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3846" w14:textId="77777777" w:rsidR="00F63E1E" w:rsidRPr="001E7FA0" w:rsidRDefault="00F63E1E" w:rsidP="00F63E1E">
      <w:pPr>
        <w:ind w:left="360"/>
        <w:jc w:val="right"/>
        <w:rPr>
          <w:szCs w:val="24"/>
        </w:rPr>
      </w:pPr>
    </w:p>
    <w:p w14:paraId="5C563847" w14:textId="77777777" w:rsidR="00F63E1E" w:rsidRPr="001E7FA0" w:rsidRDefault="00F63E1E" w:rsidP="00F63E1E">
      <w:pPr>
        <w:ind w:left="360"/>
        <w:jc w:val="right"/>
        <w:rPr>
          <w:szCs w:val="24"/>
        </w:rPr>
      </w:pPr>
    </w:p>
    <w:p w14:paraId="5C563848" w14:textId="77777777" w:rsidR="00F63E1E" w:rsidRDefault="00F63E1E" w:rsidP="00F63E1E">
      <w:pPr>
        <w:jc w:val="center"/>
      </w:pPr>
      <w:r>
        <w:rPr>
          <w:noProof/>
        </w:rPr>
        <w:drawing>
          <wp:inline distT="0" distB="0" distL="0" distR="0" wp14:anchorId="5C5638AA" wp14:editId="5C5638AB">
            <wp:extent cx="504825" cy="6877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63849" w14:textId="77777777" w:rsidR="00F63E1E" w:rsidRDefault="00F63E1E" w:rsidP="00F63E1E">
      <w:pPr>
        <w:spacing w:before="60" w:after="1680"/>
        <w:jc w:val="center"/>
        <w:rPr>
          <w:sz w:val="28"/>
        </w:rPr>
      </w:pPr>
      <w:r>
        <w:rPr>
          <w:sz w:val="28"/>
        </w:rPr>
        <w:t>VLADA REPUBLIKE HRVATSKE</w:t>
      </w:r>
    </w:p>
    <w:p w14:paraId="5C56384A" w14:textId="77777777" w:rsidR="00F63E1E" w:rsidRDefault="00F63E1E" w:rsidP="00F63E1E">
      <w:pPr>
        <w:rPr>
          <w:szCs w:val="24"/>
        </w:rPr>
      </w:pPr>
    </w:p>
    <w:p w14:paraId="5C56384B" w14:textId="6E27C5AD" w:rsidR="00F63E1E" w:rsidRDefault="00F63E1E" w:rsidP="00F63E1E">
      <w:pPr>
        <w:jc w:val="right"/>
        <w:rPr>
          <w:szCs w:val="24"/>
        </w:rPr>
      </w:pPr>
      <w:r>
        <w:rPr>
          <w:szCs w:val="24"/>
        </w:rPr>
        <w:t xml:space="preserve">Zagreb, </w:t>
      </w:r>
      <w:r w:rsidR="00EB08DE">
        <w:rPr>
          <w:szCs w:val="24"/>
        </w:rPr>
        <w:t>2</w:t>
      </w:r>
      <w:r w:rsidR="00A66777">
        <w:rPr>
          <w:szCs w:val="24"/>
        </w:rPr>
        <w:t>5</w:t>
      </w:r>
      <w:r w:rsidR="00EB08DE">
        <w:rPr>
          <w:szCs w:val="24"/>
        </w:rPr>
        <w:t xml:space="preserve">. </w:t>
      </w:r>
      <w:r w:rsidR="00A66777">
        <w:rPr>
          <w:szCs w:val="24"/>
        </w:rPr>
        <w:t>siječnja</w:t>
      </w:r>
      <w:r>
        <w:rPr>
          <w:szCs w:val="24"/>
        </w:rPr>
        <w:t xml:space="preserve"> 20</w:t>
      </w:r>
      <w:r w:rsidR="00A66777">
        <w:rPr>
          <w:szCs w:val="24"/>
        </w:rPr>
        <w:t>22</w:t>
      </w:r>
      <w:r>
        <w:rPr>
          <w:szCs w:val="24"/>
        </w:rPr>
        <w:t>.</w:t>
      </w:r>
    </w:p>
    <w:p w14:paraId="5C56384C" w14:textId="77777777" w:rsidR="00F63E1E" w:rsidRDefault="00F63E1E" w:rsidP="00F63E1E">
      <w:pPr>
        <w:jc w:val="right"/>
        <w:rPr>
          <w:szCs w:val="24"/>
        </w:rPr>
      </w:pPr>
    </w:p>
    <w:p w14:paraId="5C56384D" w14:textId="77777777" w:rsidR="00F63E1E" w:rsidRDefault="00F63E1E" w:rsidP="00F63E1E">
      <w:pPr>
        <w:jc w:val="right"/>
        <w:rPr>
          <w:szCs w:val="24"/>
        </w:rPr>
      </w:pPr>
    </w:p>
    <w:p w14:paraId="5C56384E" w14:textId="77777777" w:rsidR="00F63E1E" w:rsidRDefault="00F63E1E" w:rsidP="00F63E1E">
      <w:pPr>
        <w:jc w:val="right"/>
        <w:rPr>
          <w:szCs w:val="24"/>
        </w:rPr>
      </w:pPr>
    </w:p>
    <w:p w14:paraId="5C56384F" w14:textId="77777777" w:rsidR="00F63E1E" w:rsidRDefault="00F63E1E" w:rsidP="00F63E1E">
      <w:pPr>
        <w:jc w:val="right"/>
        <w:rPr>
          <w:szCs w:val="24"/>
        </w:rPr>
      </w:pPr>
    </w:p>
    <w:p w14:paraId="5C563850" w14:textId="77777777" w:rsidR="00F63E1E" w:rsidRDefault="00F63E1E" w:rsidP="00F63E1E">
      <w:pPr>
        <w:jc w:val="right"/>
        <w:rPr>
          <w:szCs w:val="24"/>
        </w:rPr>
      </w:pPr>
    </w:p>
    <w:p w14:paraId="5C563851" w14:textId="77777777" w:rsidR="00F63E1E" w:rsidRDefault="00F63E1E" w:rsidP="00F63E1E">
      <w:pPr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F63E1E" w14:paraId="5C563854" w14:textId="77777777" w:rsidTr="001D43FA">
        <w:tc>
          <w:tcPr>
            <w:tcW w:w="1951" w:type="dxa"/>
            <w:shd w:val="clear" w:color="auto" w:fill="auto"/>
            <w:hideMark/>
          </w:tcPr>
          <w:p w14:paraId="5C563852" w14:textId="77777777" w:rsidR="00F63E1E" w:rsidRPr="00D20D4F" w:rsidRDefault="00F63E1E" w:rsidP="001D43FA">
            <w:pPr>
              <w:rPr>
                <w:szCs w:val="24"/>
              </w:rPr>
            </w:pPr>
            <w:r w:rsidRPr="00D20D4F">
              <w:rPr>
                <w:b/>
                <w:smallCaps/>
                <w:szCs w:val="24"/>
              </w:rPr>
              <w:t>Predlagatelj</w:t>
            </w:r>
            <w:r w:rsidRPr="00D20D4F">
              <w:rPr>
                <w:b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14:paraId="5C563853" w14:textId="1158188C" w:rsidR="00F63E1E" w:rsidRPr="00D20D4F" w:rsidRDefault="00F63E1E" w:rsidP="00EB08DE">
            <w:pPr>
              <w:rPr>
                <w:szCs w:val="24"/>
              </w:rPr>
            </w:pPr>
            <w:r w:rsidRPr="00D20D4F">
              <w:rPr>
                <w:szCs w:val="24"/>
              </w:rPr>
              <w:t xml:space="preserve">Ministarstvo </w:t>
            </w:r>
            <w:r w:rsidR="00A66777">
              <w:rPr>
                <w:szCs w:val="24"/>
              </w:rPr>
              <w:t>rada, mirovinskoga sustava, obitelji i</w:t>
            </w:r>
            <w:r w:rsidR="00EB08DE">
              <w:rPr>
                <w:szCs w:val="24"/>
              </w:rPr>
              <w:t xml:space="preserve"> socijaln</w:t>
            </w:r>
            <w:r w:rsidR="00A66777">
              <w:rPr>
                <w:szCs w:val="24"/>
              </w:rPr>
              <w:t>e</w:t>
            </w:r>
            <w:r w:rsidR="00EB08DE">
              <w:rPr>
                <w:szCs w:val="24"/>
              </w:rPr>
              <w:t xml:space="preserve"> politik</w:t>
            </w:r>
            <w:r w:rsidR="00A66777">
              <w:rPr>
                <w:szCs w:val="24"/>
              </w:rPr>
              <w:t>e</w:t>
            </w:r>
          </w:p>
        </w:tc>
      </w:tr>
    </w:tbl>
    <w:p w14:paraId="5C563855" w14:textId="77777777" w:rsidR="00F63E1E" w:rsidRDefault="00F63E1E" w:rsidP="00F63E1E">
      <w:pPr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F63E1E" w14:paraId="5C563858" w14:textId="77777777" w:rsidTr="001D43FA">
        <w:tc>
          <w:tcPr>
            <w:tcW w:w="1951" w:type="dxa"/>
            <w:shd w:val="clear" w:color="auto" w:fill="auto"/>
            <w:hideMark/>
          </w:tcPr>
          <w:p w14:paraId="5C563856" w14:textId="77777777" w:rsidR="00F63E1E" w:rsidRPr="00D20D4F" w:rsidRDefault="00F63E1E" w:rsidP="001D43FA">
            <w:pPr>
              <w:rPr>
                <w:szCs w:val="24"/>
              </w:rPr>
            </w:pPr>
            <w:r w:rsidRPr="00D20D4F">
              <w:rPr>
                <w:b/>
                <w:smallCaps/>
                <w:szCs w:val="24"/>
              </w:rPr>
              <w:t>Predmet</w:t>
            </w:r>
            <w:r w:rsidRPr="00D20D4F">
              <w:rPr>
                <w:b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14:paraId="5C563857" w14:textId="3EBBF632" w:rsidR="00F63E1E" w:rsidRPr="00D20D4F" w:rsidRDefault="00F63E1E" w:rsidP="00E63D06">
            <w:pPr>
              <w:rPr>
                <w:szCs w:val="24"/>
              </w:rPr>
            </w:pPr>
            <w:r w:rsidRPr="00D20D4F">
              <w:rPr>
                <w:szCs w:val="24"/>
              </w:rPr>
              <w:t xml:space="preserve">Davanje prethodne suglasnosti predstavniku Vlade za prihvaćanje amandmana drugih predlagatelja na Konačni prijedlog zakona o </w:t>
            </w:r>
            <w:r w:rsidR="00EB08DE">
              <w:rPr>
                <w:szCs w:val="24"/>
              </w:rPr>
              <w:t xml:space="preserve"> djelatnosti</w:t>
            </w:r>
            <w:r w:rsidR="00E63D06">
              <w:rPr>
                <w:szCs w:val="24"/>
              </w:rPr>
              <w:t xml:space="preserve"> psihoterapije</w:t>
            </w:r>
          </w:p>
        </w:tc>
      </w:tr>
    </w:tbl>
    <w:p w14:paraId="5C563859" w14:textId="77777777" w:rsidR="00F63E1E" w:rsidRDefault="00F63E1E" w:rsidP="00F63E1E">
      <w:pPr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14:paraId="5C56385A" w14:textId="77777777" w:rsidR="00F63E1E" w:rsidRDefault="00F63E1E" w:rsidP="00F63E1E">
      <w:pPr>
        <w:rPr>
          <w:szCs w:val="24"/>
        </w:rPr>
      </w:pPr>
    </w:p>
    <w:p w14:paraId="5C56385B" w14:textId="77777777" w:rsidR="00F63E1E" w:rsidRDefault="00F63E1E" w:rsidP="00F63E1E">
      <w:pPr>
        <w:rPr>
          <w:szCs w:val="24"/>
        </w:rPr>
      </w:pPr>
    </w:p>
    <w:p w14:paraId="5C56385C" w14:textId="77777777" w:rsidR="00F63E1E" w:rsidRDefault="00F63E1E" w:rsidP="00F63E1E">
      <w:pPr>
        <w:rPr>
          <w:szCs w:val="24"/>
        </w:rPr>
      </w:pPr>
    </w:p>
    <w:p w14:paraId="5C56385D" w14:textId="77777777" w:rsidR="00F63E1E" w:rsidRDefault="00F63E1E" w:rsidP="00F63E1E">
      <w:pPr>
        <w:rPr>
          <w:szCs w:val="24"/>
        </w:rPr>
      </w:pPr>
    </w:p>
    <w:p w14:paraId="5C56385E" w14:textId="77777777" w:rsidR="00F63E1E" w:rsidRDefault="00F63E1E" w:rsidP="00F63E1E">
      <w:pPr>
        <w:rPr>
          <w:szCs w:val="24"/>
        </w:rPr>
      </w:pPr>
    </w:p>
    <w:p w14:paraId="5C56385F" w14:textId="77777777" w:rsidR="00F63E1E" w:rsidRDefault="00F63E1E" w:rsidP="00F63E1E">
      <w:pPr>
        <w:pStyle w:val="Zaglavlje"/>
      </w:pPr>
    </w:p>
    <w:p w14:paraId="5C563860" w14:textId="77777777" w:rsidR="00F63E1E" w:rsidRDefault="00F63E1E" w:rsidP="00F63E1E"/>
    <w:p w14:paraId="5C563861" w14:textId="77777777" w:rsidR="00F63E1E" w:rsidRDefault="00F63E1E" w:rsidP="00F63E1E">
      <w:pPr>
        <w:pStyle w:val="Podnoje"/>
      </w:pPr>
    </w:p>
    <w:p w14:paraId="5C563862" w14:textId="77777777" w:rsidR="00F63E1E" w:rsidRDefault="00F63E1E" w:rsidP="00F63E1E">
      <w:pPr>
        <w:pStyle w:val="Podnoje"/>
      </w:pPr>
    </w:p>
    <w:p w14:paraId="5C563863" w14:textId="77777777" w:rsidR="00F63E1E" w:rsidRDefault="00F63E1E" w:rsidP="00F63E1E">
      <w:pPr>
        <w:pStyle w:val="Podnoje"/>
      </w:pPr>
    </w:p>
    <w:p w14:paraId="5C563864" w14:textId="77777777" w:rsidR="00F63E1E" w:rsidRDefault="00F63E1E" w:rsidP="00F63E1E">
      <w:pPr>
        <w:pStyle w:val="Podnoje"/>
      </w:pPr>
    </w:p>
    <w:p w14:paraId="5C563865" w14:textId="77777777" w:rsidR="00F63E1E" w:rsidRDefault="00F63E1E" w:rsidP="00F63E1E">
      <w:pPr>
        <w:pStyle w:val="Podnoje"/>
      </w:pPr>
    </w:p>
    <w:p w14:paraId="5C563866" w14:textId="77777777" w:rsidR="00F63E1E" w:rsidRDefault="00F63E1E" w:rsidP="00F63E1E">
      <w:pPr>
        <w:pStyle w:val="Podnoje"/>
      </w:pPr>
    </w:p>
    <w:p w14:paraId="5C563867" w14:textId="77777777" w:rsidR="00F63E1E" w:rsidRDefault="00F63E1E" w:rsidP="00F63E1E">
      <w:pPr>
        <w:pStyle w:val="Podnoje"/>
      </w:pPr>
    </w:p>
    <w:p w14:paraId="5C563868" w14:textId="77777777" w:rsidR="00F63E1E" w:rsidRDefault="00F63E1E" w:rsidP="00F63E1E">
      <w:pPr>
        <w:pStyle w:val="Podnoje"/>
      </w:pPr>
    </w:p>
    <w:p w14:paraId="5C563869" w14:textId="77777777" w:rsidR="00F63E1E" w:rsidRDefault="00F63E1E" w:rsidP="00F63E1E">
      <w:pPr>
        <w:pStyle w:val="Podnoje"/>
      </w:pPr>
    </w:p>
    <w:p w14:paraId="5C56386A" w14:textId="77777777" w:rsidR="00F63E1E" w:rsidRDefault="00F63E1E" w:rsidP="00F63E1E">
      <w:pPr>
        <w:pStyle w:val="Podnoje"/>
      </w:pPr>
    </w:p>
    <w:p w14:paraId="5C56386B" w14:textId="77777777" w:rsidR="003948EB" w:rsidRDefault="003948EB" w:rsidP="00F63E1E">
      <w:pPr>
        <w:pStyle w:val="Podnoje"/>
      </w:pPr>
    </w:p>
    <w:p w14:paraId="5C56386C" w14:textId="77777777" w:rsidR="003948EB" w:rsidRDefault="003948EB" w:rsidP="00F63E1E">
      <w:pPr>
        <w:pStyle w:val="Podnoje"/>
      </w:pPr>
    </w:p>
    <w:p w14:paraId="5C56386D" w14:textId="77777777" w:rsidR="00F63E1E" w:rsidRDefault="00F63E1E" w:rsidP="00F63E1E">
      <w:pPr>
        <w:pStyle w:val="Podnoje"/>
      </w:pPr>
    </w:p>
    <w:p w14:paraId="5C56386E" w14:textId="77777777" w:rsidR="00F63E1E" w:rsidRDefault="00F63E1E" w:rsidP="00F63E1E">
      <w:pPr>
        <w:pStyle w:val="Podnoje"/>
      </w:pPr>
    </w:p>
    <w:p w14:paraId="5C56386F" w14:textId="77777777" w:rsidR="00F63E1E" w:rsidRDefault="00F63E1E" w:rsidP="00F63E1E"/>
    <w:p w14:paraId="5C563870" w14:textId="77777777" w:rsidR="00F63E1E" w:rsidRDefault="00F63E1E" w:rsidP="00F63E1E">
      <w:pPr>
        <w:pStyle w:val="Podnoje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  <w:r w:rsidRPr="00234046">
        <w:rPr>
          <w:color w:val="404040"/>
          <w:spacing w:val="20"/>
          <w:sz w:val="20"/>
        </w:rPr>
        <w:t>Banski dvori | Trg Sv. Marka 2  | 10000 Zagreb | tel. 01 4569 222 | vlada.gov.hr</w:t>
      </w:r>
    </w:p>
    <w:p w14:paraId="5C563871" w14:textId="77777777" w:rsidR="003948EB" w:rsidRPr="003948EB" w:rsidRDefault="003948EB" w:rsidP="003948EB">
      <w:pPr>
        <w:jc w:val="right"/>
        <w:rPr>
          <w:b/>
          <w:szCs w:val="24"/>
        </w:rPr>
      </w:pPr>
      <w:r w:rsidRPr="003948EB">
        <w:rPr>
          <w:b/>
          <w:szCs w:val="24"/>
        </w:rPr>
        <w:lastRenderedPageBreak/>
        <w:t>PRIJEDLOG</w:t>
      </w:r>
    </w:p>
    <w:p w14:paraId="5C563872" w14:textId="4DD011B7" w:rsidR="003948EB" w:rsidRDefault="003948EB" w:rsidP="003948EB">
      <w:pPr>
        <w:rPr>
          <w:szCs w:val="24"/>
        </w:rPr>
      </w:pPr>
    </w:p>
    <w:p w14:paraId="424469F4" w14:textId="77777777" w:rsidR="00712E77" w:rsidRPr="00AC02E4" w:rsidRDefault="00712E77" w:rsidP="003948EB">
      <w:pPr>
        <w:rPr>
          <w:szCs w:val="24"/>
        </w:rPr>
      </w:pPr>
    </w:p>
    <w:p w14:paraId="5C563873" w14:textId="77777777" w:rsidR="003B695B" w:rsidRPr="00AC02E4" w:rsidRDefault="003B695B" w:rsidP="003948EB">
      <w:pPr>
        <w:rPr>
          <w:szCs w:val="24"/>
        </w:rPr>
      </w:pPr>
    </w:p>
    <w:p w14:paraId="5C563874" w14:textId="2D4F3FBA" w:rsidR="003948EB" w:rsidRPr="00AC02E4" w:rsidRDefault="003948EB" w:rsidP="003948EB">
      <w:pPr>
        <w:rPr>
          <w:szCs w:val="24"/>
        </w:rPr>
      </w:pPr>
      <w:r w:rsidRPr="00AC02E4">
        <w:rPr>
          <w:szCs w:val="24"/>
        </w:rPr>
        <w:tab/>
        <w:t>Na temelju članka 31. stavka 3. Zakona o Vladi Republike Hrvatske (Naro</w:t>
      </w:r>
      <w:r w:rsidR="00712E77">
        <w:rPr>
          <w:szCs w:val="24"/>
        </w:rPr>
        <w:t>dne novine, br. 150/11, 119/14,</w:t>
      </w:r>
      <w:r w:rsidRPr="00AC02E4">
        <w:rPr>
          <w:szCs w:val="24"/>
        </w:rPr>
        <w:t xml:space="preserve"> 93/16</w:t>
      </w:r>
      <w:r w:rsidR="00712E77">
        <w:rPr>
          <w:szCs w:val="24"/>
        </w:rPr>
        <w:t xml:space="preserve"> i 116/18</w:t>
      </w:r>
      <w:r w:rsidRPr="00AC02E4">
        <w:rPr>
          <w:szCs w:val="24"/>
        </w:rPr>
        <w:t>), Vlada Republike Hrvatske je na sjednici održanoj _____________ 20</w:t>
      </w:r>
      <w:r w:rsidR="00A66777">
        <w:rPr>
          <w:szCs w:val="24"/>
        </w:rPr>
        <w:t>22</w:t>
      </w:r>
      <w:r w:rsidRPr="00AC02E4">
        <w:rPr>
          <w:szCs w:val="24"/>
        </w:rPr>
        <w:t xml:space="preserve">. godine donijela </w:t>
      </w:r>
    </w:p>
    <w:p w14:paraId="5C563875" w14:textId="23A325FB" w:rsidR="003948EB" w:rsidRDefault="003948EB" w:rsidP="003948EB">
      <w:pPr>
        <w:rPr>
          <w:szCs w:val="24"/>
        </w:rPr>
      </w:pPr>
    </w:p>
    <w:p w14:paraId="44F4D7FD" w14:textId="77777777" w:rsidR="00712E77" w:rsidRPr="00AC02E4" w:rsidRDefault="00712E77" w:rsidP="003948EB">
      <w:pPr>
        <w:rPr>
          <w:szCs w:val="24"/>
        </w:rPr>
      </w:pPr>
    </w:p>
    <w:p w14:paraId="5C563876" w14:textId="77777777" w:rsidR="003B695B" w:rsidRPr="00AC02E4" w:rsidRDefault="003B695B" w:rsidP="003948EB">
      <w:pPr>
        <w:rPr>
          <w:szCs w:val="24"/>
        </w:rPr>
      </w:pPr>
    </w:p>
    <w:p w14:paraId="5C563877" w14:textId="77777777" w:rsidR="003948EB" w:rsidRPr="00AC02E4" w:rsidRDefault="003948EB" w:rsidP="003948EB">
      <w:pPr>
        <w:jc w:val="center"/>
        <w:rPr>
          <w:b/>
          <w:szCs w:val="24"/>
        </w:rPr>
      </w:pPr>
      <w:r w:rsidRPr="00AC02E4">
        <w:rPr>
          <w:b/>
          <w:szCs w:val="24"/>
        </w:rPr>
        <w:t>Z A K L J U Č A K</w:t>
      </w:r>
    </w:p>
    <w:p w14:paraId="5C563878" w14:textId="77777777" w:rsidR="003948EB" w:rsidRPr="00AC02E4" w:rsidRDefault="003948EB" w:rsidP="003948EB">
      <w:pPr>
        <w:jc w:val="center"/>
        <w:rPr>
          <w:b/>
          <w:szCs w:val="24"/>
        </w:rPr>
      </w:pPr>
    </w:p>
    <w:p w14:paraId="5C563879" w14:textId="5A7E6A24" w:rsidR="003B695B" w:rsidRDefault="003B695B" w:rsidP="003948EB">
      <w:pPr>
        <w:jc w:val="center"/>
        <w:rPr>
          <w:b/>
          <w:szCs w:val="24"/>
        </w:rPr>
      </w:pPr>
    </w:p>
    <w:p w14:paraId="3EBABC1F" w14:textId="77777777" w:rsidR="00712E77" w:rsidRPr="00AC02E4" w:rsidRDefault="00712E77" w:rsidP="003948EB">
      <w:pPr>
        <w:jc w:val="center"/>
        <w:rPr>
          <w:b/>
          <w:szCs w:val="24"/>
        </w:rPr>
      </w:pPr>
    </w:p>
    <w:p w14:paraId="5C56387A" w14:textId="5287FFCE" w:rsidR="003948EB" w:rsidRDefault="003948EB" w:rsidP="003948EB">
      <w:pPr>
        <w:autoSpaceDE w:val="0"/>
        <w:autoSpaceDN w:val="0"/>
        <w:adjustRightInd w:val="0"/>
        <w:rPr>
          <w:color w:val="000000"/>
          <w:szCs w:val="24"/>
        </w:rPr>
      </w:pPr>
      <w:r w:rsidRPr="00AC02E4">
        <w:rPr>
          <w:color w:val="000000"/>
          <w:szCs w:val="24"/>
        </w:rPr>
        <w:tab/>
        <w:t xml:space="preserve">Daje se prethodna suglasnost predstavniku Vlade Republike Hrvatske za prihvaćanje amandmana </w:t>
      </w:r>
      <w:r w:rsidRPr="00AC02E4">
        <w:rPr>
          <w:szCs w:val="24"/>
        </w:rPr>
        <w:t xml:space="preserve">zastupnika </w:t>
      </w:r>
      <w:r w:rsidR="00A66777">
        <w:rPr>
          <w:szCs w:val="24"/>
        </w:rPr>
        <w:t xml:space="preserve">Ivana </w:t>
      </w:r>
      <w:proofErr w:type="spellStart"/>
      <w:r w:rsidR="00A66777">
        <w:rPr>
          <w:szCs w:val="24"/>
        </w:rPr>
        <w:t>Ćelića</w:t>
      </w:r>
      <w:proofErr w:type="spellEnd"/>
      <w:r w:rsidRPr="00AC02E4">
        <w:rPr>
          <w:szCs w:val="24"/>
        </w:rPr>
        <w:t xml:space="preserve"> u Hrvatskome saboru</w:t>
      </w:r>
      <w:r w:rsidRPr="00AC02E4">
        <w:rPr>
          <w:color w:val="000000"/>
          <w:szCs w:val="24"/>
        </w:rPr>
        <w:t xml:space="preserve">, od </w:t>
      </w:r>
      <w:r w:rsidR="003A48E8">
        <w:rPr>
          <w:color w:val="000000"/>
          <w:szCs w:val="24"/>
        </w:rPr>
        <w:t>2</w:t>
      </w:r>
      <w:r w:rsidR="00A66777">
        <w:rPr>
          <w:color w:val="000000"/>
          <w:szCs w:val="24"/>
        </w:rPr>
        <w:t>0</w:t>
      </w:r>
      <w:r w:rsidR="00712E77">
        <w:rPr>
          <w:color w:val="000000"/>
          <w:szCs w:val="24"/>
        </w:rPr>
        <w:t xml:space="preserve">. </w:t>
      </w:r>
      <w:r w:rsidR="00A66777">
        <w:rPr>
          <w:color w:val="000000"/>
          <w:szCs w:val="24"/>
        </w:rPr>
        <w:t>siječnja</w:t>
      </w:r>
      <w:r w:rsidRPr="00AC02E4">
        <w:rPr>
          <w:color w:val="000000"/>
          <w:szCs w:val="24"/>
        </w:rPr>
        <w:t xml:space="preserve"> 20</w:t>
      </w:r>
      <w:r w:rsidR="00A66777">
        <w:rPr>
          <w:color w:val="000000"/>
          <w:szCs w:val="24"/>
        </w:rPr>
        <w:t>22</w:t>
      </w:r>
      <w:r w:rsidRPr="00AC02E4">
        <w:rPr>
          <w:color w:val="000000"/>
          <w:szCs w:val="24"/>
        </w:rPr>
        <w:t>. godine, na Konačni prijedlog</w:t>
      </w:r>
      <w:r w:rsidR="0059553D">
        <w:rPr>
          <w:color w:val="000000"/>
          <w:szCs w:val="24"/>
        </w:rPr>
        <w:t xml:space="preserve"> zakona</w:t>
      </w:r>
      <w:r w:rsidRPr="00AC02E4">
        <w:rPr>
          <w:color w:val="000000"/>
          <w:szCs w:val="24"/>
        </w:rPr>
        <w:t xml:space="preserve"> </w:t>
      </w:r>
      <w:r w:rsidR="009E393E">
        <w:rPr>
          <w:color w:val="000000"/>
          <w:szCs w:val="24"/>
        </w:rPr>
        <w:t xml:space="preserve">o </w:t>
      </w:r>
      <w:r w:rsidR="00712E77">
        <w:rPr>
          <w:color w:val="000000"/>
          <w:szCs w:val="24"/>
        </w:rPr>
        <w:t>djelatnosti</w:t>
      </w:r>
      <w:r w:rsidR="00E63D06">
        <w:rPr>
          <w:color w:val="000000"/>
          <w:szCs w:val="24"/>
        </w:rPr>
        <w:t xml:space="preserve"> psihoterapije</w:t>
      </w:r>
      <w:r w:rsidRPr="00AC02E4">
        <w:rPr>
          <w:color w:val="000000"/>
          <w:szCs w:val="24"/>
        </w:rPr>
        <w:t>.</w:t>
      </w:r>
    </w:p>
    <w:p w14:paraId="4A5F0CEB" w14:textId="257FE249" w:rsidR="00712E77" w:rsidRDefault="00712E77" w:rsidP="003948EB">
      <w:pPr>
        <w:autoSpaceDE w:val="0"/>
        <w:autoSpaceDN w:val="0"/>
        <w:adjustRightInd w:val="0"/>
        <w:rPr>
          <w:color w:val="000000"/>
          <w:szCs w:val="24"/>
        </w:rPr>
      </w:pPr>
    </w:p>
    <w:p w14:paraId="3618DD3E" w14:textId="77777777" w:rsidR="00712E77" w:rsidRPr="00AC02E4" w:rsidRDefault="00712E77" w:rsidP="003948EB">
      <w:pPr>
        <w:autoSpaceDE w:val="0"/>
        <w:autoSpaceDN w:val="0"/>
        <w:adjustRightInd w:val="0"/>
        <w:rPr>
          <w:color w:val="000000"/>
          <w:szCs w:val="24"/>
        </w:rPr>
      </w:pPr>
    </w:p>
    <w:p w14:paraId="5C56387B" w14:textId="77777777" w:rsidR="003948EB" w:rsidRPr="00AC02E4" w:rsidRDefault="003948EB" w:rsidP="003948EB">
      <w:pPr>
        <w:rPr>
          <w:szCs w:val="24"/>
        </w:rPr>
      </w:pPr>
    </w:p>
    <w:p w14:paraId="5C56387C" w14:textId="77777777" w:rsidR="003948EB" w:rsidRPr="00AC02E4" w:rsidRDefault="003948EB" w:rsidP="003948EB">
      <w:pPr>
        <w:rPr>
          <w:szCs w:val="24"/>
        </w:rPr>
      </w:pPr>
      <w:r w:rsidRPr="00AC02E4">
        <w:rPr>
          <w:szCs w:val="24"/>
        </w:rPr>
        <w:t>Klasa:</w:t>
      </w:r>
      <w:r w:rsidRPr="00AC02E4">
        <w:rPr>
          <w:szCs w:val="24"/>
        </w:rPr>
        <w:tab/>
      </w:r>
      <w:r w:rsidRPr="00AC02E4">
        <w:rPr>
          <w:szCs w:val="24"/>
        </w:rPr>
        <w:tab/>
      </w:r>
    </w:p>
    <w:p w14:paraId="5C56387D" w14:textId="77777777" w:rsidR="003948EB" w:rsidRPr="00AC02E4" w:rsidRDefault="003948EB" w:rsidP="003948EB">
      <w:pPr>
        <w:rPr>
          <w:szCs w:val="24"/>
        </w:rPr>
      </w:pPr>
      <w:proofErr w:type="spellStart"/>
      <w:r w:rsidRPr="00AC02E4">
        <w:rPr>
          <w:szCs w:val="24"/>
        </w:rPr>
        <w:t>Urbroj</w:t>
      </w:r>
      <w:proofErr w:type="spellEnd"/>
      <w:r w:rsidRPr="00AC02E4">
        <w:rPr>
          <w:szCs w:val="24"/>
        </w:rPr>
        <w:t>:</w:t>
      </w:r>
      <w:r w:rsidRPr="00AC02E4">
        <w:rPr>
          <w:szCs w:val="24"/>
        </w:rPr>
        <w:tab/>
      </w:r>
      <w:r w:rsidRPr="00AC02E4">
        <w:rPr>
          <w:szCs w:val="24"/>
        </w:rPr>
        <w:tab/>
      </w:r>
    </w:p>
    <w:p w14:paraId="5C56387E" w14:textId="77777777" w:rsidR="003948EB" w:rsidRPr="00AC02E4" w:rsidRDefault="003948EB" w:rsidP="003948EB">
      <w:pPr>
        <w:rPr>
          <w:szCs w:val="24"/>
        </w:rPr>
      </w:pPr>
    </w:p>
    <w:p w14:paraId="5C56387F" w14:textId="565D3D23" w:rsidR="003948EB" w:rsidRDefault="003948EB" w:rsidP="003948EB">
      <w:pPr>
        <w:rPr>
          <w:szCs w:val="24"/>
        </w:rPr>
      </w:pPr>
      <w:r w:rsidRPr="00AC02E4">
        <w:rPr>
          <w:szCs w:val="24"/>
        </w:rPr>
        <w:t>Zagreb,</w:t>
      </w:r>
    </w:p>
    <w:p w14:paraId="51FF53B0" w14:textId="52ECD772" w:rsidR="00712E77" w:rsidRDefault="00712E77" w:rsidP="003948EB">
      <w:pPr>
        <w:rPr>
          <w:szCs w:val="24"/>
        </w:rPr>
      </w:pPr>
    </w:p>
    <w:p w14:paraId="631209CD" w14:textId="52B70633" w:rsidR="00712E77" w:rsidRDefault="00712E77" w:rsidP="003948EB">
      <w:pPr>
        <w:rPr>
          <w:szCs w:val="24"/>
        </w:rPr>
      </w:pPr>
    </w:p>
    <w:p w14:paraId="5275AC84" w14:textId="40E7ACF7" w:rsidR="00712E77" w:rsidRDefault="00712E77" w:rsidP="003948EB">
      <w:pPr>
        <w:rPr>
          <w:szCs w:val="24"/>
        </w:rPr>
      </w:pPr>
    </w:p>
    <w:p w14:paraId="12E34724" w14:textId="192A694D" w:rsidR="00712E77" w:rsidRDefault="00712E77" w:rsidP="003948EB">
      <w:pPr>
        <w:rPr>
          <w:szCs w:val="24"/>
        </w:rPr>
      </w:pPr>
    </w:p>
    <w:p w14:paraId="0B1676FB" w14:textId="77777777" w:rsidR="00712E77" w:rsidRPr="00AC02E4" w:rsidRDefault="00712E77" w:rsidP="003948EB">
      <w:pPr>
        <w:rPr>
          <w:szCs w:val="24"/>
        </w:rPr>
      </w:pPr>
    </w:p>
    <w:p w14:paraId="5C563880" w14:textId="77777777" w:rsidR="003948EB" w:rsidRPr="00AC02E4" w:rsidRDefault="003948EB" w:rsidP="003948EB">
      <w:pPr>
        <w:widowControl w:val="0"/>
        <w:tabs>
          <w:tab w:val="center" w:pos="7371"/>
        </w:tabs>
        <w:rPr>
          <w:snapToGrid w:val="0"/>
          <w:szCs w:val="24"/>
          <w:lang w:val="en-GB" w:eastAsia="en-US"/>
        </w:rPr>
      </w:pPr>
      <w:r w:rsidRPr="00AC02E4">
        <w:rPr>
          <w:snapToGrid w:val="0"/>
          <w:szCs w:val="24"/>
          <w:lang w:val="en-GB" w:eastAsia="en-US"/>
        </w:rPr>
        <w:tab/>
        <w:t>PREDSJEDNIK</w:t>
      </w:r>
    </w:p>
    <w:p w14:paraId="5C563881" w14:textId="6F8052BB" w:rsidR="003948EB" w:rsidRDefault="003948EB" w:rsidP="003948EB">
      <w:pPr>
        <w:widowControl w:val="0"/>
        <w:tabs>
          <w:tab w:val="center" w:pos="7371"/>
        </w:tabs>
        <w:rPr>
          <w:snapToGrid w:val="0"/>
          <w:szCs w:val="24"/>
          <w:lang w:val="en-GB" w:eastAsia="en-US"/>
        </w:rPr>
      </w:pPr>
    </w:p>
    <w:p w14:paraId="28F2CC8B" w14:textId="77777777" w:rsidR="00712E77" w:rsidRPr="00AC02E4" w:rsidRDefault="00712E77" w:rsidP="003948EB">
      <w:pPr>
        <w:widowControl w:val="0"/>
        <w:tabs>
          <w:tab w:val="center" w:pos="7371"/>
        </w:tabs>
        <w:rPr>
          <w:snapToGrid w:val="0"/>
          <w:szCs w:val="24"/>
          <w:lang w:val="en-GB" w:eastAsia="en-US"/>
        </w:rPr>
      </w:pPr>
    </w:p>
    <w:p w14:paraId="5C563882" w14:textId="77777777" w:rsidR="003948EB" w:rsidRPr="00AC02E4" w:rsidRDefault="003948EB" w:rsidP="003948EB">
      <w:pPr>
        <w:widowControl w:val="0"/>
        <w:tabs>
          <w:tab w:val="center" w:pos="7371"/>
        </w:tabs>
        <w:rPr>
          <w:b/>
          <w:snapToGrid w:val="0"/>
          <w:szCs w:val="24"/>
          <w:lang w:val="en-GB" w:eastAsia="en-US"/>
        </w:rPr>
      </w:pPr>
      <w:r w:rsidRPr="00AC02E4">
        <w:rPr>
          <w:bCs/>
          <w:snapToGrid w:val="0"/>
          <w:szCs w:val="24"/>
          <w:lang w:val="en-GB" w:eastAsia="en-US"/>
        </w:rPr>
        <w:tab/>
      </w:r>
      <w:proofErr w:type="spellStart"/>
      <w:r w:rsidRPr="00AC02E4">
        <w:rPr>
          <w:snapToGrid w:val="0"/>
          <w:szCs w:val="24"/>
          <w:lang w:val="en-GB" w:eastAsia="en-US"/>
        </w:rPr>
        <w:t>mr</w:t>
      </w:r>
      <w:proofErr w:type="spellEnd"/>
      <w:r w:rsidRPr="00AC02E4">
        <w:rPr>
          <w:snapToGrid w:val="0"/>
          <w:szCs w:val="24"/>
          <w:lang w:val="en-GB" w:eastAsia="en-US"/>
        </w:rPr>
        <w:t xml:space="preserve">. sc. Andrej </w:t>
      </w:r>
      <w:proofErr w:type="spellStart"/>
      <w:r w:rsidRPr="00AC02E4">
        <w:rPr>
          <w:snapToGrid w:val="0"/>
          <w:szCs w:val="24"/>
          <w:lang w:val="en-GB" w:eastAsia="en-US"/>
        </w:rPr>
        <w:t>Plenković</w:t>
      </w:r>
      <w:proofErr w:type="spellEnd"/>
    </w:p>
    <w:p w14:paraId="5C563883" w14:textId="77777777" w:rsidR="003948EB" w:rsidRPr="00AC02E4" w:rsidRDefault="003948EB" w:rsidP="003948EB">
      <w:pPr>
        <w:tabs>
          <w:tab w:val="left" w:pos="1845"/>
        </w:tabs>
        <w:rPr>
          <w:szCs w:val="24"/>
        </w:rPr>
      </w:pPr>
    </w:p>
    <w:p w14:paraId="5C563884" w14:textId="77777777" w:rsidR="003948EB" w:rsidRPr="00AC02E4" w:rsidRDefault="003948EB" w:rsidP="003948EB">
      <w:pPr>
        <w:jc w:val="left"/>
        <w:rPr>
          <w:szCs w:val="24"/>
        </w:rPr>
      </w:pPr>
    </w:p>
    <w:p w14:paraId="5C563885" w14:textId="77777777" w:rsidR="003B695B" w:rsidRPr="00AC02E4" w:rsidRDefault="003B695B" w:rsidP="003948EB">
      <w:pPr>
        <w:jc w:val="left"/>
        <w:rPr>
          <w:szCs w:val="24"/>
        </w:rPr>
      </w:pPr>
    </w:p>
    <w:p w14:paraId="5C563886" w14:textId="77777777" w:rsidR="003B695B" w:rsidRPr="00AC02E4" w:rsidRDefault="003B695B" w:rsidP="003948EB">
      <w:pPr>
        <w:jc w:val="left"/>
        <w:rPr>
          <w:szCs w:val="24"/>
        </w:rPr>
      </w:pPr>
    </w:p>
    <w:p w14:paraId="5C563887" w14:textId="77777777" w:rsidR="003B695B" w:rsidRPr="00AC02E4" w:rsidRDefault="003B695B" w:rsidP="003948EB">
      <w:pPr>
        <w:jc w:val="left"/>
        <w:rPr>
          <w:szCs w:val="24"/>
        </w:rPr>
      </w:pPr>
    </w:p>
    <w:p w14:paraId="5C563888" w14:textId="77777777" w:rsidR="003B695B" w:rsidRDefault="003B695B" w:rsidP="003948EB">
      <w:pPr>
        <w:jc w:val="left"/>
        <w:rPr>
          <w:szCs w:val="24"/>
        </w:rPr>
      </w:pPr>
    </w:p>
    <w:p w14:paraId="5C563889" w14:textId="77777777" w:rsidR="003B695B" w:rsidRDefault="003B695B" w:rsidP="003948EB">
      <w:pPr>
        <w:jc w:val="left"/>
        <w:rPr>
          <w:szCs w:val="24"/>
        </w:rPr>
      </w:pPr>
    </w:p>
    <w:p w14:paraId="5C56388A" w14:textId="77777777" w:rsidR="003B695B" w:rsidRDefault="003B695B" w:rsidP="003948EB">
      <w:pPr>
        <w:jc w:val="left"/>
        <w:rPr>
          <w:szCs w:val="24"/>
        </w:rPr>
      </w:pPr>
    </w:p>
    <w:p w14:paraId="5C56388B" w14:textId="77777777" w:rsidR="003B695B" w:rsidRDefault="003B695B" w:rsidP="003948EB">
      <w:pPr>
        <w:jc w:val="left"/>
        <w:rPr>
          <w:szCs w:val="24"/>
        </w:rPr>
      </w:pPr>
    </w:p>
    <w:p w14:paraId="5C56388C" w14:textId="77777777" w:rsidR="003B695B" w:rsidRDefault="003B695B" w:rsidP="003948EB">
      <w:pPr>
        <w:jc w:val="left"/>
        <w:rPr>
          <w:szCs w:val="24"/>
        </w:rPr>
      </w:pPr>
    </w:p>
    <w:p w14:paraId="5C56388D" w14:textId="77777777" w:rsidR="003B695B" w:rsidRDefault="003B695B" w:rsidP="003948EB">
      <w:pPr>
        <w:jc w:val="left"/>
        <w:rPr>
          <w:szCs w:val="24"/>
        </w:rPr>
      </w:pPr>
    </w:p>
    <w:p w14:paraId="5C56388E" w14:textId="77777777" w:rsidR="003B695B" w:rsidRDefault="003B695B" w:rsidP="003948EB">
      <w:pPr>
        <w:jc w:val="left"/>
        <w:rPr>
          <w:szCs w:val="24"/>
        </w:rPr>
      </w:pPr>
    </w:p>
    <w:p w14:paraId="5C56388F" w14:textId="77777777" w:rsidR="003B695B" w:rsidRDefault="003B695B" w:rsidP="003948EB">
      <w:pPr>
        <w:jc w:val="left"/>
        <w:rPr>
          <w:szCs w:val="24"/>
        </w:rPr>
      </w:pPr>
    </w:p>
    <w:p w14:paraId="5C563890" w14:textId="77777777" w:rsidR="003B695B" w:rsidRDefault="003B695B" w:rsidP="003948EB">
      <w:pPr>
        <w:jc w:val="left"/>
        <w:rPr>
          <w:szCs w:val="24"/>
        </w:rPr>
      </w:pPr>
    </w:p>
    <w:p w14:paraId="5C563891" w14:textId="77777777" w:rsidR="003B695B" w:rsidRDefault="003B695B" w:rsidP="003948EB">
      <w:pPr>
        <w:jc w:val="left"/>
        <w:rPr>
          <w:szCs w:val="24"/>
        </w:rPr>
      </w:pPr>
    </w:p>
    <w:p w14:paraId="5C563892" w14:textId="77777777" w:rsidR="003B695B" w:rsidRDefault="003B695B" w:rsidP="003948EB">
      <w:pPr>
        <w:jc w:val="left"/>
        <w:rPr>
          <w:szCs w:val="24"/>
        </w:rPr>
      </w:pPr>
    </w:p>
    <w:p w14:paraId="5C563893" w14:textId="77777777" w:rsidR="003B695B" w:rsidRDefault="003B695B" w:rsidP="003948EB">
      <w:pPr>
        <w:jc w:val="left"/>
        <w:rPr>
          <w:szCs w:val="24"/>
        </w:rPr>
      </w:pPr>
    </w:p>
    <w:p w14:paraId="5C56389E" w14:textId="49B6179A" w:rsidR="003948EB" w:rsidRPr="003A48E8" w:rsidRDefault="003948EB" w:rsidP="003948EB">
      <w:pPr>
        <w:jc w:val="center"/>
        <w:rPr>
          <w:b/>
          <w:szCs w:val="24"/>
        </w:rPr>
      </w:pPr>
      <w:r w:rsidRPr="003A48E8">
        <w:rPr>
          <w:b/>
          <w:szCs w:val="24"/>
        </w:rPr>
        <w:lastRenderedPageBreak/>
        <w:t>O B R A Z L O Ž E NJ E</w:t>
      </w:r>
    </w:p>
    <w:p w14:paraId="407B3ADA" w14:textId="0DFB0355" w:rsidR="00712E77" w:rsidRPr="003A48E8" w:rsidRDefault="00712E77" w:rsidP="003948EB">
      <w:pPr>
        <w:jc w:val="center"/>
        <w:rPr>
          <w:b/>
          <w:szCs w:val="24"/>
        </w:rPr>
      </w:pPr>
    </w:p>
    <w:p w14:paraId="5C56389F" w14:textId="77777777" w:rsidR="003948EB" w:rsidRPr="003A48E8" w:rsidRDefault="003948EB" w:rsidP="003948EB">
      <w:pPr>
        <w:jc w:val="center"/>
        <w:rPr>
          <w:szCs w:val="24"/>
        </w:rPr>
      </w:pPr>
    </w:p>
    <w:p w14:paraId="5C5638A0" w14:textId="4BDC8005" w:rsidR="003948EB" w:rsidRPr="003A48E8" w:rsidRDefault="00665F50" w:rsidP="003948EB">
      <w:pPr>
        <w:rPr>
          <w:szCs w:val="24"/>
        </w:rPr>
      </w:pPr>
      <w:r>
        <w:rPr>
          <w:szCs w:val="24"/>
        </w:rPr>
        <w:t xml:space="preserve">Zastupnik Ivan </w:t>
      </w:r>
      <w:proofErr w:type="spellStart"/>
      <w:r>
        <w:rPr>
          <w:szCs w:val="24"/>
        </w:rPr>
        <w:t>Ćelić</w:t>
      </w:r>
      <w:proofErr w:type="spellEnd"/>
      <w:r w:rsidR="003948EB" w:rsidRPr="003A48E8">
        <w:rPr>
          <w:szCs w:val="24"/>
        </w:rPr>
        <w:t xml:space="preserve">, predložio je amandman od </w:t>
      </w:r>
      <w:r w:rsidR="003A48E8" w:rsidRPr="003A48E8">
        <w:rPr>
          <w:szCs w:val="24"/>
        </w:rPr>
        <w:t>2</w:t>
      </w:r>
      <w:r>
        <w:rPr>
          <w:szCs w:val="24"/>
        </w:rPr>
        <w:t>0</w:t>
      </w:r>
      <w:r w:rsidR="00712E77" w:rsidRPr="003A48E8">
        <w:rPr>
          <w:szCs w:val="24"/>
        </w:rPr>
        <w:t xml:space="preserve">. </w:t>
      </w:r>
      <w:r>
        <w:rPr>
          <w:szCs w:val="24"/>
        </w:rPr>
        <w:t>siječnja</w:t>
      </w:r>
      <w:r w:rsidR="00712E77" w:rsidRPr="003A48E8">
        <w:rPr>
          <w:szCs w:val="24"/>
        </w:rPr>
        <w:t xml:space="preserve"> </w:t>
      </w:r>
      <w:r w:rsidR="003948EB" w:rsidRPr="003A48E8">
        <w:rPr>
          <w:szCs w:val="24"/>
        </w:rPr>
        <w:t>20</w:t>
      </w:r>
      <w:r>
        <w:rPr>
          <w:szCs w:val="24"/>
        </w:rPr>
        <w:t>22</w:t>
      </w:r>
      <w:r w:rsidR="003948EB" w:rsidRPr="003A48E8">
        <w:rPr>
          <w:szCs w:val="24"/>
        </w:rPr>
        <w:t xml:space="preserve">. godine, na članak </w:t>
      </w:r>
      <w:r w:rsidR="00AE3331">
        <w:rPr>
          <w:szCs w:val="24"/>
        </w:rPr>
        <w:t>2</w:t>
      </w:r>
      <w:r w:rsidR="00E63D06">
        <w:rPr>
          <w:szCs w:val="24"/>
        </w:rPr>
        <w:t>7</w:t>
      </w:r>
      <w:r w:rsidR="004F3C05" w:rsidRPr="003A48E8">
        <w:rPr>
          <w:szCs w:val="24"/>
        </w:rPr>
        <w:t>. stavak 2</w:t>
      </w:r>
      <w:r w:rsidR="003948EB" w:rsidRPr="003A48E8">
        <w:rPr>
          <w:szCs w:val="24"/>
        </w:rPr>
        <w:t xml:space="preserve">. Konačnog prijedloga </w:t>
      </w:r>
      <w:r w:rsidR="009E393E">
        <w:rPr>
          <w:szCs w:val="24"/>
        </w:rPr>
        <w:t>z</w:t>
      </w:r>
      <w:r w:rsidR="003948EB" w:rsidRPr="003A48E8">
        <w:rPr>
          <w:szCs w:val="24"/>
        </w:rPr>
        <w:t xml:space="preserve">akona o </w:t>
      </w:r>
      <w:r w:rsidR="00E63D06">
        <w:rPr>
          <w:szCs w:val="24"/>
        </w:rPr>
        <w:t>djel</w:t>
      </w:r>
      <w:r w:rsidR="004F3C05" w:rsidRPr="003A48E8">
        <w:rPr>
          <w:szCs w:val="24"/>
        </w:rPr>
        <w:t>atnosti</w:t>
      </w:r>
      <w:r w:rsidR="00E63D06">
        <w:rPr>
          <w:szCs w:val="24"/>
        </w:rPr>
        <w:t xml:space="preserve"> psihoterapije</w:t>
      </w:r>
      <w:r w:rsidR="003948EB" w:rsidRPr="003A48E8">
        <w:rPr>
          <w:szCs w:val="24"/>
        </w:rPr>
        <w:t>,</w:t>
      </w:r>
      <w:r w:rsidR="004F3C05" w:rsidRPr="003A48E8">
        <w:rPr>
          <w:szCs w:val="24"/>
        </w:rPr>
        <w:t xml:space="preserve"> na način da </w:t>
      </w:r>
      <w:r w:rsidR="00712E77" w:rsidRPr="003A48E8">
        <w:rPr>
          <w:szCs w:val="24"/>
        </w:rPr>
        <w:t xml:space="preserve">se </w:t>
      </w:r>
      <w:r w:rsidR="004F3C05" w:rsidRPr="003A48E8">
        <w:rPr>
          <w:szCs w:val="24"/>
        </w:rPr>
        <w:t>izmijeni i glasi</w:t>
      </w:r>
      <w:r w:rsidR="003948EB" w:rsidRPr="003A48E8">
        <w:rPr>
          <w:szCs w:val="24"/>
        </w:rPr>
        <w:t>:</w:t>
      </w:r>
    </w:p>
    <w:p w14:paraId="585281F7" w14:textId="77777777" w:rsidR="00596AD4" w:rsidRPr="00596AD4" w:rsidRDefault="00596AD4" w:rsidP="00596AD4">
      <w:pPr>
        <w:rPr>
          <w:rFonts w:eastAsia="Calibri"/>
          <w:iCs/>
          <w:color w:val="000000" w:themeColor="text1"/>
          <w:szCs w:val="24"/>
        </w:rPr>
      </w:pPr>
    </w:p>
    <w:p w14:paraId="7E853547" w14:textId="76B53727" w:rsidR="00596AD4" w:rsidRPr="00596AD4" w:rsidRDefault="00596AD4" w:rsidP="003948EB">
      <w:pPr>
        <w:rPr>
          <w:rFonts w:eastAsia="Calibri"/>
          <w:iCs/>
          <w:color w:val="000000" w:themeColor="text1"/>
          <w:szCs w:val="24"/>
        </w:rPr>
      </w:pPr>
      <w:r w:rsidRPr="00596AD4">
        <w:rPr>
          <w:rFonts w:eastAsia="Calibri"/>
          <w:iCs/>
          <w:color w:val="000000" w:themeColor="text1"/>
          <w:szCs w:val="24"/>
        </w:rPr>
        <w:t>„(2) Skupština Komore će, osim u slučajevima iz stavka 1. ovog članka, razriješiti predsjednika Komore ako ne postupi u skladu sa člankom 3</w:t>
      </w:r>
      <w:r w:rsidR="00E63D06">
        <w:rPr>
          <w:rFonts w:eastAsia="Calibri"/>
          <w:iCs/>
          <w:color w:val="000000" w:themeColor="text1"/>
          <w:szCs w:val="24"/>
        </w:rPr>
        <w:t>1</w:t>
      </w:r>
      <w:r w:rsidRPr="00596AD4">
        <w:rPr>
          <w:rFonts w:eastAsia="Calibri"/>
          <w:iCs/>
          <w:color w:val="000000" w:themeColor="text1"/>
          <w:szCs w:val="24"/>
        </w:rPr>
        <w:t>. stavkom 2. ovoga Zakona, a u slučaju neprihvaćanja godišnjeg izvješća o radu i/ili financijskog izvješća Komore razriješiti predsjednika Komore, zamjenika predsjednika i članove Upravnog odbora.“</w:t>
      </w:r>
    </w:p>
    <w:p w14:paraId="2DF53BD9" w14:textId="77777777" w:rsidR="00596AD4" w:rsidRDefault="00596AD4" w:rsidP="003948EB">
      <w:pPr>
        <w:rPr>
          <w:rFonts w:eastAsia="Calibri"/>
          <w:iCs/>
          <w:color w:val="000000" w:themeColor="text1"/>
          <w:sz w:val="28"/>
          <w:szCs w:val="28"/>
        </w:rPr>
      </w:pPr>
    </w:p>
    <w:p w14:paraId="5CC73BA1" w14:textId="77777777" w:rsidR="00596AD4" w:rsidRDefault="00596AD4" w:rsidP="003948EB">
      <w:pPr>
        <w:rPr>
          <w:rFonts w:eastAsia="Calibri"/>
          <w:iCs/>
          <w:color w:val="000000" w:themeColor="text1"/>
          <w:sz w:val="28"/>
          <w:szCs w:val="28"/>
        </w:rPr>
      </w:pPr>
    </w:p>
    <w:p w14:paraId="6C973F88" w14:textId="77777777" w:rsidR="00596AD4" w:rsidRDefault="00596AD4" w:rsidP="003948EB">
      <w:pPr>
        <w:rPr>
          <w:rFonts w:eastAsia="Calibri"/>
          <w:iCs/>
          <w:color w:val="000000" w:themeColor="text1"/>
          <w:sz w:val="28"/>
          <w:szCs w:val="28"/>
        </w:rPr>
      </w:pPr>
    </w:p>
    <w:p w14:paraId="3DEEA97F" w14:textId="20D495B3" w:rsidR="00F562B0" w:rsidRPr="003A48E8" w:rsidRDefault="00F562B0" w:rsidP="00F562B0">
      <w:pPr>
        <w:rPr>
          <w:szCs w:val="24"/>
        </w:rPr>
      </w:pPr>
      <w:r w:rsidRPr="003A48E8">
        <w:rPr>
          <w:szCs w:val="24"/>
        </w:rPr>
        <w:t xml:space="preserve">Prema predloženom Konačnom prijedlogu </w:t>
      </w:r>
      <w:r w:rsidR="009E393E">
        <w:rPr>
          <w:szCs w:val="24"/>
        </w:rPr>
        <w:t>z</w:t>
      </w:r>
      <w:bookmarkStart w:id="0" w:name="_GoBack"/>
      <w:bookmarkEnd w:id="0"/>
      <w:r w:rsidRPr="003A48E8">
        <w:rPr>
          <w:szCs w:val="24"/>
        </w:rPr>
        <w:t xml:space="preserve">akona o djelatnosti </w:t>
      </w:r>
      <w:r w:rsidR="00E63D06">
        <w:rPr>
          <w:szCs w:val="24"/>
        </w:rPr>
        <w:t xml:space="preserve"> psihoterapije </w:t>
      </w:r>
      <w:r>
        <w:rPr>
          <w:szCs w:val="24"/>
        </w:rPr>
        <w:t>Skupština Komore će, u slučaju neprihvaćanja godišnjeg izvješća o radu i /ili financijskog izvješća razriješiti predsjednika Komore</w:t>
      </w:r>
      <w:r w:rsidR="004D0320">
        <w:rPr>
          <w:szCs w:val="24"/>
        </w:rPr>
        <w:t xml:space="preserve">, a budući da </w:t>
      </w:r>
      <w:r w:rsidR="004514B7">
        <w:rPr>
          <w:szCs w:val="24"/>
        </w:rPr>
        <w:t>p</w:t>
      </w:r>
      <w:r w:rsidR="004D0320" w:rsidRPr="00554E19">
        <w:rPr>
          <w:szCs w:val="24"/>
        </w:rPr>
        <w:t>redsjednik Komore predstavlja i zastupa Komoru i odgovara za zakonitost njezina rada</w:t>
      </w:r>
      <w:r w:rsidR="004514B7">
        <w:rPr>
          <w:szCs w:val="24"/>
        </w:rPr>
        <w:t>.</w:t>
      </w:r>
    </w:p>
    <w:p w14:paraId="61E88445" w14:textId="448DEFFA" w:rsidR="00E2332E" w:rsidRPr="004D0320" w:rsidRDefault="00F562B0" w:rsidP="00E2332E">
      <w:pPr>
        <w:rPr>
          <w:szCs w:val="24"/>
        </w:rPr>
      </w:pPr>
      <w:r>
        <w:rPr>
          <w:szCs w:val="24"/>
        </w:rPr>
        <w:t xml:space="preserve">Zastupnik Ivan </w:t>
      </w:r>
      <w:proofErr w:type="spellStart"/>
      <w:r>
        <w:rPr>
          <w:szCs w:val="24"/>
        </w:rPr>
        <w:t>Ćelić</w:t>
      </w:r>
      <w:proofErr w:type="spellEnd"/>
      <w:r>
        <w:rPr>
          <w:szCs w:val="24"/>
        </w:rPr>
        <w:t xml:space="preserve"> </w:t>
      </w:r>
      <w:r w:rsidRPr="003A48E8">
        <w:rPr>
          <w:szCs w:val="24"/>
        </w:rPr>
        <w:t xml:space="preserve">smatra da </w:t>
      </w:r>
      <w:r>
        <w:rPr>
          <w:szCs w:val="24"/>
        </w:rPr>
        <w:t>je odredbu</w:t>
      </w:r>
      <w:r w:rsidRPr="003A48E8">
        <w:rPr>
          <w:szCs w:val="24"/>
        </w:rPr>
        <w:t xml:space="preserve"> potrebno dodatno </w:t>
      </w:r>
      <w:r>
        <w:rPr>
          <w:szCs w:val="24"/>
        </w:rPr>
        <w:t xml:space="preserve">proširiti na zamjenika predsjednika i članove Upravnog odbora, </w:t>
      </w:r>
      <w:r w:rsidR="004D0320">
        <w:rPr>
          <w:szCs w:val="24"/>
        </w:rPr>
        <w:t>budući da z</w:t>
      </w:r>
      <w:r w:rsidR="004D0320" w:rsidRPr="00554E19">
        <w:rPr>
          <w:szCs w:val="24"/>
        </w:rPr>
        <w:t>amjenik predsjednika Komore mijenja predsjednika Komore u slučaju njegove spriječenosti</w:t>
      </w:r>
      <w:r w:rsidR="004D0320">
        <w:rPr>
          <w:szCs w:val="24"/>
        </w:rPr>
        <w:t>, dok je Upravnom odboru</w:t>
      </w:r>
      <w:r w:rsidR="008E15A2">
        <w:rPr>
          <w:szCs w:val="24"/>
        </w:rPr>
        <w:t>, kojeg su članovi i predsjednik i zamjenik predsjednika Komore,</w:t>
      </w:r>
      <w:r w:rsidR="004D0320">
        <w:rPr>
          <w:szCs w:val="24"/>
        </w:rPr>
        <w:t xml:space="preserve"> </w:t>
      </w:r>
      <w:r w:rsidR="00E2332E" w:rsidRPr="00E2332E">
        <w:rPr>
          <w:rStyle w:val="zadanifontodlomka-000004"/>
        </w:rPr>
        <w:t>povjerena odgovornost za vođenje poslovanja Komore</w:t>
      </w:r>
      <w:r w:rsidR="00E2332E">
        <w:rPr>
          <w:rStyle w:val="zadanifontodlomka-000004"/>
        </w:rPr>
        <w:t xml:space="preserve">, </w:t>
      </w:r>
      <w:r w:rsidR="00E2332E" w:rsidRPr="00E2332E">
        <w:rPr>
          <w:rStyle w:val="zadanifontodlomka-000004"/>
        </w:rPr>
        <w:t>izvršavanje programa rada Komore i izvršavanje akata Skupštine.</w:t>
      </w:r>
    </w:p>
    <w:p w14:paraId="17F65D4B" w14:textId="603B88E5" w:rsidR="00F562B0" w:rsidRPr="003A48E8" w:rsidRDefault="00F562B0" w:rsidP="00F562B0">
      <w:pPr>
        <w:rPr>
          <w:szCs w:val="24"/>
        </w:rPr>
      </w:pPr>
    </w:p>
    <w:p w14:paraId="6165C1F6" w14:textId="77777777" w:rsidR="00F562B0" w:rsidRPr="003A48E8" w:rsidRDefault="00F562B0" w:rsidP="00F562B0">
      <w:pPr>
        <w:rPr>
          <w:szCs w:val="24"/>
        </w:rPr>
      </w:pPr>
      <w:r w:rsidRPr="003A48E8">
        <w:rPr>
          <w:szCs w:val="24"/>
        </w:rPr>
        <w:t>Slijedom navedenoga, predlaže se prihvaćanje Prijedloga zaključka.</w:t>
      </w:r>
    </w:p>
    <w:p w14:paraId="5C5638A9" w14:textId="77777777" w:rsidR="007A4EC6" w:rsidRPr="003A48E8" w:rsidRDefault="007A4EC6">
      <w:pPr>
        <w:rPr>
          <w:szCs w:val="24"/>
        </w:rPr>
      </w:pPr>
    </w:p>
    <w:sectPr w:rsidR="007A4EC6" w:rsidRPr="003A48E8" w:rsidSect="003948E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06854" w14:textId="77777777" w:rsidR="002B30A6" w:rsidRDefault="002B30A6" w:rsidP="003948EB">
      <w:r>
        <w:separator/>
      </w:r>
    </w:p>
  </w:endnote>
  <w:endnote w:type="continuationSeparator" w:id="0">
    <w:p w14:paraId="3E3B1A62" w14:textId="77777777" w:rsidR="002B30A6" w:rsidRDefault="002B30A6" w:rsidP="0039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936139"/>
      <w:docPartObj>
        <w:docPartGallery w:val="Page Numbers (Bottom of Page)"/>
        <w:docPartUnique/>
      </w:docPartObj>
    </w:sdtPr>
    <w:sdtEndPr/>
    <w:sdtContent>
      <w:p w14:paraId="5C5638B0" w14:textId="7613304D" w:rsidR="003948EB" w:rsidRDefault="003948E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93E">
          <w:rPr>
            <w:noProof/>
          </w:rPr>
          <w:t>2</w:t>
        </w:r>
        <w:r>
          <w:fldChar w:fldCharType="end"/>
        </w:r>
      </w:p>
    </w:sdtContent>
  </w:sdt>
  <w:p w14:paraId="5C5638B1" w14:textId="77777777" w:rsidR="003948EB" w:rsidRDefault="003948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D13D" w14:textId="77777777" w:rsidR="002B30A6" w:rsidRDefault="002B30A6" w:rsidP="003948EB">
      <w:r>
        <w:separator/>
      </w:r>
    </w:p>
  </w:footnote>
  <w:footnote w:type="continuationSeparator" w:id="0">
    <w:p w14:paraId="4EF24061" w14:textId="77777777" w:rsidR="002B30A6" w:rsidRDefault="002B30A6" w:rsidP="0039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1E"/>
    <w:rsid w:val="00074E18"/>
    <w:rsid w:val="000E270F"/>
    <w:rsid w:val="002270DB"/>
    <w:rsid w:val="002B30A6"/>
    <w:rsid w:val="003948EB"/>
    <w:rsid w:val="003A48E8"/>
    <w:rsid w:val="003B695B"/>
    <w:rsid w:val="003C64DF"/>
    <w:rsid w:val="004514B7"/>
    <w:rsid w:val="00476B2E"/>
    <w:rsid w:val="004923A6"/>
    <w:rsid w:val="004D0320"/>
    <w:rsid w:val="004F3C05"/>
    <w:rsid w:val="00510EBD"/>
    <w:rsid w:val="0059553D"/>
    <w:rsid w:val="00596AD4"/>
    <w:rsid w:val="005A64B7"/>
    <w:rsid w:val="00654EFE"/>
    <w:rsid w:val="00656916"/>
    <w:rsid w:val="00665F50"/>
    <w:rsid w:val="006911AE"/>
    <w:rsid w:val="006A7060"/>
    <w:rsid w:val="00712E77"/>
    <w:rsid w:val="007A4EC6"/>
    <w:rsid w:val="008D56D2"/>
    <w:rsid w:val="008E15A2"/>
    <w:rsid w:val="00990E20"/>
    <w:rsid w:val="009B6008"/>
    <w:rsid w:val="009E393E"/>
    <w:rsid w:val="009F2701"/>
    <w:rsid w:val="00A337C9"/>
    <w:rsid w:val="00A66777"/>
    <w:rsid w:val="00AC02E4"/>
    <w:rsid w:val="00AC450A"/>
    <w:rsid w:val="00AE3331"/>
    <w:rsid w:val="00B645D9"/>
    <w:rsid w:val="00BB7A6D"/>
    <w:rsid w:val="00C246C1"/>
    <w:rsid w:val="00CC77F9"/>
    <w:rsid w:val="00DC30BF"/>
    <w:rsid w:val="00E2332E"/>
    <w:rsid w:val="00E33B3D"/>
    <w:rsid w:val="00E63D06"/>
    <w:rsid w:val="00EB08DE"/>
    <w:rsid w:val="00F562B0"/>
    <w:rsid w:val="00F63E1E"/>
    <w:rsid w:val="00F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3846"/>
  <w15:docId w15:val="{FC186C38-27C6-411B-BB9A-B3070CCF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63E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63E1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F63E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3E1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3E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E1E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zadanifontodlomka-000004">
    <w:name w:val="zadanifontodlomka-000004"/>
    <w:basedOn w:val="Zadanifontodlomka"/>
    <w:rsid w:val="00E2332E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2BFA15-987B-4917-9116-D6B70BA3F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03CDA-F67F-42BF-AD30-298F839179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4BB454-D6E8-473A-A679-434CCA41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037D9-E14B-4D53-B03E-6EC4FAA240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Duspara</dc:creator>
  <cp:lastModifiedBy>Branka Hrupelj</cp:lastModifiedBy>
  <cp:revision>47</cp:revision>
  <cp:lastPrinted>2019-09-24T11:32:00Z</cp:lastPrinted>
  <dcterms:created xsi:type="dcterms:W3CDTF">2022-01-24T09:40:00Z</dcterms:created>
  <dcterms:modified xsi:type="dcterms:W3CDTF">2022-01-24T10:32:00Z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