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3846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7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8" w14:textId="77777777" w:rsidR="00F63E1E" w:rsidRDefault="00F63E1E" w:rsidP="00F63E1E">
      <w:pPr>
        <w:jc w:val="center"/>
      </w:pPr>
      <w:r>
        <w:rPr>
          <w:noProof/>
        </w:rPr>
        <w:drawing>
          <wp:inline distT="0" distB="0" distL="0" distR="0" wp14:anchorId="5C5638AA" wp14:editId="5C5638AB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3849" w14:textId="77777777"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C56384A" w14:textId="77777777" w:rsidR="00F63E1E" w:rsidRDefault="00F63E1E" w:rsidP="00F63E1E">
      <w:pPr>
        <w:rPr>
          <w:szCs w:val="24"/>
        </w:rPr>
      </w:pPr>
    </w:p>
    <w:p w14:paraId="5C56384B" w14:textId="33165FDB" w:rsidR="00F63E1E" w:rsidRDefault="00F63E1E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004BAB">
        <w:rPr>
          <w:szCs w:val="24"/>
        </w:rPr>
        <w:t>24</w:t>
      </w:r>
      <w:r w:rsidR="00EB08DE">
        <w:rPr>
          <w:szCs w:val="24"/>
        </w:rPr>
        <w:t xml:space="preserve">. </w:t>
      </w:r>
      <w:r w:rsidR="00004BAB">
        <w:rPr>
          <w:szCs w:val="24"/>
        </w:rPr>
        <w:t>siječnja</w:t>
      </w:r>
      <w:r>
        <w:rPr>
          <w:szCs w:val="24"/>
        </w:rPr>
        <w:t xml:space="preserve"> 20</w:t>
      </w:r>
      <w:r w:rsidR="00004BAB">
        <w:rPr>
          <w:szCs w:val="24"/>
        </w:rPr>
        <w:t>22</w:t>
      </w:r>
      <w:r>
        <w:rPr>
          <w:szCs w:val="24"/>
        </w:rPr>
        <w:t>.</w:t>
      </w:r>
    </w:p>
    <w:p w14:paraId="5C56384C" w14:textId="77777777" w:rsidR="00F63E1E" w:rsidRDefault="00F63E1E" w:rsidP="00F63E1E">
      <w:pPr>
        <w:jc w:val="right"/>
        <w:rPr>
          <w:szCs w:val="24"/>
        </w:rPr>
      </w:pPr>
    </w:p>
    <w:p w14:paraId="5C56384D" w14:textId="77777777" w:rsidR="00F63E1E" w:rsidRDefault="00F63E1E" w:rsidP="00F63E1E">
      <w:pPr>
        <w:jc w:val="right"/>
        <w:rPr>
          <w:szCs w:val="24"/>
        </w:rPr>
      </w:pPr>
    </w:p>
    <w:p w14:paraId="5C56384E" w14:textId="77777777" w:rsidR="00F63E1E" w:rsidRDefault="00F63E1E" w:rsidP="00F63E1E">
      <w:pPr>
        <w:jc w:val="right"/>
        <w:rPr>
          <w:szCs w:val="24"/>
        </w:rPr>
      </w:pPr>
    </w:p>
    <w:p w14:paraId="5C56384F" w14:textId="77777777" w:rsidR="00F63E1E" w:rsidRDefault="00F63E1E" w:rsidP="00F63E1E">
      <w:pPr>
        <w:jc w:val="right"/>
        <w:rPr>
          <w:szCs w:val="24"/>
        </w:rPr>
      </w:pPr>
    </w:p>
    <w:p w14:paraId="5C563850" w14:textId="77777777" w:rsidR="00F63E1E" w:rsidRDefault="00F63E1E" w:rsidP="00F63E1E">
      <w:pPr>
        <w:jc w:val="right"/>
        <w:rPr>
          <w:szCs w:val="24"/>
        </w:rPr>
      </w:pPr>
    </w:p>
    <w:p w14:paraId="5C563851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14:paraId="5C563854" w14:textId="77777777" w:rsidTr="001D43FA">
        <w:tc>
          <w:tcPr>
            <w:tcW w:w="1951" w:type="dxa"/>
            <w:shd w:val="clear" w:color="auto" w:fill="auto"/>
            <w:hideMark/>
          </w:tcPr>
          <w:p w14:paraId="5C563852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3" w14:textId="5B55533A" w:rsidR="00F63E1E" w:rsidRPr="00D20D4F" w:rsidRDefault="00F63E1E" w:rsidP="00EB08DE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Ministarstvo </w:t>
            </w:r>
            <w:r w:rsidR="00004BAB">
              <w:rPr>
                <w:szCs w:val="24"/>
              </w:rPr>
              <w:t>rada, mirovinskoga sustava, obitelji i socijalne politike</w:t>
            </w:r>
          </w:p>
        </w:tc>
      </w:tr>
    </w:tbl>
    <w:p w14:paraId="5C563855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63E1E" w14:paraId="5C563858" w14:textId="77777777" w:rsidTr="001D43FA">
        <w:tc>
          <w:tcPr>
            <w:tcW w:w="1951" w:type="dxa"/>
            <w:shd w:val="clear" w:color="auto" w:fill="auto"/>
            <w:hideMark/>
          </w:tcPr>
          <w:p w14:paraId="5C563856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7" w14:textId="491AEF67" w:rsidR="00F63E1E" w:rsidRPr="00D20D4F" w:rsidRDefault="00F63E1E" w:rsidP="00AE3331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Davanje prethodne suglasnosti predstavniku Vlade za prihvaćanje amandmana drugih predlagatelja na Konačni prijedlog zakona o </w:t>
            </w:r>
            <w:bookmarkStart w:id="0" w:name="_Hlk93912097"/>
            <w:r w:rsidR="00004BAB">
              <w:rPr>
                <w:szCs w:val="24"/>
              </w:rPr>
              <w:t>izmjenama i dopunama Zakona o djelatnosti socijalnog rada</w:t>
            </w:r>
            <w:bookmarkEnd w:id="0"/>
          </w:p>
        </w:tc>
      </w:tr>
    </w:tbl>
    <w:p w14:paraId="5C563859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5C56385A" w14:textId="77777777" w:rsidR="00F63E1E" w:rsidRDefault="00F63E1E" w:rsidP="00F63E1E">
      <w:pPr>
        <w:rPr>
          <w:szCs w:val="24"/>
        </w:rPr>
      </w:pPr>
    </w:p>
    <w:p w14:paraId="5C56385B" w14:textId="77777777" w:rsidR="00F63E1E" w:rsidRDefault="00F63E1E" w:rsidP="00F63E1E">
      <w:pPr>
        <w:rPr>
          <w:szCs w:val="24"/>
        </w:rPr>
      </w:pPr>
    </w:p>
    <w:p w14:paraId="5C56385C" w14:textId="77777777" w:rsidR="00F63E1E" w:rsidRDefault="00F63E1E" w:rsidP="00F63E1E">
      <w:pPr>
        <w:rPr>
          <w:szCs w:val="24"/>
        </w:rPr>
      </w:pPr>
    </w:p>
    <w:p w14:paraId="5C56385D" w14:textId="77777777" w:rsidR="00F63E1E" w:rsidRDefault="00F63E1E" w:rsidP="00F63E1E">
      <w:pPr>
        <w:rPr>
          <w:szCs w:val="24"/>
        </w:rPr>
      </w:pPr>
    </w:p>
    <w:p w14:paraId="5C56385E" w14:textId="77777777" w:rsidR="00F63E1E" w:rsidRDefault="00F63E1E" w:rsidP="00F63E1E">
      <w:pPr>
        <w:rPr>
          <w:szCs w:val="24"/>
        </w:rPr>
      </w:pPr>
    </w:p>
    <w:p w14:paraId="5C56385F" w14:textId="77777777" w:rsidR="00F63E1E" w:rsidRDefault="00F63E1E" w:rsidP="00F63E1E">
      <w:pPr>
        <w:pStyle w:val="Zaglavlje"/>
      </w:pPr>
    </w:p>
    <w:p w14:paraId="5C563860" w14:textId="77777777" w:rsidR="00F63E1E" w:rsidRDefault="00F63E1E" w:rsidP="00F63E1E"/>
    <w:p w14:paraId="5C563861" w14:textId="77777777" w:rsidR="00F63E1E" w:rsidRDefault="00F63E1E" w:rsidP="00F63E1E">
      <w:pPr>
        <w:pStyle w:val="Podnoje"/>
      </w:pPr>
    </w:p>
    <w:p w14:paraId="5C563862" w14:textId="77777777" w:rsidR="00F63E1E" w:rsidRDefault="00F63E1E" w:rsidP="00F63E1E">
      <w:pPr>
        <w:pStyle w:val="Podnoje"/>
      </w:pPr>
    </w:p>
    <w:p w14:paraId="5C563863" w14:textId="77777777" w:rsidR="00F63E1E" w:rsidRDefault="00F63E1E" w:rsidP="00F63E1E">
      <w:pPr>
        <w:pStyle w:val="Podnoje"/>
      </w:pPr>
    </w:p>
    <w:p w14:paraId="5C563864" w14:textId="77777777" w:rsidR="00F63E1E" w:rsidRDefault="00F63E1E" w:rsidP="00F63E1E">
      <w:pPr>
        <w:pStyle w:val="Podnoje"/>
      </w:pPr>
    </w:p>
    <w:p w14:paraId="5C563865" w14:textId="77777777" w:rsidR="00F63E1E" w:rsidRDefault="00F63E1E" w:rsidP="00F63E1E">
      <w:pPr>
        <w:pStyle w:val="Podnoje"/>
      </w:pPr>
    </w:p>
    <w:p w14:paraId="5C563866" w14:textId="77777777" w:rsidR="00F63E1E" w:rsidRDefault="00F63E1E" w:rsidP="00F63E1E">
      <w:pPr>
        <w:pStyle w:val="Podnoje"/>
      </w:pPr>
    </w:p>
    <w:p w14:paraId="5C563867" w14:textId="77777777" w:rsidR="00F63E1E" w:rsidRDefault="00F63E1E" w:rsidP="00F63E1E">
      <w:pPr>
        <w:pStyle w:val="Podnoje"/>
      </w:pPr>
    </w:p>
    <w:p w14:paraId="5C563868" w14:textId="77777777" w:rsidR="00F63E1E" w:rsidRDefault="00F63E1E" w:rsidP="00F63E1E">
      <w:pPr>
        <w:pStyle w:val="Podnoje"/>
      </w:pPr>
    </w:p>
    <w:p w14:paraId="5C563869" w14:textId="77777777" w:rsidR="00F63E1E" w:rsidRDefault="00F63E1E" w:rsidP="00F63E1E">
      <w:pPr>
        <w:pStyle w:val="Podnoje"/>
      </w:pPr>
    </w:p>
    <w:p w14:paraId="5C56386A" w14:textId="77777777" w:rsidR="00F63E1E" w:rsidRDefault="00F63E1E" w:rsidP="00F63E1E">
      <w:pPr>
        <w:pStyle w:val="Podnoje"/>
      </w:pPr>
    </w:p>
    <w:p w14:paraId="5C56386B" w14:textId="77777777" w:rsidR="003948EB" w:rsidRDefault="003948EB" w:rsidP="00F63E1E">
      <w:pPr>
        <w:pStyle w:val="Podnoje"/>
      </w:pPr>
    </w:p>
    <w:p w14:paraId="5C56386C" w14:textId="77777777" w:rsidR="003948EB" w:rsidRDefault="003948EB" w:rsidP="00F63E1E">
      <w:pPr>
        <w:pStyle w:val="Podnoje"/>
      </w:pPr>
    </w:p>
    <w:p w14:paraId="5C56386D" w14:textId="77777777" w:rsidR="00F63E1E" w:rsidRDefault="00F63E1E" w:rsidP="00F63E1E">
      <w:pPr>
        <w:pStyle w:val="Podnoje"/>
      </w:pPr>
    </w:p>
    <w:p w14:paraId="5C56386E" w14:textId="77777777" w:rsidR="00F63E1E" w:rsidRDefault="00F63E1E" w:rsidP="00F63E1E">
      <w:pPr>
        <w:pStyle w:val="Podnoje"/>
      </w:pPr>
    </w:p>
    <w:p w14:paraId="5C56386F" w14:textId="77777777" w:rsidR="00F63E1E" w:rsidRDefault="00F63E1E" w:rsidP="00F63E1E"/>
    <w:p w14:paraId="5C563870" w14:textId="77777777" w:rsidR="00F63E1E" w:rsidRDefault="00F63E1E" w:rsidP="00F63E1E">
      <w:pPr>
        <w:pStyle w:val="Podnoje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5C563871" w14:textId="77777777"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lastRenderedPageBreak/>
        <w:t>PRIJEDLOG</w:t>
      </w:r>
    </w:p>
    <w:p w14:paraId="5C563872" w14:textId="4DD011B7" w:rsidR="003948EB" w:rsidRDefault="003948EB" w:rsidP="003948EB">
      <w:pPr>
        <w:rPr>
          <w:szCs w:val="24"/>
        </w:rPr>
      </w:pPr>
    </w:p>
    <w:p w14:paraId="424469F4" w14:textId="77777777" w:rsidR="00712E77" w:rsidRPr="00AC02E4" w:rsidRDefault="00712E77" w:rsidP="003948EB">
      <w:pPr>
        <w:rPr>
          <w:szCs w:val="24"/>
        </w:rPr>
      </w:pPr>
    </w:p>
    <w:p w14:paraId="5C563873" w14:textId="77777777" w:rsidR="003B695B" w:rsidRPr="00AC02E4" w:rsidRDefault="003B695B" w:rsidP="003948EB">
      <w:pPr>
        <w:rPr>
          <w:szCs w:val="24"/>
        </w:rPr>
      </w:pPr>
    </w:p>
    <w:p w14:paraId="5C563874" w14:textId="5CB19DE9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  <w:t>Na temelju članka 31. stavka 3. Zakona o Vladi Republike Hrvatske (Naro</w:t>
      </w:r>
      <w:r w:rsidR="00712E77">
        <w:rPr>
          <w:szCs w:val="24"/>
        </w:rPr>
        <w:t>dne novine, br. 150/11, 119/14,</w:t>
      </w:r>
      <w:r w:rsidRPr="00AC02E4">
        <w:rPr>
          <w:szCs w:val="24"/>
        </w:rPr>
        <w:t xml:space="preserve"> 93/16</w:t>
      </w:r>
      <w:r w:rsidR="00712E77">
        <w:rPr>
          <w:szCs w:val="24"/>
        </w:rPr>
        <w:t xml:space="preserve"> i 116/18</w:t>
      </w:r>
      <w:r w:rsidRPr="00AC02E4">
        <w:rPr>
          <w:szCs w:val="24"/>
        </w:rPr>
        <w:t>), Vlada Republike Hrvatske je na sjednici održanoj _____________ 20</w:t>
      </w:r>
      <w:r w:rsidR="00004BAB">
        <w:rPr>
          <w:szCs w:val="24"/>
        </w:rPr>
        <w:t>22</w:t>
      </w:r>
      <w:r w:rsidRPr="00AC02E4">
        <w:rPr>
          <w:szCs w:val="24"/>
        </w:rPr>
        <w:t xml:space="preserve">. godine donijela </w:t>
      </w:r>
    </w:p>
    <w:p w14:paraId="5C563875" w14:textId="23A325FB" w:rsidR="003948EB" w:rsidRDefault="003948EB" w:rsidP="003948EB">
      <w:pPr>
        <w:rPr>
          <w:szCs w:val="24"/>
        </w:rPr>
      </w:pPr>
    </w:p>
    <w:p w14:paraId="44F4D7FD" w14:textId="77777777" w:rsidR="00712E77" w:rsidRPr="00AC02E4" w:rsidRDefault="00712E77" w:rsidP="003948EB">
      <w:pPr>
        <w:rPr>
          <w:szCs w:val="24"/>
        </w:rPr>
      </w:pPr>
    </w:p>
    <w:p w14:paraId="5C563876" w14:textId="77777777" w:rsidR="003B695B" w:rsidRPr="00AC02E4" w:rsidRDefault="003B695B" w:rsidP="003948EB">
      <w:pPr>
        <w:rPr>
          <w:szCs w:val="24"/>
        </w:rPr>
      </w:pPr>
    </w:p>
    <w:p w14:paraId="5C563877" w14:textId="77777777" w:rsidR="003948EB" w:rsidRPr="00AC02E4" w:rsidRDefault="003948EB" w:rsidP="003948EB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14:paraId="5C563878" w14:textId="0741484E" w:rsidR="003948EB" w:rsidRDefault="003948EB" w:rsidP="003948EB">
      <w:pPr>
        <w:jc w:val="center"/>
        <w:rPr>
          <w:b/>
          <w:szCs w:val="24"/>
        </w:rPr>
      </w:pPr>
    </w:p>
    <w:p w14:paraId="6E7F8C55" w14:textId="77777777" w:rsidR="00766911" w:rsidRPr="00AC02E4" w:rsidRDefault="00766911" w:rsidP="003948EB">
      <w:pPr>
        <w:jc w:val="center"/>
        <w:rPr>
          <w:b/>
          <w:szCs w:val="24"/>
        </w:rPr>
      </w:pPr>
    </w:p>
    <w:p w14:paraId="5C563879" w14:textId="5A7E6A24" w:rsidR="003B695B" w:rsidRDefault="003B695B" w:rsidP="003948EB">
      <w:pPr>
        <w:jc w:val="center"/>
        <w:rPr>
          <w:b/>
          <w:szCs w:val="24"/>
        </w:rPr>
      </w:pPr>
    </w:p>
    <w:p w14:paraId="3EBABC1F" w14:textId="77777777" w:rsidR="00712E77" w:rsidRPr="00AC02E4" w:rsidRDefault="00712E77" w:rsidP="003948EB">
      <w:pPr>
        <w:jc w:val="center"/>
        <w:rPr>
          <w:b/>
          <w:szCs w:val="24"/>
        </w:rPr>
      </w:pPr>
    </w:p>
    <w:p w14:paraId="5C56387A" w14:textId="35BD54F2" w:rsidR="003948EB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Pr="00AC02E4">
        <w:rPr>
          <w:szCs w:val="24"/>
        </w:rPr>
        <w:t xml:space="preserve">zastupnika </w:t>
      </w:r>
      <w:r w:rsidR="00004BAB">
        <w:rPr>
          <w:szCs w:val="24"/>
        </w:rPr>
        <w:t xml:space="preserve">Ivana </w:t>
      </w:r>
      <w:proofErr w:type="spellStart"/>
      <w:r w:rsidR="00004BAB">
        <w:rPr>
          <w:szCs w:val="24"/>
        </w:rPr>
        <w:t>Ćelića</w:t>
      </w:r>
      <w:proofErr w:type="spellEnd"/>
      <w:r w:rsidRPr="00AC02E4">
        <w:rPr>
          <w:szCs w:val="24"/>
        </w:rPr>
        <w:t xml:space="preserve"> u Hrvatskome saboru</w:t>
      </w:r>
      <w:r w:rsidRPr="00AC02E4">
        <w:rPr>
          <w:color w:val="000000"/>
          <w:szCs w:val="24"/>
        </w:rPr>
        <w:t xml:space="preserve">, od </w:t>
      </w:r>
      <w:bookmarkStart w:id="1" w:name="_Hlk93912151"/>
      <w:r w:rsidR="00004BAB">
        <w:rPr>
          <w:color w:val="000000"/>
          <w:szCs w:val="24"/>
        </w:rPr>
        <w:t>20</w:t>
      </w:r>
      <w:r w:rsidR="00712E77">
        <w:rPr>
          <w:color w:val="000000"/>
          <w:szCs w:val="24"/>
        </w:rPr>
        <w:t xml:space="preserve">. </w:t>
      </w:r>
      <w:r w:rsidR="00004BAB">
        <w:rPr>
          <w:color w:val="000000"/>
          <w:szCs w:val="24"/>
        </w:rPr>
        <w:t>siječnja</w:t>
      </w:r>
      <w:r w:rsidRPr="00AC02E4">
        <w:rPr>
          <w:color w:val="000000"/>
          <w:szCs w:val="24"/>
        </w:rPr>
        <w:t xml:space="preserve"> 20</w:t>
      </w:r>
      <w:r w:rsidR="00004BAB">
        <w:rPr>
          <w:color w:val="000000"/>
          <w:szCs w:val="24"/>
        </w:rPr>
        <w:t>22</w:t>
      </w:r>
      <w:r w:rsidRPr="00AC02E4">
        <w:rPr>
          <w:color w:val="000000"/>
          <w:szCs w:val="24"/>
        </w:rPr>
        <w:t>. godine</w:t>
      </w:r>
      <w:bookmarkEnd w:id="1"/>
      <w:r w:rsidRPr="00AC02E4">
        <w:rPr>
          <w:color w:val="000000"/>
          <w:szCs w:val="24"/>
        </w:rPr>
        <w:t xml:space="preserve">, na </w:t>
      </w:r>
      <w:bookmarkStart w:id="2" w:name="_Hlk93912248"/>
      <w:r w:rsidRPr="00AC02E4">
        <w:rPr>
          <w:color w:val="000000"/>
          <w:szCs w:val="24"/>
        </w:rPr>
        <w:t>Konačni prijedlog</w:t>
      </w:r>
      <w:r w:rsidR="0059553D">
        <w:rPr>
          <w:color w:val="000000"/>
          <w:szCs w:val="24"/>
        </w:rPr>
        <w:t xml:space="preserve"> zakona</w:t>
      </w:r>
      <w:r w:rsidRPr="00AC02E4">
        <w:rPr>
          <w:color w:val="000000"/>
          <w:szCs w:val="24"/>
        </w:rPr>
        <w:t xml:space="preserve"> o </w:t>
      </w:r>
      <w:r w:rsidR="00004BAB" w:rsidRPr="00004BAB">
        <w:rPr>
          <w:color w:val="000000"/>
          <w:szCs w:val="24"/>
        </w:rPr>
        <w:t>izmjenama i dopunama Zakona o djelatnosti socijalnog rada</w:t>
      </w:r>
      <w:r w:rsidR="00004BAB">
        <w:rPr>
          <w:color w:val="000000"/>
          <w:szCs w:val="24"/>
        </w:rPr>
        <w:t>.</w:t>
      </w:r>
    </w:p>
    <w:bookmarkEnd w:id="2"/>
    <w:p w14:paraId="4A5F0CEB" w14:textId="257FE249" w:rsidR="00712E77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3618DD3E" w14:textId="1584BEED" w:rsidR="00712E77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209D43CB" w14:textId="4C3E9757" w:rsidR="00766911" w:rsidRDefault="00766911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1840C138" w14:textId="77777777" w:rsidR="00766911" w:rsidRPr="00AC02E4" w:rsidRDefault="00766911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5C56387B" w14:textId="77777777" w:rsidR="003948EB" w:rsidRPr="00AC02E4" w:rsidRDefault="003948EB" w:rsidP="003948EB">
      <w:pPr>
        <w:rPr>
          <w:szCs w:val="24"/>
        </w:rPr>
      </w:pPr>
    </w:p>
    <w:p w14:paraId="5C56387C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D" w14:textId="77777777" w:rsidR="003948EB" w:rsidRPr="00AC02E4" w:rsidRDefault="003948EB" w:rsidP="003948EB">
      <w:pPr>
        <w:rPr>
          <w:szCs w:val="24"/>
        </w:rPr>
      </w:pPr>
      <w:proofErr w:type="spellStart"/>
      <w:r w:rsidRPr="00AC02E4">
        <w:rPr>
          <w:szCs w:val="24"/>
        </w:rPr>
        <w:t>Urbroj</w:t>
      </w:r>
      <w:proofErr w:type="spellEnd"/>
      <w:r w:rsidRPr="00AC02E4">
        <w:rPr>
          <w:szCs w:val="24"/>
        </w:rPr>
        <w:t>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E" w14:textId="77777777" w:rsidR="003948EB" w:rsidRPr="00AC02E4" w:rsidRDefault="003948EB" w:rsidP="003948EB">
      <w:pPr>
        <w:rPr>
          <w:szCs w:val="24"/>
        </w:rPr>
      </w:pPr>
    </w:p>
    <w:p w14:paraId="5C56387F" w14:textId="565D3D23" w:rsidR="003948EB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14:paraId="51FF53B0" w14:textId="52ECD772" w:rsidR="00712E77" w:rsidRDefault="00712E77" w:rsidP="003948EB">
      <w:pPr>
        <w:rPr>
          <w:szCs w:val="24"/>
        </w:rPr>
      </w:pPr>
    </w:p>
    <w:p w14:paraId="631209CD" w14:textId="52B70633" w:rsidR="00712E77" w:rsidRDefault="00712E77" w:rsidP="003948EB">
      <w:pPr>
        <w:rPr>
          <w:szCs w:val="24"/>
        </w:rPr>
      </w:pPr>
    </w:p>
    <w:p w14:paraId="5275AC84" w14:textId="40E7ACF7" w:rsidR="00712E77" w:rsidRDefault="00712E77" w:rsidP="003948EB">
      <w:pPr>
        <w:rPr>
          <w:szCs w:val="24"/>
        </w:rPr>
      </w:pPr>
    </w:p>
    <w:p w14:paraId="12E34724" w14:textId="192A694D" w:rsidR="00712E77" w:rsidRDefault="00712E77" w:rsidP="003948EB">
      <w:pPr>
        <w:rPr>
          <w:szCs w:val="24"/>
        </w:rPr>
      </w:pPr>
    </w:p>
    <w:p w14:paraId="0B1676FB" w14:textId="77777777" w:rsidR="00712E77" w:rsidRPr="00AC02E4" w:rsidRDefault="00712E77" w:rsidP="003948EB">
      <w:pPr>
        <w:rPr>
          <w:szCs w:val="24"/>
        </w:rPr>
      </w:pPr>
    </w:p>
    <w:p w14:paraId="5C563880" w14:textId="77777777"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14:paraId="5C563881" w14:textId="6F8052BB" w:rsidR="003948EB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28F2CC8B" w14:textId="77777777" w:rsidR="00712E77" w:rsidRPr="00AC02E4" w:rsidRDefault="00712E77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5C563882" w14:textId="77777777"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proofErr w:type="spellStart"/>
      <w:r w:rsidRPr="00AC02E4">
        <w:rPr>
          <w:snapToGrid w:val="0"/>
          <w:szCs w:val="24"/>
          <w:lang w:val="en-GB" w:eastAsia="en-US"/>
        </w:rPr>
        <w:t>mr</w:t>
      </w:r>
      <w:proofErr w:type="spellEnd"/>
      <w:r w:rsidRPr="00AC02E4">
        <w:rPr>
          <w:snapToGrid w:val="0"/>
          <w:szCs w:val="24"/>
          <w:lang w:val="en-GB" w:eastAsia="en-US"/>
        </w:rPr>
        <w:t xml:space="preserve">. sc. Andrej </w:t>
      </w:r>
      <w:proofErr w:type="spellStart"/>
      <w:r w:rsidRPr="00AC02E4">
        <w:rPr>
          <w:snapToGrid w:val="0"/>
          <w:szCs w:val="24"/>
          <w:lang w:val="en-GB" w:eastAsia="en-US"/>
        </w:rPr>
        <w:t>Plenković</w:t>
      </w:r>
      <w:proofErr w:type="spellEnd"/>
    </w:p>
    <w:p w14:paraId="5C563883" w14:textId="77777777"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14:paraId="5C563884" w14:textId="77777777" w:rsidR="003948EB" w:rsidRPr="00AC02E4" w:rsidRDefault="003948EB" w:rsidP="003948EB">
      <w:pPr>
        <w:jc w:val="left"/>
        <w:rPr>
          <w:szCs w:val="24"/>
        </w:rPr>
      </w:pPr>
    </w:p>
    <w:p w14:paraId="5C563885" w14:textId="77777777" w:rsidR="003B695B" w:rsidRPr="00AC02E4" w:rsidRDefault="003B695B" w:rsidP="003948EB">
      <w:pPr>
        <w:jc w:val="left"/>
        <w:rPr>
          <w:szCs w:val="24"/>
        </w:rPr>
      </w:pPr>
    </w:p>
    <w:p w14:paraId="5C563886" w14:textId="77777777" w:rsidR="003B695B" w:rsidRPr="00AC02E4" w:rsidRDefault="003B695B" w:rsidP="003948EB">
      <w:pPr>
        <w:jc w:val="left"/>
        <w:rPr>
          <w:szCs w:val="24"/>
        </w:rPr>
      </w:pPr>
    </w:p>
    <w:p w14:paraId="5C563887" w14:textId="77777777" w:rsidR="003B695B" w:rsidRPr="00AC02E4" w:rsidRDefault="003B695B" w:rsidP="003948EB">
      <w:pPr>
        <w:jc w:val="left"/>
        <w:rPr>
          <w:szCs w:val="24"/>
        </w:rPr>
      </w:pPr>
    </w:p>
    <w:p w14:paraId="5C563888" w14:textId="77777777" w:rsidR="003B695B" w:rsidRDefault="003B695B" w:rsidP="003948EB">
      <w:pPr>
        <w:jc w:val="left"/>
        <w:rPr>
          <w:szCs w:val="24"/>
        </w:rPr>
      </w:pPr>
    </w:p>
    <w:p w14:paraId="5C563889" w14:textId="77777777" w:rsidR="003B695B" w:rsidRDefault="003B695B" w:rsidP="003948EB">
      <w:pPr>
        <w:jc w:val="left"/>
        <w:rPr>
          <w:szCs w:val="24"/>
        </w:rPr>
      </w:pPr>
    </w:p>
    <w:p w14:paraId="5C56388A" w14:textId="77777777" w:rsidR="003B695B" w:rsidRDefault="003B695B" w:rsidP="003948EB">
      <w:pPr>
        <w:jc w:val="left"/>
        <w:rPr>
          <w:szCs w:val="24"/>
        </w:rPr>
      </w:pPr>
    </w:p>
    <w:p w14:paraId="5C56388B" w14:textId="77777777" w:rsidR="003B695B" w:rsidRDefault="003B695B" w:rsidP="003948EB">
      <w:pPr>
        <w:jc w:val="left"/>
        <w:rPr>
          <w:szCs w:val="24"/>
        </w:rPr>
      </w:pPr>
    </w:p>
    <w:p w14:paraId="5C56388C" w14:textId="77777777" w:rsidR="003B695B" w:rsidRDefault="003B695B" w:rsidP="003948EB">
      <w:pPr>
        <w:jc w:val="left"/>
        <w:rPr>
          <w:szCs w:val="24"/>
        </w:rPr>
      </w:pPr>
    </w:p>
    <w:p w14:paraId="5C56388D" w14:textId="77777777" w:rsidR="003B695B" w:rsidRDefault="003B695B" w:rsidP="003948EB">
      <w:pPr>
        <w:jc w:val="left"/>
        <w:rPr>
          <w:szCs w:val="24"/>
        </w:rPr>
      </w:pPr>
    </w:p>
    <w:p w14:paraId="5C56388E" w14:textId="77777777" w:rsidR="003B695B" w:rsidRDefault="003B695B" w:rsidP="003948EB">
      <w:pPr>
        <w:jc w:val="left"/>
        <w:rPr>
          <w:szCs w:val="24"/>
        </w:rPr>
      </w:pPr>
    </w:p>
    <w:p w14:paraId="5C56388F" w14:textId="77777777" w:rsidR="003B695B" w:rsidRDefault="003B695B" w:rsidP="003948EB">
      <w:pPr>
        <w:jc w:val="left"/>
        <w:rPr>
          <w:szCs w:val="24"/>
        </w:rPr>
      </w:pPr>
    </w:p>
    <w:p w14:paraId="5C563890" w14:textId="77777777" w:rsidR="003B695B" w:rsidRDefault="003B695B" w:rsidP="003948EB">
      <w:pPr>
        <w:jc w:val="left"/>
        <w:rPr>
          <w:szCs w:val="24"/>
        </w:rPr>
      </w:pPr>
    </w:p>
    <w:p w14:paraId="5C563891" w14:textId="77777777" w:rsidR="003B695B" w:rsidRDefault="003B695B" w:rsidP="003948EB">
      <w:pPr>
        <w:jc w:val="left"/>
        <w:rPr>
          <w:szCs w:val="24"/>
        </w:rPr>
      </w:pPr>
    </w:p>
    <w:p w14:paraId="5C563892" w14:textId="77777777" w:rsidR="003B695B" w:rsidRDefault="003B695B" w:rsidP="003948EB">
      <w:pPr>
        <w:jc w:val="left"/>
        <w:rPr>
          <w:szCs w:val="24"/>
        </w:rPr>
      </w:pPr>
    </w:p>
    <w:p w14:paraId="5C563893" w14:textId="77777777" w:rsidR="003B695B" w:rsidRDefault="003B695B" w:rsidP="003948EB">
      <w:pPr>
        <w:jc w:val="left"/>
        <w:rPr>
          <w:szCs w:val="24"/>
        </w:rPr>
      </w:pPr>
    </w:p>
    <w:p w14:paraId="5C56389E" w14:textId="49B6179A" w:rsidR="003948EB" w:rsidRPr="003A48E8" w:rsidRDefault="003948EB" w:rsidP="003948EB">
      <w:pPr>
        <w:jc w:val="center"/>
        <w:rPr>
          <w:b/>
          <w:szCs w:val="24"/>
        </w:rPr>
      </w:pPr>
      <w:r w:rsidRPr="003A48E8">
        <w:rPr>
          <w:b/>
          <w:szCs w:val="24"/>
        </w:rPr>
        <w:t>O B R A Z L O Ž E NJ E</w:t>
      </w:r>
    </w:p>
    <w:p w14:paraId="407B3ADA" w14:textId="0DFB0355" w:rsidR="00712E77" w:rsidRPr="003A48E8" w:rsidRDefault="00712E77" w:rsidP="003948EB">
      <w:pPr>
        <w:jc w:val="center"/>
        <w:rPr>
          <w:b/>
          <w:szCs w:val="24"/>
        </w:rPr>
      </w:pPr>
    </w:p>
    <w:p w14:paraId="5C56389F" w14:textId="77777777" w:rsidR="003948EB" w:rsidRPr="003A48E8" w:rsidRDefault="003948EB" w:rsidP="003948EB">
      <w:pPr>
        <w:jc w:val="center"/>
        <w:rPr>
          <w:szCs w:val="24"/>
        </w:rPr>
      </w:pPr>
    </w:p>
    <w:p w14:paraId="5C5638A0" w14:textId="3B6B1155" w:rsidR="003948EB" w:rsidRPr="003A48E8" w:rsidRDefault="00004BAB" w:rsidP="003948EB">
      <w:pPr>
        <w:rPr>
          <w:szCs w:val="24"/>
        </w:rPr>
      </w:pPr>
      <w:r>
        <w:rPr>
          <w:szCs w:val="24"/>
        </w:rPr>
        <w:t>Z</w:t>
      </w:r>
      <w:r w:rsidR="003948EB" w:rsidRPr="003A48E8">
        <w:rPr>
          <w:szCs w:val="24"/>
        </w:rPr>
        <w:t xml:space="preserve">astupnik </w:t>
      </w:r>
      <w:r>
        <w:rPr>
          <w:szCs w:val="24"/>
        </w:rPr>
        <w:t xml:space="preserve">Ivan </w:t>
      </w:r>
      <w:proofErr w:type="spellStart"/>
      <w:r w:rsidR="00766911">
        <w:rPr>
          <w:szCs w:val="24"/>
        </w:rPr>
        <w:t>Ć</w:t>
      </w:r>
      <w:r>
        <w:rPr>
          <w:szCs w:val="24"/>
        </w:rPr>
        <w:t>elić</w:t>
      </w:r>
      <w:proofErr w:type="spellEnd"/>
      <w:r w:rsidR="003948EB" w:rsidRPr="003A48E8">
        <w:rPr>
          <w:szCs w:val="24"/>
        </w:rPr>
        <w:t xml:space="preserve">, predložio je amandman od </w:t>
      </w:r>
      <w:r w:rsidRPr="00004BAB">
        <w:rPr>
          <w:szCs w:val="24"/>
        </w:rPr>
        <w:t>20. siječnja 2022. godine</w:t>
      </w:r>
      <w:r w:rsidR="003948EB" w:rsidRPr="003A48E8">
        <w:rPr>
          <w:szCs w:val="24"/>
        </w:rPr>
        <w:t xml:space="preserve">, na članak </w:t>
      </w:r>
      <w:r>
        <w:rPr>
          <w:szCs w:val="24"/>
        </w:rPr>
        <w:t>9.</w:t>
      </w:r>
      <w:r w:rsidR="003948EB" w:rsidRPr="003A48E8">
        <w:rPr>
          <w:szCs w:val="24"/>
        </w:rPr>
        <w:t xml:space="preserve"> </w:t>
      </w:r>
      <w:r w:rsidR="00D95478" w:rsidRPr="00D95478">
        <w:rPr>
          <w:szCs w:val="24"/>
        </w:rPr>
        <w:t>Konačn</w:t>
      </w:r>
      <w:r w:rsidR="00766911">
        <w:rPr>
          <w:szCs w:val="24"/>
        </w:rPr>
        <w:t>og</w:t>
      </w:r>
      <w:r w:rsidR="00D95478" w:rsidRPr="00D95478">
        <w:rPr>
          <w:szCs w:val="24"/>
        </w:rPr>
        <w:t xml:space="preserve"> prijedlog zakona o izmjenama i dopunama Zakona o djelatnosti socijalnog rada</w:t>
      </w:r>
      <w:r w:rsidR="003948EB" w:rsidRPr="003A48E8">
        <w:rPr>
          <w:szCs w:val="24"/>
        </w:rPr>
        <w:t>,</w:t>
      </w:r>
      <w:r w:rsidR="004F3C05" w:rsidRPr="003A48E8">
        <w:rPr>
          <w:szCs w:val="24"/>
        </w:rPr>
        <w:t xml:space="preserve"> na način da </w:t>
      </w:r>
      <w:r w:rsidR="00712E77" w:rsidRPr="003A48E8">
        <w:rPr>
          <w:szCs w:val="24"/>
        </w:rPr>
        <w:t xml:space="preserve">se </w:t>
      </w:r>
      <w:r w:rsidR="00766911">
        <w:rPr>
          <w:szCs w:val="24"/>
        </w:rPr>
        <w:t xml:space="preserve">članak 9. </w:t>
      </w:r>
      <w:r w:rsidR="004F3C05" w:rsidRPr="003A48E8">
        <w:rPr>
          <w:szCs w:val="24"/>
        </w:rPr>
        <w:t>izmijeni i glasi</w:t>
      </w:r>
      <w:r w:rsidR="003948EB" w:rsidRPr="003A48E8">
        <w:rPr>
          <w:szCs w:val="24"/>
        </w:rPr>
        <w:t>:</w:t>
      </w:r>
    </w:p>
    <w:p w14:paraId="3EF162C3" w14:textId="77777777" w:rsidR="00004BAB" w:rsidRDefault="00004BAB" w:rsidP="00004BAB">
      <w:pPr>
        <w:rPr>
          <w:szCs w:val="24"/>
        </w:rPr>
      </w:pPr>
    </w:p>
    <w:p w14:paraId="48A55E09" w14:textId="4D669E24" w:rsidR="00004BAB" w:rsidRDefault="00004BAB" w:rsidP="00004BAB">
      <w:pPr>
        <w:rPr>
          <w:szCs w:val="24"/>
        </w:rPr>
      </w:pPr>
      <w:r w:rsidRPr="00004BAB">
        <w:rPr>
          <w:szCs w:val="24"/>
        </w:rPr>
        <w:t>„U članku 35. stavak 2. mijenja se tako da glasi:</w:t>
      </w:r>
    </w:p>
    <w:p w14:paraId="74CDB9F8" w14:textId="77777777" w:rsidR="00004BAB" w:rsidRPr="00004BAB" w:rsidRDefault="00004BAB" w:rsidP="00004BAB">
      <w:pPr>
        <w:rPr>
          <w:szCs w:val="24"/>
        </w:rPr>
      </w:pPr>
    </w:p>
    <w:p w14:paraId="01544F0C" w14:textId="0B155823" w:rsidR="00712E77" w:rsidRPr="003A48E8" w:rsidRDefault="00004BAB" w:rsidP="00004BAB">
      <w:pPr>
        <w:rPr>
          <w:szCs w:val="24"/>
        </w:rPr>
      </w:pPr>
      <w:r w:rsidRPr="00004BAB">
        <w:rPr>
          <w:szCs w:val="24"/>
        </w:rPr>
        <w:t>(2) Skupština Komore će, osim u slučajevima iz stavka 1. ovog članka, razriješiti predsjednika Komore ako ne postupi u skladu sa člankom 37. stavkom 2. ovog Zakona, a u slučaju neprihvaćanja godišnjeg izvješća o radu i/ili financijskog izvješća Komore razriješiti predsjednika Komore, zamjenika predsjednika i članove Upravnog odbora.“</w:t>
      </w:r>
    </w:p>
    <w:p w14:paraId="4FDFED4C" w14:textId="77777777" w:rsidR="00004BAB" w:rsidRDefault="00004BAB" w:rsidP="003948EB">
      <w:pPr>
        <w:rPr>
          <w:szCs w:val="24"/>
        </w:rPr>
      </w:pPr>
    </w:p>
    <w:p w14:paraId="589D1D83" w14:textId="5885C054" w:rsidR="00766911" w:rsidRPr="00766911" w:rsidRDefault="00766911" w:rsidP="00766911">
      <w:pPr>
        <w:rPr>
          <w:szCs w:val="24"/>
        </w:rPr>
      </w:pPr>
      <w:r w:rsidRPr="00766911">
        <w:rPr>
          <w:szCs w:val="24"/>
        </w:rPr>
        <w:t>Prema predloženom Konačnom prijedlogu zakona o izmjenama i dopunama Zakona o djelatnosti</w:t>
      </w:r>
      <w:r>
        <w:rPr>
          <w:szCs w:val="24"/>
        </w:rPr>
        <w:t xml:space="preserve"> socijalnog rada</w:t>
      </w:r>
      <w:r w:rsidRPr="00766911">
        <w:rPr>
          <w:szCs w:val="24"/>
        </w:rPr>
        <w:t xml:space="preserve"> Skupština Komore će, u slučaju neprihvaćanja godišnjeg izvješća o radu i /ili financijskog izvješća razriješiti predsjednika Komore.</w:t>
      </w:r>
    </w:p>
    <w:p w14:paraId="1E820E06" w14:textId="77777777" w:rsidR="00766911" w:rsidRPr="00766911" w:rsidRDefault="00766911" w:rsidP="00766911">
      <w:pPr>
        <w:rPr>
          <w:szCs w:val="24"/>
        </w:rPr>
      </w:pPr>
      <w:r w:rsidRPr="00766911">
        <w:rPr>
          <w:szCs w:val="24"/>
        </w:rPr>
        <w:t xml:space="preserve">Zastupnik Ivan </w:t>
      </w:r>
      <w:proofErr w:type="spellStart"/>
      <w:r w:rsidRPr="00766911">
        <w:rPr>
          <w:szCs w:val="24"/>
        </w:rPr>
        <w:t>Ćelić</w:t>
      </w:r>
      <w:proofErr w:type="spellEnd"/>
      <w:r w:rsidRPr="00766911">
        <w:rPr>
          <w:szCs w:val="24"/>
        </w:rPr>
        <w:t xml:space="preserve"> smatra da je odredbu potrebno dodatno proširiti na zamjenika predsjednika i članove Upravnog odbora, obzirom na njihovu odgovornost za vođenje poslovanja Komore i izvršavanje programa rada Komore.</w:t>
      </w:r>
    </w:p>
    <w:p w14:paraId="7E60B113" w14:textId="77777777" w:rsidR="00766911" w:rsidRPr="00766911" w:rsidRDefault="00766911" w:rsidP="00766911">
      <w:pPr>
        <w:rPr>
          <w:szCs w:val="24"/>
        </w:rPr>
      </w:pPr>
      <w:r w:rsidRPr="00766911">
        <w:rPr>
          <w:szCs w:val="24"/>
        </w:rPr>
        <w:t xml:space="preserve"> </w:t>
      </w:r>
    </w:p>
    <w:p w14:paraId="0EE1A05C" w14:textId="5E762F3F" w:rsidR="004F3C05" w:rsidRPr="003A48E8" w:rsidRDefault="00766911" w:rsidP="00766911">
      <w:pPr>
        <w:rPr>
          <w:szCs w:val="24"/>
        </w:rPr>
      </w:pPr>
      <w:r w:rsidRPr="00766911">
        <w:rPr>
          <w:szCs w:val="24"/>
        </w:rPr>
        <w:t>Slijedom navedenoga, predlaže se prihvaćanje Prijedloga zaključka.</w:t>
      </w:r>
    </w:p>
    <w:p w14:paraId="7BB9DDAB" w14:textId="2BCD930C" w:rsidR="004F3C05" w:rsidRDefault="004F3C05" w:rsidP="003948EB">
      <w:pPr>
        <w:rPr>
          <w:szCs w:val="24"/>
        </w:rPr>
      </w:pPr>
    </w:p>
    <w:sectPr w:rsidR="004F3C05" w:rsidSect="003948E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8882" w14:textId="77777777" w:rsidR="00F8687F" w:rsidRDefault="00F8687F" w:rsidP="003948EB">
      <w:r>
        <w:separator/>
      </w:r>
    </w:p>
  </w:endnote>
  <w:endnote w:type="continuationSeparator" w:id="0">
    <w:p w14:paraId="3D106655" w14:textId="77777777" w:rsidR="00F8687F" w:rsidRDefault="00F8687F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936139"/>
      <w:docPartObj>
        <w:docPartGallery w:val="Page Numbers (Bottom of Page)"/>
        <w:docPartUnique/>
      </w:docPartObj>
    </w:sdtPr>
    <w:sdtEndPr/>
    <w:sdtContent>
      <w:p w14:paraId="5C5638B0" w14:textId="46680DFF" w:rsidR="003948EB" w:rsidRDefault="003948E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EFE">
          <w:rPr>
            <w:noProof/>
          </w:rPr>
          <w:t>2</w:t>
        </w:r>
        <w:r>
          <w:fldChar w:fldCharType="end"/>
        </w:r>
      </w:p>
    </w:sdtContent>
  </w:sdt>
  <w:p w14:paraId="5C5638B1" w14:textId="77777777" w:rsidR="003948EB" w:rsidRDefault="003948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74EB" w14:textId="77777777" w:rsidR="00F8687F" w:rsidRDefault="00F8687F" w:rsidP="003948EB">
      <w:r>
        <w:separator/>
      </w:r>
    </w:p>
  </w:footnote>
  <w:footnote w:type="continuationSeparator" w:id="0">
    <w:p w14:paraId="499E3FF6" w14:textId="77777777" w:rsidR="00F8687F" w:rsidRDefault="00F8687F" w:rsidP="0039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1E"/>
    <w:rsid w:val="00004BAB"/>
    <w:rsid w:val="00074E18"/>
    <w:rsid w:val="000E270F"/>
    <w:rsid w:val="002270DB"/>
    <w:rsid w:val="003948EB"/>
    <w:rsid w:val="003A48E8"/>
    <w:rsid w:val="003B695B"/>
    <w:rsid w:val="003C64DF"/>
    <w:rsid w:val="00476B2E"/>
    <w:rsid w:val="004923A6"/>
    <w:rsid w:val="004F3C05"/>
    <w:rsid w:val="00510EBD"/>
    <w:rsid w:val="0059553D"/>
    <w:rsid w:val="005A64B7"/>
    <w:rsid w:val="00654EFE"/>
    <w:rsid w:val="006911AE"/>
    <w:rsid w:val="006A7060"/>
    <w:rsid w:val="00712E77"/>
    <w:rsid w:val="00766911"/>
    <w:rsid w:val="007A4EC6"/>
    <w:rsid w:val="008D56D2"/>
    <w:rsid w:val="009B6008"/>
    <w:rsid w:val="009F2701"/>
    <w:rsid w:val="00A337C9"/>
    <w:rsid w:val="00AC02E4"/>
    <w:rsid w:val="00AC450A"/>
    <w:rsid w:val="00AE3331"/>
    <w:rsid w:val="00B63D14"/>
    <w:rsid w:val="00B645D9"/>
    <w:rsid w:val="00BB7A6D"/>
    <w:rsid w:val="00C246C1"/>
    <w:rsid w:val="00CC77F9"/>
    <w:rsid w:val="00D95478"/>
    <w:rsid w:val="00DC30BF"/>
    <w:rsid w:val="00E33B3D"/>
    <w:rsid w:val="00EB08DE"/>
    <w:rsid w:val="00F63E1E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846"/>
  <w15:docId w15:val="{FC186C38-27C6-411B-BB9A-B3070CC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63E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03CDA-F67F-42BF-AD30-298F83917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4BB454-D6E8-473A-A679-434CCA4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037D9-E14B-4D53-B03E-6EC4FAA240B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2BFA15-987B-4917-9116-D6B70BA3F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2063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Tanja Žaja</cp:lastModifiedBy>
  <cp:revision>2</cp:revision>
  <cp:lastPrinted>2019-09-24T11:32:00Z</cp:lastPrinted>
  <dcterms:created xsi:type="dcterms:W3CDTF">2022-01-24T10:15:00Z</dcterms:created>
  <dcterms:modified xsi:type="dcterms:W3CDTF">2022-01-24T10:15:00Z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