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FDB5F" w14:textId="77777777" w:rsidR="008704B2" w:rsidRPr="00800462" w:rsidRDefault="008704B2" w:rsidP="008704B2">
      <w:r w:rsidRPr="00800462">
        <w:rPr>
          <w:noProof/>
          <w:lang w:eastAsia="hr-HR"/>
        </w:rPr>
        <w:drawing>
          <wp:inline distT="0" distB="0" distL="0" distR="0" wp14:anchorId="13D2C356" wp14:editId="179C897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0BF75FF" w14:textId="77777777" w:rsidR="008704B2" w:rsidRPr="00800462" w:rsidRDefault="008704B2" w:rsidP="008704B2">
      <w:pPr>
        <w:spacing w:before="60" w:after="1680"/>
        <w:rPr>
          <w:sz w:val="28"/>
        </w:rPr>
      </w:pPr>
      <w:r w:rsidRPr="00800462">
        <w:rPr>
          <w:sz w:val="28"/>
        </w:rPr>
        <w:t>VLADA REPUBLIKE HRVATSKE</w:t>
      </w:r>
    </w:p>
    <w:p w14:paraId="5C1E911A" w14:textId="77777777" w:rsidR="008704B2" w:rsidRPr="00800462" w:rsidRDefault="008704B2" w:rsidP="008704B2">
      <w:pPr>
        <w:jc w:val="both"/>
      </w:pPr>
    </w:p>
    <w:p w14:paraId="1BB167A4" w14:textId="0FF42063" w:rsidR="008704B2" w:rsidRPr="00800462" w:rsidRDefault="008704B2" w:rsidP="008704B2">
      <w:pPr>
        <w:jc w:val="right"/>
      </w:pPr>
      <w:r w:rsidRPr="00692A6C">
        <w:t xml:space="preserve">Zagreb, </w:t>
      </w:r>
      <w:r w:rsidR="00D71EC1">
        <w:t>27</w:t>
      </w:r>
      <w:r w:rsidR="003777D1">
        <w:t>. siječnja 2022</w:t>
      </w:r>
      <w:r w:rsidR="00692A6C">
        <w:t>.</w:t>
      </w:r>
    </w:p>
    <w:p w14:paraId="7FE1C635" w14:textId="77777777" w:rsidR="008704B2" w:rsidRPr="00800462" w:rsidRDefault="008704B2" w:rsidP="008704B2">
      <w:pPr>
        <w:jc w:val="right"/>
      </w:pPr>
    </w:p>
    <w:p w14:paraId="137DD1F9" w14:textId="77777777" w:rsidR="008704B2" w:rsidRPr="00800462" w:rsidRDefault="008704B2" w:rsidP="008704B2">
      <w:pPr>
        <w:jc w:val="right"/>
      </w:pPr>
    </w:p>
    <w:p w14:paraId="5CECF487" w14:textId="77777777" w:rsidR="008704B2" w:rsidRPr="00800462" w:rsidRDefault="008704B2" w:rsidP="008704B2">
      <w:pPr>
        <w:jc w:val="right"/>
      </w:pPr>
    </w:p>
    <w:p w14:paraId="096DCC4B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8704B2" w:rsidRPr="00800462" w14:paraId="0E3D8C89" w14:textId="77777777" w:rsidTr="007F3E5C">
        <w:tc>
          <w:tcPr>
            <w:tcW w:w="1951" w:type="dxa"/>
          </w:tcPr>
          <w:p w14:paraId="54430647" w14:textId="5AAD53BA" w:rsidR="008704B2" w:rsidRPr="00800462" w:rsidRDefault="008704B2" w:rsidP="001E5D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A54B201" w14:textId="77777777" w:rsidR="008704B2" w:rsidRPr="00800462" w:rsidRDefault="008704B2" w:rsidP="007F3E5C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financija</w:t>
            </w:r>
          </w:p>
        </w:tc>
      </w:tr>
    </w:tbl>
    <w:p w14:paraId="6A4511C6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8704B2" w:rsidRPr="00800462" w14:paraId="0FDA0908" w14:textId="77777777" w:rsidTr="007F3E5C">
        <w:tc>
          <w:tcPr>
            <w:tcW w:w="1951" w:type="dxa"/>
          </w:tcPr>
          <w:p w14:paraId="76C7C6FF" w14:textId="77777777" w:rsidR="008704B2" w:rsidRPr="00800462" w:rsidRDefault="008704B2" w:rsidP="001E5D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92A1E51" w14:textId="792EAAD8" w:rsidR="008704B2" w:rsidRPr="000C379A" w:rsidRDefault="008704B2" w:rsidP="000C379A">
            <w:pPr>
              <w:spacing w:line="360" w:lineRule="auto"/>
              <w:jc w:val="both"/>
              <w:rPr>
                <w:sz w:val="24"/>
                <w:szCs w:val="24"/>
                <w:lang w:val="pl-PL"/>
              </w:rPr>
            </w:pPr>
            <w:r w:rsidRPr="000C379A">
              <w:rPr>
                <w:sz w:val="24"/>
                <w:szCs w:val="24"/>
                <w:lang w:val="pl-PL"/>
              </w:rPr>
              <w:t xml:space="preserve">Izvješće </w:t>
            </w:r>
            <w:r w:rsidR="000C379A" w:rsidRPr="000C379A">
              <w:rPr>
                <w:sz w:val="24"/>
                <w:szCs w:val="24"/>
              </w:rPr>
              <w:t xml:space="preserve">o obavljenim financijskim revizijama </w:t>
            </w:r>
            <w:r w:rsidR="00692A6C" w:rsidRPr="000C379A">
              <w:rPr>
                <w:sz w:val="24"/>
                <w:szCs w:val="24"/>
                <w:lang w:val="pl-PL"/>
              </w:rPr>
              <w:t>političkih stranaka i nezavisnih zastupnika</w:t>
            </w:r>
            <w:r w:rsidR="003777D1" w:rsidRPr="000C379A">
              <w:rPr>
                <w:sz w:val="24"/>
                <w:szCs w:val="24"/>
                <w:lang w:val="pl-PL"/>
              </w:rPr>
              <w:t xml:space="preserve"> za 2020</w:t>
            </w:r>
            <w:r w:rsidRPr="000C379A">
              <w:rPr>
                <w:sz w:val="24"/>
                <w:szCs w:val="24"/>
                <w:lang w:val="pl-PL"/>
              </w:rPr>
              <w:t xml:space="preserve">. </w:t>
            </w:r>
            <w:bookmarkStart w:id="0" w:name="_GoBack"/>
            <w:bookmarkEnd w:id="0"/>
            <w:r w:rsidRPr="000C379A">
              <w:rPr>
                <w:sz w:val="24"/>
                <w:szCs w:val="24"/>
                <w:lang w:val="pl-PL"/>
              </w:rPr>
              <w:t>– davanje mišljenja Hrvatskome saboru</w:t>
            </w:r>
          </w:p>
        </w:tc>
      </w:tr>
    </w:tbl>
    <w:p w14:paraId="3A993832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p w14:paraId="230DAA29" w14:textId="77777777" w:rsidR="008704B2" w:rsidRDefault="008704B2" w:rsidP="008704B2">
      <w:pPr>
        <w:jc w:val="both"/>
      </w:pPr>
    </w:p>
    <w:p w14:paraId="5E45B21F" w14:textId="77777777" w:rsidR="008704B2" w:rsidRDefault="008704B2" w:rsidP="008704B2">
      <w:pPr>
        <w:jc w:val="both"/>
      </w:pPr>
    </w:p>
    <w:p w14:paraId="32CF3730" w14:textId="77777777" w:rsidR="008704B2" w:rsidRDefault="008704B2" w:rsidP="008704B2">
      <w:pPr>
        <w:jc w:val="both"/>
      </w:pPr>
    </w:p>
    <w:p w14:paraId="528503CE" w14:textId="77777777" w:rsidR="008704B2" w:rsidRDefault="008704B2" w:rsidP="008704B2">
      <w:pPr>
        <w:jc w:val="both"/>
      </w:pPr>
    </w:p>
    <w:p w14:paraId="53EFC7BB" w14:textId="77777777" w:rsidR="008704B2" w:rsidRDefault="008704B2" w:rsidP="008704B2">
      <w:pPr>
        <w:jc w:val="both"/>
      </w:pPr>
    </w:p>
    <w:p w14:paraId="30CE3F3B" w14:textId="77777777" w:rsidR="008704B2" w:rsidRDefault="008704B2" w:rsidP="008704B2">
      <w:pPr>
        <w:jc w:val="both"/>
      </w:pPr>
    </w:p>
    <w:p w14:paraId="735C7C4B" w14:textId="77777777" w:rsidR="008704B2" w:rsidRDefault="008704B2" w:rsidP="008704B2">
      <w:pPr>
        <w:jc w:val="both"/>
      </w:pPr>
    </w:p>
    <w:p w14:paraId="3E193C7C" w14:textId="77777777" w:rsidR="008704B2" w:rsidRDefault="008704B2" w:rsidP="008704B2">
      <w:pPr>
        <w:jc w:val="both"/>
      </w:pPr>
    </w:p>
    <w:p w14:paraId="693248F8" w14:textId="77777777" w:rsidR="008704B2" w:rsidRDefault="008704B2" w:rsidP="008704B2">
      <w:pPr>
        <w:jc w:val="both"/>
      </w:pPr>
    </w:p>
    <w:p w14:paraId="49264FD3" w14:textId="77777777" w:rsidR="008704B2" w:rsidRPr="00800462" w:rsidRDefault="008704B2" w:rsidP="008704B2">
      <w:pPr>
        <w:jc w:val="both"/>
      </w:pPr>
    </w:p>
    <w:p w14:paraId="5DD1238C" w14:textId="77777777" w:rsidR="008704B2" w:rsidRPr="00800462" w:rsidRDefault="008704B2" w:rsidP="008704B2">
      <w:pPr>
        <w:jc w:val="both"/>
      </w:pPr>
    </w:p>
    <w:p w14:paraId="3B4DA028" w14:textId="77777777" w:rsidR="008704B2" w:rsidRPr="00800462" w:rsidRDefault="008704B2" w:rsidP="008704B2">
      <w:pPr>
        <w:jc w:val="both"/>
      </w:pPr>
    </w:p>
    <w:p w14:paraId="2C05E065" w14:textId="77777777" w:rsidR="008704B2" w:rsidRDefault="008704B2" w:rsidP="008704B2">
      <w:pPr>
        <w:jc w:val="both"/>
      </w:pPr>
    </w:p>
    <w:p w14:paraId="787E4F91" w14:textId="77777777" w:rsidR="008704B2" w:rsidRDefault="008704B2" w:rsidP="008704B2">
      <w:pPr>
        <w:jc w:val="both"/>
      </w:pPr>
    </w:p>
    <w:p w14:paraId="20BF5574" w14:textId="77777777" w:rsidR="008704B2" w:rsidRDefault="008704B2" w:rsidP="008704B2">
      <w:pPr>
        <w:jc w:val="both"/>
      </w:pPr>
    </w:p>
    <w:p w14:paraId="673E0CA5" w14:textId="77777777" w:rsidR="008704B2" w:rsidRDefault="008704B2" w:rsidP="008704B2">
      <w:pPr>
        <w:jc w:val="both"/>
      </w:pPr>
    </w:p>
    <w:p w14:paraId="5277F70C" w14:textId="77777777" w:rsidR="008704B2" w:rsidRDefault="008704B2" w:rsidP="008704B2">
      <w:pPr>
        <w:jc w:val="both"/>
      </w:pPr>
    </w:p>
    <w:p w14:paraId="5F4D70C8" w14:textId="77777777" w:rsidR="008704B2" w:rsidRDefault="008704B2" w:rsidP="008704B2">
      <w:pPr>
        <w:jc w:val="both"/>
      </w:pPr>
    </w:p>
    <w:p w14:paraId="38EC984D" w14:textId="77777777" w:rsidR="008704B2" w:rsidRDefault="008704B2" w:rsidP="008704B2">
      <w:pPr>
        <w:jc w:val="both"/>
      </w:pPr>
    </w:p>
    <w:p w14:paraId="679B8E2C" w14:textId="77777777" w:rsidR="008704B2" w:rsidRDefault="008704B2" w:rsidP="008704B2">
      <w:pPr>
        <w:jc w:val="both"/>
      </w:pPr>
    </w:p>
    <w:p w14:paraId="55AA23C5" w14:textId="77777777" w:rsidR="008704B2" w:rsidRDefault="008704B2" w:rsidP="008704B2">
      <w:pPr>
        <w:jc w:val="both"/>
      </w:pPr>
    </w:p>
    <w:p w14:paraId="7B2B2B15" w14:textId="77777777" w:rsidR="008704B2" w:rsidRDefault="008704B2" w:rsidP="008704B2">
      <w:pPr>
        <w:jc w:val="both"/>
      </w:pPr>
    </w:p>
    <w:p w14:paraId="4220C1C2" w14:textId="77777777" w:rsidR="008704B2" w:rsidRPr="00800462" w:rsidRDefault="008704B2" w:rsidP="008704B2">
      <w:pPr>
        <w:jc w:val="both"/>
      </w:pPr>
    </w:p>
    <w:p w14:paraId="7DB61680" w14:textId="77777777" w:rsidR="008704B2" w:rsidRDefault="008704B2" w:rsidP="008704B2">
      <w:pPr>
        <w:pStyle w:val="Footer"/>
      </w:pPr>
    </w:p>
    <w:p w14:paraId="4D8A2356" w14:textId="77777777" w:rsidR="008704B2" w:rsidRDefault="008704B2" w:rsidP="008704B2"/>
    <w:p w14:paraId="477A7761" w14:textId="4671DD1D" w:rsidR="008704B2" w:rsidRDefault="008704B2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193C7382" w14:textId="3F281120" w:rsidR="001E5D14" w:rsidRDefault="001E5D14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7F25DCBA" w14:textId="77777777" w:rsidR="001E5D14" w:rsidRDefault="001E5D14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4042959C" w14:textId="77777777" w:rsidR="000028F5" w:rsidRPr="00A83583" w:rsidRDefault="00A83583" w:rsidP="00A83583">
      <w:pPr>
        <w:pStyle w:val="Default"/>
        <w:jc w:val="right"/>
        <w:rPr>
          <w:b/>
          <w:color w:val="auto"/>
        </w:rPr>
      </w:pPr>
      <w:r w:rsidRPr="00A83583">
        <w:rPr>
          <w:b/>
          <w:color w:val="auto"/>
        </w:rPr>
        <w:lastRenderedPageBreak/>
        <w:t>PRIJEDLOG</w:t>
      </w:r>
    </w:p>
    <w:p w14:paraId="5572658D" w14:textId="77777777" w:rsidR="007C39E7" w:rsidRPr="00A83583" w:rsidRDefault="007C39E7" w:rsidP="000028F5">
      <w:pPr>
        <w:pStyle w:val="Default"/>
        <w:rPr>
          <w:b/>
          <w:color w:val="auto"/>
        </w:rPr>
      </w:pPr>
    </w:p>
    <w:p w14:paraId="20AEB0EF" w14:textId="77777777" w:rsidR="007C39E7" w:rsidRPr="007C39E7" w:rsidRDefault="007C39E7" w:rsidP="000028F5">
      <w:pPr>
        <w:pStyle w:val="Default"/>
        <w:rPr>
          <w:color w:val="auto"/>
        </w:rPr>
      </w:pPr>
    </w:p>
    <w:p w14:paraId="68C68B13" w14:textId="77777777" w:rsidR="000028F5" w:rsidRPr="007C39E7" w:rsidRDefault="000028F5" w:rsidP="000028F5">
      <w:pPr>
        <w:pStyle w:val="Default"/>
        <w:rPr>
          <w:color w:val="auto"/>
        </w:rPr>
      </w:pPr>
    </w:p>
    <w:p w14:paraId="23D25855" w14:textId="77777777" w:rsidR="000028F5" w:rsidRPr="007C39E7" w:rsidRDefault="000028F5" w:rsidP="000028F5">
      <w:pPr>
        <w:pStyle w:val="Default"/>
        <w:rPr>
          <w:color w:val="auto"/>
        </w:rPr>
      </w:pPr>
    </w:p>
    <w:p w14:paraId="57937517" w14:textId="16F2AC08" w:rsidR="007C39E7" w:rsidRPr="007C39E7" w:rsidRDefault="002B32F7" w:rsidP="007C39E7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KLASA: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4EFFE6BF" w14:textId="010A98B1" w:rsidR="007C39E7" w:rsidRPr="007C39E7" w:rsidRDefault="002B32F7" w:rsidP="007C39E7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URBROJ:</w:t>
      </w:r>
      <w:r w:rsidR="007C39E7">
        <w:rPr>
          <w:b/>
          <w:bCs/>
          <w:color w:val="auto"/>
        </w:rPr>
        <w:tab/>
      </w:r>
      <w:r w:rsidR="007C39E7" w:rsidRPr="007C39E7">
        <w:rPr>
          <w:b/>
          <w:bCs/>
          <w:color w:val="auto"/>
        </w:rPr>
        <w:tab/>
      </w:r>
    </w:p>
    <w:p w14:paraId="4A43FCBC" w14:textId="77777777" w:rsidR="007C39E7" w:rsidRPr="007C39E7" w:rsidRDefault="007C39E7" w:rsidP="007C39E7">
      <w:pPr>
        <w:pStyle w:val="Default"/>
        <w:rPr>
          <w:b/>
          <w:bCs/>
          <w:color w:val="auto"/>
        </w:rPr>
      </w:pPr>
    </w:p>
    <w:p w14:paraId="2D439FD9" w14:textId="77777777" w:rsidR="000028F5" w:rsidRPr="007C39E7" w:rsidRDefault="007C39E7" w:rsidP="007C39E7">
      <w:pPr>
        <w:pStyle w:val="Default"/>
        <w:rPr>
          <w:bCs/>
          <w:color w:val="auto"/>
        </w:rPr>
      </w:pPr>
      <w:r w:rsidRPr="007C39E7">
        <w:rPr>
          <w:b/>
          <w:bCs/>
          <w:color w:val="auto"/>
        </w:rPr>
        <w:t>Zagreb,</w:t>
      </w:r>
      <w:r w:rsidRPr="007C39E7">
        <w:rPr>
          <w:b/>
          <w:bCs/>
          <w:color w:val="auto"/>
        </w:rPr>
        <w:tab/>
      </w:r>
    </w:p>
    <w:p w14:paraId="165822B9" w14:textId="77777777" w:rsidR="007C39E7" w:rsidRDefault="007C39E7" w:rsidP="007C39E7">
      <w:pPr>
        <w:pStyle w:val="Default"/>
        <w:rPr>
          <w:bCs/>
          <w:color w:val="auto"/>
        </w:rPr>
      </w:pPr>
    </w:p>
    <w:p w14:paraId="4E38D358" w14:textId="77777777" w:rsidR="007C39E7" w:rsidRPr="007C39E7" w:rsidRDefault="007C39E7" w:rsidP="007C39E7">
      <w:pPr>
        <w:pStyle w:val="Default"/>
        <w:rPr>
          <w:bCs/>
          <w:color w:val="auto"/>
        </w:rPr>
      </w:pPr>
    </w:p>
    <w:p w14:paraId="7510C363" w14:textId="77777777" w:rsidR="007C39E7" w:rsidRPr="007C39E7" w:rsidRDefault="007C39E7" w:rsidP="007C39E7">
      <w:pPr>
        <w:pStyle w:val="Default"/>
        <w:rPr>
          <w:color w:val="auto"/>
        </w:rPr>
      </w:pPr>
    </w:p>
    <w:p w14:paraId="1F24A6CD" w14:textId="77777777" w:rsidR="000028F5" w:rsidRPr="007C39E7" w:rsidRDefault="000028F5" w:rsidP="000028F5">
      <w:pPr>
        <w:pStyle w:val="Default"/>
        <w:jc w:val="right"/>
        <w:rPr>
          <w:color w:val="auto"/>
        </w:rPr>
      </w:pPr>
      <w:r w:rsidRPr="007C39E7">
        <w:rPr>
          <w:b/>
          <w:bCs/>
          <w:color w:val="auto"/>
        </w:rPr>
        <w:t>PREDSJEDNIKU HRVATSKOGA SABORA</w:t>
      </w:r>
    </w:p>
    <w:p w14:paraId="5C1FC76F" w14:textId="77777777" w:rsidR="000028F5" w:rsidRPr="007C39E7" w:rsidRDefault="000028F5" w:rsidP="000028F5">
      <w:pPr>
        <w:pStyle w:val="Default"/>
        <w:rPr>
          <w:color w:val="auto"/>
        </w:rPr>
      </w:pPr>
    </w:p>
    <w:p w14:paraId="4A32D9AC" w14:textId="77777777" w:rsidR="007C39E7" w:rsidRPr="007C39E7" w:rsidRDefault="007C39E7" w:rsidP="000028F5">
      <w:pPr>
        <w:pStyle w:val="Default"/>
        <w:rPr>
          <w:color w:val="auto"/>
        </w:rPr>
      </w:pPr>
    </w:p>
    <w:p w14:paraId="1BD567FD" w14:textId="77777777" w:rsidR="007C39E7" w:rsidRPr="007C39E7" w:rsidRDefault="007C39E7" w:rsidP="000028F5">
      <w:pPr>
        <w:pStyle w:val="Default"/>
        <w:rPr>
          <w:color w:val="auto"/>
        </w:rPr>
      </w:pPr>
    </w:p>
    <w:p w14:paraId="650319D8" w14:textId="77777777" w:rsidR="000028F5" w:rsidRPr="007C39E7" w:rsidRDefault="000028F5" w:rsidP="000028F5">
      <w:pPr>
        <w:pStyle w:val="Default"/>
        <w:rPr>
          <w:color w:val="auto"/>
        </w:rPr>
      </w:pPr>
    </w:p>
    <w:p w14:paraId="434AF37C" w14:textId="554A5DD2" w:rsidR="007D2E13" w:rsidRDefault="001E5D14" w:rsidP="000028F5">
      <w:pPr>
        <w:pStyle w:val="Default"/>
        <w:ind w:left="1418" w:hanging="1418"/>
        <w:jc w:val="both"/>
      </w:pPr>
      <w:r w:rsidRPr="007C39E7">
        <w:rPr>
          <w:color w:val="auto"/>
        </w:rPr>
        <w:t>PREDMET:</w:t>
      </w:r>
      <w:r w:rsidRPr="007C39E7">
        <w:rPr>
          <w:color w:val="auto"/>
        </w:rPr>
        <w:tab/>
      </w:r>
      <w:r w:rsidR="009232C5">
        <w:t xml:space="preserve">Izvješće o obavljenim financijskim revizijama </w:t>
      </w:r>
      <w:r w:rsidR="007D2E13" w:rsidRPr="007D2E13">
        <w:t>političkih stranaka</w:t>
      </w:r>
      <w:r w:rsidR="003777D1">
        <w:t xml:space="preserve"> i nezavisnih zastupnika za 2020</w:t>
      </w:r>
      <w:r w:rsidR="007D2E13" w:rsidRPr="007D2E13">
        <w:t>.</w:t>
      </w:r>
      <w:r w:rsidR="007D2E13">
        <w:t xml:space="preserve"> </w:t>
      </w:r>
    </w:p>
    <w:p w14:paraId="43035181" w14:textId="60B96455" w:rsidR="000028F5" w:rsidRPr="007C39E7" w:rsidRDefault="008704B2" w:rsidP="007D2E13">
      <w:pPr>
        <w:pStyle w:val="Default"/>
        <w:ind w:left="2836" w:hanging="1418"/>
        <w:jc w:val="both"/>
        <w:rPr>
          <w:color w:val="auto"/>
        </w:rPr>
      </w:pPr>
      <w:r w:rsidRPr="007D2E13">
        <w:rPr>
          <w:color w:val="auto"/>
        </w:rPr>
        <w:t>-</w:t>
      </w:r>
      <w:r>
        <w:rPr>
          <w:color w:val="auto"/>
        </w:rPr>
        <w:t xml:space="preserve"> </w:t>
      </w:r>
      <w:r w:rsidR="000028F5" w:rsidRPr="007C39E7">
        <w:rPr>
          <w:color w:val="auto"/>
        </w:rPr>
        <w:t>mišljenje Vlade</w:t>
      </w:r>
    </w:p>
    <w:p w14:paraId="715A9A20" w14:textId="77777777" w:rsidR="000028F5" w:rsidRPr="007C39E7" w:rsidRDefault="000028F5" w:rsidP="000028F5">
      <w:pPr>
        <w:pStyle w:val="Default"/>
        <w:rPr>
          <w:color w:val="auto"/>
        </w:rPr>
      </w:pPr>
    </w:p>
    <w:p w14:paraId="3BD7BCC7" w14:textId="77777777" w:rsidR="000028F5" w:rsidRPr="007C39E7" w:rsidRDefault="000028F5" w:rsidP="000028F5">
      <w:pPr>
        <w:pStyle w:val="Default"/>
        <w:rPr>
          <w:color w:val="auto"/>
        </w:rPr>
      </w:pPr>
    </w:p>
    <w:p w14:paraId="5E720192" w14:textId="2E461B93" w:rsidR="000028F5" w:rsidRPr="007C39E7" w:rsidRDefault="000028F5" w:rsidP="000028F5">
      <w:pPr>
        <w:pStyle w:val="Default"/>
        <w:ind w:left="1418" w:hanging="1418"/>
        <w:jc w:val="both"/>
        <w:rPr>
          <w:color w:val="auto"/>
        </w:rPr>
      </w:pPr>
      <w:r w:rsidRPr="007C39E7">
        <w:rPr>
          <w:color w:val="auto"/>
        </w:rPr>
        <w:t xml:space="preserve">Veza: </w:t>
      </w:r>
      <w:r w:rsidRPr="007C39E7">
        <w:rPr>
          <w:color w:val="auto"/>
        </w:rPr>
        <w:tab/>
        <w:t xml:space="preserve">Pismo Hrvatskoga sabora, </w:t>
      </w:r>
      <w:r w:rsidR="007D2E13">
        <w:rPr>
          <w:color w:val="auto"/>
        </w:rPr>
        <w:t>KLASA</w:t>
      </w:r>
      <w:r w:rsidRPr="007C39E7">
        <w:rPr>
          <w:color w:val="auto"/>
        </w:rPr>
        <w:t xml:space="preserve">: </w:t>
      </w:r>
      <w:r w:rsidR="008704B2">
        <w:rPr>
          <w:color w:val="auto"/>
        </w:rPr>
        <w:t>021-12/</w:t>
      </w:r>
      <w:r w:rsidR="006D1BF6">
        <w:rPr>
          <w:color w:val="auto"/>
        </w:rPr>
        <w:t>21-09/87</w:t>
      </w:r>
      <w:r w:rsidRPr="007C39E7">
        <w:rPr>
          <w:color w:val="auto"/>
        </w:rPr>
        <w:t xml:space="preserve">, </w:t>
      </w:r>
      <w:r w:rsidR="007D2E13">
        <w:rPr>
          <w:color w:val="auto"/>
        </w:rPr>
        <w:t>URBROJ</w:t>
      </w:r>
      <w:r w:rsidRPr="007C39E7">
        <w:rPr>
          <w:color w:val="auto"/>
        </w:rPr>
        <w:t xml:space="preserve">: </w:t>
      </w:r>
      <w:r w:rsidR="008704B2">
        <w:rPr>
          <w:color w:val="auto"/>
        </w:rPr>
        <w:t>65-</w:t>
      </w:r>
      <w:r w:rsidR="006D1BF6">
        <w:rPr>
          <w:color w:val="auto"/>
        </w:rPr>
        <w:t>21</w:t>
      </w:r>
      <w:r w:rsidR="008704B2">
        <w:rPr>
          <w:color w:val="auto"/>
        </w:rPr>
        <w:t>-03</w:t>
      </w:r>
      <w:r w:rsidRPr="007C39E7">
        <w:rPr>
          <w:color w:val="auto"/>
        </w:rPr>
        <w:t xml:space="preserve">, od </w:t>
      </w:r>
      <w:r w:rsidR="006D1BF6">
        <w:rPr>
          <w:color w:val="auto"/>
        </w:rPr>
        <w:t>23</w:t>
      </w:r>
      <w:r w:rsidR="007D2E13">
        <w:rPr>
          <w:color w:val="auto"/>
        </w:rPr>
        <w:t>. prosinca</w:t>
      </w:r>
      <w:r w:rsidR="008704B2">
        <w:rPr>
          <w:color w:val="auto"/>
        </w:rPr>
        <w:t xml:space="preserve"> 20</w:t>
      </w:r>
      <w:r w:rsidR="006D1BF6">
        <w:rPr>
          <w:color w:val="auto"/>
        </w:rPr>
        <w:t>21</w:t>
      </w:r>
      <w:r w:rsidRPr="007C39E7">
        <w:rPr>
          <w:color w:val="auto"/>
        </w:rPr>
        <w:t xml:space="preserve">. </w:t>
      </w:r>
    </w:p>
    <w:p w14:paraId="56B331BA" w14:textId="77777777" w:rsidR="000028F5" w:rsidRPr="007C39E7" w:rsidRDefault="000028F5" w:rsidP="000028F5">
      <w:pPr>
        <w:pStyle w:val="Default"/>
        <w:rPr>
          <w:color w:val="auto"/>
        </w:rPr>
      </w:pPr>
    </w:p>
    <w:p w14:paraId="338797CB" w14:textId="77777777" w:rsidR="000028F5" w:rsidRPr="007C39E7" w:rsidRDefault="000028F5" w:rsidP="000028F5">
      <w:pPr>
        <w:pStyle w:val="Default"/>
        <w:rPr>
          <w:color w:val="auto"/>
        </w:rPr>
      </w:pPr>
    </w:p>
    <w:p w14:paraId="73D71DCF" w14:textId="3CE34F32" w:rsidR="000028F5" w:rsidRPr="007C39E7" w:rsidRDefault="000028F5" w:rsidP="000028F5">
      <w:pPr>
        <w:pStyle w:val="Default"/>
        <w:jc w:val="both"/>
        <w:rPr>
          <w:color w:val="auto"/>
        </w:rPr>
      </w:pPr>
      <w:r w:rsidRPr="007C39E7">
        <w:rPr>
          <w:color w:val="auto"/>
        </w:rPr>
        <w:tab/>
      </w:r>
      <w:r w:rsidRPr="007C39E7">
        <w:rPr>
          <w:color w:val="auto"/>
        </w:rPr>
        <w:tab/>
        <w:t>Na temelju članka 122. stavka 2. Poslovnika Hrvatskoga sabora (</w:t>
      </w:r>
      <w:r w:rsidR="009232C5">
        <w:rPr>
          <w:color w:val="auto"/>
        </w:rPr>
        <w:t>„</w:t>
      </w:r>
      <w:r w:rsidRPr="007C39E7">
        <w:rPr>
          <w:color w:val="auto"/>
        </w:rPr>
        <w:t>Narodne novine</w:t>
      </w:r>
      <w:r w:rsidR="009232C5">
        <w:rPr>
          <w:color w:val="auto"/>
        </w:rPr>
        <w:t>“</w:t>
      </w:r>
      <w:r w:rsidRPr="007C39E7">
        <w:rPr>
          <w:color w:val="auto"/>
        </w:rPr>
        <w:t>, br. 81/13</w:t>
      </w:r>
      <w:r w:rsidR="009232C5">
        <w:rPr>
          <w:color w:val="auto"/>
        </w:rPr>
        <w:t>.</w:t>
      </w:r>
      <w:r w:rsidRPr="007C39E7">
        <w:rPr>
          <w:color w:val="auto"/>
        </w:rPr>
        <w:t>, 113/16</w:t>
      </w:r>
      <w:r w:rsidR="009232C5">
        <w:rPr>
          <w:color w:val="auto"/>
        </w:rPr>
        <w:t>.</w:t>
      </w:r>
      <w:r w:rsidR="002B07F0">
        <w:rPr>
          <w:color w:val="auto"/>
        </w:rPr>
        <w:t>,</w:t>
      </w:r>
      <w:r w:rsidRPr="007C39E7">
        <w:rPr>
          <w:color w:val="auto"/>
        </w:rPr>
        <w:t xml:space="preserve"> 69/17</w:t>
      </w:r>
      <w:r w:rsidR="009232C5">
        <w:rPr>
          <w:color w:val="auto"/>
        </w:rPr>
        <w:t>.</w:t>
      </w:r>
      <w:r w:rsidR="00096F1A">
        <w:rPr>
          <w:color w:val="auto"/>
        </w:rPr>
        <w:t>,</w:t>
      </w:r>
      <w:r w:rsidR="002B07F0">
        <w:rPr>
          <w:color w:val="auto"/>
        </w:rPr>
        <w:t xml:space="preserve"> 29/18</w:t>
      </w:r>
      <w:r w:rsidR="009232C5">
        <w:rPr>
          <w:color w:val="auto"/>
        </w:rPr>
        <w:t>.</w:t>
      </w:r>
      <w:r w:rsidR="007D2E13">
        <w:rPr>
          <w:color w:val="auto"/>
        </w:rPr>
        <w:t xml:space="preserve">, </w:t>
      </w:r>
      <w:r w:rsidR="00096F1A">
        <w:rPr>
          <w:color w:val="auto"/>
        </w:rPr>
        <w:t>53/20</w:t>
      </w:r>
      <w:r w:rsidR="009232C5">
        <w:rPr>
          <w:color w:val="auto"/>
        </w:rPr>
        <w:t>.</w:t>
      </w:r>
      <w:r w:rsidR="007D2E13">
        <w:rPr>
          <w:color w:val="auto"/>
        </w:rPr>
        <w:t>, 119/20</w:t>
      </w:r>
      <w:r w:rsidR="009232C5">
        <w:rPr>
          <w:color w:val="auto"/>
        </w:rPr>
        <w:t>.</w:t>
      </w:r>
      <w:r w:rsidR="007D2E13">
        <w:rPr>
          <w:color w:val="auto"/>
        </w:rPr>
        <w:t xml:space="preserve"> i 123/20</w:t>
      </w:r>
      <w:r w:rsidR="009232C5">
        <w:rPr>
          <w:color w:val="auto"/>
        </w:rPr>
        <w:t>.</w:t>
      </w:r>
      <w:r w:rsidRPr="007C39E7">
        <w:rPr>
          <w:color w:val="auto"/>
        </w:rPr>
        <w:t xml:space="preserve">), Vlada Republike Hrvatske o </w:t>
      </w:r>
      <w:r w:rsidR="00E04108" w:rsidRPr="007D2E13">
        <w:t>Izvješć</w:t>
      </w:r>
      <w:r w:rsidR="009232C5">
        <w:t>u</w:t>
      </w:r>
      <w:r w:rsidR="00E04108" w:rsidRPr="007D2E13">
        <w:t xml:space="preserve"> </w:t>
      </w:r>
      <w:r w:rsidR="009232C5">
        <w:t xml:space="preserve">o obavljenim financijskim revizijama </w:t>
      </w:r>
      <w:r w:rsidR="00E04108" w:rsidRPr="007D2E13">
        <w:t>političkih stranaka</w:t>
      </w:r>
      <w:r w:rsidR="006D1BF6">
        <w:t xml:space="preserve"> i nezavisnih zastupnika za 2020</w:t>
      </w:r>
      <w:r w:rsidR="00E04108">
        <w:t>.</w:t>
      </w:r>
      <w:r w:rsidRPr="007C39E7">
        <w:rPr>
          <w:color w:val="auto"/>
        </w:rPr>
        <w:t>, daje sljedeće</w:t>
      </w:r>
    </w:p>
    <w:p w14:paraId="1E9F90F4" w14:textId="77777777" w:rsidR="000028F5" w:rsidRPr="007C39E7" w:rsidRDefault="000028F5" w:rsidP="000028F5">
      <w:pPr>
        <w:pStyle w:val="Default"/>
        <w:rPr>
          <w:color w:val="auto"/>
        </w:rPr>
      </w:pPr>
    </w:p>
    <w:p w14:paraId="6A8892C4" w14:textId="77777777" w:rsidR="007C39E7" w:rsidRDefault="007C39E7" w:rsidP="00153E53">
      <w:pPr>
        <w:pStyle w:val="Default"/>
        <w:rPr>
          <w:b/>
          <w:bCs/>
          <w:color w:val="auto"/>
        </w:rPr>
      </w:pPr>
    </w:p>
    <w:p w14:paraId="147356E7" w14:textId="77777777" w:rsidR="000028F5" w:rsidRPr="007C39E7" w:rsidRDefault="000028F5" w:rsidP="000028F5">
      <w:pPr>
        <w:pStyle w:val="Default"/>
        <w:jc w:val="center"/>
        <w:rPr>
          <w:color w:val="auto"/>
        </w:rPr>
      </w:pPr>
      <w:r w:rsidRPr="007C39E7">
        <w:rPr>
          <w:b/>
          <w:bCs/>
          <w:color w:val="auto"/>
        </w:rPr>
        <w:t>M I Š L J E N J E</w:t>
      </w:r>
    </w:p>
    <w:p w14:paraId="27D98C66" w14:textId="77777777" w:rsidR="000028F5" w:rsidRDefault="000028F5" w:rsidP="000028F5">
      <w:pPr>
        <w:pStyle w:val="Default"/>
        <w:rPr>
          <w:color w:val="auto"/>
        </w:rPr>
      </w:pPr>
    </w:p>
    <w:p w14:paraId="5FEBEC89" w14:textId="77777777" w:rsidR="007C39E7" w:rsidRPr="007C39E7" w:rsidRDefault="007C39E7" w:rsidP="000028F5">
      <w:pPr>
        <w:pStyle w:val="Default"/>
        <w:rPr>
          <w:color w:val="auto"/>
        </w:rPr>
      </w:pPr>
    </w:p>
    <w:p w14:paraId="78DE288C" w14:textId="2B552C38" w:rsidR="000028F5" w:rsidRPr="007C39E7" w:rsidRDefault="000028F5" w:rsidP="000028F5">
      <w:pPr>
        <w:pStyle w:val="Default"/>
        <w:jc w:val="both"/>
        <w:rPr>
          <w:color w:val="auto"/>
        </w:rPr>
      </w:pPr>
      <w:r w:rsidRPr="007C39E7">
        <w:rPr>
          <w:color w:val="auto"/>
        </w:rPr>
        <w:tab/>
      </w:r>
      <w:r w:rsidRPr="007C39E7">
        <w:rPr>
          <w:color w:val="auto"/>
        </w:rPr>
        <w:tab/>
        <w:t xml:space="preserve">Vlada Republike Hrvatske nema primjedbi na </w:t>
      </w:r>
      <w:r w:rsidR="00E04108" w:rsidRPr="007D2E13">
        <w:t xml:space="preserve">Izvješće </w:t>
      </w:r>
      <w:r w:rsidR="00153E53">
        <w:t xml:space="preserve">o obavljenim financijskim revizijama </w:t>
      </w:r>
      <w:r w:rsidR="00E04108" w:rsidRPr="007D2E13">
        <w:t>političkih stranaka</w:t>
      </w:r>
      <w:r w:rsidR="006D1BF6">
        <w:t xml:space="preserve"> i nezavisnih zastupnika za 2020</w:t>
      </w:r>
      <w:r w:rsidR="00E04108">
        <w:t>.</w:t>
      </w:r>
      <w:r w:rsidR="007225DC">
        <w:rPr>
          <w:color w:val="auto"/>
        </w:rPr>
        <w:t>, koje</w:t>
      </w:r>
      <w:r w:rsidRPr="007C39E7">
        <w:rPr>
          <w:color w:val="auto"/>
        </w:rPr>
        <w:t xml:space="preserve"> je predsjedniku Hrvatskoga sabora </w:t>
      </w:r>
      <w:r w:rsidR="007F1FD3">
        <w:rPr>
          <w:color w:val="auto"/>
        </w:rPr>
        <w:t>podnio Državni ured za reviziju</w:t>
      </w:r>
      <w:r w:rsidRPr="007C39E7">
        <w:rPr>
          <w:color w:val="auto"/>
        </w:rPr>
        <w:t xml:space="preserve"> aktom, </w:t>
      </w:r>
      <w:r w:rsidR="00E04108">
        <w:rPr>
          <w:color w:val="auto"/>
        </w:rPr>
        <w:t>KLASA</w:t>
      </w:r>
      <w:r w:rsidR="006D1BF6">
        <w:rPr>
          <w:color w:val="auto"/>
        </w:rPr>
        <w:t>: 003-05/21</w:t>
      </w:r>
      <w:r w:rsidR="007F1FD3">
        <w:rPr>
          <w:color w:val="auto"/>
        </w:rPr>
        <w:t xml:space="preserve">-05/1, </w:t>
      </w:r>
      <w:r w:rsidR="00E04108">
        <w:rPr>
          <w:color w:val="auto"/>
        </w:rPr>
        <w:t>URBROJ</w:t>
      </w:r>
      <w:r w:rsidR="007F1FD3">
        <w:rPr>
          <w:color w:val="auto"/>
        </w:rPr>
        <w:t>: 613-01-01-</w:t>
      </w:r>
      <w:r w:rsidR="00153E53">
        <w:rPr>
          <w:color w:val="auto"/>
        </w:rPr>
        <w:t>2</w:t>
      </w:r>
      <w:r w:rsidR="006D1BF6">
        <w:rPr>
          <w:color w:val="auto"/>
        </w:rPr>
        <w:t>1</w:t>
      </w:r>
      <w:r w:rsidR="007F1FD3">
        <w:rPr>
          <w:color w:val="auto"/>
        </w:rPr>
        <w:t>-</w:t>
      </w:r>
      <w:r w:rsidR="006D1BF6">
        <w:rPr>
          <w:color w:val="auto"/>
        </w:rPr>
        <w:t>19</w:t>
      </w:r>
      <w:r w:rsidR="00096F1A">
        <w:rPr>
          <w:color w:val="auto"/>
        </w:rPr>
        <w:t xml:space="preserve">, od </w:t>
      </w:r>
      <w:r w:rsidR="00E04108">
        <w:rPr>
          <w:color w:val="auto"/>
        </w:rPr>
        <w:t>22. prosinca</w:t>
      </w:r>
      <w:r w:rsidR="006D1BF6">
        <w:rPr>
          <w:color w:val="auto"/>
        </w:rPr>
        <w:t xml:space="preserve"> 2021</w:t>
      </w:r>
      <w:r w:rsidR="007F1FD3">
        <w:rPr>
          <w:color w:val="auto"/>
        </w:rPr>
        <w:t xml:space="preserve">. </w:t>
      </w:r>
    </w:p>
    <w:p w14:paraId="7DC66875" w14:textId="77777777" w:rsidR="000028F5" w:rsidRPr="007C39E7" w:rsidRDefault="000028F5" w:rsidP="000028F5">
      <w:pPr>
        <w:pStyle w:val="Default"/>
        <w:rPr>
          <w:color w:val="auto"/>
        </w:rPr>
      </w:pPr>
    </w:p>
    <w:p w14:paraId="3FA25C65" w14:textId="162B71C2" w:rsidR="000028F5" w:rsidRPr="007C39E7" w:rsidRDefault="000028F5" w:rsidP="000028F5">
      <w:pPr>
        <w:pStyle w:val="Default"/>
        <w:jc w:val="both"/>
        <w:rPr>
          <w:color w:val="auto"/>
        </w:rPr>
      </w:pP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AA25D1">
        <w:rPr>
          <w:color w:val="auto"/>
        </w:rPr>
        <w:t>Za svoje predstavnike, koji će u vezi s iznesenim mišljenjem biti nazočni na sjednicama Hrvatskoga sabora i njegovih radnih tijela</w:t>
      </w:r>
      <w:r w:rsidR="00B35CCE" w:rsidRPr="00AA25D1">
        <w:rPr>
          <w:color w:val="auto"/>
        </w:rPr>
        <w:t>,</w:t>
      </w:r>
      <w:r w:rsidRPr="00AA25D1">
        <w:rPr>
          <w:color w:val="auto"/>
        </w:rPr>
        <w:t xml:space="preserve"> Vlada je odredila </w:t>
      </w:r>
      <w:r w:rsidR="00153E53" w:rsidRPr="00AA25D1">
        <w:rPr>
          <w:color w:val="auto"/>
        </w:rPr>
        <w:t>potpredsjednika Vlade Republike Hrvatske i ministra financija</w:t>
      </w:r>
      <w:r w:rsidR="00153E53" w:rsidRPr="00AA25D1">
        <w:rPr>
          <w:color w:val="auto"/>
        </w:rPr>
        <w:t xml:space="preserve"> </w:t>
      </w:r>
      <w:r w:rsidRPr="00AA25D1">
        <w:rPr>
          <w:color w:val="auto"/>
        </w:rPr>
        <w:t>dr. sc. Zdravka Marića</w:t>
      </w:r>
      <w:r w:rsidR="00153E53">
        <w:rPr>
          <w:color w:val="auto"/>
        </w:rPr>
        <w:t xml:space="preserve"> i </w:t>
      </w:r>
      <w:r w:rsidR="00153E53" w:rsidRPr="00AA25D1">
        <w:rPr>
          <w:color w:val="auto"/>
        </w:rPr>
        <w:t>državne tajnike</w:t>
      </w:r>
      <w:r w:rsidR="00153E53">
        <w:rPr>
          <w:color w:val="auto"/>
        </w:rPr>
        <w:t xml:space="preserve"> </w:t>
      </w:r>
      <w:r w:rsidRPr="00AA25D1">
        <w:rPr>
          <w:color w:val="auto"/>
        </w:rPr>
        <w:t xml:space="preserve">Zdravka Zrinušića, </w:t>
      </w:r>
      <w:r w:rsidR="00E04108" w:rsidRPr="00AA25D1">
        <w:rPr>
          <w:color w:val="auto"/>
        </w:rPr>
        <w:t>i Stipu Župana</w:t>
      </w:r>
      <w:r w:rsidRPr="00AA25D1">
        <w:rPr>
          <w:color w:val="auto"/>
        </w:rPr>
        <w:t>.</w:t>
      </w:r>
    </w:p>
    <w:p w14:paraId="52BF6D53" w14:textId="77777777" w:rsidR="000028F5" w:rsidRPr="007C39E7" w:rsidRDefault="000028F5" w:rsidP="000028F5">
      <w:pPr>
        <w:pStyle w:val="Default"/>
        <w:rPr>
          <w:color w:val="auto"/>
        </w:rPr>
      </w:pPr>
    </w:p>
    <w:p w14:paraId="14D1F2CE" w14:textId="77777777" w:rsidR="000028F5" w:rsidRDefault="000028F5" w:rsidP="000028F5">
      <w:pPr>
        <w:pStyle w:val="Default"/>
        <w:rPr>
          <w:color w:val="auto"/>
        </w:rPr>
      </w:pPr>
    </w:p>
    <w:p w14:paraId="555C80A8" w14:textId="77777777" w:rsidR="007C39E7" w:rsidRPr="007C39E7" w:rsidRDefault="007C39E7" w:rsidP="000028F5">
      <w:pPr>
        <w:pStyle w:val="Default"/>
        <w:rPr>
          <w:color w:val="auto"/>
        </w:rPr>
      </w:pPr>
    </w:p>
    <w:p w14:paraId="58C0933B" w14:textId="77777777" w:rsidR="007C39E7" w:rsidRPr="007C39E7" w:rsidRDefault="007F1FD3" w:rsidP="007C39E7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  <w:t xml:space="preserve">         PREDSJEDNIK</w:t>
      </w:r>
    </w:p>
    <w:p w14:paraId="6EDD3558" w14:textId="77777777" w:rsidR="007C39E7" w:rsidRPr="007C39E7" w:rsidRDefault="007C39E7" w:rsidP="007C39E7">
      <w:pPr>
        <w:pStyle w:val="Default"/>
        <w:rPr>
          <w:color w:val="auto"/>
        </w:rPr>
      </w:pPr>
    </w:p>
    <w:p w14:paraId="375454ED" w14:textId="77777777" w:rsidR="007C39E7" w:rsidRPr="007C39E7" w:rsidRDefault="007C39E7" w:rsidP="007C39E7">
      <w:pPr>
        <w:pStyle w:val="Default"/>
        <w:rPr>
          <w:color w:val="auto"/>
        </w:rPr>
      </w:pPr>
    </w:p>
    <w:p w14:paraId="394AC790" w14:textId="77777777" w:rsidR="005324DB" w:rsidRPr="007C39E7" w:rsidRDefault="007F1FD3" w:rsidP="007C39E7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  <w:t xml:space="preserve">   mr. sc. Andrej Plenković</w:t>
      </w:r>
    </w:p>
    <w:sectPr w:rsidR="005324DB" w:rsidRPr="007C39E7" w:rsidSect="007C39E7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57226" w14:textId="77777777" w:rsidR="00750846" w:rsidRDefault="00750846" w:rsidP="008704B2">
      <w:r>
        <w:separator/>
      </w:r>
    </w:p>
  </w:endnote>
  <w:endnote w:type="continuationSeparator" w:id="0">
    <w:p w14:paraId="46818BEF" w14:textId="77777777" w:rsidR="00750846" w:rsidRDefault="00750846" w:rsidP="0087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D435D" w14:textId="77777777" w:rsidR="00750846" w:rsidRDefault="00750846" w:rsidP="008704B2">
      <w:r>
        <w:separator/>
      </w:r>
    </w:p>
  </w:footnote>
  <w:footnote w:type="continuationSeparator" w:id="0">
    <w:p w14:paraId="167433D1" w14:textId="77777777" w:rsidR="00750846" w:rsidRDefault="00750846" w:rsidP="0087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F5"/>
    <w:rsid w:val="000028F5"/>
    <w:rsid w:val="00096F1A"/>
    <w:rsid w:val="000A2CED"/>
    <w:rsid w:val="000C379A"/>
    <w:rsid w:val="001075EA"/>
    <w:rsid w:val="00153E53"/>
    <w:rsid w:val="00182E80"/>
    <w:rsid w:val="001E5D14"/>
    <w:rsid w:val="002B07F0"/>
    <w:rsid w:val="002B32F7"/>
    <w:rsid w:val="002D5B46"/>
    <w:rsid w:val="002F1F2F"/>
    <w:rsid w:val="003777D1"/>
    <w:rsid w:val="004D0507"/>
    <w:rsid w:val="005324DB"/>
    <w:rsid w:val="00692A6C"/>
    <w:rsid w:val="006D1BF6"/>
    <w:rsid w:val="007225DC"/>
    <w:rsid w:val="00725DEF"/>
    <w:rsid w:val="00736658"/>
    <w:rsid w:val="00750846"/>
    <w:rsid w:val="007C39E7"/>
    <w:rsid w:val="007D2E13"/>
    <w:rsid w:val="007F1FD3"/>
    <w:rsid w:val="0084165A"/>
    <w:rsid w:val="008704B2"/>
    <w:rsid w:val="009232C5"/>
    <w:rsid w:val="0095476A"/>
    <w:rsid w:val="00A32142"/>
    <w:rsid w:val="00A83583"/>
    <w:rsid w:val="00A8721F"/>
    <w:rsid w:val="00A93065"/>
    <w:rsid w:val="00AA25D1"/>
    <w:rsid w:val="00B35CCE"/>
    <w:rsid w:val="00B42B52"/>
    <w:rsid w:val="00C00391"/>
    <w:rsid w:val="00CB13BA"/>
    <w:rsid w:val="00D31B9F"/>
    <w:rsid w:val="00D71EC1"/>
    <w:rsid w:val="00D914CE"/>
    <w:rsid w:val="00E04108"/>
    <w:rsid w:val="00ED62D1"/>
    <w:rsid w:val="00F9240D"/>
    <w:rsid w:val="00F95A66"/>
    <w:rsid w:val="00F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8DAA"/>
  <w15:docId w15:val="{64C61B13-C641-479F-8563-0FFD7F03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8F5"/>
    <w:pPr>
      <w:autoSpaceDE w:val="0"/>
      <w:autoSpaceDN w:val="0"/>
      <w:adjustRightInd w:val="0"/>
      <w:jc w:val="left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04B2"/>
    <w:pPr>
      <w:tabs>
        <w:tab w:val="center" w:pos="4536"/>
        <w:tab w:val="right" w:pos="9072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04B2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8704B2"/>
    <w:pPr>
      <w:jc w:val="left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4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B4CA-6AA8-4AB3-8CA4-600E5E9B02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378A68-7235-41F0-8FA3-C709D2E78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16A29-CEE4-473E-A110-81DB62CFDF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8D5801-6832-471B-9930-CF2D28A2EC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9D7AB4-A674-4E39-AA51-2C2416F7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Ban Glasnović</dc:creator>
  <cp:lastModifiedBy>Sanja Duspara</cp:lastModifiedBy>
  <cp:revision>7</cp:revision>
  <cp:lastPrinted>2018-09-28T07:17:00Z</cp:lastPrinted>
  <dcterms:created xsi:type="dcterms:W3CDTF">2022-01-17T14:43:00Z</dcterms:created>
  <dcterms:modified xsi:type="dcterms:W3CDTF">2022-01-17T14:48:00Z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