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A43D6" w14:textId="77777777" w:rsidR="003F6FA9" w:rsidRDefault="001F0C16">
      <w:pPr>
        <w:spacing w:line="240" w:lineRule="auto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27557F6E" wp14:editId="1606785A">
            <wp:extent cx="502942" cy="684000"/>
            <wp:effectExtent l="0" t="0" r="0" b="190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9200B" w14:textId="77777777" w:rsidR="003F6FA9" w:rsidRDefault="001F0C16">
      <w:pPr>
        <w:spacing w:line="240" w:lineRule="auto"/>
        <w:jc w:val="center"/>
        <w:rPr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INCLUDEPICTURE "http://www.inet.hr/~box/images/grb-rh.gif" \* MERGEFORMATINET </w:instrText>
      </w:r>
      <w:r>
        <w:rPr>
          <w:szCs w:val="24"/>
        </w:rPr>
        <w:fldChar w:fldCharType="end"/>
      </w:r>
    </w:p>
    <w:p w14:paraId="7DFEFB6B" w14:textId="77777777" w:rsidR="003F6FA9" w:rsidRDefault="001F0C16">
      <w:pPr>
        <w:spacing w:line="24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VLADA REPUBLIKE HRVATSKE</w:t>
      </w:r>
    </w:p>
    <w:p w14:paraId="3A003C43" w14:textId="77777777" w:rsidR="003F6FA9" w:rsidRDefault="003F6FA9">
      <w:pPr>
        <w:spacing w:line="240" w:lineRule="auto"/>
        <w:rPr>
          <w:sz w:val="28"/>
          <w:szCs w:val="24"/>
        </w:rPr>
      </w:pPr>
    </w:p>
    <w:p w14:paraId="36149F65" w14:textId="77777777" w:rsidR="003F6FA9" w:rsidRDefault="003F6FA9">
      <w:pPr>
        <w:spacing w:line="240" w:lineRule="auto"/>
        <w:rPr>
          <w:sz w:val="28"/>
          <w:szCs w:val="24"/>
        </w:rPr>
      </w:pPr>
    </w:p>
    <w:p w14:paraId="5033C35A" w14:textId="77777777" w:rsidR="003F6FA9" w:rsidRDefault="003F6FA9">
      <w:pPr>
        <w:spacing w:line="240" w:lineRule="auto"/>
        <w:rPr>
          <w:sz w:val="28"/>
          <w:szCs w:val="24"/>
        </w:rPr>
      </w:pPr>
      <w:bookmarkStart w:id="0" w:name="_GoBack"/>
      <w:bookmarkEnd w:id="0"/>
    </w:p>
    <w:p w14:paraId="6CDA2F7B" w14:textId="77777777" w:rsidR="003F6FA9" w:rsidRDefault="003F6FA9">
      <w:pPr>
        <w:spacing w:line="240" w:lineRule="auto"/>
        <w:rPr>
          <w:szCs w:val="24"/>
        </w:rPr>
      </w:pPr>
    </w:p>
    <w:p w14:paraId="095C6F15" w14:textId="4A6C071A" w:rsidR="003F6FA9" w:rsidRDefault="006224A8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Zagreb, </w:t>
      </w:r>
      <w:r w:rsidR="00A94686">
        <w:rPr>
          <w:szCs w:val="24"/>
        </w:rPr>
        <w:t>2</w:t>
      </w:r>
      <w:r w:rsidR="005C2F95">
        <w:rPr>
          <w:szCs w:val="24"/>
        </w:rPr>
        <w:t>7</w:t>
      </w:r>
      <w:r w:rsidR="00A94686">
        <w:rPr>
          <w:szCs w:val="24"/>
        </w:rPr>
        <w:t>. siječnja 2022.</w:t>
      </w:r>
    </w:p>
    <w:p w14:paraId="3A1E3399" w14:textId="77777777" w:rsidR="003F6FA9" w:rsidRDefault="003F6FA9">
      <w:pPr>
        <w:spacing w:line="240" w:lineRule="auto"/>
        <w:jc w:val="right"/>
        <w:rPr>
          <w:szCs w:val="24"/>
        </w:rPr>
      </w:pPr>
    </w:p>
    <w:p w14:paraId="33AE4C8D" w14:textId="77777777" w:rsidR="003F6FA9" w:rsidRDefault="003F6FA9">
      <w:pPr>
        <w:spacing w:line="240" w:lineRule="auto"/>
        <w:jc w:val="right"/>
        <w:rPr>
          <w:szCs w:val="24"/>
        </w:rPr>
      </w:pPr>
    </w:p>
    <w:p w14:paraId="40BB7A24" w14:textId="77777777" w:rsidR="003F6FA9" w:rsidRDefault="003F6FA9">
      <w:pPr>
        <w:spacing w:line="240" w:lineRule="auto"/>
        <w:jc w:val="right"/>
        <w:rPr>
          <w:szCs w:val="24"/>
        </w:rPr>
      </w:pPr>
    </w:p>
    <w:p w14:paraId="73498467" w14:textId="77777777" w:rsidR="003F6FA9" w:rsidRDefault="003F6FA9">
      <w:pPr>
        <w:spacing w:line="240" w:lineRule="auto"/>
        <w:jc w:val="right"/>
        <w:rPr>
          <w:szCs w:val="24"/>
        </w:rPr>
      </w:pPr>
    </w:p>
    <w:p w14:paraId="66694EA3" w14:textId="77777777" w:rsidR="003F6FA9" w:rsidRDefault="003F6FA9">
      <w:pPr>
        <w:spacing w:line="240" w:lineRule="auto"/>
        <w:jc w:val="right"/>
        <w:rPr>
          <w:szCs w:val="24"/>
        </w:rPr>
      </w:pPr>
    </w:p>
    <w:p w14:paraId="70FAC0B8" w14:textId="77777777" w:rsidR="003F6FA9" w:rsidRDefault="003F6FA9">
      <w:pPr>
        <w:spacing w:line="240" w:lineRule="auto"/>
        <w:jc w:val="right"/>
        <w:rPr>
          <w:szCs w:val="24"/>
        </w:rPr>
      </w:pPr>
    </w:p>
    <w:p w14:paraId="5EC03632" w14:textId="77777777" w:rsidR="003F6FA9" w:rsidRDefault="003F6FA9">
      <w:pPr>
        <w:spacing w:line="240" w:lineRule="auto"/>
        <w:jc w:val="right"/>
        <w:rPr>
          <w:szCs w:val="24"/>
        </w:rPr>
      </w:pPr>
    </w:p>
    <w:p w14:paraId="0EEC16FA" w14:textId="77777777" w:rsidR="003F6FA9" w:rsidRDefault="003F6FA9">
      <w:pPr>
        <w:spacing w:line="240" w:lineRule="auto"/>
        <w:jc w:val="right"/>
        <w:rPr>
          <w:szCs w:val="24"/>
        </w:rPr>
      </w:pPr>
    </w:p>
    <w:p w14:paraId="123A1D23" w14:textId="77777777" w:rsidR="003F6FA9" w:rsidRDefault="003F6FA9">
      <w:pPr>
        <w:spacing w:line="240" w:lineRule="auto"/>
        <w:jc w:val="right"/>
        <w:rPr>
          <w:szCs w:val="24"/>
        </w:rPr>
      </w:pPr>
    </w:p>
    <w:p w14:paraId="5A7C708D" w14:textId="77777777" w:rsidR="003F6FA9" w:rsidRDefault="003F6FA9">
      <w:pPr>
        <w:spacing w:line="240" w:lineRule="auto"/>
        <w:jc w:val="right"/>
        <w:rPr>
          <w:szCs w:val="24"/>
        </w:rPr>
      </w:pPr>
    </w:p>
    <w:p w14:paraId="72F6AAD6" w14:textId="77777777" w:rsidR="003F6FA9" w:rsidRDefault="001F0C16">
      <w:pPr>
        <w:spacing w:line="240" w:lineRule="auto"/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F6FA9" w14:paraId="5E980457" w14:textId="77777777">
        <w:tc>
          <w:tcPr>
            <w:tcW w:w="1949" w:type="dxa"/>
          </w:tcPr>
          <w:p w14:paraId="7C04B6DE" w14:textId="77777777" w:rsidR="003F6FA9" w:rsidRDefault="003F6FA9">
            <w:pPr>
              <w:spacing w:line="240" w:lineRule="auto"/>
              <w:rPr>
                <w:b/>
                <w:smallCaps/>
                <w:szCs w:val="24"/>
              </w:rPr>
            </w:pPr>
          </w:p>
          <w:p w14:paraId="5BE86ED7" w14:textId="77777777" w:rsidR="003F6FA9" w:rsidRDefault="001F0C16">
            <w:pPr>
              <w:spacing w:line="240" w:lineRule="auto"/>
              <w:rPr>
                <w:szCs w:val="24"/>
              </w:rPr>
            </w:pPr>
            <w:r>
              <w:rPr>
                <w:b/>
                <w:smallCaps/>
                <w:szCs w:val="24"/>
              </w:rPr>
              <w:t>Predlagatelj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123" w:type="dxa"/>
          </w:tcPr>
          <w:p w14:paraId="7EF1023F" w14:textId="77777777" w:rsidR="003F6FA9" w:rsidRDefault="003F6FA9">
            <w:pPr>
              <w:spacing w:line="240" w:lineRule="auto"/>
              <w:rPr>
                <w:szCs w:val="24"/>
              </w:rPr>
            </w:pPr>
          </w:p>
          <w:p w14:paraId="7EF02A69" w14:textId="77777777" w:rsidR="003F6FA9" w:rsidRDefault="001F0C1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Ministarstvo financija</w:t>
            </w:r>
          </w:p>
        </w:tc>
      </w:tr>
    </w:tbl>
    <w:tbl>
      <w:tblPr>
        <w:tblpPr w:leftFromText="180" w:rightFromText="180" w:vertAnchor="text" w:horzAnchor="margin" w:tblpY="847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F6FA9" w14:paraId="33553574" w14:textId="77777777" w:rsidTr="004560D0">
        <w:tc>
          <w:tcPr>
            <w:tcW w:w="1940" w:type="dxa"/>
          </w:tcPr>
          <w:p w14:paraId="08EB63BD" w14:textId="77777777" w:rsidR="003F6FA9" w:rsidRDefault="001F0C16">
            <w:pPr>
              <w:spacing w:line="240" w:lineRule="auto"/>
              <w:jc w:val="both"/>
              <w:rPr>
                <w:szCs w:val="24"/>
              </w:rPr>
            </w:pPr>
            <w:r>
              <w:rPr>
                <w:b/>
                <w:smallCaps/>
                <w:szCs w:val="24"/>
              </w:rPr>
              <w:t>Predmet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132" w:type="dxa"/>
          </w:tcPr>
          <w:p w14:paraId="495DECE0" w14:textId="77777777" w:rsidR="003F6FA9" w:rsidRDefault="00300432" w:rsidP="005423BB">
            <w:pPr>
              <w:spacing w:line="240" w:lineRule="auto"/>
              <w:jc w:val="both"/>
              <w:rPr>
                <w:szCs w:val="24"/>
              </w:rPr>
            </w:pPr>
            <w:r w:rsidRPr="00300432">
              <w:rPr>
                <w:szCs w:val="24"/>
              </w:rPr>
              <w:t xml:space="preserve">Prijedlog odluke </w:t>
            </w:r>
            <w:r w:rsidR="00A94686">
              <w:rPr>
                <w:szCs w:val="24"/>
              </w:rPr>
              <w:t xml:space="preserve">o </w:t>
            </w:r>
            <w:r w:rsidRPr="00300432">
              <w:rPr>
                <w:szCs w:val="24"/>
              </w:rPr>
              <w:t xml:space="preserve">dodjeli beskamatnog zajma jedinicama lokalne i područne (regionalne) samouprave koje su pogođene posljedicama razornih potresa na području </w:t>
            </w:r>
            <w:r w:rsidR="00FB2104">
              <w:rPr>
                <w:szCs w:val="24"/>
              </w:rPr>
              <w:t xml:space="preserve">Grada Zagreba, </w:t>
            </w:r>
            <w:r w:rsidR="00FB2104" w:rsidRPr="00300432">
              <w:rPr>
                <w:szCs w:val="24"/>
              </w:rPr>
              <w:t>Zagrebačke županije</w:t>
            </w:r>
            <w:r w:rsidR="001601F7">
              <w:rPr>
                <w:szCs w:val="24"/>
              </w:rPr>
              <w:t>,</w:t>
            </w:r>
            <w:r w:rsidR="00FB2104" w:rsidRPr="00300432">
              <w:rPr>
                <w:szCs w:val="24"/>
              </w:rPr>
              <w:t xml:space="preserve"> </w:t>
            </w:r>
            <w:r w:rsidR="008900D7">
              <w:rPr>
                <w:szCs w:val="24"/>
              </w:rPr>
              <w:t xml:space="preserve">Krapinsko-zagorske </w:t>
            </w:r>
            <w:r w:rsidR="00FB2104">
              <w:rPr>
                <w:szCs w:val="24"/>
              </w:rPr>
              <w:t xml:space="preserve">županije, </w:t>
            </w:r>
            <w:r w:rsidR="004560D0">
              <w:rPr>
                <w:szCs w:val="24"/>
              </w:rPr>
              <w:t>Sisačko</w:t>
            </w:r>
            <w:r w:rsidR="008E2AFE" w:rsidRPr="008E2AFE">
              <w:rPr>
                <w:szCs w:val="24"/>
              </w:rPr>
              <w:t>-</w:t>
            </w:r>
            <w:r w:rsidR="004560D0">
              <w:rPr>
                <w:szCs w:val="24"/>
              </w:rPr>
              <w:t>moslavačke županije</w:t>
            </w:r>
            <w:r w:rsidRPr="00300432">
              <w:rPr>
                <w:szCs w:val="24"/>
              </w:rPr>
              <w:t xml:space="preserve"> i Karlovačke županije za sanaciju šteta od potresa</w:t>
            </w:r>
          </w:p>
        </w:tc>
      </w:tr>
      <w:tr w:rsidR="003F6FA9" w14:paraId="36727E33" w14:textId="77777777">
        <w:tc>
          <w:tcPr>
            <w:tcW w:w="1940" w:type="dxa"/>
            <w:tcBorders>
              <w:bottom w:val="single" w:sz="4" w:space="0" w:color="auto"/>
            </w:tcBorders>
          </w:tcPr>
          <w:p w14:paraId="66F06214" w14:textId="77777777" w:rsidR="003F6FA9" w:rsidRDefault="003F6FA9">
            <w:pPr>
              <w:spacing w:line="240" w:lineRule="auto"/>
              <w:jc w:val="right"/>
              <w:rPr>
                <w:b/>
                <w:smallCaps/>
                <w:szCs w:val="24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2EEF8949" w14:textId="77777777" w:rsidR="003F6FA9" w:rsidRDefault="003F6FA9">
            <w:pPr>
              <w:spacing w:line="240" w:lineRule="auto"/>
              <w:rPr>
                <w:szCs w:val="24"/>
              </w:rPr>
            </w:pPr>
          </w:p>
        </w:tc>
      </w:tr>
    </w:tbl>
    <w:p w14:paraId="61604BB5" w14:textId="77777777" w:rsidR="003F6FA9" w:rsidRDefault="001F0C16">
      <w:pPr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  <w:r>
        <w:rPr>
          <w:szCs w:val="24"/>
        </w:rPr>
        <w:t>__________________________________________________________________________</w:t>
      </w:r>
    </w:p>
    <w:p w14:paraId="46454F25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6BFA29F6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7728B54E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6FC063C0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42BFA4AD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4D1D584A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79D0E7BF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5E57748F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5C1F7A9F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3EB01C73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054036D5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0B842EB2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690027AC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45FED67D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5C774D8E" w14:textId="77777777" w:rsidR="003F6FA9" w:rsidRDefault="003F6FA9">
      <w:pPr>
        <w:spacing w:line="240" w:lineRule="auto"/>
        <w:jc w:val="center"/>
        <w:rPr>
          <w:b/>
          <w:szCs w:val="24"/>
        </w:rPr>
      </w:pPr>
    </w:p>
    <w:p w14:paraId="67E719C0" w14:textId="77777777" w:rsidR="003F6FA9" w:rsidRDefault="003F6FA9">
      <w:pPr>
        <w:spacing w:line="240" w:lineRule="auto"/>
        <w:jc w:val="center"/>
        <w:rPr>
          <w:b/>
          <w:szCs w:val="24"/>
        </w:rPr>
        <w:sectPr w:rsidR="003F6FA9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20"/>
          <w:docGrid w:linePitch="326"/>
        </w:sectPr>
      </w:pPr>
    </w:p>
    <w:p w14:paraId="27D3BA6F" w14:textId="77777777" w:rsidR="003F6FA9" w:rsidRDefault="001F0C16">
      <w:pPr>
        <w:spacing w:line="240" w:lineRule="auto"/>
        <w:ind w:left="7200" w:firstLine="720"/>
        <w:jc w:val="both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lastRenderedPageBreak/>
        <w:t>PRIJEDLOG</w:t>
      </w:r>
    </w:p>
    <w:p w14:paraId="00A40C72" w14:textId="77777777" w:rsidR="003F6FA9" w:rsidRDefault="003F6FA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307E15E8" w14:textId="77777777" w:rsidR="00300432" w:rsidRPr="00300432" w:rsidRDefault="00300432" w:rsidP="00300432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300432">
        <w:rPr>
          <w:rFonts w:eastAsia="Calibri"/>
          <w:szCs w:val="24"/>
          <w:lang w:eastAsia="en-US"/>
        </w:rPr>
        <w:t xml:space="preserve">Na temelju članka </w:t>
      </w:r>
      <w:r w:rsidR="005423BB">
        <w:rPr>
          <w:rFonts w:eastAsia="Calibri"/>
          <w:szCs w:val="24"/>
          <w:lang w:eastAsia="en-US"/>
        </w:rPr>
        <w:t>34</w:t>
      </w:r>
      <w:r w:rsidRPr="00300432">
        <w:rPr>
          <w:rFonts w:eastAsia="Calibri"/>
          <w:szCs w:val="24"/>
          <w:lang w:eastAsia="en-US"/>
        </w:rPr>
        <w:t>. Zakona o izvršavanju Državnog proračuna Republike Hrvatske za 202</w:t>
      </w:r>
      <w:r w:rsidR="00A94686">
        <w:rPr>
          <w:rFonts w:eastAsia="Calibri"/>
          <w:szCs w:val="24"/>
          <w:lang w:eastAsia="en-US"/>
        </w:rPr>
        <w:t>2</w:t>
      </w:r>
      <w:r w:rsidRPr="00300432">
        <w:rPr>
          <w:rFonts w:eastAsia="Calibri"/>
          <w:szCs w:val="24"/>
          <w:lang w:eastAsia="en-US"/>
        </w:rPr>
        <w:t>. godinu (»Narodne novine«, br.</w:t>
      </w:r>
      <w:r w:rsidR="00A94686">
        <w:rPr>
          <w:rFonts w:eastAsia="Calibri"/>
          <w:szCs w:val="24"/>
          <w:lang w:eastAsia="en-US"/>
        </w:rPr>
        <w:t>140/21.</w:t>
      </w:r>
      <w:r w:rsidRPr="00300432">
        <w:rPr>
          <w:rFonts w:eastAsia="Calibri"/>
          <w:szCs w:val="24"/>
          <w:lang w:eastAsia="en-US"/>
        </w:rPr>
        <w:t>), Vlada Republike Hrvatske je</w:t>
      </w:r>
      <w:r w:rsidR="00A94686">
        <w:rPr>
          <w:rFonts w:eastAsia="Calibri"/>
          <w:szCs w:val="24"/>
          <w:lang w:eastAsia="en-US"/>
        </w:rPr>
        <w:t xml:space="preserve"> na sjednici održanoj _____ 2022</w:t>
      </w:r>
      <w:r w:rsidRPr="00300432">
        <w:rPr>
          <w:rFonts w:eastAsia="Calibri"/>
          <w:szCs w:val="24"/>
          <w:lang w:eastAsia="en-US"/>
        </w:rPr>
        <w:t>. donijela</w:t>
      </w:r>
    </w:p>
    <w:p w14:paraId="701B2A5D" w14:textId="77777777" w:rsidR="00300432" w:rsidRPr="00300432" w:rsidRDefault="00300432" w:rsidP="00300432">
      <w:pPr>
        <w:spacing w:line="240" w:lineRule="auto"/>
        <w:rPr>
          <w:rFonts w:eastAsia="Calibri"/>
          <w:szCs w:val="24"/>
          <w:lang w:eastAsia="en-US"/>
        </w:rPr>
      </w:pPr>
    </w:p>
    <w:p w14:paraId="5D352942" w14:textId="77777777" w:rsidR="00300432" w:rsidRPr="00300432" w:rsidRDefault="00300432" w:rsidP="00300432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300432">
        <w:rPr>
          <w:rFonts w:eastAsia="Calibri"/>
          <w:b/>
          <w:szCs w:val="24"/>
          <w:lang w:eastAsia="en-US"/>
        </w:rPr>
        <w:t>ODLUKU</w:t>
      </w:r>
    </w:p>
    <w:p w14:paraId="5B7CA7C2" w14:textId="77777777" w:rsidR="00300432" w:rsidRDefault="00A94686" w:rsidP="00300432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o </w:t>
      </w:r>
      <w:r w:rsidR="00300432" w:rsidRPr="00300432">
        <w:rPr>
          <w:rFonts w:eastAsia="Calibri"/>
          <w:b/>
          <w:szCs w:val="24"/>
          <w:lang w:eastAsia="en-US"/>
        </w:rPr>
        <w:t>dodjeli beskamatnog zajma jedinicama lokalne i područne (regionalne) samouprave koje su pogođene posljedicama razornih potresa na području</w:t>
      </w:r>
      <w:r w:rsidR="00FB2104">
        <w:rPr>
          <w:rFonts w:eastAsia="Calibri"/>
          <w:b/>
          <w:szCs w:val="24"/>
          <w:lang w:eastAsia="en-US"/>
        </w:rPr>
        <w:t xml:space="preserve"> Grada Zagreba, </w:t>
      </w:r>
      <w:r w:rsidR="00FB2104" w:rsidRPr="00300432">
        <w:rPr>
          <w:rFonts w:eastAsia="Calibri"/>
          <w:b/>
          <w:szCs w:val="24"/>
          <w:lang w:eastAsia="en-US"/>
        </w:rPr>
        <w:t>Zagrebačke županije</w:t>
      </w:r>
      <w:r w:rsidR="00FB2104">
        <w:rPr>
          <w:rFonts w:eastAsia="Calibri"/>
          <w:b/>
          <w:szCs w:val="24"/>
          <w:lang w:eastAsia="en-US"/>
        </w:rPr>
        <w:t>, Krapinsko-zagorske županije,</w:t>
      </w:r>
      <w:r w:rsidR="00FB2104" w:rsidRPr="00300432">
        <w:rPr>
          <w:rFonts w:eastAsia="Calibri"/>
          <w:b/>
          <w:szCs w:val="24"/>
          <w:lang w:eastAsia="en-US"/>
        </w:rPr>
        <w:t xml:space="preserve"> </w:t>
      </w:r>
      <w:r w:rsidR="00300432" w:rsidRPr="00300432">
        <w:rPr>
          <w:rFonts w:eastAsia="Calibri"/>
          <w:b/>
          <w:szCs w:val="24"/>
          <w:lang w:eastAsia="en-US"/>
        </w:rPr>
        <w:t>Sisačko–moslavačke županije i Karlovačke županije za sanaciju šteta od potresa</w:t>
      </w:r>
    </w:p>
    <w:p w14:paraId="583CB510" w14:textId="77777777" w:rsidR="008B2C40" w:rsidRDefault="008B2C40" w:rsidP="00300432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2BFAFCC2" w14:textId="77777777" w:rsidR="008B2C40" w:rsidRPr="00300432" w:rsidRDefault="008B2C40" w:rsidP="00300432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I.</w:t>
      </w:r>
    </w:p>
    <w:p w14:paraId="56BF5F10" w14:textId="77777777" w:rsidR="00300432" w:rsidRPr="00300432" w:rsidRDefault="00300432" w:rsidP="00300432">
      <w:pPr>
        <w:spacing w:line="240" w:lineRule="auto"/>
        <w:rPr>
          <w:rFonts w:eastAsia="Calibri"/>
          <w:szCs w:val="24"/>
          <w:lang w:eastAsia="en-US"/>
        </w:rPr>
      </w:pPr>
    </w:p>
    <w:p w14:paraId="06AED8AF" w14:textId="77777777" w:rsidR="005423BB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300432">
        <w:rPr>
          <w:rFonts w:eastAsia="Calibri"/>
          <w:szCs w:val="24"/>
          <w:lang w:eastAsia="en-US"/>
        </w:rPr>
        <w:t xml:space="preserve">Ovom Odlukom </w:t>
      </w:r>
      <w:r w:rsidRPr="00AE12FA">
        <w:rPr>
          <w:rFonts w:eastAsia="Calibri"/>
          <w:szCs w:val="24"/>
          <w:lang w:eastAsia="en-US"/>
        </w:rPr>
        <w:t xml:space="preserve">uređuje </w:t>
      </w:r>
      <w:r>
        <w:rPr>
          <w:rFonts w:eastAsia="Calibri"/>
          <w:szCs w:val="24"/>
          <w:lang w:eastAsia="en-US"/>
        </w:rPr>
        <w:t xml:space="preserve">se </w:t>
      </w:r>
      <w:r w:rsidRPr="00AE12FA">
        <w:rPr>
          <w:rFonts w:eastAsia="Calibri"/>
          <w:szCs w:val="24"/>
          <w:lang w:eastAsia="en-US"/>
        </w:rPr>
        <w:t xml:space="preserve">dodjela beskamatnog zajma </w:t>
      </w:r>
      <w:r w:rsidRPr="00300432">
        <w:rPr>
          <w:rFonts w:eastAsia="Calibri"/>
          <w:szCs w:val="24"/>
          <w:lang w:eastAsia="en-US"/>
        </w:rPr>
        <w:t xml:space="preserve">jedinicama lokalne i područne (regionalne) samouprave koje su pogođene posljedicama razornih potresa na području </w:t>
      </w:r>
      <w:r>
        <w:rPr>
          <w:rFonts w:eastAsia="Calibri"/>
          <w:szCs w:val="24"/>
          <w:lang w:eastAsia="en-US"/>
        </w:rPr>
        <w:t xml:space="preserve">Grada Zagreba, </w:t>
      </w:r>
      <w:r w:rsidRPr="00300432">
        <w:rPr>
          <w:rFonts w:eastAsia="Calibri"/>
          <w:szCs w:val="24"/>
          <w:lang w:eastAsia="en-US"/>
        </w:rPr>
        <w:t>Zagrebačke županije</w:t>
      </w:r>
      <w:r>
        <w:rPr>
          <w:rFonts w:eastAsia="Calibri"/>
          <w:szCs w:val="24"/>
          <w:lang w:eastAsia="en-US"/>
        </w:rPr>
        <w:t xml:space="preserve">, Krapinsko-zagorske županije, Sisačko-moslavačke županije </w:t>
      </w:r>
      <w:r w:rsidRPr="00300432">
        <w:rPr>
          <w:rFonts w:eastAsia="Calibri"/>
          <w:szCs w:val="24"/>
          <w:lang w:eastAsia="en-US"/>
        </w:rPr>
        <w:t>i K</w:t>
      </w:r>
      <w:r>
        <w:rPr>
          <w:rFonts w:eastAsia="Calibri"/>
          <w:szCs w:val="24"/>
          <w:lang w:eastAsia="en-US"/>
        </w:rPr>
        <w:t>arlovačke županije</w:t>
      </w:r>
      <w:r w:rsidRPr="00300432">
        <w:rPr>
          <w:rFonts w:eastAsia="Calibri"/>
          <w:szCs w:val="24"/>
          <w:lang w:eastAsia="en-US"/>
        </w:rPr>
        <w:t xml:space="preserve"> </w:t>
      </w:r>
      <w:r w:rsidRPr="00AE12FA">
        <w:rPr>
          <w:rFonts w:eastAsia="Calibri"/>
          <w:szCs w:val="24"/>
          <w:lang w:eastAsia="en-US"/>
        </w:rPr>
        <w:t>te način i kriteriji za podnošenje zahtjeva, isplata i način povrata zajma</w:t>
      </w:r>
      <w:r>
        <w:rPr>
          <w:rFonts w:eastAsia="Calibri"/>
          <w:szCs w:val="24"/>
          <w:lang w:eastAsia="en-US"/>
        </w:rPr>
        <w:t>.</w:t>
      </w:r>
    </w:p>
    <w:p w14:paraId="7CBB6C51" w14:textId="77777777" w:rsidR="005423BB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3D3748DA" w14:textId="77777777" w:rsidR="005423BB" w:rsidRPr="00FD471A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FD471A">
        <w:rPr>
          <w:rFonts w:eastAsia="Calibri"/>
          <w:b/>
          <w:szCs w:val="24"/>
          <w:lang w:eastAsia="en-US"/>
        </w:rPr>
        <w:t>II.</w:t>
      </w:r>
    </w:p>
    <w:p w14:paraId="0CF29C8E" w14:textId="77777777" w:rsidR="005423BB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526CA064" w14:textId="77777777" w:rsidR="005423BB" w:rsidRPr="00300432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J</w:t>
      </w:r>
      <w:r w:rsidRPr="00AE12FA">
        <w:rPr>
          <w:rFonts w:eastAsia="Calibri"/>
          <w:szCs w:val="24"/>
          <w:lang w:eastAsia="en-US"/>
        </w:rPr>
        <w:t>edinicama lokalne i područne (regionalne) samouprave koje su pogođene posljedicama razornih potresa na području Grada Zagreba, Zagrebačke županije, Krapinsko-zagorske županije, Sisačko</w:t>
      </w:r>
      <w:r w:rsidRPr="008E2AFE">
        <w:rPr>
          <w:rFonts w:eastAsia="Calibri"/>
          <w:szCs w:val="24"/>
          <w:lang w:eastAsia="en-US"/>
        </w:rPr>
        <w:t>-</w:t>
      </w:r>
      <w:r w:rsidRPr="00AE12FA">
        <w:rPr>
          <w:rFonts w:eastAsia="Calibri"/>
          <w:szCs w:val="24"/>
          <w:lang w:eastAsia="en-US"/>
        </w:rPr>
        <w:t>moslavačke županije i Karlovačke županije</w:t>
      </w:r>
      <w:r>
        <w:rPr>
          <w:rFonts w:eastAsia="Calibri"/>
          <w:szCs w:val="24"/>
          <w:lang w:eastAsia="en-US"/>
        </w:rPr>
        <w:t xml:space="preserve"> mogu se </w:t>
      </w:r>
      <w:r w:rsidRPr="00300432">
        <w:rPr>
          <w:rFonts w:eastAsia="Calibri"/>
          <w:szCs w:val="24"/>
          <w:lang w:eastAsia="en-US"/>
        </w:rPr>
        <w:t xml:space="preserve">dodijeliti sredstva beskamatnog zajma u </w:t>
      </w:r>
      <w:r>
        <w:rPr>
          <w:rFonts w:eastAsia="Calibri"/>
          <w:szCs w:val="24"/>
          <w:lang w:eastAsia="en-US"/>
        </w:rPr>
        <w:t xml:space="preserve">ukupnom </w:t>
      </w:r>
      <w:r w:rsidRPr="00300432">
        <w:rPr>
          <w:rFonts w:eastAsia="Calibri"/>
          <w:szCs w:val="24"/>
          <w:lang w:eastAsia="en-US"/>
        </w:rPr>
        <w:t xml:space="preserve">iznosu do </w:t>
      </w:r>
      <w:r>
        <w:rPr>
          <w:rFonts w:eastAsia="Calibri"/>
          <w:szCs w:val="24"/>
          <w:lang w:eastAsia="en-US"/>
        </w:rPr>
        <w:t>39.8</w:t>
      </w:r>
      <w:r w:rsidRPr="004560D0">
        <w:rPr>
          <w:rFonts w:eastAsia="Calibri"/>
          <w:szCs w:val="24"/>
          <w:lang w:eastAsia="en-US"/>
        </w:rPr>
        <w:t>00</w:t>
      </w:r>
      <w:r>
        <w:rPr>
          <w:rFonts w:eastAsia="Calibri"/>
          <w:szCs w:val="24"/>
          <w:lang w:eastAsia="en-US"/>
        </w:rPr>
        <w:t>.000</w:t>
      </w:r>
      <w:r w:rsidRPr="004560D0">
        <w:rPr>
          <w:rFonts w:eastAsia="Calibri"/>
          <w:szCs w:val="24"/>
          <w:lang w:eastAsia="en-US"/>
        </w:rPr>
        <w:t>,00</w:t>
      </w:r>
      <w:r w:rsidRPr="00300432">
        <w:rPr>
          <w:rFonts w:eastAsia="Calibri"/>
          <w:szCs w:val="24"/>
          <w:lang w:eastAsia="en-US"/>
        </w:rPr>
        <w:t xml:space="preserve"> kuna.</w:t>
      </w:r>
    </w:p>
    <w:p w14:paraId="2C520DFF" w14:textId="77777777" w:rsidR="005423BB" w:rsidRPr="00300432" w:rsidRDefault="005423BB" w:rsidP="005423BB">
      <w:pPr>
        <w:spacing w:line="240" w:lineRule="auto"/>
        <w:rPr>
          <w:rFonts w:eastAsia="Calibri"/>
          <w:szCs w:val="24"/>
          <w:lang w:eastAsia="en-US"/>
        </w:rPr>
      </w:pPr>
    </w:p>
    <w:p w14:paraId="62EFB82A" w14:textId="77777777" w:rsidR="005423BB" w:rsidRPr="00300432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300432">
        <w:rPr>
          <w:rFonts w:eastAsia="Calibri"/>
          <w:b/>
          <w:szCs w:val="24"/>
          <w:lang w:eastAsia="en-US"/>
        </w:rPr>
        <w:t>II</w:t>
      </w:r>
      <w:r>
        <w:rPr>
          <w:rFonts w:eastAsia="Calibri"/>
          <w:b/>
          <w:szCs w:val="24"/>
          <w:lang w:eastAsia="en-US"/>
        </w:rPr>
        <w:t>I</w:t>
      </w:r>
      <w:r w:rsidRPr="00300432">
        <w:rPr>
          <w:rFonts w:eastAsia="Calibri"/>
          <w:b/>
          <w:szCs w:val="24"/>
          <w:lang w:eastAsia="en-US"/>
        </w:rPr>
        <w:t>.</w:t>
      </w:r>
    </w:p>
    <w:p w14:paraId="21791CDE" w14:textId="77777777" w:rsidR="005423BB" w:rsidRPr="00300432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3E5542EC" w14:textId="77777777" w:rsidR="005423BB" w:rsidRPr="00300432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300432">
        <w:rPr>
          <w:rFonts w:eastAsia="Calibri"/>
          <w:szCs w:val="24"/>
          <w:lang w:eastAsia="en-US"/>
        </w:rPr>
        <w:t>Sredstva beskamatnog zajma iz točke I</w:t>
      </w:r>
      <w:r>
        <w:rPr>
          <w:rFonts w:eastAsia="Calibri"/>
          <w:szCs w:val="24"/>
          <w:lang w:eastAsia="en-US"/>
        </w:rPr>
        <w:t>I</w:t>
      </w:r>
      <w:r w:rsidRPr="00300432">
        <w:rPr>
          <w:rFonts w:eastAsia="Calibri"/>
          <w:szCs w:val="24"/>
          <w:lang w:eastAsia="en-US"/>
        </w:rPr>
        <w:t xml:space="preserve">. ove Odluke namijenjena su isključivo za podmirivanje troškova vezanih uz sanaciju </w:t>
      </w:r>
      <w:r>
        <w:rPr>
          <w:rFonts w:eastAsia="Calibri"/>
          <w:szCs w:val="24"/>
          <w:lang w:eastAsia="en-US"/>
        </w:rPr>
        <w:t>posljedica</w:t>
      </w:r>
      <w:r w:rsidRPr="00300432">
        <w:rPr>
          <w:rFonts w:eastAsia="Calibri"/>
          <w:szCs w:val="24"/>
          <w:lang w:eastAsia="en-US"/>
        </w:rPr>
        <w:t xml:space="preserve"> potresa</w:t>
      </w:r>
      <w:r>
        <w:rPr>
          <w:rFonts w:eastAsia="Calibri"/>
          <w:szCs w:val="24"/>
          <w:lang w:eastAsia="en-US"/>
        </w:rPr>
        <w:t xml:space="preserve"> </w:t>
      </w:r>
      <w:r w:rsidRPr="008E2AFE">
        <w:rPr>
          <w:rFonts w:eastAsia="Calibri"/>
          <w:szCs w:val="24"/>
          <w:lang w:eastAsia="en-US"/>
        </w:rPr>
        <w:t>na području</w:t>
      </w:r>
      <w:r>
        <w:rPr>
          <w:rFonts w:eastAsia="Calibri"/>
          <w:szCs w:val="24"/>
          <w:lang w:eastAsia="en-US"/>
        </w:rPr>
        <w:t xml:space="preserve"> iz točke II. ove Odluke</w:t>
      </w:r>
      <w:r w:rsidRPr="00300432">
        <w:rPr>
          <w:rFonts w:eastAsia="Calibri"/>
          <w:szCs w:val="24"/>
          <w:lang w:eastAsia="en-US"/>
        </w:rPr>
        <w:t>.</w:t>
      </w:r>
    </w:p>
    <w:p w14:paraId="67F51C24" w14:textId="77777777" w:rsidR="005423BB" w:rsidRPr="00300432" w:rsidRDefault="005423BB" w:rsidP="005423BB">
      <w:pPr>
        <w:spacing w:line="240" w:lineRule="auto"/>
        <w:rPr>
          <w:rFonts w:eastAsia="Calibri"/>
          <w:szCs w:val="24"/>
          <w:lang w:eastAsia="en-US"/>
        </w:rPr>
      </w:pPr>
    </w:p>
    <w:p w14:paraId="41458B10" w14:textId="77777777" w:rsidR="005423BB" w:rsidRPr="00300432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300432">
        <w:rPr>
          <w:rFonts w:eastAsia="Calibri"/>
          <w:b/>
          <w:szCs w:val="24"/>
          <w:lang w:eastAsia="en-US"/>
        </w:rPr>
        <w:t>I</w:t>
      </w:r>
      <w:r>
        <w:rPr>
          <w:rFonts w:eastAsia="Calibri"/>
          <w:b/>
          <w:szCs w:val="24"/>
          <w:lang w:eastAsia="en-US"/>
        </w:rPr>
        <w:t>V</w:t>
      </w:r>
      <w:r w:rsidRPr="00300432">
        <w:rPr>
          <w:rFonts w:eastAsia="Calibri"/>
          <w:b/>
          <w:szCs w:val="24"/>
          <w:lang w:eastAsia="en-US"/>
        </w:rPr>
        <w:t>.</w:t>
      </w:r>
    </w:p>
    <w:p w14:paraId="23F4B390" w14:textId="77777777" w:rsidR="005423BB" w:rsidRPr="00300432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7D99717A" w14:textId="77777777" w:rsidR="008B2C40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300432">
        <w:rPr>
          <w:rFonts w:eastAsia="Calibri"/>
          <w:szCs w:val="24"/>
          <w:lang w:eastAsia="en-US"/>
        </w:rPr>
        <w:t xml:space="preserve">Iznos sredstava beskamatnog zajma namijenjen pojedinoj jedinici lokalne i područne (regionalne) samouprave </w:t>
      </w:r>
      <w:r>
        <w:rPr>
          <w:rFonts w:eastAsia="Calibri"/>
          <w:szCs w:val="24"/>
          <w:lang w:eastAsia="en-US"/>
        </w:rPr>
        <w:t>pogođenoj</w:t>
      </w:r>
      <w:r w:rsidRPr="00B10625">
        <w:rPr>
          <w:rFonts w:eastAsia="Calibri"/>
          <w:szCs w:val="24"/>
          <w:lang w:eastAsia="en-US"/>
        </w:rPr>
        <w:t xml:space="preserve"> posljedicama razornih potresa na području</w:t>
      </w:r>
      <w:r>
        <w:rPr>
          <w:rFonts w:eastAsia="Calibri"/>
          <w:szCs w:val="24"/>
          <w:lang w:eastAsia="en-US"/>
        </w:rPr>
        <w:t xml:space="preserve"> iz točke II. ove Odluke</w:t>
      </w:r>
      <w:r w:rsidRPr="00B10625">
        <w:rPr>
          <w:rFonts w:eastAsia="Calibri"/>
          <w:szCs w:val="24"/>
          <w:lang w:eastAsia="en-US"/>
        </w:rPr>
        <w:t xml:space="preserve"> </w:t>
      </w:r>
      <w:r w:rsidR="008900D7">
        <w:rPr>
          <w:rFonts w:eastAsia="Calibri"/>
          <w:szCs w:val="24"/>
          <w:lang w:eastAsia="en-US"/>
        </w:rPr>
        <w:t>utvrdit će odlukom povjerenstva</w:t>
      </w:r>
      <w:r w:rsidRPr="00300432">
        <w:rPr>
          <w:rFonts w:eastAsia="Calibri"/>
          <w:szCs w:val="24"/>
          <w:lang w:eastAsia="en-US"/>
        </w:rPr>
        <w:t xml:space="preserve"> čiji su članovi</w:t>
      </w:r>
      <w:r w:rsidR="008B2C40">
        <w:rPr>
          <w:rFonts w:eastAsia="Calibri"/>
          <w:szCs w:val="24"/>
          <w:lang w:eastAsia="en-US"/>
        </w:rPr>
        <w:t>:</w:t>
      </w:r>
    </w:p>
    <w:p w14:paraId="02A3512E" w14:textId="77777777" w:rsidR="008B2C40" w:rsidRDefault="008B2C40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4E6E0EED" w14:textId="77777777" w:rsidR="008B2C40" w:rsidRPr="008B2C40" w:rsidRDefault="008B2C40" w:rsidP="008B2C40">
      <w:pPr>
        <w:spacing w:line="240" w:lineRule="auto"/>
        <w:ind w:left="720"/>
        <w:jc w:val="both"/>
        <w:rPr>
          <w:rFonts w:eastAsia="Calibri"/>
          <w:szCs w:val="24"/>
          <w:lang w:eastAsia="en-US"/>
        </w:rPr>
      </w:pPr>
      <w:r w:rsidRPr="008B2C40">
        <w:rPr>
          <w:rFonts w:eastAsia="Calibri"/>
          <w:szCs w:val="24"/>
          <w:lang w:eastAsia="en-US"/>
        </w:rPr>
        <w:t>–</w:t>
      </w:r>
      <w:r>
        <w:rPr>
          <w:rFonts w:eastAsia="Calibri"/>
          <w:szCs w:val="24"/>
          <w:lang w:eastAsia="en-US"/>
        </w:rPr>
        <w:t xml:space="preserve"> </w:t>
      </w:r>
      <w:r w:rsidRPr="008B2C40">
        <w:rPr>
          <w:rFonts w:eastAsia="Calibri"/>
          <w:szCs w:val="24"/>
          <w:lang w:eastAsia="en-US"/>
        </w:rPr>
        <w:t>potpredsjednik Vlade Republike Hrvatske i ministar hrvatskih branitelja Tomo Medved</w:t>
      </w:r>
    </w:p>
    <w:p w14:paraId="6F3F834C" w14:textId="77777777" w:rsidR="008B2C40" w:rsidRPr="008B2C40" w:rsidRDefault="008B2C40" w:rsidP="008B2C40">
      <w:pPr>
        <w:spacing w:line="240" w:lineRule="auto"/>
        <w:ind w:left="720"/>
        <w:jc w:val="both"/>
        <w:rPr>
          <w:rFonts w:eastAsia="Calibri"/>
          <w:szCs w:val="24"/>
          <w:lang w:eastAsia="en-US"/>
        </w:rPr>
      </w:pPr>
      <w:r w:rsidRPr="008B2C40">
        <w:rPr>
          <w:rFonts w:eastAsia="Calibri"/>
          <w:szCs w:val="24"/>
          <w:lang w:eastAsia="en-US"/>
        </w:rPr>
        <w:t>– potpredsjednik Vlade Republike Hrvatske Boris Milošević</w:t>
      </w:r>
    </w:p>
    <w:p w14:paraId="729CEC59" w14:textId="77777777" w:rsidR="008B2C40" w:rsidRPr="008B2C40" w:rsidRDefault="008B2C40" w:rsidP="008B2C40">
      <w:pPr>
        <w:spacing w:line="240" w:lineRule="auto"/>
        <w:ind w:left="720"/>
        <w:jc w:val="both"/>
        <w:rPr>
          <w:rFonts w:eastAsia="Calibri"/>
          <w:szCs w:val="24"/>
          <w:lang w:eastAsia="en-US"/>
        </w:rPr>
      </w:pPr>
      <w:r w:rsidRPr="008B2C40">
        <w:rPr>
          <w:rFonts w:eastAsia="Calibri"/>
          <w:szCs w:val="24"/>
          <w:lang w:eastAsia="en-US"/>
        </w:rPr>
        <w:lastRenderedPageBreak/>
        <w:t>– potpredsjednik Vlade Republike Hrvatske i ministar financija dr. sc. Zdravko Marić</w:t>
      </w:r>
    </w:p>
    <w:p w14:paraId="09240859" w14:textId="77777777" w:rsidR="005423BB" w:rsidRPr="00300432" w:rsidRDefault="008B2C40" w:rsidP="008B2C40">
      <w:pPr>
        <w:spacing w:line="240" w:lineRule="auto"/>
        <w:ind w:left="720"/>
        <w:jc w:val="both"/>
        <w:rPr>
          <w:rFonts w:eastAsia="Calibri"/>
          <w:szCs w:val="24"/>
          <w:lang w:eastAsia="en-US"/>
        </w:rPr>
      </w:pPr>
      <w:r w:rsidRPr="008B2C40">
        <w:rPr>
          <w:rFonts w:eastAsia="Calibri"/>
          <w:szCs w:val="24"/>
          <w:lang w:eastAsia="en-US"/>
        </w:rPr>
        <w:t>– ministar prostornoga uređenja, graditeljstva i državne imovine Darko Horvat.</w:t>
      </w:r>
      <w:r w:rsidR="005423BB" w:rsidRPr="00300432">
        <w:rPr>
          <w:rFonts w:eastAsia="Calibri"/>
          <w:szCs w:val="24"/>
          <w:lang w:eastAsia="en-US"/>
        </w:rPr>
        <w:t xml:space="preserve"> </w:t>
      </w:r>
    </w:p>
    <w:p w14:paraId="4660F51B" w14:textId="77777777" w:rsidR="005423BB" w:rsidRPr="00300432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10A7DE2F" w14:textId="77777777" w:rsidR="005423BB" w:rsidRPr="008B2C40" w:rsidRDefault="005423BB" w:rsidP="008B2C40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8B2C40">
        <w:rPr>
          <w:rFonts w:eastAsia="Calibri"/>
          <w:b/>
          <w:szCs w:val="24"/>
          <w:lang w:eastAsia="en-US"/>
        </w:rPr>
        <w:t>V.</w:t>
      </w:r>
    </w:p>
    <w:p w14:paraId="13036E98" w14:textId="77777777" w:rsidR="005423BB" w:rsidRPr="00300432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05B67592" w14:textId="77777777" w:rsidR="005423BB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300432">
        <w:rPr>
          <w:rFonts w:eastAsia="Calibri"/>
          <w:szCs w:val="24"/>
          <w:lang w:eastAsia="en-US"/>
        </w:rPr>
        <w:t>Sredstva iz točke I</w:t>
      </w:r>
      <w:r>
        <w:rPr>
          <w:rFonts w:eastAsia="Calibri"/>
          <w:szCs w:val="24"/>
          <w:lang w:eastAsia="en-US"/>
        </w:rPr>
        <w:t>V</w:t>
      </w:r>
      <w:r w:rsidRPr="00300432">
        <w:rPr>
          <w:rFonts w:eastAsia="Calibri"/>
          <w:szCs w:val="24"/>
          <w:lang w:eastAsia="en-US"/>
        </w:rPr>
        <w:t xml:space="preserve">. ove Odluke Ministarstvo financija će jedinicama lokalne i područne (regionalne) samouprave doznačavati </w:t>
      </w:r>
      <w:r>
        <w:rPr>
          <w:rFonts w:eastAsia="Calibri"/>
          <w:szCs w:val="24"/>
          <w:lang w:eastAsia="en-US"/>
        </w:rPr>
        <w:t>dva puta</w:t>
      </w:r>
      <w:r w:rsidRPr="00300432">
        <w:rPr>
          <w:rFonts w:eastAsia="Calibri"/>
          <w:szCs w:val="24"/>
          <w:lang w:eastAsia="en-US"/>
        </w:rPr>
        <w:t xml:space="preserve"> mjesečno</w:t>
      </w:r>
      <w:r>
        <w:rPr>
          <w:rFonts w:eastAsia="Calibri"/>
          <w:szCs w:val="24"/>
          <w:lang w:eastAsia="en-US"/>
        </w:rPr>
        <w:t xml:space="preserve">, </w:t>
      </w:r>
      <w:r w:rsidR="008900D7">
        <w:rPr>
          <w:rFonts w:eastAsia="Calibri"/>
          <w:szCs w:val="24"/>
          <w:lang w:eastAsia="en-US"/>
        </w:rPr>
        <w:t>zaključno s 31. prosinca 2022.</w:t>
      </w:r>
      <w:r w:rsidRPr="00300432">
        <w:rPr>
          <w:rFonts w:eastAsia="Calibri"/>
          <w:szCs w:val="24"/>
          <w:lang w:eastAsia="en-US"/>
        </w:rPr>
        <w:t>, a na temelju zahtjeva kojeg će Ministarstvu financija</w:t>
      </w:r>
      <w:r>
        <w:rPr>
          <w:rFonts w:eastAsia="Calibri"/>
          <w:szCs w:val="24"/>
          <w:lang w:eastAsia="en-US"/>
        </w:rPr>
        <w:t xml:space="preserve"> dostavljati</w:t>
      </w:r>
      <w:r w:rsidRPr="00300432">
        <w:rPr>
          <w:rFonts w:eastAsia="Calibri"/>
          <w:szCs w:val="24"/>
          <w:lang w:eastAsia="en-US"/>
        </w:rPr>
        <w:t xml:space="preserve"> pojedina jedinica lokalne i p</w:t>
      </w:r>
      <w:r>
        <w:rPr>
          <w:rFonts w:eastAsia="Calibri"/>
          <w:szCs w:val="24"/>
          <w:lang w:eastAsia="en-US"/>
        </w:rPr>
        <w:t xml:space="preserve">odručne (regionalne) samouprave na Obrascu </w:t>
      </w:r>
      <w:r w:rsidRPr="00D20A6C">
        <w:rPr>
          <w:rFonts w:eastAsia="Calibri"/>
          <w:szCs w:val="24"/>
          <w:lang w:eastAsia="en-US"/>
        </w:rPr>
        <w:t>Mfin-zajam-potres</w:t>
      </w:r>
      <w:r>
        <w:rPr>
          <w:rFonts w:eastAsia="Calibri"/>
          <w:szCs w:val="24"/>
          <w:lang w:eastAsia="en-US"/>
        </w:rPr>
        <w:t>.</w:t>
      </w:r>
    </w:p>
    <w:p w14:paraId="43C905EE" w14:textId="77777777" w:rsidR="005423BB" w:rsidRPr="00300432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11F55587" w14:textId="77777777" w:rsidR="005423BB" w:rsidRPr="00300432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Obrazac</w:t>
      </w:r>
      <w:r w:rsidRPr="00D20A6C">
        <w:rPr>
          <w:rFonts w:eastAsia="Calibri"/>
          <w:szCs w:val="24"/>
          <w:lang w:eastAsia="en-US"/>
        </w:rPr>
        <w:t xml:space="preserve"> Mfin-zajam-potres</w:t>
      </w:r>
      <w:r w:rsidRPr="00300432">
        <w:rPr>
          <w:rFonts w:eastAsia="Calibri"/>
          <w:szCs w:val="24"/>
          <w:lang w:eastAsia="en-US"/>
        </w:rPr>
        <w:t xml:space="preserve"> </w:t>
      </w:r>
      <w:r w:rsidR="008900D7">
        <w:rPr>
          <w:rFonts w:eastAsia="Calibri"/>
          <w:szCs w:val="24"/>
          <w:lang w:eastAsia="en-US"/>
        </w:rPr>
        <w:t>iz stavka 1</w:t>
      </w:r>
      <w:r>
        <w:rPr>
          <w:rFonts w:eastAsia="Calibri"/>
          <w:szCs w:val="24"/>
          <w:lang w:eastAsia="en-US"/>
        </w:rPr>
        <w:t>. ove točke nalazi se u prilogu i sastavni je dio ove Odluke</w:t>
      </w:r>
      <w:r w:rsidRPr="00300432">
        <w:rPr>
          <w:rFonts w:eastAsia="Calibri"/>
          <w:szCs w:val="24"/>
          <w:lang w:eastAsia="en-US"/>
        </w:rPr>
        <w:t>.</w:t>
      </w:r>
    </w:p>
    <w:p w14:paraId="0BDEDC43" w14:textId="77777777" w:rsidR="005423BB" w:rsidRPr="00300432" w:rsidRDefault="005423BB" w:rsidP="005423BB">
      <w:pPr>
        <w:spacing w:line="240" w:lineRule="auto"/>
        <w:rPr>
          <w:rFonts w:eastAsia="Calibri"/>
          <w:szCs w:val="24"/>
          <w:lang w:eastAsia="en-US"/>
        </w:rPr>
      </w:pPr>
    </w:p>
    <w:p w14:paraId="7FB49D00" w14:textId="77777777" w:rsidR="005423BB" w:rsidRPr="00300432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300432">
        <w:rPr>
          <w:rFonts w:eastAsia="Calibri"/>
          <w:b/>
          <w:szCs w:val="24"/>
          <w:lang w:eastAsia="en-US"/>
        </w:rPr>
        <w:t>V</w:t>
      </w:r>
      <w:r>
        <w:rPr>
          <w:rFonts w:eastAsia="Calibri"/>
          <w:b/>
          <w:szCs w:val="24"/>
          <w:lang w:eastAsia="en-US"/>
        </w:rPr>
        <w:t>I</w:t>
      </w:r>
      <w:r w:rsidRPr="00300432">
        <w:rPr>
          <w:rFonts w:eastAsia="Calibri"/>
          <w:b/>
          <w:szCs w:val="24"/>
          <w:lang w:eastAsia="en-US"/>
        </w:rPr>
        <w:t>.</w:t>
      </w:r>
    </w:p>
    <w:p w14:paraId="4EF7FEB6" w14:textId="77777777" w:rsidR="005423BB" w:rsidRPr="00300432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1AF373BF" w14:textId="419D4F2A" w:rsidR="005423BB" w:rsidRPr="008900D7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8900D7">
        <w:rPr>
          <w:rFonts w:eastAsia="Calibri"/>
          <w:szCs w:val="24"/>
          <w:lang w:eastAsia="en-US"/>
        </w:rPr>
        <w:t xml:space="preserve">Sredstva beskamatnog zajma dodijeljena na temelju ove Odluke jedinice lokalne i područne (regionalne) samouprave će vraćati u roku do tri godine, počevši od </w:t>
      </w:r>
      <w:r w:rsidR="00922DF8" w:rsidRPr="008900D7">
        <w:rPr>
          <w:rFonts w:eastAsia="Calibri"/>
          <w:szCs w:val="24"/>
          <w:lang w:eastAsia="en-US"/>
        </w:rPr>
        <w:t>202</w:t>
      </w:r>
      <w:r w:rsidR="00922DF8">
        <w:rPr>
          <w:rFonts w:eastAsia="Calibri"/>
          <w:szCs w:val="24"/>
          <w:lang w:eastAsia="en-US"/>
        </w:rPr>
        <w:t>4</w:t>
      </w:r>
      <w:r w:rsidRPr="008900D7">
        <w:rPr>
          <w:rFonts w:eastAsia="Calibri"/>
          <w:szCs w:val="24"/>
          <w:lang w:eastAsia="en-US"/>
        </w:rPr>
        <w:t>. godine, u kvartalnim obrocima, s dospijećem prv</w:t>
      </w:r>
      <w:r w:rsidR="003D09B6" w:rsidRPr="008900D7">
        <w:rPr>
          <w:rFonts w:eastAsia="Calibri"/>
          <w:szCs w:val="24"/>
          <w:lang w:eastAsia="en-US"/>
        </w:rPr>
        <w:t xml:space="preserve">og obroka na dan 31. ožujka </w:t>
      </w:r>
      <w:r w:rsidR="00922DF8" w:rsidRPr="008900D7">
        <w:rPr>
          <w:rFonts w:eastAsia="Calibri"/>
          <w:szCs w:val="24"/>
          <w:lang w:eastAsia="en-US"/>
        </w:rPr>
        <w:t>202</w:t>
      </w:r>
      <w:r w:rsidR="00922DF8">
        <w:rPr>
          <w:rFonts w:eastAsia="Calibri"/>
          <w:szCs w:val="24"/>
          <w:lang w:eastAsia="en-US"/>
        </w:rPr>
        <w:t>4</w:t>
      </w:r>
      <w:r w:rsidRPr="008900D7">
        <w:rPr>
          <w:rFonts w:eastAsia="Calibri"/>
          <w:szCs w:val="24"/>
          <w:lang w:eastAsia="en-US"/>
        </w:rPr>
        <w:t>.</w:t>
      </w:r>
    </w:p>
    <w:p w14:paraId="08AC21E2" w14:textId="77777777" w:rsidR="005423BB" w:rsidRPr="005423BB" w:rsidRDefault="005423BB" w:rsidP="005423BB">
      <w:pPr>
        <w:spacing w:line="240" w:lineRule="auto"/>
        <w:jc w:val="both"/>
        <w:rPr>
          <w:rFonts w:eastAsia="Calibri"/>
          <w:color w:val="FF0000"/>
          <w:szCs w:val="24"/>
          <w:lang w:eastAsia="en-US"/>
        </w:rPr>
      </w:pPr>
    </w:p>
    <w:p w14:paraId="4E9C971E" w14:textId="77777777" w:rsidR="005423BB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Refundacije troškova koje </w:t>
      </w:r>
      <w:r w:rsidRPr="00300432">
        <w:rPr>
          <w:rFonts w:eastAsia="Calibri"/>
          <w:szCs w:val="24"/>
          <w:lang w:eastAsia="en-US"/>
        </w:rPr>
        <w:t xml:space="preserve">jedinice lokalne i područne (regionalne) samouprave </w:t>
      </w:r>
      <w:r>
        <w:rPr>
          <w:rFonts w:eastAsia="Calibri"/>
          <w:szCs w:val="24"/>
          <w:lang w:eastAsia="en-US"/>
        </w:rPr>
        <w:t xml:space="preserve">ostvare iz Fonda solidarnosti Europske unije, a koji su prethodno podmireni iz sredstava beskamatnog zajma dodijeljenog u skladu s ovom Odlukom, </w:t>
      </w:r>
      <w:r w:rsidRPr="00300432">
        <w:rPr>
          <w:rFonts w:eastAsia="Calibri"/>
          <w:szCs w:val="24"/>
          <w:lang w:eastAsia="en-US"/>
        </w:rPr>
        <w:t xml:space="preserve">jedinice lokalne i područne (regionalne) samouprave </w:t>
      </w:r>
      <w:r>
        <w:rPr>
          <w:rFonts w:eastAsia="Calibri"/>
          <w:szCs w:val="24"/>
          <w:lang w:eastAsia="en-US"/>
        </w:rPr>
        <w:t>dužne su u roku od 30 radnih dana od dana refundacije troškova uplatiti u državni proračun Republike Hrvatske na ime povrata beskamatnog zajma.</w:t>
      </w:r>
    </w:p>
    <w:p w14:paraId="685E46B1" w14:textId="77777777" w:rsidR="005423BB" w:rsidRPr="00300432" w:rsidRDefault="005423BB" w:rsidP="005423BB">
      <w:pPr>
        <w:spacing w:line="240" w:lineRule="auto"/>
        <w:jc w:val="center"/>
        <w:rPr>
          <w:rFonts w:eastAsia="Calibri"/>
          <w:szCs w:val="24"/>
          <w:lang w:eastAsia="en-US"/>
        </w:rPr>
      </w:pPr>
    </w:p>
    <w:p w14:paraId="03CAEA9E" w14:textId="77777777" w:rsidR="005423BB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 w:rsidRPr="00300432">
        <w:rPr>
          <w:rFonts w:eastAsia="Calibri"/>
          <w:b/>
          <w:szCs w:val="24"/>
          <w:lang w:eastAsia="en-US"/>
        </w:rPr>
        <w:t>V</w:t>
      </w:r>
      <w:r>
        <w:rPr>
          <w:rFonts w:eastAsia="Calibri"/>
          <w:b/>
          <w:szCs w:val="24"/>
          <w:lang w:eastAsia="en-US"/>
        </w:rPr>
        <w:t>II</w:t>
      </w:r>
      <w:r w:rsidRPr="00300432">
        <w:rPr>
          <w:rFonts w:eastAsia="Calibri"/>
          <w:b/>
          <w:szCs w:val="24"/>
          <w:lang w:eastAsia="en-US"/>
        </w:rPr>
        <w:t>.</w:t>
      </w:r>
    </w:p>
    <w:p w14:paraId="1A975B9C" w14:textId="77777777" w:rsidR="005423BB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3BA22998" w14:textId="77777777" w:rsidR="005423BB" w:rsidRPr="008F101E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CC5B25">
        <w:rPr>
          <w:rFonts w:eastAsia="Calibri"/>
          <w:szCs w:val="24"/>
          <w:lang w:eastAsia="en-US"/>
        </w:rPr>
        <w:t>Sredstva za provedbu ove Odluke osigurana su u Državnom proračunu Republike Hrvatske za 2022. godinu i projekcijama za 2023. i 2024. godinu na pozicijama Ministarstva financija.</w:t>
      </w:r>
    </w:p>
    <w:p w14:paraId="57226F5A" w14:textId="77777777" w:rsidR="005423BB" w:rsidRPr="00300432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5F16C64E" w14:textId="77777777" w:rsidR="005423BB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VIII.</w:t>
      </w:r>
    </w:p>
    <w:p w14:paraId="07C28CC9" w14:textId="77777777" w:rsidR="005423BB" w:rsidRPr="00300432" w:rsidRDefault="005423BB" w:rsidP="005423BB">
      <w:pPr>
        <w:spacing w:line="240" w:lineRule="auto"/>
        <w:jc w:val="center"/>
        <w:rPr>
          <w:rFonts w:eastAsia="Calibri"/>
          <w:b/>
          <w:szCs w:val="24"/>
          <w:lang w:eastAsia="en-US"/>
        </w:rPr>
      </w:pPr>
    </w:p>
    <w:p w14:paraId="4D9FA474" w14:textId="77777777" w:rsidR="005423BB" w:rsidRPr="00300432" w:rsidRDefault="005423BB" w:rsidP="005423BB">
      <w:pPr>
        <w:spacing w:line="240" w:lineRule="auto"/>
        <w:rPr>
          <w:rFonts w:eastAsia="Calibri"/>
          <w:szCs w:val="24"/>
          <w:lang w:eastAsia="en-US"/>
        </w:rPr>
      </w:pPr>
      <w:r w:rsidRPr="00300432">
        <w:rPr>
          <w:rFonts w:eastAsia="Calibri"/>
          <w:szCs w:val="24"/>
          <w:lang w:eastAsia="en-US"/>
        </w:rPr>
        <w:t xml:space="preserve">Ova Odluka stupa na snagu </w:t>
      </w:r>
      <w:r>
        <w:rPr>
          <w:rFonts w:eastAsia="Calibri"/>
          <w:szCs w:val="24"/>
          <w:lang w:eastAsia="en-US"/>
        </w:rPr>
        <w:t>prvoga dana od dana objave</w:t>
      </w:r>
      <w:r w:rsidRPr="00300432">
        <w:rPr>
          <w:rFonts w:eastAsia="Calibri"/>
          <w:szCs w:val="24"/>
          <w:lang w:eastAsia="en-US"/>
        </w:rPr>
        <w:t xml:space="preserve"> u »Narodnim novinama«.</w:t>
      </w:r>
    </w:p>
    <w:p w14:paraId="0074E124" w14:textId="77777777" w:rsidR="005423BB" w:rsidRPr="00300432" w:rsidRDefault="005423BB" w:rsidP="005423BB">
      <w:pPr>
        <w:spacing w:line="240" w:lineRule="auto"/>
        <w:rPr>
          <w:rFonts w:eastAsia="Calibri"/>
          <w:szCs w:val="24"/>
          <w:lang w:eastAsia="en-US"/>
        </w:rPr>
      </w:pPr>
    </w:p>
    <w:p w14:paraId="1EEDE43E" w14:textId="77777777" w:rsidR="005423BB" w:rsidRPr="00300432" w:rsidRDefault="005423BB" w:rsidP="005423BB">
      <w:pPr>
        <w:spacing w:line="240" w:lineRule="auto"/>
        <w:rPr>
          <w:rFonts w:eastAsia="Calibri"/>
          <w:szCs w:val="24"/>
          <w:lang w:eastAsia="en-US"/>
        </w:rPr>
      </w:pPr>
      <w:r w:rsidRPr="00300432">
        <w:rPr>
          <w:rFonts w:eastAsia="Calibri"/>
          <w:szCs w:val="24"/>
          <w:lang w:eastAsia="en-US"/>
        </w:rPr>
        <w:t>KLASA:</w:t>
      </w:r>
    </w:p>
    <w:p w14:paraId="2759E0EA" w14:textId="77777777" w:rsidR="005423BB" w:rsidRPr="00300432" w:rsidRDefault="005423BB" w:rsidP="005423BB">
      <w:pPr>
        <w:spacing w:line="240" w:lineRule="auto"/>
        <w:rPr>
          <w:rFonts w:eastAsia="Calibri"/>
          <w:szCs w:val="24"/>
          <w:lang w:eastAsia="en-US"/>
        </w:rPr>
      </w:pPr>
      <w:r w:rsidRPr="00300432">
        <w:rPr>
          <w:rFonts w:eastAsia="Calibri"/>
          <w:szCs w:val="24"/>
          <w:lang w:eastAsia="en-US"/>
        </w:rPr>
        <w:t>URBROJ:</w:t>
      </w:r>
    </w:p>
    <w:p w14:paraId="3E162D70" w14:textId="77777777" w:rsidR="005423BB" w:rsidRPr="00300432" w:rsidRDefault="005423BB" w:rsidP="005423BB">
      <w:pPr>
        <w:spacing w:line="240" w:lineRule="auto"/>
        <w:rPr>
          <w:rFonts w:eastAsia="Calibri"/>
          <w:szCs w:val="24"/>
          <w:lang w:eastAsia="en-US"/>
        </w:rPr>
      </w:pPr>
      <w:r w:rsidRPr="00300432">
        <w:rPr>
          <w:rFonts w:eastAsia="Calibri"/>
          <w:szCs w:val="24"/>
          <w:lang w:eastAsia="en-US"/>
        </w:rPr>
        <w:t>Zagreb,</w:t>
      </w:r>
    </w:p>
    <w:p w14:paraId="73D9FB43" w14:textId="77777777" w:rsidR="005423BB" w:rsidRPr="00300432" w:rsidRDefault="005423BB" w:rsidP="005423BB">
      <w:pPr>
        <w:spacing w:line="240" w:lineRule="auto"/>
        <w:rPr>
          <w:rFonts w:eastAsia="Calibri"/>
          <w:szCs w:val="24"/>
          <w:lang w:eastAsia="en-US"/>
        </w:rPr>
      </w:pPr>
    </w:p>
    <w:p w14:paraId="0C892C22" w14:textId="77777777" w:rsidR="005423BB" w:rsidRPr="00300432" w:rsidRDefault="005423BB" w:rsidP="005423BB">
      <w:pPr>
        <w:spacing w:line="240" w:lineRule="auto"/>
        <w:ind w:left="5103"/>
        <w:jc w:val="center"/>
        <w:rPr>
          <w:rFonts w:eastAsia="Calibri"/>
          <w:b/>
          <w:szCs w:val="24"/>
          <w:lang w:eastAsia="en-US"/>
        </w:rPr>
      </w:pPr>
      <w:r w:rsidRPr="00300432">
        <w:rPr>
          <w:rFonts w:eastAsia="Calibri"/>
          <w:b/>
          <w:szCs w:val="24"/>
          <w:lang w:eastAsia="en-US"/>
        </w:rPr>
        <w:t>PREDSJEDNIK</w:t>
      </w:r>
    </w:p>
    <w:p w14:paraId="056ED252" w14:textId="77777777" w:rsidR="005423BB" w:rsidRPr="00300432" w:rsidRDefault="005423BB" w:rsidP="005423BB">
      <w:pPr>
        <w:spacing w:line="240" w:lineRule="auto"/>
        <w:ind w:left="5103"/>
        <w:jc w:val="center"/>
        <w:rPr>
          <w:rFonts w:eastAsia="Calibri"/>
          <w:b/>
          <w:szCs w:val="24"/>
          <w:lang w:eastAsia="en-US"/>
        </w:rPr>
      </w:pPr>
    </w:p>
    <w:p w14:paraId="07874F96" w14:textId="77777777" w:rsidR="005423BB" w:rsidRPr="00300432" w:rsidRDefault="005423BB" w:rsidP="005423BB">
      <w:pPr>
        <w:spacing w:line="240" w:lineRule="auto"/>
        <w:ind w:left="5103"/>
        <w:jc w:val="center"/>
        <w:rPr>
          <w:rFonts w:eastAsia="Calibri"/>
          <w:b/>
          <w:szCs w:val="24"/>
          <w:lang w:eastAsia="en-US"/>
        </w:rPr>
      </w:pPr>
    </w:p>
    <w:p w14:paraId="6D04DF04" w14:textId="77777777" w:rsidR="005423BB" w:rsidRPr="00300432" w:rsidRDefault="005423BB" w:rsidP="005423BB">
      <w:pPr>
        <w:spacing w:line="240" w:lineRule="auto"/>
        <w:ind w:left="5103"/>
        <w:jc w:val="center"/>
        <w:rPr>
          <w:rFonts w:eastAsia="Calibri"/>
          <w:b/>
          <w:szCs w:val="24"/>
          <w:lang w:eastAsia="en-US"/>
        </w:rPr>
      </w:pPr>
      <w:r w:rsidRPr="00300432">
        <w:rPr>
          <w:rFonts w:eastAsia="Calibri"/>
          <w:b/>
          <w:szCs w:val="24"/>
          <w:lang w:eastAsia="en-US"/>
        </w:rPr>
        <w:lastRenderedPageBreak/>
        <w:t>mr. sc. Andrej Plenković</w:t>
      </w:r>
    </w:p>
    <w:p w14:paraId="6EEC9F20" w14:textId="77777777" w:rsidR="005423BB" w:rsidRPr="00300432" w:rsidRDefault="005423BB" w:rsidP="005423BB">
      <w:pPr>
        <w:spacing w:line="240" w:lineRule="auto"/>
        <w:ind w:left="5103"/>
        <w:jc w:val="center"/>
        <w:rPr>
          <w:rFonts w:eastAsia="Calibri"/>
          <w:szCs w:val="24"/>
          <w:lang w:eastAsia="en-US"/>
        </w:rPr>
      </w:pPr>
    </w:p>
    <w:p w14:paraId="06A18670" w14:textId="77777777" w:rsidR="005423BB" w:rsidRPr="00300432" w:rsidRDefault="005423BB" w:rsidP="005423BB">
      <w:pPr>
        <w:spacing w:line="240" w:lineRule="auto"/>
        <w:jc w:val="center"/>
        <w:rPr>
          <w:rFonts w:eastAsia="Calibri"/>
          <w:szCs w:val="24"/>
          <w:lang w:eastAsia="en-US"/>
        </w:rPr>
      </w:pPr>
    </w:p>
    <w:p w14:paraId="7DAF3B3E" w14:textId="77777777" w:rsidR="00300432" w:rsidRPr="00300432" w:rsidRDefault="00300432" w:rsidP="00300432">
      <w:pPr>
        <w:spacing w:line="240" w:lineRule="auto"/>
        <w:ind w:left="5103"/>
        <w:jc w:val="center"/>
        <w:rPr>
          <w:rFonts w:eastAsia="Calibri"/>
          <w:szCs w:val="24"/>
          <w:lang w:eastAsia="en-US"/>
        </w:rPr>
      </w:pPr>
    </w:p>
    <w:p w14:paraId="4680C171" w14:textId="77777777" w:rsidR="00300432" w:rsidRPr="00300432" w:rsidRDefault="00300432" w:rsidP="00300432">
      <w:pPr>
        <w:spacing w:line="240" w:lineRule="auto"/>
        <w:jc w:val="center"/>
        <w:rPr>
          <w:rFonts w:eastAsia="Calibri"/>
          <w:szCs w:val="24"/>
          <w:lang w:eastAsia="en-US"/>
        </w:rPr>
      </w:pPr>
    </w:p>
    <w:p w14:paraId="5489F912" w14:textId="77777777" w:rsidR="003F6FA9" w:rsidRDefault="003F6FA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50C64" w14:textId="77777777" w:rsidR="00300432" w:rsidRDefault="00300432">
      <w:pPr>
        <w:spacing w:line="240" w:lineRule="auto"/>
        <w:rPr>
          <w:rFonts w:eastAsiaTheme="minorHAnsi"/>
          <w:b/>
          <w:szCs w:val="24"/>
          <w:lang w:eastAsia="en-US"/>
        </w:rPr>
      </w:pPr>
      <w:r>
        <w:rPr>
          <w:b/>
          <w:szCs w:val="24"/>
        </w:rPr>
        <w:br w:type="page"/>
      </w:r>
    </w:p>
    <w:p w14:paraId="445944E6" w14:textId="77777777" w:rsidR="00800219" w:rsidRDefault="001F0C16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2FB50CF6" w14:textId="77777777" w:rsidR="00B66150" w:rsidRDefault="00B66150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F184D" w14:textId="042E1214" w:rsidR="005423BB" w:rsidRDefault="00E73EA4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 w:rsidRPr="00DD1052">
        <w:rPr>
          <w:szCs w:val="24"/>
        </w:rPr>
        <w:t>Sukladno članku</w:t>
      </w:r>
      <w:r w:rsidR="00436894" w:rsidRPr="00DD1052">
        <w:rPr>
          <w:szCs w:val="24"/>
        </w:rPr>
        <w:t xml:space="preserve"> 30. Zakona o izvršavanju Državnog proračuna Republike Hrvatske za 2021. godinu (Narodne novine, br. 135/20 i 69/21) Vlada Republike Hrvatske </w:t>
      </w:r>
      <w:r w:rsidR="00A94686">
        <w:rPr>
          <w:szCs w:val="24"/>
        </w:rPr>
        <w:t>je na sjednici 16. rujna donijela Odluku</w:t>
      </w:r>
      <w:r w:rsidR="00A94686" w:rsidRPr="00A94686">
        <w:rPr>
          <w:szCs w:val="24"/>
        </w:rPr>
        <w:t xml:space="preserve"> o dodjeli beskamatnog zajma jedinicama lokalne i područne (regionalne) samouprave koje su pogođene posljedicama razornih potresa na području Grada Zagreba, Zagrebačke županije, Krapinsko-zagorske županije, Sisačko–moslavačke županije i Karlovačke županije za sanaciju šteta od potresa KLASA: 022-03/21-04/3</w:t>
      </w:r>
      <w:r w:rsidR="00A94686">
        <w:rPr>
          <w:szCs w:val="24"/>
        </w:rPr>
        <w:t>24, URBROJ: 50301-05/31-21-2</w:t>
      </w:r>
      <w:r w:rsidR="00C877C1">
        <w:rPr>
          <w:szCs w:val="24"/>
        </w:rPr>
        <w:t xml:space="preserve"> </w:t>
      </w:r>
      <w:r w:rsidR="005423BB" w:rsidRPr="00DE1E5F">
        <w:rPr>
          <w:szCs w:val="24"/>
        </w:rPr>
        <w:t>u ukupnom iznosu do 400.000.000,00 kuna.</w:t>
      </w:r>
      <w:r w:rsidR="005423BB">
        <w:rPr>
          <w:szCs w:val="24"/>
        </w:rPr>
        <w:t xml:space="preserve"> </w:t>
      </w:r>
      <w:r w:rsidR="005423BB">
        <w:rPr>
          <w:rFonts w:eastAsia="Calibri"/>
          <w:szCs w:val="24"/>
          <w:lang w:eastAsia="en-US"/>
        </w:rPr>
        <w:t xml:space="preserve">Do 31. prosinca 2021. </w:t>
      </w:r>
      <w:r w:rsidR="00F45073">
        <w:rPr>
          <w:rFonts w:eastAsia="Calibri"/>
          <w:szCs w:val="24"/>
          <w:lang w:eastAsia="en-US"/>
        </w:rPr>
        <w:t xml:space="preserve">temeljem dostavljenih zahtjeva </w:t>
      </w:r>
      <w:r w:rsidR="00AE022B">
        <w:rPr>
          <w:rFonts w:eastAsia="Calibri"/>
          <w:szCs w:val="24"/>
          <w:lang w:eastAsia="en-US"/>
        </w:rPr>
        <w:t xml:space="preserve">za </w:t>
      </w:r>
      <w:r w:rsidR="00CC5B25">
        <w:rPr>
          <w:rFonts w:eastAsia="Calibri"/>
          <w:szCs w:val="24"/>
          <w:lang w:eastAsia="en-US"/>
        </w:rPr>
        <w:t xml:space="preserve">isplatom </w:t>
      </w:r>
      <w:r w:rsidR="00AE022B">
        <w:rPr>
          <w:rFonts w:eastAsia="Calibri"/>
          <w:szCs w:val="24"/>
          <w:lang w:eastAsia="en-US"/>
        </w:rPr>
        <w:t>beskamatn</w:t>
      </w:r>
      <w:r w:rsidR="00CC5B25">
        <w:rPr>
          <w:rFonts w:eastAsia="Calibri"/>
          <w:szCs w:val="24"/>
          <w:lang w:eastAsia="en-US"/>
        </w:rPr>
        <w:t>og zajma</w:t>
      </w:r>
      <w:r w:rsidR="00AE022B">
        <w:rPr>
          <w:rFonts w:eastAsia="Calibri"/>
          <w:szCs w:val="24"/>
          <w:lang w:eastAsia="en-US"/>
        </w:rPr>
        <w:t xml:space="preserve"> </w:t>
      </w:r>
      <w:r w:rsidR="00F45073">
        <w:rPr>
          <w:rFonts w:eastAsia="Calibri"/>
          <w:szCs w:val="24"/>
          <w:lang w:eastAsia="en-US"/>
        </w:rPr>
        <w:t>jedinica</w:t>
      </w:r>
      <w:r w:rsidR="00CC5B25">
        <w:rPr>
          <w:rFonts w:eastAsia="Calibri"/>
          <w:szCs w:val="24"/>
          <w:lang w:eastAsia="en-US"/>
        </w:rPr>
        <w:t>ma</w:t>
      </w:r>
      <w:r w:rsidR="005423BB">
        <w:rPr>
          <w:rFonts w:eastAsia="Calibri"/>
          <w:szCs w:val="24"/>
          <w:lang w:eastAsia="en-US"/>
        </w:rPr>
        <w:t xml:space="preserve"> lokalne i područne (regionalne) samouprave ispla</w:t>
      </w:r>
      <w:r w:rsidR="00CC5B25">
        <w:rPr>
          <w:rFonts w:eastAsia="Calibri"/>
          <w:szCs w:val="24"/>
          <w:lang w:eastAsia="en-US"/>
        </w:rPr>
        <w:t>ćeno je ukupno 360.200.000,00 kuna</w:t>
      </w:r>
      <w:r w:rsidR="001C11E2">
        <w:rPr>
          <w:rFonts w:eastAsia="Calibri"/>
          <w:szCs w:val="24"/>
          <w:lang w:eastAsia="en-US"/>
        </w:rPr>
        <w:t>, odnosno 39.800</w:t>
      </w:r>
      <w:r w:rsidR="001C11E2" w:rsidRPr="00946808">
        <w:rPr>
          <w:rFonts w:eastAsia="Calibri"/>
          <w:szCs w:val="24"/>
          <w:lang w:eastAsia="en-US"/>
        </w:rPr>
        <w:t>.000,00 kuna</w:t>
      </w:r>
      <w:r w:rsidR="001C11E2">
        <w:rPr>
          <w:rFonts w:eastAsia="Calibri"/>
          <w:szCs w:val="24"/>
          <w:lang w:eastAsia="en-US"/>
        </w:rPr>
        <w:t xml:space="preserve"> nije alocirano</w:t>
      </w:r>
      <w:r w:rsidR="005423BB">
        <w:rPr>
          <w:rFonts w:eastAsia="Calibri"/>
          <w:szCs w:val="24"/>
          <w:lang w:eastAsia="en-US"/>
        </w:rPr>
        <w:t>.</w:t>
      </w:r>
    </w:p>
    <w:p w14:paraId="71142121" w14:textId="77777777" w:rsidR="00F45073" w:rsidRDefault="00F45073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2C47E30E" w14:textId="4DA3CDDA" w:rsidR="003D09B6" w:rsidRDefault="001C11E2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O</w:t>
      </w:r>
      <w:r w:rsidR="00F45073">
        <w:rPr>
          <w:rFonts w:eastAsia="Calibri"/>
          <w:szCs w:val="24"/>
          <w:lang w:eastAsia="en-US"/>
        </w:rPr>
        <w:t xml:space="preserve">vom Odlukom </w:t>
      </w:r>
      <w:r>
        <w:rPr>
          <w:rFonts w:eastAsia="Calibri"/>
          <w:szCs w:val="24"/>
          <w:lang w:eastAsia="en-US"/>
        </w:rPr>
        <w:t>produljuje se rok povlačenja sredstava beskamatnog zajma do 31. prosinca 2022</w:t>
      </w:r>
      <w:r w:rsidR="00922DF8">
        <w:rPr>
          <w:rFonts w:eastAsia="Calibri"/>
          <w:szCs w:val="24"/>
          <w:lang w:eastAsia="en-US"/>
        </w:rPr>
        <w:t>. P</w:t>
      </w:r>
      <w:r w:rsidR="00AE022B">
        <w:rPr>
          <w:rFonts w:eastAsia="Calibri"/>
          <w:szCs w:val="24"/>
          <w:lang w:eastAsia="en-US"/>
        </w:rPr>
        <w:t xml:space="preserve">ravna osnova </w:t>
      </w:r>
      <w:r w:rsidR="00F45073">
        <w:rPr>
          <w:rFonts w:eastAsia="Calibri"/>
          <w:szCs w:val="24"/>
          <w:lang w:eastAsia="en-US"/>
        </w:rPr>
        <w:t>za donošenje ove Odluke utvrđen</w:t>
      </w:r>
      <w:r w:rsidR="00AE022B">
        <w:rPr>
          <w:rFonts w:eastAsia="Calibri"/>
          <w:szCs w:val="24"/>
          <w:lang w:eastAsia="en-US"/>
        </w:rPr>
        <w:t>a</w:t>
      </w:r>
      <w:r w:rsidR="00F45073">
        <w:rPr>
          <w:rFonts w:eastAsia="Calibri"/>
          <w:szCs w:val="24"/>
          <w:lang w:eastAsia="en-US"/>
        </w:rPr>
        <w:t xml:space="preserve"> je u</w:t>
      </w:r>
      <w:r w:rsidR="003D09B6">
        <w:rPr>
          <w:rFonts w:eastAsia="Calibri"/>
          <w:szCs w:val="24"/>
          <w:lang w:eastAsia="en-US"/>
        </w:rPr>
        <w:t xml:space="preserve"> članku 34</w:t>
      </w:r>
      <w:r w:rsidR="003D09B6" w:rsidRPr="003D09B6">
        <w:rPr>
          <w:rFonts w:eastAsia="Calibri"/>
          <w:szCs w:val="24"/>
          <w:lang w:eastAsia="en-US"/>
        </w:rPr>
        <w:t>. Zakona o izvršavanju Državnog proračuna Republike Hrvatske za 202</w:t>
      </w:r>
      <w:r w:rsidR="003D09B6">
        <w:rPr>
          <w:rFonts w:eastAsia="Calibri"/>
          <w:szCs w:val="24"/>
          <w:lang w:eastAsia="en-US"/>
        </w:rPr>
        <w:t>2</w:t>
      </w:r>
      <w:r w:rsidR="003D09B6" w:rsidRPr="003D09B6">
        <w:rPr>
          <w:rFonts w:eastAsia="Calibri"/>
          <w:szCs w:val="24"/>
          <w:lang w:eastAsia="en-US"/>
        </w:rPr>
        <w:t xml:space="preserve">. godinu (Narodne novine, br. </w:t>
      </w:r>
      <w:r w:rsidR="003D09B6">
        <w:rPr>
          <w:rFonts w:eastAsia="Calibri"/>
          <w:szCs w:val="24"/>
          <w:lang w:eastAsia="en-US"/>
        </w:rPr>
        <w:t>140</w:t>
      </w:r>
      <w:r w:rsidR="003D09B6" w:rsidRPr="003D09B6">
        <w:rPr>
          <w:rFonts w:eastAsia="Calibri"/>
          <w:szCs w:val="24"/>
          <w:lang w:eastAsia="en-US"/>
        </w:rPr>
        <w:t xml:space="preserve">/21) </w:t>
      </w:r>
      <w:r w:rsidR="00CC5B25">
        <w:rPr>
          <w:rFonts w:eastAsia="Calibri"/>
          <w:szCs w:val="24"/>
          <w:lang w:eastAsia="en-US"/>
        </w:rPr>
        <w:t>kojim se utvrđuje</w:t>
      </w:r>
      <w:r w:rsidR="00F45073">
        <w:rPr>
          <w:rFonts w:eastAsia="Calibri"/>
          <w:szCs w:val="24"/>
          <w:lang w:eastAsia="en-US"/>
        </w:rPr>
        <w:t xml:space="preserve"> kako </w:t>
      </w:r>
      <w:r w:rsidR="003D09B6" w:rsidRPr="003D09B6">
        <w:rPr>
          <w:rFonts w:eastAsia="Calibri"/>
          <w:szCs w:val="24"/>
          <w:lang w:eastAsia="en-US"/>
        </w:rPr>
        <w:t>Vlada Republike Hrvatske može iznimno, na prijedlog ministra financija, ako za to postoji mogućnost i sukladno potrebi, donijeti odluku o dodjeli beskamatnog zajma jedinicama lokalne i područne (regionalne) samouprave.</w:t>
      </w:r>
    </w:p>
    <w:p w14:paraId="5CDE517F" w14:textId="77777777" w:rsidR="005423BB" w:rsidRDefault="005423BB" w:rsidP="005423BB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2FD1D89A" w14:textId="0239A669" w:rsidR="008B2C40" w:rsidRDefault="00946808" w:rsidP="005423BB">
      <w:pPr>
        <w:spacing w:line="240" w:lineRule="auto"/>
        <w:jc w:val="both"/>
        <w:rPr>
          <w:szCs w:val="24"/>
        </w:rPr>
      </w:pPr>
      <w:r w:rsidRPr="00946808">
        <w:rPr>
          <w:rFonts w:eastAsia="Calibri"/>
          <w:szCs w:val="24"/>
          <w:lang w:eastAsia="en-US"/>
        </w:rPr>
        <w:t xml:space="preserve">Iznos sredstava beskamatnog zajma namijenjen pojedinoj jedinici lokalne i područne (regionalne) samouprave pogođenoj posljedicama razornih potresa na području iz točke II. ove Odluke </w:t>
      </w:r>
      <w:r>
        <w:rPr>
          <w:rFonts w:eastAsia="Calibri"/>
          <w:szCs w:val="24"/>
          <w:lang w:eastAsia="en-US"/>
        </w:rPr>
        <w:t>utvrdit će odlukom povjerenstvo.</w:t>
      </w:r>
    </w:p>
    <w:p w14:paraId="206F5321" w14:textId="77777777" w:rsidR="008B2C40" w:rsidRDefault="008B2C40" w:rsidP="005423BB">
      <w:pPr>
        <w:spacing w:line="240" w:lineRule="auto"/>
        <w:jc w:val="both"/>
        <w:rPr>
          <w:szCs w:val="24"/>
        </w:rPr>
      </w:pPr>
    </w:p>
    <w:p w14:paraId="69D4E1E4" w14:textId="77777777" w:rsidR="008B2C40" w:rsidRDefault="00946808" w:rsidP="005423BB">
      <w:pPr>
        <w:spacing w:line="240" w:lineRule="auto"/>
        <w:jc w:val="both"/>
        <w:rPr>
          <w:szCs w:val="24"/>
        </w:rPr>
      </w:pPr>
      <w:r w:rsidRPr="00CC5B25">
        <w:rPr>
          <w:szCs w:val="24"/>
        </w:rPr>
        <w:t>Sredstva za provedbu ove Odluke osigurana su u Državnom proračunu Republike Hrvatske za 2022. godinu i projekcijama za 2023. i 2024. godinu na pozicijama Ministarstva financija.</w:t>
      </w:r>
    </w:p>
    <w:p w14:paraId="26EADDEB" w14:textId="77777777" w:rsidR="008B2C40" w:rsidRDefault="008B2C40" w:rsidP="005423BB">
      <w:pPr>
        <w:spacing w:line="240" w:lineRule="auto"/>
        <w:jc w:val="both"/>
        <w:rPr>
          <w:szCs w:val="24"/>
        </w:rPr>
      </w:pPr>
    </w:p>
    <w:p w14:paraId="1B503E0A" w14:textId="77777777" w:rsidR="008B2C40" w:rsidRDefault="008B2C40" w:rsidP="005423BB">
      <w:pPr>
        <w:spacing w:line="240" w:lineRule="auto"/>
        <w:jc w:val="both"/>
        <w:rPr>
          <w:szCs w:val="24"/>
        </w:rPr>
      </w:pPr>
    </w:p>
    <w:p w14:paraId="7068CBEA" w14:textId="77777777" w:rsidR="008B2C40" w:rsidRDefault="008B2C40" w:rsidP="005423BB">
      <w:pPr>
        <w:spacing w:line="240" w:lineRule="auto"/>
        <w:jc w:val="both"/>
        <w:rPr>
          <w:szCs w:val="24"/>
        </w:rPr>
      </w:pPr>
    </w:p>
    <w:p w14:paraId="7F63B861" w14:textId="77777777" w:rsidR="008B2C40" w:rsidRDefault="008B2C40" w:rsidP="005423BB">
      <w:pPr>
        <w:spacing w:line="240" w:lineRule="auto"/>
        <w:jc w:val="both"/>
        <w:rPr>
          <w:szCs w:val="24"/>
        </w:rPr>
      </w:pPr>
    </w:p>
    <w:p w14:paraId="2FA5627E" w14:textId="77777777" w:rsidR="008B2C40" w:rsidRDefault="008B2C40" w:rsidP="005423BB">
      <w:pPr>
        <w:spacing w:line="240" w:lineRule="auto"/>
        <w:jc w:val="both"/>
        <w:rPr>
          <w:szCs w:val="24"/>
        </w:rPr>
      </w:pPr>
    </w:p>
    <w:p w14:paraId="76C03BFC" w14:textId="77777777" w:rsidR="008B2C40" w:rsidRDefault="008B2C40" w:rsidP="005423BB">
      <w:pPr>
        <w:spacing w:line="240" w:lineRule="auto"/>
        <w:jc w:val="both"/>
        <w:rPr>
          <w:szCs w:val="24"/>
        </w:rPr>
      </w:pPr>
    </w:p>
    <w:p w14:paraId="47CA25F0" w14:textId="77777777" w:rsidR="00946808" w:rsidRDefault="00946808" w:rsidP="005423BB">
      <w:pPr>
        <w:spacing w:line="240" w:lineRule="auto"/>
        <w:jc w:val="both"/>
        <w:rPr>
          <w:szCs w:val="24"/>
        </w:rPr>
      </w:pPr>
    </w:p>
    <w:p w14:paraId="311E378A" w14:textId="77777777" w:rsidR="00946808" w:rsidRDefault="00946808" w:rsidP="005423BB">
      <w:pPr>
        <w:spacing w:line="240" w:lineRule="auto"/>
        <w:jc w:val="both"/>
        <w:rPr>
          <w:szCs w:val="24"/>
        </w:rPr>
      </w:pPr>
    </w:p>
    <w:p w14:paraId="6F456A51" w14:textId="77777777" w:rsidR="00946808" w:rsidRDefault="00946808" w:rsidP="005423BB">
      <w:pPr>
        <w:spacing w:line="240" w:lineRule="auto"/>
        <w:jc w:val="both"/>
        <w:rPr>
          <w:szCs w:val="24"/>
        </w:rPr>
      </w:pPr>
    </w:p>
    <w:p w14:paraId="550CA6AD" w14:textId="77777777" w:rsidR="00946808" w:rsidRDefault="00946808" w:rsidP="005423BB">
      <w:pPr>
        <w:spacing w:line="240" w:lineRule="auto"/>
        <w:jc w:val="both"/>
        <w:rPr>
          <w:szCs w:val="24"/>
        </w:rPr>
      </w:pPr>
    </w:p>
    <w:p w14:paraId="6163216C" w14:textId="77777777" w:rsidR="00946808" w:rsidRDefault="00946808" w:rsidP="005423BB">
      <w:pPr>
        <w:spacing w:line="240" w:lineRule="auto"/>
        <w:jc w:val="both"/>
        <w:rPr>
          <w:szCs w:val="24"/>
        </w:rPr>
      </w:pPr>
    </w:p>
    <w:p w14:paraId="33061FA0" w14:textId="77777777" w:rsidR="00946808" w:rsidRDefault="00946808" w:rsidP="005423BB">
      <w:pPr>
        <w:spacing w:line="240" w:lineRule="auto"/>
        <w:jc w:val="both"/>
        <w:rPr>
          <w:szCs w:val="24"/>
        </w:rPr>
      </w:pPr>
    </w:p>
    <w:p w14:paraId="0CF80C7A" w14:textId="77777777" w:rsidR="00946808" w:rsidRDefault="00946808" w:rsidP="005423BB">
      <w:pPr>
        <w:spacing w:line="240" w:lineRule="auto"/>
        <w:jc w:val="both"/>
        <w:rPr>
          <w:szCs w:val="24"/>
        </w:rPr>
      </w:pPr>
    </w:p>
    <w:p w14:paraId="58AB58E3" w14:textId="77777777" w:rsidR="00E32D82" w:rsidRDefault="00E32D82">
      <w:pPr>
        <w:spacing w:line="240" w:lineRule="auto"/>
        <w:rPr>
          <w:color w:val="231F20"/>
          <w:szCs w:val="24"/>
          <w:lang w:eastAsia="en-US"/>
        </w:rPr>
      </w:pPr>
      <w:r>
        <w:rPr>
          <w:color w:val="231F20"/>
        </w:rPr>
        <w:br w:type="page"/>
      </w:r>
    </w:p>
    <w:p w14:paraId="23036583" w14:textId="17A60F72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lastRenderedPageBreak/>
        <w:t>PRILOG</w:t>
      </w:r>
    </w:p>
    <w:p w14:paraId="545A071D" w14:textId="77777777" w:rsidR="008B2C40" w:rsidRPr="00DC3466" w:rsidRDefault="008B2C40" w:rsidP="008B2C40">
      <w:pPr>
        <w:pStyle w:val="box463012"/>
        <w:spacing w:before="0" w:beforeAutospacing="0" w:after="0" w:afterAutospacing="0"/>
        <w:jc w:val="right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t>Obrazac</w:t>
      </w:r>
      <w:r w:rsidRPr="00DC3466">
        <w:rPr>
          <w:color w:val="231F20"/>
          <w:lang w:val="hr-HR"/>
        </w:rPr>
        <w:t xml:space="preserve"> Mfin-zajam-</w:t>
      </w:r>
      <w:r>
        <w:rPr>
          <w:color w:val="231F20"/>
          <w:lang w:val="hr-HR"/>
        </w:rPr>
        <w:t>potres</w:t>
      </w:r>
    </w:p>
    <w:p w14:paraId="1CCFCA0A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6A86A7B0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4ADC04C5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 w:rsidRPr="00DC3466">
        <w:rPr>
          <w:color w:val="231F20"/>
          <w:lang w:val="hr-HR"/>
        </w:rPr>
        <w:t>Naziv tražitelja beskamatnog zajma  _______________________________________</w:t>
      </w:r>
    </w:p>
    <w:p w14:paraId="75AFE0BD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774DB76E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7B82F211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698D60CC" w14:textId="77777777" w:rsidR="008B2C40" w:rsidRPr="00DC3466" w:rsidRDefault="008B2C40" w:rsidP="008B2C40">
      <w:pPr>
        <w:pStyle w:val="box463012"/>
        <w:spacing w:before="0" w:beforeAutospacing="0" w:after="0" w:afterAutospacing="0"/>
        <w:ind w:left="5245"/>
        <w:jc w:val="center"/>
        <w:textAlignment w:val="baseline"/>
        <w:rPr>
          <w:b/>
          <w:color w:val="231F20"/>
          <w:lang w:val="hr-HR"/>
        </w:rPr>
      </w:pPr>
      <w:r w:rsidRPr="00DC3466">
        <w:rPr>
          <w:b/>
          <w:color w:val="231F20"/>
          <w:lang w:val="hr-HR"/>
        </w:rPr>
        <w:t>MINISTARSTVO FINANCIJA</w:t>
      </w:r>
    </w:p>
    <w:p w14:paraId="6FC75E3A" w14:textId="77777777" w:rsidR="008B2C40" w:rsidRPr="00DC3466" w:rsidRDefault="008B2C40" w:rsidP="008B2C40">
      <w:pPr>
        <w:pStyle w:val="box463012"/>
        <w:spacing w:before="0" w:beforeAutospacing="0" w:after="0" w:afterAutospacing="0"/>
        <w:ind w:left="5245"/>
        <w:jc w:val="center"/>
        <w:textAlignment w:val="baseline"/>
        <w:rPr>
          <w:b/>
          <w:color w:val="231F20"/>
          <w:lang w:val="hr-HR"/>
        </w:rPr>
      </w:pPr>
      <w:r w:rsidRPr="00DC3466">
        <w:rPr>
          <w:b/>
          <w:color w:val="231F20"/>
          <w:lang w:val="hr-HR"/>
        </w:rPr>
        <w:t>Katančićeva 5</w:t>
      </w:r>
    </w:p>
    <w:p w14:paraId="4E76DB65" w14:textId="77777777" w:rsidR="008B2C40" w:rsidRPr="00DC3466" w:rsidRDefault="008B2C40" w:rsidP="008B2C40">
      <w:pPr>
        <w:pStyle w:val="box463012"/>
        <w:spacing w:before="0" w:beforeAutospacing="0" w:after="0" w:afterAutospacing="0"/>
        <w:ind w:left="5245"/>
        <w:jc w:val="center"/>
        <w:textAlignment w:val="baseline"/>
        <w:rPr>
          <w:b/>
          <w:color w:val="231F20"/>
          <w:lang w:val="hr-HR"/>
        </w:rPr>
      </w:pPr>
      <w:r w:rsidRPr="00DC3466">
        <w:rPr>
          <w:b/>
          <w:color w:val="231F20"/>
          <w:lang w:val="hr-HR"/>
        </w:rPr>
        <w:t>10000 ZAGREB</w:t>
      </w:r>
    </w:p>
    <w:p w14:paraId="40CB8324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u w:val="single"/>
          <w:lang w:val="hr-HR"/>
        </w:rPr>
      </w:pPr>
    </w:p>
    <w:p w14:paraId="5A72C090" w14:textId="77777777" w:rsidR="008B2C40" w:rsidRPr="00DC3466" w:rsidRDefault="008B2C40" w:rsidP="008B2C40">
      <w:pPr>
        <w:pStyle w:val="box463012"/>
        <w:spacing w:before="0" w:beforeAutospacing="0" w:after="0" w:afterAutospacing="0"/>
        <w:jc w:val="right"/>
        <w:textAlignment w:val="baseline"/>
        <w:rPr>
          <w:color w:val="231F20"/>
          <w:lang w:val="hr-HR"/>
        </w:rPr>
      </w:pPr>
    </w:p>
    <w:p w14:paraId="7F522EE6" w14:textId="77777777" w:rsidR="008B2C40" w:rsidRPr="00DC3466" w:rsidRDefault="008B2C40" w:rsidP="008B2C40">
      <w:pPr>
        <w:pStyle w:val="box463012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  <w:r w:rsidRPr="00DC3466">
        <w:rPr>
          <w:b/>
          <w:color w:val="231F20"/>
          <w:lang w:val="hr-HR"/>
        </w:rPr>
        <w:t>ZAHTJEV ZA BESKAMATNI ZAJAM IZ DRŽAVNOG PRORAČUNA</w:t>
      </w:r>
    </w:p>
    <w:p w14:paraId="0EDE1E8D" w14:textId="77777777" w:rsidR="008B2C40" w:rsidRPr="00DC3466" w:rsidRDefault="008B2C40" w:rsidP="008B2C40">
      <w:pPr>
        <w:pStyle w:val="box463012"/>
        <w:spacing w:before="0" w:beforeAutospacing="0" w:after="0" w:afterAutospacing="0"/>
        <w:jc w:val="center"/>
        <w:textAlignment w:val="baseline"/>
        <w:rPr>
          <w:b/>
          <w:color w:val="231F20"/>
          <w:lang w:val="hr-HR"/>
        </w:rPr>
      </w:pPr>
    </w:p>
    <w:p w14:paraId="7A46B766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b/>
          <w:color w:val="231F20"/>
          <w:lang w:val="hr-HR"/>
        </w:rPr>
      </w:pPr>
    </w:p>
    <w:p w14:paraId="05F6BC65" w14:textId="77777777" w:rsidR="008B2C40" w:rsidRPr="004428E4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t>Iznos</w:t>
      </w:r>
      <w:r w:rsidRPr="004428E4">
        <w:rPr>
          <w:color w:val="231F20"/>
          <w:lang w:val="hr-HR"/>
        </w:rPr>
        <w:t xml:space="preserve"> beskamatnog zajma:</w:t>
      </w:r>
    </w:p>
    <w:p w14:paraId="65A61760" w14:textId="77777777" w:rsidR="008B2C40" w:rsidRPr="004428E4" w:rsidRDefault="008B2C40" w:rsidP="008B2C40">
      <w:pPr>
        <w:pStyle w:val="box463012"/>
        <w:pBdr>
          <w:bottom w:val="single" w:sz="12" w:space="1" w:color="auto"/>
        </w:pBdr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2FDBAFEB" w14:textId="77777777" w:rsidR="008B2C40" w:rsidRPr="004428E4" w:rsidRDefault="008B2C40" w:rsidP="008B2C40">
      <w:pPr>
        <w:pStyle w:val="box463012"/>
        <w:pBdr>
          <w:bottom w:val="single" w:sz="12" w:space="1" w:color="auto"/>
        </w:pBdr>
        <w:spacing w:before="0" w:beforeAutospacing="0" w:after="0" w:afterAutospacing="0"/>
        <w:textAlignment w:val="baseline"/>
        <w:rPr>
          <w:color w:val="231F20"/>
          <w:u w:val="single"/>
          <w:lang w:val="hr-HR"/>
        </w:rPr>
      </w:pPr>
    </w:p>
    <w:p w14:paraId="19F88F62" w14:textId="77777777" w:rsidR="008B2C40" w:rsidRPr="004428E4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6FA1613D" w14:textId="77777777" w:rsidR="008B2C40" w:rsidRPr="004428E4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1D1C5BAC" w14:textId="77777777" w:rsidR="008B2C40" w:rsidRPr="004428E4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 w:rsidRPr="004428E4">
        <w:rPr>
          <w:color w:val="231F20"/>
          <w:lang w:val="hr-HR"/>
        </w:rPr>
        <w:t>Beskamatni zajam je potrebno isplatiti na račun:</w:t>
      </w:r>
    </w:p>
    <w:p w14:paraId="63F5885C" w14:textId="77777777" w:rsidR="008B2C40" w:rsidRPr="004428E4" w:rsidRDefault="008B2C40" w:rsidP="008B2C40">
      <w:pPr>
        <w:pStyle w:val="box463012"/>
        <w:pBdr>
          <w:bottom w:val="single" w:sz="12" w:space="0" w:color="auto"/>
        </w:pBdr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5D7D1812" w14:textId="77777777" w:rsidR="008B2C40" w:rsidRPr="004428E4" w:rsidRDefault="008B2C40" w:rsidP="008B2C40">
      <w:pPr>
        <w:pStyle w:val="box463012"/>
        <w:pBdr>
          <w:bottom w:val="single" w:sz="12" w:space="0" w:color="auto"/>
        </w:pBdr>
        <w:spacing w:before="0" w:beforeAutospacing="0" w:after="0" w:afterAutospacing="0"/>
        <w:textAlignment w:val="baseline"/>
        <w:rPr>
          <w:color w:val="231F20"/>
          <w:u w:val="single"/>
          <w:lang w:val="hr-HR"/>
        </w:rPr>
      </w:pPr>
    </w:p>
    <w:p w14:paraId="231164E6" w14:textId="77777777" w:rsidR="008B2C40" w:rsidRDefault="008B2C40" w:rsidP="008B2C40">
      <w:pPr>
        <w:pStyle w:val="box463012"/>
        <w:pBdr>
          <w:bottom w:val="single" w:sz="12" w:space="1" w:color="auto"/>
        </w:pBdr>
        <w:spacing w:after="0"/>
        <w:jc w:val="both"/>
        <w:textAlignment w:val="baseline"/>
        <w:rPr>
          <w:color w:val="231F20"/>
          <w:lang w:val="hr-HR"/>
        </w:rPr>
      </w:pPr>
    </w:p>
    <w:p w14:paraId="6D5896C8" w14:textId="77777777" w:rsidR="008B2C40" w:rsidRDefault="008B2C40" w:rsidP="008B2C40">
      <w:pPr>
        <w:pStyle w:val="box463012"/>
        <w:pBdr>
          <w:bottom w:val="single" w:sz="12" w:space="1" w:color="auto"/>
        </w:pBdr>
        <w:spacing w:after="0"/>
        <w:jc w:val="both"/>
        <w:textAlignment w:val="baseline"/>
        <w:rPr>
          <w:color w:val="231F20"/>
          <w:lang w:val="hr-HR"/>
        </w:rPr>
      </w:pPr>
      <w:r>
        <w:rPr>
          <w:color w:val="231F20"/>
          <w:lang w:val="hr-HR"/>
        </w:rPr>
        <w:t>Obrazloženje zahtjeva za isplatu beskamatnog zajma:</w:t>
      </w:r>
    </w:p>
    <w:p w14:paraId="7A9D5E94" w14:textId="77777777" w:rsidR="008B2C40" w:rsidRPr="00DC3466" w:rsidRDefault="008B2C40" w:rsidP="008B2C40">
      <w:pPr>
        <w:pStyle w:val="box463012"/>
        <w:pBdr>
          <w:bottom w:val="single" w:sz="12" w:space="1" w:color="auto"/>
        </w:pBdr>
        <w:spacing w:after="0"/>
        <w:jc w:val="both"/>
        <w:textAlignment w:val="baseline"/>
        <w:rPr>
          <w:color w:val="231F20"/>
          <w:lang w:val="hr-HR"/>
        </w:rPr>
      </w:pPr>
    </w:p>
    <w:p w14:paraId="02425193" w14:textId="77777777" w:rsidR="008B2C40" w:rsidRPr="00B97861" w:rsidRDefault="008B2C40" w:rsidP="008B2C40">
      <w:pPr>
        <w:pStyle w:val="box463012"/>
        <w:spacing w:before="0" w:beforeAutospacing="0" w:after="0" w:afterAutospacing="0"/>
        <w:jc w:val="both"/>
        <w:textAlignment w:val="baseline"/>
        <w:rPr>
          <w:i/>
          <w:color w:val="231F20"/>
          <w:lang w:val="hr-HR"/>
        </w:rPr>
      </w:pPr>
      <w:r w:rsidRPr="004428E4">
        <w:rPr>
          <w:color w:val="231F20"/>
          <w:lang w:val="hr-HR"/>
        </w:rPr>
        <w:t xml:space="preserve">Suglasan(na) sam da se povrat sredstava danog beskamatnog zajma vrši sukladno </w:t>
      </w:r>
      <w:r>
        <w:rPr>
          <w:color w:val="231F20"/>
          <w:lang w:val="hr-HR"/>
        </w:rPr>
        <w:t>točki</w:t>
      </w:r>
      <w:r w:rsidRPr="004428E4">
        <w:rPr>
          <w:color w:val="231F20"/>
          <w:lang w:val="hr-HR"/>
        </w:rPr>
        <w:t xml:space="preserve"> </w:t>
      </w:r>
      <w:r>
        <w:rPr>
          <w:color w:val="231F20"/>
          <w:lang w:val="hr-HR"/>
        </w:rPr>
        <w:t>VI</w:t>
      </w:r>
      <w:r w:rsidRPr="004428E4">
        <w:rPr>
          <w:color w:val="231F20"/>
          <w:lang w:val="hr-HR"/>
        </w:rPr>
        <w:t xml:space="preserve">. </w:t>
      </w:r>
      <w:r w:rsidRPr="00B97861">
        <w:rPr>
          <w:i/>
        </w:rPr>
        <w:t>Odluke o dodjeli beskamatnog zajma jedinicama lokalne i područne (regionalne) samouprave koje su pogođene posljedicama razornih potresa na području Grada Zagreba, Zagrebačke županije Krapinsko-zagorske županije, Sisačko-moslavačke županije i Karlovačke županije za sanaciju šteta od potresa</w:t>
      </w:r>
      <w:r>
        <w:rPr>
          <w:i/>
        </w:rPr>
        <w:t>.</w:t>
      </w:r>
    </w:p>
    <w:p w14:paraId="454026FB" w14:textId="77777777" w:rsidR="008B2C40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492435F7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  <w:r w:rsidRPr="00DC3466">
        <w:rPr>
          <w:color w:val="231F20"/>
          <w:lang w:val="hr-HR"/>
        </w:rPr>
        <w:t>Mjesto i datum:</w:t>
      </w:r>
    </w:p>
    <w:p w14:paraId="0D3719DA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15E780DC" w14:textId="77777777" w:rsidR="008B2C40" w:rsidRDefault="008B2C40" w:rsidP="008B2C40">
      <w:pPr>
        <w:pStyle w:val="xmsonormal"/>
        <w:shd w:val="clear" w:color="auto" w:fill="FFFFFF"/>
        <w:spacing w:before="0" w:beforeAutospacing="0" w:after="0" w:afterAutospacing="0"/>
        <w:ind w:left="5954"/>
        <w:jc w:val="center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color w:val="231F20"/>
        </w:rPr>
        <w:t>Ime i prezime čelnika:</w:t>
      </w:r>
    </w:p>
    <w:p w14:paraId="6D474864" w14:textId="77777777" w:rsidR="008B2C40" w:rsidRDefault="008B2C40" w:rsidP="008B2C40">
      <w:pPr>
        <w:pStyle w:val="xmsonormal"/>
        <w:shd w:val="clear" w:color="auto" w:fill="FFFFFF"/>
        <w:spacing w:before="0" w:beforeAutospacing="0" w:after="0" w:afterAutospacing="0"/>
        <w:ind w:left="5954"/>
        <w:jc w:val="center"/>
        <w:textAlignment w:val="baseline"/>
        <w:rPr>
          <w:rFonts w:ascii="Calibri" w:hAnsi="Calibri" w:cs="Calibri"/>
          <w:color w:val="212121"/>
          <w:sz w:val="22"/>
          <w:szCs w:val="22"/>
        </w:rPr>
      </w:pPr>
    </w:p>
    <w:p w14:paraId="62B127AD" w14:textId="77777777" w:rsidR="008B2C40" w:rsidRDefault="008B2C40" w:rsidP="008B2C40">
      <w:pPr>
        <w:pStyle w:val="xmsonormal"/>
        <w:shd w:val="clear" w:color="auto" w:fill="FFFFFF"/>
        <w:spacing w:before="0" w:beforeAutospacing="0" w:after="0" w:afterAutospacing="0"/>
        <w:ind w:left="5954"/>
        <w:jc w:val="center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color w:val="231F20"/>
        </w:rPr>
        <w:t>____________________</w:t>
      </w:r>
    </w:p>
    <w:p w14:paraId="414C01B9" w14:textId="77777777" w:rsidR="008B2C40" w:rsidRDefault="008B2C40" w:rsidP="008B2C40">
      <w:pPr>
        <w:pStyle w:val="xmsonormal"/>
        <w:shd w:val="clear" w:color="auto" w:fill="FFFFFF"/>
        <w:spacing w:before="0" w:beforeAutospacing="0" w:after="0" w:afterAutospacing="0"/>
        <w:ind w:left="5954"/>
        <w:jc w:val="center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color w:val="231F20"/>
        </w:rPr>
        <w:lastRenderedPageBreak/>
        <w:t>(potpis i pečat)</w:t>
      </w:r>
    </w:p>
    <w:p w14:paraId="1BEAE2F0" w14:textId="77777777" w:rsidR="008B2C40" w:rsidRPr="00DC3466" w:rsidRDefault="008B2C40" w:rsidP="008B2C40">
      <w:pPr>
        <w:pStyle w:val="box463012"/>
        <w:spacing w:before="0" w:beforeAutospacing="0" w:after="0" w:afterAutospacing="0"/>
        <w:textAlignment w:val="baseline"/>
        <w:rPr>
          <w:color w:val="231F20"/>
          <w:lang w:val="hr-HR"/>
        </w:rPr>
      </w:pPr>
    </w:p>
    <w:p w14:paraId="1D10C4AA" w14:textId="77777777" w:rsidR="008B2C40" w:rsidRPr="00DD1052" w:rsidRDefault="008B2C40" w:rsidP="005423BB">
      <w:pPr>
        <w:spacing w:line="240" w:lineRule="auto"/>
        <w:jc w:val="both"/>
        <w:rPr>
          <w:szCs w:val="24"/>
        </w:rPr>
      </w:pPr>
    </w:p>
    <w:sectPr w:rsidR="008B2C40" w:rsidRPr="00DD1052">
      <w:headerReference w:type="default" r:id="rId15"/>
      <w:footerReference w:type="default" r:id="rId16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DDAB2" w14:textId="77777777" w:rsidR="00727A65" w:rsidRDefault="00727A65">
      <w:pPr>
        <w:spacing w:line="240" w:lineRule="auto"/>
      </w:pPr>
      <w:r>
        <w:separator/>
      </w:r>
    </w:p>
  </w:endnote>
  <w:endnote w:type="continuationSeparator" w:id="0">
    <w:p w14:paraId="3C5602AD" w14:textId="77777777" w:rsidR="00727A65" w:rsidRDefault="00727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3Font_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EA4F" w14:textId="77777777" w:rsidR="003F6FA9" w:rsidRDefault="001F0C16">
    <w:pPr>
      <w:pBdr>
        <w:top w:val="single" w:sz="4" w:space="0" w:color="404040"/>
      </w:pBd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/>
        <w:color w:val="404040"/>
        <w:spacing w:val="20"/>
        <w:sz w:val="20"/>
        <w:lang w:eastAsia="en-US"/>
      </w:rPr>
    </w:pPr>
    <w:r>
      <w:rPr>
        <w:rFonts w:ascii="Calibri" w:eastAsia="Calibri" w:hAnsi="Calibri"/>
        <w:color w:val="404040"/>
        <w:spacing w:val="20"/>
        <w:sz w:val="20"/>
        <w:lang w:eastAsia="en-US"/>
      </w:rPr>
      <w:t>Banski dvori | Trg Sv. Marka 2  | 10000 Zagreb | tel. 01 4569 222 | vlada.gov.hr</w:t>
    </w:r>
  </w:p>
  <w:p w14:paraId="6FD19E01" w14:textId="77777777" w:rsidR="003F6FA9" w:rsidRDefault="003F6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3FA79" w14:textId="77777777" w:rsidR="003F6FA9" w:rsidRDefault="003F6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F892" w14:textId="77777777" w:rsidR="00727A65" w:rsidRDefault="00727A65">
      <w:pPr>
        <w:spacing w:line="240" w:lineRule="auto"/>
      </w:pPr>
      <w:r>
        <w:separator/>
      </w:r>
    </w:p>
  </w:footnote>
  <w:footnote w:type="continuationSeparator" w:id="0">
    <w:p w14:paraId="497C5811" w14:textId="77777777" w:rsidR="00727A65" w:rsidRDefault="00727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36EE2" w14:textId="77777777" w:rsidR="003F6FA9" w:rsidRDefault="003F6FA9">
    <w:pPr>
      <w:pStyle w:val="Header"/>
      <w:jc w:val="center"/>
    </w:pPr>
  </w:p>
  <w:p w14:paraId="28A1BB81" w14:textId="77777777" w:rsidR="003F6FA9" w:rsidRDefault="003F6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472F" w14:textId="77777777" w:rsidR="003F6FA9" w:rsidRDefault="003F6FA9">
    <w:pPr>
      <w:pStyle w:val="Header"/>
      <w:jc w:val="center"/>
    </w:pPr>
  </w:p>
  <w:p w14:paraId="70D1B0BC" w14:textId="77777777" w:rsidR="003F6FA9" w:rsidRDefault="003F6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0107"/>
    <w:multiLevelType w:val="multilevel"/>
    <w:tmpl w:val="4EDA692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" w15:restartNumberingAfterBreak="0">
    <w:nsid w:val="27994D09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D07B3"/>
    <w:multiLevelType w:val="multilevel"/>
    <w:tmpl w:val="328D07B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73B1"/>
    <w:multiLevelType w:val="hybridMultilevel"/>
    <w:tmpl w:val="56BE3C62"/>
    <w:lvl w:ilvl="0" w:tplc="041A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3CC521DA"/>
    <w:multiLevelType w:val="multilevel"/>
    <w:tmpl w:val="CEA087C4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5" w15:restartNumberingAfterBreak="0">
    <w:nsid w:val="3D0C3810"/>
    <w:multiLevelType w:val="hybridMultilevel"/>
    <w:tmpl w:val="F64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D59A0"/>
    <w:multiLevelType w:val="multilevel"/>
    <w:tmpl w:val="4A7CF0A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7" w15:restartNumberingAfterBreak="0">
    <w:nsid w:val="5E5C336F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579C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91054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F5238"/>
    <w:multiLevelType w:val="multilevel"/>
    <w:tmpl w:val="CEB46262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1" w15:restartNumberingAfterBreak="0">
    <w:nsid w:val="78EF4551"/>
    <w:multiLevelType w:val="multilevel"/>
    <w:tmpl w:val="EAC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50195"/>
    <w:multiLevelType w:val="hybridMultilevel"/>
    <w:tmpl w:val="BE1E1452"/>
    <w:lvl w:ilvl="0" w:tplc="6E30A7F4">
      <w:start w:val="4"/>
      <w:numFmt w:val="bullet"/>
      <w:lvlText w:val="-"/>
      <w:lvlJc w:val="left"/>
      <w:pPr>
        <w:ind w:left="720" w:hanging="360"/>
      </w:pPr>
      <w:rPr>
        <w:rFonts w:ascii="T3Font_3" w:eastAsia="Times New Roman" w:hAnsi="T3Font_3" w:cs="T3Font_3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00C4F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13"/>
  </w:num>
  <w:num w:numId="9">
    <w:abstractNumId w:val="9"/>
  </w:num>
  <w:num w:numId="10">
    <w:abstractNumId w:val="1"/>
  </w:num>
  <w:num w:numId="11">
    <w:abstractNumId w:val="8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A9"/>
    <w:rsid w:val="00002AB2"/>
    <w:rsid w:val="0001679F"/>
    <w:rsid w:val="00032B91"/>
    <w:rsid w:val="00085842"/>
    <w:rsid w:val="000F099B"/>
    <w:rsid w:val="00117CB8"/>
    <w:rsid w:val="00136FEB"/>
    <w:rsid w:val="001601F7"/>
    <w:rsid w:val="00161DEA"/>
    <w:rsid w:val="001C11E2"/>
    <w:rsid w:val="001C2D39"/>
    <w:rsid w:val="001C3F40"/>
    <w:rsid w:val="001F0C16"/>
    <w:rsid w:val="002338B2"/>
    <w:rsid w:val="00300432"/>
    <w:rsid w:val="0031661A"/>
    <w:rsid w:val="003271B2"/>
    <w:rsid w:val="00332B71"/>
    <w:rsid w:val="00371BAA"/>
    <w:rsid w:val="003B3ECC"/>
    <w:rsid w:val="003D012D"/>
    <w:rsid w:val="003D09B6"/>
    <w:rsid w:val="003F6FA9"/>
    <w:rsid w:val="00436894"/>
    <w:rsid w:val="00440BB4"/>
    <w:rsid w:val="004560D0"/>
    <w:rsid w:val="004A31D1"/>
    <w:rsid w:val="004D4A07"/>
    <w:rsid w:val="004F34BB"/>
    <w:rsid w:val="00517A47"/>
    <w:rsid w:val="005423BB"/>
    <w:rsid w:val="00546A92"/>
    <w:rsid w:val="00573A4C"/>
    <w:rsid w:val="005C2F95"/>
    <w:rsid w:val="005C6AC7"/>
    <w:rsid w:val="006224A8"/>
    <w:rsid w:val="00640153"/>
    <w:rsid w:val="00660256"/>
    <w:rsid w:val="00692C45"/>
    <w:rsid w:val="006D3ADF"/>
    <w:rsid w:val="006F1F95"/>
    <w:rsid w:val="00713370"/>
    <w:rsid w:val="00727A65"/>
    <w:rsid w:val="00800219"/>
    <w:rsid w:val="00803573"/>
    <w:rsid w:val="0081338D"/>
    <w:rsid w:val="00815A5B"/>
    <w:rsid w:val="00862193"/>
    <w:rsid w:val="008900D7"/>
    <w:rsid w:val="008B2C40"/>
    <w:rsid w:val="008C18BF"/>
    <w:rsid w:val="008E2AFE"/>
    <w:rsid w:val="008F065E"/>
    <w:rsid w:val="008F101E"/>
    <w:rsid w:val="00922DF8"/>
    <w:rsid w:val="00946808"/>
    <w:rsid w:val="00951FAD"/>
    <w:rsid w:val="00995760"/>
    <w:rsid w:val="009B1178"/>
    <w:rsid w:val="00A94686"/>
    <w:rsid w:val="00AB7738"/>
    <w:rsid w:val="00AE022B"/>
    <w:rsid w:val="00AE12FA"/>
    <w:rsid w:val="00AE1C3C"/>
    <w:rsid w:val="00B10625"/>
    <w:rsid w:val="00B22D1C"/>
    <w:rsid w:val="00B253EC"/>
    <w:rsid w:val="00B3332E"/>
    <w:rsid w:val="00B37D22"/>
    <w:rsid w:val="00B53D43"/>
    <w:rsid w:val="00B57267"/>
    <w:rsid w:val="00B66150"/>
    <w:rsid w:val="00C06F76"/>
    <w:rsid w:val="00C877C1"/>
    <w:rsid w:val="00C926DF"/>
    <w:rsid w:val="00CC5B25"/>
    <w:rsid w:val="00CF1138"/>
    <w:rsid w:val="00D17316"/>
    <w:rsid w:val="00D20A6C"/>
    <w:rsid w:val="00D57388"/>
    <w:rsid w:val="00D670E8"/>
    <w:rsid w:val="00D80F3C"/>
    <w:rsid w:val="00DC6529"/>
    <w:rsid w:val="00DD1052"/>
    <w:rsid w:val="00DE0B4A"/>
    <w:rsid w:val="00DE1E5F"/>
    <w:rsid w:val="00E1216B"/>
    <w:rsid w:val="00E32D82"/>
    <w:rsid w:val="00E5261A"/>
    <w:rsid w:val="00E73EA4"/>
    <w:rsid w:val="00EC2280"/>
    <w:rsid w:val="00EC4B79"/>
    <w:rsid w:val="00F40819"/>
    <w:rsid w:val="00F45073"/>
    <w:rsid w:val="00FA5523"/>
    <w:rsid w:val="00FB2104"/>
    <w:rsid w:val="00FC71FE"/>
    <w:rsid w:val="00F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54F09"/>
  <w15:docId w15:val="{C94F4B52-06C1-40E1-87DC-DF6EB8A6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character" w:customStyle="1" w:styleId="preformatted-text">
    <w:name w:val="preformatted-text"/>
    <w:basedOn w:val="DefaultParagraphFont"/>
  </w:style>
  <w:style w:type="paragraph" w:customStyle="1" w:styleId="box463012">
    <w:name w:val="box_463012"/>
    <w:basedOn w:val="Normal"/>
    <w:rsid w:val="008B2C40"/>
    <w:pPr>
      <w:spacing w:before="100" w:beforeAutospacing="1" w:after="100" w:afterAutospacing="1" w:line="240" w:lineRule="auto"/>
    </w:pPr>
    <w:rPr>
      <w:szCs w:val="24"/>
      <w:lang w:val="en-US" w:eastAsia="en-US"/>
    </w:rPr>
  </w:style>
  <w:style w:type="paragraph" w:customStyle="1" w:styleId="xmsonormal">
    <w:name w:val="x_msonormal"/>
    <w:basedOn w:val="Normal"/>
    <w:rsid w:val="008B2C40"/>
    <w:pPr>
      <w:spacing w:before="100" w:beforeAutospacing="1" w:after="100" w:afterAutospacing="1" w:line="240" w:lineRule="auto"/>
    </w:pPr>
    <w:rPr>
      <w:szCs w:val="24"/>
    </w:rPr>
  </w:style>
  <w:style w:type="paragraph" w:styleId="Revision">
    <w:name w:val="Revision"/>
    <w:hidden/>
    <w:uiPriority w:val="99"/>
    <w:semiHidden/>
    <w:rsid w:val="001C11E2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AC11-01BB-4AD3-A025-78281FD279A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e1df3054-5d10-4492-8ff3-1c5d60fd0f9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A1768B-88EF-4F1E-9338-9888EDDE2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2CD64-B356-48DE-9472-C825FD88BA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D7A14B-C15B-4A51-A16B-2E0F6D7CD3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2340D8-E326-4C19-BC04-54C426E9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Balabušić</dc:creator>
  <cp:lastModifiedBy>Domagoj Dodig</cp:lastModifiedBy>
  <cp:revision>3</cp:revision>
  <cp:lastPrinted>2022-01-20T12:39:00Z</cp:lastPrinted>
  <dcterms:created xsi:type="dcterms:W3CDTF">2022-01-26T07:52:00Z</dcterms:created>
  <dcterms:modified xsi:type="dcterms:W3CDTF">2022-01-26T08:21:00Z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