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175D" w14:textId="2D491EEE" w:rsidR="00953D7D" w:rsidRPr="00953D7D" w:rsidRDefault="00953D7D" w:rsidP="0095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D7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DF15AB" wp14:editId="30970936">
            <wp:extent cx="504825" cy="6877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2740" w14:textId="77777777" w:rsidR="00953D7D" w:rsidRPr="00953D7D" w:rsidRDefault="00953D7D" w:rsidP="00953D7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D7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642E7B45" w14:textId="26BBD2BA" w:rsidR="00953D7D" w:rsidRPr="00953D7D" w:rsidRDefault="00953D7D" w:rsidP="00953D7D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3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53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bookmarkStart w:id="0" w:name="_GoBack"/>
      <w:r w:rsidR="00585FB9">
        <w:rPr>
          <w:rFonts w:ascii="Times New Roman" w:eastAsia="Times New Roman" w:hAnsi="Times New Roman" w:cs="Times New Roman"/>
          <w:sz w:val="24"/>
          <w:szCs w:val="24"/>
          <w:lang w:eastAsia="hr-HR"/>
        </w:rPr>
        <w:t>4. studenoga</w:t>
      </w:r>
      <w:bookmarkEnd w:id="0"/>
      <w:r w:rsidRPr="00953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663BE8AC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59E9D3" w14:textId="77777777" w:rsidR="00953D7D" w:rsidRPr="00953D7D" w:rsidRDefault="00953D7D" w:rsidP="00953D7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6C073D" w14:textId="4F3DC745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3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  <w:r w:rsidRPr="00953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53D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rada, mirovinskoga sustava, obitelji i socijalne politike</w:t>
      </w:r>
    </w:p>
    <w:p w14:paraId="0A5E82DC" w14:textId="77777777" w:rsidR="00953D7D" w:rsidRPr="00953D7D" w:rsidRDefault="00953D7D" w:rsidP="00953D7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CEE146" w14:textId="77777777" w:rsidR="00953D7D" w:rsidRPr="00953D7D" w:rsidRDefault="00953D7D" w:rsidP="00953D7D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9C37F9" w14:textId="2E848208" w:rsidR="00953D7D" w:rsidRPr="00953D7D" w:rsidRDefault="00953D7D" w:rsidP="00953D7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53D7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davanju suglasnosti na Statut Hrvatskog zavoda za socijalni rad</w:t>
      </w:r>
    </w:p>
    <w:p w14:paraId="211C2B71" w14:textId="77777777" w:rsidR="00953D7D" w:rsidRPr="00953D7D" w:rsidRDefault="00953D7D" w:rsidP="00953D7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BB5BAD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8DC95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F306B6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555202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37BAB2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01F956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C71456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63F4A4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AD29C6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283D83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CCA75B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3CFC97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B2FEFA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EC99A8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CF9DE4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E92831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7BD04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DAF46E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DFFFB9" w14:textId="77777777" w:rsidR="00953D7D" w:rsidRPr="00953D7D" w:rsidRDefault="00953D7D" w:rsidP="009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6214EE" w14:textId="77777777" w:rsidR="00953D7D" w:rsidRPr="00953D7D" w:rsidRDefault="00953D7D" w:rsidP="00953D7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953D7D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7C8CE363" w14:textId="0EC9B532" w:rsidR="00953D7D" w:rsidRDefault="00953D7D" w:rsidP="00953D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3D7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01187ECA" w14:textId="77777777" w:rsidR="00953D7D" w:rsidRDefault="00953D7D" w:rsidP="002560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97497F" w14:textId="3E5C96F8" w:rsidR="002560D5" w:rsidRPr="00C75334" w:rsidRDefault="00F34F9E" w:rsidP="002560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0E13046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53D68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224DD" w14:textId="2C7D4878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1FC15" w14:textId="2D409F53" w:rsidR="00953D7D" w:rsidRDefault="00953D7D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D09FF" w14:textId="77777777" w:rsidR="00953D7D" w:rsidRDefault="00953D7D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4B7F03" w14:textId="77777777" w:rsidR="00AD79E6" w:rsidRDefault="00AD79E6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BF03C" w14:textId="1E8175A4" w:rsidR="002560D5" w:rsidRDefault="002560D5" w:rsidP="00953D7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3C5F"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93C5F"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150/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43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4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a u vezi s člankom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184. 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stavkom 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Zakona o socijalnoj skrbi 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3C5F"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93C5F"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>18/22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46/22</w:t>
      </w:r>
      <w:r w:rsidR="00D93C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___ 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1EFBF535" w14:textId="03A5D6A2" w:rsidR="002560D5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27C1C6" w14:textId="77777777" w:rsidR="00953D7D" w:rsidRDefault="00953D7D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A4674E" w14:textId="77777777" w:rsidR="00953D7D" w:rsidRPr="00C75334" w:rsidRDefault="00953D7D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AA9B3" w14:textId="7BE87515" w:rsidR="002560D5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D93C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D93C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D93C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D93C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D93C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254D21C1" w14:textId="77777777" w:rsidR="002560D5" w:rsidRPr="00C75334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14A7E8" w14:textId="62CACBC7" w:rsidR="002560D5" w:rsidRDefault="00953D7D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davanju prethodne suglasnosti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 Hrvatskog zavoda za socijalni rad</w:t>
      </w:r>
    </w:p>
    <w:p w14:paraId="027A2B01" w14:textId="6C416FE4" w:rsidR="002560D5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6E690D" w14:textId="77777777" w:rsidR="00953D7D" w:rsidRDefault="00953D7D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E2A66C" w14:textId="77777777" w:rsidR="00953D7D" w:rsidRPr="00C75334" w:rsidRDefault="00953D7D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D06FED" w14:textId="77777777" w:rsidR="002560D5" w:rsidRPr="00953D7D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3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E62912C" w14:textId="77777777" w:rsidR="002560D5" w:rsidRPr="00C75334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806B2" w14:textId="6E28D52E" w:rsidR="002560D5" w:rsidRDefault="002560D5" w:rsidP="00953D7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prethodna suglasnost na 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Hrvatskog zavoda za socijalni rad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tekstu koji je dostavilo </w:t>
      </w:r>
      <w:r w:rsidR="0042243F"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inistarstvo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rada, mirovinskoga sustava, obitelji i socijalne politike </w:t>
      </w:r>
      <w:r w:rsidRPr="00F46A52">
        <w:rPr>
          <w:rFonts w:ascii="Times New Roman" w:eastAsia="Times New Roman" w:hAnsi="Times New Roman" w:cs="Times New Roman"/>
          <w:sz w:val="24"/>
          <w:szCs w:val="24"/>
          <w:lang w:eastAsia="hr-HR"/>
        </w:rPr>
        <w:t>aktom</w:t>
      </w:r>
      <w:r w:rsidR="00AD7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KLASA: </w:t>
      </w:r>
      <w:r w:rsidR="00E743EA">
        <w:rPr>
          <w:rFonts w:ascii="Times New Roman" w:eastAsia="Times New Roman" w:hAnsi="Times New Roman" w:cs="Times New Roman"/>
          <w:sz w:val="24"/>
          <w:szCs w:val="24"/>
          <w:lang w:eastAsia="hr-HR"/>
        </w:rPr>
        <w:t>550-06/22-01/61</w:t>
      </w:r>
      <w:r w:rsidR="00AD79E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URBOJ:</w:t>
      </w:r>
      <w:r w:rsidR="00E74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524-08-04/1-22-</w:t>
      </w:r>
      <w:r w:rsidR="00E12C4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D7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E743E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12C4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74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F7CD9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2022.</w:t>
      </w:r>
    </w:p>
    <w:p w14:paraId="0FD5BFF8" w14:textId="77777777" w:rsidR="002560D5" w:rsidRPr="00C75334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256C0" w14:textId="77777777" w:rsidR="002560D5" w:rsidRPr="00953D7D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3D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436CC6F" w14:textId="77777777" w:rsidR="002560D5" w:rsidRPr="00C75334" w:rsidRDefault="002560D5" w:rsidP="0025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D7924" w14:textId="77777777" w:rsidR="002560D5" w:rsidRDefault="002560D5" w:rsidP="00953D7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682D4A78" w14:textId="2484D660" w:rsidR="002560D5" w:rsidRDefault="002560D5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0D64D" w14:textId="61CA0F01" w:rsidR="00953D7D" w:rsidRDefault="00953D7D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AE7AB3" w14:textId="77777777" w:rsidR="00953D7D" w:rsidRPr="00C75334" w:rsidRDefault="00953D7D" w:rsidP="002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EC91E" w14:textId="77777777" w:rsidR="002560D5" w:rsidRPr="00C75334" w:rsidRDefault="002560D5" w:rsidP="002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5F0A2439" w14:textId="77777777" w:rsidR="002560D5" w:rsidRPr="00C75334" w:rsidRDefault="002560D5" w:rsidP="002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231C78B3" w14:textId="77777777" w:rsidR="002560D5" w:rsidRDefault="002560D5" w:rsidP="002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F2447" w14:textId="77777777" w:rsidR="002560D5" w:rsidRPr="00C75334" w:rsidRDefault="002560D5" w:rsidP="002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752F6293" w14:textId="77777777" w:rsidR="002560D5" w:rsidRPr="00004E1D" w:rsidRDefault="002560D5" w:rsidP="002560D5">
      <w:pPr>
        <w:pStyle w:val="NoSpacing"/>
        <w:ind w:left="6372"/>
        <w:rPr>
          <w:rFonts w:ascii="Times New Roman" w:hAnsi="Times New Roman" w:cs="Times New Roman"/>
          <w:sz w:val="24"/>
          <w:szCs w:val="24"/>
        </w:rPr>
      </w:pPr>
      <w:r w:rsidRPr="00004E1D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35E596BE" w14:textId="77777777" w:rsidR="002560D5" w:rsidRDefault="002560D5" w:rsidP="002560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4BBE2" w14:textId="77777777" w:rsidR="002560D5" w:rsidRDefault="002560D5" w:rsidP="002560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8A42B" w14:textId="77777777" w:rsidR="002560D5" w:rsidRDefault="002560D5" w:rsidP="002560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mr. sc. </w:t>
      </w:r>
      <w:r w:rsidRPr="00004E1D">
        <w:rPr>
          <w:rFonts w:ascii="Times New Roman" w:hAnsi="Times New Roman" w:cs="Times New Roman"/>
          <w:sz w:val="24"/>
          <w:szCs w:val="24"/>
        </w:rPr>
        <w:t>Andrej Plenković</w:t>
      </w:r>
    </w:p>
    <w:p w14:paraId="0BF15E1B" w14:textId="783EBD65" w:rsidR="00D004B5" w:rsidRDefault="00D004B5" w:rsidP="002E74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4B2F2" w14:textId="77777777" w:rsidR="00D004B5" w:rsidRDefault="00D004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5F9877A3" w14:textId="77777777" w:rsidR="00953D7D" w:rsidRDefault="00953D7D" w:rsidP="000F7C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2D69BF" w14:textId="17C0EEDE" w:rsidR="00D004B5" w:rsidRPr="00D004B5" w:rsidRDefault="000F7CD9" w:rsidP="000F7C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4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OBRAZLOŽENJE</w:t>
      </w:r>
    </w:p>
    <w:p w14:paraId="338E0708" w14:textId="77777777" w:rsidR="000F7CD9" w:rsidRDefault="000F7CD9" w:rsidP="000F7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D38448" w14:textId="7D6A882E" w:rsidR="00D73E63" w:rsidRDefault="000F7CD9" w:rsidP="000F7C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zavod za socijalni rad osnovan je Zakonom o socijalnoj skrbi („Narodne novine“, broj 18/22 i 46/22, u daljnjem tekstu: </w:t>
      </w:r>
      <w:r w:rsidR="00D73E63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3E63">
        <w:rPr>
          <w:rFonts w:ascii="Times New Roman" w:hAnsi="Times New Roman" w:cs="Times New Roman"/>
          <w:sz w:val="24"/>
          <w:szCs w:val="24"/>
        </w:rPr>
        <w:t>.</w:t>
      </w:r>
    </w:p>
    <w:p w14:paraId="2F85F164" w14:textId="77777777" w:rsidR="00E12C45" w:rsidRDefault="00E12C45" w:rsidP="000F7C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1484E" w14:textId="7A6C8061" w:rsidR="000F7CD9" w:rsidRDefault="00D73E63" w:rsidP="000F7C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0F7CD9">
        <w:rPr>
          <w:rFonts w:ascii="Times New Roman" w:hAnsi="Times New Roman" w:cs="Times New Roman"/>
          <w:sz w:val="24"/>
          <w:szCs w:val="24"/>
        </w:rPr>
        <w:t xml:space="preserve"> članku 184. Zakona Statutom Hrvatskog zavoda za socijalni rad kao temeljnim općim aktom ustanove uređuje se djelokrug i naziv ustrojstvenih jedinica Zavoda, prava, obveze i odgovornosti tijela upravljanja, obavljanje stručno-administrativnih, pravnih i njima sličnih poslova i druga pitanja bitna za rad Zavoda.</w:t>
      </w:r>
    </w:p>
    <w:p w14:paraId="14611B90" w14:textId="77777777" w:rsidR="000F7CD9" w:rsidRDefault="000F7CD9" w:rsidP="000F7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5FC608" w14:textId="1D80626A" w:rsidR="000F7CD9" w:rsidRDefault="000F7CD9" w:rsidP="000F7C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donosi Upravno vijeće Hrvatskog zavoda za socijalni rad uz prethodnu suglasnost Vlade Republike Hrvatske.</w:t>
      </w:r>
    </w:p>
    <w:p w14:paraId="614C4064" w14:textId="454F3766" w:rsidR="000F7CD9" w:rsidRDefault="000F7CD9" w:rsidP="000F7C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0D17FA" w14:textId="5684E094" w:rsidR="000F7CD9" w:rsidRDefault="000F7CD9" w:rsidP="000F7C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Hrvatskog zavoda za socijalni rad </w:t>
      </w:r>
      <w:r w:rsidR="00E12C45">
        <w:rPr>
          <w:rFonts w:ascii="Times New Roman" w:hAnsi="Times New Roman" w:cs="Times New Roman"/>
          <w:sz w:val="24"/>
          <w:szCs w:val="24"/>
        </w:rPr>
        <w:t>usvojilo</w:t>
      </w:r>
      <w:r>
        <w:rPr>
          <w:rFonts w:ascii="Times New Roman" w:hAnsi="Times New Roman" w:cs="Times New Roman"/>
          <w:sz w:val="24"/>
          <w:szCs w:val="24"/>
        </w:rPr>
        <w:t xml:space="preserve"> je Prijedlog statuta koji se dostavlja kao prilog ovom dokumentu. </w:t>
      </w:r>
    </w:p>
    <w:p w14:paraId="1D3CF7C0" w14:textId="77777777" w:rsidR="000F7CD9" w:rsidRDefault="000F7CD9" w:rsidP="000F7C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508020" w14:textId="43935971" w:rsidR="00D004B5" w:rsidRPr="00AD79E6" w:rsidRDefault="000F7CD9" w:rsidP="000F7CD9">
      <w:pPr>
        <w:pStyle w:val="NoSpacing"/>
        <w:jc w:val="both"/>
        <w:rPr>
          <w:rFonts w:ascii="Times New Roman" w:eastAsia="Calibri" w:hAnsi="Times New Roman"/>
          <w:noProof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04B5" w:rsidRPr="00D004B5">
        <w:rPr>
          <w:rFonts w:ascii="Times New Roman" w:eastAsia="Calibri" w:hAnsi="Times New Roman"/>
          <w:sz w:val="24"/>
          <w:szCs w:val="24"/>
        </w:rPr>
        <w:t xml:space="preserve">Slijedom navedenog, </w:t>
      </w:r>
      <w:r w:rsidR="00D004B5">
        <w:rPr>
          <w:rFonts w:ascii="Times New Roman" w:eastAsia="Calibri" w:hAnsi="Times New Roman"/>
          <w:sz w:val="24"/>
          <w:szCs w:val="24"/>
        </w:rPr>
        <w:t xml:space="preserve">potrebno je </w:t>
      </w:r>
      <w:r w:rsidR="00695D75">
        <w:rPr>
          <w:rFonts w:ascii="Times New Roman" w:eastAsia="Calibri" w:hAnsi="Times New Roman"/>
          <w:sz w:val="24"/>
          <w:szCs w:val="24"/>
        </w:rPr>
        <w:t xml:space="preserve">izdati </w:t>
      </w:r>
      <w:r w:rsidR="00D004B5">
        <w:rPr>
          <w:rFonts w:ascii="Times New Roman" w:eastAsia="Calibri" w:hAnsi="Times New Roman"/>
          <w:sz w:val="24"/>
          <w:szCs w:val="24"/>
        </w:rPr>
        <w:t xml:space="preserve">suglasnost kako je </w:t>
      </w:r>
      <w:r w:rsidR="00695D75">
        <w:rPr>
          <w:rFonts w:ascii="Times New Roman" w:eastAsia="Calibri" w:hAnsi="Times New Roman"/>
          <w:sz w:val="24"/>
          <w:szCs w:val="24"/>
        </w:rPr>
        <w:t xml:space="preserve">navedeno </w:t>
      </w:r>
      <w:r w:rsidR="00D004B5">
        <w:rPr>
          <w:rFonts w:ascii="Times New Roman" w:eastAsia="Calibri" w:hAnsi="Times New Roman"/>
          <w:sz w:val="24"/>
          <w:szCs w:val="24"/>
        </w:rPr>
        <w:t>u izreci ove Odluke</w:t>
      </w:r>
      <w:r w:rsidR="00695D75">
        <w:rPr>
          <w:rFonts w:ascii="Times New Roman" w:eastAsia="Calibri" w:hAnsi="Times New Roman"/>
          <w:sz w:val="24"/>
          <w:szCs w:val="24"/>
        </w:rPr>
        <w:t xml:space="preserve">. </w:t>
      </w:r>
    </w:p>
    <w:sectPr w:rsidR="00D004B5" w:rsidRPr="00AD79E6" w:rsidSect="00953D7D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2411" w14:textId="77777777" w:rsidR="00612B7F" w:rsidRDefault="00612B7F" w:rsidP="00E41482">
      <w:pPr>
        <w:spacing w:after="0" w:line="240" w:lineRule="auto"/>
      </w:pPr>
      <w:r>
        <w:separator/>
      </w:r>
    </w:p>
  </w:endnote>
  <w:endnote w:type="continuationSeparator" w:id="0">
    <w:p w14:paraId="5CB85899" w14:textId="77777777" w:rsidR="00612B7F" w:rsidRDefault="00612B7F" w:rsidP="00E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068E" w14:textId="7BFB73E6" w:rsidR="00E41482" w:rsidRDefault="00E41482" w:rsidP="00E414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DE3D" w14:textId="77777777" w:rsidR="00612B7F" w:rsidRDefault="00612B7F" w:rsidP="00E41482">
      <w:pPr>
        <w:spacing w:after="0" w:line="240" w:lineRule="auto"/>
      </w:pPr>
      <w:r>
        <w:separator/>
      </w:r>
    </w:p>
  </w:footnote>
  <w:footnote w:type="continuationSeparator" w:id="0">
    <w:p w14:paraId="733EBE0B" w14:textId="77777777" w:rsidR="00612B7F" w:rsidRDefault="00612B7F" w:rsidP="00E4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0F"/>
    <w:multiLevelType w:val="multilevel"/>
    <w:tmpl w:val="F78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35DEB"/>
    <w:multiLevelType w:val="hybridMultilevel"/>
    <w:tmpl w:val="AF0E1F06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45F12"/>
    <w:multiLevelType w:val="hybridMultilevel"/>
    <w:tmpl w:val="1E58835C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D46EC"/>
    <w:multiLevelType w:val="hybridMultilevel"/>
    <w:tmpl w:val="60181500"/>
    <w:lvl w:ilvl="0" w:tplc="2718493E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8E5AFC"/>
    <w:multiLevelType w:val="hybridMultilevel"/>
    <w:tmpl w:val="F52C5DB8"/>
    <w:lvl w:ilvl="0" w:tplc="6F22C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24D"/>
    <w:multiLevelType w:val="hybridMultilevel"/>
    <w:tmpl w:val="8C6A3F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C2EB2"/>
    <w:multiLevelType w:val="hybridMultilevel"/>
    <w:tmpl w:val="60EE0198"/>
    <w:lvl w:ilvl="0" w:tplc="19C4B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A380A"/>
    <w:multiLevelType w:val="hybridMultilevel"/>
    <w:tmpl w:val="181C3CB2"/>
    <w:lvl w:ilvl="0" w:tplc="0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583A"/>
    <w:multiLevelType w:val="multilevel"/>
    <w:tmpl w:val="C14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B0FAF"/>
    <w:multiLevelType w:val="hybridMultilevel"/>
    <w:tmpl w:val="5F1AE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2464"/>
    <w:multiLevelType w:val="hybridMultilevel"/>
    <w:tmpl w:val="70E22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3C6"/>
    <w:multiLevelType w:val="hybridMultilevel"/>
    <w:tmpl w:val="371ED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F4B40"/>
    <w:multiLevelType w:val="hybridMultilevel"/>
    <w:tmpl w:val="7A8258F2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7317"/>
    <w:multiLevelType w:val="hybridMultilevel"/>
    <w:tmpl w:val="33CA2292"/>
    <w:lvl w:ilvl="0" w:tplc="6E32ED1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85E23AC"/>
    <w:multiLevelType w:val="hybridMultilevel"/>
    <w:tmpl w:val="15500F12"/>
    <w:lvl w:ilvl="0" w:tplc="3A6467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53CAA"/>
    <w:multiLevelType w:val="hybridMultilevel"/>
    <w:tmpl w:val="260AB6F0"/>
    <w:lvl w:ilvl="0" w:tplc="906E6102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1893"/>
    <w:multiLevelType w:val="hybridMultilevel"/>
    <w:tmpl w:val="F98E5CF6"/>
    <w:lvl w:ilvl="0" w:tplc="754E9E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924EAC"/>
    <w:multiLevelType w:val="hybridMultilevel"/>
    <w:tmpl w:val="7090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69ED"/>
    <w:multiLevelType w:val="hybridMultilevel"/>
    <w:tmpl w:val="DA1A9654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11DE5"/>
    <w:multiLevelType w:val="hybridMultilevel"/>
    <w:tmpl w:val="255CC7A8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120FF"/>
    <w:multiLevelType w:val="hybridMultilevel"/>
    <w:tmpl w:val="FDA40656"/>
    <w:lvl w:ilvl="0" w:tplc="19C4B6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BF57D2E"/>
    <w:multiLevelType w:val="hybridMultilevel"/>
    <w:tmpl w:val="4A7A8BAE"/>
    <w:lvl w:ilvl="0" w:tplc="0902E1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1B4A"/>
    <w:multiLevelType w:val="hybridMultilevel"/>
    <w:tmpl w:val="31FC0B08"/>
    <w:lvl w:ilvl="0" w:tplc="041A0017">
      <w:start w:val="1"/>
      <w:numFmt w:val="lowerLetter"/>
      <w:lvlText w:val="%1)"/>
      <w:lvlJc w:val="left"/>
      <w:pPr>
        <w:ind w:left="862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6F0397"/>
    <w:multiLevelType w:val="multilevel"/>
    <w:tmpl w:val="A8A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22901"/>
    <w:multiLevelType w:val="hybridMultilevel"/>
    <w:tmpl w:val="ACAE0CC4"/>
    <w:lvl w:ilvl="0" w:tplc="6E32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30584"/>
    <w:multiLevelType w:val="hybridMultilevel"/>
    <w:tmpl w:val="8BFA7B6E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F73B9"/>
    <w:multiLevelType w:val="hybridMultilevel"/>
    <w:tmpl w:val="E4DEA19A"/>
    <w:lvl w:ilvl="0" w:tplc="32DA4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D5AA3"/>
    <w:multiLevelType w:val="hybridMultilevel"/>
    <w:tmpl w:val="C4463D4A"/>
    <w:lvl w:ilvl="0" w:tplc="19C4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4481F"/>
    <w:multiLevelType w:val="hybridMultilevel"/>
    <w:tmpl w:val="312E2FBC"/>
    <w:lvl w:ilvl="0" w:tplc="19C4B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215F81"/>
    <w:multiLevelType w:val="hybridMultilevel"/>
    <w:tmpl w:val="33D855F2"/>
    <w:lvl w:ilvl="0" w:tplc="19C4B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C021F8E"/>
    <w:multiLevelType w:val="hybridMultilevel"/>
    <w:tmpl w:val="75B4DB04"/>
    <w:lvl w:ilvl="0" w:tplc="041A0017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D1E2B0F"/>
    <w:multiLevelType w:val="hybridMultilevel"/>
    <w:tmpl w:val="3DEAC8F0"/>
    <w:lvl w:ilvl="0" w:tplc="6E32E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4"/>
  </w:num>
  <w:num w:numId="5">
    <w:abstractNumId w:val="13"/>
  </w:num>
  <w:num w:numId="6">
    <w:abstractNumId w:val="30"/>
  </w:num>
  <w:num w:numId="7">
    <w:abstractNumId w:val="31"/>
  </w:num>
  <w:num w:numId="8">
    <w:abstractNumId w:val="22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25"/>
  </w:num>
  <w:num w:numId="15">
    <w:abstractNumId w:val="5"/>
  </w:num>
  <w:num w:numId="16">
    <w:abstractNumId w:val="17"/>
  </w:num>
  <w:num w:numId="17">
    <w:abstractNumId w:val="1"/>
  </w:num>
  <w:num w:numId="18">
    <w:abstractNumId w:val="19"/>
  </w:num>
  <w:num w:numId="19">
    <w:abstractNumId w:val="28"/>
  </w:num>
  <w:num w:numId="20">
    <w:abstractNumId w:val="27"/>
  </w:num>
  <w:num w:numId="21">
    <w:abstractNumId w:val="2"/>
  </w:num>
  <w:num w:numId="22">
    <w:abstractNumId w:val="29"/>
  </w:num>
  <w:num w:numId="23">
    <w:abstractNumId w:val="20"/>
  </w:num>
  <w:num w:numId="24">
    <w:abstractNumId w:val="4"/>
  </w:num>
  <w:num w:numId="25">
    <w:abstractNumId w:val="7"/>
  </w:num>
  <w:num w:numId="26">
    <w:abstractNumId w:val="23"/>
  </w:num>
  <w:num w:numId="27">
    <w:abstractNumId w:val="15"/>
  </w:num>
  <w:num w:numId="28">
    <w:abstractNumId w:val="0"/>
  </w:num>
  <w:num w:numId="29">
    <w:abstractNumId w:val="8"/>
  </w:num>
  <w:num w:numId="30">
    <w:abstractNumId w:val="21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D0"/>
    <w:rsid w:val="00016471"/>
    <w:rsid w:val="000165B8"/>
    <w:rsid w:val="0003653B"/>
    <w:rsid w:val="00066A14"/>
    <w:rsid w:val="00083D0D"/>
    <w:rsid w:val="00097828"/>
    <w:rsid w:val="000A67CA"/>
    <w:rsid w:val="000B58D7"/>
    <w:rsid w:val="000E19A2"/>
    <w:rsid w:val="000F1AEA"/>
    <w:rsid w:val="000F387A"/>
    <w:rsid w:val="000F7CD9"/>
    <w:rsid w:val="00110AA4"/>
    <w:rsid w:val="00127279"/>
    <w:rsid w:val="00131E1C"/>
    <w:rsid w:val="001471C5"/>
    <w:rsid w:val="00150246"/>
    <w:rsid w:val="00150EC6"/>
    <w:rsid w:val="00153070"/>
    <w:rsid w:val="00165342"/>
    <w:rsid w:val="001654A1"/>
    <w:rsid w:val="00170285"/>
    <w:rsid w:val="001751B6"/>
    <w:rsid w:val="00175FF4"/>
    <w:rsid w:val="00185385"/>
    <w:rsid w:val="001B51D6"/>
    <w:rsid w:val="001C47F2"/>
    <w:rsid w:val="001D07D1"/>
    <w:rsid w:val="001D32C0"/>
    <w:rsid w:val="001D6142"/>
    <w:rsid w:val="001E3165"/>
    <w:rsid w:val="001E4A60"/>
    <w:rsid w:val="001F6FF0"/>
    <w:rsid w:val="00202CD5"/>
    <w:rsid w:val="00203F2C"/>
    <w:rsid w:val="002058E1"/>
    <w:rsid w:val="00215EE8"/>
    <w:rsid w:val="00220516"/>
    <w:rsid w:val="0022634D"/>
    <w:rsid w:val="002519C3"/>
    <w:rsid w:val="002560D5"/>
    <w:rsid w:val="00257A69"/>
    <w:rsid w:val="0027298F"/>
    <w:rsid w:val="00272A5E"/>
    <w:rsid w:val="00296FD0"/>
    <w:rsid w:val="002C22C9"/>
    <w:rsid w:val="002E2266"/>
    <w:rsid w:val="002E7409"/>
    <w:rsid w:val="0031175B"/>
    <w:rsid w:val="00330C37"/>
    <w:rsid w:val="00343217"/>
    <w:rsid w:val="00351A38"/>
    <w:rsid w:val="00353560"/>
    <w:rsid w:val="00367899"/>
    <w:rsid w:val="003851AF"/>
    <w:rsid w:val="0038724F"/>
    <w:rsid w:val="00387663"/>
    <w:rsid w:val="003A137C"/>
    <w:rsid w:val="003A239E"/>
    <w:rsid w:val="003A7A5A"/>
    <w:rsid w:val="003B40E1"/>
    <w:rsid w:val="003B619D"/>
    <w:rsid w:val="003D1F0B"/>
    <w:rsid w:val="00405862"/>
    <w:rsid w:val="00406CE3"/>
    <w:rsid w:val="00410464"/>
    <w:rsid w:val="00421453"/>
    <w:rsid w:val="0042243F"/>
    <w:rsid w:val="0043292B"/>
    <w:rsid w:val="004329D6"/>
    <w:rsid w:val="00445B64"/>
    <w:rsid w:val="00446172"/>
    <w:rsid w:val="00447FF3"/>
    <w:rsid w:val="00450572"/>
    <w:rsid w:val="00451EB6"/>
    <w:rsid w:val="0045300E"/>
    <w:rsid w:val="0045604A"/>
    <w:rsid w:val="00456AD1"/>
    <w:rsid w:val="00457098"/>
    <w:rsid w:val="00466C69"/>
    <w:rsid w:val="00492592"/>
    <w:rsid w:val="004D281C"/>
    <w:rsid w:val="004E6041"/>
    <w:rsid w:val="004E6D3F"/>
    <w:rsid w:val="004F301A"/>
    <w:rsid w:val="004F673C"/>
    <w:rsid w:val="005029A3"/>
    <w:rsid w:val="00505277"/>
    <w:rsid w:val="00517C92"/>
    <w:rsid w:val="0053173A"/>
    <w:rsid w:val="005329DE"/>
    <w:rsid w:val="00536049"/>
    <w:rsid w:val="0055493D"/>
    <w:rsid w:val="005824DF"/>
    <w:rsid w:val="00585FB9"/>
    <w:rsid w:val="005A13C0"/>
    <w:rsid w:val="005A4F35"/>
    <w:rsid w:val="005C3A1C"/>
    <w:rsid w:val="005D0AB1"/>
    <w:rsid w:val="005D11D1"/>
    <w:rsid w:val="006035A7"/>
    <w:rsid w:val="006037CE"/>
    <w:rsid w:val="00611674"/>
    <w:rsid w:val="00612B7F"/>
    <w:rsid w:val="006239B6"/>
    <w:rsid w:val="0062641C"/>
    <w:rsid w:val="00644F91"/>
    <w:rsid w:val="006665B5"/>
    <w:rsid w:val="006741F7"/>
    <w:rsid w:val="006774E1"/>
    <w:rsid w:val="00692344"/>
    <w:rsid w:val="00695D75"/>
    <w:rsid w:val="006B7F02"/>
    <w:rsid w:val="006C111E"/>
    <w:rsid w:val="006C1A74"/>
    <w:rsid w:val="006E1560"/>
    <w:rsid w:val="00706506"/>
    <w:rsid w:val="00720558"/>
    <w:rsid w:val="0072505D"/>
    <w:rsid w:val="0072751B"/>
    <w:rsid w:val="00731DBE"/>
    <w:rsid w:val="00736B7C"/>
    <w:rsid w:val="007419F1"/>
    <w:rsid w:val="00747557"/>
    <w:rsid w:val="00751DC7"/>
    <w:rsid w:val="0075402A"/>
    <w:rsid w:val="0076714F"/>
    <w:rsid w:val="00783DC0"/>
    <w:rsid w:val="007B1BB6"/>
    <w:rsid w:val="007E3D7C"/>
    <w:rsid w:val="007F2D19"/>
    <w:rsid w:val="007F4DD0"/>
    <w:rsid w:val="00807280"/>
    <w:rsid w:val="00810036"/>
    <w:rsid w:val="00814E45"/>
    <w:rsid w:val="00822504"/>
    <w:rsid w:val="00861923"/>
    <w:rsid w:val="008655D2"/>
    <w:rsid w:val="00885BDA"/>
    <w:rsid w:val="00896EBB"/>
    <w:rsid w:val="008A68E2"/>
    <w:rsid w:val="008C4849"/>
    <w:rsid w:val="008D7BD9"/>
    <w:rsid w:val="008E7BCA"/>
    <w:rsid w:val="008F3969"/>
    <w:rsid w:val="008F4D93"/>
    <w:rsid w:val="008F5DAB"/>
    <w:rsid w:val="008F7024"/>
    <w:rsid w:val="0090199D"/>
    <w:rsid w:val="00903988"/>
    <w:rsid w:val="00906606"/>
    <w:rsid w:val="00913D1B"/>
    <w:rsid w:val="00940F94"/>
    <w:rsid w:val="00953D7D"/>
    <w:rsid w:val="0096046E"/>
    <w:rsid w:val="009804CD"/>
    <w:rsid w:val="00992607"/>
    <w:rsid w:val="009A14E5"/>
    <w:rsid w:val="009A2CFC"/>
    <w:rsid w:val="009B6462"/>
    <w:rsid w:val="009C36A9"/>
    <w:rsid w:val="009C7FB6"/>
    <w:rsid w:val="009E7E01"/>
    <w:rsid w:val="009F5712"/>
    <w:rsid w:val="00A002EF"/>
    <w:rsid w:val="00A05A4A"/>
    <w:rsid w:val="00A100CE"/>
    <w:rsid w:val="00A1582D"/>
    <w:rsid w:val="00A23091"/>
    <w:rsid w:val="00A3113F"/>
    <w:rsid w:val="00A33F16"/>
    <w:rsid w:val="00A71F6F"/>
    <w:rsid w:val="00AC55DD"/>
    <w:rsid w:val="00AD729C"/>
    <w:rsid w:val="00AD79E6"/>
    <w:rsid w:val="00AE0BCA"/>
    <w:rsid w:val="00B04EE4"/>
    <w:rsid w:val="00B26031"/>
    <w:rsid w:val="00B305AE"/>
    <w:rsid w:val="00B3407C"/>
    <w:rsid w:val="00B3568D"/>
    <w:rsid w:val="00B3625A"/>
    <w:rsid w:val="00B36C08"/>
    <w:rsid w:val="00B637A8"/>
    <w:rsid w:val="00B72C17"/>
    <w:rsid w:val="00B759C3"/>
    <w:rsid w:val="00B929FD"/>
    <w:rsid w:val="00BA46D4"/>
    <w:rsid w:val="00BC3B6B"/>
    <w:rsid w:val="00BC716D"/>
    <w:rsid w:val="00BC7F1B"/>
    <w:rsid w:val="00BD63F2"/>
    <w:rsid w:val="00BF087E"/>
    <w:rsid w:val="00BF3EAC"/>
    <w:rsid w:val="00C064B8"/>
    <w:rsid w:val="00C63059"/>
    <w:rsid w:val="00C65AA7"/>
    <w:rsid w:val="00C677CF"/>
    <w:rsid w:val="00C75334"/>
    <w:rsid w:val="00C82368"/>
    <w:rsid w:val="00C835EB"/>
    <w:rsid w:val="00C929AD"/>
    <w:rsid w:val="00CB4A1D"/>
    <w:rsid w:val="00CB5693"/>
    <w:rsid w:val="00CB6DB3"/>
    <w:rsid w:val="00CC751A"/>
    <w:rsid w:val="00CE348C"/>
    <w:rsid w:val="00CF3BA6"/>
    <w:rsid w:val="00CF6517"/>
    <w:rsid w:val="00D004B5"/>
    <w:rsid w:val="00D1574C"/>
    <w:rsid w:val="00D247D9"/>
    <w:rsid w:val="00D45F98"/>
    <w:rsid w:val="00D672D0"/>
    <w:rsid w:val="00D73729"/>
    <w:rsid w:val="00D73E63"/>
    <w:rsid w:val="00D761D4"/>
    <w:rsid w:val="00D80EEC"/>
    <w:rsid w:val="00D84D76"/>
    <w:rsid w:val="00D93296"/>
    <w:rsid w:val="00D93C5F"/>
    <w:rsid w:val="00DA6FFB"/>
    <w:rsid w:val="00DB008D"/>
    <w:rsid w:val="00DB5CE5"/>
    <w:rsid w:val="00DC0941"/>
    <w:rsid w:val="00DC6215"/>
    <w:rsid w:val="00DD5F18"/>
    <w:rsid w:val="00DF0B52"/>
    <w:rsid w:val="00E045FE"/>
    <w:rsid w:val="00E12C45"/>
    <w:rsid w:val="00E13856"/>
    <w:rsid w:val="00E327A9"/>
    <w:rsid w:val="00E40B7C"/>
    <w:rsid w:val="00E41482"/>
    <w:rsid w:val="00E53D2D"/>
    <w:rsid w:val="00E6270C"/>
    <w:rsid w:val="00E743EA"/>
    <w:rsid w:val="00E837EB"/>
    <w:rsid w:val="00E83869"/>
    <w:rsid w:val="00E845E3"/>
    <w:rsid w:val="00E902FC"/>
    <w:rsid w:val="00E91455"/>
    <w:rsid w:val="00EA54C0"/>
    <w:rsid w:val="00EE16DC"/>
    <w:rsid w:val="00EF0761"/>
    <w:rsid w:val="00EF4385"/>
    <w:rsid w:val="00F22732"/>
    <w:rsid w:val="00F23E13"/>
    <w:rsid w:val="00F34F9E"/>
    <w:rsid w:val="00F45FED"/>
    <w:rsid w:val="00F46A52"/>
    <w:rsid w:val="00F4790E"/>
    <w:rsid w:val="00F56F66"/>
    <w:rsid w:val="00F6202A"/>
    <w:rsid w:val="00F74FE7"/>
    <w:rsid w:val="00F753E6"/>
    <w:rsid w:val="00F81B51"/>
    <w:rsid w:val="00FB4941"/>
    <w:rsid w:val="00FC0585"/>
    <w:rsid w:val="00FD4A7D"/>
    <w:rsid w:val="00FE4152"/>
    <w:rsid w:val="00FE4D9F"/>
    <w:rsid w:val="00FE58F2"/>
    <w:rsid w:val="00FF0E51"/>
    <w:rsid w:val="00FF58D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EEF2"/>
  <w15:docId w15:val="{62817E2C-9537-402F-9732-CA9EFB54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51"/>
    <w:pPr>
      <w:ind w:left="720"/>
      <w:contextualSpacing/>
    </w:pPr>
  </w:style>
  <w:style w:type="paragraph" w:customStyle="1" w:styleId="box455252">
    <w:name w:val="box_455252"/>
    <w:basedOn w:val="Normal"/>
    <w:rsid w:val="008F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1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7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82"/>
  </w:style>
  <w:style w:type="paragraph" w:styleId="Footer">
    <w:name w:val="footer"/>
    <w:basedOn w:val="Normal"/>
    <w:link w:val="FooterChar"/>
    <w:uiPriority w:val="99"/>
    <w:unhideWhenUsed/>
    <w:rsid w:val="00E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82"/>
  </w:style>
  <w:style w:type="table" w:styleId="TableGrid">
    <w:name w:val="Table Grid"/>
    <w:basedOn w:val="TableNormal"/>
    <w:uiPriority w:val="59"/>
    <w:rsid w:val="001E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rsid w:val="00695D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AZJMDCZ6QSYZ-1335579144-34580</_dlc_DocId>
    <_dlc_DocIdUrl xmlns="a494813a-d0d8-4dad-94cb-0d196f36ba15">
      <Url>https://ekoordinacije.vlada.hr/_layouts/15/DocIdRedir.aspx?ID=AZJMDCZ6QSYZ-1335579144-34580</Url>
      <Description>AZJMDCZ6QSYZ-1335579144-34580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B7A8-C4D3-4C98-8E15-895953DC2A3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010AE0-22ED-46DB-9023-65F5C83A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C9F7E-1A23-4D44-8040-CB4E948E02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D82FCA-0C52-47E5-826A-BAC63CF85B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90913A-C718-4929-9AFF-4F568955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Mladar</dc:creator>
  <cp:lastModifiedBy>Robert Matijević</cp:lastModifiedBy>
  <cp:revision>4</cp:revision>
  <cp:lastPrinted>2021-07-21T10:31:00Z</cp:lastPrinted>
  <dcterms:created xsi:type="dcterms:W3CDTF">2022-10-25T08:58:00Z</dcterms:created>
  <dcterms:modified xsi:type="dcterms:W3CDTF">2022-11-04T08:38:00Z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d1b5ba3d-139a-4127-bb59-a96eacd23ed6</vt:lpwstr>
  </property>
</Properties>
</file>