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5EB9" w14:textId="77777777" w:rsidR="00CD4484" w:rsidRPr="00CD4484" w:rsidRDefault="00CD4484" w:rsidP="00CD4484">
      <w:pPr>
        <w:spacing w:after="0" w:line="240" w:lineRule="auto"/>
        <w:jc w:val="center"/>
        <w:rPr>
          <w:rFonts w:ascii="Times New Roman" w:eastAsia="Times New Roman" w:hAnsi="Times New Roman" w:cs="Times New Roman"/>
          <w:sz w:val="24"/>
          <w:szCs w:val="24"/>
          <w:lang w:eastAsia="hr-HR"/>
        </w:rPr>
      </w:pPr>
      <w:r w:rsidRPr="00CD4484">
        <w:rPr>
          <w:rFonts w:ascii="Times New Roman" w:eastAsia="Times New Roman" w:hAnsi="Times New Roman" w:cs="Times New Roman"/>
          <w:noProof/>
          <w:sz w:val="24"/>
          <w:szCs w:val="24"/>
          <w:lang w:eastAsia="hr-HR"/>
        </w:rPr>
        <w:drawing>
          <wp:inline distT="0" distB="0" distL="0" distR="0" wp14:anchorId="323B123B" wp14:editId="1F372DF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D4484">
        <w:rPr>
          <w:rFonts w:ascii="Times New Roman" w:eastAsia="Times New Roman" w:hAnsi="Times New Roman" w:cs="Times New Roman"/>
          <w:sz w:val="24"/>
          <w:szCs w:val="24"/>
          <w:lang w:eastAsia="hr-HR"/>
        </w:rPr>
        <w:fldChar w:fldCharType="begin"/>
      </w:r>
      <w:r w:rsidRPr="00CD4484">
        <w:rPr>
          <w:rFonts w:ascii="Times New Roman" w:eastAsia="Times New Roman" w:hAnsi="Times New Roman" w:cs="Times New Roman"/>
          <w:sz w:val="24"/>
          <w:szCs w:val="24"/>
          <w:lang w:eastAsia="hr-HR"/>
        </w:rPr>
        <w:instrText xml:space="preserve"> INCLUDEPICTURE "http://www.inet.hr/~box/images/grb-rh.gif" \* MERGEFORMATINET </w:instrText>
      </w:r>
      <w:r w:rsidRPr="00CD4484">
        <w:rPr>
          <w:rFonts w:ascii="Times New Roman" w:eastAsia="Times New Roman" w:hAnsi="Times New Roman" w:cs="Times New Roman"/>
          <w:sz w:val="24"/>
          <w:szCs w:val="24"/>
          <w:lang w:eastAsia="hr-HR"/>
        </w:rPr>
        <w:fldChar w:fldCharType="end"/>
      </w:r>
    </w:p>
    <w:p w14:paraId="24AC91DC" w14:textId="77777777" w:rsidR="00CD4484" w:rsidRPr="00CD4484" w:rsidRDefault="00CD4484" w:rsidP="00CD4484">
      <w:pPr>
        <w:spacing w:before="60" w:after="1680" w:line="240" w:lineRule="auto"/>
        <w:jc w:val="center"/>
        <w:rPr>
          <w:rFonts w:ascii="Times New Roman" w:eastAsia="Times New Roman" w:hAnsi="Times New Roman" w:cs="Times New Roman"/>
          <w:sz w:val="28"/>
          <w:szCs w:val="24"/>
          <w:lang w:eastAsia="hr-HR"/>
        </w:rPr>
      </w:pPr>
      <w:r w:rsidRPr="00CD4484">
        <w:rPr>
          <w:rFonts w:ascii="Times New Roman" w:eastAsia="Times New Roman" w:hAnsi="Times New Roman" w:cs="Times New Roman"/>
          <w:sz w:val="28"/>
          <w:szCs w:val="24"/>
          <w:lang w:eastAsia="hr-HR"/>
        </w:rPr>
        <w:t>VLADA REPUBLIKE HRVATSKE</w:t>
      </w:r>
    </w:p>
    <w:p w14:paraId="0B6476AC" w14:textId="77777777" w:rsidR="00CD4484" w:rsidRPr="00CD4484" w:rsidRDefault="00CD4484" w:rsidP="00CD4484">
      <w:pPr>
        <w:spacing w:after="0" w:line="240" w:lineRule="auto"/>
        <w:rPr>
          <w:rFonts w:ascii="Times New Roman" w:eastAsia="Times New Roman" w:hAnsi="Times New Roman" w:cs="Times New Roman"/>
          <w:sz w:val="24"/>
          <w:szCs w:val="24"/>
          <w:lang w:eastAsia="hr-HR"/>
        </w:rPr>
      </w:pPr>
    </w:p>
    <w:p w14:paraId="28295E7B" w14:textId="5B8B1781" w:rsidR="00CD4484" w:rsidRPr="00CD4484" w:rsidRDefault="00CD4484" w:rsidP="00CD4484">
      <w:pPr>
        <w:spacing w:after="240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Zagreb, </w:t>
      </w:r>
      <w:r w:rsidR="00DD6347">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 studenog</w:t>
      </w:r>
      <w:r w:rsidR="002E5AC3">
        <w:rPr>
          <w:rFonts w:ascii="Times New Roman" w:eastAsia="Times New Roman" w:hAnsi="Times New Roman" w:cs="Times New Roman"/>
          <w:sz w:val="24"/>
          <w:szCs w:val="24"/>
          <w:lang w:eastAsia="hr-HR"/>
        </w:rPr>
        <w:t>a</w:t>
      </w:r>
      <w:bookmarkStart w:id="0" w:name="_GoBack"/>
      <w:bookmarkEnd w:id="0"/>
      <w:r w:rsidRPr="00CD4484">
        <w:rPr>
          <w:rFonts w:ascii="Times New Roman" w:eastAsia="Times New Roman" w:hAnsi="Times New Roman" w:cs="Times New Roman"/>
          <w:sz w:val="24"/>
          <w:szCs w:val="24"/>
          <w:lang w:eastAsia="hr-HR"/>
        </w:rPr>
        <w:t xml:space="preserve"> 2022.</w:t>
      </w:r>
    </w:p>
    <w:p w14:paraId="561A5EC9" w14:textId="77777777" w:rsidR="00CD4484" w:rsidRPr="00CD4484" w:rsidRDefault="00CD4484" w:rsidP="00CD4484">
      <w:pPr>
        <w:spacing w:after="0" w:line="360" w:lineRule="auto"/>
        <w:rPr>
          <w:rFonts w:ascii="Times New Roman" w:eastAsia="Times New Roman" w:hAnsi="Times New Roman" w:cs="Times New Roman"/>
          <w:sz w:val="24"/>
          <w:szCs w:val="24"/>
          <w:lang w:eastAsia="hr-HR"/>
        </w:rPr>
      </w:pPr>
      <w:r w:rsidRPr="00CD4484">
        <w:rPr>
          <w:rFonts w:ascii="Times New Roman" w:eastAsia="Times New Roman" w:hAnsi="Times New Roman" w:cs="Times New Roman"/>
          <w:sz w:val="24"/>
          <w:szCs w:val="24"/>
          <w:lang w:eastAsia="hr-HR"/>
        </w:rPr>
        <w:t>__________________________________________________________________________</w:t>
      </w:r>
    </w:p>
    <w:p w14:paraId="4CB33782" w14:textId="77777777" w:rsidR="00CD4484" w:rsidRPr="00CD4484" w:rsidRDefault="00CD4484" w:rsidP="00CD4484">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CD4484" w:rsidRPr="00CD4484" w:rsidSect="00F0478C">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D4484" w:rsidRPr="002F447B" w14:paraId="422FC89B" w14:textId="77777777" w:rsidTr="00F66DAA">
        <w:tc>
          <w:tcPr>
            <w:tcW w:w="1951" w:type="dxa"/>
          </w:tcPr>
          <w:p w14:paraId="1265650C" w14:textId="77777777" w:rsidR="00CD4484" w:rsidRPr="002F447B" w:rsidRDefault="00CD4484" w:rsidP="00CD4484">
            <w:pPr>
              <w:spacing w:line="360" w:lineRule="auto"/>
              <w:jc w:val="right"/>
              <w:rPr>
                <w:sz w:val="24"/>
                <w:szCs w:val="24"/>
              </w:rPr>
            </w:pPr>
            <w:r w:rsidRPr="002F447B">
              <w:rPr>
                <w:b/>
                <w:smallCaps/>
                <w:sz w:val="24"/>
                <w:szCs w:val="24"/>
              </w:rPr>
              <w:t>Predlagatelj</w:t>
            </w:r>
            <w:r w:rsidRPr="002F447B">
              <w:rPr>
                <w:b/>
                <w:sz w:val="24"/>
                <w:szCs w:val="24"/>
              </w:rPr>
              <w:t>:</w:t>
            </w:r>
          </w:p>
        </w:tc>
        <w:tc>
          <w:tcPr>
            <w:tcW w:w="7229" w:type="dxa"/>
          </w:tcPr>
          <w:p w14:paraId="56E249A3" w14:textId="77777777" w:rsidR="00CD4484" w:rsidRPr="002F447B" w:rsidRDefault="00CD4484" w:rsidP="00CD4484">
            <w:pPr>
              <w:spacing w:line="360" w:lineRule="auto"/>
              <w:rPr>
                <w:sz w:val="24"/>
                <w:szCs w:val="24"/>
              </w:rPr>
            </w:pPr>
            <w:r w:rsidRPr="002F447B">
              <w:rPr>
                <w:sz w:val="24"/>
                <w:szCs w:val="24"/>
              </w:rPr>
              <w:t>Ministarstvo turizma i sporta</w:t>
            </w:r>
          </w:p>
        </w:tc>
      </w:tr>
    </w:tbl>
    <w:p w14:paraId="3E2FCCB5" w14:textId="77777777" w:rsidR="00CD4484" w:rsidRPr="002F447B" w:rsidRDefault="00CD4484" w:rsidP="00CD4484">
      <w:pPr>
        <w:spacing w:after="0" w:line="360" w:lineRule="auto"/>
        <w:rPr>
          <w:rFonts w:ascii="Times New Roman" w:eastAsia="Times New Roman" w:hAnsi="Times New Roman" w:cs="Times New Roman"/>
          <w:sz w:val="24"/>
          <w:szCs w:val="24"/>
          <w:lang w:eastAsia="hr-HR"/>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CD4484" w:rsidRPr="002F447B" w14:paraId="0C4CD528" w14:textId="77777777" w:rsidTr="00F66DAA">
        <w:tc>
          <w:tcPr>
            <w:tcW w:w="1951" w:type="dxa"/>
          </w:tcPr>
          <w:p w14:paraId="4ACD12E5" w14:textId="77777777" w:rsidR="00CD4484" w:rsidRPr="002F447B" w:rsidRDefault="00CD4484" w:rsidP="00CD4484">
            <w:pPr>
              <w:spacing w:line="360" w:lineRule="auto"/>
              <w:jc w:val="right"/>
              <w:rPr>
                <w:sz w:val="24"/>
                <w:szCs w:val="24"/>
              </w:rPr>
            </w:pPr>
            <w:r w:rsidRPr="002F447B">
              <w:rPr>
                <w:b/>
                <w:smallCaps/>
                <w:sz w:val="24"/>
                <w:szCs w:val="24"/>
              </w:rPr>
              <w:t>Predmet</w:t>
            </w:r>
            <w:r w:rsidRPr="002F447B">
              <w:rPr>
                <w:b/>
                <w:sz w:val="24"/>
                <w:szCs w:val="24"/>
              </w:rPr>
              <w:t>:</w:t>
            </w:r>
          </w:p>
        </w:tc>
        <w:tc>
          <w:tcPr>
            <w:tcW w:w="7229" w:type="dxa"/>
          </w:tcPr>
          <w:p w14:paraId="385ABE8C" w14:textId="77777777" w:rsidR="00CD4484" w:rsidRPr="002F447B" w:rsidRDefault="00DD6347" w:rsidP="00DD6347">
            <w:pPr>
              <w:spacing w:line="360" w:lineRule="auto"/>
              <w:rPr>
                <w:sz w:val="24"/>
                <w:szCs w:val="24"/>
              </w:rPr>
            </w:pPr>
            <w:r>
              <w:rPr>
                <w:sz w:val="24"/>
                <w:szCs w:val="24"/>
              </w:rPr>
              <w:t>Nacrt k</w:t>
            </w:r>
            <w:r w:rsidR="00CD4484" w:rsidRPr="002F447B">
              <w:rPr>
                <w:sz w:val="24"/>
                <w:szCs w:val="24"/>
              </w:rPr>
              <w:t>onačn</w:t>
            </w:r>
            <w:r>
              <w:rPr>
                <w:sz w:val="24"/>
                <w:szCs w:val="24"/>
              </w:rPr>
              <w:t>og</w:t>
            </w:r>
            <w:r w:rsidR="00CD4484" w:rsidRPr="002F447B">
              <w:rPr>
                <w:sz w:val="24"/>
                <w:szCs w:val="24"/>
              </w:rPr>
              <w:t xml:space="preserve"> prijedlog</w:t>
            </w:r>
            <w:r>
              <w:rPr>
                <w:sz w:val="24"/>
                <w:szCs w:val="24"/>
              </w:rPr>
              <w:t>a</w:t>
            </w:r>
            <w:r w:rsidR="00CD4484" w:rsidRPr="002F447B">
              <w:rPr>
                <w:sz w:val="24"/>
                <w:szCs w:val="24"/>
              </w:rPr>
              <w:t xml:space="preserve"> zakona o sportu</w:t>
            </w:r>
          </w:p>
        </w:tc>
      </w:tr>
    </w:tbl>
    <w:p w14:paraId="7A9A2044" w14:textId="77777777" w:rsidR="00CD4484" w:rsidRDefault="00CD4484" w:rsidP="00CD4484">
      <w:pPr>
        <w:spacing w:after="0" w:line="360" w:lineRule="auto"/>
        <w:rPr>
          <w:rFonts w:ascii="Times New Roman" w:eastAsia="Times New Roman" w:hAnsi="Times New Roman" w:cs="Times New Roman"/>
          <w:sz w:val="24"/>
          <w:szCs w:val="24"/>
          <w:lang w:eastAsia="hr-HR"/>
        </w:rPr>
      </w:pPr>
      <w:r w:rsidRPr="002F447B">
        <w:rPr>
          <w:rFonts w:ascii="Times New Roman" w:eastAsia="Times New Roman" w:hAnsi="Times New Roman" w:cs="Times New Roman"/>
          <w:sz w:val="24"/>
          <w:szCs w:val="24"/>
          <w:lang w:eastAsia="hr-HR"/>
        </w:rPr>
        <w:t>______</w:t>
      </w:r>
      <w:r w:rsidRPr="00CD4484">
        <w:rPr>
          <w:rFonts w:ascii="Times New Roman" w:eastAsia="Times New Roman" w:hAnsi="Times New Roman" w:cs="Times New Roman"/>
          <w:sz w:val="24"/>
          <w:szCs w:val="24"/>
          <w:lang w:eastAsia="hr-HR"/>
        </w:rPr>
        <w:t xml:space="preserve">_________________________________________________________________   </w:t>
      </w:r>
    </w:p>
    <w:p w14:paraId="05D4CE83" w14:textId="77777777" w:rsidR="00CD4484" w:rsidRDefault="00CD4484" w:rsidP="00CD4484">
      <w:pPr>
        <w:spacing w:after="0" w:line="360" w:lineRule="auto"/>
        <w:rPr>
          <w:rFonts w:ascii="Times New Roman" w:eastAsia="Times New Roman" w:hAnsi="Times New Roman" w:cs="Times New Roman"/>
          <w:sz w:val="24"/>
          <w:szCs w:val="24"/>
          <w:lang w:eastAsia="hr-HR"/>
        </w:rPr>
      </w:pPr>
    </w:p>
    <w:p w14:paraId="50032A2A" w14:textId="77777777" w:rsidR="00CD4484" w:rsidRDefault="00CD4484" w:rsidP="00CD4484">
      <w:pPr>
        <w:spacing w:after="0" w:line="360" w:lineRule="auto"/>
        <w:rPr>
          <w:rFonts w:ascii="Times New Roman" w:eastAsia="Times New Roman" w:hAnsi="Times New Roman" w:cs="Times New Roman"/>
          <w:sz w:val="24"/>
          <w:szCs w:val="24"/>
          <w:lang w:eastAsia="hr-HR"/>
        </w:rPr>
      </w:pPr>
    </w:p>
    <w:p w14:paraId="24757E67" w14:textId="77777777" w:rsidR="00CD4484" w:rsidRPr="00CD4484" w:rsidRDefault="00CD4484" w:rsidP="00CD4484">
      <w:pPr>
        <w:rPr>
          <w:rFonts w:ascii="Times New Roman" w:eastAsia="Times New Roman" w:hAnsi="Times New Roman" w:cs="Times New Roman"/>
          <w:sz w:val="24"/>
          <w:szCs w:val="24"/>
          <w:lang w:eastAsia="hr-HR"/>
        </w:rPr>
      </w:pPr>
    </w:p>
    <w:p w14:paraId="4A7EF389" w14:textId="77777777" w:rsidR="00CD4484" w:rsidRPr="00CD4484" w:rsidRDefault="00CD4484" w:rsidP="00CD4484">
      <w:pPr>
        <w:rPr>
          <w:rFonts w:ascii="Times New Roman" w:eastAsia="Times New Roman" w:hAnsi="Times New Roman" w:cs="Times New Roman"/>
          <w:sz w:val="24"/>
          <w:szCs w:val="24"/>
          <w:lang w:eastAsia="hr-HR"/>
        </w:rPr>
      </w:pPr>
    </w:p>
    <w:p w14:paraId="03519881" w14:textId="77777777" w:rsidR="00CD4484" w:rsidRPr="00CD4484" w:rsidRDefault="00CD4484" w:rsidP="00CD4484">
      <w:pPr>
        <w:rPr>
          <w:rFonts w:ascii="Times New Roman" w:eastAsia="Times New Roman" w:hAnsi="Times New Roman" w:cs="Times New Roman"/>
          <w:sz w:val="24"/>
          <w:szCs w:val="24"/>
          <w:lang w:eastAsia="hr-HR"/>
        </w:rPr>
      </w:pPr>
    </w:p>
    <w:p w14:paraId="6C543625" w14:textId="77777777" w:rsidR="00CD4484" w:rsidRPr="00CD4484" w:rsidRDefault="00CD4484" w:rsidP="00CD4484">
      <w:pPr>
        <w:rPr>
          <w:rFonts w:ascii="Times New Roman" w:eastAsia="Times New Roman" w:hAnsi="Times New Roman" w:cs="Times New Roman"/>
          <w:sz w:val="24"/>
          <w:szCs w:val="24"/>
          <w:lang w:eastAsia="hr-HR"/>
        </w:rPr>
      </w:pPr>
    </w:p>
    <w:p w14:paraId="75AE2CDD" w14:textId="77777777" w:rsidR="00CD4484" w:rsidRPr="00CD4484" w:rsidRDefault="00CD4484" w:rsidP="00CD4484">
      <w:pPr>
        <w:rPr>
          <w:rFonts w:ascii="Times New Roman" w:eastAsia="Times New Roman" w:hAnsi="Times New Roman" w:cs="Times New Roman"/>
          <w:sz w:val="24"/>
          <w:szCs w:val="24"/>
          <w:lang w:eastAsia="hr-HR"/>
        </w:rPr>
      </w:pPr>
    </w:p>
    <w:p w14:paraId="35FC2222" w14:textId="77777777" w:rsidR="00CD4484" w:rsidRPr="00CD4484" w:rsidRDefault="00CD4484" w:rsidP="00CD4484">
      <w:pPr>
        <w:rPr>
          <w:rFonts w:ascii="Times New Roman" w:eastAsia="Times New Roman" w:hAnsi="Times New Roman" w:cs="Times New Roman"/>
          <w:sz w:val="24"/>
          <w:szCs w:val="24"/>
          <w:lang w:eastAsia="hr-HR"/>
        </w:rPr>
      </w:pPr>
    </w:p>
    <w:p w14:paraId="24B631F8" w14:textId="77777777" w:rsidR="00CD4484" w:rsidRPr="00CD4484" w:rsidRDefault="00CD4484" w:rsidP="00CD4484">
      <w:pPr>
        <w:rPr>
          <w:rFonts w:ascii="Times New Roman" w:eastAsia="Times New Roman" w:hAnsi="Times New Roman" w:cs="Times New Roman"/>
          <w:sz w:val="24"/>
          <w:szCs w:val="24"/>
          <w:lang w:eastAsia="hr-HR"/>
        </w:rPr>
      </w:pPr>
    </w:p>
    <w:p w14:paraId="7CA7B2BC" w14:textId="77777777" w:rsidR="00CD4484" w:rsidRDefault="00CD4484" w:rsidP="00CD4484">
      <w:pPr>
        <w:rPr>
          <w:rFonts w:ascii="Times New Roman" w:eastAsia="Times New Roman" w:hAnsi="Times New Roman" w:cs="Times New Roman"/>
          <w:sz w:val="24"/>
          <w:szCs w:val="24"/>
          <w:lang w:eastAsia="hr-HR"/>
        </w:rPr>
      </w:pPr>
    </w:p>
    <w:p w14:paraId="4880C69D" w14:textId="77777777" w:rsidR="00CD4484" w:rsidRDefault="00CD4484" w:rsidP="00CD4484">
      <w:pPr>
        <w:rPr>
          <w:rFonts w:ascii="Times New Roman" w:eastAsia="Times New Roman" w:hAnsi="Times New Roman" w:cs="Times New Roman"/>
          <w:sz w:val="24"/>
          <w:szCs w:val="24"/>
          <w:lang w:eastAsia="hr-HR"/>
        </w:rPr>
      </w:pPr>
    </w:p>
    <w:p w14:paraId="0F5059AB" w14:textId="77777777" w:rsidR="00DD6347" w:rsidRDefault="00DD6347" w:rsidP="00CD4484">
      <w:pPr>
        <w:rPr>
          <w:rFonts w:ascii="Times New Roman" w:eastAsia="Times New Roman" w:hAnsi="Times New Roman" w:cs="Times New Roman"/>
          <w:sz w:val="24"/>
          <w:szCs w:val="24"/>
          <w:lang w:eastAsia="hr-HR"/>
        </w:rPr>
      </w:pPr>
    </w:p>
    <w:p w14:paraId="188CA66D" w14:textId="77777777" w:rsidR="00DD6347" w:rsidRDefault="00DD6347" w:rsidP="00CD4484">
      <w:pPr>
        <w:rPr>
          <w:rFonts w:ascii="Times New Roman" w:eastAsia="Times New Roman" w:hAnsi="Times New Roman" w:cs="Times New Roman"/>
          <w:sz w:val="24"/>
          <w:szCs w:val="24"/>
          <w:lang w:eastAsia="hr-HR"/>
        </w:rPr>
      </w:pPr>
    </w:p>
    <w:p w14:paraId="66D96B01" w14:textId="77777777" w:rsidR="00CD4484" w:rsidRPr="00CD4484" w:rsidRDefault="00CD4484" w:rsidP="00CD4484">
      <w:pPr>
        <w:pBdr>
          <w:top w:val="single" w:sz="4" w:space="1" w:color="404040"/>
        </w:pBdr>
        <w:tabs>
          <w:tab w:val="center" w:pos="4536"/>
          <w:tab w:val="right" w:pos="9072"/>
        </w:tabs>
        <w:spacing w:after="0" w:line="240" w:lineRule="auto"/>
        <w:jc w:val="center"/>
        <w:rPr>
          <w:rFonts w:ascii="Times New Roman" w:hAnsi="Times New Roman" w:cs="Times New Roman"/>
          <w:color w:val="404040"/>
          <w:spacing w:val="20"/>
          <w:sz w:val="20"/>
        </w:rPr>
        <w:sectPr w:rsidR="00CD4484" w:rsidRPr="00CD4484" w:rsidSect="00F0478C">
          <w:type w:val="continuous"/>
          <w:pgSz w:w="11906" w:h="16838"/>
          <w:pgMar w:top="993" w:right="1417" w:bottom="1417" w:left="1417" w:header="709" w:footer="658" w:gutter="0"/>
          <w:cols w:space="708"/>
          <w:docGrid w:linePitch="360"/>
        </w:sectPr>
      </w:pPr>
      <w:r w:rsidRPr="00CD4484">
        <w:rPr>
          <w:rFonts w:ascii="Times New Roman" w:hAnsi="Times New Roman" w:cs="Times New Roman"/>
          <w:color w:val="404040"/>
          <w:spacing w:val="20"/>
          <w:sz w:val="20"/>
        </w:rPr>
        <w:t>Banski dvori | Trg Sv. Marka 2  | 10000 Zagreb |</w:t>
      </w:r>
      <w:r>
        <w:rPr>
          <w:rFonts w:ascii="Times New Roman" w:hAnsi="Times New Roman" w:cs="Times New Roman"/>
          <w:color w:val="404040"/>
          <w:spacing w:val="20"/>
          <w:sz w:val="20"/>
        </w:rPr>
        <w:t xml:space="preserve"> tel. 01 4569 222 | vlada.gov.hr</w:t>
      </w:r>
    </w:p>
    <w:p w14:paraId="3DEAE32D" w14:textId="77777777" w:rsidR="00EA441C" w:rsidRPr="00142F0B" w:rsidRDefault="002550AE" w:rsidP="00805E91">
      <w:pPr>
        <w:pStyle w:val="Title"/>
        <w:jc w:val="center"/>
        <w:rPr>
          <w:rFonts w:ascii="Times New Roman" w:hAnsi="Times New Roman" w:cs="Times New Roman"/>
          <w:b/>
          <w:spacing w:val="0"/>
          <w:sz w:val="24"/>
          <w:szCs w:val="24"/>
        </w:rPr>
      </w:pPr>
      <w:r>
        <w:rPr>
          <w:rFonts w:ascii="Times New Roman" w:hAnsi="Times New Roman" w:cs="Times New Roman"/>
          <w:b/>
          <w:spacing w:val="0"/>
          <w:sz w:val="24"/>
          <w:szCs w:val="24"/>
        </w:rPr>
        <w:lastRenderedPageBreak/>
        <w:t xml:space="preserve">KONAČNI </w:t>
      </w:r>
      <w:r w:rsidR="007C3250" w:rsidRPr="00142F0B">
        <w:rPr>
          <w:rFonts w:ascii="Times New Roman" w:hAnsi="Times New Roman" w:cs="Times New Roman"/>
          <w:b/>
          <w:spacing w:val="0"/>
          <w:sz w:val="24"/>
          <w:szCs w:val="24"/>
        </w:rPr>
        <w:t xml:space="preserve">PRIJEDLOG </w:t>
      </w:r>
      <w:r w:rsidR="003C0B21" w:rsidRPr="00142F0B">
        <w:rPr>
          <w:rFonts w:ascii="Times New Roman" w:hAnsi="Times New Roman" w:cs="Times New Roman"/>
          <w:b/>
          <w:spacing w:val="0"/>
          <w:sz w:val="24"/>
          <w:szCs w:val="24"/>
        </w:rPr>
        <w:t>ZAKON</w:t>
      </w:r>
      <w:r w:rsidR="007C3250" w:rsidRPr="00142F0B">
        <w:rPr>
          <w:rFonts w:ascii="Times New Roman" w:hAnsi="Times New Roman" w:cs="Times New Roman"/>
          <w:b/>
          <w:spacing w:val="0"/>
          <w:sz w:val="24"/>
          <w:szCs w:val="24"/>
        </w:rPr>
        <w:t>A</w:t>
      </w:r>
      <w:r w:rsidR="003C0B21" w:rsidRPr="00142F0B">
        <w:rPr>
          <w:rFonts w:ascii="Times New Roman" w:hAnsi="Times New Roman" w:cs="Times New Roman"/>
          <w:b/>
          <w:spacing w:val="0"/>
          <w:sz w:val="24"/>
          <w:szCs w:val="24"/>
        </w:rPr>
        <w:t xml:space="preserve"> O SPORTU</w:t>
      </w:r>
    </w:p>
    <w:p w14:paraId="7719F8B5" w14:textId="77777777" w:rsidR="00A76685" w:rsidRPr="00142F0B" w:rsidRDefault="00A76685" w:rsidP="00805E91">
      <w:pPr>
        <w:spacing w:after="0" w:line="240" w:lineRule="auto"/>
        <w:contextualSpacing/>
        <w:jc w:val="center"/>
        <w:rPr>
          <w:rFonts w:ascii="Times New Roman" w:hAnsi="Times New Roman" w:cs="Times New Roman"/>
          <w:b/>
          <w:bCs/>
          <w:sz w:val="24"/>
          <w:szCs w:val="24"/>
        </w:rPr>
      </w:pPr>
    </w:p>
    <w:p w14:paraId="3A671CE8" w14:textId="77777777" w:rsidR="00A76685" w:rsidRPr="00527E98" w:rsidRDefault="00A76685" w:rsidP="00805E91">
      <w:pPr>
        <w:pStyle w:val="Heading1"/>
        <w:spacing w:before="0" w:line="240" w:lineRule="auto"/>
        <w:jc w:val="center"/>
        <w:rPr>
          <w:rFonts w:ascii="Times New Roman" w:hAnsi="Times New Roman" w:cs="Times New Roman"/>
          <w:b/>
          <w:color w:val="auto"/>
          <w:sz w:val="24"/>
          <w:szCs w:val="24"/>
        </w:rPr>
      </w:pPr>
      <w:r w:rsidRPr="00527E98">
        <w:rPr>
          <w:rFonts w:ascii="Times New Roman" w:hAnsi="Times New Roman" w:cs="Times New Roman"/>
          <w:b/>
          <w:color w:val="auto"/>
          <w:sz w:val="24"/>
          <w:szCs w:val="24"/>
        </w:rPr>
        <w:t>DIO PRVI</w:t>
      </w:r>
    </w:p>
    <w:p w14:paraId="20CCD284" w14:textId="77777777" w:rsidR="00527E98" w:rsidRPr="00527E98" w:rsidRDefault="00527E98" w:rsidP="00805E91">
      <w:pPr>
        <w:spacing w:after="0" w:line="240" w:lineRule="auto"/>
        <w:rPr>
          <w:b/>
        </w:rPr>
      </w:pPr>
    </w:p>
    <w:p w14:paraId="6CB4CA72" w14:textId="77777777" w:rsidR="00A57047" w:rsidRPr="00527E98" w:rsidRDefault="00E44542" w:rsidP="00805E91">
      <w:pPr>
        <w:pStyle w:val="Heading1"/>
        <w:spacing w:before="0" w:line="240" w:lineRule="auto"/>
        <w:jc w:val="center"/>
        <w:rPr>
          <w:rFonts w:ascii="Times New Roman" w:hAnsi="Times New Roman" w:cs="Times New Roman"/>
          <w:b/>
          <w:color w:val="auto"/>
          <w:sz w:val="24"/>
          <w:szCs w:val="24"/>
        </w:rPr>
      </w:pPr>
      <w:r w:rsidRPr="00527E98">
        <w:rPr>
          <w:rFonts w:ascii="Times New Roman" w:hAnsi="Times New Roman" w:cs="Times New Roman"/>
          <w:b/>
          <w:color w:val="auto"/>
          <w:sz w:val="24"/>
          <w:szCs w:val="24"/>
        </w:rPr>
        <w:t>OPĆE ODREDB</w:t>
      </w:r>
      <w:r w:rsidR="001C609A" w:rsidRPr="00527E98">
        <w:rPr>
          <w:rFonts w:ascii="Times New Roman" w:hAnsi="Times New Roman" w:cs="Times New Roman"/>
          <w:b/>
          <w:color w:val="auto"/>
          <w:sz w:val="24"/>
          <w:szCs w:val="24"/>
        </w:rPr>
        <w:t>E</w:t>
      </w:r>
    </w:p>
    <w:p w14:paraId="6EC775F7" w14:textId="77777777" w:rsidR="00D41F34" w:rsidRPr="00142F0B" w:rsidRDefault="00D41F34" w:rsidP="00805E91">
      <w:pPr>
        <w:spacing w:after="0" w:line="240" w:lineRule="auto"/>
        <w:rPr>
          <w:rFonts w:ascii="Times New Roman" w:hAnsi="Times New Roman" w:cs="Times New Roman"/>
          <w:sz w:val="24"/>
          <w:szCs w:val="24"/>
        </w:rPr>
      </w:pPr>
    </w:p>
    <w:p w14:paraId="75057CFD" w14:textId="77777777" w:rsidR="00D41F34" w:rsidRDefault="001C609A" w:rsidP="00805E91">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Predmet Zakona</w:t>
      </w:r>
    </w:p>
    <w:p w14:paraId="6E98E447" w14:textId="77777777" w:rsidR="00527E98" w:rsidRPr="00527E98" w:rsidRDefault="00527E98" w:rsidP="00805E91">
      <w:pPr>
        <w:spacing w:after="0" w:line="240" w:lineRule="auto"/>
      </w:pPr>
    </w:p>
    <w:p w14:paraId="7A7A670F" w14:textId="77777777" w:rsidR="00E44542" w:rsidRPr="00142F0B" w:rsidRDefault="00527E98" w:rsidP="00805E91">
      <w:pPr>
        <w:pStyle w:val="ListParagraph"/>
        <w:numPr>
          <w:ilvl w:val="0"/>
          <w:numId w:val="2"/>
        </w:numPr>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44D0A09C" w14:textId="77777777" w:rsidR="000B04BD" w:rsidRPr="00142F0B" w:rsidRDefault="000B04BD" w:rsidP="00805E91">
      <w:pPr>
        <w:tabs>
          <w:tab w:val="left" w:pos="284"/>
        </w:tabs>
        <w:spacing w:after="0" w:line="240" w:lineRule="auto"/>
        <w:jc w:val="both"/>
        <w:rPr>
          <w:rFonts w:ascii="Times New Roman" w:eastAsia="Times New Roman" w:hAnsi="Times New Roman" w:cs="Times New Roman"/>
          <w:sz w:val="24"/>
          <w:szCs w:val="24"/>
        </w:rPr>
      </w:pPr>
    </w:p>
    <w:p w14:paraId="12AE6BBF" w14:textId="77777777" w:rsidR="00E44542" w:rsidRDefault="00DA34ED" w:rsidP="00805E91">
      <w:pPr>
        <w:pStyle w:val="ListParagraph"/>
        <w:numPr>
          <w:ilvl w:val="0"/>
          <w:numId w:val="3"/>
        </w:numPr>
        <w:tabs>
          <w:tab w:val="left" w:pos="709"/>
        </w:tabs>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Ovim se Zakonom uređuje sustav sporta: sportske djelatnosti, osobe u sustavu sporta, financiranje sporta, nadzor i ostala pitanja od značaja za sport.</w:t>
      </w:r>
    </w:p>
    <w:p w14:paraId="48684784" w14:textId="77777777" w:rsidR="00527E98" w:rsidRPr="00142F0B" w:rsidRDefault="00527E98"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638C7794" w14:textId="77777777" w:rsidR="00E44542" w:rsidRDefault="00DA34ED" w:rsidP="00805E91">
      <w:pPr>
        <w:pStyle w:val="ListParagraph"/>
        <w:numPr>
          <w:ilvl w:val="0"/>
          <w:numId w:val="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Sportske djelatnosti su djelatnosti od posebnog interesa za Republiku Hrvatsku.</w:t>
      </w:r>
    </w:p>
    <w:p w14:paraId="1ED466CC" w14:textId="77777777" w:rsidR="00527E98" w:rsidRPr="00142F0B" w:rsidRDefault="00527E98"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55786784" w14:textId="77777777" w:rsidR="009C00DE" w:rsidRDefault="00DA34ED" w:rsidP="00805E91">
      <w:pPr>
        <w:pStyle w:val="ListParagraph"/>
        <w:numPr>
          <w:ilvl w:val="0"/>
          <w:numId w:val="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Sport mora biti jednako dostupan svima bez obzira na dob, rasu, spol, spolnu orijentaciju, vjeru, nacionalnost, društveni položaj, političko ili drugo uvjerenje.</w:t>
      </w:r>
    </w:p>
    <w:p w14:paraId="072810C4" w14:textId="77777777" w:rsidR="00527E98" w:rsidRPr="00142F0B" w:rsidRDefault="00527E98"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2717F291" w14:textId="77777777" w:rsidR="00857036" w:rsidRPr="00142F0B" w:rsidRDefault="00DA34ED" w:rsidP="00805E91">
      <w:pPr>
        <w:pStyle w:val="ListParagraph"/>
        <w:numPr>
          <w:ilvl w:val="0"/>
          <w:numId w:val="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Odredbe ovoga Zakona jednako se primjenjuju na sustav sporta, parasporta i sporta gluhih, osim kada je drugačije propisano ovim Zakonom.</w:t>
      </w:r>
    </w:p>
    <w:p w14:paraId="5CC16377" w14:textId="77777777" w:rsidR="006612D1" w:rsidRPr="00142F0B" w:rsidRDefault="006612D1" w:rsidP="00805E91">
      <w:pPr>
        <w:pStyle w:val="ListParagraph"/>
        <w:spacing w:after="0" w:line="240" w:lineRule="auto"/>
        <w:ind w:left="0"/>
        <w:contextualSpacing w:val="0"/>
        <w:jc w:val="both"/>
        <w:rPr>
          <w:rFonts w:ascii="Times New Roman" w:eastAsia="Times New Roman" w:hAnsi="Times New Roman" w:cs="Times New Roman"/>
          <w:sz w:val="24"/>
          <w:szCs w:val="24"/>
        </w:rPr>
      </w:pPr>
    </w:p>
    <w:p w14:paraId="0211AE51" w14:textId="77777777" w:rsidR="00F444BE" w:rsidRDefault="00F444BE" w:rsidP="00805E91">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Rodno značenje izraza</w:t>
      </w:r>
    </w:p>
    <w:p w14:paraId="7B5903FB" w14:textId="77777777" w:rsidR="00527E98" w:rsidRPr="00527E98" w:rsidRDefault="00527E98" w:rsidP="00805E91">
      <w:pPr>
        <w:spacing w:after="0" w:line="240" w:lineRule="auto"/>
      </w:pPr>
    </w:p>
    <w:p w14:paraId="20FABAFC" w14:textId="77777777" w:rsidR="00EC27D8" w:rsidRPr="00142F0B" w:rsidRDefault="00EC27D8" w:rsidP="00805E91">
      <w:pPr>
        <w:pStyle w:val="ListParagraph"/>
        <w:numPr>
          <w:ilvl w:val="0"/>
          <w:numId w:val="2"/>
        </w:numPr>
        <w:spacing w:after="0" w:line="240" w:lineRule="auto"/>
        <w:ind w:left="0" w:firstLine="709"/>
        <w:jc w:val="center"/>
        <w:rPr>
          <w:rFonts w:ascii="Times New Roman" w:eastAsia="Times New Roman" w:hAnsi="Times New Roman" w:cs="Times New Roman"/>
          <w:sz w:val="24"/>
          <w:szCs w:val="24"/>
        </w:rPr>
      </w:pPr>
    </w:p>
    <w:p w14:paraId="4DE41742" w14:textId="77777777" w:rsidR="00527E98" w:rsidRDefault="00527E98" w:rsidP="00805E91">
      <w:pPr>
        <w:spacing w:after="0" w:line="240" w:lineRule="auto"/>
        <w:jc w:val="both"/>
        <w:rPr>
          <w:rFonts w:ascii="Times New Roman" w:hAnsi="Times New Roman" w:cs="Times New Roman"/>
          <w:sz w:val="24"/>
          <w:szCs w:val="24"/>
        </w:rPr>
      </w:pPr>
    </w:p>
    <w:p w14:paraId="425D2448" w14:textId="77777777" w:rsidR="00301990" w:rsidRPr="00142F0B" w:rsidRDefault="00301990" w:rsidP="00805E91">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Izrazi koji se koriste u ovome Zakonu, a imaju rodno značenje</w:t>
      </w:r>
      <w:r w:rsidR="0023201F">
        <w:rPr>
          <w:rFonts w:ascii="Times New Roman" w:hAnsi="Times New Roman" w:cs="Times New Roman"/>
          <w:sz w:val="24"/>
          <w:szCs w:val="24"/>
        </w:rPr>
        <w:t>,</w:t>
      </w:r>
      <w:r w:rsidRPr="00142F0B">
        <w:rPr>
          <w:rFonts w:ascii="Times New Roman" w:hAnsi="Times New Roman" w:cs="Times New Roman"/>
          <w:sz w:val="24"/>
          <w:szCs w:val="24"/>
        </w:rPr>
        <w:t xml:space="preserve"> odnose se jednako na muški i ženski spol.</w:t>
      </w:r>
    </w:p>
    <w:p w14:paraId="0A45A7D0" w14:textId="77777777" w:rsidR="00FA18A5" w:rsidRDefault="00FA18A5" w:rsidP="00805E91">
      <w:pPr>
        <w:pStyle w:val="ListParagraph"/>
        <w:spacing w:after="0" w:line="240" w:lineRule="auto"/>
        <w:ind w:left="0"/>
        <w:jc w:val="both"/>
        <w:rPr>
          <w:rFonts w:ascii="Times New Roman" w:hAnsi="Times New Roman" w:cs="Times New Roman"/>
          <w:sz w:val="24"/>
          <w:szCs w:val="24"/>
        </w:rPr>
      </w:pPr>
    </w:p>
    <w:p w14:paraId="2D439F3F" w14:textId="77777777" w:rsidR="00E31F74" w:rsidRPr="00AB25ED" w:rsidRDefault="00E31F74" w:rsidP="00805E91">
      <w:pPr>
        <w:pStyle w:val="Heading1"/>
        <w:spacing w:before="0" w:line="240" w:lineRule="auto"/>
        <w:jc w:val="center"/>
        <w:rPr>
          <w:rFonts w:ascii="Times New Roman" w:hAnsi="Times New Roman" w:cs="Times New Roman"/>
          <w:b/>
          <w:color w:val="auto"/>
          <w:sz w:val="24"/>
          <w:szCs w:val="24"/>
        </w:rPr>
      </w:pPr>
      <w:r w:rsidRPr="00AB25ED">
        <w:rPr>
          <w:rFonts w:ascii="Times New Roman" w:hAnsi="Times New Roman" w:cs="Times New Roman"/>
          <w:b/>
          <w:color w:val="auto"/>
          <w:sz w:val="24"/>
          <w:szCs w:val="24"/>
        </w:rPr>
        <w:t>DIO DRUGI</w:t>
      </w:r>
    </w:p>
    <w:p w14:paraId="1640EEB5" w14:textId="77777777" w:rsidR="00AB25ED" w:rsidRPr="00AB25ED" w:rsidRDefault="00AB25ED" w:rsidP="00805E91">
      <w:pPr>
        <w:spacing w:after="0" w:line="240" w:lineRule="auto"/>
        <w:rPr>
          <w:b/>
        </w:rPr>
      </w:pPr>
    </w:p>
    <w:p w14:paraId="54125FC8" w14:textId="77777777" w:rsidR="00A277F8" w:rsidRDefault="00394564" w:rsidP="00805E91">
      <w:pPr>
        <w:pStyle w:val="Heading1"/>
        <w:spacing w:before="0" w:line="240" w:lineRule="auto"/>
        <w:jc w:val="center"/>
        <w:rPr>
          <w:rFonts w:ascii="Times New Roman" w:hAnsi="Times New Roman" w:cs="Times New Roman"/>
          <w:b/>
          <w:color w:val="auto"/>
          <w:sz w:val="24"/>
          <w:szCs w:val="24"/>
        </w:rPr>
      </w:pPr>
      <w:r w:rsidRPr="00AB25ED">
        <w:rPr>
          <w:rFonts w:ascii="Times New Roman" w:hAnsi="Times New Roman" w:cs="Times New Roman"/>
          <w:b/>
          <w:color w:val="auto"/>
          <w:sz w:val="24"/>
          <w:szCs w:val="24"/>
        </w:rPr>
        <w:t>SPORTSKE DJELATNOSTI</w:t>
      </w:r>
      <w:r w:rsidR="00FE30C4">
        <w:rPr>
          <w:rFonts w:ascii="Times New Roman" w:hAnsi="Times New Roman" w:cs="Times New Roman"/>
          <w:b/>
          <w:color w:val="auto"/>
          <w:sz w:val="24"/>
          <w:szCs w:val="24"/>
        </w:rPr>
        <w:t xml:space="preserve">, STRUČNI POSLOVI U SPORTU </w:t>
      </w:r>
    </w:p>
    <w:p w14:paraId="5FF1672D" w14:textId="77777777" w:rsidR="00301990" w:rsidRPr="00AB25ED" w:rsidRDefault="00FE30C4" w:rsidP="00805E91">
      <w:pPr>
        <w:pStyle w:val="Heading1"/>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I KATEGORIZACIJA SPORTOVA</w:t>
      </w:r>
    </w:p>
    <w:p w14:paraId="4B101C4A" w14:textId="77777777" w:rsidR="00A57047" w:rsidRPr="00AB25ED" w:rsidRDefault="00A57047" w:rsidP="00805E91">
      <w:pPr>
        <w:spacing w:after="0" w:line="240" w:lineRule="auto"/>
        <w:rPr>
          <w:rFonts w:ascii="Times New Roman" w:hAnsi="Times New Roman" w:cs="Times New Roman"/>
          <w:b/>
          <w:sz w:val="24"/>
          <w:szCs w:val="24"/>
        </w:rPr>
      </w:pPr>
    </w:p>
    <w:p w14:paraId="441A0EC9" w14:textId="77777777" w:rsidR="00AB0A41" w:rsidRDefault="00220BEA" w:rsidP="00805E91">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Sportske djelatnosti</w:t>
      </w:r>
    </w:p>
    <w:p w14:paraId="36B60EEF" w14:textId="77777777" w:rsidR="00AB25ED" w:rsidRPr="00AB25ED" w:rsidRDefault="00AB25ED" w:rsidP="00805E91">
      <w:pPr>
        <w:spacing w:after="0" w:line="240" w:lineRule="auto"/>
      </w:pPr>
    </w:p>
    <w:p w14:paraId="0167BF78" w14:textId="77777777" w:rsidR="00301990" w:rsidRPr="00142F0B" w:rsidRDefault="00301990" w:rsidP="00805E9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p>
    <w:p w14:paraId="04290D81" w14:textId="77777777" w:rsidR="00AB25ED" w:rsidRPr="00AB25ED" w:rsidRDefault="00AB25ED" w:rsidP="00805E91">
      <w:pPr>
        <w:pStyle w:val="ListParagraph"/>
        <w:tabs>
          <w:tab w:val="left" w:pos="284"/>
        </w:tabs>
        <w:spacing w:after="0" w:line="240" w:lineRule="auto"/>
        <w:ind w:left="0"/>
        <w:contextualSpacing w:val="0"/>
        <w:jc w:val="both"/>
        <w:rPr>
          <w:rStyle w:val="defaultparagraphfont-000004"/>
          <w:rFonts w:eastAsia="Times New Roman"/>
        </w:rPr>
      </w:pPr>
    </w:p>
    <w:p w14:paraId="35F7B61A" w14:textId="77777777" w:rsidR="00465575" w:rsidRDefault="00DA34ED" w:rsidP="00805E91">
      <w:pPr>
        <w:pStyle w:val="ListParagraph"/>
        <w:numPr>
          <w:ilvl w:val="0"/>
          <w:numId w:val="8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Sportske djelatnosti su aktivnosti koje obavljaju fizičke i pravne osobe po odredbama ovoga Zakona</w:t>
      </w:r>
      <w:r w:rsidR="00465575" w:rsidRPr="00142F0B">
        <w:rPr>
          <w:rFonts w:ascii="Times New Roman" w:eastAsia="Times New Roman" w:hAnsi="Times New Roman" w:cs="Times New Roman"/>
          <w:sz w:val="24"/>
          <w:szCs w:val="24"/>
        </w:rPr>
        <w:t>.</w:t>
      </w:r>
    </w:p>
    <w:p w14:paraId="7B11D72B" w14:textId="77777777" w:rsidR="00AB25ED" w:rsidRPr="00142F0B" w:rsidRDefault="00AB25ED"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767897C3" w14:textId="77777777" w:rsidR="009B1B4E" w:rsidRPr="00AB25ED" w:rsidRDefault="00DA34ED" w:rsidP="00805E91">
      <w:pPr>
        <w:pStyle w:val="ListParagraph"/>
        <w:numPr>
          <w:ilvl w:val="0"/>
          <w:numId w:val="83"/>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Sportske djelatnosti su: sudjelovanje u sportskom natjecanju, sportska priprema, sportska poduka, zdravstveno usmjereno tjelesno vježbanje, organiziranje i vođenje sportskog natjecanja i posredovanje u sportu</w:t>
      </w:r>
      <w:r w:rsidR="00465575" w:rsidRPr="00142F0B">
        <w:rPr>
          <w:rFonts w:ascii="Times New Roman" w:eastAsia="Times New Roman" w:hAnsi="Times New Roman" w:cs="Times New Roman"/>
          <w:i/>
          <w:sz w:val="24"/>
          <w:szCs w:val="24"/>
        </w:rPr>
        <w:t>.</w:t>
      </w:r>
    </w:p>
    <w:p w14:paraId="0B62F985" w14:textId="77777777" w:rsidR="00AB25ED" w:rsidRPr="00142F0B" w:rsidRDefault="00AB25ED" w:rsidP="00805E91">
      <w:pPr>
        <w:pStyle w:val="ListParagraph"/>
        <w:tabs>
          <w:tab w:val="left" w:pos="284"/>
        </w:tabs>
        <w:spacing w:after="0" w:line="240" w:lineRule="auto"/>
        <w:ind w:left="0" w:firstLine="709"/>
        <w:contextualSpacing w:val="0"/>
        <w:jc w:val="both"/>
        <w:rPr>
          <w:rFonts w:ascii="Times New Roman" w:eastAsia="Times New Roman" w:hAnsi="Times New Roman" w:cs="Times New Roman"/>
          <w:sz w:val="24"/>
          <w:szCs w:val="24"/>
        </w:rPr>
      </w:pPr>
    </w:p>
    <w:p w14:paraId="6F0B2986" w14:textId="77777777" w:rsidR="00220BEA" w:rsidRPr="00AB25ED" w:rsidRDefault="00DA34ED" w:rsidP="00805E91">
      <w:pPr>
        <w:pStyle w:val="ListParagraph"/>
        <w:numPr>
          <w:ilvl w:val="0"/>
          <w:numId w:val="83"/>
        </w:numPr>
        <w:tabs>
          <w:tab w:val="left" w:pos="284"/>
        </w:tabs>
        <w:spacing w:after="0" w:line="240" w:lineRule="auto"/>
        <w:ind w:firstLine="709"/>
        <w:contextualSpacing w:val="0"/>
        <w:jc w:val="both"/>
        <w:rPr>
          <w:rStyle w:val="defaultparagraphfont-000004"/>
          <w:rFonts w:eastAsia="Times New Roman"/>
        </w:rPr>
      </w:pPr>
      <w:r w:rsidRPr="00142F0B">
        <w:rPr>
          <w:rStyle w:val="defaultparagraphfont-000004"/>
        </w:rPr>
        <w:t>Sportske djelatnosti iz stavka 2. ovoga članka u smislu ovoga Zakona, jesu:</w:t>
      </w:r>
    </w:p>
    <w:p w14:paraId="1A44DB17" w14:textId="77777777" w:rsidR="00AB25ED" w:rsidRPr="00142F0B" w:rsidRDefault="00AB25ED" w:rsidP="00805E91">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5E95B9ED" w14:textId="77777777" w:rsidR="009B1B4E" w:rsidRPr="00142F0B" w:rsidRDefault="00F434FE"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s</w:t>
      </w:r>
      <w:r w:rsidR="00DA34ED" w:rsidRPr="00142F0B">
        <w:rPr>
          <w:rStyle w:val="defaultparagraphfont-000004"/>
        </w:rPr>
        <w:t xml:space="preserve">udjelovanje u sportskom natjecanju je nastupanje sportaša pojedinaca ili sportskih ekipa na natjecanjima koje organiziraju </w:t>
      </w:r>
      <w:r w:rsidR="004F6147" w:rsidRPr="00142F0B">
        <w:rPr>
          <w:rStyle w:val="defaultparagraphfont-000004"/>
        </w:rPr>
        <w:t xml:space="preserve">fizičke i </w:t>
      </w:r>
      <w:r w:rsidR="00DA34ED" w:rsidRPr="00142F0B">
        <w:rPr>
          <w:rStyle w:val="defaultparagraphfont-000004"/>
        </w:rPr>
        <w:t>pravne osobe u sustavu sporta registrirane za obavljanje sportske djelatnosti organiziranja i vođenja sportskog natjecanja</w:t>
      </w:r>
    </w:p>
    <w:p w14:paraId="310A9842" w14:textId="77777777" w:rsidR="00301990" w:rsidRPr="00142F0B" w:rsidRDefault="00F434FE"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lastRenderedPageBreak/>
        <w:t>s</w:t>
      </w:r>
      <w:r w:rsidR="00DA34ED" w:rsidRPr="00142F0B">
        <w:rPr>
          <w:rStyle w:val="defaultparagraphfont-000004"/>
        </w:rPr>
        <w:t xml:space="preserve">portska priprema je provedba svih oblika trenažnih procesa sportaša i trenera s ciljem razvoja antropoloških karakteristika, a posebno motoričkih </w:t>
      </w:r>
      <w:r w:rsidR="00981232" w:rsidRPr="00142F0B">
        <w:rPr>
          <w:rStyle w:val="defaultparagraphfont-000004"/>
        </w:rPr>
        <w:t>i funkcionalnih</w:t>
      </w:r>
      <w:r w:rsidR="00DA34ED" w:rsidRPr="00142F0B">
        <w:rPr>
          <w:rStyle w:val="defaultparagraphfont-000004"/>
        </w:rPr>
        <w:t xml:space="preserve"> sposobnosti</w:t>
      </w:r>
      <w:r w:rsidR="00981232" w:rsidRPr="00142F0B">
        <w:rPr>
          <w:rStyle w:val="defaultparagraphfont-000004"/>
        </w:rPr>
        <w:t xml:space="preserve"> te stjecanja motoričkih znanja</w:t>
      </w:r>
      <w:r w:rsidR="00DA34ED" w:rsidRPr="00142F0B">
        <w:rPr>
          <w:rStyle w:val="defaultparagraphfont-000004"/>
        </w:rPr>
        <w:t xml:space="preserve"> važnih za pojedini sport ili sportsku granu</w:t>
      </w:r>
      <w:r w:rsidR="00301990" w:rsidRPr="00142F0B">
        <w:rPr>
          <w:rFonts w:ascii="Times New Roman" w:hAnsi="Times New Roman" w:cs="Times New Roman"/>
          <w:sz w:val="24"/>
          <w:szCs w:val="24"/>
        </w:rPr>
        <w:t xml:space="preserve"> </w:t>
      </w:r>
    </w:p>
    <w:p w14:paraId="7E7FE9AC" w14:textId="77777777" w:rsidR="00DA34ED" w:rsidRPr="00142F0B" w:rsidRDefault="00F434FE"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s</w:t>
      </w:r>
      <w:r w:rsidR="00DA34ED" w:rsidRPr="00142F0B">
        <w:rPr>
          <w:rStyle w:val="defaultparagraphfont-000004"/>
        </w:rPr>
        <w:t>portska poduka je podučavanje izvođenja tehnike pojedinoga sporta s isključivim ciljem svladavanja tehnike bez planiranja, programiranja, provedbe i kontrole programa sportske pripreme ili sportske rekreacije</w:t>
      </w:r>
    </w:p>
    <w:p w14:paraId="0C34798D" w14:textId="77777777" w:rsidR="00301990" w:rsidRDefault="009822D0"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z</w:t>
      </w:r>
      <w:r w:rsidR="00DA34ED" w:rsidRPr="00142F0B">
        <w:rPr>
          <w:rStyle w:val="defaultparagraphfont-000004"/>
        </w:rPr>
        <w:t>dravstveno usmjereno tjelesno vježbanje je</w:t>
      </w:r>
      <w:r w:rsidR="00AB25ED">
        <w:rPr>
          <w:rFonts w:ascii="Times New Roman" w:hAnsi="Times New Roman" w:cs="Times New Roman"/>
          <w:sz w:val="24"/>
          <w:szCs w:val="24"/>
        </w:rPr>
        <w:t>:</w:t>
      </w:r>
    </w:p>
    <w:p w14:paraId="5427D8AF" w14:textId="77777777" w:rsidR="00AB25ED" w:rsidRPr="00142F0B" w:rsidRDefault="00AB25ED" w:rsidP="00805E91">
      <w:pPr>
        <w:pStyle w:val="ListParagraph"/>
        <w:spacing w:after="0" w:line="240" w:lineRule="auto"/>
        <w:ind w:left="709"/>
        <w:contextualSpacing w:val="0"/>
        <w:jc w:val="both"/>
        <w:rPr>
          <w:rFonts w:ascii="Times New Roman" w:hAnsi="Times New Roman" w:cs="Times New Roman"/>
          <w:sz w:val="24"/>
          <w:szCs w:val="24"/>
        </w:rPr>
      </w:pPr>
    </w:p>
    <w:p w14:paraId="17B08FD6" w14:textId="77777777" w:rsidR="00301990" w:rsidRPr="00142F0B" w:rsidRDefault="00DA34ED" w:rsidP="00805E91">
      <w:pPr>
        <w:pStyle w:val="ListParagraph"/>
        <w:numPr>
          <w:ilvl w:val="2"/>
          <w:numId w:val="10"/>
        </w:numPr>
        <w:spacing w:after="0" w:line="240" w:lineRule="auto"/>
        <w:ind w:left="1418" w:hanging="567"/>
        <w:contextualSpacing w:val="0"/>
        <w:jc w:val="both"/>
        <w:rPr>
          <w:rFonts w:ascii="Times New Roman" w:hAnsi="Times New Roman" w:cs="Times New Roman"/>
          <w:sz w:val="24"/>
          <w:szCs w:val="24"/>
        </w:rPr>
      </w:pPr>
      <w:r w:rsidRPr="00142F0B">
        <w:rPr>
          <w:rStyle w:val="defaultparagraphfont-000004"/>
        </w:rPr>
        <w:t>planirana i programirana sportska rekreacija poput programa fitnesa, aerobike, pilatesa te programa koji mogu sadržavati elemente jednog ili više sportova i/ili sportskih grana s ciljem unapr</w:t>
      </w:r>
      <w:r w:rsidR="009822D0">
        <w:rPr>
          <w:rStyle w:val="defaultparagraphfont-000004"/>
        </w:rPr>
        <w:t>j</w:t>
      </w:r>
      <w:r w:rsidRPr="00142F0B">
        <w:rPr>
          <w:rStyle w:val="defaultparagraphfont-000004"/>
        </w:rPr>
        <w:t>eđenja psihofizičkih sposobnosti i zdravlja bez sudjelovanja u sustavu službenih natjecanja u sportovima prepoznatim u nomenklaturama sportova Hrvatskog olimpijskog odbora, Hrvatskog paraolimpijskog odbora i Hrvatskog sportskog saveza gluhih, koje organizira nadležni nacionalni sportski savez i/ili njegove članice</w:t>
      </w:r>
    </w:p>
    <w:p w14:paraId="6B8ACB8C" w14:textId="77777777" w:rsidR="00301990" w:rsidRDefault="00DA34ED" w:rsidP="00805E91">
      <w:pPr>
        <w:pStyle w:val="ListParagraph"/>
        <w:numPr>
          <w:ilvl w:val="2"/>
          <w:numId w:val="10"/>
        </w:numPr>
        <w:spacing w:after="0" w:line="240" w:lineRule="auto"/>
        <w:ind w:left="1418" w:hanging="567"/>
        <w:contextualSpacing w:val="0"/>
        <w:jc w:val="both"/>
        <w:rPr>
          <w:rFonts w:ascii="Times New Roman" w:hAnsi="Times New Roman" w:cs="Times New Roman"/>
          <w:sz w:val="24"/>
          <w:szCs w:val="24"/>
        </w:rPr>
      </w:pPr>
      <w:r w:rsidRPr="00142F0B">
        <w:rPr>
          <w:rStyle w:val="defaultparagraphfont-000004"/>
        </w:rPr>
        <w:t>kineziterapijski program koji se odnos</w:t>
      </w:r>
      <w:r w:rsidR="00851028">
        <w:rPr>
          <w:rStyle w:val="defaultparagraphfont-000004"/>
        </w:rPr>
        <w:t>i</w:t>
      </w:r>
      <w:r w:rsidRPr="00142F0B">
        <w:rPr>
          <w:rStyle w:val="defaultparagraphfont-000004"/>
        </w:rPr>
        <w:t xml:space="preserve"> na prevenciju i rehabilitaciju ozljeda lokomotornoga sustava</w:t>
      </w:r>
    </w:p>
    <w:p w14:paraId="46AFACA6" w14:textId="77777777" w:rsidR="00AB25ED" w:rsidRPr="00142F0B" w:rsidRDefault="00AB25ED" w:rsidP="00805E91">
      <w:pPr>
        <w:pStyle w:val="ListParagraph"/>
        <w:spacing w:after="0" w:line="240" w:lineRule="auto"/>
        <w:ind w:left="2160"/>
        <w:contextualSpacing w:val="0"/>
        <w:jc w:val="both"/>
        <w:rPr>
          <w:rFonts w:ascii="Times New Roman" w:hAnsi="Times New Roman" w:cs="Times New Roman"/>
          <w:sz w:val="24"/>
          <w:szCs w:val="24"/>
        </w:rPr>
      </w:pPr>
    </w:p>
    <w:p w14:paraId="5C7F40A2" w14:textId="77777777" w:rsidR="009B1B4E" w:rsidRPr="00142F0B" w:rsidRDefault="009822D0"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o</w:t>
      </w:r>
      <w:r w:rsidR="00DA34ED" w:rsidRPr="00142F0B">
        <w:rPr>
          <w:rStyle w:val="defaultparagraphfont-000004"/>
        </w:rPr>
        <w:t>rganiziranje i vođenje sportskog natjecanja su aktivnosti koje provode nacionalni sportski savezi, članice nacionalnih sportskih saveza ili druge pravne</w:t>
      </w:r>
      <w:r w:rsidR="00824A4F" w:rsidRPr="00142F0B">
        <w:rPr>
          <w:rStyle w:val="defaultparagraphfont-000004"/>
        </w:rPr>
        <w:t xml:space="preserve"> ili fizičke</w:t>
      </w:r>
      <w:r w:rsidR="00DA34ED" w:rsidRPr="00142F0B">
        <w:rPr>
          <w:rStyle w:val="defaultparagraphfont-000004"/>
        </w:rPr>
        <w:t xml:space="preserve"> osobe registrirane za obavljanje te sportske djelatnosti, a za cilj imaju provedbu sportskih natjecanja</w:t>
      </w:r>
    </w:p>
    <w:p w14:paraId="18DF6903" w14:textId="77777777" w:rsidR="00301990" w:rsidRPr="00142F0B" w:rsidRDefault="00BD2088" w:rsidP="00805E91">
      <w:pPr>
        <w:pStyle w:val="ListParagraph"/>
        <w:numPr>
          <w:ilvl w:val="0"/>
          <w:numId w:val="92"/>
        </w:numPr>
        <w:spacing w:after="0" w:line="240" w:lineRule="auto"/>
        <w:ind w:left="709" w:hanging="709"/>
        <w:contextualSpacing w:val="0"/>
        <w:jc w:val="both"/>
        <w:rPr>
          <w:rFonts w:ascii="Times New Roman" w:hAnsi="Times New Roman" w:cs="Times New Roman"/>
          <w:sz w:val="24"/>
          <w:szCs w:val="24"/>
        </w:rPr>
      </w:pPr>
      <w:r>
        <w:rPr>
          <w:rStyle w:val="defaultparagraphfont-000004"/>
        </w:rPr>
        <w:t>p</w:t>
      </w:r>
      <w:r w:rsidR="00DA34ED" w:rsidRPr="00142F0B">
        <w:rPr>
          <w:rStyle w:val="defaultparagraphfont-000004"/>
        </w:rPr>
        <w:t>osredovanje u sportu je obavljanje poslova posredovanja i zastupanja sportaša i trenera pri zapošljavanju</w:t>
      </w:r>
      <w:r>
        <w:rPr>
          <w:rStyle w:val="defaultparagraphfont-000004"/>
        </w:rPr>
        <w:t>,</w:t>
      </w:r>
      <w:r w:rsidR="00DA34ED" w:rsidRPr="00142F0B">
        <w:rPr>
          <w:rStyle w:val="defaultparagraphfont-000004"/>
        </w:rPr>
        <w:t xml:space="preserve"> kao i poslova posredovanja i zastupanja klubova</w:t>
      </w:r>
      <w:r w:rsidR="00301990" w:rsidRPr="00142F0B">
        <w:rPr>
          <w:rFonts w:ascii="Times New Roman" w:hAnsi="Times New Roman" w:cs="Times New Roman"/>
          <w:sz w:val="24"/>
          <w:szCs w:val="24"/>
        </w:rPr>
        <w:t xml:space="preserve">. </w:t>
      </w:r>
    </w:p>
    <w:p w14:paraId="4DCC499E" w14:textId="77777777" w:rsidR="00AB25ED" w:rsidRDefault="00AB25ED" w:rsidP="00805E91">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1310EB6" w14:textId="77777777" w:rsidR="00703F37" w:rsidRDefault="00065E80" w:rsidP="00805E91">
      <w:pPr>
        <w:pStyle w:val="ListParagraph"/>
        <w:numPr>
          <w:ilvl w:val="0"/>
          <w:numId w:val="83"/>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Sport</w:t>
      </w:r>
      <w:r w:rsidR="002E466D" w:rsidRPr="00142F0B">
        <w:rPr>
          <w:rFonts w:ascii="Times New Roman" w:hAnsi="Times New Roman" w:cs="Times New Roman"/>
          <w:sz w:val="24"/>
          <w:szCs w:val="24"/>
        </w:rPr>
        <w:t>skom djelatnošću smatra se i</w:t>
      </w:r>
      <w:r w:rsidR="00703F37" w:rsidRPr="00142F0B">
        <w:rPr>
          <w:rFonts w:ascii="Times New Roman" w:hAnsi="Times New Roman" w:cs="Times New Roman"/>
          <w:sz w:val="24"/>
          <w:szCs w:val="24"/>
        </w:rPr>
        <w:t>:</w:t>
      </w:r>
    </w:p>
    <w:p w14:paraId="420E2D90" w14:textId="77777777" w:rsidR="00AB25ED" w:rsidRPr="00142F0B" w:rsidRDefault="00AB25ED" w:rsidP="00805E91">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4F6D829" w14:textId="77777777" w:rsidR="00703F37" w:rsidRPr="00E115E3" w:rsidRDefault="002E466D" w:rsidP="00054271">
      <w:pPr>
        <w:pStyle w:val="ListParagraph"/>
        <w:numPr>
          <w:ilvl w:val="1"/>
          <w:numId w:val="109"/>
        </w:numPr>
        <w:tabs>
          <w:tab w:val="left" w:pos="284"/>
        </w:tabs>
        <w:spacing w:after="0" w:line="240" w:lineRule="auto"/>
        <w:contextualSpacing w:val="0"/>
        <w:jc w:val="both"/>
        <w:rPr>
          <w:rFonts w:ascii="Times New Roman" w:hAnsi="Times New Roman" w:cs="Times New Roman"/>
          <w:spacing w:val="-2"/>
          <w:sz w:val="24"/>
          <w:szCs w:val="24"/>
        </w:rPr>
      </w:pPr>
      <w:r w:rsidRPr="00E115E3">
        <w:rPr>
          <w:rFonts w:ascii="Times New Roman" w:hAnsi="Times New Roman" w:cs="Times New Roman"/>
          <w:spacing w:val="-2"/>
          <w:sz w:val="24"/>
          <w:szCs w:val="24"/>
        </w:rPr>
        <w:t>organiziran</w:t>
      </w:r>
      <w:r w:rsidR="008F669E" w:rsidRPr="00E115E3">
        <w:rPr>
          <w:rFonts w:ascii="Times New Roman" w:hAnsi="Times New Roman" w:cs="Times New Roman"/>
          <w:spacing w:val="-2"/>
          <w:sz w:val="24"/>
          <w:szCs w:val="24"/>
        </w:rPr>
        <w:t>a</w:t>
      </w:r>
      <w:r w:rsidRPr="00E115E3">
        <w:rPr>
          <w:rFonts w:ascii="Times New Roman" w:hAnsi="Times New Roman" w:cs="Times New Roman"/>
          <w:spacing w:val="-2"/>
          <w:sz w:val="24"/>
          <w:szCs w:val="24"/>
        </w:rPr>
        <w:t xml:space="preserve"> </w:t>
      </w:r>
      <w:r w:rsidR="008F669E" w:rsidRPr="00E115E3">
        <w:rPr>
          <w:rFonts w:ascii="Times New Roman" w:hAnsi="Times New Roman" w:cs="Times New Roman"/>
          <w:spacing w:val="-2"/>
          <w:sz w:val="24"/>
          <w:szCs w:val="24"/>
        </w:rPr>
        <w:t xml:space="preserve">izvannastavna </w:t>
      </w:r>
      <w:r w:rsidRPr="00E115E3">
        <w:rPr>
          <w:rFonts w:ascii="Times New Roman" w:hAnsi="Times New Roman" w:cs="Times New Roman"/>
          <w:spacing w:val="-2"/>
          <w:sz w:val="24"/>
          <w:szCs w:val="24"/>
        </w:rPr>
        <w:t>školsk</w:t>
      </w:r>
      <w:r w:rsidR="008F669E" w:rsidRPr="00E115E3">
        <w:rPr>
          <w:rFonts w:ascii="Times New Roman" w:hAnsi="Times New Roman" w:cs="Times New Roman"/>
          <w:spacing w:val="-2"/>
          <w:sz w:val="24"/>
          <w:szCs w:val="24"/>
        </w:rPr>
        <w:t>a</w:t>
      </w:r>
      <w:r w:rsidRPr="00E115E3">
        <w:rPr>
          <w:rFonts w:ascii="Times New Roman" w:hAnsi="Times New Roman" w:cs="Times New Roman"/>
          <w:spacing w:val="-2"/>
          <w:sz w:val="24"/>
          <w:szCs w:val="24"/>
        </w:rPr>
        <w:t xml:space="preserve"> </w:t>
      </w:r>
      <w:r w:rsidR="008F669E" w:rsidRPr="00E115E3">
        <w:rPr>
          <w:rFonts w:ascii="Times New Roman" w:hAnsi="Times New Roman" w:cs="Times New Roman"/>
          <w:spacing w:val="-2"/>
          <w:sz w:val="24"/>
          <w:szCs w:val="24"/>
        </w:rPr>
        <w:t xml:space="preserve">sportska </w:t>
      </w:r>
      <w:r w:rsidRPr="00E115E3">
        <w:rPr>
          <w:rFonts w:ascii="Times New Roman" w:hAnsi="Times New Roman" w:cs="Times New Roman"/>
          <w:spacing w:val="-2"/>
          <w:sz w:val="24"/>
          <w:szCs w:val="24"/>
        </w:rPr>
        <w:t xml:space="preserve">aktivnost i </w:t>
      </w:r>
      <w:r w:rsidR="008F669E" w:rsidRPr="00E115E3">
        <w:rPr>
          <w:rFonts w:ascii="Times New Roman" w:hAnsi="Times New Roman" w:cs="Times New Roman"/>
          <w:spacing w:val="-2"/>
          <w:sz w:val="24"/>
          <w:szCs w:val="24"/>
        </w:rPr>
        <w:t xml:space="preserve">akademska sportska </w:t>
      </w:r>
      <w:r w:rsidRPr="00E115E3">
        <w:rPr>
          <w:rFonts w:ascii="Times New Roman" w:hAnsi="Times New Roman" w:cs="Times New Roman"/>
          <w:spacing w:val="-2"/>
          <w:sz w:val="24"/>
          <w:szCs w:val="24"/>
        </w:rPr>
        <w:t xml:space="preserve">aktivnost </w:t>
      </w:r>
    </w:p>
    <w:p w14:paraId="7CCF777B" w14:textId="77777777" w:rsidR="00703F37" w:rsidRPr="00142F0B" w:rsidRDefault="00B37635" w:rsidP="00054271">
      <w:pPr>
        <w:pStyle w:val="ListParagraph"/>
        <w:numPr>
          <w:ilvl w:val="1"/>
          <w:numId w:val="109"/>
        </w:numPr>
        <w:tabs>
          <w:tab w:val="left" w:pos="284"/>
        </w:tabs>
        <w:spacing w:after="0" w:line="240" w:lineRule="auto"/>
        <w:contextualSpacing w:val="0"/>
        <w:jc w:val="both"/>
        <w:rPr>
          <w:rFonts w:ascii="Times New Roman" w:hAnsi="Times New Roman" w:cs="Times New Roman"/>
          <w:sz w:val="24"/>
          <w:szCs w:val="24"/>
        </w:rPr>
      </w:pPr>
      <w:r w:rsidRPr="00142F0B">
        <w:rPr>
          <w:rFonts w:ascii="Times New Roman" w:hAnsi="Times New Roman" w:cs="Times New Roman"/>
          <w:sz w:val="24"/>
          <w:szCs w:val="24"/>
        </w:rPr>
        <w:t>upravljanje sportskom građevinom</w:t>
      </w:r>
    </w:p>
    <w:p w14:paraId="3E279AAD" w14:textId="77777777" w:rsidR="001D21D9" w:rsidRDefault="00703F37" w:rsidP="00054271">
      <w:pPr>
        <w:pStyle w:val="ListParagraph"/>
        <w:numPr>
          <w:ilvl w:val="1"/>
          <w:numId w:val="109"/>
        </w:numPr>
        <w:tabs>
          <w:tab w:val="left" w:pos="284"/>
        </w:tabs>
        <w:spacing w:after="0" w:line="240" w:lineRule="auto"/>
        <w:contextualSpacing w:val="0"/>
        <w:jc w:val="both"/>
        <w:rPr>
          <w:rFonts w:ascii="Times New Roman" w:hAnsi="Times New Roman" w:cs="Times New Roman"/>
          <w:sz w:val="24"/>
          <w:szCs w:val="24"/>
        </w:rPr>
      </w:pPr>
      <w:r w:rsidRPr="00142F0B">
        <w:rPr>
          <w:rFonts w:ascii="Times New Roman" w:hAnsi="Times New Roman" w:cs="Times New Roman"/>
          <w:sz w:val="24"/>
          <w:szCs w:val="24"/>
        </w:rPr>
        <w:t>upravljački i administrativni poslovi u pravnim osobama u sustavu sporta.</w:t>
      </w:r>
    </w:p>
    <w:p w14:paraId="1065B565" w14:textId="77777777" w:rsidR="00AB25ED" w:rsidRPr="00142F0B" w:rsidRDefault="00AB25ED" w:rsidP="00805E91">
      <w:pPr>
        <w:pStyle w:val="ListParagraph"/>
        <w:tabs>
          <w:tab w:val="left" w:pos="284"/>
        </w:tabs>
        <w:spacing w:after="0" w:line="240" w:lineRule="auto"/>
        <w:ind w:left="1080"/>
        <w:contextualSpacing w:val="0"/>
        <w:jc w:val="both"/>
        <w:rPr>
          <w:rFonts w:ascii="Times New Roman" w:hAnsi="Times New Roman" w:cs="Times New Roman"/>
          <w:sz w:val="24"/>
          <w:szCs w:val="24"/>
        </w:rPr>
      </w:pPr>
    </w:p>
    <w:p w14:paraId="28EC8F4D" w14:textId="77777777" w:rsidR="00746D34" w:rsidRDefault="00DA34ED" w:rsidP="00805E91">
      <w:pPr>
        <w:pStyle w:val="ListParagraph"/>
        <w:numPr>
          <w:ilvl w:val="0"/>
          <w:numId w:val="83"/>
        </w:numPr>
        <w:tabs>
          <w:tab w:val="left" w:pos="284"/>
        </w:tabs>
        <w:spacing w:after="0" w:line="240" w:lineRule="auto"/>
        <w:ind w:firstLine="709"/>
        <w:contextualSpacing w:val="0"/>
        <w:jc w:val="both"/>
        <w:rPr>
          <w:rFonts w:ascii="Times New Roman" w:hAnsi="Times New Roman" w:cs="Times New Roman"/>
          <w:sz w:val="24"/>
          <w:szCs w:val="24"/>
        </w:rPr>
      </w:pPr>
      <w:r w:rsidRPr="00391642">
        <w:rPr>
          <w:rStyle w:val="defaultparagraphfont-000004"/>
        </w:rPr>
        <w:t>Osim sportskih djelatnosti</w:t>
      </w:r>
      <w:r w:rsidR="004D74C7">
        <w:rPr>
          <w:rStyle w:val="defaultparagraphfont-000004"/>
        </w:rPr>
        <w:t xml:space="preserve"> iz stavka 2. ovoga članka</w:t>
      </w:r>
      <w:r w:rsidRPr="00391642">
        <w:rPr>
          <w:rStyle w:val="defaultparagraphfont-000004"/>
        </w:rPr>
        <w:t xml:space="preserve">, za očuvanje i unaprjeđenje zdravlja te </w:t>
      </w:r>
      <w:r w:rsidRPr="00142F0B">
        <w:rPr>
          <w:rStyle w:val="defaultparagraphfont-000004"/>
        </w:rPr>
        <w:t xml:space="preserve">prevenciju kroničnih nezaraznih bolesti, sportskom </w:t>
      </w:r>
      <w:r w:rsidR="00103001" w:rsidRPr="00142F0B">
        <w:rPr>
          <w:rStyle w:val="defaultparagraphfont-000004"/>
        </w:rPr>
        <w:t xml:space="preserve">djelatnošću </w:t>
      </w:r>
      <w:r w:rsidRPr="00142F0B">
        <w:rPr>
          <w:rStyle w:val="defaultparagraphfont-000004"/>
        </w:rPr>
        <w:t>u širem smislu smatra se i zdravstveno usmjerena tjelesna aktivnost koja podrazumijeva bilo koji oblik tjelesne aktivnosti koja ima pozitivan učinak na zdravlje i funkcionalne sposobnosti bez nepotrebne štete ili rizika, koja nije usmjerena na ostvarivanje rezultata nego više individualnih ciljeva</w:t>
      </w:r>
      <w:r w:rsidR="00805E91">
        <w:rPr>
          <w:rStyle w:val="defaultparagraphfont-000004"/>
        </w:rPr>
        <w:t>,</w:t>
      </w:r>
      <w:r w:rsidRPr="00142F0B">
        <w:rPr>
          <w:rStyle w:val="defaultparagraphfont-000004"/>
        </w:rPr>
        <w:t xml:space="preserve"> a koja se može provoditi u sustavu sporta i u suradnji s drugim dionicima iz sustava zdravstva te odgoja i obrazovanja</w:t>
      </w:r>
      <w:r w:rsidR="00746D34" w:rsidRPr="00142F0B">
        <w:rPr>
          <w:rFonts w:ascii="Times New Roman" w:hAnsi="Times New Roman" w:cs="Times New Roman"/>
          <w:sz w:val="24"/>
          <w:szCs w:val="24"/>
        </w:rPr>
        <w:t>.</w:t>
      </w:r>
    </w:p>
    <w:p w14:paraId="16424BE0" w14:textId="77777777" w:rsidR="00AB25ED" w:rsidRPr="00142F0B" w:rsidRDefault="00AB25ED" w:rsidP="00805E91">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8658E1F" w14:textId="77777777" w:rsidR="00703F37" w:rsidRDefault="00703F37" w:rsidP="00805E91">
      <w:pPr>
        <w:pStyle w:val="ListParagraph"/>
        <w:numPr>
          <w:ilvl w:val="0"/>
          <w:numId w:val="83"/>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Tijelo državne uprave nadležno za sport u slučaju dvojbe utvrđuje je li neka djelatnost sportska djelatnost.</w:t>
      </w:r>
    </w:p>
    <w:p w14:paraId="3B09E226" w14:textId="77777777" w:rsidR="004B407A" w:rsidRDefault="004B407A" w:rsidP="004B407A">
      <w:pPr>
        <w:tabs>
          <w:tab w:val="left" w:pos="284"/>
        </w:tabs>
        <w:spacing w:after="0" w:line="240" w:lineRule="auto"/>
        <w:jc w:val="both"/>
        <w:rPr>
          <w:rFonts w:ascii="Times New Roman" w:hAnsi="Times New Roman" w:cs="Times New Roman"/>
          <w:sz w:val="24"/>
          <w:szCs w:val="24"/>
        </w:rPr>
      </w:pPr>
    </w:p>
    <w:p w14:paraId="0535B010" w14:textId="77777777" w:rsidR="001D21D9" w:rsidRDefault="001D21D9" w:rsidP="00AB25ED">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Stručni poslovi</w:t>
      </w:r>
    </w:p>
    <w:p w14:paraId="77B00AA2" w14:textId="77777777" w:rsidR="00AB25ED" w:rsidRPr="00AB25ED" w:rsidRDefault="00AB25ED" w:rsidP="00AB25ED">
      <w:pPr>
        <w:spacing w:after="0" w:line="240" w:lineRule="auto"/>
      </w:pPr>
    </w:p>
    <w:p w14:paraId="3794EB3A" w14:textId="77777777" w:rsidR="00251E56" w:rsidRPr="00142F0B" w:rsidRDefault="00251E56" w:rsidP="00AB25ED">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6710EC01" w14:textId="77777777" w:rsidR="00AB25ED" w:rsidRDefault="00AB25ED" w:rsidP="00AB25ED">
      <w:pPr>
        <w:pStyle w:val="ListParagraph"/>
        <w:tabs>
          <w:tab w:val="left" w:pos="284"/>
        </w:tabs>
        <w:spacing w:after="0" w:line="240" w:lineRule="auto"/>
        <w:ind w:left="0"/>
        <w:contextualSpacing w:val="0"/>
        <w:jc w:val="both"/>
        <w:rPr>
          <w:rStyle w:val="defaultparagraphfont-000004"/>
        </w:rPr>
      </w:pPr>
    </w:p>
    <w:p w14:paraId="0F3ADDB3" w14:textId="77777777" w:rsidR="00AB25ED" w:rsidRPr="004B407A" w:rsidRDefault="002E3708" w:rsidP="004B407A">
      <w:pPr>
        <w:pStyle w:val="ListParagraph"/>
        <w:numPr>
          <w:ilvl w:val="0"/>
          <w:numId w:val="6"/>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U obavljanju sportske pripreme, sportske poduke i zdravstveno usmjerenog tjelesnog vježbanja, fizičke osobe u sustavu sporta obavljaju stručne poslove u sportu</w:t>
      </w:r>
      <w:r w:rsidR="009B1B4E" w:rsidRPr="00142F0B">
        <w:rPr>
          <w:rFonts w:ascii="Times New Roman" w:hAnsi="Times New Roman" w:cs="Times New Roman"/>
          <w:sz w:val="24"/>
          <w:szCs w:val="24"/>
        </w:rPr>
        <w:t>.</w:t>
      </w:r>
    </w:p>
    <w:p w14:paraId="6057CEC1" w14:textId="77777777" w:rsidR="00AB25ED" w:rsidRDefault="00AB25ED" w:rsidP="004B407A">
      <w:pPr>
        <w:tabs>
          <w:tab w:val="left" w:pos="284"/>
        </w:tabs>
        <w:spacing w:after="0" w:line="240" w:lineRule="auto"/>
        <w:jc w:val="both"/>
        <w:rPr>
          <w:rFonts w:ascii="Times New Roman" w:hAnsi="Times New Roman" w:cs="Times New Roman"/>
          <w:sz w:val="24"/>
          <w:szCs w:val="24"/>
        </w:rPr>
      </w:pPr>
    </w:p>
    <w:p w14:paraId="23A39AD5" w14:textId="77777777" w:rsidR="009409A2" w:rsidRDefault="009409A2" w:rsidP="004B407A">
      <w:pPr>
        <w:tabs>
          <w:tab w:val="left" w:pos="284"/>
        </w:tabs>
        <w:spacing w:after="0" w:line="240" w:lineRule="auto"/>
        <w:jc w:val="both"/>
        <w:rPr>
          <w:rFonts w:ascii="Times New Roman" w:hAnsi="Times New Roman" w:cs="Times New Roman"/>
          <w:sz w:val="24"/>
          <w:szCs w:val="24"/>
        </w:rPr>
      </w:pPr>
    </w:p>
    <w:p w14:paraId="56779340" w14:textId="77777777" w:rsidR="009322D4" w:rsidRDefault="009322D4" w:rsidP="004B407A">
      <w:pPr>
        <w:tabs>
          <w:tab w:val="left" w:pos="284"/>
        </w:tabs>
        <w:spacing w:after="0" w:line="240" w:lineRule="auto"/>
        <w:jc w:val="both"/>
        <w:rPr>
          <w:rFonts w:ascii="Times New Roman" w:hAnsi="Times New Roman" w:cs="Times New Roman"/>
          <w:sz w:val="24"/>
          <w:szCs w:val="24"/>
        </w:rPr>
      </w:pPr>
    </w:p>
    <w:p w14:paraId="4458EF18" w14:textId="77777777" w:rsidR="009322D4" w:rsidRDefault="009322D4" w:rsidP="004B407A">
      <w:pPr>
        <w:tabs>
          <w:tab w:val="left" w:pos="284"/>
        </w:tabs>
        <w:spacing w:after="0" w:line="240" w:lineRule="auto"/>
        <w:jc w:val="both"/>
        <w:rPr>
          <w:rFonts w:ascii="Times New Roman" w:hAnsi="Times New Roman" w:cs="Times New Roman"/>
          <w:sz w:val="24"/>
          <w:szCs w:val="24"/>
        </w:rPr>
      </w:pPr>
    </w:p>
    <w:p w14:paraId="22D93454" w14:textId="77777777" w:rsidR="00251E56" w:rsidRDefault="002E3708" w:rsidP="004B407A">
      <w:pPr>
        <w:pStyle w:val="ListParagraph"/>
        <w:numPr>
          <w:ilvl w:val="0"/>
          <w:numId w:val="6"/>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Stručni poslovi u sportu su: planiranje i programiranje sportske pripreme; provedba sportske pripreme; kontrola sportske pripreme; vođenje sportaša na sportskom natjecanju; planiranje i programiranje sportske rekreacije; provedba sportske rekreacije; kontrola sportske rekreacije; planiranje, programiranje, provedba i kontrola kineziterapijskih postupaka; planiranje, programiranje, provedba i kontrola izvannastavnih školskih sportskih aktivnosti; podučavanje osnovnoj tehnici pojedinog sporta</w:t>
      </w:r>
      <w:r w:rsidR="001C6512" w:rsidRPr="00142F0B">
        <w:rPr>
          <w:rStyle w:val="defaultparagraphfont-000004"/>
        </w:rPr>
        <w:t xml:space="preserve">; </w:t>
      </w:r>
      <w:r w:rsidRPr="00142F0B">
        <w:rPr>
          <w:rStyle w:val="defaultparagraphfont-000004"/>
        </w:rPr>
        <w:t>provedba sportsko-dijagnostičkih postupaka</w:t>
      </w:r>
      <w:r w:rsidR="001C6512" w:rsidRPr="00142F0B">
        <w:rPr>
          <w:rStyle w:val="defaultparagraphfont-000004"/>
        </w:rPr>
        <w:t xml:space="preserve"> te </w:t>
      </w:r>
      <w:r w:rsidRPr="00142F0B">
        <w:rPr>
          <w:rStyle w:val="defaultparagraphfont-000004"/>
        </w:rPr>
        <w:t>interpretiranje rezultata sportsko-dijagnostičkih postupaka</w:t>
      </w:r>
      <w:r w:rsidR="001E5DE9" w:rsidRPr="00142F0B">
        <w:rPr>
          <w:rFonts w:ascii="Times New Roman" w:hAnsi="Times New Roman" w:cs="Times New Roman"/>
          <w:sz w:val="24"/>
          <w:szCs w:val="24"/>
        </w:rPr>
        <w:t>.</w:t>
      </w:r>
    </w:p>
    <w:p w14:paraId="01B92E5F" w14:textId="77777777" w:rsidR="00AB25ED" w:rsidRPr="00142F0B" w:rsidRDefault="00AB25ED" w:rsidP="00AB25E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8349A4D" w14:textId="77777777" w:rsidR="000936EB" w:rsidRDefault="000936EB" w:rsidP="00AB25ED">
      <w:pPr>
        <w:pStyle w:val="ListParagraph"/>
        <w:numPr>
          <w:ilvl w:val="0"/>
          <w:numId w:val="6"/>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Stručni poslovi iz stavka 2. ovoga članka u smislu ovoga Zakona </w:t>
      </w:r>
      <w:r w:rsidR="006E26BC">
        <w:rPr>
          <w:rFonts w:ascii="Times New Roman" w:hAnsi="Times New Roman" w:cs="Times New Roman"/>
          <w:sz w:val="24"/>
          <w:szCs w:val="24"/>
        </w:rPr>
        <w:t>je</w:t>
      </w:r>
      <w:r w:rsidRPr="00142F0B">
        <w:rPr>
          <w:rFonts w:ascii="Times New Roman" w:hAnsi="Times New Roman" w:cs="Times New Roman"/>
          <w:sz w:val="24"/>
          <w:szCs w:val="24"/>
        </w:rPr>
        <w:t>su:</w:t>
      </w:r>
    </w:p>
    <w:p w14:paraId="551040C2" w14:textId="77777777" w:rsidR="00AB25ED" w:rsidRPr="009322D4" w:rsidRDefault="00AB25ED" w:rsidP="00AB25E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B913993" w14:textId="77777777" w:rsidR="00251E56" w:rsidRPr="00142F0B" w:rsidRDefault="00805E91"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 xml:space="preserve">laniranje i programiranje sportske pripreme je izrada planova i programa trenažnog procesa sportaša ili sportske ekipe s ciljem sudjelovanja u sustavu službenih natjecanja u sportovima prepoznatim u nomenklaturi sportova i sportskih grana Hrvatskog olimpijskog odbora, Hrvatskog paraolimpijskog odbora i Hrvatskog sportskog saveza gluhih, koje organiziraju nadležni nacionalni sportski savezi </w:t>
      </w:r>
      <w:r w:rsidR="005913AD" w:rsidRPr="00142F0B">
        <w:rPr>
          <w:rStyle w:val="defaultparagraphfont-000004"/>
        </w:rPr>
        <w:t xml:space="preserve">i njihove članice </w:t>
      </w:r>
      <w:r w:rsidR="002E3708" w:rsidRPr="00142F0B">
        <w:rPr>
          <w:rStyle w:val="defaultparagraphfont-000004"/>
        </w:rPr>
        <w:t>ili krovna sportska udruženja</w:t>
      </w:r>
    </w:p>
    <w:p w14:paraId="3D5ABA35" w14:textId="77777777" w:rsidR="00251E56" w:rsidRPr="00142F0B" w:rsidRDefault="00805E91"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rovedba sportske pripreme je provedba trenažnog procesa sportaša ili sportske ekipe na temelju plana i programa sportske pripreme</w:t>
      </w:r>
    </w:p>
    <w:p w14:paraId="5CA65C31" w14:textId="77777777" w:rsidR="00251E56" w:rsidRPr="00142F0B" w:rsidRDefault="00805E91"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k</w:t>
      </w:r>
      <w:r w:rsidR="002E3708" w:rsidRPr="00142F0B">
        <w:rPr>
          <w:rStyle w:val="defaultparagraphfont-000004"/>
        </w:rPr>
        <w:t>ontrola sportske pripreme je evaluacija učinaka provedene sportske pripreme na temelju plana i programa sportske pripreme</w:t>
      </w:r>
    </w:p>
    <w:p w14:paraId="752BB4F1" w14:textId="77777777" w:rsidR="00251E56" w:rsidRPr="00142F0B" w:rsidRDefault="00805E91"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v</w:t>
      </w:r>
      <w:r w:rsidR="002E3708" w:rsidRPr="00142F0B">
        <w:rPr>
          <w:rStyle w:val="defaultparagraphfont-000004"/>
        </w:rPr>
        <w:t>ođenje sportaša koji sudjeluju na sportskom natjecanju je neposredno stručno usmjeravanje sportaša pojedinca ili ekipe na postupanje u okolnostima sportskog natjecanja s ciljem ostvarenja što boljeg sportskog rezultata i/ili plasmana sukladno provedenom trenažnom procesu</w:t>
      </w:r>
      <w:r w:rsidR="001C6512" w:rsidRPr="00142F0B">
        <w:rPr>
          <w:rStyle w:val="defaultparagraphfont-000004"/>
        </w:rPr>
        <w:t>,</w:t>
      </w:r>
      <w:r w:rsidR="002E3708" w:rsidRPr="00142F0B">
        <w:rPr>
          <w:rStyle w:val="defaultparagraphfont-000004"/>
        </w:rPr>
        <w:t xml:space="preserve"> a prema specifičnosti svakog sporta i pripadajućeg sportskog natjecanja</w:t>
      </w:r>
    </w:p>
    <w:p w14:paraId="28C96608" w14:textId="77777777" w:rsidR="00251E56" w:rsidRPr="00142F0B" w:rsidRDefault="00805E91"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laniranje i programiranje sportske rekreacije je izrada planova i programa sportsko rekreativnog vježbanja</w:t>
      </w:r>
    </w:p>
    <w:p w14:paraId="515C0AB6" w14:textId="77777777" w:rsidR="00251E56" w:rsidRPr="00142F0B" w:rsidRDefault="00E41E89"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rovedba sportske rekreacije je provedba trenažnog procesa na temelju plana i programa sportsko rekreativnog vježbanja</w:t>
      </w:r>
    </w:p>
    <w:p w14:paraId="5313BEBC" w14:textId="77777777" w:rsidR="00251E56" w:rsidRPr="00142F0B" w:rsidRDefault="00E41E89"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k</w:t>
      </w:r>
      <w:r w:rsidR="002E3708" w:rsidRPr="00142F0B">
        <w:rPr>
          <w:rStyle w:val="defaultparagraphfont-000004"/>
        </w:rPr>
        <w:t>ontrola sportske rekreacije je provjera učinaka provedenog programa sportsko rekreativnog vježbanja na temelju plana i programa sportsko rekreativnog vježbanja</w:t>
      </w:r>
    </w:p>
    <w:p w14:paraId="37890B3D" w14:textId="77777777" w:rsidR="00251E56" w:rsidRPr="00142F0B" w:rsidRDefault="00E41E89"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laniranje, programiranje, provedba i kontrola kineziterapijskih postupaka je izrada planova i programa te provedba i kontrola programa vježbanj</w:t>
      </w:r>
      <w:r w:rsidR="00FD57A7">
        <w:rPr>
          <w:rStyle w:val="defaultparagraphfont-000004"/>
        </w:rPr>
        <w:t>a koji se odnose na</w:t>
      </w:r>
      <w:r w:rsidR="002E3708" w:rsidRPr="00142F0B">
        <w:rPr>
          <w:rStyle w:val="defaultparagraphfont-000004"/>
        </w:rPr>
        <w:t xml:space="preserve"> rehabilitaciju ozljeda i oštećenja lokomotornog sustava</w:t>
      </w:r>
    </w:p>
    <w:p w14:paraId="1F80EDF1" w14:textId="77777777" w:rsidR="00251E56" w:rsidRPr="00142F0B" w:rsidRDefault="008B2A2A"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laniranje, programiranje, provedba i kontrola izvannastavnih školskih sportskih aktivnosti je izrada planova i programa te provedba i kontrola svih oblika sportskih aktivnosti koje se provode u sklopu školskih sportskih društava, odnosno u sklopu izvannastavnih školskih sportskih aktivnosti</w:t>
      </w:r>
    </w:p>
    <w:p w14:paraId="3034F4AB" w14:textId="77777777" w:rsidR="00E4363B" w:rsidRPr="006166C8" w:rsidRDefault="008B2A2A"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odučavanje osnovnoj tehnici pojedinog sporta je provedba sportske poduke, s isključivim ciljem svladavanja tehnike pojedinog sporta</w:t>
      </w:r>
    </w:p>
    <w:p w14:paraId="7A9B0DD9" w14:textId="77777777" w:rsidR="008F669E" w:rsidRPr="00142F0B" w:rsidRDefault="008B2A2A" w:rsidP="00054271">
      <w:pPr>
        <w:pStyle w:val="ListParagraph"/>
        <w:numPr>
          <w:ilvl w:val="0"/>
          <w:numId w:val="115"/>
        </w:numPr>
        <w:spacing w:after="0" w:line="240" w:lineRule="auto"/>
        <w:ind w:hanging="720"/>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rovođenje sportsko-dijagnostičkih postupaka i interpretiranje rezultata sportsko-dijagnostičkih postupaka je provođenje postupaka dijagnosticiranja i procjene antropološkog i sportskog statusa sportaša i drugih osoba te interpretiranje rezultata provedenih sportsko-dijagnostičkih postupaka u dijagnostičkim centrima</w:t>
      </w:r>
      <w:r w:rsidR="008F669E" w:rsidRPr="00142F0B">
        <w:rPr>
          <w:rFonts w:ascii="Times New Roman" w:hAnsi="Times New Roman" w:cs="Times New Roman"/>
          <w:sz w:val="24"/>
          <w:szCs w:val="24"/>
        </w:rPr>
        <w:t>.</w:t>
      </w:r>
    </w:p>
    <w:p w14:paraId="296F33D9" w14:textId="77777777" w:rsidR="009409A2" w:rsidRDefault="009409A2" w:rsidP="00FE789A">
      <w:pPr>
        <w:spacing w:after="0" w:line="240" w:lineRule="auto"/>
        <w:rPr>
          <w:rFonts w:ascii="Times New Roman" w:hAnsi="Times New Roman" w:cs="Times New Roman"/>
          <w:sz w:val="24"/>
          <w:szCs w:val="24"/>
        </w:rPr>
      </w:pPr>
    </w:p>
    <w:p w14:paraId="2A24C29B" w14:textId="77777777" w:rsidR="009322D4" w:rsidRDefault="009322D4" w:rsidP="00FE789A">
      <w:pPr>
        <w:spacing w:after="0" w:line="240" w:lineRule="auto"/>
        <w:rPr>
          <w:rFonts w:ascii="Times New Roman" w:hAnsi="Times New Roman" w:cs="Times New Roman"/>
          <w:sz w:val="24"/>
          <w:szCs w:val="24"/>
        </w:rPr>
      </w:pPr>
    </w:p>
    <w:p w14:paraId="5F4A85AE" w14:textId="77777777" w:rsidR="009322D4" w:rsidRPr="00142F0B" w:rsidRDefault="009322D4" w:rsidP="00FE789A">
      <w:pPr>
        <w:spacing w:after="0" w:line="240" w:lineRule="auto"/>
        <w:rPr>
          <w:rFonts w:ascii="Times New Roman" w:hAnsi="Times New Roman" w:cs="Times New Roman"/>
          <w:sz w:val="24"/>
          <w:szCs w:val="24"/>
        </w:rPr>
      </w:pPr>
    </w:p>
    <w:p w14:paraId="48F74817" w14:textId="77777777" w:rsidR="00657723" w:rsidRDefault="00657723" w:rsidP="00AB25ED">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lastRenderedPageBreak/>
        <w:t xml:space="preserve">Kategorizacija </w:t>
      </w:r>
      <w:r w:rsidR="000D3F11" w:rsidRPr="00142F0B">
        <w:rPr>
          <w:rFonts w:ascii="Times New Roman" w:eastAsia="Calibri" w:hAnsi="Times New Roman" w:cs="Times New Roman"/>
          <w:iCs w:val="0"/>
          <w:color w:val="auto"/>
          <w:sz w:val="24"/>
          <w:szCs w:val="24"/>
        </w:rPr>
        <w:t>sportova</w:t>
      </w:r>
    </w:p>
    <w:p w14:paraId="51957910" w14:textId="77777777" w:rsidR="00AB25ED" w:rsidRPr="00AB25ED" w:rsidRDefault="00AB25ED" w:rsidP="00AB25ED">
      <w:pPr>
        <w:spacing w:after="0" w:line="240" w:lineRule="auto"/>
      </w:pPr>
    </w:p>
    <w:p w14:paraId="6E524B6D" w14:textId="77777777" w:rsidR="00361815" w:rsidRPr="00142F0B" w:rsidRDefault="00361815" w:rsidP="00AB25ED">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rPr>
      </w:pPr>
    </w:p>
    <w:p w14:paraId="66249506" w14:textId="77777777" w:rsidR="00AB25ED" w:rsidRPr="00AB25ED" w:rsidRDefault="00AB25ED" w:rsidP="00AB25ED">
      <w:pPr>
        <w:pStyle w:val="ListParagraph"/>
        <w:tabs>
          <w:tab w:val="left" w:pos="284"/>
        </w:tabs>
        <w:spacing w:after="0" w:line="240" w:lineRule="auto"/>
        <w:ind w:left="0"/>
        <w:contextualSpacing w:val="0"/>
        <w:jc w:val="both"/>
        <w:rPr>
          <w:rStyle w:val="defaultparagraphfont-000004"/>
          <w:rFonts w:eastAsia="Calibri"/>
        </w:rPr>
      </w:pPr>
    </w:p>
    <w:p w14:paraId="2475EDE9" w14:textId="77777777" w:rsidR="004B2F2C" w:rsidRDefault="002E3708" w:rsidP="00931976">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Sportske djelatnosti mogu se provoditi u svim sportovima prema nomenklaturi koju općim aktom utvrđuje Hrvatski olimpijski odbor, Hrvatski paraolimpijski odbor i Hrvatski sportski savez gluhih</w:t>
      </w:r>
      <w:r w:rsidR="00A82879" w:rsidRPr="00142F0B">
        <w:rPr>
          <w:rFonts w:ascii="Times New Roman" w:eastAsia="Calibri" w:hAnsi="Times New Roman" w:cs="Times New Roman"/>
          <w:sz w:val="24"/>
          <w:szCs w:val="24"/>
        </w:rPr>
        <w:t>.</w:t>
      </w:r>
      <w:r w:rsidR="004B2F2C" w:rsidRPr="00142F0B">
        <w:rPr>
          <w:rFonts w:ascii="Times New Roman" w:eastAsia="Calibri" w:hAnsi="Times New Roman" w:cs="Times New Roman"/>
          <w:sz w:val="24"/>
          <w:szCs w:val="24"/>
        </w:rPr>
        <w:t xml:space="preserve"> </w:t>
      </w:r>
    </w:p>
    <w:p w14:paraId="5B34B83E"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108D0FFF" w14:textId="77777777" w:rsidR="00A82879" w:rsidRDefault="002E3708" w:rsidP="00931976">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 xml:space="preserve">Kategorizacija sportova je proces evaluacije sportova koji rezultira </w:t>
      </w:r>
      <w:r w:rsidR="000007F6">
        <w:rPr>
          <w:rStyle w:val="defaultparagraphfont-000004"/>
        </w:rPr>
        <w:t xml:space="preserve">donošenjem odluke o </w:t>
      </w:r>
      <w:r w:rsidRPr="00142F0B">
        <w:rPr>
          <w:rStyle w:val="defaultparagraphfont-000004"/>
        </w:rPr>
        <w:t>rangiranj</w:t>
      </w:r>
      <w:r w:rsidR="000007F6">
        <w:rPr>
          <w:rStyle w:val="defaultparagraphfont-000004"/>
        </w:rPr>
        <w:t>u</w:t>
      </w:r>
      <w:r w:rsidRPr="00142F0B">
        <w:rPr>
          <w:rStyle w:val="defaultparagraphfont-000004"/>
        </w:rPr>
        <w:t xml:space="preserve"> sportova i razvrstavanj</w:t>
      </w:r>
      <w:r w:rsidR="000007F6">
        <w:rPr>
          <w:rStyle w:val="defaultparagraphfont-000004"/>
        </w:rPr>
        <w:t>u</w:t>
      </w:r>
      <w:r w:rsidRPr="00142F0B">
        <w:rPr>
          <w:rStyle w:val="defaultparagraphfont-000004"/>
        </w:rPr>
        <w:t xml:space="preserve"> u kategorije</w:t>
      </w:r>
      <w:r w:rsidR="004B2F2C" w:rsidRPr="00142F0B">
        <w:rPr>
          <w:rFonts w:ascii="Times New Roman" w:eastAsia="Calibri" w:hAnsi="Times New Roman" w:cs="Times New Roman"/>
          <w:sz w:val="24"/>
          <w:szCs w:val="24"/>
        </w:rPr>
        <w:t>.</w:t>
      </w:r>
    </w:p>
    <w:p w14:paraId="0EAB6B94"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614ABA3F" w14:textId="77777777" w:rsidR="002D6BE9" w:rsidRDefault="002E3708" w:rsidP="00C87F43">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Kategorizacij</w:t>
      </w:r>
      <w:r w:rsidR="006D2F92">
        <w:rPr>
          <w:rStyle w:val="defaultparagraphfont-000004"/>
        </w:rPr>
        <w:t>u</w:t>
      </w:r>
      <w:r w:rsidRPr="00142F0B">
        <w:rPr>
          <w:rStyle w:val="defaultparagraphfont-000004"/>
        </w:rPr>
        <w:t xml:space="preserve"> sportova, na temelju evaluacije ključnih pokazatelja prethodna dva olimpijska ciklusa, a sukladno kriterijima iz članka 6. stavka 1. ovoga Zakona </w:t>
      </w:r>
      <w:r w:rsidR="006D2F92">
        <w:rPr>
          <w:rStyle w:val="defaultparagraphfont-000004"/>
        </w:rPr>
        <w:t>provodi</w:t>
      </w:r>
      <w:r w:rsidR="000007F6">
        <w:rPr>
          <w:rStyle w:val="defaultparagraphfont-000004"/>
        </w:rPr>
        <w:t xml:space="preserve"> </w:t>
      </w:r>
      <w:r w:rsidR="000007F6" w:rsidRPr="000007F6">
        <w:rPr>
          <w:rStyle w:val="defaultparagraphfont-000004"/>
        </w:rPr>
        <w:t xml:space="preserve">Hrvatski olimpijski odbor, Hrvatski paraolimpijski odbor i </w:t>
      </w:r>
      <w:r w:rsidR="000007F6">
        <w:rPr>
          <w:rStyle w:val="defaultparagraphfont-000004"/>
        </w:rPr>
        <w:t xml:space="preserve">Hrvatski sportski savez gluhih </w:t>
      </w:r>
      <w:r w:rsidRPr="00142F0B">
        <w:rPr>
          <w:rStyle w:val="defaultparagraphfont-000004"/>
        </w:rPr>
        <w:t>nakon održanih ljetnih olimpijskih/paraolimpijskih igara/olimpijskih igara gluhih za naredne četiri godine, a najkasnije do 1. listopada godine u kojoj su olimpijske/paraolimpijske igre/olimpijske igre gluhih održane</w:t>
      </w:r>
      <w:r w:rsidR="002D6BE9" w:rsidRPr="00142F0B">
        <w:rPr>
          <w:rFonts w:ascii="Times New Roman" w:eastAsia="Calibri" w:hAnsi="Times New Roman" w:cs="Times New Roman"/>
          <w:sz w:val="24"/>
          <w:szCs w:val="24"/>
        </w:rPr>
        <w:t>.</w:t>
      </w:r>
    </w:p>
    <w:p w14:paraId="0AD7E68B"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17B42C4E" w14:textId="77777777" w:rsidR="00FA6CBC" w:rsidRDefault="002E3708" w:rsidP="00931976">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Rezultati kategorizacije se primjenjuju na sljedeći olimpijski ciklus</w:t>
      </w:r>
      <w:r w:rsidR="008B2A2A">
        <w:rPr>
          <w:rStyle w:val="defaultparagraphfont-000004"/>
        </w:rPr>
        <w:t>,</w:t>
      </w:r>
      <w:r w:rsidRPr="00142F0B">
        <w:rPr>
          <w:rStyle w:val="defaultparagraphfont-000004"/>
        </w:rPr>
        <w:t xml:space="preserve"> odnosno od 1. siječnja godine nakon godine u kojoj su igre održane do 31. prosinca godine u kojoj se održavaju sljedeće olimpijske igre/paraolimpijske igre/olimpijske igre gluhih</w:t>
      </w:r>
      <w:r w:rsidR="00361815" w:rsidRPr="00142F0B">
        <w:rPr>
          <w:rFonts w:ascii="Times New Roman" w:eastAsia="Calibri" w:hAnsi="Times New Roman" w:cs="Times New Roman"/>
          <w:sz w:val="24"/>
          <w:szCs w:val="24"/>
        </w:rPr>
        <w:t>.</w:t>
      </w:r>
    </w:p>
    <w:p w14:paraId="76145C96"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0630E5CD" w14:textId="77777777" w:rsidR="00361815" w:rsidRDefault="000007F6" w:rsidP="00C87F43">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rPr>
      </w:pPr>
      <w:r>
        <w:rPr>
          <w:rStyle w:val="defaultparagraphfont-000004"/>
        </w:rPr>
        <w:t>O</w:t>
      </w:r>
      <w:r w:rsidR="004B407A">
        <w:rPr>
          <w:rStyle w:val="defaultparagraphfont-000004"/>
        </w:rPr>
        <w:t>dluka</w:t>
      </w:r>
      <w:r w:rsidR="006D2F92" w:rsidRPr="006D2F92">
        <w:t xml:space="preserve"> </w:t>
      </w:r>
      <w:r w:rsidR="006D2F92" w:rsidRPr="006D2F92">
        <w:rPr>
          <w:rStyle w:val="defaultparagraphfont-000004"/>
        </w:rPr>
        <w:t>o rangiranju sportova i razvrstavanju u kategorije</w:t>
      </w:r>
      <w:r>
        <w:rPr>
          <w:rStyle w:val="defaultparagraphfont-000004"/>
        </w:rPr>
        <w:t xml:space="preserve"> donosi se </w:t>
      </w:r>
      <w:r w:rsidR="002E3708" w:rsidRPr="00142F0B">
        <w:rPr>
          <w:rStyle w:val="defaultparagraphfont-000004"/>
        </w:rPr>
        <w:t>za svaki sport uvršten u nomenklaturu sportova pojedinog krovnog sportskog udruženja uz podjelu na ekipne i pojedinačne, i to za sportove u nomenklaturi sportova Hrvatskog olimpijskog odbora u četiri kategorije, u nomenklaturi sportova Hrvatskog paraolimpijskog odbora u dvije kategorije, a u nomenklaturi sportova Hrvatskog sportskog saveza gluhih bez podjele u kategorije</w:t>
      </w:r>
      <w:r w:rsidR="00FA6CBC" w:rsidRPr="00142F0B">
        <w:rPr>
          <w:rFonts w:ascii="Times New Roman" w:eastAsia="Calibri" w:hAnsi="Times New Roman" w:cs="Times New Roman"/>
          <w:sz w:val="24"/>
          <w:szCs w:val="24"/>
        </w:rPr>
        <w:t>.</w:t>
      </w:r>
    </w:p>
    <w:p w14:paraId="1CEC8DF7"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3A0F01D1" w14:textId="77777777" w:rsidR="00361815" w:rsidRDefault="002E3708" w:rsidP="00B17FB2">
      <w:pPr>
        <w:pStyle w:val="ListParagraph"/>
        <w:numPr>
          <w:ilvl w:val="0"/>
          <w:numId w:val="36"/>
        </w:numPr>
        <w:tabs>
          <w:tab w:val="left" w:pos="284"/>
        </w:tabs>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Postupak kategorizacije provod</w:t>
      </w:r>
      <w:r w:rsidR="00C87ADD" w:rsidRPr="00142F0B">
        <w:rPr>
          <w:rStyle w:val="defaultparagraphfont-000004"/>
        </w:rPr>
        <w:t>e</w:t>
      </w:r>
      <w:r w:rsidRPr="00142F0B">
        <w:rPr>
          <w:rStyle w:val="defaultparagraphfont-000004"/>
        </w:rPr>
        <w:t xml:space="preserve"> i odluku o rangiranju sportova i razvrstavanju u kategorije donose </w:t>
      </w:r>
      <w:r w:rsidR="006E26BC" w:rsidRPr="006E26BC">
        <w:rPr>
          <w:rStyle w:val="defaultparagraphfont-000004"/>
        </w:rPr>
        <w:t>Hrvatski olimpijski odbor, Hrvatski paraolimpijski odbor i Hrvatski sportski savez gluhih</w:t>
      </w:r>
      <w:r w:rsidR="006E26BC" w:rsidRPr="006E26BC" w:rsidDel="006E26BC">
        <w:rPr>
          <w:rStyle w:val="defaultparagraphfont-000004"/>
        </w:rPr>
        <w:t xml:space="preserve"> </w:t>
      </w:r>
      <w:r w:rsidRPr="00142F0B">
        <w:rPr>
          <w:rStyle w:val="defaultparagraphfont-000004"/>
        </w:rPr>
        <w:t>prema nomenklaturi iz stavka</w:t>
      </w:r>
      <w:r w:rsidR="00B86A86" w:rsidRPr="00142F0B">
        <w:rPr>
          <w:rStyle w:val="defaultparagraphfont-000004"/>
        </w:rPr>
        <w:t xml:space="preserve"> </w:t>
      </w:r>
      <w:r w:rsidR="00066EBB" w:rsidRPr="00142F0B">
        <w:rPr>
          <w:rStyle w:val="defaultparagraphfont-000004"/>
        </w:rPr>
        <w:t>1</w:t>
      </w:r>
      <w:r w:rsidRPr="00142F0B">
        <w:rPr>
          <w:rStyle w:val="defaultparagraphfont-000004"/>
        </w:rPr>
        <w:t>. ovoga članka uz prethodnu suglasnost čelnika</w:t>
      </w:r>
      <w:r w:rsidR="008B2A2A">
        <w:rPr>
          <w:rStyle w:val="defaultparagraphfont-000004"/>
        </w:rPr>
        <w:t xml:space="preserve"> </w:t>
      </w:r>
      <w:r w:rsidRPr="00142F0B">
        <w:rPr>
          <w:rStyle w:val="defaultparagraphfont-000004"/>
        </w:rPr>
        <w:t>tijela državne uprave nadležnog za sport</w:t>
      </w:r>
      <w:r w:rsidR="00361815" w:rsidRPr="00142F0B">
        <w:rPr>
          <w:rFonts w:ascii="Times New Roman" w:eastAsia="Calibri" w:hAnsi="Times New Roman" w:cs="Times New Roman"/>
          <w:sz w:val="24"/>
          <w:szCs w:val="24"/>
          <w:lang w:eastAsia="hr-HR"/>
        </w:rPr>
        <w:t>.</w:t>
      </w:r>
    </w:p>
    <w:p w14:paraId="6CC57488"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lang w:eastAsia="hr-HR"/>
        </w:rPr>
      </w:pPr>
    </w:p>
    <w:p w14:paraId="6E147BCA" w14:textId="77777777" w:rsidR="00FA6496" w:rsidRDefault="00FA6496" w:rsidP="00931976">
      <w:pPr>
        <w:pStyle w:val="Heading4"/>
        <w:spacing w:before="0" w:line="240" w:lineRule="auto"/>
        <w:jc w:val="center"/>
        <w:rPr>
          <w:rFonts w:ascii="Times New Roman" w:eastAsia="Calibri" w:hAnsi="Times New Roman" w:cs="Times New Roman"/>
          <w:iCs w:val="0"/>
          <w:color w:val="auto"/>
          <w:sz w:val="24"/>
          <w:szCs w:val="24"/>
        </w:rPr>
      </w:pPr>
      <w:r w:rsidRPr="00142F0B">
        <w:rPr>
          <w:rFonts w:ascii="Times New Roman" w:eastAsia="Calibri" w:hAnsi="Times New Roman" w:cs="Times New Roman"/>
          <w:iCs w:val="0"/>
          <w:color w:val="auto"/>
          <w:sz w:val="24"/>
          <w:szCs w:val="24"/>
        </w:rPr>
        <w:t>Kriterij</w:t>
      </w:r>
      <w:r w:rsidR="00A54FE4" w:rsidRPr="00142F0B">
        <w:rPr>
          <w:rFonts w:ascii="Times New Roman" w:eastAsia="Calibri" w:hAnsi="Times New Roman" w:cs="Times New Roman"/>
          <w:iCs w:val="0"/>
          <w:color w:val="auto"/>
          <w:sz w:val="24"/>
          <w:szCs w:val="24"/>
        </w:rPr>
        <w:t>i</w:t>
      </w:r>
      <w:r w:rsidRPr="00142F0B">
        <w:rPr>
          <w:rFonts w:ascii="Times New Roman" w:eastAsia="Calibri" w:hAnsi="Times New Roman" w:cs="Times New Roman"/>
          <w:iCs w:val="0"/>
          <w:color w:val="auto"/>
          <w:sz w:val="24"/>
          <w:szCs w:val="24"/>
        </w:rPr>
        <w:t xml:space="preserve"> kategorizacije sportova i pokazatelj</w:t>
      </w:r>
      <w:r w:rsidR="009D2BA8" w:rsidRPr="00142F0B">
        <w:rPr>
          <w:rFonts w:ascii="Times New Roman" w:eastAsia="Calibri" w:hAnsi="Times New Roman" w:cs="Times New Roman"/>
          <w:iCs w:val="0"/>
          <w:color w:val="auto"/>
          <w:sz w:val="24"/>
          <w:szCs w:val="24"/>
        </w:rPr>
        <w:t>i</w:t>
      </w:r>
      <w:r w:rsidRPr="00142F0B">
        <w:rPr>
          <w:rFonts w:ascii="Times New Roman" w:eastAsia="Calibri" w:hAnsi="Times New Roman" w:cs="Times New Roman"/>
          <w:iCs w:val="0"/>
          <w:color w:val="auto"/>
          <w:sz w:val="24"/>
          <w:szCs w:val="24"/>
        </w:rPr>
        <w:t xml:space="preserve"> uspješnosti</w:t>
      </w:r>
    </w:p>
    <w:p w14:paraId="22DDF44A" w14:textId="77777777" w:rsidR="00931976" w:rsidRPr="00931976" w:rsidRDefault="00931976" w:rsidP="00931976">
      <w:pPr>
        <w:spacing w:after="0" w:line="240" w:lineRule="auto"/>
      </w:pPr>
    </w:p>
    <w:p w14:paraId="37F170C2" w14:textId="77777777" w:rsidR="00361815" w:rsidRPr="00142F0B" w:rsidRDefault="00361815" w:rsidP="00931976">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447F8CF5" w14:textId="77777777" w:rsidR="00931976"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6C4F5B9B" w14:textId="77777777" w:rsidR="00361815" w:rsidRDefault="00361815" w:rsidP="00931976">
      <w:pPr>
        <w:pStyle w:val="ListParagraph"/>
        <w:numPr>
          <w:ilvl w:val="0"/>
          <w:numId w:val="35"/>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lang w:eastAsia="hr-HR"/>
        </w:rPr>
        <w:t>Kriteriji</w:t>
      </w:r>
      <w:r w:rsidRPr="00142F0B">
        <w:rPr>
          <w:rFonts w:ascii="Times New Roman" w:eastAsia="Calibri" w:hAnsi="Times New Roman" w:cs="Times New Roman"/>
          <w:sz w:val="24"/>
          <w:szCs w:val="24"/>
        </w:rPr>
        <w:t xml:space="preserve"> kategorizacije sportova su: </w:t>
      </w:r>
    </w:p>
    <w:p w14:paraId="3B7A49E3"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5D71579D" w14:textId="77777777" w:rsidR="00361815" w:rsidRPr="00142F0B" w:rsidRDefault="00361815" w:rsidP="00931976">
      <w:pPr>
        <w:pStyle w:val="ListParagraph"/>
        <w:numPr>
          <w:ilvl w:val="0"/>
          <w:numId w:val="68"/>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Calibri" w:hAnsi="Times New Roman" w:cs="Times New Roman"/>
          <w:sz w:val="24"/>
          <w:szCs w:val="24"/>
        </w:rPr>
        <w:t xml:space="preserve">zastupljenost sporta u svijetu </w:t>
      </w:r>
      <w:r w:rsidRPr="00142F0B">
        <w:rPr>
          <w:rFonts w:ascii="Times New Roman" w:eastAsia="Calibri" w:hAnsi="Times New Roman" w:cs="Times New Roman"/>
          <w:bCs/>
          <w:sz w:val="24"/>
          <w:szCs w:val="24"/>
        </w:rPr>
        <w:t xml:space="preserve">i </w:t>
      </w:r>
      <w:r w:rsidRPr="00142F0B">
        <w:rPr>
          <w:rFonts w:ascii="Times New Roman" w:eastAsiaTheme="minorEastAsia" w:hAnsi="Times New Roman" w:cs="Times New Roman"/>
          <w:sz w:val="24"/>
          <w:szCs w:val="24"/>
          <w:lang w:eastAsia="hr-HR"/>
        </w:rPr>
        <w:t>Europi</w:t>
      </w:r>
    </w:p>
    <w:p w14:paraId="603B0D2E" w14:textId="77777777" w:rsidR="00361815" w:rsidRPr="00142F0B" w:rsidRDefault="00361815" w:rsidP="00931976">
      <w:pPr>
        <w:pStyle w:val="ListParagraph"/>
        <w:numPr>
          <w:ilvl w:val="0"/>
          <w:numId w:val="68"/>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masovnost u Republici Hrvatskoj </w:t>
      </w:r>
    </w:p>
    <w:p w14:paraId="5475942C" w14:textId="77777777" w:rsidR="007A5D10" w:rsidRPr="004B407A" w:rsidRDefault="00E14A9A" w:rsidP="00931976">
      <w:pPr>
        <w:pStyle w:val="ListParagraph"/>
        <w:numPr>
          <w:ilvl w:val="0"/>
          <w:numId w:val="68"/>
        </w:numPr>
        <w:tabs>
          <w:tab w:val="left" w:pos="709"/>
        </w:tabs>
        <w:spacing w:after="0" w:line="240" w:lineRule="auto"/>
        <w:ind w:left="709" w:hanging="709"/>
        <w:contextualSpacing w:val="0"/>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hr-HR"/>
        </w:rPr>
        <w:t xml:space="preserve">status sporta </w:t>
      </w:r>
    </w:p>
    <w:p w14:paraId="3DC23C7E" w14:textId="77777777" w:rsidR="00703F37" w:rsidRPr="004B407A" w:rsidRDefault="00361815" w:rsidP="004B407A">
      <w:pPr>
        <w:pStyle w:val="ListParagraph"/>
        <w:numPr>
          <w:ilvl w:val="0"/>
          <w:numId w:val="68"/>
        </w:numPr>
        <w:tabs>
          <w:tab w:val="left" w:pos="709"/>
        </w:tabs>
        <w:spacing w:after="0" w:line="240" w:lineRule="auto"/>
        <w:ind w:left="709" w:hanging="709"/>
        <w:contextualSpacing w:val="0"/>
        <w:jc w:val="both"/>
        <w:rPr>
          <w:rFonts w:ascii="Times New Roman" w:eastAsia="Calibri" w:hAnsi="Times New Roman" w:cs="Times New Roman"/>
          <w:sz w:val="24"/>
          <w:szCs w:val="24"/>
        </w:rPr>
      </w:pPr>
      <w:r w:rsidRPr="004B407A">
        <w:rPr>
          <w:rFonts w:ascii="Times New Roman" w:eastAsiaTheme="minorEastAsia" w:hAnsi="Times New Roman" w:cs="Times New Roman"/>
          <w:sz w:val="24"/>
          <w:szCs w:val="24"/>
          <w:lang w:eastAsia="hr-HR"/>
        </w:rPr>
        <w:t>ostvaren</w:t>
      </w:r>
      <w:r w:rsidR="007A5D10" w:rsidRPr="004B407A">
        <w:rPr>
          <w:rFonts w:ascii="Times New Roman" w:eastAsiaTheme="minorEastAsia" w:hAnsi="Times New Roman" w:cs="Times New Roman"/>
          <w:sz w:val="24"/>
          <w:szCs w:val="24"/>
          <w:lang w:eastAsia="hr-HR"/>
        </w:rPr>
        <w:t>i</w:t>
      </w:r>
      <w:r w:rsidRPr="004B407A">
        <w:rPr>
          <w:rFonts w:ascii="Times New Roman" w:eastAsiaTheme="minorEastAsia" w:hAnsi="Times New Roman" w:cs="Times New Roman"/>
          <w:sz w:val="24"/>
          <w:szCs w:val="24"/>
          <w:lang w:eastAsia="hr-HR"/>
        </w:rPr>
        <w:t xml:space="preserve"> sportski rezultat</w:t>
      </w:r>
      <w:r w:rsidRPr="004B407A">
        <w:rPr>
          <w:rFonts w:ascii="Times New Roman" w:eastAsia="Calibri" w:hAnsi="Times New Roman" w:cs="Times New Roman"/>
          <w:bCs/>
          <w:sz w:val="24"/>
          <w:szCs w:val="24"/>
        </w:rPr>
        <w:t xml:space="preserve"> na međunarodnoj razini</w:t>
      </w:r>
      <w:r w:rsidR="00195884">
        <w:rPr>
          <w:rFonts w:ascii="Times New Roman" w:eastAsia="Calibri" w:hAnsi="Times New Roman" w:cs="Times New Roman"/>
          <w:bCs/>
          <w:sz w:val="24"/>
          <w:szCs w:val="24"/>
        </w:rPr>
        <w:t>.</w:t>
      </w:r>
    </w:p>
    <w:p w14:paraId="5F9785D0" w14:textId="77777777" w:rsidR="00931976" w:rsidRPr="00142F0B" w:rsidRDefault="00931976" w:rsidP="00931976">
      <w:pPr>
        <w:pStyle w:val="ListParagraph"/>
        <w:tabs>
          <w:tab w:val="left" w:pos="284"/>
        </w:tabs>
        <w:spacing w:after="0" w:line="240" w:lineRule="auto"/>
        <w:ind w:left="851"/>
        <w:contextualSpacing w:val="0"/>
        <w:jc w:val="both"/>
        <w:rPr>
          <w:rFonts w:ascii="Times New Roman" w:eastAsia="Calibri" w:hAnsi="Times New Roman" w:cs="Times New Roman"/>
          <w:sz w:val="24"/>
          <w:szCs w:val="24"/>
        </w:rPr>
      </w:pPr>
    </w:p>
    <w:p w14:paraId="52F566CF" w14:textId="77777777" w:rsidR="00361815" w:rsidRDefault="00361815" w:rsidP="00931976">
      <w:pPr>
        <w:pStyle w:val="ListParagraph"/>
        <w:numPr>
          <w:ilvl w:val="0"/>
          <w:numId w:val="35"/>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lang w:eastAsia="hr-HR"/>
        </w:rPr>
        <w:t>Ključni</w:t>
      </w:r>
      <w:r w:rsidRPr="00142F0B">
        <w:rPr>
          <w:rFonts w:ascii="Times New Roman" w:eastAsia="Calibri" w:hAnsi="Times New Roman" w:cs="Times New Roman"/>
          <w:sz w:val="24"/>
          <w:szCs w:val="24"/>
        </w:rPr>
        <w:t xml:space="preserve"> pokazatelji uspješnosti su:</w:t>
      </w:r>
    </w:p>
    <w:p w14:paraId="2B7602C5"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695504CC" w14:textId="77777777" w:rsidR="00361815" w:rsidRPr="00142F0B" w:rsidRDefault="00361815" w:rsidP="00931976">
      <w:pPr>
        <w:pStyle w:val="ListParagraph"/>
        <w:numPr>
          <w:ilvl w:val="0"/>
          <w:numId w:val="69"/>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Calibri" w:hAnsi="Times New Roman" w:cs="Times New Roman"/>
          <w:bCs/>
          <w:sz w:val="24"/>
          <w:szCs w:val="24"/>
        </w:rPr>
        <w:t xml:space="preserve">broj nacionalnih </w:t>
      </w:r>
      <w:r w:rsidRPr="00142F0B">
        <w:rPr>
          <w:rFonts w:ascii="Times New Roman" w:eastAsiaTheme="minorEastAsia" w:hAnsi="Times New Roman" w:cs="Times New Roman"/>
          <w:sz w:val="24"/>
          <w:szCs w:val="24"/>
          <w:lang w:eastAsia="hr-HR"/>
        </w:rPr>
        <w:t>sportskih saveza na svjetskoj i europskoj razini</w:t>
      </w:r>
    </w:p>
    <w:p w14:paraId="7DA60004" w14:textId="77777777" w:rsidR="00361815" w:rsidRPr="00142F0B" w:rsidRDefault="00361815" w:rsidP="00931976">
      <w:pPr>
        <w:pStyle w:val="ListParagraph"/>
        <w:numPr>
          <w:ilvl w:val="0"/>
          <w:numId w:val="69"/>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broj klubova i sportaša u pojedinom sportu u Republici Hrvatskoj </w:t>
      </w:r>
    </w:p>
    <w:p w14:paraId="645B8799" w14:textId="77777777" w:rsidR="00822EC2" w:rsidRPr="00142F0B" w:rsidRDefault="00822EC2" w:rsidP="00931976">
      <w:pPr>
        <w:pStyle w:val="ListParagraph"/>
        <w:numPr>
          <w:ilvl w:val="0"/>
          <w:numId w:val="69"/>
        </w:numPr>
        <w:tabs>
          <w:tab w:val="left" w:pos="709"/>
        </w:tabs>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udio sportaša do 18 godina</w:t>
      </w:r>
      <w:r w:rsidR="0034352A" w:rsidRPr="00142F0B">
        <w:rPr>
          <w:rFonts w:ascii="Times New Roman" w:eastAsiaTheme="minorEastAsia" w:hAnsi="Times New Roman" w:cs="Times New Roman"/>
          <w:sz w:val="24"/>
          <w:szCs w:val="24"/>
          <w:lang w:eastAsia="hr-HR"/>
        </w:rPr>
        <w:t xml:space="preserve"> u odnosu na ukupni broj sportaša u pojedinom sportu u Republici Hrvatskoj</w:t>
      </w:r>
    </w:p>
    <w:p w14:paraId="266DD306" w14:textId="77777777" w:rsidR="002E3708" w:rsidRPr="00142F0B" w:rsidRDefault="002E3708" w:rsidP="00931976">
      <w:pPr>
        <w:pStyle w:val="ListParagraph"/>
        <w:numPr>
          <w:ilvl w:val="0"/>
          <w:numId w:val="69"/>
        </w:numPr>
        <w:tabs>
          <w:tab w:val="left" w:pos="709"/>
        </w:tabs>
        <w:spacing w:after="0" w:line="240" w:lineRule="auto"/>
        <w:ind w:left="709" w:hanging="709"/>
        <w:contextualSpacing w:val="0"/>
        <w:jc w:val="both"/>
        <w:rPr>
          <w:rFonts w:ascii="Times New Roman" w:eastAsia="Calibri" w:hAnsi="Times New Roman" w:cs="Times New Roman"/>
          <w:sz w:val="24"/>
          <w:szCs w:val="24"/>
        </w:rPr>
      </w:pPr>
      <w:r w:rsidRPr="00142F0B">
        <w:rPr>
          <w:rStyle w:val="defaultparagraphfont-000004"/>
        </w:rPr>
        <w:lastRenderedPageBreak/>
        <w:t>olimpijski status pojedinog sporta</w:t>
      </w:r>
      <w:r w:rsidR="00FD0362">
        <w:rPr>
          <w:rStyle w:val="defaultparagraphfont-000004"/>
        </w:rPr>
        <w:t>,</w:t>
      </w:r>
      <w:r w:rsidRPr="00142F0B">
        <w:rPr>
          <w:rStyle w:val="defaultparagraphfont-000004"/>
        </w:rPr>
        <w:t xml:space="preserve"> odnosno paraolimpijski status sporta</w:t>
      </w:r>
      <w:r w:rsidR="00FD0362">
        <w:rPr>
          <w:rStyle w:val="defaultparagraphfont-000004"/>
        </w:rPr>
        <w:t>,</w:t>
      </w:r>
      <w:r w:rsidRPr="00142F0B">
        <w:rPr>
          <w:rStyle w:val="defaultparagraphfont-000004"/>
        </w:rPr>
        <w:t xml:space="preserve"> odnosno status olimpijskog sporta gluhih i</w:t>
      </w:r>
      <w:r w:rsidRPr="00142F0B">
        <w:rPr>
          <w:rFonts w:ascii="Times New Roman" w:hAnsi="Times New Roman" w:cs="Times New Roman"/>
          <w:sz w:val="24"/>
          <w:szCs w:val="24"/>
        </w:rPr>
        <w:t xml:space="preserve"> </w:t>
      </w:r>
    </w:p>
    <w:p w14:paraId="5E4549DF" w14:textId="77777777" w:rsidR="00361815" w:rsidRPr="00931976" w:rsidRDefault="00361815" w:rsidP="00931976">
      <w:pPr>
        <w:pStyle w:val="ListParagraph"/>
        <w:numPr>
          <w:ilvl w:val="0"/>
          <w:numId w:val="69"/>
        </w:numPr>
        <w:tabs>
          <w:tab w:val="left" w:pos="709"/>
        </w:tabs>
        <w:spacing w:after="0" w:line="240" w:lineRule="auto"/>
        <w:ind w:left="709" w:hanging="709"/>
        <w:contextualSpacing w:val="0"/>
        <w:jc w:val="both"/>
        <w:rPr>
          <w:rFonts w:ascii="Times New Roman" w:eastAsia="Calibri" w:hAnsi="Times New Roman" w:cs="Times New Roman"/>
          <w:sz w:val="24"/>
          <w:szCs w:val="24"/>
        </w:rPr>
      </w:pPr>
      <w:r w:rsidRPr="00142F0B">
        <w:rPr>
          <w:rFonts w:ascii="Times New Roman" w:eastAsiaTheme="minorEastAsia" w:hAnsi="Times New Roman" w:cs="Times New Roman"/>
          <w:sz w:val="24"/>
          <w:szCs w:val="24"/>
          <w:lang w:eastAsia="hr-HR"/>
        </w:rPr>
        <w:t>rezultati na međunarodnim sportskim</w:t>
      </w:r>
      <w:r w:rsidRPr="00142F0B">
        <w:rPr>
          <w:rFonts w:ascii="Times New Roman" w:eastAsia="Calibri" w:hAnsi="Times New Roman" w:cs="Times New Roman"/>
          <w:bCs/>
          <w:sz w:val="24"/>
          <w:szCs w:val="24"/>
        </w:rPr>
        <w:t xml:space="preserve"> natjecanjima</w:t>
      </w:r>
      <w:r w:rsidR="00911650" w:rsidRPr="00142F0B">
        <w:rPr>
          <w:rFonts w:ascii="Times New Roman" w:eastAsia="Calibri" w:hAnsi="Times New Roman" w:cs="Times New Roman"/>
          <w:bCs/>
          <w:sz w:val="24"/>
          <w:szCs w:val="24"/>
        </w:rPr>
        <w:t>.</w:t>
      </w:r>
    </w:p>
    <w:p w14:paraId="232FCECC" w14:textId="77777777" w:rsidR="00931976" w:rsidRPr="00142F0B" w:rsidRDefault="00931976" w:rsidP="00931976">
      <w:pPr>
        <w:pStyle w:val="ListParagraph"/>
        <w:tabs>
          <w:tab w:val="left" w:pos="284"/>
        </w:tabs>
        <w:spacing w:after="0" w:line="240" w:lineRule="auto"/>
        <w:ind w:left="851"/>
        <w:contextualSpacing w:val="0"/>
        <w:jc w:val="both"/>
        <w:rPr>
          <w:rFonts w:ascii="Times New Roman" w:eastAsia="Calibri" w:hAnsi="Times New Roman" w:cs="Times New Roman"/>
          <w:sz w:val="24"/>
          <w:szCs w:val="24"/>
        </w:rPr>
      </w:pPr>
    </w:p>
    <w:p w14:paraId="7C1D3954" w14:textId="77777777" w:rsidR="00B563AE" w:rsidRDefault="002E3708" w:rsidP="00931976">
      <w:pPr>
        <w:pStyle w:val="ListParagraph"/>
        <w:numPr>
          <w:ilvl w:val="0"/>
          <w:numId w:val="35"/>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 xml:space="preserve">Za određivanje ključnih pokazatelja uspješnosti iz stavka 2. podstavaka 2. </w:t>
      </w:r>
      <w:r w:rsidR="001C6512" w:rsidRPr="00142F0B">
        <w:rPr>
          <w:rStyle w:val="defaultparagraphfont-000004"/>
        </w:rPr>
        <w:t xml:space="preserve">i </w:t>
      </w:r>
      <w:r w:rsidR="00066EBB" w:rsidRPr="00142F0B">
        <w:rPr>
          <w:rStyle w:val="defaultparagraphfont-000004"/>
        </w:rPr>
        <w:t>3</w:t>
      </w:r>
      <w:r w:rsidRPr="00142F0B">
        <w:rPr>
          <w:rStyle w:val="defaultparagraphfont-000004"/>
        </w:rPr>
        <w:t>. ovoga članka, tijelo koje provodi kategorizaciju dužno je koristiti podatke iz Nacionalnog informacijskog sustava u sportu</w:t>
      </w:r>
      <w:r w:rsidR="007045EE" w:rsidRPr="00142F0B">
        <w:rPr>
          <w:rFonts w:ascii="Times New Roman" w:eastAsia="Calibri" w:hAnsi="Times New Roman" w:cs="Times New Roman"/>
          <w:sz w:val="24"/>
          <w:szCs w:val="24"/>
        </w:rPr>
        <w:t>.</w:t>
      </w:r>
    </w:p>
    <w:p w14:paraId="082D47D3" w14:textId="77777777" w:rsidR="00931976" w:rsidRPr="00142F0B" w:rsidRDefault="00931976" w:rsidP="00931976">
      <w:pPr>
        <w:pStyle w:val="ListParagraph"/>
        <w:tabs>
          <w:tab w:val="left" w:pos="284"/>
        </w:tabs>
        <w:spacing w:after="0" w:line="240" w:lineRule="auto"/>
        <w:ind w:left="0"/>
        <w:contextualSpacing w:val="0"/>
        <w:jc w:val="both"/>
        <w:rPr>
          <w:rFonts w:ascii="Times New Roman" w:eastAsia="Calibri" w:hAnsi="Times New Roman" w:cs="Times New Roman"/>
          <w:sz w:val="24"/>
          <w:szCs w:val="24"/>
        </w:rPr>
      </w:pPr>
    </w:p>
    <w:p w14:paraId="4C292A51" w14:textId="77777777" w:rsidR="00361815" w:rsidRPr="00142F0B" w:rsidRDefault="00361815" w:rsidP="00931976">
      <w:pPr>
        <w:pStyle w:val="ListParagraph"/>
        <w:numPr>
          <w:ilvl w:val="0"/>
          <w:numId w:val="35"/>
        </w:numPr>
        <w:tabs>
          <w:tab w:val="left" w:pos="284"/>
        </w:tabs>
        <w:spacing w:after="0" w:line="240" w:lineRule="auto"/>
        <w:ind w:firstLine="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Način</w:t>
      </w:r>
      <w:r w:rsidR="00BA42F7" w:rsidRPr="00142F0B">
        <w:rPr>
          <w:rFonts w:ascii="Times New Roman" w:eastAsia="Calibri" w:hAnsi="Times New Roman" w:cs="Times New Roman"/>
          <w:sz w:val="24"/>
          <w:szCs w:val="24"/>
        </w:rPr>
        <w:t xml:space="preserve"> i</w:t>
      </w:r>
      <w:r w:rsidRPr="00142F0B">
        <w:rPr>
          <w:rFonts w:ascii="Times New Roman" w:eastAsia="Calibri" w:hAnsi="Times New Roman" w:cs="Times New Roman"/>
          <w:sz w:val="24"/>
          <w:szCs w:val="24"/>
        </w:rPr>
        <w:t xml:space="preserve"> rokove kategorizacije sportova pravilnikom propisuje čelnik tijela </w:t>
      </w:r>
      <w:r w:rsidR="00B915C1" w:rsidRPr="00142F0B">
        <w:rPr>
          <w:rFonts w:ascii="Times New Roman" w:eastAsia="Calibri" w:hAnsi="Times New Roman" w:cs="Times New Roman"/>
          <w:sz w:val="24"/>
          <w:szCs w:val="24"/>
        </w:rPr>
        <w:t xml:space="preserve">državne uprave </w:t>
      </w:r>
      <w:r w:rsidRPr="00142F0B">
        <w:rPr>
          <w:rFonts w:ascii="Times New Roman" w:eastAsia="Calibri" w:hAnsi="Times New Roman" w:cs="Times New Roman"/>
          <w:sz w:val="24"/>
          <w:szCs w:val="24"/>
        </w:rPr>
        <w:t xml:space="preserve">nadležnog za sport. </w:t>
      </w:r>
    </w:p>
    <w:p w14:paraId="624935E6" w14:textId="77777777" w:rsidR="006A266F" w:rsidRPr="00142F0B" w:rsidRDefault="006A266F" w:rsidP="00931976">
      <w:pPr>
        <w:pStyle w:val="ListParagraph"/>
        <w:spacing w:after="0" w:line="240" w:lineRule="auto"/>
        <w:ind w:left="0"/>
        <w:contextualSpacing w:val="0"/>
        <w:jc w:val="both"/>
        <w:rPr>
          <w:rFonts w:ascii="Times New Roman" w:eastAsia="Calibri" w:hAnsi="Times New Roman" w:cs="Times New Roman"/>
          <w:sz w:val="24"/>
          <w:szCs w:val="24"/>
        </w:rPr>
      </w:pPr>
    </w:p>
    <w:p w14:paraId="2DA5958B" w14:textId="77777777" w:rsidR="00BF561B" w:rsidRPr="00931976" w:rsidRDefault="00074D3F" w:rsidP="00931976">
      <w:pPr>
        <w:pStyle w:val="Heading1"/>
        <w:spacing w:before="0" w:line="240" w:lineRule="auto"/>
        <w:jc w:val="center"/>
        <w:rPr>
          <w:rFonts w:ascii="Times New Roman" w:hAnsi="Times New Roman" w:cs="Times New Roman"/>
          <w:b/>
          <w:color w:val="auto"/>
          <w:sz w:val="24"/>
          <w:szCs w:val="24"/>
        </w:rPr>
      </w:pPr>
      <w:r w:rsidRPr="00931976">
        <w:rPr>
          <w:rFonts w:ascii="Times New Roman" w:hAnsi="Times New Roman" w:cs="Times New Roman"/>
          <w:b/>
          <w:color w:val="auto"/>
          <w:sz w:val="24"/>
          <w:szCs w:val="24"/>
        </w:rPr>
        <w:t xml:space="preserve">DIO </w:t>
      </w:r>
      <w:r w:rsidR="00BF561B" w:rsidRPr="00931976">
        <w:rPr>
          <w:rFonts w:ascii="Times New Roman" w:hAnsi="Times New Roman" w:cs="Times New Roman"/>
          <w:b/>
          <w:color w:val="auto"/>
          <w:sz w:val="24"/>
          <w:szCs w:val="24"/>
        </w:rPr>
        <w:t>TREĆI</w:t>
      </w:r>
    </w:p>
    <w:p w14:paraId="4466B8EE" w14:textId="77777777" w:rsidR="00931976" w:rsidRPr="00931976" w:rsidRDefault="00931976" w:rsidP="00931976">
      <w:pPr>
        <w:spacing w:after="0" w:line="240" w:lineRule="auto"/>
        <w:rPr>
          <w:b/>
        </w:rPr>
      </w:pPr>
    </w:p>
    <w:p w14:paraId="33D16E95" w14:textId="77777777" w:rsidR="00316691" w:rsidRPr="00931976" w:rsidRDefault="00BF561B" w:rsidP="00931976">
      <w:pPr>
        <w:pStyle w:val="Heading1"/>
        <w:spacing w:before="0" w:line="240" w:lineRule="auto"/>
        <w:jc w:val="center"/>
        <w:rPr>
          <w:rFonts w:ascii="Times New Roman" w:hAnsi="Times New Roman" w:cs="Times New Roman"/>
          <w:b/>
          <w:color w:val="auto"/>
          <w:sz w:val="24"/>
          <w:szCs w:val="24"/>
        </w:rPr>
      </w:pPr>
      <w:r w:rsidRPr="00931976">
        <w:rPr>
          <w:rFonts w:ascii="Times New Roman" w:hAnsi="Times New Roman" w:cs="Times New Roman"/>
          <w:b/>
          <w:color w:val="auto"/>
          <w:sz w:val="24"/>
          <w:szCs w:val="24"/>
        </w:rPr>
        <w:t>OSOBE</w:t>
      </w:r>
      <w:r w:rsidR="00251E56" w:rsidRPr="00931976">
        <w:rPr>
          <w:rFonts w:ascii="Times New Roman" w:hAnsi="Times New Roman" w:cs="Times New Roman"/>
          <w:b/>
          <w:color w:val="auto"/>
          <w:sz w:val="24"/>
          <w:szCs w:val="24"/>
        </w:rPr>
        <w:t xml:space="preserve"> U SUSTAVU SPORTA</w:t>
      </w:r>
    </w:p>
    <w:p w14:paraId="048C2818" w14:textId="77777777" w:rsidR="00BF561B" w:rsidRPr="00142F0B" w:rsidRDefault="00BF561B" w:rsidP="00931976">
      <w:pPr>
        <w:spacing w:after="0" w:line="240" w:lineRule="auto"/>
        <w:rPr>
          <w:rFonts w:ascii="Times New Roman" w:hAnsi="Times New Roman" w:cs="Times New Roman"/>
          <w:sz w:val="24"/>
          <w:szCs w:val="24"/>
        </w:rPr>
      </w:pPr>
    </w:p>
    <w:p w14:paraId="0FEACBA8" w14:textId="77777777" w:rsidR="00BC16F5" w:rsidRDefault="009118A9" w:rsidP="0093197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Opće odredbe</w:t>
      </w:r>
    </w:p>
    <w:p w14:paraId="3D93A294" w14:textId="77777777" w:rsidR="00931976" w:rsidRPr="00931976" w:rsidRDefault="00931976" w:rsidP="00931976">
      <w:pPr>
        <w:spacing w:after="0" w:line="240" w:lineRule="auto"/>
      </w:pPr>
    </w:p>
    <w:p w14:paraId="63D0EA98" w14:textId="77777777" w:rsidR="00316691" w:rsidRPr="00142F0B" w:rsidRDefault="00D645D2" w:rsidP="00FE789A">
      <w:pPr>
        <w:pStyle w:val="ListParagraph"/>
        <w:numPr>
          <w:ilvl w:val="0"/>
          <w:numId w:val="2"/>
        </w:numPr>
        <w:spacing w:after="0" w:line="240" w:lineRule="auto"/>
        <w:ind w:left="0" w:firstLine="709"/>
        <w:contextualSpacing w:val="0"/>
        <w:jc w:val="center"/>
        <w:rPr>
          <w:rFonts w:ascii="Times New Roman" w:hAnsi="Times New Roman" w:cs="Times New Roman"/>
          <w:b/>
          <w:bCs/>
          <w:sz w:val="24"/>
          <w:szCs w:val="24"/>
        </w:rPr>
      </w:pPr>
      <w:r w:rsidRPr="00142F0B">
        <w:rPr>
          <w:rFonts w:ascii="Times New Roman" w:hAnsi="Times New Roman" w:cs="Times New Roman"/>
          <w:b/>
          <w:bCs/>
          <w:sz w:val="24"/>
          <w:szCs w:val="24"/>
        </w:rPr>
        <w:t xml:space="preserve">  </w:t>
      </w:r>
    </w:p>
    <w:p w14:paraId="60C4B976" w14:textId="77777777" w:rsidR="00931976"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60BC173" w14:textId="77777777" w:rsidR="00C53B29" w:rsidRDefault="00B75589" w:rsidP="00FD0362">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U sustavu sporta djeluje</w:t>
      </w:r>
      <w:r w:rsidR="00C53B29" w:rsidRPr="00142F0B">
        <w:rPr>
          <w:rFonts w:ascii="Times New Roman" w:hAnsi="Times New Roman" w:cs="Times New Roman"/>
          <w:sz w:val="24"/>
          <w:szCs w:val="24"/>
        </w:rPr>
        <w:t>:</w:t>
      </w:r>
    </w:p>
    <w:p w14:paraId="3C0953F6" w14:textId="77777777" w:rsidR="00931976" w:rsidRPr="00142F0B"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CE6CF85" w14:textId="77777777" w:rsidR="00C53B29" w:rsidRPr="00142F0B" w:rsidRDefault="00C53B29" w:rsidP="00931976">
      <w:pPr>
        <w:pStyle w:val="ListParagraph"/>
        <w:numPr>
          <w:ilvl w:val="0"/>
          <w:numId w:val="55"/>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fizička osoba</w:t>
      </w:r>
    </w:p>
    <w:p w14:paraId="4DB40246" w14:textId="77777777" w:rsidR="00C53B29" w:rsidRPr="00142F0B" w:rsidRDefault="00C53B29" w:rsidP="00931976">
      <w:pPr>
        <w:pStyle w:val="ListParagraph"/>
        <w:numPr>
          <w:ilvl w:val="0"/>
          <w:numId w:val="55"/>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pravna osoba i</w:t>
      </w:r>
    </w:p>
    <w:p w14:paraId="0DC812EC" w14:textId="77777777" w:rsidR="00C53B29" w:rsidRDefault="00C53B29" w:rsidP="00931976">
      <w:pPr>
        <w:pStyle w:val="ListParagraph"/>
        <w:numPr>
          <w:ilvl w:val="0"/>
          <w:numId w:val="55"/>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školsko sportsko društvo.</w:t>
      </w:r>
    </w:p>
    <w:p w14:paraId="4F8A92E4" w14:textId="77777777" w:rsidR="00931976" w:rsidRPr="00142F0B" w:rsidRDefault="00931976" w:rsidP="00931976">
      <w:pPr>
        <w:pStyle w:val="ListParagraph"/>
        <w:spacing w:after="0" w:line="240" w:lineRule="auto"/>
        <w:ind w:left="851"/>
        <w:contextualSpacing w:val="0"/>
        <w:jc w:val="both"/>
        <w:rPr>
          <w:rFonts w:ascii="Times New Roman" w:hAnsi="Times New Roman" w:cs="Times New Roman"/>
          <w:sz w:val="24"/>
          <w:szCs w:val="24"/>
        </w:rPr>
      </w:pPr>
    </w:p>
    <w:p w14:paraId="123226A6" w14:textId="77777777" w:rsidR="00C53B29" w:rsidRDefault="00C53B29" w:rsidP="00FD0362">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Fizička osoba koja djeluje u sustavu sporta je:</w:t>
      </w:r>
    </w:p>
    <w:p w14:paraId="29015E69" w14:textId="77777777" w:rsidR="00931976" w:rsidRPr="00142F0B"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48FAD26" w14:textId="77777777"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sportaš </w:t>
      </w:r>
    </w:p>
    <w:p w14:paraId="06F25DD4" w14:textId="77777777"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rekreativac</w:t>
      </w:r>
    </w:p>
    <w:p w14:paraId="1B064B62" w14:textId="77777777"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osoba koja obavlja stručne poslove u sportu </w:t>
      </w:r>
    </w:p>
    <w:p w14:paraId="5B86BF5F" w14:textId="77777777"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službena osoba koja sudjeluje u organiziranju i vođenju sportskog natjecanja </w:t>
      </w:r>
    </w:p>
    <w:p w14:paraId="5B68985F" w14:textId="77777777" w:rsidR="002E3708" w:rsidRPr="00142F0B"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posrednik u sportu </w:t>
      </w:r>
    </w:p>
    <w:p w14:paraId="56AA4DD3" w14:textId="77777777" w:rsidR="002E3708" w:rsidRDefault="002E370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ostale osobe u sportu. </w:t>
      </w:r>
    </w:p>
    <w:p w14:paraId="5E788545" w14:textId="77777777" w:rsidR="00931976" w:rsidRPr="00142F0B" w:rsidRDefault="00931976" w:rsidP="00931976">
      <w:pPr>
        <w:pStyle w:val="ListParagraph"/>
        <w:spacing w:after="0" w:line="240" w:lineRule="auto"/>
        <w:ind w:left="851"/>
        <w:contextualSpacing w:val="0"/>
        <w:jc w:val="both"/>
        <w:rPr>
          <w:rFonts w:ascii="Times New Roman" w:hAnsi="Times New Roman" w:cs="Times New Roman"/>
          <w:sz w:val="24"/>
          <w:szCs w:val="24"/>
        </w:rPr>
      </w:pPr>
    </w:p>
    <w:p w14:paraId="509D9E4D" w14:textId="77777777" w:rsidR="00C53B29" w:rsidRDefault="00C53B29" w:rsidP="00FD0362">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Pravna osoba koja djeluje u sustavu sporta je:</w:t>
      </w:r>
    </w:p>
    <w:p w14:paraId="49CEE1F0" w14:textId="77777777" w:rsidR="00931976" w:rsidRPr="00142F0B"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0BE9898" w14:textId="77777777" w:rsidR="00C53B29" w:rsidRPr="00142F0B" w:rsidRDefault="00C53B29"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sportski klub</w:t>
      </w:r>
    </w:p>
    <w:p w14:paraId="4AF0C1FB" w14:textId="77777777" w:rsidR="00150256" w:rsidRPr="00142F0B" w:rsidRDefault="0034352A"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udruga</w:t>
      </w:r>
      <w:r w:rsidR="00150256" w:rsidRPr="00142F0B">
        <w:rPr>
          <w:rFonts w:ascii="Times New Roman" w:hAnsi="Times New Roman" w:cs="Times New Roman"/>
          <w:sz w:val="24"/>
          <w:szCs w:val="24"/>
        </w:rPr>
        <w:t xml:space="preserve"> sportske rekreacije</w:t>
      </w:r>
    </w:p>
    <w:p w14:paraId="114E8DF5" w14:textId="77777777" w:rsidR="006B71D8" w:rsidRPr="00142F0B" w:rsidRDefault="006B71D8"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sportska zajednica</w:t>
      </w:r>
    </w:p>
    <w:p w14:paraId="0DA8A655" w14:textId="77777777" w:rsidR="006B71D8" w:rsidRPr="00142F0B" w:rsidRDefault="00C53B29"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sportski savez</w:t>
      </w:r>
    </w:p>
    <w:p w14:paraId="1A01B272" w14:textId="77777777" w:rsidR="00301990" w:rsidRPr="00142F0B" w:rsidRDefault="00C53B29"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krovn</w:t>
      </w:r>
      <w:r w:rsidR="0034352A" w:rsidRPr="00142F0B">
        <w:rPr>
          <w:rFonts w:ascii="Times New Roman" w:hAnsi="Times New Roman" w:cs="Times New Roman"/>
          <w:sz w:val="24"/>
          <w:szCs w:val="24"/>
        </w:rPr>
        <w:t>o</w:t>
      </w:r>
      <w:r w:rsidRPr="00142F0B">
        <w:rPr>
          <w:rFonts w:ascii="Times New Roman" w:hAnsi="Times New Roman" w:cs="Times New Roman"/>
          <w:sz w:val="24"/>
          <w:szCs w:val="24"/>
        </w:rPr>
        <w:t xml:space="preserve"> sportsk</w:t>
      </w:r>
      <w:r w:rsidR="0034352A" w:rsidRPr="00142F0B">
        <w:rPr>
          <w:rFonts w:ascii="Times New Roman" w:hAnsi="Times New Roman" w:cs="Times New Roman"/>
          <w:sz w:val="24"/>
          <w:szCs w:val="24"/>
        </w:rPr>
        <w:t>o</w:t>
      </w:r>
      <w:r w:rsidRPr="00142F0B">
        <w:rPr>
          <w:rFonts w:ascii="Times New Roman" w:hAnsi="Times New Roman" w:cs="Times New Roman"/>
          <w:sz w:val="24"/>
          <w:szCs w:val="24"/>
        </w:rPr>
        <w:t xml:space="preserve"> </w:t>
      </w:r>
      <w:r w:rsidR="0034352A" w:rsidRPr="00142F0B">
        <w:rPr>
          <w:rFonts w:ascii="Times New Roman" w:hAnsi="Times New Roman" w:cs="Times New Roman"/>
          <w:sz w:val="24"/>
          <w:szCs w:val="24"/>
        </w:rPr>
        <w:t>udruženje</w:t>
      </w:r>
    </w:p>
    <w:p w14:paraId="4E276F4B" w14:textId="77777777" w:rsidR="00152A1F" w:rsidRPr="00142F0B" w:rsidRDefault="00301990"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fitnes cent</w:t>
      </w:r>
      <w:r w:rsidR="00152A1F" w:rsidRPr="00142F0B">
        <w:rPr>
          <w:rFonts w:ascii="Times New Roman" w:hAnsi="Times New Roman" w:cs="Times New Roman"/>
          <w:sz w:val="24"/>
          <w:szCs w:val="24"/>
        </w:rPr>
        <w:t>ar</w:t>
      </w:r>
      <w:r w:rsidR="00A44DBE" w:rsidRPr="00142F0B">
        <w:rPr>
          <w:rFonts w:ascii="Times New Roman" w:hAnsi="Times New Roman" w:cs="Times New Roman"/>
          <w:sz w:val="24"/>
          <w:szCs w:val="24"/>
        </w:rPr>
        <w:t xml:space="preserve"> i</w:t>
      </w:r>
      <w:r w:rsidRPr="00142F0B">
        <w:rPr>
          <w:rFonts w:ascii="Times New Roman" w:hAnsi="Times New Roman" w:cs="Times New Roman"/>
          <w:sz w:val="24"/>
          <w:szCs w:val="24"/>
        </w:rPr>
        <w:t xml:space="preserve"> </w:t>
      </w:r>
    </w:p>
    <w:p w14:paraId="59E56CB5" w14:textId="77777777" w:rsidR="00170527" w:rsidRDefault="00152A1F" w:rsidP="00931976">
      <w:pPr>
        <w:pStyle w:val="ListParagraph"/>
        <w:numPr>
          <w:ilvl w:val="0"/>
          <w:numId w:val="56"/>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ostale pravne osobe registrirane za obavljanje sportskih djelatnosti.</w:t>
      </w:r>
    </w:p>
    <w:p w14:paraId="51883B23" w14:textId="77777777" w:rsidR="00931976" w:rsidRPr="00142F0B" w:rsidRDefault="00931976" w:rsidP="00931976">
      <w:pPr>
        <w:pStyle w:val="ListParagraph"/>
        <w:spacing w:after="0" w:line="240" w:lineRule="auto"/>
        <w:ind w:left="851"/>
        <w:contextualSpacing w:val="0"/>
        <w:jc w:val="both"/>
        <w:rPr>
          <w:rFonts w:ascii="Times New Roman" w:hAnsi="Times New Roman" w:cs="Times New Roman"/>
          <w:sz w:val="24"/>
          <w:szCs w:val="24"/>
        </w:rPr>
      </w:pPr>
    </w:p>
    <w:p w14:paraId="72519051" w14:textId="77777777" w:rsidR="003101B3" w:rsidRDefault="002E3708" w:rsidP="00EA5B73">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 xml:space="preserve">Školsko sportsko društvo koje djeluje u sustavu sporta je društvo bez pravne osobnosti osnovano s ciljem provođenja izvannastavnih sportskih aktivnosti učenika, a </w:t>
      </w:r>
      <w:r w:rsidR="001C6512" w:rsidRPr="00142F0B">
        <w:rPr>
          <w:rStyle w:val="defaultparagraphfont-000004"/>
        </w:rPr>
        <w:t xml:space="preserve">može </w:t>
      </w:r>
      <w:r w:rsidRPr="00142F0B">
        <w:rPr>
          <w:rStyle w:val="defaultparagraphfont-000004"/>
        </w:rPr>
        <w:t>sudjelovati u provođenju i izvanškolskih sportskih aktivnosti učenika.</w:t>
      </w:r>
    </w:p>
    <w:p w14:paraId="3E1A7521" w14:textId="77777777" w:rsidR="00931976" w:rsidRPr="00142F0B" w:rsidRDefault="00931976" w:rsidP="00931976">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80C36A7" w14:textId="77777777" w:rsidR="002D76DF" w:rsidRPr="00142F0B" w:rsidRDefault="004D74C7" w:rsidP="000F0D6F">
      <w:pPr>
        <w:pStyle w:val="ListParagraph"/>
        <w:numPr>
          <w:ilvl w:val="0"/>
          <w:numId w:val="32"/>
        </w:numPr>
        <w:tabs>
          <w:tab w:val="left" w:pos="284"/>
          <w:tab w:val="left" w:pos="1134"/>
        </w:tabs>
        <w:spacing w:after="0" w:line="240" w:lineRule="auto"/>
        <w:ind w:left="0" w:firstLine="709"/>
        <w:contextualSpacing w:val="0"/>
        <w:jc w:val="both"/>
        <w:rPr>
          <w:rFonts w:ascii="Times New Roman" w:hAnsi="Times New Roman" w:cs="Times New Roman"/>
          <w:sz w:val="24"/>
          <w:szCs w:val="24"/>
        </w:rPr>
      </w:pPr>
      <w:r>
        <w:rPr>
          <w:rStyle w:val="defaultparagraphfont-000004"/>
        </w:rPr>
        <w:t>P</w:t>
      </w:r>
      <w:r w:rsidR="002E3708" w:rsidRPr="00142F0B">
        <w:rPr>
          <w:rStyle w:val="defaultparagraphfont-000004"/>
        </w:rPr>
        <w:t>ravn</w:t>
      </w:r>
      <w:r w:rsidR="00DD65AE">
        <w:rPr>
          <w:rStyle w:val="defaultparagraphfont-000004"/>
        </w:rPr>
        <w:t>e</w:t>
      </w:r>
      <w:r w:rsidR="002E3708" w:rsidRPr="00142F0B">
        <w:rPr>
          <w:rStyle w:val="defaultparagraphfont-000004"/>
        </w:rPr>
        <w:t xml:space="preserve"> osob</w:t>
      </w:r>
      <w:r>
        <w:rPr>
          <w:rStyle w:val="defaultparagraphfont-000004"/>
        </w:rPr>
        <w:t>e</w:t>
      </w:r>
      <w:r w:rsidR="002E3708" w:rsidRPr="00142F0B">
        <w:rPr>
          <w:rStyle w:val="defaultparagraphfont-000004"/>
        </w:rPr>
        <w:t xml:space="preserve"> iz stavka 3. ovoga članka odnose se i na parasport i sport gluhih osoba</w:t>
      </w:r>
      <w:r w:rsidR="000218AA" w:rsidRPr="00142F0B">
        <w:rPr>
          <w:rFonts w:ascii="Times New Roman" w:hAnsi="Times New Roman" w:cs="Times New Roman"/>
          <w:sz w:val="24"/>
          <w:szCs w:val="24"/>
        </w:rPr>
        <w:t>.</w:t>
      </w:r>
    </w:p>
    <w:p w14:paraId="279958F8" w14:textId="77777777" w:rsidR="00F77918" w:rsidRPr="00142F0B" w:rsidRDefault="00F77918" w:rsidP="00FE789A">
      <w:pPr>
        <w:pStyle w:val="ListParagraph"/>
        <w:spacing w:after="0" w:line="240" w:lineRule="auto"/>
        <w:ind w:left="0"/>
        <w:contextualSpacing w:val="0"/>
        <w:jc w:val="both"/>
        <w:rPr>
          <w:rFonts w:ascii="Times New Roman" w:hAnsi="Times New Roman" w:cs="Times New Roman"/>
          <w:sz w:val="24"/>
          <w:szCs w:val="24"/>
        </w:rPr>
      </w:pPr>
    </w:p>
    <w:p w14:paraId="40F6F3B1" w14:textId="77777777" w:rsidR="00074D3F" w:rsidRPr="008278F1" w:rsidRDefault="00074D3F" w:rsidP="00931976">
      <w:pPr>
        <w:pStyle w:val="Heading2"/>
        <w:spacing w:before="0" w:line="240" w:lineRule="auto"/>
        <w:jc w:val="center"/>
        <w:rPr>
          <w:rFonts w:ascii="Times New Roman" w:hAnsi="Times New Roman" w:cs="Times New Roman"/>
          <w:b/>
          <w:color w:val="auto"/>
          <w:sz w:val="24"/>
          <w:szCs w:val="24"/>
        </w:rPr>
      </w:pPr>
      <w:r w:rsidRPr="008278F1">
        <w:rPr>
          <w:rFonts w:ascii="Times New Roman" w:hAnsi="Times New Roman" w:cs="Times New Roman"/>
          <w:b/>
          <w:color w:val="auto"/>
          <w:sz w:val="24"/>
          <w:szCs w:val="24"/>
        </w:rPr>
        <w:lastRenderedPageBreak/>
        <w:t>POGLAVLJE I.</w:t>
      </w:r>
    </w:p>
    <w:p w14:paraId="5CEF9FB8" w14:textId="77777777" w:rsidR="00931976" w:rsidRPr="008278F1" w:rsidRDefault="00931976" w:rsidP="00931976">
      <w:pPr>
        <w:spacing w:after="0" w:line="240" w:lineRule="auto"/>
        <w:rPr>
          <w:b/>
        </w:rPr>
      </w:pPr>
    </w:p>
    <w:p w14:paraId="6FCF4E8D" w14:textId="77777777" w:rsidR="00074D3F" w:rsidRPr="00931976" w:rsidRDefault="00394564" w:rsidP="00931976">
      <w:pPr>
        <w:pStyle w:val="Heading2"/>
        <w:spacing w:before="0" w:line="240" w:lineRule="auto"/>
        <w:jc w:val="center"/>
        <w:rPr>
          <w:rFonts w:ascii="Times New Roman" w:eastAsiaTheme="minorEastAsia" w:hAnsi="Times New Roman" w:cs="Times New Roman"/>
          <w:b/>
          <w:color w:val="auto"/>
          <w:sz w:val="24"/>
          <w:szCs w:val="24"/>
          <w:lang w:eastAsia="hr-HR"/>
        </w:rPr>
      </w:pPr>
      <w:r w:rsidRPr="008278F1">
        <w:rPr>
          <w:rFonts w:ascii="Times New Roman" w:eastAsiaTheme="minorEastAsia" w:hAnsi="Times New Roman" w:cs="Times New Roman"/>
          <w:b/>
          <w:color w:val="auto"/>
          <w:sz w:val="24"/>
          <w:szCs w:val="24"/>
          <w:lang w:eastAsia="hr-HR"/>
        </w:rPr>
        <w:t xml:space="preserve">FIZIČKA OSOBA </w:t>
      </w:r>
      <w:r w:rsidR="00A00095" w:rsidRPr="008278F1">
        <w:rPr>
          <w:rFonts w:ascii="Times New Roman" w:eastAsiaTheme="minorEastAsia" w:hAnsi="Times New Roman" w:cs="Times New Roman"/>
          <w:b/>
          <w:color w:val="auto"/>
          <w:sz w:val="24"/>
          <w:szCs w:val="24"/>
          <w:lang w:eastAsia="hr-HR"/>
        </w:rPr>
        <w:t xml:space="preserve">KOJA DJELUJE </w:t>
      </w:r>
      <w:r w:rsidRPr="008278F1">
        <w:rPr>
          <w:rFonts w:ascii="Times New Roman" w:eastAsiaTheme="minorEastAsia" w:hAnsi="Times New Roman" w:cs="Times New Roman"/>
          <w:b/>
          <w:color w:val="auto"/>
          <w:sz w:val="24"/>
          <w:szCs w:val="24"/>
          <w:lang w:eastAsia="hr-HR"/>
        </w:rPr>
        <w:t>U SUSTAVU SPORTA</w:t>
      </w:r>
    </w:p>
    <w:p w14:paraId="7F0568F6" w14:textId="77777777" w:rsidR="00BF561B" w:rsidRPr="00142F0B" w:rsidRDefault="00BF561B" w:rsidP="00931976">
      <w:pPr>
        <w:spacing w:after="0" w:line="240" w:lineRule="auto"/>
        <w:rPr>
          <w:rFonts w:ascii="Times New Roman" w:hAnsi="Times New Roman" w:cs="Times New Roman"/>
          <w:sz w:val="24"/>
          <w:szCs w:val="24"/>
        </w:rPr>
      </w:pPr>
    </w:p>
    <w:p w14:paraId="0D989B62" w14:textId="77777777" w:rsidR="00074D3F" w:rsidRPr="00931976" w:rsidRDefault="0032085B" w:rsidP="00931976">
      <w:pPr>
        <w:pStyle w:val="Heading3"/>
        <w:spacing w:before="0" w:line="240" w:lineRule="auto"/>
        <w:jc w:val="center"/>
        <w:rPr>
          <w:rFonts w:ascii="Times New Roman" w:hAnsi="Times New Roman" w:cs="Times New Roman"/>
          <w:b/>
          <w:color w:val="auto"/>
        </w:rPr>
      </w:pPr>
      <w:r w:rsidRPr="00931976">
        <w:rPr>
          <w:rFonts w:ascii="Times New Roman" w:hAnsi="Times New Roman" w:cs="Times New Roman"/>
          <w:b/>
          <w:color w:val="auto"/>
        </w:rPr>
        <w:t>O</w:t>
      </w:r>
      <w:r w:rsidR="00074D3F" w:rsidRPr="00931976">
        <w:rPr>
          <w:rFonts w:ascii="Times New Roman" w:hAnsi="Times New Roman" w:cs="Times New Roman"/>
          <w:b/>
          <w:color w:val="auto"/>
        </w:rPr>
        <w:t>djeljak 1.</w:t>
      </w:r>
    </w:p>
    <w:p w14:paraId="328DB560" w14:textId="77777777" w:rsidR="00931976" w:rsidRPr="00931976" w:rsidRDefault="00931976" w:rsidP="00931976">
      <w:pPr>
        <w:spacing w:after="0" w:line="240" w:lineRule="auto"/>
      </w:pPr>
    </w:p>
    <w:p w14:paraId="0173F540" w14:textId="77777777" w:rsidR="0032085B" w:rsidRPr="00931976" w:rsidRDefault="00FE30C4" w:rsidP="00931976">
      <w:pPr>
        <w:pStyle w:val="Heading3"/>
        <w:spacing w:before="0" w:line="240" w:lineRule="auto"/>
        <w:jc w:val="center"/>
        <w:rPr>
          <w:rFonts w:ascii="Times New Roman" w:hAnsi="Times New Roman" w:cs="Times New Roman"/>
          <w:b/>
          <w:color w:val="auto"/>
        </w:rPr>
      </w:pPr>
      <w:r>
        <w:rPr>
          <w:rFonts w:ascii="Times New Roman" w:hAnsi="Times New Roman" w:cs="Times New Roman"/>
          <w:b/>
          <w:color w:val="auto"/>
        </w:rPr>
        <w:t>ODREDBE KOJE SE ODNOSE NA SPORTAŠA</w:t>
      </w:r>
    </w:p>
    <w:p w14:paraId="589455C4" w14:textId="77777777" w:rsidR="00BF561B" w:rsidRPr="00142F0B" w:rsidRDefault="00BF561B" w:rsidP="00931976">
      <w:pPr>
        <w:spacing w:after="0" w:line="240" w:lineRule="auto"/>
        <w:rPr>
          <w:rFonts w:ascii="Times New Roman" w:hAnsi="Times New Roman" w:cs="Times New Roman"/>
          <w:sz w:val="24"/>
          <w:szCs w:val="24"/>
        </w:rPr>
      </w:pPr>
    </w:p>
    <w:p w14:paraId="4DAB1EEA" w14:textId="77777777" w:rsidR="009D58A1" w:rsidRDefault="009D58A1" w:rsidP="0093197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Sportaš</w:t>
      </w:r>
    </w:p>
    <w:p w14:paraId="38CDCCBA" w14:textId="77777777" w:rsidR="00931976" w:rsidRPr="00931976" w:rsidRDefault="00931976" w:rsidP="00931976">
      <w:pPr>
        <w:spacing w:after="0" w:line="240" w:lineRule="auto"/>
      </w:pPr>
    </w:p>
    <w:p w14:paraId="4A33CD9E" w14:textId="77777777" w:rsidR="00D645D2" w:rsidRPr="00142F0B" w:rsidRDefault="00D645D2" w:rsidP="00931976">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063FC44" w14:textId="77777777" w:rsidR="00931976" w:rsidRDefault="00931976" w:rsidP="00931976">
      <w:pPr>
        <w:spacing w:after="0" w:line="240" w:lineRule="auto"/>
        <w:jc w:val="both"/>
        <w:rPr>
          <w:rStyle w:val="defaultparagraphfont-000004"/>
        </w:rPr>
      </w:pPr>
    </w:p>
    <w:p w14:paraId="56D19CAF" w14:textId="77777777" w:rsidR="00D645D2" w:rsidRPr="00142F0B" w:rsidRDefault="002E3708" w:rsidP="00A770CD">
      <w:pPr>
        <w:spacing w:after="0" w:line="240" w:lineRule="auto"/>
        <w:ind w:firstLine="709"/>
        <w:jc w:val="both"/>
        <w:rPr>
          <w:rFonts w:ascii="Times New Roman" w:hAnsi="Times New Roman" w:cs="Times New Roman"/>
          <w:sz w:val="24"/>
          <w:szCs w:val="24"/>
        </w:rPr>
      </w:pPr>
      <w:r w:rsidRPr="00142F0B">
        <w:rPr>
          <w:rStyle w:val="defaultparagraphfont-000004"/>
        </w:rPr>
        <w:t>Sportaš je osoba koja sudjeluje u sportskoj pripremi</w:t>
      </w:r>
      <w:r w:rsidR="008278F1">
        <w:rPr>
          <w:rStyle w:val="defaultparagraphfont-000004"/>
        </w:rPr>
        <w:t>,</w:t>
      </w:r>
      <w:r w:rsidRPr="00142F0B">
        <w:rPr>
          <w:rStyle w:val="defaultparagraphfont-000004"/>
        </w:rPr>
        <w:t xml:space="preserve"> odnosno treningu i službenom sportskom natjecanju s ciljem ostvarivanja što boljeg postignuća</w:t>
      </w:r>
      <w:r w:rsidR="008278F1">
        <w:rPr>
          <w:rStyle w:val="defaultparagraphfont-000004"/>
        </w:rPr>
        <w:t>,</w:t>
      </w:r>
      <w:r w:rsidRPr="00142F0B">
        <w:rPr>
          <w:rStyle w:val="defaultparagraphfont-000004"/>
        </w:rPr>
        <w:t xml:space="preserve"> odnosno postizanja natjecateljskih rezultata u svim uzrasnim kategorijama i razinama sportskog natjecanja</w:t>
      </w:r>
      <w:r w:rsidR="00D645D2" w:rsidRPr="00142F0B">
        <w:rPr>
          <w:rFonts w:ascii="Times New Roman" w:hAnsi="Times New Roman" w:cs="Times New Roman"/>
          <w:sz w:val="24"/>
          <w:szCs w:val="24"/>
        </w:rPr>
        <w:t>.</w:t>
      </w:r>
    </w:p>
    <w:p w14:paraId="4274D990" w14:textId="77777777" w:rsidR="0073350C" w:rsidRPr="00142F0B" w:rsidRDefault="0073350C" w:rsidP="00FE789A">
      <w:pPr>
        <w:spacing w:after="0" w:line="240" w:lineRule="auto"/>
        <w:jc w:val="both"/>
        <w:rPr>
          <w:rFonts w:ascii="Times New Roman" w:hAnsi="Times New Roman" w:cs="Times New Roman"/>
          <w:sz w:val="24"/>
          <w:szCs w:val="24"/>
        </w:rPr>
      </w:pPr>
    </w:p>
    <w:p w14:paraId="17CB4A0C" w14:textId="77777777" w:rsidR="00BF561B" w:rsidRDefault="00BF561B"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Vrste sportaša</w:t>
      </w:r>
    </w:p>
    <w:p w14:paraId="6CE474F0" w14:textId="77777777" w:rsidR="00A770CD" w:rsidRPr="00A770CD" w:rsidRDefault="00A770CD" w:rsidP="00A770CD">
      <w:pPr>
        <w:spacing w:after="0" w:line="240" w:lineRule="auto"/>
      </w:pPr>
    </w:p>
    <w:p w14:paraId="13671F70" w14:textId="77777777" w:rsidR="00D645D2" w:rsidRPr="00142F0B" w:rsidRDefault="00D645D2"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762DD617" w14:textId="77777777" w:rsidR="00A770CD" w:rsidRDefault="00A770CD" w:rsidP="00A770CD">
      <w:pPr>
        <w:spacing w:after="0" w:line="240" w:lineRule="auto"/>
        <w:jc w:val="both"/>
        <w:rPr>
          <w:rStyle w:val="defaultparagraphfont-000004"/>
        </w:rPr>
      </w:pPr>
    </w:p>
    <w:p w14:paraId="577B185B" w14:textId="77777777" w:rsidR="00D645D2" w:rsidRPr="00142F0B" w:rsidRDefault="002E3708" w:rsidP="00A770CD">
      <w:pPr>
        <w:spacing w:after="0" w:line="240" w:lineRule="auto"/>
        <w:ind w:firstLine="709"/>
        <w:jc w:val="both"/>
        <w:rPr>
          <w:rFonts w:ascii="Times New Roman" w:hAnsi="Times New Roman" w:cs="Times New Roman"/>
          <w:sz w:val="24"/>
          <w:szCs w:val="24"/>
        </w:rPr>
      </w:pPr>
      <w:r w:rsidRPr="00142F0B">
        <w:rPr>
          <w:rStyle w:val="defaultparagraphfont-000004"/>
        </w:rPr>
        <w:t>Sportaš može biti profesionalni sportaš i sportaš amater</w:t>
      </w:r>
      <w:r w:rsidR="0069024D" w:rsidRPr="00142F0B">
        <w:rPr>
          <w:rFonts w:ascii="Times New Roman" w:hAnsi="Times New Roman" w:cs="Times New Roman"/>
          <w:sz w:val="24"/>
          <w:szCs w:val="24"/>
        </w:rPr>
        <w:t>.</w:t>
      </w:r>
      <w:r w:rsidR="0049119B" w:rsidRPr="00142F0B">
        <w:rPr>
          <w:rFonts w:ascii="Times New Roman" w:hAnsi="Times New Roman" w:cs="Times New Roman"/>
          <w:sz w:val="24"/>
          <w:szCs w:val="24"/>
        </w:rPr>
        <w:t xml:space="preserve"> </w:t>
      </w:r>
    </w:p>
    <w:p w14:paraId="28623965" w14:textId="77777777" w:rsidR="00772E61" w:rsidRPr="00142F0B" w:rsidRDefault="00772E61" w:rsidP="00FE789A">
      <w:pPr>
        <w:spacing w:after="0" w:line="240" w:lineRule="auto"/>
        <w:jc w:val="both"/>
        <w:rPr>
          <w:rFonts w:ascii="Times New Roman" w:hAnsi="Times New Roman" w:cs="Times New Roman"/>
          <w:sz w:val="24"/>
          <w:szCs w:val="24"/>
        </w:rPr>
      </w:pPr>
    </w:p>
    <w:p w14:paraId="5B40A577" w14:textId="77777777" w:rsidR="009D58A1" w:rsidRDefault="009D58A1"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Profesionalni sportaš</w:t>
      </w:r>
    </w:p>
    <w:p w14:paraId="5A18B4E6" w14:textId="77777777" w:rsidR="00A770CD" w:rsidRPr="00A770CD" w:rsidRDefault="00A770CD" w:rsidP="00A770CD">
      <w:pPr>
        <w:spacing w:after="0" w:line="240" w:lineRule="auto"/>
      </w:pPr>
    </w:p>
    <w:p w14:paraId="00E0C043" w14:textId="77777777" w:rsidR="00246F35" w:rsidRPr="00142F0B" w:rsidRDefault="00246F35"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93C829C" w14:textId="77777777" w:rsidR="00A770CD" w:rsidRDefault="00A770CD" w:rsidP="00A770CD">
      <w:pPr>
        <w:pStyle w:val="ListParagraph"/>
        <w:tabs>
          <w:tab w:val="left" w:pos="284"/>
        </w:tabs>
        <w:spacing w:after="0" w:line="240" w:lineRule="auto"/>
        <w:ind w:left="0"/>
        <w:contextualSpacing w:val="0"/>
        <w:jc w:val="both"/>
        <w:rPr>
          <w:rStyle w:val="defaultparagraphfont-000004"/>
        </w:rPr>
      </w:pPr>
    </w:p>
    <w:p w14:paraId="316B8453" w14:textId="77777777" w:rsidR="00DA4345" w:rsidRDefault="005F3FA6" w:rsidP="00A770CD">
      <w:pPr>
        <w:pStyle w:val="ListParagraph"/>
        <w:numPr>
          <w:ilvl w:val="0"/>
          <w:numId w:val="4"/>
        </w:numPr>
        <w:tabs>
          <w:tab w:val="left" w:pos="284"/>
        </w:tabs>
        <w:spacing w:after="0" w:line="240" w:lineRule="auto"/>
        <w:ind w:firstLine="709"/>
        <w:contextualSpacing w:val="0"/>
        <w:jc w:val="both"/>
        <w:rPr>
          <w:rStyle w:val="defaultparagraphfont-000004"/>
        </w:rPr>
      </w:pPr>
      <w:r w:rsidRPr="00142F0B">
        <w:rPr>
          <w:rStyle w:val="defaultparagraphfont-000004"/>
        </w:rPr>
        <w:t>Profesionalni sportaš je onaj sportaš koji se bavi sportskim djelatnostima sudjelovanja u sportskom natjecanju i sportskoj pripremi kao osnovnim zanimanjem</w:t>
      </w:r>
      <w:r w:rsidR="00DA4345" w:rsidRPr="00142F0B">
        <w:rPr>
          <w:rStyle w:val="defaultparagraphfont-000004"/>
        </w:rPr>
        <w:t>.</w:t>
      </w:r>
      <w:r w:rsidRPr="00142F0B">
        <w:rPr>
          <w:rStyle w:val="defaultparagraphfont-000004"/>
        </w:rPr>
        <w:t xml:space="preserve"> </w:t>
      </w:r>
    </w:p>
    <w:p w14:paraId="04C02771" w14:textId="77777777" w:rsidR="00A770CD" w:rsidRPr="00142F0B" w:rsidRDefault="00A770CD" w:rsidP="00A770CD">
      <w:pPr>
        <w:pStyle w:val="ListParagraph"/>
        <w:tabs>
          <w:tab w:val="left" w:pos="284"/>
        </w:tabs>
        <w:spacing w:after="0" w:line="240" w:lineRule="auto"/>
        <w:ind w:left="0"/>
        <w:contextualSpacing w:val="0"/>
        <w:jc w:val="both"/>
        <w:rPr>
          <w:rStyle w:val="defaultparagraphfont-000004"/>
        </w:rPr>
      </w:pPr>
    </w:p>
    <w:p w14:paraId="5AB5D1DF" w14:textId="77777777" w:rsidR="004C0A54" w:rsidRDefault="00DA4345"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Profesionalni sportaš može djelatnosti iz stavka 1. ovoga članka obavljati </w:t>
      </w:r>
      <w:r w:rsidR="005F3FA6" w:rsidRPr="00142F0B">
        <w:rPr>
          <w:rStyle w:val="defaultparagraphfont-000004"/>
        </w:rPr>
        <w:t>temeljem sklopljenog ugovora o radu, odnosno temeljem sklopljenog ugovora o profesionalnom igranju ako ima registriranu samostalnu sportsku djelatnost</w:t>
      </w:r>
      <w:r w:rsidR="004C0A54" w:rsidRPr="00142F0B">
        <w:rPr>
          <w:rFonts w:ascii="Times New Roman" w:hAnsi="Times New Roman" w:cs="Times New Roman"/>
          <w:sz w:val="24"/>
          <w:szCs w:val="24"/>
        </w:rPr>
        <w:t>.</w:t>
      </w:r>
    </w:p>
    <w:p w14:paraId="0C413E38"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DFC9487" w14:textId="77777777" w:rsidR="002A7848" w:rsidRPr="00971221" w:rsidRDefault="002A7848" w:rsidP="00A770CD">
      <w:pPr>
        <w:pStyle w:val="ListParagraph"/>
        <w:numPr>
          <w:ilvl w:val="0"/>
          <w:numId w:val="4"/>
        </w:numPr>
        <w:spacing w:after="0" w:line="240" w:lineRule="auto"/>
        <w:ind w:firstLine="709"/>
        <w:jc w:val="both"/>
        <w:rPr>
          <w:rFonts w:ascii="Times New Roman" w:hAnsi="Times New Roman" w:cs="Times New Roman"/>
          <w:sz w:val="24"/>
          <w:szCs w:val="24"/>
        </w:rPr>
      </w:pPr>
      <w:r w:rsidRPr="00971221">
        <w:rPr>
          <w:rFonts w:ascii="Times New Roman" w:hAnsi="Times New Roman" w:cs="Times New Roman"/>
          <w:sz w:val="24"/>
          <w:szCs w:val="24"/>
        </w:rPr>
        <w:t xml:space="preserve">Nacionalni sportski savez može općim aktom urediti da je profesionalni sportaš i </w:t>
      </w:r>
      <w:r w:rsidR="00C66DCD" w:rsidRPr="00971221">
        <w:rPr>
          <w:rFonts w:ascii="Times New Roman" w:hAnsi="Times New Roman" w:cs="Times New Roman"/>
          <w:sz w:val="24"/>
          <w:szCs w:val="24"/>
        </w:rPr>
        <w:t xml:space="preserve">onaj </w:t>
      </w:r>
      <w:r w:rsidRPr="00971221">
        <w:rPr>
          <w:rFonts w:ascii="Times New Roman" w:hAnsi="Times New Roman" w:cs="Times New Roman"/>
          <w:sz w:val="24"/>
          <w:szCs w:val="24"/>
        </w:rPr>
        <w:t>sportaš koji zaključi stipendijski ugovor u iznosu većem od 10</w:t>
      </w:r>
      <w:r w:rsidR="00C50253" w:rsidRPr="00971221">
        <w:rPr>
          <w:rFonts w:ascii="Times New Roman" w:hAnsi="Times New Roman" w:cs="Times New Roman"/>
          <w:sz w:val="24"/>
          <w:szCs w:val="24"/>
        </w:rPr>
        <w:t>.</w:t>
      </w:r>
      <w:r w:rsidRPr="00971221">
        <w:rPr>
          <w:rFonts w:ascii="Times New Roman" w:hAnsi="Times New Roman" w:cs="Times New Roman"/>
          <w:sz w:val="24"/>
          <w:szCs w:val="24"/>
        </w:rPr>
        <w:t>000</w:t>
      </w:r>
      <w:r w:rsidR="00A770CD" w:rsidRPr="00971221">
        <w:rPr>
          <w:rFonts w:ascii="Times New Roman" w:hAnsi="Times New Roman" w:cs="Times New Roman"/>
          <w:sz w:val="24"/>
          <w:szCs w:val="24"/>
        </w:rPr>
        <w:t>,00</w:t>
      </w:r>
      <w:r w:rsidRPr="00971221">
        <w:rPr>
          <w:rFonts w:ascii="Times New Roman" w:hAnsi="Times New Roman" w:cs="Times New Roman"/>
          <w:sz w:val="24"/>
          <w:szCs w:val="24"/>
        </w:rPr>
        <w:t xml:space="preserve"> eura godišnje</w:t>
      </w:r>
      <w:r w:rsidR="00151276" w:rsidRPr="00971221">
        <w:rPr>
          <w:rFonts w:ascii="Times New Roman" w:hAnsi="Times New Roman" w:cs="Times New Roman"/>
          <w:sz w:val="24"/>
          <w:szCs w:val="24"/>
        </w:rPr>
        <w:t xml:space="preserve"> neto</w:t>
      </w:r>
      <w:r w:rsidRPr="00971221">
        <w:rPr>
          <w:rFonts w:ascii="Times New Roman" w:hAnsi="Times New Roman" w:cs="Times New Roman"/>
          <w:sz w:val="24"/>
          <w:szCs w:val="24"/>
        </w:rPr>
        <w:t xml:space="preserve">. </w:t>
      </w:r>
    </w:p>
    <w:p w14:paraId="1DDAE300" w14:textId="77777777" w:rsidR="002A7848" w:rsidRPr="00142F0B" w:rsidRDefault="002A7848" w:rsidP="00FE789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1433650" w14:textId="77777777" w:rsidR="008466DF" w:rsidRDefault="005F3FA6"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Samostalnu sportsku djelatnost sudjelovanja na sportskom natjecanju i sportskoj pripremi može obavljati osoba koja je</w:t>
      </w:r>
      <w:r w:rsidR="008466DF" w:rsidRPr="00142F0B">
        <w:rPr>
          <w:rFonts w:ascii="Times New Roman" w:hAnsi="Times New Roman" w:cs="Times New Roman"/>
          <w:sz w:val="24"/>
          <w:szCs w:val="24"/>
        </w:rPr>
        <w:t>:</w:t>
      </w:r>
    </w:p>
    <w:p w14:paraId="3A87878F"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C685362" w14:textId="77777777" w:rsidR="00154B1D" w:rsidRPr="002A23BD" w:rsidRDefault="005F3FA6" w:rsidP="00A770CD">
      <w:pPr>
        <w:pStyle w:val="ListParagraph"/>
        <w:numPr>
          <w:ilvl w:val="0"/>
          <w:numId w:val="56"/>
        </w:numPr>
        <w:spacing w:after="0" w:line="240" w:lineRule="auto"/>
        <w:ind w:hanging="720"/>
        <w:contextualSpacing w:val="0"/>
        <w:jc w:val="both"/>
        <w:rPr>
          <w:rFonts w:ascii="Times New Roman" w:hAnsi="Times New Roman" w:cs="Times New Roman"/>
          <w:spacing w:val="-2"/>
          <w:sz w:val="24"/>
          <w:szCs w:val="24"/>
        </w:rPr>
      </w:pPr>
      <w:r w:rsidRPr="002A23BD">
        <w:rPr>
          <w:rStyle w:val="defaultparagraphfont-000004"/>
          <w:spacing w:val="-2"/>
        </w:rPr>
        <w:t>profesionalni sportaš kojemu je sudjelovanje u službenom sportskom natjecanju osnovno zanimanje i ima ugovor o profesionalnom igranju sklopljen sa sportskim klubom</w:t>
      </w:r>
    </w:p>
    <w:p w14:paraId="4953E005" w14:textId="77777777" w:rsidR="00771E78" w:rsidRPr="00142F0B" w:rsidRDefault="005F3FA6" w:rsidP="00A770CD">
      <w:pPr>
        <w:pStyle w:val="ListParagraph"/>
        <w:numPr>
          <w:ilvl w:val="0"/>
          <w:numId w:val="56"/>
        </w:numPr>
        <w:spacing w:after="0" w:line="240" w:lineRule="auto"/>
        <w:ind w:hanging="720"/>
        <w:contextualSpacing w:val="0"/>
        <w:jc w:val="both"/>
        <w:rPr>
          <w:rFonts w:ascii="Times New Roman" w:hAnsi="Times New Roman" w:cs="Times New Roman"/>
          <w:sz w:val="24"/>
          <w:szCs w:val="24"/>
        </w:rPr>
      </w:pPr>
      <w:r w:rsidRPr="00142F0B">
        <w:rPr>
          <w:rStyle w:val="defaultparagraphfont-000004"/>
        </w:rPr>
        <w:t>profesionalni sportaš kojemu je sudjelovanje u službenom sportskom natjecanju osnovno zanimanje, a nije u ugovornom odnosu sa sportskim klubom ili</w:t>
      </w:r>
      <w:r w:rsidR="00872145" w:rsidRPr="00142F0B">
        <w:rPr>
          <w:rFonts w:ascii="Times New Roman" w:hAnsi="Times New Roman" w:cs="Times New Roman"/>
          <w:sz w:val="24"/>
          <w:szCs w:val="24"/>
        </w:rPr>
        <w:t xml:space="preserve"> </w:t>
      </w:r>
    </w:p>
    <w:p w14:paraId="31C5FEC0" w14:textId="77777777" w:rsidR="000A44C7" w:rsidRDefault="005F3FA6" w:rsidP="00A770CD">
      <w:pPr>
        <w:pStyle w:val="ListParagraph"/>
        <w:numPr>
          <w:ilvl w:val="0"/>
          <w:numId w:val="56"/>
        </w:numPr>
        <w:spacing w:after="0" w:line="240" w:lineRule="auto"/>
        <w:ind w:hanging="720"/>
        <w:contextualSpacing w:val="0"/>
        <w:jc w:val="both"/>
        <w:rPr>
          <w:rFonts w:ascii="Times New Roman" w:hAnsi="Times New Roman" w:cs="Times New Roman"/>
          <w:sz w:val="24"/>
          <w:szCs w:val="24"/>
        </w:rPr>
      </w:pPr>
      <w:r w:rsidRPr="00142F0B">
        <w:rPr>
          <w:rStyle w:val="defaultparagraphfont-000004"/>
        </w:rPr>
        <w:t>sportaš kojemu bavljenje sportskom djelatnošću nije osnovno zanimanje</w:t>
      </w:r>
      <w:r w:rsidR="000A44C7" w:rsidRPr="00142F0B">
        <w:rPr>
          <w:rFonts w:ascii="Times New Roman" w:hAnsi="Times New Roman" w:cs="Times New Roman"/>
          <w:sz w:val="24"/>
          <w:szCs w:val="24"/>
        </w:rPr>
        <w:t>.</w:t>
      </w:r>
    </w:p>
    <w:p w14:paraId="13CAEAE9" w14:textId="77777777" w:rsidR="00A770CD" w:rsidRPr="00142F0B" w:rsidRDefault="00A770CD" w:rsidP="00A770CD">
      <w:pPr>
        <w:pStyle w:val="ListParagraph"/>
        <w:spacing w:after="0" w:line="240" w:lineRule="auto"/>
        <w:contextualSpacing w:val="0"/>
        <w:jc w:val="both"/>
        <w:rPr>
          <w:rFonts w:ascii="Times New Roman" w:hAnsi="Times New Roman" w:cs="Times New Roman"/>
          <w:sz w:val="24"/>
          <w:szCs w:val="24"/>
        </w:rPr>
      </w:pPr>
    </w:p>
    <w:p w14:paraId="6AA2BA58" w14:textId="77777777" w:rsidR="00620B82" w:rsidRDefault="00620B82"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Osoba iz s</w:t>
      </w:r>
      <w:r w:rsidR="00427A84" w:rsidRPr="00142F0B">
        <w:rPr>
          <w:rFonts w:ascii="Times New Roman" w:hAnsi="Times New Roman" w:cs="Times New Roman"/>
          <w:sz w:val="24"/>
          <w:szCs w:val="24"/>
        </w:rPr>
        <w:t>tavka 2. ovoga članka mora</w:t>
      </w:r>
      <w:r w:rsidRPr="00142F0B">
        <w:rPr>
          <w:rFonts w:ascii="Times New Roman" w:hAnsi="Times New Roman" w:cs="Times New Roman"/>
          <w:sz w:val="24"/>
          <w:szCs w:val="24"/>
        </w:rPr>
        <w:t>:</w:t>
      </w:r>
    </w:p>
    <w:p w14:paraId="7FD3A9AA"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620EDF1" w14:textId="77777777" w:rsidR="00427A84" w:rsidRPr="00142F0B" w:rsidRDefault="00620B82" w:rsidP="00A770CD">
      <w:p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w:t>
      </w:r>
      <w:r w:rsidRPr="00142F0B">
        <w:rPr>
          <w:rFonts w:ascii="Times New Roman" w:hAnsi="Times New Roman" w:cs="Times New Roman"/>
          <w:sz w:val="24"/>
          <w:szCs w:val="24"/>
        </w:rPr>
        <w:tab/>
      </w:r>
      <w:r w:rsidR="00427A84" w:rsidRPr="00142F0B">
        <w:rPr>
          <w:rFonts w:ascii="Times New Roman" w:hAnsi="Times New Roman" w:cs="Times New Roman"/>
          <w:sz w:val="24"/>
          <w:szCs w:val="24"/>
        </w:rPr>
        <w:t>imati najmanje 16 godina</w:t>
      </w:r>
    </w:p>
    <w:p w14:paraId="68553B3F" w14:textId="77777777" w:rsidR="00620B82" w:rsidRPr="00142F0B" w:rsidRDefault="00427A84" w:rsidP="00A770CD">
      <w:pPr>
        <w:pStyle w:val="ListParagraph"/>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w:t>
      </w:r>
      <w:r w:rsidR="00A770CD">
        <w:rPr>
          <w:rFonts w:ascii="Times New Roman" w:hAnsi="Times New Roman" w:cs="Times New Roman"/>
          <w:sz w:val="24"/>
          <w:szCs w:val="24"/>
        </w:rPr>
        <w:tab/>
      </w:r>
      <w:r w:rsidRPr="00142F0B">
        <w:rPr>
          <w:rFonts w:ascii="Times New Roman" w:hAnsi="Times New Roman" w:cs="Times New Roman"/>
          <w:sz w:val="24"/>
          <w:szCs w:val="24"/>
        </w:rPr>
        <w:t xml:space="preserve">biti upisana u </w:t>
      </w:r>
      <w:r w:rsidR="009157F6" w:rsidRPr="00142F0B">
        <w:rPr>
          <w:rFonts w:ascii="Times New Roman" w:hAnsi="Times New Roman" w:cs="Times New Roman"/>
          <w:sz w:val="24"/>
          <w:szCs w:val="24"/>
        </w:rPr>
        <w:t>E</w:t>
      </w:r>
      <w:r w:rsidR="00232148" w:rsidRPr="00142F0B">
        <w:rPr>
          <w:rFonts w:ascii="Times New Roman" w:hAnsi="Times New Roman" w:cs="Times New Roman"/>
          <w:sz w:val="24"/>
          <w:szCs w:val="24"/>
        </w:rPr>
        <w:t xml:space="preserve">videnciju </w:t>
      </w:r>
      <w:r w:rsidR="00620B82" w:rsidRPr="00142F0B">
        <w:rPr>
          <w:rFonts w:ascii="Times New Roman" w:hAnsi="Times New Roman" w:cs="Times New Roman"/>
          <w:sz w:val="24"/>
          <w:szCs w:val="24"/>
        </w:rPr>
        <w:t xml:space="preserve">sportaša </w:t>
      </w:r>
      <w:r w:rsidR="009157F6" w:rsidRPr="00142F0B">
        <w:rPr>
          <w:rFonts w:ascii="Times New Roman" w:hAnsi="Times New Roman" w:cs="Times New Roman"/>
          <w:sz w:val="24"/>
          <w:szCs w:val="24"/>
        </w:rPr>
        <w:t>koja je sastavni dio Nacionalnog informacijskog sustava u sportu</w:t>
      </w:r>
    </w:p>
    <w:p w14:paraId="28CED41A" w14:textId="77777777" w:rsidR="00620B82" w:rsidRDefault="00620B82" w:rsidP="00A770CD">
      <w:p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lastRenderedPageBreak/>
        <w:t>-</w:t>
      </w:r>
      <w:r w:rsidRPr="00142F0B">
        <w:rPr>
          <w:rFonts w:ascii="Times New Roman" w:hAnsi="Times New Roman" w:cs="Times New Roman"/>
          <w:sz w:val="24"/>
          <w:szCs w:val="24"/>
        </w:rPr>
        <w:tab/>
      </w:r>
      <w:r w:rsidR="00427A84" w:rsidRPr="00142F0B">
        <w:rPr>
          <w:rFonts w:ascii="Times New Roman" w:hAnsi="Times New Roman" w:cs="Times New Roman"/>
          <w:sz w:val="24"/>
          <w:szCs w:val="24"/>
        </w:rPr>
        <w:t xml:space="preserve">dostaviti </w:t>
      </w:r>
      <w:r w:rsidRPr="00142F0B">
        <w:rPr>
          <w:rFonts w:ascii="Times New Roman" w:hAnsi="Times New Roman" w:cs="Times New Roman"/>
          <w:sz w:val="24"/>
          <w:szCs w:val="24"/>
        </w:rPr>
        <w:t xml:space="preserve">dokaz da nema zapreke za obavljanje </w:t>
      </w:r>
      <w:r w:rsidRPr="00C66DCD">
        <w:rPr>
          <w:rFonts w:ascii="Times New Roman" w:hAnsi="Times New Roman" w:cs="Times New Roman"/>
          <w:sz w:val="24"/>
          <w:szCs w:val="24"/>
        </w:rPr>
        <w:t>posl</w:t>
      </w:r>
      <w:r w:rsidR="003B5416" w:rsidRPr="00C66DCD">
        <w:rPr>
          <w:rFonts w:ascii="Times New Roman" w:hAnsi="Times New Roman" w:cs="Times New Roman"/>
          <w:sz w:val="24"/>
          <w:szCs w:val="24"/>
        </w:rPr>
        <w:t>ova</w:t>
      </w:r>
      <w:r w:rsidRPr="00142F0B">
        <w:rPr>
          <w:rFonts w:ascii="Times New Roman" w:hAnsi="Times New Roman" w:cs="Times New Roman"/>
          <w:sz w:val="24"/>
          <w:szCs w:val="24"/>
        </w:rPr>
        <w:t xml:space="preserve"> propisanih čl</w:t>
      </w:r>
      <w:r w:rsidR="00427A84" w:rsidRPr="00142F0B">
        <w:rPr>
          <w:rFonts w:ascii="Times New Roman" w:hAnsi="Times New Roman" w:cs="Times New Roman"/>
          <w:sz w:val="24"/>
          <w:szCs w:val="24"/>
        </w:rPr>
        <w:t>ankom 11</w:t>
      </w:r>
      <w:r w:rsidR="00B915C1" w:rsidRPr="00142F0B">
        <w:rPr>
          <w:rFonts w:ascii="Times New Roman" w:hAnsi="Times New Roman" w:cs="Times New Roman"/>
          <w:sz w:val="24"/>
          <w:szCs w:val="24"/>
        </w:rPr>
        <w:t>1</w:t>
      </w:r>
      <w:r w:rsidR="00427A84" w:rsidRPr="00142F0B">
        <w:rPr>
          <w:rFonts w:ascii="Times New Roman" w:hAnsi="Times New Roman" w:cs="Times New Roman"/>
          <w:sz w:val="24"/>
          <w:szCs w:val="24"/>
        </w:rPr>
        <w:t>. ovoga Zakona.</w:t>
      </w:r>
    </w:p>
    <w:p w14:paraId="21ABB8B9" w14:textId="77777777" w:rsidR="00A770CD" w:rsidRPr="00142F0B" w:rsidRDefault="00A770CD" w:rsidP="00FE789A">
      <w:pPr>
        <w:tabs>
          <w:tab w:val="left" w:pos="284"/>
        </w:tabs>
        <w:spacing w:after="0" w:line="240" w:lineRule="auto"/>
        <w:jc w:val="both"/>
        <w:rPr>
          <w:rFonts w:ascii="Times New Roman" w:hAnsi="Times New Roman" w:cs="Times New Roman"/>
          <w:sz w:val="24"/>
          <w:szCs w:val="24"/>
        </w:rPr>
      </w:pPr>
    </w:p>
    <w:p w14:paraId="53DA4B6D" w14:textId="77777777" w:rsidR="00620B82" w:rsidRPr="00971221" w:rsidRDefault="005F3FA6" w:rsidP="00A770CD">
      <w:pPr>
        <w:pStyle w:val="ListParagraph"/>
        <w:numPr>
          <w:ilvl w:val="0"/>
          <w:numId w:val="4"/>
        </w:numPr>
        <w:tabs>
          <w:tab w:val="left" w:pos="284"/>
        </w:tabs>
        <w:spacing w:after="0" w:line="240" w:lineRule="auto"/>
        <w:ind w:firstLine="709"/>
        <w:contextualSpacing w:val="0"/>
        <w:jc w:val="both"/>
        <w:rPr>
          <w:rStyle w:val="defaultparagraphfont-000004"/>
        </w:rPr>
      </w:pPr>
      <w:r w:rsidRPr="00971221">
        <w:rPr>
          <w:rStyle w:val="defaultparagraphfont-000004"/>
        </w:rPr>
        <w:t>Osobe iz stavka 2. ovoga članka podnose zahtjev za upis i brisanje iz Registra samostaln</w:t>
      </w:r>
      <w:r w:rsidR="009157F6" w:rsidRPr="00971221">
        <w:rPr>
          <w:rStyle w:val="defaultparagraphfont-000004"/>
        </w:rPr>
        <w:t>e</w:t>
      </w:r>
      <w:r w:rsidRPr="00971221">
        <w:rPr>
          <w:rStyle w:val="defaultparagraphfont-000004"/>
        </w:rPr>
        <w:t xml:space="preserve"> sportsk</w:t>
      </w:r>
      <w:r w:rsidR="009157F6" w:rsidRPr="00971221">
        <w:rPr>
          <w:rStyle w:val="defaultparagraphfont-000004"/>
        </w:rPr>
        <w:t>e</w:t>
      </w:r>
      <w:r w:rsidRPr="00971221">
        <w:rPr>
          <w:rStyle w:val="defaultparagraphfont-000004"/>
        </w:rPr>
        <w:t xml:space="preserve"> djelatnosti koji vodi nadležno upravno tijelo županije</w:t>
      </w:r>
      <w:r w:rsidR="00465F6B" w:rsidRPr="00971221">
        <w:rPr>
          <w:rStyle w:val="defaultparagraphfont-000004"/>
        </w:rPr>
        <w:t>,</w:t>
      </w:r>
      <w:r w:rsidRPr="00971221">
        <w:rPr>
          <w:rStyle w:val="defaultparagraphfont-000004"/>
        </w:rPr>
        <w:t xml:space="preserve"> odnosno Grada</w:t>
      </w:r>
      <w:r w:rsidR="00C66DCD" w:rsidRPr="00971221">
        <w:rPr>
          <w:rStyle w:val="defaultparagraphfont-000004"/>
        </w:rPr>
        <w:t xml:space="preserve"> Zagreba</w:t>
      </w:r>
      <w:r w:rsidRPr="00971221">
        <w:rPr>
          <w:rStyle w:val="defaultparagraphfont-000004"/>
        </w:rPr>
        <w:t xml:space="preserve"> prema prebivalištu fizičke osobe, u čijem je djelokrugu obavljanje povjerenih poslova državne uprave koji se odnose na sportske djelatnosti.</w:t>
      </w:r>
    </w:p>
    <w:p w14:paraId="788C739B" w14:textId="77777777" w:rsidR="00A770CD" w:rsidRPr="00971221"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F3BE770" w14:textId="77777777" w:rsidR="00620B82" w:rsidRPr="00971221" w:rsidRDefault="005F3FA6"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O upisu i brisanju osobe u Registar </w:t>
      </w:r>
      <w:r w:rsidR="009157F6" w:rsidRPr="00971221">
        <w:rPr>
          <w:rStyle w:val="defaultparagraphfont-000004"/>
        </w:rPr>
        <w:t xml:space="preserve">samostalne </w:t>
      </w:r>
      <w:r w:rsidRPr="00971221">
        <w:rPr>
          <w:rStyle w:val="defaultparagraphfont-000004"/>
        </w:rPr>
        <w:t>sportsk</w:t>
      </w:r>
      <w:r w:rsidR="009157F6" w:rsidRPr="00971221">
        <w:rPr>
          <w:rStyle w:val="defaultparagraphfont-000004"/>
        </w:rPr>
        <w:t>e</w:t>
      </w:r>
      <w:r w:rsidRPr="00971221">
        <w:rPr>
          <w:rStyle w:val="defaultparagraphfont-000004"/>
        </w:rPr>
        <w:t xml:space="preserve"> djelatnosti iz stavka </w:t>
      </w:r>
      <w:r w:rsidR="00C66DCD" w:rsidRPr="00971221">
        <w:rPr>
          <w:rStyle w:val="defaultparagraphfont-000004"/>
        </w:rPr>
        <w:t>6</w:t>
      </w:r>
      <w:r w:rsidRPr="00971221">
        <w:rPr>
          <w:rStyle w:val="defaultparagraphfont-000004"/>
        </w:rPr>
        <w:t>. ovog</w:t>
      </w:r>
      <w:r w:rsidR="009F0E30" w:rsidRPr="00971221">
        <w:rPr>
          <w:rStyle w:val="defaultparagraphfont-000004"/>
        </w:rPr>
        <w:t>a</w:t>
      </w:r>
      <w:r w:rsidRPr="00971221">
        <w:rPr>
          <w:rStyle w:val="defaultparagraphfont-000004"/>
        </w:rPr>
        <w:t xml:space="preserve"> članka donosi se rješenje</w:t>
      </w:r>
      <w:r w:rsidR="00620B82" w:rsidRPr="00971221">
        <w:rPr>
          <w:rFonts w:ascii="Times New Roman" w:hAnsi="Times New Roman" w:cs="Times New Roman"/>
          <w:sz w:val="24"/>
          <w:szCs w:val="24"/>
        </w:rPr>
        <w:t>.</w:t>
      </w:r>
    </w:p>
    <w:p w14:paraId="782A7D57" w14:textId="77777777" w:rsidR="00A770CD" w:rsidRPr="00971221"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11761A7" w14:textId="77777777" w:rsidR="00620B82" w:rsidRPr="00971221" w:rsidRDefault="005F3FA6"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971221">
        <w:rPr>
          <w:rFonts w:ascii="Times New Roman" w:hAnsi="Times New Roman" w:cs="Times New Roman"/>
          <w:sz w:val="24"/>
          <w:szCs w:val="24"/>
        </w:rPr>
        <w:t xml:space="preserve">Protiv rješenja iz stavka </w:t>
      </w:r>
      <w:r w:rsidR="00C66DCD" w:rsidRPr="00971221">
        <w:rPr>
          <w:rFonts w:ascii="Times New Roman" w:hAnsi="Times New Roman" w:cs="Times New Roman"/>
          <w:sz w:val="24"/>
          <w:szCs w:val="24"/>
        </w:rPr>
        <w:t>7</w:t>
      </w:r>
      <w:r w:rsidRPr="00971221">
        <w:rPr>
          <w:rFonts w:ascii="Times New Roman" w:hAnsi="Times New Roman" w:cs="Times New Roman"/>
          <w:sz w:val="24"/>
          <w:szCs w:val="24"/>
        </w:rPr>
        <w:t>. ovoga članka stranka ima pravo izjaviti žalbu tijelu državne uprave nadležno</w:t>
      </w:r>
      <w:r w:rsidR="00C50253" w:rsidRPr="00971221">
        <w:rPr>
          <w:rFonts w:ascii="Times New Roman" w:hAnsi="Times New Roman" w:cs="Times New Roman"/>
          <w:sz w:val="24"/>
          <w:szCs w:val="24"/>
        </w:rPr>
        <w:t>m</w:t>
      </w:r>
      <w:r w:rsidRPr="00971221">
        <w:rPr>
          <w:rFonts w:ascii="Times New Roman" w:hAnsi="Times New Roman" w:cs="Times New Roman"/>
          <w:sz w:val="24"/>
          <w:szCs w:val="24"/>
        </w:rPr>
        <w:t xml:space="preserve"> za sport.</w:t>
      </w:r>
    </w:p>
    <w:p w14:paraId="4909FEA3" w14:textId="77777777" w:rsidR="00A770CD" w:rsidRPr="00971221"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F7A8B2F" w14:textId="77777777" w:rsidR="00620B82" w:rsidRPr="00971221" w:rsidRDefault="005F3FA6" w:rsidP="00A770CD">
      <w:pPr>
        <w:pStyle w:val="ListParagraph"/>
        <w:numPr>
          <w:ilvl w:val="0"/>
          <w:numId w:val="4"/>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Način i rokove upisa i brisanja te sadržaj i vođenje Registra iz stavka </w:t>
      </w:r>
      <w:r w:rsidR="00C66DCD" w:rsidRPr="00971221">
        <w:rPr>
          <w:rStyle w:val="defaultparagraphfont-000004"/>
        </w:rPr>
        <w:t>6</w:t>
      </w:r>
      <w:r w:rsidRPr="00971221">
        <w:rPr>
          <w:rStyle w:val="defaultparagraphfont-000004"/>
        </w:rPr>
        <w:t>. ovoga članka pravilnikom propisuje čelnik tijela državne uprave nadležnog za sport</w:t>
      </w:r>
      <w:r w:rsidR="00620B82" w:rsidRPr="00971221">
        <w:rPr>
          <w:rFonts w:ascii="Times New Roman" w:hAnsi="Times New Roman" w:cs="Times New Roman"/>
          <w:sz w:val="24"/>
          <w:szCs w:val="24"/>
        </w:rPr>
        <w:t xml:space="preserve">.   </w:t>
      </w:r>
    </w:p>
    <w:p w14:paraId="3B3A46FE" w14:textId="77777777" w:rsidR="00620B82" w:rsidRPr="00142F0B" w:rsidRDefault="00620B82" w:rsidP="00FE789A">
      <w:pPr>
        <w:spacing w:after="0" w:line="240" w:lineRule="auto"/>
        <w:jc w:val="both"/>
        <w:rPr>
          <w:rFonts w:ascii="Times New Roman" w:hAnsi="Times New Roman" w:cs="Times New Roman"/>
          <w:sz w:val="24"/>
          <w:szCs w:val="24"/>
        </w:rPr>
      </w:pPr>
    </w:p>
    <w:p w14:paraId="45C24B99" w14:textId="77777777" w:rsidR="000D3F11" w:rsidRDefault="000D3F11"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Ugovorni odnos</w:t>
      </w:r>
      <w:r w:rsidR="00233D5D" w:rsidRPr="00142F0B">
        <w:rPr>
          <w:rFonts w:ascii="Times New Roman" w:eastAsia="Calibri" w:hAnsi="Times New Roman" w:cs="Times New Roman"/>
          <w:i/>
          <w:color w:val="auto"/>
          <w:sz w:val="24"/>
          <w:szCs w:val="24"/>
        </w:rPr>
        <w:t xml:space="preserve"> </w:t>
      </w:r>
      <w:r w:rsidR="005F3FA6" w:rsidRPr="00142F0B">
        <w:rPr>
          <w:rFonts w:ascii="Times New Roman" w:eastAsia="Calibri" w:hAnsi="Times New Roman" w:cs="Times New Roman"/>
          <w:i/>
          <w:color w:val="auto"/>
          <w:sz w:val="24"/>
          <w:szCs w:val="24"/>
        </w:rPr>
        <w:t>i status</w:t>
      </w:r>
      <w:r w:rsidR="00233D5D" w:rsidRPr="00142F0B">
        <w:rPr>
          <w:rFonts w:ascii="Times New Roman" w:eastAsia="Calibri" w:hAnsi="Times New Roman" w:cs="Times New Roman"/>
          <w:i/>
          <w:color w:val="auto"/>
          <w:sz w:val="24"/>
          <w:szCs w:val="24"/>
        </w:rPr>
        <w:t xml:space="preserve"> sportaša</w:t>
      </w:r>
    </w:p>
    <w:p w14:paraId="49DB17CE" w14:textId="77777777" w:rsidR="00A770CD" w:rsidRPr="00A770CD" w:rsidRDefault="00A770CD" w:rsidP="00A770CD">
      <w:pPr>
        <w:spacing w:after="0" w:line="240" w:lineRule="auto"/>
      </w:pPr>
    </w:p>
    <w:p w14:paraId="752D10E6" w14:textId="77777777" w:rsidR="00301990" w:rsidRPr="00142F0B" w:rsidRDefault="00301990"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r w:rsidR="004015D7" w:rsidRPr="00142F0B">
        <w:rPr>
          <w:rFonts w:ascii="Times New Roman" w:hAnsi="Times New Roman" w:cs="Times New Roman"/>
          <w:sz w:val="24"/>
          <w:szCs w:val="24"/>
        </w:rPr>
        <w:t xml:space="preserve"> </w:t>
      </w:r>
    </w:p>
    <w:p w14:paraId="5CEE4A4E" w14:textId="77777777" w:rsidR="00A770CD" w:rsidRPr="00A770CD" w:rsidRDefault="00A770CD" w:rsidP="00A770CD">
      <w:pPr>
        <w:pStyle w:val="ListParagraph"/>
        <w:tabs>
          <w:tab w:val="left" w:pos="284"/>
        </w:tabs>
        <w:spacing w:after="0" w:line="240" w:lineRule="auto"/>
        <w:ind w:left="0"/>
        <w:contextualSpacing w:val="0"/>
        <w:jc w:val="both"/>
        <w:rPr>
          <w:rStyle w:val="defaultparagraphfont-000004"/>
          <w:rFonts w:eastAsia="Times New Roman"/>
          <w:lang w:eastAsia="hr-HR"/>
        </w:rPr>
      </w:pPr>
    </w:p>
    <w:p w14:paraId="3CA56AD4" w14:textId="77777777" w:rsidR="00B915C1"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Na profesionalne sportaše koji imaju sklopljen ugovor o radu ne primjenjuju se odredbe općeg propisa o radnim odnosima, a koje reguliraju pitanje ugovora o radu na određeno vrijeme,</w:t>
      </w:r>
      <w:r w:rsidR="00C728BE" w:rsidRPr="00142F0B">
        <w:rPr>
          <w:rStyle w:val="defaultparagraphfont-000004"/>
        </w:rPr>
        <w:t xml:space="preserve"> </w:t>
      </w:r>
      <w:r w:rsidRPr="00142F0B">
        <w:rPr>
          <w:rStyle w:val="defaultparagraphfont-000004"/>
        </w:rPr>
        <w:t>prestanak ugovora o radu, otkazni rok i otpremninu, raspored radnog vremena te način korištenja odmora i dopusta</w:t>
      </w:r>
      <w:r w:rsidR="004C0A54" w:rsidRPr="00142F0B">
        <w:rPr>
          <w:rFonts w:ascii="Times New Roman" w:eastAsia="Times New Roman" w:hAnsi="Times New Roman" w:cs="Times New Roman"/>
          <w:sz w:val="24"/>
          <w:szCs w:val="24"/>
          <w:lang w:eastAsia="hr-HR"/>
        </w:rPr>
        <w:t xml:space="preserve">. </w:t>
      </w:r>
    </w:p>
    <w:p w14:paraId="31000E59"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6A33432C" w14:textId="77777777" w:rsidR="00DF3EA5" w:rsidRPr="00142F0B"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Drugačiji način određivanja pitanja iz stavka 1. ovoga članka, a na koje se ne primjenjuju odredbe općeg propisa o radnim odnosima, mora sportaš ugovoriti s poslodavcem</w:t>
      </w:r>
      <w:r w:rsidR="00DF3EA5" w:rsidRPr="00142F0B">
        <w:rPr>
          <w:rFonts w:ascii="Times New Roman" w:eastAsia="Times New Roman" w:hAnsi="Times New Roman" w:cs="Times New Roman"/>
          <w:sz w:val="24"/>
          <w:szCs w:val="24"/>
          <w:lang w:eastAsia="hr-HR"/>
        </w:rPr>
        <w:t xml:space="preserve">. </w:t>
      </w:r>
    </w:p>
    <w:p w14:paraId="4BA4DCD4" w14:textId="77777777" w:rsidR="00A770CD" w:rsidRPr="00A770CD" w:rsidRDefault="00A770CD" w:rsidP="00A770CD">
      <w:pPr>
        <w:pStyle w:val="ListParagraph"/>
        <w:tabs>
          <w:tab w:val="left" w:pos="284"/>
        </w:tabs>
        <w:spacing w:after="0" w:line="240" w:lineRule="auto"/>
        <w:ind w:left="0"/>
        <w:contextualSpacing w:val="0"/>
        <w:jc w:val="both"/>
        <w:rPr>
          <w:rStyle w:val="defaultparagraphfont-000004"/>
          <w:rFonts w:eastAsia="Times New Roman"/>
          <w:lang w:eastAsia="hr-HR"/>
        </w:rPr>
      </w:pPr>
    </w:p>
    <w:p w14:paraId="0EB895CC" w14:textId="77777777"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Ugovor i dodatak ugovoru o radu zaključen između sportaša i sportskog kluba evidentira se i pohranjuje u nacionalnom sportskom savezu sukladno propisima nacionalnog sportskog saveza</w:t>
      </w:r>
      <w:r w:rsidR="00046383" w:rsidRPr="00142F0B">
        <w:rPr>
          <w:rFonts w:ascii="Times New Roman" w:eastAsia="Times New Roman" w:hAnsi="Times New Roman" w:cs="Times New Roman"/>
          <w:sz w:val="24"/>
          <w:szCs w:val="24"/>
          <w:lang w:eastAsia="hr-HR"/>
        </w:rPr>
        <w:t>.</w:t>
      </w:r>
    </w:p>
    <w:p w14:paraId="5A577259"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67CAA5DC" w14:textId="77777777"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Nije dopuštena odredba akta nacionalnog sportskog saveza koja valjanost ugovora uvjetuje potvrdom nacionalnog sportskog saveza</w:t>
      </w:r>
      <w:r w:rsidR="004C0A54" w:rsidRPr="00142F0B">
        <w:rPr>
          <w:rFonts w:ascii="Times New Roman" w:eastAsia="Times New Roman" w:hAnsi="Times New Roman" w:cs="Times New Roman"/>
          <w:sz w:val="24"/>
          <w:szCs w:val="24"/>
          <w:lang w:eastAsia="hr-HR"/>
        </w:rPr>
        <w:t>.</w:t>
      </w:r>
    </w:p>
    <w:p w14:paraId="6449C77B"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7D769C5C" w14:textId="77777777" w:rsidR="005F3FA6"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Nije dopuštena odredba akta nacionalnog sportskog saveza ili sportskog kluba kojom se sportašu nameće obveza prihvaćanja ponude sportskog kluba na zaključenje novog ugovora, predstavlja prijetnju suspenzijom u slučaju neprihvaćanja ponude ili nameće plaćanje bilo kakve naknade izuzev članarine</w:t>
      </w:r>
      <w:r w:rsidR="004C0A54" w:rsidRPr="00142F0B">
        <w:rPr>
          <w:rFonts w:ascii="Times New Roman" w:eastAsia="Times New Roman" w:hAnsi="Times New Roman" w:cs="Times New Roman"/>
          <w:sz w:val="24"/>
          <w:szCs w:val="24"/>
          <w:lang w:eastAsia="hr-HR"/>
        </w:rPr>
        <w:t>.</w:t>
      </w:r>
    </w:p>
    <w:p w14:paraId="4A597E17"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66471E2E" w14:textId="77777777" w:rsidR="005F3FA6" w:rsidRPr="00A770CD" w:rsidRDefault="005F3FA6" w:rsidP="00A770CD">
      <w:pPr>
        <w:pStyle w:val="ListParagraph"/>
        <w:numPr>
          <w:ilvl w:val="0"/>
          <w:numId w:val="48"/>
        </w:numPr>
        <w:tabs>
          <w:tab w:val="left" w:pos="284"/>
        </w:tabs>
        <w:spacing w:after="0" w:line="240" w:lineRule="auto"/>
        <w:ind w:firstLine="709"/>
        <w:contextualSpacing w:val="0"/>
        <w:jc w:val="both"/>
        <w:rPr>
          <w:rStyle w:val="defaultparagraphfont-000004"/>
          <w:rFonts w:eastAsia="Times New Roman"/>
          <w:lang w:eastAsia="hr-HR"/>
        </w:rPr>
      </w:pPr>
      <w:r w:rsidRPr="00142F0B">
        <w:rPr>
          <w:rStyle w:val="defaultparagraphfont-000004"/>
        </w:rPr>
        <w:t xml:space="preserve">Svaka odredba ugovora zaključenog između sportaša i sportskog kluba kojom se sportašu nameće obveza prihvaćanja ponude sportskog kluba na zaključenje novog ugovora ili predstavlja prijetnju suspenzijom u slučaju neprihvaćanja ponude je ništetna.  </w:t>
      </w:r>
    </w:p>
    <w:p w14:paraId="515DC525" w14:textId="77777777" w:rsidR="00A770CD" w:rsidRPr="00142F0B" w:rsidRDefault="00A770CD" w:rsidP="00A770CD">
      <w:pPr>
        <w:pStyle w:val="ListParagraph"/>
        <w:tabs>
          <w:tab w:val="left" w:pos="284"/>
        </w:tabs>
        <w:spacing w:after="0" w:line="240" w:lineRule="auto"/>
        <w:ind w:left="0"/>
        <w:contextualSpacing w:val="0"/>
        <w:jc w:val="both"/>
        <w:rPr>
          <w:rStyle w:val="defaultparagraphfont-000004"/>
          <w:rFonts w:eastAsia="Times New Roman"/>
          <w:lang w:eastAsia="hr-HR"/>
        </w:rPr>
      </w:pPr>
    </w:p>
    <w:p w14:paraId="1560EEA4" w14:textId="77777777"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Svaka odredba iz ugovora zaključenog između sportaša i sportskog kluba kojom se jedna ugovorna strana stavlja u povoljniji položaj, na način da isključivo o njezinoj volji ovisi produljenje ugovora ili sklapanje novoga ugovora, je ništetna</w:t>
      </w:r>
      <w:r w:rsidR="004C0A54" w:rsidRPr="00142F0B">
        <w:rPr>
          <w:rFonts w:ascii="Times New Roman" w:eastAsia="Times New Roman" w:hAnsi="Times New Roman" w:cs="Times New Roman"/>
          <w:sz w:val="24"/>
          <w:szCs w:val="24"/>
          <w:lang w:eastAsia="hr-HR"/>
        </w:rPr>
        <w:t xml:space="preserve">. </w:t>
      </w:r>
    </w:p>
    <w:p w14:paraId="42AFC705" w14:textId="77777777" w:rsidR="00C23019" w:rsidRDefault="00C23019"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6C72E28E" w14:textId="77777777" w:rsidR="00BF4831" w:rsidRDefault="00BF4831"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0E6A5654" w14:textId="77777777" w:rsidR="00BF4831" w:rsidRPr="00142F0B" w:rsidRDefault="00BF4831"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207E87FE" w14:textId="77777777"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Nije dopuštena odredba akta nacionalnog sportskog saveza kojom se prilikom prelaska sportaša amatera koji zadržava amaterski status iz jednog sportskog kluba u drugi traži isplata naknade za prijelaz</w:t>
      </w:r>
      <w:r w:rsidR="004C0A54" w:rsidRPr="00142F0B">
        <w:rPr>
          <w:rFonts w:ascii="Times New Roman" w:eastAsia="Times New Roman" w:hAnsi="Times New Roman" w:cs="Times New Roman"/>
          <w:sz w:val="24"/>
          <w:szCs w:val="24"/>
          <w:lang w:eastAsia="hr-HR"/>
        </w:rPr>
        <w:t xml:space="preserve">. </w:t>
      </w:r>
    </w:p>
    <w:p w14:paraId="3133ECF2"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3015D94E" w14:textId="77777777"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Odredba ugovora zaključenog između sportaša i sportskog kluba kojom se prilikom prelaska sportaša amatera koji zadržava amaterski status iz jednog sportskog kluba u drugi traži isplata naknade za prijelaz je ništetna</w:t>
      </w:r>
      <w:r w:rsidR="004C0A54" w:rsidRPr="00142F0B">
        <w:rPr>
          <w:rFonts w:ascii="Times New Roman" w:eastAsia="Times New Roman" w:hAnsi="Times New Roman" w:cs="Times New Roman"/>
          <w:sz w:val="24"/>
          <w:szCs w:val="24"/>
          <w:lang w:eastAsia="hr-HR"/>
        </w:rPr>
        <w:t>.</w:t>
      </w:r>
    </w:p>
    <w:p w14:paraId="513E538F"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5F188710" w14:textId="77777777" w:rsidR="004C0A54"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C66DCD">
        <w:rPr>
          <w:rStyle w:val="defaultparagraphfont-000004"/>
        </w:rPr>
        <w:t>Odredb</w:t>
      </w:r>
      <w:r w:rsidR="005F7328" w:rsidRPr="00C66DCD">
        <w:rPr>
          <w:rStyle w:val="defaultparagraphfont-000004"/>
        </w:rPr>
        <w:t>e</w:t>
      </w:r>
      <w:r w:rsidRPr="00C66DCD">
        <w:rPr>
          <w:rStyle w:val="defaultparagraphfont-000004"/>
        </w:rPr>
        <w:t xml:space="preserve"> stav</w:t>
      </w:r>
      <w:r w:rsidR="005F7328" w:rsidRPr="00C66DCD">
        <w:rPr>
          <w:rStyle w:val="defaultparagraphfont-000004"/>
        </w:rPr>
        <w:t>a</w:t>
      </w:r>
      <w:r w:rsidRPr="00C66DCD">
        <w:rPr>
          <w:rStyle w:val="defaultparagraphfont-000004"/>
        </w:rPr>
        <w:t>ka</w:t>
      </w:r>
      <w:r w:rsidRPr="00142F0B">
        <w:rPr>
          <w:rStyle w:val="defaultparagraphfont-000004"/>
        </w:rPr>
        <w:t xml:space="preserve"> 8. i 9. ovoga članka ne primjenjuj</w:t>
      </w:r>
      <w:r w:rsidR="0025141C">
        <w:rPr>
          <w:rStyle w:val="defaultparagraphfont-000004"/>
        </w:rPr>
        <w:t>u</w:t>
      </w:r>
      <w:r w:rsidRPr="00142F0B">
        <w:rPr>
          <w:rStyle w:val="defaultparagraphfont-000004"/>
        </w:rPr>
        <w:t xml:space="preserve"> se na naknadu za razvoj i usavršavanje i druge oblike nagrađivanja sportskog kluba za razvoj sportaša koju propisuje međunarodni sportski savez ili nacionalni sportski savez, u slučaju kada sportaš stječe profesionalni status</w:t>
      </w:r>
      <w:r w:rsidR="004C0A54" w:rsidRPr="00142F0B">
        <w:rPr>
          <w:rFonts w:ascii="Times New Roman" w:eastAsia="Times New Roman" w:hAnsi="Times New Roman" w:cs="Times New Roman"/>
          <w:sz w:val="24"/>
          <w:szCs w:val="24"/>
          <w:lang w:eastAsia="hr-HR"/>
        </w:rPr>
        <w:t xml:space="preserve">. </w:t>
      </w:r>
    </w:p>
    <w:p w14:paraId="4B026327"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35A2B00D" w14:textId="77777777" w:rsidR="00371423"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Naknada koja predstavlja nagradu za ostvareni sportski rezultat ekipe i/ili profesionalnog sportaša na temelju redovitog obavljanja sportske djelatnosti za koji sportaš prima plaću smatra se stimulativnim dijelom plaće</w:t>
      </w:r>
      <w:r w:rsidR="004C0A54" w:rsidRPr="00142F0B">
        <w:rPr>
          <w:rFonts w:ascii="Times New Roman" w:eastAsia="Times New Roman" w:hAnsi="Times New Roman" w:cs="Times New Roman"/>
          <w:sz w:val="24"/>
          <w:szCs w:val="24"/>
          <w:lang w:eastAsia="hr-HR"/>
        </w:rPr>
        <w:t>.</w:t>
      </w:r>
    </w:p>
    <w:p w14:paraId="3D48B73E"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29AA9B2B" w14:textId="77777777" w:rsidR="004C0A54" w:rsidRPr="00142F0B" w:rsidRDefault="005F3FA6" w:rsidP="00A770CD">
      <w:pPr>
        <w:pStyle w:val="ListParagraph"/>
        <w:numPr>
          <w:ilvl w:val="0"/>
          <w:numId w:val="48"/>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U slučaju stečaja kluba, ili u slučaju spora vezanog uz izvršenje obveza iz ugovora sklopljenog sa sportašem koji djelatnost obavlja kao samostalnu sportsku djelatnost, smatra se da je sa sportašem sklopljen ugovor o radu</w:t>
      </w:r>
      <w:r w:rsidR="004C0A54" w:rsidRPr="00142F0B">
        <w:rPr>
          <w:rFonts w:ascii="Times New Roman" w:eastAsia="Times New Roman" w:hAnsi="Times New Roman" w:cs="Times New Roman"/>
          <w:sz w:val="24"/>
          <w:szCs w:val="24"/>
          <w:lang w:eastAsia="hr-HR"/>
        </w:rPr>
        <w:t xml:space="preserve">. </w:t>
      </w:r>
    </w:p>
    <w:p w14:paraId="110F8BB4" w14:textId="77777777" w:rsidR="005F3FA6" w:rsidRPr="00142F0B" w:rsidRDefault="005F3FA6" w:rsidP="00FE789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1C6F2C05" w14:textId="77777777" w:rsidR="0017614F" w:rsidRDefault="0017614F"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Sportaš amater</w:t>
      </w:r>
    </w:p>
    <w:p w14:paraId="6FF8750F" w14:textId="77777777" w:rsidR="00A770CD" w:rsidRPr="00A770CD" w:rsidRDefault="00A770CD" w:rsidP="00A770CD">
      <w:pPr>
        <w:spacing w:after="0" w:line="240" w:lineRule="auto"/>
      </w:pPr>
    </w:p>
    <w:p w14:paraId="29AFB7F6" w14:textId="77777777" w:rsidR="004015D7" w:rsidRPr="00142F0B" w:rsidRDefault="004015D7"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5531276A" w14:textId="77777777" w:rsidR="00A770CD" w:rsidRDefault="00A770CD" w:rsidP="00A770CD">
      <w:pPr>
        <w:pStyle w:val="ListParagraph"/>
        <w:tabs>
          <w:tab w:val="left" w:pos="284"/>
        </w:tabs>
        <w:spacing w:after="0" w:line="240" w:lineRule="auto"/>
        <w:ind w:left="0"/>
        <w:contextualSpacing w:val="0"/>
        <w:jc w:val="both"/>
        <w:rPr>
          <w:rStyle w:val="defaultparagraphfont-000004"/>
        </w:rPr>
      </w:pPr>
    </w:p>
    <w:p w14:paraId="59C1FF8C" w14:textId="77777777" w:rsidR="00301990" w:rsidRDefault="005F3FA6" w:rsidP="00054271">
      <w:pPr>
        <w:pStyle w:val="ListParagraph"/>
        <w:numPr>
          <w:ilvl w:val="0"/>
          <w:numId w:val="106"/>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Sportaš amater je osoba koja se bavi sportskom djelatnošću i sudjeluje u službenom sportskom natjecanju, a nije profesionalni sportaš kako je to propisano člankom 10. ovoga Zakona</w:t>
      </w:r>
      <w:r w:rsidR="00A215C5" w:rsidRPr="00142F0B">
        <w:rPr>
          <w:rFonts w:ascii="Times New Roman" w:hAnsi="Times New Roman" w:cs="Times New Roman"/>
          <w:sz w:val="24"/>
          <w:szCs w:val="24"/>
        </w:rPr>
        <w:t>.</w:t>
      </w:r>
    </w:p>
    <w:p w14:paraId="0275893C"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21E816F" w14:textId="77777777" w:rsidR="00B07D98" w:rsidRPr="00142F0B" w:rsidRDefault="005F3FA6" w:rsidP="00054271">
      <w:pPr>
        <w:pStyle w:val="ListParagraph"/>
        <w:numPr>
          <w:ilvl w:val="0"/>
          <w:numId w:val="106"/>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 xml:space="preserve">Sportaš </w:t>
      </w:r>
      <w:r w:rsidR="0077368C" w:rsidRPr="00C66DCD">
        <w:rPr>
          <w:rStyle w:val="defaultparagraphfont-000004"/>
        </w:rPr>
        <w:t>amater</w:t>
      </w:r>
      <w:r w:rsidR="0077368C">
        <w:rPr>
          <w:rStyle w:val="defaultparagraphfont-000004"/>
        </w:rPr>
        <w:t xml:space="preserve"> </w:t>
      </w:r>
      <w:r w:rsidRPr="00142F0B">
        <w:rPr>
          <w:rStyle w:val="defaultparagraphfont-000004"/>
        </w:rPr>
        <w:t>i sportski klub mogu zaključiti stipendijski ugovor koji može trajati najduže do navršene 24 godine starosti sportaša u iznosu do 24.000</w:t>
      </w:r>
      <w:r w:rsidR="00ED2B6D" w:rsidRPr="00142F0B">
        <w:rPr>
          <w:rStyle w:val="defaultparagraphfont-000004"/>
        </w:rPr>
        <w:t>,00</w:t>
      </w:r>
      <w:r w:rsidRPr="00142F0B">
        <w:rPr>
          <w:rStyle w:val="defaultparagraphfont-000004"/>
        </w:rPr>
        <w:t xml:space="preserve"> eura neto godišnje</w:t>
      </w:r>
      <w:r w:rsidR="00B07D98" w:rsidRPr="00142F0B">
        <w:rPr>
          <w:rFonts w:ascii="Times New Roman" w:eastAsia="Times New Roman" w:hAnsi="Times New Roman" w:cs="Times New Roman"/>
          <w:sz w:val="24"/>
          <w:szCs w:val="24"/>
          <w:lang w:eastAsia="hr-HR"/>
        </w:rPr>
        <w:t>.</w:t>
      </w:r>
    </w:p>
    <w:p w14:paraId="175879D6" w14:textId="77777777" w:rsidR="00B07D98" w:rsidRPr="00142F0B" w:rsidRDefault="00B07D98" w:rsidP="00FE789A">
      <w:pPr>
        <w:pStyle w:val="Heading4"/>
        <w:spacing w:before="0" w:line="240" w:lineRule="auto"/>
        <w:jc w:val="center"/>
        <w:rPr>
          <w:rFonts w:ascii="Times New Roman" w:eastAsia="Calibri" w:hAnsi="Times New Roman" w:cs="Times New Roman"/>
          <w:color w:val="auto"/>
          <w:sz w:val="24"/>
          <w:szCs w:val="24"/>
        </w:rPr>
      </w:pPr>
    </w:p>
    <w:p w14:paraId="3846D08C" w14:textId="77777777" w:rsidR="0017614F" w:rsidRPr="00142F0B" w:rsidRDefault="00D83BCB" w:rsidP="00A770CD">
      <w:pPr>
        <w:pStyle w:val="Heading2"/>
        <w:spacing w:before="0" w:line="240" w:lineRule="auto"/>
        <w:jc w:val="center"/>
        <w:rPr>
          <w:rFonts w:ascii="Times New Roman" w:eastAsia="Calibri" w:hAnsi="Times New Roman" w:cs="Times New Roman"/>
          <w:color w:val="auto"/>
          <w:sz w:val="24"/>
          <w:szCs w:val="24"/>
        </w:rPr>
      </w:pPr>
      <w:r w:rsidRPr="00142F0B">
        <w:rPr>
          <w:rFonts w:ascii="Times New Roman" w:eastAsia="Calibri" w:hAnsi="Times New Roman" w:cs="Times New Roman"/>
          <w:i/>
          <w:color w:val="auto"/>
          <w:sz w:val="24"/>
          <w:szCs w:val="24"/>
        </w:rPr>
        <w:t>R</w:t>
      </w:r>
      <w:r w:rsidR="0017614F" w:rsidRPr="00142F0B">
        <w:rPr>
          <w:rFonts w:ascii="Times New Roman" w:eastAsia="Calibri" w:hAnsi="Times New Roman" w:cs="Times New Roman"/>
          <w:i/>
          <w:color w:val="auto"/>
          <w:sz w:val="24"/>
          <w:szCs w:val="24"/>
        </w:rPr>
        <w:t>ekreativac</w:t>
      </w:r>
    </w:p>
    <w:p w14:paraId="0FBB617B" w14:textId="77777777" w:rsidR="008310A5" w:rsidRPr="00142F0B" w:rsidRDefault="008310A5" w:rsidP="00A770CD">
      <w:pPr>
        <w:spacing w:after="0" w:line="240" w:lineRule="auto"/>
        <w:rPr>
          <w:rFonts w:ascii="Times New Roman" w:hAnsi="Times New Roman" w:cs="Times New Roman"/>
          <w:sz w:val="24"/>
          <w:szCs w:val="24"/>
        </w:rPr>
      </w:pPr>
    </w:p>
    <w:p w14:paraId="22975E43" w14:textId="77777777" w:rsidR="0049119B" w:rsidRPr="00142F0B" w:rsidRDefault="0049119B"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2407FB1F" w14:textId="77777777" w:rsidR="00A770CD" w:rsidRDefault="00A770CD" w:rsidP="00A770CD">
      <w:pPr>
        <w:spacing w:after="0" w:line="240" w:lineRule="auto"/>
        <w:jc w:val="both"/>
        <w:rPr>
          <w:rStyle w:val="defaultparagraphfont-000004"/>
        </w:rPr>
      </w:pPr>
    </w:p>
    <w:p w14:paraId="61399260" w14:textId="77777777" w:rsidR="008310A5" w:rsidRDefault="005F3FA6" w:rsidP="00A770CD">
      <w:pPr>
        <w:spacing w:after="0" w:line="240" w:lineRule="auto"/>
        <w:ind w:firstLine="709"/>
        <w:jc w:val="both"/>
        <w:rPr>
          <w:rFonts w:ascii="Times New Roman" w:hAnsi="Times New Roman" w:cs="Times New Roman"/>
          <w:sz w:val="24"/>
          <w:szCs w:val="24"/>
        </w:rPr>
      </w:pPr>
      <w:r w:rsidRPr="00142F0B">
        <w:rPr>
          <w:rStyle w:val="defaultparagraphfont-000004"/>
        </w:rPr>
        <w:t>Rekreativac je osoba koja sudjeluje u organiziranim sportsko-rekreativnim aktivnostima, osim sudjelovanja u službenom sportskom natjecanju</w:t>
      </w:r>
      <w:r w:rsidR="00F73E19" w:rsidRPr="00142F0B">
        <w:rPr>
          <w:rFonts w:ascii="Times New Roman" w:hAnsi="Times New Roman" w:cs="Times New Roman"/>
          <w:sz w:val="24"/>
          <w:szCs w:val="24"/>
        </w:rPr>
        <w:t xml:space="preserve">. </w:t>
      </w:r>
    </w:p>
    <w:p w14:paraId="78B15CF7" w14:textId="77777777" w:rsidR="008F669E" w:rsidRPr="00142F0B" w:rsidRDefault="008F669E" w:rsidP="00FE789A">
      <w:pPr>
        <w:pStyle w:val="Heading2"/>
        <w:spacing w:before="0" w:line="240" w:lineRule="auto"/>
        <w:jc w:val="center"/>
        <w:rPr>
          <w:rFonts w:ascii="Times New Roman" w:eastAsia="Calibri" w:hAnsi="Times New Roman" w:cs="Times New Roman"/>
          <w:i/>
          <w:color w:val="auto"/>
          <w:sz w:val="24"/>
          <w:szCs w:val="24"/>
        </w:rPr>
      </w:pPr>
    </w:p>
    <w:p w14:paraId="474865BE" w14:textId="77777777" w:rsidR="000D3F11" w:rsidRDefault="000D3F11"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Kategorizacija sportaša</w:t>
      </w:r>
    </w:p>
    <w:p w14:paraId="3F740729" w14:textId="77777777" w:rsidR="00A770CD" w:rsidRPr="00A770CD" w:rsidRDefault="00A770CD" w:rsidP="00A770CD">
      <w:pPr>
        <w:spacing w:after="0" w:line="240" w:lineRule="auto"/>
      </w:pPr>
    </w:p>
    <w:p w14:paraId="61438144" w14:textId="77777777" w:rsidR="00470D21" w:rsidRPr="00142F0B" w:rsidRDefault="00470D21"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5C2F194" w14:textId="77777777" w:rsidR="00A770CD" w:rsidRDefault="00A770CD" w:rsidP="00A770CD">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52BABFD6" w14:textId="77777777" w:rsidR="0086193D" w:rsidRDefault="0086193D" w:rsidP="00A770CD">
      <w:pPr>
        <w:pStyle w:val="ListParagraph"/>
        <w:numPr>
          <w:ilvl w:val="0"/>
          <w:numId w:val="57"/>
        </w:numPr>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Kategorizacija sportaša je postupak razvrstavanj</w:t>
      </w:r>
      <w:r w:rsidR="00CE1AA8" w:rsidRPr="00142F0B">
        <w:rPr>
          <w:rFonts w:ascii="Times New Roman" w:eastAsia="Times New Roman" w:hAnsi="Times New Roman" w:cs="Times New Roman"/>
          <w:sz w:val="24"/>
          <w:szCs w:val="24"/>
          <w:lang w:eastAsia="hr-HR"/>
        </w:rPr>
        <w:t>a</w:t>
      </w:r>
      <w:r w:rsidRPr="00142F0B">
        <w:rPr>
          <w:rFonts w:ascii="Times New Roman" w:eastAsia="Times New Roman" w:hAnsi="Times New Roman" w:cs="Times New Roman"/>
          <w:sz w:val="24"/>
          <w:szCs w:val="24"/>
          <w:lang w:eastAsia="hr-HR"/>
        </w:rPr>
        <w:t xml:space="preserve"> sportaša u kategorije.</w:t>
      </w:r>
      <w:r w:rsidR="00CE1AA8" w:rsidRPr="00142F0B">
        <w:rPr>
          <w:rFonts w:ascii="Times New Roman" w:eastAsia="Times New Roman" w:hAnsi="Times New Roman" w:cs="Times New Roman"/>
          <w:sz w:val="24"/>
          <w:szCs w:val="24"/>
          <w:lang w:eastAsia="hr-HR"/>
        </w:rPr>
        <w:t xml:space="preserve"> </w:t>
      </w:r>
    </w:p>
    <w:p w14:paraId="615E655C" w14:textId="77777777" w:rsidR="00A770CD" w:rsidRPr="00142F0B" w:rsidRDefault="00A770CD" w:rsidP="00A770CD">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7D63547B" w14:textId="77777777" w:rsidR="00301990" w:rsidRDefault="002A07F9" w:rsidP="00A770CD">
      <w:pPr>
        <w:pStyle w:val="ListParagraph"/>
        <w:numPr>
          <w:ilvl w:val="0"/>
          <w:numId w:val="57"/>
        </w:numPr>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Sportaši se razvrstavaju</w:t>
      </w:r>
      <w:r w:rsidR="00301990" w:rsidRPr="00142F0B">
        <w:rPr>
          <w:rFonts w:ascii="Times New Roman" w:eastAsia="Times New Roman" w:hAnsi="Times New Roman" w:cs="Times New Roman"/>
          <w:sz w:val="24"/>
          <w:szCs w:val="24"/>
          <w:lang w:eastAsia="hr-HR"/>
        </w:rPr>
        <w:t xml:space="preserve"> </w:t>
      </w:r>
      <w:r w:rsidR="000D3F11" w:rsidRPr="00142F0B">
        <w:rPr>
          <w:rFonts w:ascii="Times New Roman" w:eastAsia="Times New Roman" w:hAnsi="Times New Roman" w:cs="Times New Roman"/>
          <w:sz w:val="24"/>
          <w:szCs w:val="24"/>
          <w:lang w:eastAsia="hr-HR"/>
        </w:rPr>
        <w:t xml:space="preserve">u </w:t>
      </w:r>
      <w:r w:rsidR="00301990" w:rsidRPr="00142F0B">
        <w:rPr>
          <w:rFonts w:ascii="Times New Roman" w:eastAsia="Times New Roman" w:hAnsi="Times New Roman" w:cs="Times New Roman"/>
          <w:sz w:val="24"/>
          <w:szCs w:val="24"/>
          <w:lang w:eastAsia="hr-HR"/>
        </w:rPr>
        <w:t>sljedeće kategorije:</w:t>
      </w:r>
    </w:p>
    <w:p w14:paraId="66ACFF9F" w14:textId="77777777" w:rsidR="00A770CD" w:rsidRPr="00142F0B" w:rsidRDefault="00A770CD" w:rsidP="00A770CD">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15D76A3B" w14:textId="77777777" w:rsidR="00301990"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I.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vrhunski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04130964" w14:textId="77777777" w:rsidR="00301990" w:rsidRPr="00142F0B"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II.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vrhunski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695BFE64" w14:textId="77777777" w:rsidR="00301990" w:rsidRPr="00142F0B"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lastRenderedPageBreak/>
        <w:t>Sport</w:t>
      </w:r>
      <w:r w:rsidR="00301990" w:rsidRPr="00142F0B">
        <w:rPr>
          <w:rFonts w:ascii="Times New Roman" w:eastAsia="Times New Roman" w:hAnsi="Times New Roman" w:cs="Times New Roman"/>
          <w:sz w:val="24"/>
          <w:szCs w:val="24"/>
          <w:lang w:eastAsia="hr-HR"/>
        </w:rPr>
        <w:t xml:space="preserve">aš III.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vrhunski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093B43F5" w14:textId="77777777" w:rsidR="00301990" w:rsidRPr="00142F0B"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IV.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vrsni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41AACA9F" w14:textId="77777777" w:rsidR="00301990" w:rsidRPr="00142F0B"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V.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daroviti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p>
    <w:p w14:paraId="502C0D94" w14:textId="77777777" w:rsidR="00301990" w:rsidRDefault="00065E80" w:rsidP="00A770CD">
      <w:pPr>
        <w:pStyle w:val="ListParagraph"/>
        <w:numPr>
          <w:ilvl w:val="0"/>
          <w:numId w:val="56"/>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 xml:space="preserve">aš VI. kategorije </w:t>
      </w:r>
      <w:r w:rsidR="00C72012">
        <w:rPr>
          <w:rFonts w:ascii="Times New Roman" w:eastAsia="Times New Roman" w:hAnsi="Times New Roman" w:cs="Times New Roman"/>
          <w:sz w:val="24"/>
          <w:szCs w:val="24"/>
          <w:lang w:eastAsia="hr-HR"/>
        </w:rPr>
        <w:t>-</w:t>
      </w:r>
      <w:r w:rsidR="00301990" w:rsidRPr="00142F0B">
        <w:rPr>
          <w:rFonts w:ascii="Times New Roman" w:eastAsia="Times New Roman" w:hAnsi="Times New Roman" w:cs="Times New Roman"/>
          <w:sz w:val="24"/>
          <w:szCs w:val="24"/>
          <w:lang w:eastAsia="hr-HR"/>
        </w:rPr>
        <w:t xml:space="preserve"> daroviti </w:t>
      </w:r>
      <w:r w:rsidRPr="00142F0B">
        <w:rPr>
          <w:rFonts w:ascii="Times New Roman" w:eastAsia="Times New Roman" w:hAnsi="Times New Roman" w:cs="Times New Roman"/>
          <w:sz w:val="24"/>
          <w:szCs w:val="24"/>
          <w:lang w:eastAsia="hr-HR"/>
        </w:rPr>
        <w:t>sport</w:t>
      </w:r>
      <w:r w:rsidR="00301990" w:rsidRPr="00142F0B">
        <w:rPr>
          <w:rFonts w:ascii="Times New Roman" w:eastAsia="Times New Roman" w:hAnsi="Times New Roman" w:cs="Times New Roman"/>
          <w:sz w:val="24"/>
          <w:szCs w:val="24"/>
          <w:lang w:eastAsia="hr-HR"/>
        </w:rPr>
        <w:t>aš</w:t>
      </w:r>
      <w:r w:rsidR="00303504">
        <w:rPr>
          <w:rFonts w:ascii="Times New Roman" w:eastAsia="Times New Roman" w:hAnsi="Times New Roman" w:cs="Times New Roman"/>
          <w:sz w:val="24"/>
          <w:szCs w:val="24"/>
          <w:lang w:eastAsia="hr-HR"/>
        </w:rPr>
        <w:t>.</w:t>
      </w:r>
    </w:p>
    <w:p w14:paraId="4511BC1C" w14:textId="77777777" w:rsidR="00A770CD" w:rsidRPr="00142F0B" w:rsidRDefault="00A770CD" w:rsidP="00A770CD">
      <w:pPr>
        <w:pStyle w:val="ListParagraph"/>
        <w:spacing w:after="0" w:line="240" w:lineRule="auto"/>
        <w:contextualSpacing w:val="0"/>
        <w:jc w:val="both"/>
        <w:rPr>
          <w:rFonts w:ascii="Times New Roman" w:eastAsia="Times New Roman" w:hAnsi="Times New Roman" w:cs="Times New Roman"/>
          <w:sz w:val="24"/>
          <w:szCs w:val="24"/>
          <w:lang w:eastAsia="hr-HR"/>
        </w:rPr>
      </w:pPr>
    </w:p>
    <w:p w14:paraId="546A53BD" w14:textId="77777777"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Hrvatskom olimpijskom odboru, Hrvatskom paraolimpijskom odboru, odnosno Hrvatskom sportskom savezu gluhih povjerava se kao javna ovlast provedba kategorizacije</w:t>
      </w:r>
      <w:r w:rsidR="009157F6" w:rsidRPr="00142F0B">
        <w:rPr>
          <w:rStyle w:val="defaultparagraphfont-000004"/>
        </w:rPr>
        <w:t xml:space="preserve"> sportaša</w:t>
      </w:r>
      <w:r w:rsidRPr="00142F0B">
        <w:rPr>
          <w:rStyle w:val="defaultparagraphfont-000004"/>
        </w:rPr>
        <w:t xml:space="preserve"> i donošenje rješenja o kategorizaciji sportaša</w:t>
      </w:r>
      <w:r w:rsidR="00301990" w:rsidRPr="00142F0B">
        <w:rPr>
          <w:rFonts w:ascii="Times New Roman" w:eastAsia="Times New Roman" w:hAnsi="Times New Roman" w:cs="Times New Roman"/>
          <w:sz w:val="24"/>
          <w:szCs w:val="24"/>
          <w:lang w:eastAsia="hr-HR"/>
        </w:rPr>
        <w:t xml:space="preserve">. </w:t>
      </w:r>
    </w:p>
    <w:p w14:paraId="0E1B6423"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4BDD4A76" w14:textId="77777777" w:rsidR="00301990" w:rsidRPr="00C87F43"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C87F43">
        <w:rPr>
          <w:rStyle w:val="defaultparagraphfont-000004"/>
        </w:rPr>
        <w:t>Kriterij za utvrđivanje kategorije sportaša je sportski rezultat, poredak odnosno plasman, rang-lista ili norma ostvarena na nacionaln</w:t>
      </w:r>
      <w:r w:rsidR="000A5C2B" w:rsidRPr="00C87F43">
        <w:rPr>
          <w:rStyle w:val="defaultparagraphfont-000004"/>
        </w:rPr>
        <w:t>o</w:t>
      </w:r>
      <w:r w:rsidRPr="00C87F43">
        <w:rPr>
          <w:rStyle w:val="defaultparagraphfont-000004"/>
        </w:rPr>
        <w:t>m i međunarodnom natjecanju te sudjelovanje u nacionalnoj ekipi na međunarodnom natjecanju</w:t>
      </w:r>
      <w:r w:rsidR="00003849" w:rsidRPr="00C87F43">
        <w:rPr>
          <w:rFonts w:ascii="Times New Roman" w:eastAsia="Times New Roman" w:hAnsi="Times New Roman" w:cs="Times New Roman"/>
          <w:sz w:val="24"/>
          <w:szCs w:val="24"/>
          <w:lang w:eastAsia="hr-HR"/>
        </w:rPr>
        <w:t>, a</w:t>
      </w:r>
      <w:r w:rsidR="00484E59" w:rsidRPr="00C87F43">
        <w:rPr>
          <w:rFonts w:ascii="Times New Roman" w:eastAsia="Times New Roman" w:hAnsi="Times New Roman" w:cs="Times New Roman"/>
          <w:sz w:val="24"/>
          <w:szCs w:val="24"/>
          <w:lang w:eastAsia="hr-HR"/>
        </w:rPr>
        <w:t xml:space="preserve"> koje</w:t>
      </w:r>
      <w:r w:rsidR="00003849" w:rsidRPr="00C87F43">
        <w:rPr>
          <w:rFonts w:ascii="Times New Roman" w:eastAsia="Times New Roman" w:hAnsi="Times New Roman" w:cs="Times New Roman"/>
          <w:sz w:val="24"/>
          <w:szCs w:val="24"/>
          <w:lang w:eastAsia="hr-HR"/>
        </w:rPr>
        <w:t xml:space="preserve"> za pojedini sport donosi Hrvatski olimpijski odbor, Hrvatski paraolimpijski odbor i Hrvatski sportski savez gluhih i objavljuje na svojim </w:t>
      </w:r>
      <w:r w:rsidR="00990AE4" w:rsidRPr="00C87F43">
        <w:rPr>
          <w:rFonts w:ascii="Times New Roman" w:eastAsia="Times New Roman" w:hAnsi="Times New Roman" w:cs="Times New Roman"/>
          <w:sz w:val="24"/>
          <w:szCs w:val="24"/>
          <w:lang w:eastAsia="hr-HR"/>
        </w:rPr>
        <w:t xml:space="preserve">mrežnim </w:t>
      </w:r>
      <w:r w:rsidR="00003849" w:rsidRPr="00C87F43">
        <w:rPr>
          <w:rFonts w:ascii="Times New Roman" w:eastAsia="Times New Roman" w:hAnsi="Times New Roman" w:cs="Times New Roman"/>
          <w:sz w:val="24"/>
          <w:szCs w:val="24"/>
          <w:lang w:eastAsia="hr-HR"/>
        </w:rPr>
        <w:t>stranicama.</w:t>
      </w:r>
    </w:p>
    <w:p w14:paraId="037E701B"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249F6A1E" w14:textId="77777777"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Sportaš se rješenjem razvrstava u određenu kategoriju s prvim danom sljedećeg mjeseca nakon što je ostvario rezultat, poredak odnosno plasman ili normu na temelju koje stječe pravo na određenu kategoriju, odnosno nakon zaključenja rang-liste za određeni sport, sportsku granu</w:t>
      </w:r>
      <w:r w:rsidR="00BF4831">
        <w:rPr>
          <w:rStyle w:val="defaultparagraphfont-000004"/>
        </w:rPr>
        <w:t>,</w:t>
      </w:r>
      <w:r w:rsidRPr="00142F0B">
        <w:rPr>
          <w:rStyle w:val="defaultparagraphfont-000004"/>
        </w:rPr>
        <w:t xml:space="preserve"> odnosno sportsku disciplinu</w:t>
      </w:r>
      <w:r w:rsidR="00301990" w:rsidRPr="00142F0B">
        <w:rPr>
          <w:rFonts w:ascii="Times New Roman" w:eastAsia="Times New Roman" w:hAnsi="Times New Roman" w:cs="Times New Roman"/>
          <w:sz w:val="24"/>
          <w:szCs w:val="24"/>
          <w:lang w:eastAsia="hr-HR"/>
        </w:rPr>
        <w:t xml:space="preserve">. </w:t>
      </w:r>
    </w:p>
    <w:p w14:paraId="12B6BE1E"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07A847BD" w14:textId="77777777" w:rsidR="00420AA9"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Rješenje o kategorizaciji se izdaje na rok, i to: za vrhunske sportaše I</w:t>
      </w:r>
      <w:r w:rsidR="00C50253" w:rsidRPr="00142F0B">
        <w:rPr>
          <w:rStyle w:val="defaultparagraphfont-000004"/>
        </w:rPr>
        <w:t>.</w:t>
      </w:r>
      <w:r w:rsidRPr="00142F0B">
        <w:rPr>
          <w:rStyle w:val="defaultparagraphfont-000004"/>
        </w:rPr>
        <w:t xml:space="preserve"> kategorije </w:t>
      </w:r>
      <w:r w:rsidR="009120B7">
        <w:rPr>
          <w:rStyle w:val="defaultparagraphfont-000004"/>
        </w:rPr>
        <w:t>-</w:t>
      </w:r>
      <w:r w:rsidRPr="00142F0B">
        <w:rPr>
          <w:rStyle w:val="defaultparagraphfont-000004"/>
        </w:rPr>
        <w:t xml:space="preserve"> </w:t>
      </w:r>
      <w:r w:rsidR="009120B7" w:rsidRPr="00C66DCD">
        <w:rPr>
          <w:rStyle w:val="defaultparagraphfont-000004"/>
        </w:rPr>
        <w:t xml:space="preserve">četiri </w:t>
      </w:r>
      <w:r w:rsidRPr="00C66DCD">
        <w:rPr>
          <w:rStyle w:val="defaultparagraphfont-000004"/>
        </w:rPr>
        <w:t>godine, za vrhunske sportaš</w:t>
      </w:r>
      <w:r w:rsidR="00C50253" w:rsidRPr="00C66DCD">
        <w:rPr>
          <w:rStyle w:val="defaultparagraphfont-000004"/>
        </w:rPr>
        <w:t>e</w:t>
      </w:r>
      <w:r w:rsidRPr="00C66DCD">
        <w:rPr>
          <w:rStyle w:val="defaultparagraphfont-000004"/>
        </w:rPr>
        <w:t xml:space="preserve"> II</w:t>
      </w:r>
      <w:r w:rsidR="00C50253" w:rsidRPr="00C66DCD">
        <w:rPr>
          <w:rStyle w:val="defaultparagraphfont-000004"/>
        </w:rPr>
        <w:t>.</w:t>
      </w:r>
      <w:r w:rsidRPr="00C66DCD">
        <w:rPr>
          <w:rStyle w:val="defaultparagraphfont-000004"/>
        </w:rPr>
        <w:t xml:space="preserve"> kategorije </w:t>
      </w:r>
      <w:r w:rsidR="00C50253" w:rsidRPr="00C66DCD">
        <w:rPr>
          <w:rStyle w:val="defaultparagraphfont-000004"/>
        </w:rPr>
        <w:t>-</w:t>
      </w:r>
      <w:r w:rsidRPr="00C66DCD">
        <w:rPr>
          <w:rStyle w:val="defaultparagraphfont-000004"/>
        </w:rPr>
        <w:t xml:space="preserve"> </w:t>
      </w:r>
      <w:r w:rsidR="009120B7" w:rsidRPr="00C66DCD">
        <w:rPr>
          <w:rStyle w:val="defaultparagraphfont-000004"/>
        </w:rPr>
        <w:t>dvije</w:t>
      </w:r>
      <w:r w:rsidRPr="00C66DCD">
        <w:rPr>
          <w:rStyle w:val="defaultparagraphfont-000004"/>
        </w:rPr>
        <w:t xml:space="preserve"> godine, a za ostale kategorije - </w:t>
      </w:r>
      <w:r w:rsidR="009120B7" w:rsidRPr="00C66DCD">
        <w:rPr>
          <w:rStyle w:val="defaultparagraphfont-000004"/>
        </w:rPr>
        <w:t>jednu</w:t>
      </w:r>
      <w:r w:rsidRPr="00142F0B">
        <w:rPr>
          <w:rStyle w:val="defaultparagraphfont-000004"/>
        </w:rPr>
        <w:t xml:space="preserve"> godinu</w:t>
      </w:r>
      <w:r w:rsidR="00420AA9" w:rsidRPr="00142F0B">
        <w:rPr>
          <w:rFonts w:ascii="Times New Roman" w:eastAsia="Times New Roman" w:hAnsi="Times New Roman" w:cs="Times New Roman"/>
          <w:sz w:val="24"/>
          <w:szCs w:val="24"/>
          <w:lang w:eastAsia="hr-HR"/>
        </w:rPr>
        <w:t>.</w:t>
      </w:r>
    </w:p>
    <w:p w14:paraId="5DD4D209"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488A7BD6" w14:textId="77777777"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Postupak kategorizacije sportaša pokreće se na zahtjev sportaša</w:t>
      </w:r>
      <w:r w:rsidR="00301990" w:rsidRPr="00142F0B">
        <w:rPr>
          <w:rFonts w:ascii="Times New Roman" w:eastAsia="Times New Roman" w:hAnsi="Times New Roman" w:cs="Times New Roman"/>
          <w:sz w:val="24"/>
          <w:szCs w:val="24"/>
          <w:lang w:eastAsia="hr-HR"/>
        </w:rPr>
        <w:t>.</w:t>
      </w:r>
    </w:p>
    <w:p w14:paraId="03BD8F0C"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1A256BB8" w14:textId="77777777"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U slučaju da sportaš ostvari pravo na razvrstavanje po različitim osnovama (sportski rezultat, poredak odnosno plasman, norma, rang-lista), razvrstavanje se provodi po kriteriju koji je povoljniji za sportaša</w:t>
      </w:r>
      <w:r w:rsidR="00301990" w:rsidRPr="00142F0B">
        <w:rPr>
          <w:rFonts w:ascii="Times New Roman" w:eastAsia="Times New Roman" w:hAnsi="Times New Roman" w:cs="Times New Roman"/>
          <w:sz w:val="24"/>
          <w:szCs w:val="24"/>
          <w:lang w:eastAsia="hr-HR"/>
        </w:rPr>
        <w:t>.</w:t>
      </w:r>
    </w:p>
    <w:p w14:paraId="28A239B4"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728C6948" w14:textId="77777777"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Times New Roman" w:hAnsi="Times New Roman" w:cs="Times New Roman"/>
          <w:sz w:val="24"/>
          <w:szCs w:val="24"/>
          <w:lang w:eastAsia="hr-HR"/>
        </w:rPr>
      </w:pPr>
      <w:r w:rsidRPr="00142F0B">
        <w:rPr>
          <w:rStyle w:val="defaultparagraphfont-000004"/>
        </w:rPr>
        <w:t xml:space="preserve">U slučaju da kategorizirani sportaš promijeni klub, o nastaloj promjeni, </w:t>
      </w:r>
      <w:r w:rsidR="00437B17" w:rsidRPr="00142F0B">
        <w:rPr>
          <w:rStyle w:val="defaultparagraphfont-000004"/>
        </w:rPr>
        <w:t>na z</w:t>
      </w:r>
      <w:r w:rsidRPr="00142F0B">
        <w:rPr>
          <w:rStyle w:val="defaultparagraphfont-000004"/>
        </w:rPr>
        <w:t>ahtjev sportaša pravne osobe iz stavka 3. ovoga članka izdaju rješenje</w:t>
      </w:r>
      <w:r w:rsidR="00301990" w:rsidRPr="00142F0B">
        <w:rPr>
          <w:rFonts w:ascii="Times New Roman" w:eastAsia="Times New Roman" w:hAnsi="Times New Roman" w:cs="Times New Roman"/>
          <w:sz w:val="24"/>
          <w:szCs w:val="24"/>
          <w:lang w:eastAsia="hr-HR"/>
        </w:rPr>
        <w:t>.</w:t>
      </w:r>
    </w:p>
    <w:p w14:paraId="0FAFE685"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lang w:eastAsia="hr-HR"/>
        </w:rPr>
      </w:pPr>
    </w:p>
    <w:p w14:paraId="6A2B3D6D" w14:textId="77777777" w:rsidR="00301990" w:rsidRDefault="005F3FA6" w:rsidP="00A770CD">
      <w:pPr>
        <w:pStyle w:val="ListParagraph"/>
        <w:numPr>
          <w:ilvl w:val="0"/>
          <w:numId w:val="57"/>
        </w:numPr>
        <w:tabs>
          <w:tab w:val="left" w:pos="284"/>
        </w:tabs>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Rješenje o kategorizaciji</w:t>
      </w:r>
      <w:r w:rsidR="009157F6" w:rsidRPr="00142F0B">
        <w:rPr>
          <w:rStyle w:val="defaultparagraphfont-000004"/>
        </w:rPr>
        <w:t xml:space="preserve"> sportaša</w:t>
      </w:r>
      <w:r w:rsidRPr="00142F0B">
        <w:rPr>
          <w:rStyle w:val="defaultparagraphfont-000004"/>
        </w:rPr>
        <w:t xml:space="preserve"> će tijelo iz stavka 3. ovoga članka ukinuti po službenoj dužnosti u slučaju</w:t>
      </w:r>
      <w:r w:rsidR="00301990" w:rsidRPr="00142F0B">
        <w:rPr>
          <w:rFonts w:ascii="Times New Roman" w:eastAsia="Calibri" w:hAnsi="Times New Roman" w:cs="Times New Roman"/>
          <w:sz w:val="24"/>
          <w:szCs w:val="24"/>
          <w:lang w:eastAsia="hr-HR"/>
        </w:rPr>
        <w:t xml:space="preserve">: </w:t>
      </w:r>
    </w:p>
    <w:p w14:paraId="17E078E2" w14:textId="77777777" w:rsidR="00A770CD" w:rsidRPr="00142F0B" w:rsidRDefault="00A770CD" w:rsidP="00A770CD">
      <w:pPr>
        <w:pStyle w:val="ListParagraph"/>
        <w:tabs>
          <w:tab w:val="left" w:pos="284"/>
        </w:tabs>
        <w:spacing w:after="0" w:line="240" w:lineRule="auto"/>
        <w:ind w:left="0"/>
        <w:contextualSpacing w:val="0"/>
        <w:jc w:val="both"/>
        <w:rPr>
          <w:rFonts w:ascii="Times New Roman" w:eastAsia="Calibri" w:hAnsi="Times New Roman" w:cs="Times New Roman"/>
          <w:sz w:val="24"/>
          <w:szCs w:val="24"/>
          <w:lang w:eastAsia="hr-HR"/>
        </w:rPr>
      </w:pPr>
    </w:p>
    <w:p w14:paraId="198A3A5D" w14:textId="77777777" w:rsidR="00301990" w:rsidRPr="00142F0B" w:rsidRDefault="00301990" w:rsidP="00A770CD">
      <w:pPr>
        <w:tabs>
          <w:tab w:val="left" w:pos="709"/>
        </w:tabs>
        <w:spacing w:after="0" w:line="240" w:lineRule="auto"/>
        <w:ind w:left="709" w:hanging="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w:t>
      </w:r>
      <w:r w:rsidR="00A770CD">
        <w:rPr>
          <w:rFonts w:ascii="Times New Roman" w:eastAsia="Calibri" w:hAnsi="Times New Roman" w:cs="Times New Roman"/>
          <w:sz w:val="24"/>
          <w:szCs w:val="24"/>
          <w:lang w:eastAsia="hr-HR"/>
        </w:rPr>
        <w:tab/>
      </w:r>
      <w:r w:rsidRPr="00142F0B">
        <w:rPr>
          <w:rFonts w:ascii="Times New Roman" w:eastAsia="Calibri" w:hAnsi="Times New Roman" w:cs="Times New Roman"/>
          <w:sz w:val="24"/>
          <w:szCs w:val="24"/>
          <w:lang w:eastAsia="hr-HR"/>
        </w:rPr>
        <w:t xml:space="preserve">da je </w:t>
      </w:r>
      <w:r w:rsidR="00065E80" w:rsidRPr="00142F0B">
        <w:rPr>
          <w:rFonts w:ascii="Times New Roman" w:eastAsia="Calibri" w:hAnsi="Times New Roman" w:cs="Times New Roman"/>
          <w:sz w:val="24"/>
          <w:szCs w:val="24"/>
          <w:lang w:eastAsia="hr-HR"/>
        </w:rPr>
        <w:t>sport</w:t>
      </w:r>
      <w:r w:rsidRPr="00142F0B">
        <w:rPr>
          <w:rFonts w:ascii="Times New Roman" w:eastAsia="Calibri" w:hAnsi="Times New Roman" w:cs="Times New Roman"/>
          <w:sz w:val="24"/>
          <w:szCs w:val="24"/>
          <w:lang w:eastAsia="hr-HR"/>
        </w:rPr>
        <w:t>aš koristio doping, a što je utvrđeno odlukom nadležnog tijela</w:t>
      </w:r>
    </w:p>
    <w:p w14:paraId="66EDC777" w14:textId="77777777" w:rsidR="00301990" w:rsidRDefault="00301990" w:rsidP="00A770CD">
      <w:pPr>
        <w:tabs>
          <w:tab w:val="left" w:pos="709"/>
        </w:tabs>
        <w:spacing w:after="0" w:line="240" w:lineRule="auto"/>
        <w:ind w:left="709" w:hanging="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w:t>
      </w:r>
      <w:r w:rsidR="00A770CD">
        <w:rPr>
          <w:rFonts w:ascii="Times New Roman" w:eastAsia="Calibri" w:hAnsi="Times New Roman" w:cs="Times New Roman"/>
          <w:sz w:val="24"/>
          <w:szCs w:val="24"/>
          <w:lang w:eastAsia="hr-HR"/>
        </w:rPr>
        <w:tab/>
      </w:r>
      <w:r w:rsidRPr="00142F0B">
        <w:rPr>
          <w:rFonts w:ascii="Times New Roman" w:eastAsia="Calibri" w:hAnsi="Times New Roman" w:cs="Times New Roman"/>
          <w:sz w:val="24"/>
          <w:szCs w:val="24"/>
          <w:lang w:eastAsia="hr-HR"/>
        </w:rPr>
        <w:t xml:space="preserve">pravomoćne osude iz članka </w:t>
      </w:r>
      <w:r w:rsidR="00D962A3" w:rsidRPr="00142F0B">
        <w:rPr>
          <w:rFonts w:ascii="Times New Roman" w:eastAsia="Calibri" w:hAnsi="Times New Roman" w:cs="Times New Roman"/>
          <w:sz w:val="24"/>
          <w:szCs w:val="24"/>
          <w:lang w:eastAsia="hr-HR"/>
        </w:rPr>
        <w:t>111.</w:t>
      </w:r>
      <w:r w:rsidRPr="00142F0B">
        <w:rPr>
          <w:rFonts w:ascii="Times New Roman" w:eastAsia="Calibri" w:hAnsi="Times New Roman" w:cs="Times New Roman"/>
          <w:sz w:val="24"/>
          <w:szCs w:val="24"/>
          <w:lang w:eastAsia="hr-HR"/>
        </w:rPr>
        <w:t xml:space="preserve"> </w:t>
      </w:r>
      <w:r w:rsidR="006640D1" w:rsidRPr="00142F0B">
        <w:rPr>
          <w:rFonts w:ascii="Times New Roman" w:eastAsia="Calibri" w:hAnsi="Times New Roman" w:cs="Times New Roman"/>
          <w:sz w:val="24"/>
          <w:szCs w:val="24"/>
          <w:lang w:eastAsia="hr-HR"/>
        </w:rPr>
        <w:t>stav</w:t>
      </w:r>
      <w:r w:rsidR="00B05793" w:rsidRPr="00C66DCD">
        <w:rPr>
          <w:rFonts w:ascii="Times New Roman" w:eastAsia="Calibri" w:hAnsi="Times New Roman" w:cs="Times New Roman"/>
          <w:sz w:val="24"/>
          <w:szCs w:val="24"/>
          <w:lang w:eastAsia="hr-HR"/>
        </w:rPr>
        <w:t>a</w:t>
      </w:r>
      <w:r w:rsidR="006640D1" w:rsidRPr="00C66DCD">
        <w:rPr>
          <w:rFonts w:ascii="Times New Roman" w:eastAsia="Calibri" w:hAnsi="Times New Roman" w:cs="Times New Roman"/>
          <w:sz w:val="24"/>
          <w:szCs w:val="24"/>
          <w:lang w:eastAsia="hr-HR"/>
        </w:rPr>
        <w:t>ka</w:t>
      </w:r>
      <w:r w:rsidR="006640D1" w:rsidRPr="00142F0B">
        <w:rPr>
          <w:rFonts w:ascii="Times New Roman" w:eastAsia="Calibri" w:hAnsi="Times New Roman" w:cs="Times New Roman"/>
          <w:sz w:val="24"/>
          <w:szCs w:val="24"/>
          <w:lang w:eastAsia="hr-HR"/>
        </w:rPr>
        <w:t xml:space="preserve"> 1. i 2. </w:t>
      </w:r>
      <w:r w:rsidRPr="00142F0B">
        <w:rPr>
          <w:rFonts w:ascii="Times New Roman" w:eastAsia="Calibri" w:hAnsi="Times New Roman" w:cs="Times New Roman"/>
          <w:sz w:val="24"/>
          <w:szCs w:val="24"/>
          <w:lang w:eastAsia="hr-HR"/>
        </w:rPr>
        <w:t>ovoga Zakona</w:t>
      </w:r>
      <w:r w:rsidR="00C50253" w:rsidRPr="00142F0B">
        <w:rPr>
          <w:rFonts w:ascii="Times New Roman" w:eastAsia="Calibri" w:hAnsi="Times New Roman" w:cs="Times New Roman"/>
          <w:sz w:val="24"/>
          <w:szCs w:val="24"/>
          <w:lang w:eastAsia="hr-HR"/>
        </w:rPr>
        <w:t>.</w:t>
      </w:r>
    </w:p>
    <w:p w14:paraId="4B0A1D96" w14:textId="77777777" w:rsidR="00A770CD" w:rsidRPr="00142F0B" w:rsidRDefault="00A770CD" w:rsidP="00A770CD">
      <w:pPr>
        <w:tabs>
          <w:tab w:val="left" w:pos="284"/>
        </w:tabs>
        <w:spacing w:after="0" w:line="240" w:lineRule="auto"/>
        <w:jc w:val="both"/>
        <w:rPr>
          <w:rFonts w:ascii="Times New Roman" w:eastAsia="Calibri" w:hAnsi="Times New Roman" w:cs="Times New Roman"/>
          <w:sz w:val="24"/>
          <w:szCs w:val="24"/>
          <w:lang w:eastAsia="hr-HR"/>
        </w:rPr>
      </w:pPr>
    </w:p>
    <w:p w14:paraId="5E1DD8E9" w14:textId="77777777" w:rsidR="00301990" w:rsidRPr="00A770CD" w:rsidRDefault="005F3FA6" w:rsidP="00A770CD">
      <w:pPr>
        <w:pStyle w:val="ListParagraph"/>
        <w:numPr>
          <w:ilvl w:val="0"/>
          <w:numId w:val="5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Kategoriziranom sportašu produljuje se pravo po osnovi kategorizacije za vrijeme trajanja bolovanja, dugotrajne ozljede, rodiljnog, roditeljskog, posvojiteljskog, skrbničkog ili udomiteljskog dopusta sukladno posebnom propisu te u slučaju više sile koja je uvjetovala nemogućnost ostvarenja kriterija kategorizacije, a koja je proglašena na nacionalnoj ili međunarodnoj razini</w:t>
      </w:r>
      <w:r w:rsidR="00301990" w:rsidRPr="00142F0B">
        <w:rPr>
          <w:rFonts w:ascii="Times New Roman" w:eastAsia="Calibri" w:hAnsi="Times New Roman" w:cs="Times New Roman"/>
          <w:sz w:val="24"/>
          <w:szCs w:val="24"/>
          <w:lang w:eastAsia="hr-HR"/>
        </w:rPr>
        <w:t>.</w:t>
      </w:r>
    </w:p>
    <w:p w14:paraId="3A173F2F" w14:textId="77777777" w:rsidR="00A770CD"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8DFAE11" w14:textId="77777777" w:rsidR="00767038" w:rsidRPr="00A770CD" w:rsidRDefault="005F3FA6" w:rsidP="00A770CD">
      <w:pPr>
        <w:pStyle w:val="ListParagraph"/>
        <w:numPr>
          <w:ilvl w:val="0"/>
          <w:numId w:val="5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Kategorizirani sportaši se upisuju u </w:t>
      </w:r>
      <w:r w:rsidR="009157F6" w:rsidRPr="00142F0B">
        <w:rPr>
          <w:rStyle w:val="defaultparagraphfont-000004"/>
        </w:rPr>
        <w:t>R</w:t>
      </w:r>
      <w:r w:rsidRPr="00142F0B">
        <w:rPr>
          <w:rStyle w:val="defaultparagraphfont-000004"/>
        </w:rPr>
        <w:t>egistar kategoriziranih sportaša koji je sastavni dio Nacionalnog informacijskog sustava u sportu</w:t>
      </w:r>
      <w:r w:rsidR="00F13841" w:rsidRPr="00142F0B">
        <w:rPr>
          <w:rFonts w:ascii="Times New Roman" w:eastAsia="Calibri" w:hAnsi="Times New Roman" w:cs="Times New Roman"/>
          <w:sz w:val="24"/>
          <w:szCs w:val="24"/>
          <w:lang w:eastAsia="hr-HR"/>
        </w:rPr>
        <w:t>.</w:t>
      </w:r>
    </w:p>
    <w:p w14:paraId="28257A4D" w14:textId="77777777" w:rsidR="00C23019" w:rsidRDefault="00C23019"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0D19152" w14:textId="77777777" w:rsidR="00BF4831" w:rsidRDefault="00BF4831"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2C0DD37" w14:textId="77777777" w:rsidR="00BF4831" w:rsidRDefault="00BF4831"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BF36C6E" w14:textId="77777777" w:rsidR="00BF4831" w:rsidRPr="00142F0B" w:rsidRDefault="00BF4831"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493B5EA" w14:textId="77777777" w:rsidR="009F1011" w:rsidRDefault="005F3FA6" w:rsidP="00A770CD">
      <w:pPr>
        <w:pStyle w:val="ListParagraph"/>
        <w:numPr>
          <w:ilvl w:val="0"/>
          <w:numId w:val="5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w:t>
      </w:r>
      <w:r w:rsidRPr="00C66DCD">
        <w:rPr>
          <w:rStyle w:val="defaultparagraphfont-000004"/>
        </w:rPr>
        <w:t>tav</w:t>
      </w:r>
      <w:r w:rsidR="00B05793" w:rsidRPr="00C66DCD">
        <w:rPr>
          <w:rStyle w:val="defaultparagraphfont-000004"/>
        </w:rPr>
        <w:t>a</w:t>
      </w:r>
      <w:r w:rsidRPr="00C66DCD">
        <w:rPr>
          <w:rStyle w:val="defaultparagraphfont-000004"/>
        </w:rPr>
        <w:t>ka</w:t>
      </w:r>
      <w:r w:rsidRPr="00142F0B">
        <w:rPr>
          <w:rStyle w:val="defaultparagraphfont-000004"/>
        </w:rPr>
        <w:t xml:space="preserve"> 3.</w:t>
      </w:r>
      <w:r w:rsidR="00546C46" w:rsidRPr="00142F0B">
        <w:rPr>
          <w:rStyle w:val="defaultparagraphfont-000004"/>
        </w:rPr>
        <w:t xml:space="preserve">, </w:t>
      </w:r>
      <w:r w:rsidRPr="00142F0B">
        <w:rPr>
          <w:rStyle w:val="defaultparagraphfont-000004"/>
        </w:rPr>
        <w:t xml:space="preserve">9. </w:t>
      </w:r>
      <w:r w:rsidR="00546C46" w:rsidRPr="00142F0B">
        <w:rPr>
          <w:rStyle w:val="defaultparagraphfont-000004"/>
        </w:rPr>
        <w:t xml:space="preserve">i 10. </w:t>
      </w:r>
      <w:r w:rsidRPr="00142F0B">
        <w:rPr>
          <w:rStyle w:val="defaultparagraphfont-000004"/>
        </w:rPr>
        <w:t>ovoga članka sportaš ima pravo na žalbu tijelu državne uprave nadležnom za sport</w:t>
      </w:r>
      <w:r w:rsidR="009F1011" w:rsidRPr="00142F0B">
        <w:rPr>
          <w:rFonts w:ascii="Times New Roman" w:hAnsi="Times New Roman" w:cs="Times New Roman"/>
          <w:sz w:val="24"/>
          <w:szCs w:val="24"/>
        </w:rPr>
        <w:t xml:space="preserve">. </w:t>
      </w:r>
    </w:p>
    <w:p w14:paraId="71B6B8E2" w14:textId="77777777" w:rsidR="00C23019" w:rsidRPr="00142F0B" w:rsidRDefault="00C23019"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9DF9F01" w14:textId="77777777" w:rsidR="00220BEA" w:rsidRDefault="005F3FA6" w:rsidP="00055CBC">
      <w:pPr>
        <w:pStyle w:val="ListParagraph"/>
        <w:numPr>
          <w:ilvl w:val="0"/>
          <w:numId w:val="5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Način razvrstavanja sportaša u određenu kategoriju iz stavka 2. ovoga članka</w:t>
      </w:r>
      <w:r w:rsidR="00D35130">
        <w:rPr>
          <w:rStyle w:val="defaultparagraphfont-000004"/>
        </w:rPr>
        <w:t>,</w:t>
      </w:r>
      <w:r w:rsidRPr="00142F0B">
        <w:rPr>
          <w:rStyle w:val="defaultparagraphfont-000004"/>
        </w:rPr>
        <w:t xml:space="preserve"> </w:t>
      </w:r>
      <w:r w:rsidR="00D35130">
        <w:rPr>
          <w:rStyle w:val="defaultparagraphfont-000004"/>
        </w:rPr>
        <w:t>sukladno kriterij</w:t>
      </w:r>
      <w:r w:rsidR="002764A2">
        <w:rPr>
          <w:rStyle w:val="defaultparagraphfont-000004"/>
        </w:rPr>
        <w:t>u</w:t>
      </w:r>
      <w:r w:rsidR="00D35130">
        <w:rPr>
          <w:rStyle w:val="defaultparagraphfont-000004"/>
        </w:rPr>
        <w:t xml:space="preserve"> iz stavka 4. ovoga članka, </w:t>
      </w:r>
      <w:r w:rsidRPr="00142F0B">
        <w:rPr>
          <w:rStyle w:val="defaultparagraphfont-000004"/>
        </w:rPr>
        <w:t>pravilnikom propisuje čelnik tijela državne uprave nadležnog za sport</w:t>
      </w:r>
      <w:r w:rsidR="00423422">
        <w:rPr>
          <w:rStyle w:val="defaultparagraphfont-000004"/>
        </w:rPr>
        <w:t xml:space="preserve"> </w:t>
      </w:r>
      <w:r w:rsidR="00423422" w:rsidRPr="00423422">
        <w:rPr>
          <w:rStyle w:val="defaultparagraphfont-000004"/>
        </w:rPr>
        <w:t>na prijedlog Hrvatskog olimpijskog odbora, Hrvatskog paraolimpijskog odbora i Hrvatskog sportskog saveza gluhih.</w:t>
      </w:r>
    </w:p>
    <w:p w14:paraId="62E3A83A" w14:textId="77777777" w:rsidR="00717EE2" w:rsidRDefault="00717EE2" w:rsidP="00717EE2">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52B9A21E" w14:textId="77777777" w:rsidR="000D3F11" w:rsidRDefault="000D3F11"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Zdravstven</w:t>
      </w:r>
      <w:r w:rsidR="00220BEA" w:rsidRPr="00142F0B">
        <w:rPr>
          <w:rFonts w:ascii="Times New Roman" w:eastAsia="Calibri" w:hAnsi="Times New Roman" w:cs="Times New Roman"/>
          <w:i/>
          <w:color w:val="auto"/>
          <w:sz w:val="24"/>
          <w:szCs w:val="24"/>
        </w:rPr>
        <w:t>i</w:t>
      </w:r>
      <w:r w:rsidRPr="00142F0B">
        <w:rPr>
          <w:rFonts w:ascii="Times New Roman" w:eastAsia="Calibri" w:hAnsi="Times New Roman" w:cs="Times New Roman"/>
          <w:i/>
          <w:color w:val="auto"/>
          <w:sz w:val="24"/>
          <w:szCs w:val="24"/>
        </w:rPr>
        <w:t xml:space="preserve"> </w:t>
      </w:r>
      <w:r w:rsidR="00220BEA" w:rsidRPr="00142F0B">
        <w:rPr>
          <w:rFonts w:ascii="Times New Roman" w:eastAsia="Calibri" w:hAnsi="Times New Roman" w:cs="Times New Roman"/>
          <w:i/>
          <w:color w:val="auto"/>
          <w:sz w:val="24"/>
          <w:szCs w:val="24"/>
        </w:rPr>
        <w:t>pregled</w:t>
      </w:r>
    </w:p>
    <w:p w14:paraId="368D4C10" w14:textId="77777777" w:rsidR="00A770CD" w:rsidRPr="00A770CD" w:rsidRDefault="00A770CD" w:rsidP="00A770CD">
      <w:pPr>
        <w:spacing w:after="0" w:line="240" w:lineRule="auto"/>
      </w:pPr>
    </w:p>
    <w:p w14:paraId="65ABE29E" w14:textId="77777777" w:rsidR="00D366D1" w:rsidRPr="00142F0B" w:rsidRDefault="00D366D1"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0E21BB51" w14:textId="77777777" w:rsidR="00A770CD" w:rsidRDefault="00A770CD" w:rsidP="00A770CD">
      <w:pPr>
        <w:tabs>
          <w:tab w:val="left" w:pos="284"/>
        </w:tabs>
        <w:spacing w:after="0" w:line="240" w:lineRule="auto"/>
        <w:jc w:val="both"/>
        <w:rPr>
          <w:rStyle w:val="defaultparagraphfont-000004"/>
        </w:rPr>
      </w:pPr>
    </w:p>
    <w:p w14:paraId="3F1BC5D4" w14:textId="77777777" w:rsidR="00592B61" w:rsidRDefault="000E7EEA"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U sportskom natjecanju i sportskoj pripremi može sudjelovati sportaš za kojega je utvrđena zdravstvena sposobnost za navedeni sport i dobnu skupinu</w:t>
      </w:r>
      <w:r w:rsidR="00A03AE4" w:rsidRPr="00142F0B">
        <w:rPr>
          <w:rFonts w:ascii="Times New Roman" w:hAnsi="Times New Roman" w:cs="Times New Roman"/>
          <w:sz w:val="24"/>
          <w:szCs w:val="24"/>
        </w:rPr>
        <w:t>.</w:t>
      </w:r>
      <w:r w:rsidR="00D366D1" w:rsidRPr="00142F0B">
        <w:rPr>
          <w:rFonts w:ascii="Times New Roman" w:hAnsi="Times New Roman" w:cs="Times New Roman"/>
          <w:sz w:val="24"/>
          <w:szCs w:val="24"/>
        </w:rPr>
        <w:t xml:space="preserve"> </w:t>
      </w:r>
    </w:p>
    <w:p w14:paraId="278120B9"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1FD1105B" w14:textId="77777777" w:rsidR="00503156" w:rsidRDefault="00503156"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Odredba stavka 1. ovoga članka ne odnosi se na sportaša registriranog u klubu koji ima sjedište izvan Republike Hrvatske.</w:t>
      </w:r>
    </w:p>
    <w:p w14:paraId="326D40E9"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245FF9EC" w14:textId="77777777" w:rsidR="002A7D4B" w:rsidRDefault="000E7EEA"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Zdravstvena sposobnost se utvrđuje zdravstvenim pregledom za vremensko razdoblje koje ne može biti dulje od 24 mjeseca</w:t>
      </w:r>
      <w:r w:rsidR="002A7D4B" w:rsidRPr="00142F0B">
        <w:rPr>
          <w:rFonts w:ascii="Times New Roman" w:hAnsi="Times New Roman" w:cs="Times New Roman"/>
          <w:sz w:val="24"/>
          <w:szCs w:val="24"/>
        </w:rPr>
        <w:t>.</w:t>
      </w:r>
    </w:p>
    <w:p w14:paraId="11038CF5"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50434BA6" w14:textId="77777777" w:rsidR="002F6ED1" w:rsidRDefault="00AE384D"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Sportaš mora obaviti zdravstveni pregled najkasnije mjesec dana od dana početka bavljenja sportskom pripremom.</w:t>
      </w:r>
      <w:r w:rsidR="00C50253" w:rsidRPr="00142F0B">
        <w:rPr>
          <w:rFonts w:ascii="Times New Roman" w:hAnsi="Times New Roman" w:cs="Times New Roman"/>
          <w:sz w:val="24"/>
          <w:szCs w:val="24"/>
        </w:rPr>
        <w:t xml:space="preserve"> </w:t>
      </w:r>
    </w:p>
    <w:p w14:paraId="40BA056F"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3B6F3CE8" w14:textId="77777777" w:rsidR="00D366D1" w:rsidRDefault="000E7EEA" w:rsidP="00A770CD">
      <w:pPr>
        <w:numPr>
          <w:ilvl w:val="0"/>
          <w:numId w:val="80"/>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Način obavljanja zdravstvenog pregleda, specijalnost liječnika koji obavljaju zdravstveni pregled, vremenski rok, vrstu i opseg pregleda sportaša za pojedini sport, učenika i studenata koji sudjeluju u natjecanjima u sustavu školskog i akademskog sporta te organizaciju medicinske pomoći u sportu</w:t>
      </w:r>
      <w:r w:rsidR="00303504">
        <w:rPr>
          <w:rStyle w:val="defaultparagraphfont-000004"/>
        </w:rPr>
        <w:t>,</w:t>
      </w:r>
      <w:r w:rsidR="00BF4831">
        <w:rPr>
          <w:rStyle w:val="defaultparagraphfont-000004"/>
        </w:rPr>
        <w:t xml:space="preserve"> pravilnikom propisuje čelnik </w:t>
      </w:r>
      <w:r w:rsidRPr="00142F0B">
        <w:rPr>
          <w:rStyle w:val="defaultparagraphfont-000004"/>
        </w:rPr>
        <w:t>tijela državne uprave nadležnog za zdravstvo uz prethodnu suglasnost čelnika tijela državne uprave nadležnog za sport</w:t>
      </w:r>
      <w:r w:rsidR="00D366D1" w:rsidRPr="00142F0B">
        <w:rPr>
          <w:rFonts w:ascii="Times New Roman" w:hAnsi="Times New Roman" w:cs="Times New Roman"/>
          <w:sz w:val="24"/>
          <w:szCs w:val="24"/>
        </w:rPr>
        <w:t>.</w:t>
      </w:r>
    </w:p>
    <w:p w14:paraId="358051FF"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16D66294" w14:textId="77777777" w:rsidR="00A14F6B" w:rsidRDefault="00A14F6B"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Borba protiv dopinga</w:t>
      </w:r>
    </w:p>
    <w:p w14:paraId="3990916C" w14:textId="77777777" w:rsidR="00A770CD" w:rsidRPr="00A770CD" w:rsidRDefault="00A770CD" w:rsidP="00A770CD">
      <w:pPr>
        <w:spacing w:after="0" w:line="240" w:lineRule="auto"/>
      </w:pPr>
    </w:p>
    <w:p w14:paraId="7A27A4E9" w14:textId="77777777" w:rsidR="00D366D1" w:rsidRPr="00142F0B" w:rsidRDefault="00A052F1"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5DEE8630" w14:textId="77777777" w:rsidR="00A770CD" w:rsidRDefault="00A770CD" w:rsidP="00A770CD">
      <w:pPr>
        <w:tabs>
          <w:tab w:val="left" w:pos="284"/>
        </w:tabs>
        <w:spacing w:after="0" w:line="240" w:lineRule="auto"/>
        <w:jc w:val="both"/>
        <w:rPr>
          <w:rStyle w:val="defaultparagraphfont-000004"/>
        </w:rPr>
      </w:pPr>
    </w:p>
    <w:p w14:paraId="229ECFE8" w14:textId="77777777" w:rsidR="00592B61" w:rsidRDefault="000E7EEA" w:rsidP="00A770CD">
      <w:pPr>
        <w:numPr>
          <w:ilvl w:val="0"/>
          <w:numId w:val="8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Sve osobe u sustavu sporta dužne su poštivati pravila nacionalnog tijela nadležnog za borbu protiv dopinga, a osobito vezano uz provedbu testiranja</w:t>
      </w:r>
      <w:r w:rsidR="00592B61" w:rsidRPr="00142F0B">
        <w:rPr>
          <w:rFonts w:ascii="Times New Roman" w:hAnsi="Times New Roman" w:cs="Times New Roman"/>
          <w:sz w:val="24"/>
          <w:szCs w:val="24"/>
        </w:rPr>
        <w:t xml:space="preserve">. </w:t>
      </w:r>
    </w:p>
    <w:p w14:paraId="419AC369"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69475B99" w14:textId="77777777" w:rsidR="00D366D1" w:rsidRDefault="000E7EEA" w:rsidP="00A770CD">
      <w:pPr>
        <w:numPr>
          <w:ilvl w:val="0"/>
          <w:numId w:val="8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Sportaši ne smiju koristiti dopinška sredstva niti metode, u skladu s pravilima Svjetske antidopinške agencije te pripadajućim međunarodnim standardima</w:t>
      </w:r>
      <w:r w:rsidR="00D366D1" w:rsidRPr="00142F0B">
        <w:rPr>
          <w:rFonts w:ascii="Times New Roman" w:hAnsi="Times New Roman" w:cs="Times New Roman"/>
          <w:sz w:val="24"/>
          <w:szCs w:val="24"/>
        </w:rPr>
        <w:t>.</w:t>
      </w:r>
    </w:p>
    <w:p w14:paraId="7191EF38"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0693341A" w14:textId="77777777" w:rsidR="00D366D1" w:rsidRDefault="000E7EEA" w:rsidP="00A770CD">
      <w:pPr>
        <w:numPr>
          <w:ilvl w:val="0"/>
          <w:numId w:val="8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Trener, liječnik i druge osobe ne smiju sportašu davati doping</w:t>
      </w:r>
      <w:r w:rsidR="00D366D1" w:rsidRPr="00142F0B">
        <w:rPr>
          <w:rFonts w:ascii="Times New Roman" w:hAnsi="Times New Roman" w:cs="Times New Roman"/>
          <w:sz w:val="24"/>
          <w:szCs w:val="24"/>
        </w:rPr>
        <w:t xml:space="preserve">. </w:t>
      </w:r>
    </w:p>
    <w:p w14:paraId="58428D8E" w14:textId="77777777" w:rsidR="00A770CD" w:rsidRPr="00142F0B" w:rsidRDefault="00A770CD" w:rsidP="00A770CD">
      <w:pPr>
        <w:tabs>
          <w:tab w:val="left" w:pos="284"/>
        </w:tabs>
        <w:spacing w:after="0" w:line="240" w:lineRule="auto"/>
        <w:jc w:val="both"/>
        <w:rPr>
          <w:rFonts w:ascii="Times New Roman" w:hAnsi="Times New Roman" w:cs="Times New Roman"/>
          <w:sz w:val="24"/>
          <w:szCs w:val="24"/>
        </w:rPr>
      </w:pPr>
    </w:p>
    <w:p w14:paraId="0C3D5EB3" w14:textId="77777777" w:rsidR="005A28BA" w:rsidRPr="00142F0B" w:rsidRDefault="000E7EEA" w:rsidP="00A770CD">
      <w:pPr>
        <w:numPr>
          <w:ilvl w:val="0"/>
          <w:numId w:val="8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 xml:space="preserve">Ako se utvrdi da su sportaš ili osoba iz stavka 3. ovoga članka postupali protivno </w:t>
      </w:r>
      <w:r w:rsidRPr="00C66DCD">
        <w:rPr>
          <w:rStyle w:val="defaultparagraphfont-000004"/>
        </w:rPr>
        <w:t>odredbama stavaka</w:t>
      </w:r>
      <w:r w:rsidRPr="00142F0B">
        <w:rPr>
          <w:rStyle w:val="defaultparagraphfont-000004"/>
        </w:rPr>
        <w:t xml:space="preserve"> 2. i 3. ovoga članka, osoba i nacionalno tijelo nadležno za borbu protiv dopinga koji to utvrde dužni su postupiti sukladno pravilima o antidopingu te pravilima tijela iz stavka 1. ovoga članka</w:t>
      </w:r>
      <w:r w:rsidR="00D366D1" w:rsidRPr="00142F0B">
        <w:rPr>
          <w:rFonts w:ascii="Times New Roman" w:hAnsi="Times New Roman" w:cs="Times New Roman"/>
          <w:sz w:val="24"/>
          <w:szCs w:val="24"/>
        </w:rPr>
        <w:t xml:space="preserve">. </w:t>
      </w:r>
    </w:p>
    <w:p w14:paraId="2966B1E6" w14:textId="77777777" w:rsidR="00C23019" w:rsidRDefault="00C23019" w:rsidP="00FE789A">
      <w:pPr>
        <w:tabs>
          <w:tab w:val="left" w:pos="284"/>
        </w:tabs>
        <w:spacing w:after="0" w:line="240" w:lineRule="auto"/>
        <w:jc w:val="both"/>
        <w:rPr>
          <w:rFonts w:ascii="Times New Roman" w:hAnsi="Times New Roman" w:cs="Times New Roman"/>
          <w:sz w:val="24"/>
          <w:szCs w:val="24"/>
        </w:rPr>
      </w:pPr>
    </w:p>
    <w:p w14:paraId="63C39939" w14:textId="77777777" w:rsidR="00BF4831" w:rsidRDefault="00BF4831" w:rsidP="00FE789A">
      <w:pPr>
        <w:tabs>
          <w:tab w:val="left" w:pos="284"/>
        </w:tabs>
        <w:spacing w:after="0" w:line="240" w:lineRule="auto"/>
        <w:jc w:val="both"/>
        <w:rPr>
          <w:rFonts w:ascii="Times New Roman" w:hAnsi="Times New Roman" w:cs="Times New Roman"/>
          <w:sz w:val="24"/>
          <w:szCs w:val="24"/>
        </w:rPr>
      </w:pPr>
    </w:p>
    <w:p w14:paraId="61DA0349" w14:textId="77777777" w:rsidR="00276A83" w:rsidRDefault="00276A83" w:rsidP="00A770CD">
      <w:pPr>
        <w:pStyle w:val="Heading3"/>
        <w:spacing w:before="0" w:line="240" w:lineRule="auto"/>
        <w:jc w:val="center"/>
        <w:rPr>
          <w:rFonts w:ascii="Times New Roman" w:hAnsi="Times New Roman" w:cs="Times New Roman"/>
          <w:b/>
          <w:color w:val="auto"/>
        </w:rPr>
      </w:pPr>
    </w:p>
    <w:p w14:paraId="03BCF0B9" w14:textId="77777777" w:rsidR="000F1BBE" w:rsidRPr="00A770CD" w:rsidRDefault="000F1BBE" w:rsidP="00A770CD">
      <w:pPr>
        <w:pStyle w:val="Heading3"/>
        <w:spacing w:before="0" w:line="240" w:lineRule="auto"/>
        <w:jc w:val="center"/>
        <w:rPr>
          <w:rFonts w:ascii="Times New Roman" w:hAnsi="Times New Roman" w:cs="Times New Roman"/>
          <w:b/>
          <w:color w:val="auto"/>
        </w:rPr>
      </w:pPr>
      <w:r w:rsidRPr="00A770CD">
        <w:rPr>
          <w:rFonts w:ascii="Times New Roman" w:hAnsi="Times New Roman" w:cs="Times New Roman"/>
          <w:b/>
          <w:color w:val="auto"/>
        </w:rPr>
        <w:t>Odjeljak 2.</w:t>
      </w:r>
    </w:p>
    <w:p w14:paraId="026B9D96" w14:textId="77777777" w:rsidR="00A770CD" w:rsidRPr="00A770CD" w:rsidRDefault="00A770CD" w:rsidP="00A770CD">
      <w:pPr>
        <w:spacing w:after="0" w:line="240" w:lineRule="auto"/>
        <w:rPr>
          <w:b/>
        </w:rPr>
      </w:pPr>
    </w:p>
    <w:p w14:paraId="758935B1" w14:textId="77777777" w:rsidR="00C23019" w:rsidRDefault="000F1BBE" w:rsidP="00A770CD">
      <w:pPr>
        <w:pStyle w:val="Heading3"/>
        <w:spacing w:before="0" w:line="240" w:lineRule="auto"/>
        <w:jc w:val="center"/>
        <w:rPr>
          <w:rFonts w:ascii="Times New Roman" w:hAnsi="Times New Roman" w:cs="Times New Roman"/>
          <w:b/>
          <w:color w:val="auto"/>
        </w:rPr>
      </w:pPr>
      <w:r w:rsidRPr="00A770CD">
        <w:rPr>
          <w:rFonts w:ascii="Times New Roman" w:hAnsi="Times New Roman" w:cs="Times New Roman"/>
          <w:b/>
          <w:color w:val="auto"/>
        </w:rPr>
        <w:t xml:space="preserve">FIZIČKE OSOBE KOJE OBAVLJAJU </w:t>
      </w:r>
    </w:p>
    <w:p w14:paraId="2BDDBBF8" w14:textId="77777777" w:rsidR="000F1BBE" w:rsidRPr="00A770CD" w:rsidRDefault="000F1BBE" w:rsidP="00A770CD">
      <w:pPr>
        <w:pStyle w:val="Heading3"/>
        <w:spacing w:before="0" w:line="240" w:lineRule="auto"/>
        <w:jc w:val="center"/>
        <w:rPr>
          <w:rFonts w:ascii="Times New Roman" w:hAnsi="Times New Roman" w:cs="Times New Roman"/>
          <w:b/>
          <w:color w:val="auto"/>
        </w:rPr>
      </w:pPr>
      <w:r w:rsidRPr="00A770CD">
        <w:rPr>
          <w:rFonts w:ascii="Times New Roman" w:hAnsi="Times New Roman" w:cs="Times New Roman"/>
          <w:b/>
          <w:color w:val="auto"/>
        </w:rPr>
        <w:t>STRUČNE POSLOVE U SUSTAVU SPORTA</w:t>
      </w:r>
    </w:p>
    <w:p w14:paraId="7480DC74" w14:textId="77777777" w:rsidR="00AC2A21" w:rsidRPr="00A770CD" w:rsidRDefault="00AC2A21" w:rsidP="00A770CD">
      <w:pPr>
        <w:spacing w:after="0" w:line="240" w:lineRule="auto"/>
        <w:rPr>
          <w:rFonts w:ascii="Times New Roman" w:hAnsi="Times New Roman" w:cs="Times New Roman"/>
          <w:b/>
          <w:sz w:val="24"/>
          <w:szCs w:val="24"/>
        </w:rPr>
      </w:pPr>
    </w:p>
    <w:p w14:paraId="0E96334C" w14:textId="77777777" w:rsidR="007071EC" w:rsidRDefault="00FE30C4" w:rsidP="00A770CD">
      <w:pPr>
        <w:pStyle w:val="Heading2"/>
        <w:spacing w:before="0" w:line="240" w:lineRule="auto"/>
        <w:jc w:val="center"/>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Podjela f</w:t>
      </w:r>
      <w:r w:rsidR="00951FAD" w:rsidRPr="00142F0B">
        <w:rPr>
          <w:rFonts w:ascii="Times New Roman" w:eastAsia="Calibri" w:hAnsi="Times New Roman" w:cs="Times New Roman"/>
          <w:i/>
          <w:color w:val="auto"/>
          <w:sz w:val="24"/>
          <w:szCs w:val="24"/>
        </w:rPr>
        <w:t>izičk</w:t>
      </w:r>
      <w:r>
        <w:rPr>
          <w:rFonts w:ascii="Times New Roman" w:eastAsia="Calibri" w:hAnsi="Times New Roman" w:cs="Times New Roman"/>
          <w:i/>
          <w:color w:val="auto"/>
          <w:sz w:val="24"/>
          <w:szCs w:val="24"/>
        </w:rPr>
        <w:t>ih</w:t>
      </w:r>
      <w:r w:rsidR="00951FAD" w:rsidRPr="00142F0B">
        <w:rPr>
          <w:rFonts w:ascii="Times New Roman" w:eastAsia="Calibri" w:hAnsi="Times New Roman" w:cs="Times New Roman"/>
          <w:i/>
          <w:color w:val="auto"/>
          <w:sz w:val="24"/>
          <w:szCs w:val="24"/>
        </w:rPr>
        <w:t xml:space="preserve"> o</w:t>
      </w:r>
      <w:r w:rsidR="001F457B" w:rsidRPr="00142F0B">
        <w:rPr>
          <w:rFonts w:ascii="Times New Roman" w:eastAsia="Calibri" w:hAnsi="Times New Roman" w:cs="Times New Roman"/>
          <w:i/>
          <w:color w:val="auto"/>
          <w:sz w:val="24"/>
          <w:szCs w:val="24"/>
        </w:rPr>
        <w:t>sob</w:t>
      </w:r>
      <w:r>
        <w:rPr>
          <w:rFonts w:ascii="Times New Roman" w:eastAsia="Calibri" w:hAnsi="Times New Roman" w:cs="Times New Roman"/>
          <w:i/>
          <w:color w:val="auto"/>
          <w:sz w:val="24"/>
          <w:szCs w:val="24"/>
        </w:rPr>
        <w:t>a</w:t>
      </w:r>
      <w:r w:rsidR="001F457B" w:rsidRPr="00142F0B">
        <w:rPr>
          <w:rFonts w:ascii="Times New Roman" w:eastAsia="Calibri" w:hAnsi="Times New Roman" w:cs="Times New Roman"/>
          <w:i/>
          <w:color w:val="auto"/>
          <w:sz w:val="24"/>
          <w:szCs w:val="24"/>
        </w:rPr>
        <w:t xml:space="preserve"> koje obavljaju stručne poslove</w:t>
      </w:r>
      <w:r w:rsidR="007071EC" w:rsidRPr="00142F0B">
        <w:rPr>
          <w:rFonts w:ascii="Times New Roman" w:eastAsia="Calibri" w:hAnsi="Times New Roman" w:cs="Times New Roman"/>
          <w:i/>
          <w:color w:val="auto"/>
          <w:sz w:val="24"/>
          <w:szCs w:val="24"/>
        </w:rPr>
        <w:t xml:space="preserve"> u sportu</w:t>
      </w:r>
    </w:p>
    <w:p w14:paraId="333AA67A" w14:textId="77777777" w:rsidR="00A770CD" w:rsidRPr="00A770CD" w:rsidRDefault="00A770CD" w:rsidP="00A770CD">
      <w:pPr>
        <w:spacing w:after="0" w:line="240" w:lineRule="auto"/>
      </w:pPr>
    </w:p>
    <w:p w14:paraId="6C11752D" w14:textId="77777777" w:rsidR="00544E30" w:rsidRPr="00142F0B" w:rsidRDefault="00544E30"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4C93DE6" w14:textId="77777777" w:rsidR="00A770CD" w:rsidRDefault="00A770CD" w:rsidP="00A770CD">
      <w:pPr>
        <w:spacing w:after="0" w:line="240" w:lineRule="auto"/>
        <w:jc w:val="both"/>
        <w:rPr>
          <w:rFonts w:ascii="Times New Roman" w:hAnsi="Times New Roman" w:cs="Times New Roman"/>
          <w:sz w:val="24"/>
          <w:szCs w:val="24"/>
        </w:rPr>
      </w:pPr>
    </w:p>
    <w:p w14:paraId="675898D0" w14:textId="77777777" w:rsidR="00DB7133" w:rsidRDefault="000F6158" w:rsidP="00A770CD">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Osob</w:t>
      </w:r>
      <w:r w:rsidR="00DB7133" w:rsidRPr="00142F0B">
        <w:rPr>
          <w:rFonts w:ascii="Times New Roman" w:hAnsi="Times New Roman" w:cs="Times New Roman"/>
          <w:sz w:val="24"/>
          <w:szCs w:val="24"/>
        </w:rPr>
        <w:t>e</w:t>
      </w:r>
      <w:r w:rsidRPr="00142F0B">
        <w:rPr>
          <w:rFonts w:ascii="Times New Roman" w:hAnsi="Times New Roman" w:cs="Times New Roman"/>
          <w:sz w:val="24"/>
          <w:szCs w:val="24"/>
        </w:rPr>
        <w:t xml:space="preserve"> koj</w:t>
      </w:r>
      <w:r w:rsidR="00DB7133" w:rsidRPr="00142F0B">
        <w:rPr>
          <w:rFonts w:ascii="Times New Roman" w:hAnsi="Times New Roman" w:cs="Times New Roman"/>
          <w:sz w:val="24"/>
          <w:szCs w:val="24"/>
        </w:rPr>
        <w:t>e</w:t>
      </w:r>
      <w:r w:rsidRPr="00142F0B">
        <w:rPr>
          <w:rFonts w:ascii="Times New Roman" w:hAnsi="Times New Roman" w:cs="Times New Roman"/>
          <w:sz w:val="24"/>
          <w:szCs w:val="24"/>
        </w:rPr>
        <w:t xml:space="preserve"> obavlja</w:t>
      </w:r>
      <w:r w:rsidR="00DB7133" w:rsidRPr="00142F0B">
        <w:rPr>
          <w:rFonts w:ascii="Times New Roman" w:hAnsi="Times New Roman" w:cs="Times New Roman"/>
          <w:sz w:val="24"/>
          <w:szCs w:val="24"/>
        </w:rPr>
        <w:t>ju</w:t>
      </w:r>
      <w:r w:rsidRPr="00142F0B">
        <w:rPr>
          <w:rFonts w:ascii="Times New Roman" w:hAnsi="Times New Roman" w:cs="Times New Roman"/>
          <w:sz w:val="24"/>
          <w:szCs w:val="24"/>
        </w:rPr>
        <w:t xml:space="preserve"> stručne poslove u sportu</w:t>
      </w:r>
      <w:r w:rsidR="00DB7133" w:rsidRPr="00142F0B">
        <w:rPr>
          <w:rFonts w:ascii="Times New Roman" w:hAnsi="Times New Roman" w:cs="Times New Roman"/>
          <w:sz w:val="24"/>
          <w:szCs w:val="24"/>
        </w:rPr>
        <w:t xml:space="preserve"> su</w:t>
      </w:r>
      <w:r w:rsidR="00152A1F" w:rsidRPr="00142F0B">
        <w:rPr>
          <w:rFonts w:ascii="Times New Roman" w:hAnsi="Times New Roman" w:cs="Times New Roman"/>
          <w:sz w:val="24"/>
          <w:szCs w:val="24"/>
        </w:rPr>
        <w:t xml:space="preserve"> </w:t>
      </w:r>
      <w:r w:rsidR="00DB7133" w:rsidRPr="00142F0B">
        <w:rPr>
          <w:rFonts w:ascii="Times New Roman" w:hAnsi="Times New Roman" w:cs="Times New Roman"/>
          <w:sz w:val="24"/>
          <w:szCs w:val="24"/>
        </w:rPr>
        <w:t>:</w:t>
      </w:r>
    </w:p>
    <w:p w14:paraId="4CEB51EE" w14:textId="77777777" w:rsidR="00A770CD" w:rsidRPr="00142F0B" w:rsidRDefault="00A770CD" w:rsidP="00A770CD">
      <w:pPr>
        <w:spacing w:after="0" w:line="240" w:lineRule="auto"/>
        <w:ind w:firstLine="709"/>
        <w:jc w:val="both"/>
        <w:rPr>
          <w:rFonts w:ascii="Times New Roman" w:hAnsi="Times New Roman" w:cs="Times New Roman"/>
          <w:sz w:val="24"/>
          <w:szCs w:val="24"/>
        </w:rPr>
      </w:pPr>
    </w:p>
    <w:p w14:paraId="7AB306A7" w14:textId="77777777" w:rsidR="00120D73" w:rsidRPr="00142F0B" w:rsidRDefault="0011441D" w:rsidP="00A770CD">
      <w:pPr>
        <w:pStyle w:val="ListParagraph"/>
        <w:numPr>
          <w:ilvl w:val="0"/>
          <w:numId w:val="58"/>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i</w:t>
      </w:r>
      <w:r w:rsidR="00120D73" w:rsidRPr="00142F0B">
        <w:rPr>
          <w:rFonts w:ascii="Times New Roman" w:hAnsi="Times New Roman" w:cs="Times New Roman"/>
          <w:sz w:val="24"/>
          <w:szCs w:val="24"/>
        </w:rPr>
        <w:t>nstruktor</w:t>
      </w:r>
    </w:p>
    <w:p w14:paraId="411323C9" w14:textId="77777777" w:rsidR="000F6158" w:rsidRPr="00142F0B" w:rsidRDefault="0011441D" w:rsidP="00A770CD">
      <w:pPr>
        <w:pStyle w:val="ListParagraph"/>
        <w:numPr>
          <w:ilvl w:val="0"/>
          <w:numId w:val="58"/>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t</w:t>
      </w:r>
      <w:r w:rsidR="00DB7133" w:rsidRPr="00142F0B">
        <w:rPr>
          <w:rFonts w:ascii="Times New Roman" w:hAnsi="Times New Roman" w:cs="Times New Roman"/>
          <w:sz w:val="24"/>
          <w:szCs w:val="24"/>
        </w:rPr>
        <w:t>rener</w:t>
      </w:r>
    </w:p>
    <w:p w14:paraId="1650BE3F" w14:textId="77777777" w:rsidR="002029BC" w:rsidRDefault="002029BC" w:rsidP="00A770CD">
      <w:pPr>
        <w:pStyle w:val="ListParagraph"/>
        <w:numPr>
          <w:ilvl w:val="0"/>
          <w:numId w:val="58"/>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kineziterapeut</w:t>
      </w:r>
      <w:r w:rsidR="00BC16F5" w:rsidRPr="00142F0B">
        <w:rPr>
          <w:rFonts w:ascii="Times New Roman" w:hAnsi="Times New Roman" w:cs="Times New Roman"/>
          <w:sz w:val="24"/>
          <w:szCs w:val="24"/>
        </w:rPr>
        <w:t>.</w:t>
      </w:r>
    </w:p>
    <w:p w14:paraId="329F43C4" w14:textId="77777777" w:rsidR="00A770CD" w:rsidRPr="00142F0B" w:rsidRDefault="00A770CD" w:rsidP="00A770CD">
      <w:pPr>
        <w:pStyle w:val="ListParagraph"/>
        <w:spacing w:after="0" w:line="240" w:lineRule="auto"/>
        <w:ind w:left="709"/>
        <w:contextualSpacing w:val="0"/>
        <w:jc w:val="both"/>
        <w:rPr>
          <w:rFonts w:ascii="Times New Roman" w:hAnsi="Times New Roman" w:cs="Times New Roman"/>
          <w:sz w:val="24"/>
          <w:szCs w:val="24"/>
        </w:rPr>
      </w:pPr>
    </w:p>
    <w:p w14:paraId="22F7779E" w14:textId="77777777" w:rsidR="007A5AFB" w:rsidRDefault="0008256A" w:rsidP="00A770CD">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Instruktor</w:t>
      </w:r>
    </w:p>
    <w:p w14:paraId="0AB4B1D5" w14:textId="77777777" w:rsidR="00A770CD" w:rsidRPr="00A770CD" w:rsidRDefault="00A770CD" w:rsidP="00A770CD">
      <w:pPr>
        <w:spacing w:after="0" w:line="240" w:lineRule="auto"/>
      </w:pPr>
    </w:p>
    <w:p w14:paraId="5116EC27" w14:textId="77777777" w:rsidR="005317EF" w:rsidRPr="00142F0B" w:rsidRDefault="005317EF" w:rsidP="00A770CD">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76E81B6" w14:textId="77777777" w:rsidR="00A770CD" w:rsidRDefault="00A770CD" w:rsidP="00A770CD">
      <w:pPr>
        <w:pStyle w:val="ListParagraph"/>
        <w:tabs>
          <w:tab w:val="left" w:pos="284"/>
        </w:tabs>
        <w:spacing w:after="0" w:line="240" w:lineRule="auto"/>
        <w:ind w:left="0"/>
        <w:contextualSpacing w:val="0"/>
        <w:jc w:val="both"/>
        <w:rPr>
          <w:rStyle w:val="defaultparagraphfont-000004"/>
        </w:rPr>
      </w:pPr>
    </w:p>
    <w:p w14:paraId="65731262" w14:textId="77777777" w:rsidR="005317EF" w:rsidRDefault="000E7EEA" w:rsidP="00A770CD">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Instruktor je osoba, koja obavlja poslove provođenja sportske rekreacije i podučavanje osnovnoj tehnici pojedinog sporta, a cilj nije priprema i sudjelovanje polaznika u natjecanju</w:t>
      </w:r>
      <w:r w:rsidR="005317EF" w:rsidRPr="00142F0B">
        <w:rPr>
          <w:rFonts w:ascii="Times New Roman" w:hAnsi="Times New Roman" w:cs="Times New Roman"/>
          <w:sz w:val="24"/>
          <w:szCs w:val="24"/>
        </w:rPr>
        <w:t xml:space="preserve">. </w:t>
      </w:r>
    </w:p>
    <w:p w14:paraId="0A952FC4"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85636D7" w14:textId="77777777" w:rsidR="00BA6EFA" w:rsidRDefault="000E7EEA" w:rsidP="00A770CD">
      <w:pPr>
        <w:pStyle w:val="ListParagraph"/>
        <w:numPr>
          <w:ilvl w:val="0"/>
          <w:numId w:val="7"/>
        </w:numPr>
        <w:tabs>
          <w:tab w:val="left" w:pos="284"/>
        </w:tabs>
        <w:spacing w:after="0" w:line="240" w:lineRule="auto"/>
        <w:ind w:firstLine="709"/>
        <w:contextualSpacing w:val="0"/>
        <w:jc w:val="both"/>
        <w:rPr>
          <w:rStyle w:val="defaultparagraphfont-000004"/>
        </w:rPr>
      </w:pPr>
      <w:r w:rsidRPr="00142F0B">
        <w:rPr>
          <w:rStyle w:val="defaultparagraphfont-000004"/>
        </w:rPr>
        <w:t>Poslove instruktora može obavljati osoba</w:t>
      </w:r>
      <w:r w:rsidR="00BA6EFA" w:rsidRPr="00142F0B">
        <w:rPr>
          <w:rStyle w:val="defaultparagraphfont-000004"/>
        </w:rPr>
        <w:t>:</w:t>
      </w:r>
    </w:p>
    <w:p w14:paraId="3E829844" w14:textId="77777777" w:rsidR="00A770CD" w:rsidRPr="00142F0B" w:rsidRDefault="00A770CD" w:rsidP="00A770CD">
      <w:pPr>
        <w:pStyle w:val="ListParagraph"/>
        <w:tabs>
          <w:tab w:val="left" w:pos="284"/>
        </w:tabs>
        <w:spacing w:after="0" w:line="240" w:lineRule="auto"/>
        <w:ind w:left="0"/>
        <w:contextualSpacing w:val="0"/>
        <w:jc w:val="both"/>
        <w:rPr>
          <w:rStyle w:val="defaultparagraphfont-000004"/>
        </w:rPr>
      </w:pPr>
    </w:p>
    <w:p w14:paraId="33185174" w14:textId="77777777" w:rsidR="005317EF" w:rsidRPr="00142F0B" w:rsidRDefault="000E7EEA" w:rsidP="00054271">
      <w:pPr>
        <w:numPr>
          <w:ilvl w:val="0"/>
          <w:numId w:val="114"/>
        </w:num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eastAsia="Calibri" w:hAnsi="Times New Roman" w:cs="Times New Roman"/>
          <w:sz w:val="24"/>
          <w:szCs w:val="24"/>
        </w:rPr>
        <w:t>sa</w:t>
      </w:r>
      <w:r w:rsidRPr="00142F0B">
        <w:rPr>
          <w:rStyle w:val="defaultparagraphfont-000004"/>
        </w:rPr>
        <w:t xml:space="preserve"> završenim odgovarajućim programom stručnog specijalističkog osposobljavanja za instruktora pojedinog sporta, sportske grane ili sportske rekreacije u trajanju od najmanje 180 školskih sati za koji je uvjet upisa najmanje završena razina 4.1 </w:t>
      </w:r>
      <w:r w:rsidRPr="00C66DCD">
        <w:rPr>
          <w:rStyle w:val="defaultparagraphfont-000004"/>
        </w:rPr>
        <w:t>H</w:t>
      </w:r>
      <w:r w:rsidR="00303504" w:rsidRPr="00C66DCD">
        <w:rPr>
          <w:rStyle w:val="defaultparagraphfont-000004"/>
        </w:rPr>
        <w:t>rvatskog kvalifikacijskog okvira (u daljnjem tekstu: HKO</w:t>
      </w:r>
      <w:r w:rsidR="00303504">
        <w:rPr>
          <w:rStyle w:val="defaultparagraphfont-000004"/>
        </w:rPr>
        <w:t>)</w:t>
      </w:r>
    </w:p>
    <w:p w14:paraId="46F9A66F" w14:textId="77777777" w:rsidR="00BA6EFA" w:rsidRPr="00142F0B" w:rsidRDefault="00BA6EFA" w:rsidP="00054271">
      <w:pPr>
        <w:numPr>
          <w:ilvl w:val="0"/>
          <w:numId w:val="114"/>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koja ima najmanje 18 godina</w:t>
      </w:r>
    </w:p>
    <w:p w14:paraId="7272BB40" w14:textId="77777777" w:rsidR="00BA6EFA" w:rsidRPr="00142F0B" w:rsidRDefault="00BA6EFA" w:rsidP="00054271">
      <w:pPr>
        <w:numPr>
          <w:ilvl w:val="0"/>
          <w:numId w:val="114"/>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koja nema zapreke za obavljanje posla propisanih člankom 111. ovoga Zakona</w:t>
      </w:r>
    </w:p>
    <w:p w14:paraId="368678AB" w14:textId="77777777" w:rsidR="00BA6EFA" w:rsidRPr="0039375D" w:rsidRDefault="00BA6EFA" w:rsidP="00054271">
      <w:pPr>
        <w:numPr>
          <w:ilvl w:val="0"/>
          <w:numId w:val="114"/>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 xml:space="preserve">koja je s pravnom ili fizičkom osobom u sportu </w:t>
      </w:r>
      <w:r w:rsidRPr="0039375D">
        <w:rPr>
          <w:rFonts w:ascii="Times New Roman" w:eastAsia="Calibri" w:hAnsi="Times New Roman" w:cs="Times New Roman"/>
          <w:sz w:val="24"/>
          <w:szCs w:val="24"/>
        </w:rPr>
        <w:t xml:space="preserve">sklopila ugovor o radu, ili drugi ugovor, ili </w:t>
      </w:r>
      <w:r w:rsidR="0046150C" w:rsidRPr="0039375D">
        <w:rPr>
          <w:rFonts w:ascii="Times New Roman" w:eastAsia="Calibri" w:hAnsi="Times New Roman" w:cs="Times New Roman"/>
          <w:sz w:val="24"/>
          <w:szCs w:val="24"/>
        </w:rPr>
        <w:t>je uređeno drugim</w:t>
      </w:r>
      <w:r w:rsidRPr="0039375D">
        <w:rPr>
          <w:rFonts w:ascii="Times New Roman" w:eastAsia="Calibri" w:hAnsi="Times New Roman" w:cs="Times New Roman"/>
          <w:sz w:val="24"/>
          <w:szCs w:val="24"/>
        </w:rPr>
        <w:t xml:space="preserve"> odgovarajući</w:t>
      </w:r>
      <w:r w:rsidR="0046150C" w:rsidRPr="0039375D">
        <w:rPr>
          <w:rFonts w:ascii="Times New Roman" w:eastAsia="Calibri" w:hAnsi="Times New Roman" w:cs="Times New Roman"/>
          <w:sz w:val="24"/>
          <w:szCs w:val="24"/>
        </w:rPr>
        <w:t>m</w:t>
      </w:r>
      <w:r w:rsidRPr="0039375D">
        <w:rPr>
          <w:rFonts w:ascii="Times New Roman" w:eastAsia="Calibri" w:hAnsi="Times New Roman" w:cs="Times New Roman"/>
          <w:sz w:val="24"/>
          <w:szCs w:val="24"/>
        </w:rPr>
        <w:t xml:space="preserve"> akt</w:t>
      </w:r>
      <w:r w:rsidR="0046150C" w:rsidRPr="0039375D">
        <w:rPr>
          <w:rFonts w:ascii="Times New Roman" w:eastAsia="Calibri" w:hAnsi="Times New Roman" w:cs="Times New Roman"/>
          <w:sz w:val="24"/>
          <w:szCs w:val="24"/>
        </w:rPr>
        <w:t>om</w:t>
      </w:r>
      <w:r w:rsidRPr="0039375D">
        <w:rPr>
          <w:rFonts w:ascii="Times New Roman" w:eastAsia="Calibri" w:hAnsi="Times New Roman" w:cs="Times New Roman"/>
          <w:sz w:val="24"/>
          <w:szCs w:val="24"/>
        </w:rPr>
        <w:t>.</w:t>
      </w:r>
    </w:p>
    <w:p w14:paraId="5FCFF9AF" w14:textId="77777777" w:rsidR="00BA6EFA" w:rsidRPr="00142F0B" w:rsidRDefault="00BA6EFA" w:rsidP="00FE789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8AA85F1" w14:textId="77777777" w:rsidR="00ED463B" w:rsidRDefault="000E7EEA" w:rsidP="00A770CD">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Instruktor može obavljati poslove provođenja sportske rekreacije samo s osobama starijima od 16 godina</w:t>
      </w:r>
      <w:r w:rsidR="00ED463B" w:rsidRPr="00142F0B">
        <w:rPr>
          <w:rFonts w:ascii="Times New Roman" w:hAnsi="Times New Roman" w:cs="Times New Roman"/>
          <w:sz w:val="24"/>
          <w:szCs w:val="24"/>
        </w:rPr>
        <w:t>.</w:t>
      </w:r>
    </w:p>
    <w:p w14:paraId="50E14072"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C7243B5" w14:textId="77777777" w:rsidR="005317EF" w:rsidRDefault="000E7EEA" w:rsidP="00FA5C23">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Osim osoba iz stavka 2. ovoga članka, poslove instruktora može obavljati osoba koja ispunjava uvjete za trenera pojedinog sporta ili sportske rekreacije</w:t>
      </w:r>
      <w:r w:rsidR="005317EF" w:rsidRPr="00142F0B">
        <w:rPr>
          <w:rFonts w:ascii="Times New Roman" w:hAnsi="Times New Roman" w:cs="Times New Roman"/>
          <w:sz w:val="24"/>
          <w:szCs w:val="24"/>
        </w:rPr>
        <w:t>.</w:t>
      </w:r>
    </w:p>
    <w:p w14:paraId="769C5EFA"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7F49022" w14:textId="77777777" w:rsidR="00017472" w:rsidRDefault="004D74C7" w:rsidP="00FA5C23">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Pr>
          <w:rStyle w:val="defaultparagraphfont-000004"/>
        </w:rPr>
        <w:t>N</w:t>
      </w:r>
      <w:r w:rsidR="000E7EEA" w:rsidRPr="00142F0B">
        <w:rPr>
          <w:rStyle w:val="defaultparagraphfont-000004"/>
        </w:rPr>
        <w:t xml:space="preserve">a izradu i provedbu programa iz stavka 6. ovoga članka i članka 19. ovoga Zakona, odgovarajuće se primjenjuju odredbe </w:t>
      </w:r>
      <w:r>
        <w:rPr>
          <w:rStyle w:val="defaultparagraphfont-000004"/>
        </w:rPr>
        <w:t>zakona</w:t>
      </w:r>
      <w:r w:rsidR="000E7EEA" w:rsidRPr="00142F0B">
        <w:rPr>
          <w:rStyle w:val="defaultparagraphfont-000004"/>
        </w:rPr>
        <w:t xml:space="preserve"> koji uređuje područje obrazovanja odraslih</w:t>
      </w:r>
      <w:r>
        <w:rPr>
          <w:rFonts w:ascii="Times New Roman" w:hAnsi="Times New Roman" w:cs="Times New Roman"/>
          <w:sz w:val="24"/>
          <w:szCs w:val="24"/>
        </w:rPr>
        <w:t>,</w:t>
      </w:r>
      <w:r w:rsidR="00017472" w:rsidRPr="00142F0B">
        <w:rPr>
          <w:rFonts w:ascii="Times New Roman" w:hAnsi="Times New Roman" w:cs="Times New Roman"/>
          <w:sz w:val="24"/>
          <w:szCs w:val="24"/>
        </w:rPr>
        <w:t xml:space="preserve"> </w:t>
      </w:r>
      <w:r>
        <w:rPr>
          <w:rFonts w:ascii="Times New Roman" w:hAnsi="Times New Roman" w:cs="Times New Roman"/>
          <w:sz w:val="24"/>
          <w:szCs w:val="24"/>
        </w:rPr>
        <w:t>osim ka</w:t>
      </w:r>
      <w:r w:rsidR="00DD65AE">
        <w:rPr>
          <w:rFonts w:ascii="Times New Roman" w:hAnsi="Times New Roman" w:cs="Times New Roman"/>
          <w:sz w:val="24"/>
          <w:szCs w:val="24"/>
        </w:rPr>
        <w:t>da je drugačije propisano ovim Z</w:t>
      </w:r>
      <w:r>
        <w:rPr>
          <w:rFonts w:ascii="Times New Roman" w:hAnsi="Times New Roman" w:cs="Times New Roman"/>
          <w:sz w:val="24"/>
          <w:szCs w:val="24"/>
        </w:rPr>
        <w:t>akonom.</w:t>
      </w:r>
    </w:p>
    <w:p w14:paraId="2C4A572C" w14:textId="77777777" w:rsidR="00A770CD" w:rsidRPr="00142F0B" w:rsidRDefault="00A770CD"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AFEFF43" w14:textId="77777777" w:rsidR="00D45839" w:rsidRDefault="000E7EEA" w:rsidP="00D45839">
      <w:pPr>
        <w:pStyle w:val="ListParagraph"/>
        <w:numPr>
          <w:ilvl w:val="0"/>
          <w:numId w:val="7"/>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Program iz stavka 2. </w:t>
      </w:r>
      <w:r w:rsidR="00C23019" w:rsidRPr="00C66DCD">
        <w:rPr>
          <w:rStyle w:val="defaultparagraphfont-000004"/>
        </w:rPr>
        <w:t>podstavka 1.</w:t>
      </w:r>
      <w:r w:rsidR="00C23019">
        <w:rPr>
          <w:rStyle w:val="defaultparagraphfont-000004"/>
        </w:rPr>
        <w:t xml:space="preserve"> </w:t>
      </w:r>
      <w:r w:rsidRPr="00142F0B">
        <w:rPr>
          <w:rStyle w:val="defaultparagraphfont-000004"/>
        </w:rPr>
        <w:t>ovoga članka donosi ustanova za obrazovanje odraslih, a obvezni dio sadržaja programa i stručne uvjete za njegovo provođenje uređuju se pravilnikom koji donosi čelnik tijela državne uprave nadležn</w:t>
      </w:r>
      <w:r w:rsidR="00D6263C" w:rsidRPr="00142F0B">
        <w:rPr>
          <w:rStyle w:val="defaultparagraphfont-000004"/>
        </w:rPr>
        <w:t>og</w:t>
      </w:r>
      <w:r w:rsidRPr="00142F0B">
        <w:rPr>
          <w:rStyle w:val="defaultparagraphfont-000004"/>
        </w:rPr>
        <w:t xml:space="preserve"> za sport</w:t>
      </w:r>
      <w:r w:rsidR="00017472" w:rsidRPr="00142F0B">
        <w:rPr>
          <w:rFonts w:ascii="Times New Roman" w:hAnsi="Times New Roman" w:cs="Times New Roman"/>
          <w:sz w:val="24"/>
          <w:szCs w:val="24"/>
        </w:rPr>
        <w:t>.</w:t>
      </w:r>
      <w:r w:rsidR="00D45839">
        <w:rPr>
          <w:rFonts w:ascii="Times New Roman" w:hAnsi="Times New Roman" w:cs="Times New Roman"/>
          <w:sz w:val="24"/>
          <w:szCs w:val="24"/>
        </w:rPr>
        <w:t xml:space="preserve"> </w:t>
      </w:r>
    </w:p>
    <w:p w14:paraId="639383BB" w14:textId="77777777" w:rsidR="00C23019" w:rsidRDefault="00C23019" w:rsidP="00A770CD">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D318755" w14:textId="77777777" w:rsidR="0008256A" w:rsidRDefault="0008256A" w:rsidP="00FA5C23">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Trener</w:t>
      </w:r>
    </w:p>
    <w:p w14:paraId="60219F05" w14:textId="77777777" w:rsidR="00FA5C23" w:rsidRPr="00FA5C23" w:rsidRDefault="00FA5C23" w:rsidP="00FA5C23">
      <w:pPr>
        <w:spacing w:after="0" w:line="240" w:lineRule="auto"/>
      </w:pPr>
    </w:p>
    <w:p w14:paraId="04DE662D" w14:textId="77777777" w:rsidR="00470D21" w:rsidRPr="00142F0B" w:rsidRDefault="00470D21" w:rsidP="00FA5C23">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63027A47" w14:textId="77777777" w:rsidR="00FA5C23" w:rsidRDefault="00FA5C23" w:rsidP="00FA5C23">
      <w:pPr>
        <w:pStyle w:val="ListParagraph"/>
        <w:spacing w:after="0" w:line="240" w:lineRule="auto"/>
        <w:ind w:left="0"/>
        <w:contextualSpacing w:val="0"/>
        <w:jc w:val="both"/>
        <w:rPr>
          <w:rStyle w:val="defaultparagraphfont-000004"/>
        </w:rPr>
      </w:pPr>
    </w:p>
    <w:p w14:paraId="7119DCE4" w14:textId="77777777" w:rsidR="00B04263" w:rsidRDefault="000E7EEA" w:rsidP="00FA5C23">
      <w:pPr>
        <w:pStyle w:val="ListParagraph"/>
        <w:numPr>
          <w:ilvl w:val="0"/>
          <w:numId w:val="8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Trener je osoba koja priprema i vodi sportaše na natjecanjima te posjeduje važeću licencu ako je tako propisano aktima nacionalnog saveza</w:t>
      </w:r>
      <w:r w:rsidR="008466DF" w:rsidRPr="00142F0B">
        <w:rPr>
          <w:rFonts w:ascii="Times New Roman" w:hAnsi="Times New Roman" w:cs="Times New Roman"/>
          <w:sz w:val="24"/>
          <w:szCs w:val="24"/>
        </w:rPr>
        <w:t>.</w:t>
      </w:r>
    </w:p>
    <w:p w14:paraId="083C14A3" w14:textId="77777777" w:rsidR="00FA5C23" w:rsidRPr="00142F0B" w:rsidRDefault="00FA5C23" w:rsidP="00FA5C23">
      <w:pPr>
        <w:pStyle w:val="ListParagraph"/>
        <w:spacing w:after="0" w:line="240" w:lineRule="auto"/>
        <w:ind w:left="0"/>
        <w:contextualSpacing w:val="0"/>
        <w:jc w:val="both"/>
        <w:rPr>
          <w:rFonts w:ascii="Times New Roman" w:hAnsi="Times New Roman" w:cs="Times New Roman"/>
          <w:sz w:val="24"/>
          <w:szCs w:val="24"/>
        </w:rPr>
      </w:pPr>
    </w:p>
    <w:p w14:paraId="03F063CC" w14:textId="77777777" w:rsidR="008027E1"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bookmarkStart w:id="1" w:name="_Hlk63206044"/>
      <w:r w:rsidRPr="00142F0B">
        <w:rPr>
          <w:rStyle w:val="defaultparagraphfont-000004"/>
        </w:rPr>
        <w:t>Prema stupnju obrazovanja i poslovima koje mogu obavljati treneri mogu biti</w:t>
      </w:r>
      <w:r w:rsidR="00152A1F" w:rsidRPr="00142F0B">
        <w:rPr>
          <w:rFonts w:ascii="Times New Roman" w:hAnsi="Times New Roman" w:cs="Times New Roman"/>
          <w:sz w:val="24"/>
          <w:szCs w:val="24"/>
        </w:rPr>
        <w:t>:</w:t>
      </w:r>
    </w:p>
    <w:p w14:paraId="38312D86"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bookmarkEnd w:id="1"/>
    <w:p w14:paraId="51AC5228" w14:textId="77777777" w:rsidR="00D451DF" w:rsidRPr="00142F0B" w:rsidRDefault="00EC6ABB"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xml:space="preserve">- </w:t>
      </w:r>
      <w:r w:rsidR="00152A1F" w:rsidRPr="00142F0B">
        <w:rPr>
          <w:rFonts w:ascii="Times New Roman" w:hAnsi="Times New Roman" w:cs="Times New Roman"/>
          <w:sz w:val="24"/>
          <w:szCs w:val="24"/>
        </w:rPr>
        <w:t>Trener</w:t>
      </w:r>
      <w:r w:rsidR="00D451DF" w:rsidRPr="00142F0B">
        <w:rPr>
          <w:rFonts w:ascii="Times New Roman" w:hAnsi="Times New Roman" w:cs="Times New Roman"/>
          <w:sz w:val="24"/>
          <w:szCs w:val="24"/>
        </w:rPr>
        <w:t xml:space="preserve"> </w:t>
      </w:r>
      <w:r w:rsidR="00152A1F" w:rsidRPr="00142F0B">
        <w:rPr>
          <w:rFonts w:ascii="Times New Roman" w:hAnsi="Times New Roman" w:cs="Times New Roman"/>
          <w:sz w:val="24"/>
          <w:szCs w:val="24"/>
        </w:rPr>
        <w:t>1</w:t>
      </w:r>
      <w:r w:rsidR="00A5394E" w:rsidRPr="00142F0B">
        <w:rPr>
          <w:rFonts w:ascii="Times New Roman" w:hAnsi="Times New Roman" w:cs="Times New Roman"/>
          <w:sz w:val="24"/>
          <w:szCs w:val="24"/>
        </w:rPr>
        <w:t xml:space="preserve">. </w:t>
      </w:r>
      <w:r w:rsidR="000E7EEA" w:rsidRPr="00142F0B">
        <w:rPr>
          <w:rFonts w:ascii="Times New Roman" w:hAnsi="Times New Roman" w:cs="Times New Roman"/>
          <w:sz w:val="24"/>
          <w:szCs w:val="24"/>
        </w:rPr>
        <w:t>razine je osoba sa završenim odgovarajućim programom stručnog specijalističkog osposobljavanja za trenera pojedinog sporta ili sportske grane u trajanju od najmanje 180 sati za koji je uvjet upisa najmanje završena razina 4.1 HKO-a, a može obavljati poslove provođenja sportske pripreme sa sportašima starijima od 16 godina</w:t>
      </w:r>
      <w:r w:rsidR="0046150C" w:rsidRPr="00142F0B">
        <w:rPr>
          <w:rFonts w:ascii="Times New Roman" w:hAnsi="Times New Roman" w:cs="Times New Roman"/>
          <w:sz w:val="24"/>
          <w:szCs w:val="24"/>
        </w:rPr>
        <w:t xml:space="preserve"> te vođenje sportaša koji sudjeluju na sportskom natjecanju</w:t>
      </w:r>
    </w:p>
    <w:p w14:paraId="5AD8B89F" w14:textId="77777777" w:rsidR="00152A1F" w:rsidRPr="00142F0B" w:rsidRDefault="00EC6ABB"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xml:space="preserve">- </w:t>
      </w:r>
      <w:r w:rsidR="00152A1F" w:rsidRPr="00142F0B">
        <w:rPr>
          <w:rFonts w:ascii="Times New Roman" w:hAnsi="Times New Roman" w:cs="Times New Roman"/>
          <w:sz w:val="24"/>
          <w:szCs w:val="24"/>
        </w:rPr>
        <w:t>Trener 2</w:t>
      </w:r>
      <w:r w:rsidR="009F353C" w:rsidRPr="00142F0B">
        <w:rPr>
          <w:rFonts w:ascii="Times New Roman" w:hAnsi="Times New Roman" w:cs="Times New Roman"/>
          <w:sz w:val="24"/>
          <w:szCs w:val="24"/>
        </w:rPr>
        <w:t xml:space="preserve">. </w:t>
      </w:r>
      <w:r w:rsidR="000E7EEA" w:rsidRPr="00142F0B">
        <w:rPr>
          <w:rFonts w:ascii="Times New Roman" w:hAnsi="Times New Roman" w:cs="Times New Roman"/>
          <w:sz w:val="24"/>
          <w:szCs w:val="24"/>
        </w:rPr>
        <w:t>razine je osoba sa završenim odgovarajućim programom stručnog specijalističkog usavršavanja za trenera pojedinog sporta ili sportske grane u trajanju od najmanje 180 sati za koji je uvjet upisa najmanje završena razina 4.1 HKO-a i završeno stručno specijalističko osposobljavanje iz stavka 2. podstavka 1. ovoga članka i jedna godina radnog iskustva na poslovima trenera 1. razine, a može obavljati poslove provođenja sportske pripreme</w:t>
      </w:r>
      <w:r w:rsidR="00251E56" w:rsidRPr="00142F0B">
        <w:rPr>
          <w:rFonts w:ascii="Times New Roman" w:hAnsi="Times New Roman" w:cs="Times New Roman"/>
          <w:sz w:val="24"/>
          <w:szCs w:val="24"/>
        </w:rPr>
        <w:t xml:space="preserve"> </w:t>
      </w:r>
      <w:r w:rsidR="0046150C" w:rsidRPr="00142F0B">
        <w:rPr>
          <w:rFonts w:ascii="Times New Roman" w:hAnsi="Times New Roman" w:cs="Times New Roman"/>
          <w:sz w:val="24"/>
          <w:szCs w:val="24"/>
        </w:rPr>
        <w:t>te vođenje sportaša koji sudjeluju na sportskom natjecanju</w:t>
      </w:r>
    </w:p>
    <w:p w14:paraId="472FA1C6" w14:textId="77777777" w:rsidR="00340838" w:rsidRPr="00142F0B" w:rsidRDefault="00152A1F"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xml:space="preserve">- Trener 3. </w:t>
      </w:r>
      <w:r w:rsidR="000E7EEA" w:rsidRPr="00142F0B">
        <w:rPr>
          <w:rFonts w:ascii="Times New Roman" w:hAnsi="Times New Roman" w:cs="Times New Roman"/>
          <w:sz w:val="24"/>
          <w:szCs w:val="24"/>
        </w:rPr>
        <w:t>razine je osoba sa završenim odgovarajućim programom stručnog specijalističkog usavršavanja za trenera pojedinog sporta ili sportske grane u trajanju od najmanje 140 sati usklađen s programom za stjecanje licencije svjetskih ili europskih udruženja određenog sporta ako takav program postoji, za koji je uvjet upisa najmanj</w:t>
      </w:r>
      <w:r w:rsidR="002A3EF1">
        <w:rPr>
          <w:rFonts w:ascii="Times New Roman" w:hAnsi="Times New Roman" w:cs="Times New Roman"/>
          <w:sz w:val="24"/>
          <w:szCs w:val="24"/>
        </w:rPr>
        <w:t>e završena razina 4.1</w:t>
      </w:r>
      <w:r w:rsidR="000E7EEA" w:rsidRPr="00142F0B">
        <w:rPr>
          <w:rFonts w:ascii="Times New Roman" w:hAnsi="Times New Roman" w:cs="Times New Roman"/>
          <w:sz w:val="24"/>
          <w:szCs w:val="24"/>
        </w:rPr>
        <w:t xml:space="preserve"> HKO-a i završeno stručno specijalističko osposobljavanje iz podstavka 1. </w:t>
      </w:r>
      <w:r w:rsidR="000E7EEA" w:rsidRPr="00C66DCD">
        <w:rPr>
          <w:rFonts w:ascii="Times New Roman" w:hAnsi="Times New Roman" w:cs="Times New Roman"/>
          <w:sz w:val="24"/>
          <w:szCs w:val="24"/>
        </w:rPr>
        <w:t>ovog</w:t>
      </w:r>
      <w:r w:rsidR="001878F8" w:rsidRPr="00C66DCD">
        <w:rPr>
          <w:rFonts w:ascii="Times New Roman" w:hAnsi="Times New Roman" w:cs="Times New Roman"/>
          <w:sz w:val="24"/>
          <w:szCs w:val="24"/>
        </w:rPr>
        <w:t>a</w:t>
      </w:r>
      <w:r w:rsidR="000E7EEA" w:rsidRPr="00C66DCD">
        <w:rPr>
          <w:rFonts w:ascii="Times New Roman" w:hAnsi="Times New Roman" w:cs="Times New Roman"/>
          <w:sz w:val="24"/>
          <w:szCs w:val="24"/>
        </w:rPr>
        <w:t xml:space="preserve"> stavka</w:t>
      </w:r>
      <w:r w:rsidR="000E7EEA" w:rsidRPr="00142F0B">
        <w:rPr>
          <w:rFonts w:ascii="Times New Roman" w:hAnsi="Times New Roman" w:cs="Times New Roman"/>
          <w:sz w:val="24"/>
          <w:szCs w:val="24"/>
        </w:rPr>
        <w:t xml:space="preserve"> i stručno specijalističko usavršavanje iz podstavka 2. ovoga stavka te jedna godina radnog iskustva na poslovima trenera 2. razine, a može obavljati poslove provođenja i kontrole sportske pripreme</w:t>
      </w:r>
      <w:r w:rsidR="0046150C" w:rsidRPr="00142F0B">
        <w:rPr>
          <w:rFonts w:ascii="Times New Roman" w:hAnsi="Times New Roman" w:cs="Times New Roman"/>
          <w:sz w:val="24"/>
          <w:szCs w:val="24"/>
        </w:rPr>
        <w:t>, vođenje sportaša koji sudjeluju na sportskom natjecanju</w:t>
      </w:r>
      <w:r w:rsidR="000E7EEA" w:rsidRPr="00142F0B">
        <w:rPr>
          <w:rFonts w:ascii="Times New Roman" w:hAnsi="Times New Roman" w:cs="Times New Roman"/>
          <w:sz w:val="24"/>
          <w:szCs w:val="24"/>
        </w:rPr>
        <w:t xml:space="preserve"> te osnove planiranja i programiranja</w:t>
      </w:r>
    </w:p>
    <w:p w14:paraId="095E05FF" w14:textId="77777777" w:rsidR="00152A1F" w:rsidRPr="00142F0B" w:rsidRDefault="00340838"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xml:space="preserve">- Trener 4. </w:t>
      </w:r>
      <w:r w:rsidR="000E7EEA" w:rsidRPr="00142F0B">
        <w:rPr>
          <w:rFonts w:ascii="Times New Roman" w:hAnsi="Times New Roman" w:cs="Times New Roman"/>
          <w:sz w:val="24"/>
          <w:szCs w:val="24"/>
        </w:rPr>
        <w:t>razine je osoba sa završenim preddiplomskim stručnim studijem odgovarajućeg sporta ili sa završenim preddiplomskim sveučilišnim studijem kineziologije s izbornim modulom/usmjerenjem ili smjerom pojedinog sporta, sportske grane, kondicijske pripreme sportaša ili sportske rekreacije, a može obavljati poslove planiranja i programiranja</w:t>
      </w:r>
      <w:r w:rsidR="0046150C" w:rsidRPr="00142F0B">
        <w:rPr>
          <w:rFonts w:ascii="Times New Roman" w:hAnsi="Times New Roman" w:cs="Times New Roman"/>
          <w:sz w:val="24"/>
          <w:szCs w:val="24"/>
        </w:rPr>
        <w:t>, vođenje sportaša koji sudjeluju na sportskom natjecanju</w:t>
      </w:r>
      <w:r w:rsidR="000E7EEA" w:rsidRPr="00142F0B">
        <w:rPr>
          <w:rFonts w:ascii="Times New Roman" w:hAnsi="Times New Roman" w:cs="Times New Roman"/>
          <w:sz w:val="24"/>
          <w:szCs w:val="24"/>
        </w:rPr>
        <w:t xml:space="preserve"> te provođenja i kontrole sportske pripreme i sportske rekreacije</w:t>
      </w:r>
      <w:r w:rsidR="00152A1F" w:rsidRPr="00142F0B">
        <w:rPr>
          <w:rFonts w:ascii="Times New Roman" w:hAnsi="Times New Roman" w:cs="Times New Roman"/>
          <w:sz w:val="24"/>
          <w:szCs w:val="24"/>
        </w:rPr>
        <w:t xml:space="preserve"> </w:t>
      </w:r>
    </w:p>
    <w:p w14:paraId="7718ABAD" w14:textId="77777777" w:rsidR="00152A1F" w:rsidRDefault="000E7EEA" w:rsidP="00FE789A">
      <w:pPr>
        <w:spacing w:after="0" w:line="240" w:lineRule="auto"/>
        <w:ind w:left="1134" w:hanging="1134"/>
        <w:jc w:val="both"/>
        <w:rPr>
          <w:rFonts w:ascii="Times New Roman" w:hAnsi="Times New Roman" w:cs="Times New Roman"/>
          <w:sz w:val="24"/>
          <w:szCs w:val="24"/>
        </w:rPr>
      </w:pPr>
      <w:r w:rsidRPr="00142F0B">
        <w:rPr>
          <w:rFonts w:ascii="Times New Roman" w:hAnsi="Times New Roman" w:cs="Times New Roman"/>
          <w:sz w:val="24"/>
          <w:szCs w:val="24"/>
        </w:rPr>
        <w:t>- Trener 5. razine je osoba sa završenim diplomskim sveučilišnim studijem kineziologije koja je završila izborni modul/usmjerenje ili smjer odgovarajućeg sporta, sportske grane ili sportske rekreacije, odnosno završenim specijalističkim diplomskim stručnim studijem kineziologije odgovarajućeg sporta, kondicijske pripreme sportaša ili sportske rekreacije, a može obavljati poslove planiranja i programiranja</w:t>
      </w:r>
      <w:r w:rsidR="0046150C" w:rsidRPr="00142F0B">
        <w:rPr>
          <w:rFonts w:ascii="Times New Roman" w:hAnsi="Times New Roman" w:cs="Times New Roman"/>
          <w:sz w:val="24"/>
          <w:szCs w:val="24"/>
        </w:rPr>
        <w:t>, vođenje sportaša koji sudjeluju na sportskom natjecanju</w:t>
      </w:r>
      <w:r w:rsidRPr="00142F0B">
        <w:rPr>
          <w:rFonts w:ascii="Times New Roman" w:hAnsi="Times New Roman" w:cs="Times New Roman"/>
          <w:sz w:val="24"/>
          <w:szCs w:val="24"/>
        </w:rPr>
        <w:t xml:space="preserve"> te provođenja i kontrole sportske pripreme i sportske rekreacije, kao i poslove provođenja sportsko-dijagnostičkih postupaka i interpretiranje rezultata sportsko-dijagnostičkih postupaka</w:t>
      </w:r>
      <w:r w:rsidR="00251E56" w:rsidRPr="00142F0B">
        <w:rPr>
          <w:rFonts w:ascii="Times New Roman" w:hAnsi="Times New Roman" w:cs="Times New Roman"/>
          <w:sz w:val="24"/>
          <w:szCs w:val="24"/>
        </w:rPr>
        <w:t>.</w:t>
      </w:r>
    </w:p>
    <w:p w14:paraId="087EF3DA" w14:textId="77777777" w:rsidR="00FA5C23" w:rsidRPr="00142F0B" w:rsidRDefault="00FA5C23" w:rsidP="00FE789A">
      <w:pPr>
        <w:spacing w:after="0" w:line="240" w:lineRule="auto"/>
        <w:ind w:left="1134" w:hanging="1134"/>
        <w:jc w:val="both"/>
        <w:rPr>
          <w:rFonts w:ascii="Times New Roman" w:hAnsi="Times New Roman" w:cs="Times New Roman"/>
          <w:sz w:val="24"/>
          <w:szCs w:val="24"/>
        </w:rPr>
      </w:pPr>
    </w:p>
    <w:p w14:paraId="095DAA2C" w14:textId="77777777" w:rsidR="00CA17FA"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Trener 1. razine koji je stekao pedagoško-psihološke kompetencije u skladu s propisima visokog obrazovanja, može obavljati poslove iz stavka 2. podstavka 1. ovoga članka sa svim dobnim skupinama</w:t>
      </w:r>
      <w:r w:rsidR="00CA17FA" w:rsidRPr="00142F0B">
        <w:rPr>
          <w:rFonts w:ascii="Times New Roman" w:hAnsi="Times New Roman" w:cs="Times New Roman"/>
          <w:sz w:val="24"/>
          <w:szCs w:val="24"/>
        </w:rPr>
        <w:t>.</w:t>
      </w:r>
    </w:p>
    <w:p w14:paraId="69560165"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3806E5D" w14:textId="77777777" w:rsidR="00376A68" w:rsidRPr="00FA5C23"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lastRenderedPageBreak/>
        <w:t>Iznimno</w:t>
      </w:r>
      <w:r w:rsidR="004D74C7">
        <w:rPr>
          <w:rStyle w:val="defaultparagraphfont-000004"/>
        </w:rPr>
        <w:t xml:space="preserve"> od stavka 2</w:t>
      </w:r>
      <w:r w:rsidR="00AC3731">
        <w:rPr>
          <w:rStyle w:val="defaultparagraphfont-000004"/>
        </w:rPr>
        <w:t>. podstavka</w:t>
      </w:r>
      <w:r w:rsidR="00DD65AE">
        <w:rPr>
          <w:rStyle w:val="defaultparagraphfont-000004"/>
        </w:rPr>
        <w:t xml:space="preserve"> 1. ovoga članka</w:t>
      </w:r>
      <w:r w:rsidRPr="00142F0B">
        <w:rPr>
          <w:rStyle w:val="defaultparagraphfont-000004"/>
        </w:rPr>
        <w:t xml:space="preserve">, ako zbog nedostatka stručno osposobljenih trenera klub ne može angažirati trenera više razine ili trenera koji udovoljava uvjetu iz stavka 3. </w:t>
      </w:r>
      <w:r w:rsidRPr="00C66DCD">
        <w:rPr>
          <w:rStyle w:val="defaultparagraphfont-000004"/>
        </w:rPr>
        <w:t>ovog</w:t>
      </w:r>
      <w:r w:rsidR="00F62E0A" w:rsidRPr="00C66DCD">
        <w:rPr>
          <w:rStyle w:val="defaultparagraphfont-000004"/>
        </w:rPr>
        <w:t>a</w:t>
      </w:r>
      <w:r w:rsidRPr="00142F0B">
        <w:rPr>
          <w:rStyle w:val="defaultparagraphfont-000004"/>
        </w:rPr>
        <w:t xml:space="preserve"> članka, trener 1. razine može obavljati poslove provođenja sportske pripreme sa sportašima u svim dobnim skupinama, uz obvezu rada s mentorom koji je najmanje trener 3. razine</w:t>
      </w:r>
      <w:r w:rsidR="00376A68" w:rsidRPr="00142F0B">
        <w:rPr>
          <w:rFonts w:ascii="Times New Roman" w:eastAsia="Calibri" w:hAnsi="Times New Roman" w:cs="Times New Roman"/>
          <w:sz w:val="24"/>
          <w:szCs w:val="24"/>
        </w:rPr>
        <w:t>.</w:t>
      </w:r>
    </w:p>
    <w:p w14:paraId="1116A421"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CA33E43" w14:textId="77777777" w:rsidR="0046150C" w:rsidRDefault="0046150C"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Osoba sa završenim diplomskim sveučilišnim studijem kineziologije, odnosno završenim specijalističkim diplomskim stručnim studijem kineziologije koja nije završila izborni modul/usmjerenje ili smjer odgovarajućeg sporta, sportske grane ili sportske rekreacije</w:t>
      </w:r>
      <w:r w:rsidR="0081624C" w:rsidRPr="00142F0B">
        <w:rPr>
          <w:rFonts w:ascii="Times New Roman" w:hAnsi="Times New Roman" w:cs="Times New Roman"/>
          <w:sz w:val="24"/>
          <w:szCs w:val="24"/>
        </w:rPr>
        <w:t>, a završila je program stručnog specijalističkog osposobljavanja za trenera sporta ili sportske grane u trajanju od najmanje 180 sati za koji je uvjet upisa najmanje završena razina 4.1 HKO-a, može obavljati poslove trenera 4. razine sporta, sportske grane ili sportske rekreacije za koju je završila program stručnog specijalističkog osposobljavanja.</w:t>
      </w:r>
    </w:p>
    <w:p w14:paraId="0D9853A1"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7CCFF50" w14:textId="77777777" w:rsidR="00376A68"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Sustav mentoriranja detaljnije uređuje nacionalni savez određenog sporta općim aktom</w:t>
      </w:r>
      <w:r w:rsidR="00376A68" w:rsidRPr="00142F0B">
        <w:rPr>
          <w:rFonts w:ascii="Times New Roman" w:hAnsi="Times New Roman" w:cs="Times New Roman"/>
          <w:sz w:val="24"/>
          <w:szCs w:val="24"/>
        </w:rPr>
        <w:t>.</w:t>
      </w:r>
    </w:p>
    <w:p w14:paraId="7E6B5FE6"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84AF176" w14:textId="77777777" w:rsidR="00376A68" w:rsidRDefault="000E7EEA" w:rsidP="00FA5C23">
      <w:pPr>
        <w:numPr>
          <w:ilvl w:val="0"/>
          <w:numId w:val="89"/>
        </w:numPr>
        <w:tabs>
          <w:tab w:val="left" w:pos="284"/>
        </w:tabs>
        <w:spacing w:after="0" w:line="240" w:lineRule="auto"/>
        <w:ind w:firstLine="709"/>
        <w:jc w:val="both"/>
        <w:rPr>
          <w:rFonts w:ascii="Times New Roman" w:eastAsia="Calibri" w:hAnsi="Times New Roman" w:cs="Times New Roman"/>
          <w:sz w:val="24"/>
          <w:szCs w:val="24"/>
        </w:rPr>
      </w:pPr>
      <w:r w:rsidRPr="00142F0B">
        <w:rPr>
          <w:rStyle w:val="defaultparagraphfont-000004"/>
        </w:rPr>
        <w:t>Poslove trenera iz stavka 2. ovoga članka može obavljati osoba koja</w:t>
      </w:r>
      <w:r w:rsidR="00376A68" w:rsidRPr="00142F0B">
        <w:rPr>
          <w:rFonts w:ascii="Times New Roman" w:eastAsia="Calibri" w:hAnsi="Times New Roman" w:cs="Times New Roman"/>
          <w:sz w:val="24"/>
          <w:szCs w:val="24"/>
        </w:rPr>
        <w:t>:</w:t>
      </w:r>
    </w:p>
    <w:p w14:paraId="6E1E4642" w14:textId="77777777" w:rsidR="00FA5C23" w:rsidRPr="00142F0B" w:rsidRDefault="00FA5C23" w:rsidP="00FA5C23">
      <w:pPr>
        <w:tabs>
          <w:tab w:val="left" w:pos="284"/>
        </w:tabs>
        <w:spacing w:after="0" w:line="240" w:lineRule="auto"/>
        <w:jc w:val="both"/>
        <w:rPr>
          <w:rFonts w:ascii="Times New Roman" w:eastAsia="Calibri" w:hAnsi="Times New Roman" w:cs="Times New Roman"/>
          <w:sz w:val="24"/>
          <w:szCs w:val="24"/>
        </w:rPr>
      </w:pPr>
    </w:p>
    <w:p w14:paraId="1A7A3EB3" w14:textId="77777777" w:rsidR="00376A68" w:rsidRPr="00142F0B" w:rsidRDefault="00376A68" w:rsidP="00054271">
      <w:pPr>
        <w:numPr>
          <w:ilvl w:val="0"/>
          <w:numId w:val="114"/>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ima najmanje 18 godina</w:t>
      </w:r>
    </w:p>
    <w:p w14:paraId="5EC42215" w14:textId="77777777" w:rsidR="00376A68" w:rsidRPr="00142F0B" w:rsidRDefault="00376A68" w:rsidP="00054271">
      <w:pPr>
        <w:numPr>
          <w:ilvl w:val="0"/>
          <w:numId w:val="114"/>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ima završen stupanj obrazovanja propisan stav</w:t>
      </w:r>
      <w:r w:rsidR="00C83576" w:rsidRPr="00C66DCD">
        <w:rPr>
          <w:rFonts w:ascii="Times New Roman" w:eastAsia="Calibri" w:hAnsi="Times New Roman" w:cs="Times New Roman"/>
          <w:sz w:val="24"/>
          <w:szCs w:val="24"/>
        </w:rPr>
        <w:t>cima</w:t>
      </w:r>
      <w:r w:rsidRPr="00142F0B">
        <w:rPr>
          <w:rFonts w:ascii="Times New Roman" w:eastAsia="Calibri" w:hAnsi="Times New Roman" w:cs="Times New Roman"/>
          <w:sz w:val="24"/>
          <w:szCs w:val="24"/>
        </w:rPr>
        <w:t xml:space="preserve"> 2., 3. i 4. ovoga članka</w:t>
      </w:r>
    </w:p>
    <w:p w14:paraId="255C5D4B" w14:textId="77777777" w:rsidR="00376A68" w:rsidRPr="00142F0B" w:rsidRDefault="00376A68" w:rsidP="00054271">
      <w:pPr>
        <w:numPr>
          <w:ilvl w:val="0"/>
          <w:numId w:val="114"/>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 xml:space="preserve">nema zapreke za obavljanje posla propisanih člankom </w:t>
      </w:r>
      <w:r w:rsidR="002A5D6A" w:rsidRPr="00142F0B">
        <w:rPr>
          <w:rFonts w:ascii="Times New Roman" w:eastAsia="Calibri" w:hAnsi="Times New Roman" w:cs="Times New Roman"/>
          <w:sz w:val="24"/>
          <w:szCs w:val="24"/>
        </w:rPr>
        <w:t>111</w:t>
      </w:r>
      <w:r w:rsidRPr="00142F0B">
        <w:rPr>
          <w:rFonts w:ascii="Times New Roman" w:eastAsia="Calibri" w:hAnsi="Times New Roman" w:cs="Times New Roman"/>
          <w:sz w:val="24"/>
          <w:szCs w:val="24"/>
        </w:rPr>
        <w:t>. ovoga Zakona</w:t>
      </w:r>
    </w:p>
    <w:p w14:paraId="6373BBAB" w14:textId="77777777" w:rsidR="00376A68" w:rsidRDefault="00376A68" w:rsidP="00054271">
      <w:pPr>
        <w:numPr>
          <w:ilvl w:val="0"/>
          <w:numId w:val="114"/>
        </w:numPr>
        <w:tabs>
          <w:tab w:val="left" w:pos="709"/>
        </w:tabs>
        <w:spacing w:after="0" w:line="240" w:lineRule="auto"/>
        <w:ind w:left="709" w:hanging="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 xml:space="preserve">je s </w:t>
      </w:r>
      <w:r w:rsidR="00C409BE" w:rsidRPr="00142F0B">
        <w:rPr>
          <w:rFonts w:ascii="Times New Roman" w:eastAsia="Calibri" w:hAnsi="Times New Roman" w:cs="Times New Roman"/>
          <w:sz w:val="24"/>
          <w:szCs w:val="24"/>
        </w:rPr>
        <w:t>pravnom ili fizičkom osobom u sportu</w:t>
      </w:r>
      <w:r w:rsidR="008C1EFC" w:rsidRPr="00142F0B">
        <w:rPr>
          <w:rFonts w:ascii="Times New Roman" w:eastAsia="Calibri" w:hAnsi="Times New Roman" w:cs="Times New Roman"/>
          <w:sz w:val="24"/>
          <w:szCs w:val="24"/>
        </w:rPr>
        <w:t xml:space="preserve"> sklopila ugovor</w:t>
      </w:r>
      <w:r w:rsidRPr="00142F0B">
        <w:rPr>
          <w:rFonts w:ascii="Times New Roman" w:eastAsia="Calibri" w:hAnsi="Times New Roman" w:cs="Times New Roman"/>
          <w:sz w:val="24"/>
          <w:szCs w:val="24"/>
        </w:rPr>
        <w:t xml:space="preserve"> o radu, ili drugi ugovor, ili</w:t>
      </w:r>
      <w:r w:rsidR="0046150C" w:rsidRPr="00142F0B">
        <w:rPr>
          <w:rFonts w:ascii="Times New Roman" w:eastAsia="Calibri" w:hAnsi="Times New Roman" w:cs="Times New Roman"/>
          <w:sz w:val="24"/>
          <w:szCs w:val="24"/>
        </w:rPr>
        <w:t xml:space="preserve"> je uređeno</w:t>
      </w:r>
      <w:r w:rsidRPr="00142F0B">
        <w:rPr>
          <w:rFonts w:ascii="Times New Roman" w:eastAsia="Calibri" w:hAnsi="Times New Roman" w:cs="Times New Roman"/>
          <w:sz w:val="24"/>
          <w:szCs w:val="24"/>
        </w:rPr>
        <w:t xml:space="preserve"> drugi</w:t>
      </w:r>
      <w:r w:rsidR="0046150C" w:rsidRPr="00142F0B">
        <w:rPr>
          <w:rFonts w:ascii="Times New Roman" w:eastAsia="Calibri" w:hAnsi="Times New Roman" w:cs="Times New Roman"/>
          <w:sz w:val="24"/>
          <w:szCs w:val="24"/>
        </w:rPr>
        <w:t>m</w:t>
      </w:r>
      <w:r w:rsidRPr="00142F0B">
        <w:rPr>
          <w:rFonts w:ascii="Times New Roman" w:eastAsia="Calibri" w:hAnsi="Times New Roman" w:cs="Times New Roman"/>
          <w:sz w:val="24"/>
          <w:szCs w:val="24"/>
        </w:rPr>
        <w:t xml:space="preserve"> odgovarajući</w:t>
      </w:r>
      <w:r w:rsidR="0046150C" w:rsidRPr="00142F0B">
        <w:rPr>
          <w:rFonts w:ascii="Times New Roman" w:eastAsia="Calibri" w:hAnsi="Times New Roman" w:cs="Times New Roman"/>
          <w:sz w:val="24"/>
          <w:szCs w:val="24"/>
        </w:rPr>
        <w:t>m</w:t>
      </w:r>
      <w:r w:rsidRPr="00142F0B">
        <w:rPr>
          <w:rFonts w:ascii="Times New Roman" w:eastAsia="Calibri" w:hAnsi="Times New Roman" w:cs="Times New Roman"/>
          <w:sz w:val="24"/>
          <w:szCs w:val="24"/>
        </w:rPr>
        <w:t xml:space="preserve"> </w:t>
      </w:r>
      <w:r w:rsidR="00EB6815" w:rsidRPr="00142F0B">
        <w:rPr>
          <w:rFonts w:ascii="Times New Roman" w:eastAsia="Calibri" w:hAnsi="Times New Roman" w:cs="Times New Roman"/>
          <w:sz w:val="24"/>
          <w:szCs w:val="24"/>
        </w:rPr>
        <w:t>akt</w:t>
      </w:r>
      <w:r w:rsidR="0046150C" w:rsidRPr="00142F0B">
        <w:rPr>
          <w:rFonts w:ascii="Times New Roman" w:eastAsia="Calibri" w:hAnsi="Times New Roman" w:cs="Times New Roman"/>
          <w:sz w:val="24"/>
          <w:szCs w:val="24"/>
        </w:rPr>
        <w:t>om</w:t>
      </w:r>
      <w:r w:rsidRPr="00142F0B">
        <w:rPr>
          <w:rFonts w:ascii="Times New Roman" w:eastAsia="Calibri" w:hAnsi="Times New Roman" w:cs="Times New Roman"/>
          <w:sz w:val="24"/>
          <w:szCs w:val="24"/>
        </w:rPr>
        <w:t>.</w:t>
      </w:r>
    </w:p>
    <w:p w14:paraId="69F37C84" w14:textId="77777777" w:rsidR="00FA5C23" w:rsidRPr="00142F0B" w:rsidRDefault="00FA5C23" w:rsidP="00FA5C23">
      <w:pPr>
        <w:tabs>
          <w:tab w:val="left" w:pos="284"/>
        </w:tabs>
        <w:spacing w:after="0" w:line="240" w:lineRule="auto"/>
        <w:ind w:left="993"/>
        <w:jc w:val="both"/>
        <w:rPr>
          <w:rFonts w:ascii="Times New Roman" w:eastAsia="Calibri" w:hAnsi="Times New Roman" w:cs="Times New Roman"/>
          <w:sz w:val="24"/>
          <w:szCs w:val="24"/>
        </w:rPr>
      </w:pPr>
    </w:p>
    <w:p w14:paraId="3CFCB549" w14:textId="77777777" w:rsidR="00D35130" w:rsidRDefault="000E7EEA" w:rsidP="007276E5">
      <w:pPr>
        <w:pStyle w:val="ListParagraph"/>
        <w:numPr>
          <w:ilvl w:val="0"/>
          <w:numId w:val="89"/>
        </w:numPr>
        <w:tabs>
          <w:tab w:val="left" w:pos="284"/>
        </w:tabs>
        <w:spacing w:after="0" w:line="240" w:lineRule="auto"/>
        <w:ind w:firstLine="709"/>
        <w:contextualSpacing w:val="0"/>
        <w:jc w:val="both"/>
        <w:rPr>
          <w:rStyle w:val="defaultparagraphfont-000004"/>
        </w:rPr>
      </w:pPr>
      <w:r w:rsidRPr="00142F0B">
        <w:rPr>
          <w:rStyle w:val="defaultparagraphfont-000004"/>
        </w:rPr>
        <w:t xml:space="preserve">Trener je u svom radu dužan poticati sportaše na sportsko i </w:t>
      </w:r>
      <w:r w:rsidR="00FA5C23">
        <w:rPr>
          <w:rStyle w:val="defaultparagraphfont-000004"/>
        </w:rPr>
        <w:t xml:space="preserve">fair-play odgovorno ponašanje, </w:t>
      </w:r>
      <w:r w:rsidRPr="00142F0B">
        <w:rPr>
          <w:rStyle w:val="defaultparagraphfont-000004"/>
        </w:rPr>
        <w:t>prevenirati i sprječavati uporabe dopinga i drugih zabranjenih supstanci, prevenirati i sprječavati svaki oblik tjelesnog, psihičkog, verbalnog i svih drugih oblika nasilja ili zlostavljanja</w:t>
      </w:r>
      <w:r w:rsidR="00D35130">
        <w:rPr>
          <w:rStyle w:val="defaultparagraphfont-000004"/>
        </w:rPr>
        <w:t xml:space="preserve"> sportaša, osobito</w:t>
      </w:r>
      <w:r w:rsidRPr="00142F0B">
        <w:rPr>
          <w:rStyle w:val="defaultparagraphfont-000004"/>
        </w:rPr>
        <w:t xml:space="preserve"> maloljetni</w:t>
      </w:r>
      <w:r w:rsidR="00D35130">
        <w:rPr>
          <w:rStyle w:val="defaultparagraphfont-000004"/>
        </w:rPr>
        <w:t>h.</w:t>
      </w:r>
      <w:r w:rsidRPr="00142F0B">
        <w:rPr>
          <w:rStyle w:val="defaultparagraphfont-000004"/>
        </w:rPr>
        <w:t xml:space="preserve"> </w:t>
      </w:r>
    </w:p>
    <w:p w14:paraId="45C3897C" w14:textId="77777777" w:rsidR="00FA5C23" w:rsidRPr="00D35130" w:rsidRDefault="00FA5C23" w:rsidP="007276E5">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797E3D53" w14:textId="77777777" w:rsidR="00A94B87" w:rsidRPr="00142F0B" w:rsidRDefault="000E7EEA" w:rsidP="00FA5C23">
      <w:pPr>
        <w:pStyle w:val="ListParagraph"/>
        <w:numPr>
          <w:ilvl w:val="0"/>
          <w:numId w:val="8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Obvezni dio sadržaja programa i stručne uvjete za njegovo provođenje uređuju se pravilnikom iz članka 18. stavka 6. ovoga Zakona</w:t>
      </w:r>
      <w:r w:rsidR="006B5E72" w:rsidRPr="00142F0B">
        <w:rPr>
          <w:rFonts w:ascii="Times New Roman" w:eastAsiaTheme="majorEastAsia" w:hAnsi="Times New Roman" w:cs="Times New Roman"/>
          <w:sz w:val="24"/>
          <w:szCs w:val="24"/>
        </w:rPr>
        <w:t>.</w:t>
      </w:r>
    </w:p>
    <w:p w14:paraId="7B038CD7" w14:textId="77777777" w:rsidR="00A94B87" w:rsidRPr="00142F0B" w:rsidRDefault="00A94B87" w:rsidP="00FE789A">
      <w:pPr>
        <w:tabs>
          <w:tab w:val="left" w:pos="284"/>
        </w:tabs>
        <w:spacing w:after="0" w:line="240" w:lineRule="auto"/>
        <w:jc w:val="both"/>
        <w:rPr>
          <w:rFonts w:ascii="Times New Roman" w:hAnsi="Times New Roman" w:cs="Times New Roman"/>
          <w:sz w:val="24"/>
          <w:szCs w:val="24"/>
          <w:highlight w:val="yellow"/>
        </w:rPr>
      </w:pPr>
    </w:p>
    <w:p w14:paraId="523EFF54" w14:textId="77777777" w:rsidR="007071EC" w:rsidRDefault="007071EC" w:rsidP="00FA5C23">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Licenciranje stručnih kadrova u sportu</w:t>
      </w:r>
    </w:p>
    <w:p w14:paraId="55D610A8" w14:textId="77777777" w:rsidR="00FA5C23" w:rsidRPr="00FA5C23" w:rsidRDefault="00FA5C23" w:rsidP="00FA5C23">
      <w:pPr>
        <w:spacing w:after="0" w:line="240" w:lineRule="auto"/>
      </w:pPr>
    </w:p>
    <w:p w14:paraId="1049E064" w14:textId="77777777" w:rsidR="00F858A2" w:rsidRPr="00142F0B" w:rsidRDefault="00F858A2" w:rsidP="00FA5C23">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7D320A41" w14:textId="77777777" w:rsidR="00FA5C23" w:rsidRDefault="00FA5C23" w:rsidP="00FA5C23">
      <w:pPr>
        <w:pStyle w:val="ListParagraph"/>
        <w:tabs>
          <w:tab w:val="left" w:pos="284"/>
        </w:tabs>
        <w:spacing w:after="0" w:line="240" w:lineRule="auto"/>
        <w:ind w:left="0"/>
        <w:contextualSpacing w:val="0"/>
        <w:jc w:val="both"/>
        <w:rPr>
          <w:rStyle w:val="defaultparagraphfont-000004"/>
        </w:rPr>
      </w:pPr>
    </w:p>
    <w:p w14:paraId="03C06D15" w14:textId="77777777" w:rsidR="00F858A2"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Osim uvjeta za obavljanje poslova, propisanih član</w:t>
      </w:r>
      <w:r w:rsidR="00C83576" w:rsidRPr="003A29A6">
        <w:rPr>
          <w:rStyle w:val="defaultparagraphfont-000004"/>
        </w:rPr>
        <w:t>cima</w:t>
      </w:r>
      <w:r w:rsidRPr="00142F0B">
        <w:rPr>
          <w:rStyle w:val="defaultparagraphfont-000004"/>
        </w:rPr>
        <w:t xml:space="preserve"> 18. i 19. ovoga Zakona, ako je tako propisano općim aktom krovnog sportskog udruženja, nacionalnog sportskog saveza ili udruge stručnih kadrova u sportu, treneri i instruktori mogu obavljati poslove nakon što steknu licencu, koja se ovisno o pravilima nacionalnih sportskih saveza može zvati i dozvola za rad ili slično</w:t>
      </w:r>
      <w:r w:rsidR="00F10E75" w:rsidRPr="00142F0B">
        <w:rPr>
          <w:rFonts w:ascii="Times New Roman" w:hAnsi="Times New Roman" w:cs="Times New Roman"/>
          <w:sz w:val="24"/>
          <w:szCs w:val="24"/>
        </w:rPr>
        <w:t>.</w:t>
      </w:r>
    </w:p>
    <w:p w14:paraId="08256FB6"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F3B4B9F" w14:textId="77777777" w:rsidR="00F858A2"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Licenciranjem se detaljnije uređuju stručni poslovi koje osoba kojoj je izdana licenca smije obavljati, a posebno u smislu razine natjecanja i uzrasne kategorije sportaša</w:t>
      </w:r>
      <w:r w:rsidR="00F858A2" w:rsidRPr="00142F0B">
        <w:rPr>
          <w:rFonts w:ascii="Times New Roman" w:hAnsi="Times New Roman" w:cs="Times New Roman"/>
          <w:sz w:val="24"/>
          <w:szCs w:val="24"/>
        </w:rPr>
        <w:t>.</w:t>
      </w:r>
    </w:p>
    <w:p w14:paraId="40D0D692"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26C487A4" w14:textId="77777777" w:rsidR="00437899"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Licenciranje stručnih kadrova u sportu uključuje izdavanje, produljivanje i oduzimanje licence</w:t>
      </w:r>
      <w:r w:rsidR="00437899" w:rsidRPr="00142F0B">
        <w:rPr>
          <w:rFonts w:ascii="Times New Roman" w:hAnsi="Times New Roman" w:cs="Times New Roman"/>
          <w:sz w:val="24"/>
          <w:szCs w:val="24"/>
        </w:rPr>
        <w:t>.</w:t>
      </w:r>
    </w:p>
    <w:p w14:paraId="5C9467EE"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4640EFF" w14:textId="77777777" w:rsidR="0081624C"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lastRenderedPageBreak/>
        <w:t xml:space="preserve">Nacionalni sportski savez ili </w:t>
      </w:r>
      <w:r w:rsidR="0081624C" w:rsidRPr="00142F0B">
        <w:rPr>
          <w:rStyle w:val="defaultparagraphfont-000004"/>
        </w:rPr>
        <w:t>krovno sportsko udruženje</w:t>
      </w:r>
      <w:r w:rsidRPr="00142F0B">
        <w:rPr>
          <w:rStyle w:val="defaultparagraphfont-000004"/>
        </w:rPr>
        <w:t xml:space="preserve"> kada nije osnovan nacionalni sportski savez, </w:t>
      </w:r>
      <w:r w:rsidR="0081624C" w:rsidRPr="00142F0B">
        <w:rPr>
          <w:rStyle w:val="defaultparagraphfont-000004"/>
        </w:rPr>
        <w:t>može</w:t>
      </w:r>
      <w:r w:rsidRPr="00142F0B">
        <w:rPr>
          <w:rStyle w:val="defaultparagraphfont-000004"/>
        </w:rPr>
        <w:t>, uz prethodnu suglasnost tijela državne uprave nadležnog za sport, donijeti opći akt o licenciranju stručnih kadrova u sportu za pojedini sport, sportsku granu ili sportsku rekreaciju kojim se uređuje način licenciranja</w:t>
      </w:r>
      <w:r w:rsidR="00F858A2" w:rsidRPr="00142F0B">
        <w:rPr>
          <w:rFonts w:ascii="Times New Roman" w:hAnsi="Times New Roman" w:cs="Times New Roman"/>
          <w:sz w:val="24"/>
          <w:szCs w:val="24"/>
        </w:rPr>
        <w:t xml:space="preserve">. </w:t>
      </w:r>
    </w:p>
    <w:p w14:paraId="4DA017F0"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1C34116" w14:textId="77777777" w:rsidR="007A414A" w:rsidRDefault="0081624C"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Licenciranje provodi nacionalni sportski savez ili krovno </w:t>
      </w:r>
      <w:r w:rsidRPr="003A29A6">
        <w:rPr>
          <w:rFonts w:ascii="Times New Roman" w:hAnsi="Times New Roman" w:cs="Times New Roman"/>
          <w:sz w:val="24"/>
          <w:szCs w:val="24"/>
        </w:rPr>
        <w:t>spo</w:t>
      </w:r>
      <w:r w:rsidR="00FA5C23" w:rsidRPr="003A29A6">
        <w:rPr>
          <w:rFonts w:ascii="Times New Roman" w:hAnsi="Times New Roman" w:cs="Times New Roman"/>
          <w:sz w:val="24"/>
          <w:szCs w:val="24"/>
        </w:rPr>
        <w:t>r</w:t>
      </w:r>
      <w:r w:rsidRPr="003A29A6">
        <w:rPr>
          <w:rFonts w:ascii="Times New Roman" w:hAnsi="Times New Roman" w:cs="Times New Roman"/>
          <w:sz w:val="24"/>
          <w:szCs w:val="24"/>
        </w:rPr>
        <w:t>tsko</w:t>
      </w:r>
      <w:r w:rsidRPr="00142F0B">
        <w:rPr>
          <w:rFonts w:ascii="Times New Roman" w:hAnsi="Times New Roman" w:cs="Times New Roman"/>
          <w:sz w:val="24"/>
          <w:szCs w:val="24"/>
        </w:rPr>
        <w:t xml:space="preserve"> udruženje, ili druga pravna osoba određena općim aktom o licenciranju iz stavka 4. ovoga članka.</w:t>
      </w:r>
    </w:p>
    <w:p w14:paraId="0AA495E1" w14:textId="77777777" w:rsidR="00FA5C23" w:rsidRPr="00142F0B" w:rsidRDefault="00FA5C23" w:rsidP="00FA5C23">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71684A5" w14:textId="77777777" w:rsidR="00376A68"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Opći akt iz stavka 4. </w:t>
      </w:r>
      <w:r w:rsidRPr="003A29A6">
        <w:rPr>
          <w:rStyle w:val="defaultparagraphfont-000004"/>
        </w:rPr>
        <w:t>ovog</w:t>
      </w:r>
      <w:r w:rsidR="00DA46DA" w:rsidRPr="003A29A6">
        <w:rPr>
          <w:rStyle w:val="defaultparagraphfont-000004"/>
        </w:rPr>
        <w:t>a</w:t>
      </w:r>
      <w:r w:rsidRPr="00142F0B">
        <w:rPr>
          <w:rStyle w:val="defaultparagraphfont-000004"/>
        </w:rPr>
        <w:t xml:space="preserve"> članka obvezno uređuje način licenciranja, a kao uvjet za produljivanje licence, </w:t>
      </w:r>
      <w:r w:rsidRPr="003A29A6">
        <w:rPr>
          <w:rStyle w:val="defaultparagraphfont-000004"/>
        </w:rPr>
        <w:t>obvezno</w:t>
      </w:r>
      <w:r w:rsidRPr="00142F0B">
        <w:rPr>
          <w:rStyle w:val="defaultparagraphfont-000004"/>
        </w:rPr>
        <w:t xml:space="preserve"> je propisati sudjelovanje na stručnim usavršavanjima (seminarima, predavanjima i slično) koje organiziraju ili odobravaju donositelji tog općeg akta u najmanjem trajanju od 20 sati tijekom tri godine</w:t>
      </w:r>
      <w:r w:rsidR="00376A68" w:rsidRPr="00142F0B">
        <w:rPr>
          <w:rFonts w:ascii="Times New Roman" w:hAnsi="Times New Roman" w:cs="Times New Roman"/>
          <w:sz w:val="24"/>
          <w:szCs w:val="24"/>
        </w:rPr>
        <w:t>.</w:t>
      </w:r>
    </w:p>
    <w:p w14:paraId="65EB98B6"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A4E781A" w14:textId="77777777" w:rsidR="00F858A2" w:rsidRDefault="00DD65AE"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Pr>
          <w:rStyle w:val="defaultparagraphfont-000004"/>
        </w:rPr>
        <w:t>T</w:t>
      </w:r>
      <w:r w:rsidR="000E7EEA" w:rsidRPr="00142F0B">
        <w:rPr>
          <w:rStyle w:val="defaultparagraphfont-000004"/>
        </w:rPr>
        <w:t xml:space="preserve">rener iz članka 19. stavka 2. podstavka 4. i 5. ovoga Zakona, sa završenim sveučilišnim preddiplomskim ili diplomskim studijem kineziologije koji nema izborni modul/usmjerenje ili smjer iz pojedinog sporta, sportske grane ili sportske rekreacije, može ostvariti pravo na nižu razinu licence od razine propisane za osobe s izbornim modulom/usmjerenjem ili smjerom iz pojedinog sporta, sportske grane ili sportske rekreacije ako je tako propisano općim aktom iz stavka </w:t>
      </w:r>
      <w:r w:rsidR="002A5D6A" w:rsidRPr="00142F0B">
        <w:rPr>
          <w:rStyle w:val="defaultparagraphfont-000004"/>
        </w:rPr>
        <w:t>4</w:t>
      </w:r>
      <w:r w:rsidR="000E7EEA" w:rsidRPr="00142F0B">
        <w:rPr>
          <w:rStyle w:val="defaultparagraphfont-000004"/>
        </w:rPr>
        <w:t>. ovoga članka</w:t>
      </w:r>
      <w:r w:rsidR="00F858A2" w:rsidRPr="00142F0B">
        <w:rPr>
          <w:rFonts w:ascii="Times New Roman" w:hAnsi="Times New Roman" w:cs="Times New Roman"/>
          <w:sz w:val="24"/>
          <w:szCs w:val="24"/>
        </w:rPr>
        <w:t xml:space="preserve">. </w:t>
      </w:r>
    </w:p>
    <w:p w14:paraId="4F624C32"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911F056" w14:textId="77777777" w:rsidR="00CA17FA" w:rsidRPr="00142F0B" w:rsidRDefault="000E7EEA" w:rsidP="009D5708">
      <w:pPr>
        <w:pStyle w:val="ListParagraph"/>
        <w:numPr>
          <w:ilvl w:val="0"/>
          <w:numId w:val="9"/>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Općim aktom iz stavka 4. ovoga članka, može se urediti izdavanje privremene licence vrhunskim sportašima uz obvezu rada s mentorom, a najdulje na 18 mjeseci.</w:t>
      </w:r>
    </w:p>
    <w:p w14:paraId="103DC260" w14:textId="77777777" w:rsidR="00223D56" w:rsidRPr="00142F0B" w:rsidRDefault="00223D56" w:rsidP="009D5708">
      <w:pPr>
        <w:pStyle w:val="Heading2"/>
        <w:spacing w:before="0" w:line="240" w:lineRule="auto"/>
        <w:jc w:val="center"/>
        <w:rPr>
          <w:rFonts w:ascii="Times New Roman" w:eastAsia="Calibri" w:hAnsi="Times New Roman" w:cs="Times New Roman"/>
          <w:i/>
          <w:color w:val="auto"/>
          <w:sz w:val="24"/>
          <w:szCs w:val="24"/>
        </w:rPr>
      </w:pPr>
    </w:p>
    <w:p w14:paraId="2C569A05" w14:textId="77777777" w:rsidR="0008256A" w:rsidRDefault="0008256A"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Kineziterapeut</w:t>
      </w:r>
    </w:p>
    <w:p w14:paraId="115F6DB0" w14:textId="77777777" w:rsidR="009D5708" w:rsidRPr="009D5708" w:rsidRDefault="009D5708" w:rsidP="009D5708">
      <w:pPr>
        <w:spacing w:after="0" w:line="240" w:lineRule="auto"/>
      </w:pPr>
    </w:p>
    <w:p w14:paraId="14FFB170" w14:textId="77777777" w:rsidR="00152A1F" w:rsidRPr="00142F0B" w:rsidRDefault="00152A1F" w:rsidP="009D5708">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r w:rsidRPr="00142F0B">
        <w:rPr>
          <w:rFonts w:ascii="Times New Roman" w:hAnsi="Times New Roman" w:cs="Times New Roman"/>
          <w:b/>
          <w:sz w:val="24"/>
          <w:szCs w:val="24"/>
        </w:rPr>
        <w:t xml:space="preserve">  </w:t>
      </w:r>
    </w:p>
    <w:p w14:paraId="3046C784" w14:textId="77777777" w:rsidR="009D5708" w:rsidRDefault="009D5708" w:rsidP="009D5708">
      <w:pPr>
        <w:pStyle w:val="ListParagraph"/>
        <w:tabs>
          <w:tab w:val="left" w:pos="284"/>
        </w:tabs>
        <w:spacing w:after="0" w:line="240" w:lineRule="auto"/>
        <w:ind w:left="0"/>
        <w:contextualSpacing w:val="0"/>
        <w:jc w:val="both"/>
        <w:rPr>
          <w:rStyle w:val="defaultparagraphfont-000004"/>
        </w:rPr>
      </w:pPr>
    </w:p>
    <w:p w14:paraId="2660E4C7" w14:textId="77777777" w:rsidR="00152A1F" w:rsidRDefault="000E7EEA" w:rsidP="009D5708">
      <w:pPr>
        <w:pStyle w:val="ListParagraph"/>
        <w:numPr>
          <w:ilvl w:val="0"/>
          <w:numId w:val="8"/>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Kineziterapeut je osoba koja obavlja poslove planiranja, programiranja, provedbe i kontrole kineziterapijskih postupaka, kao i poslove provođenja i interpretiranja dijagnostičkih postupaka u kineziterapiji</w:t>
      </w:r>
      <w:r w:rsidR="00152A1F" w:rsidRPr="00142F0B">
        <w:rPr>
          <w:rFonts w:ascii="Times New Roman" w:hAnsi="Times New Roman" w:cs="Times New Roman"/>
          <w:sz w:val="24"/>
          <w:szCs w:val="24"/>
        </w:rPr>
        <w:t>.</w:t>
      </w:r>
    </w:p>
    <w:p w14:paraId="6E356741"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1C714F6" w14:textId="77777777" w:rsidR="00152A1F" w:rsidRDefault="0048749E" w:rsidP="009D5708">
      <w:pPr>
        <w:pStyle w:val="ListParagraph"/>
        <w:numPr>
          <w:ilvl w:val="0"/>
          <w:numId w:val="8"/>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w:t>
      </w:r>
      <w:r w:rsidR="00152A1F" w:rsidRPr="00142F0B">
        <w:rPr>
          <w:rFonts w:ascii="Times New Roman" w:hAnsi="Times New Roman" w:cs="Times New Roman"/>
          <w:sz w:val="24"/>
          <w:szCs w:val="24"/>
        </w:rPr>
        <w:t>oslov</w:t>
      </w:r>
      <w:r w:rsidRPr="00142F0B">
        <w:rPr>
          <w:rFonts w:ascii="Times New Roman" w:hAnsi="Times New Roman" w:cs="Times New Roman"/>
          <w:sz w:val="24"/>
          <w:szCs w:val="24"/>
        </w:rPr>
        <w:t>e</w:t>
      </w:r>
      <w:r w:rsidR="00152A1F" w:rsidRPr="00142F0B">
        <w:rPr>
          <w:rFonts w:ascii="Times New Roman" w:hAnsi="Times New Roman" w:cs="Times New Roman"/>
          <w:sz w:val="24"/>
          <w:szCs w:val="24"/>
        </w:rPr>
        <w:t xml:space="preserve"> kineziterapeuta</w:t>
      </w:r>
      <w:r w:rsidRPr="00142F0B">
        <w:rPr>
          <w:rFonts w:ascii="Times New Roman" w:hAnsi="Times New Roman" w:cs="Times New Roman"/>
          <w:sz w:val="24"/>
          <w:szCs w:val="24"/>
        </w:rPr>
        <w:t xml:space="preserve"> može obavljati osoba koja ispunjava sljedeće uvjete</w:t>
      </w:r>
      <w:r w:rsidR="00152A1F" w:rsidRPr="00142F0B">
        <w:rPr>
          <w:rFonts w:ascii="Times New Roman" w:hAnsi="Times New Roman" w:cs="Times New Roman"/>
          <w:sz w:val="24"/>
          <w:szCs w:val="24"/>
        </w:rPr>
        <w:t>:</w:t>
      </w:r>
    </w:p>
    <w:p w14:paraId="1D7BEE05"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66708B0" w14:textId="77777777" w:rsidR="00152A1F" w:rsidRPr="00142F0B" w:rsidRDefault="000E7EEA" w:rsidP="009D5708">
      <w:pPr>
        <w:pStyle w:val="ListParagraph"/>
        <w:numPr>
          <w:ilvl w:val="0"/>
          <w:numId w:val="59"/>
        </w:numPr>
        <w:spacing w:after="0" w:line="240" w:lineRule="auto"/>
        <w:ind w:left="709" w:hanging="709"/>
        <w:contextualSpacing w:val="0"/>
        <w:jc w:val="both"/>
        <w:rPr>
          <w:rFonts w:ascii="Times New Roman" w:hAnsi="Times New Roman" w:cs="Times New Roman"/>
          <w:sz w:val="24"/>
          <w:szCs w:val="24"/>
        </w:rPr>
      </w:pPr>
      <w:r w:rsidRPr="00142F0B">
        <w:rPr>
          <w:rStyle w:val="defaultparagraphfont-000004"/>
        </w:rPr>
        <w:t>završen preddiplomski stručni (stručni prvostupnik kineziterapije) ili završen preddiplomski sveučilišni studij kineziologije (uz izborni modul/usmjerenje ili smjer kineziterapije)</w:t>
      </w:r>
    </w:p>
    <w:p w14:paraId="29C51DBB" w14:textId="77777777" w:rsidR="00A754EF" w:rsidRPr="00142F0B" w:rsidRDefault="000E7EEA" w:rsidP="009D5708">
      <w:pPr>
        <w:pStyle w:val="ListParagraph"/>
        <w:numPr>
          <w:ilvl w:val="0"/>
          <w:numId w:val="59"/>
        </w:numPr>
        <w:spacing w:after="0" w:line="240" w:lineRule="auto"/>
        <w:ind w:left="709" w:hanging="709"/>
        <w:contextualSpacing w:val="0"/>
        <w:jc w:val="both"/>
        <w:rPr>
          <w:rFonts w:ascii="Times New Roman" w:hAnsi="Times New Roman" w:cs="Times New Roman"/>
          <w:sz w:val="24"/>
          <w:szCs w:val="24"/>
        </w:rPr>
      </w:pPr>
      <w:r w:rsidRPr="00142F0B">
        <w:rPr>
          <w:rStyle w:val="defaultparagraphfont-000004"/>
        </w:rPr>
        <w:t>završen specijalistički diplomski stručni ili diplomski sveučilišni studij kineziologije sa završenim izbornim modulom/usmjerenjem ili smjerom iz kineziterapije</w:t>
      </w:r>
      <w:r w:rsidR="004F3B37" w:rsidRPr="00142F0B">
        <w:rPr>
          <w:rFonts w:ascii="Times New Roman" w:hAnsi="Times New Roman" w:cs="Times New Roman"/>
          <w:sz w:val="24"/>
          <w:szCs w:val="24"/>
        </w:rPr>
        <w:t>.</w:t>
      </w:r>
    </w:p>
    <w:p w14:paraId="0A1267F4" w14:textId="77777777" w:rsidR="007276E5" w:rsidRDefault="007276E5" w:rsidP="009D5708">
      <w:pPr>
        <w:pStyle w:val="Heading2"/>
        <w:spacing w:before="0" w:line="240" w:lineRule="auto"/>
        <w:jc w:val="center"/>
        <w:rPr>
          <w:rFonts w:ascii="Times New Roman" w:eastAsia="Calibri" w:hAnsi="Times New Roman" w:cs="Times New Roman"/>
          <w:i/>
          <w:color w:val="auto"/>
          <w:sz w:val="24"/>
          <w:szCs w:val="24"/>
        </w:rPr>
      </w:pPr>
    </w:p>
    <w:p w14:paraId="7F2AA705" w14:textId="77777777" w:rsidR="00A754EF" w:rsidRDefault="00A754EF"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Sportovi koji ne prepoznaju stručne poslove trenera i instruktora</w:t>
      </w:r>
    </w:p>
    <w:p w14:paraId="2256718A" w14:textId="77777777" w:rsidR="009D5708" w:rsidRPr="009D5708" w:rsidRDefault="009D5708" w:rsidP="009D5708">
      <w:pPr>
        <w:spacing w:after="0" w:line="240" w:lineRule="auto"/>
      </w:pPr>
    </w:p>
    <w:p w14:paraId="694E8562" w14:textId="77777777" w:rsidR="00093A16" w:rsidRPr="00142F0B" w:rsidRDefault="00093A16" w:rsidP="009D5708">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04600108" w14:textId="77777777" w:rsidR="009D5708" w:rsidRDefault="009D5708" w:rsidP="009D5708">
      <w:pPr>
        <w:pStyle w:val="ListParagraph"/>
        <w:spacing w:after="0" w:line="240" w:lineRule="auto"/>
        <w:ind w:left="0"/>
        <w:contextualSpacing w:val="0"/>
        <w:jc w:val="both"/>
        <w:rPr>
          <w:rStyle w:val="defaultparagraphfont-000004"/>
        </w:rPr>
      </w:pPr>
    </w:p>
    <w:p w14:paraId="7214501E" w14:textId="77777777" w:rsidR="00093A16" w:rsidRDefault="000E7EEA" w:rsidP="009D5708">
      <w:pPr>
        <w:pStyle w:val="ListParagraph"/>
        <w:numPr>
          <w:ilvl w:val="0"/>
          <w:numId w:val="47"/>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Odredbe ovoga Zakona koje se odnose na stručne poslove i stručne kadrove u sportu ne primjenjuju se na specifične sportove koji na međunarodnoj razini ne prepoznaju stručne poslove trenera i instruktora</w:t>
      </w:r>
      <w:r w:rsidR="00093A16" w:rsidRPr="00142F0B">
        <w:rPr>
          <w:rFonts w:ascii="Times New Roman" w:hAnsi="Times New Roman" w:cs="Times New Roman"/>
          <w:sz w:val="24"/>
          <w:szCs w:val="24"/>
        </w:rPr>
        <w:t xml:space="preserve">. </w:t>
      </w:r>
    </w:p>
    <w:p w14:paraId="1052824B" w14:textId="77777777" w:rsidR="009D5708" w:rsidRPr="00142F0B" w:rsidRDefault="009D5708" w:rsidP="009D5708">
      <w:pPr>
        <w:pStyle w:val="ListParagraph"/>
        <w:spacing w:after="0" w:line="240" w:lineRule="auto"/>
        <w:ind w:left="0"/>
        <w:contextualSpacing w:val="0"/>
        <w:jc w:val="both"/>
        <w:rPr>
          <w:rFonts w:ascii="Times New Roman" w:hAnsi="Times New Roman" w:cs="Times New Roman"/>
          <w:sz w:val="24"/>
          <w:szCs w:val="24"/>
        </w:rPr>
      </w:pPr>
    </w:p>
    <w:p w14:paraId="485D203B" w14:textId="77777777" w:rsidR="00093A16" w:rsidRDefault="000E7EEA" w:rsidP="009D5708">
      <w:pPr>
        <w:pStyle w:val="ListParagraph"/>
        <w:numPr>
          <w:ilvl w:val="0"/>
          <w:numId w:val="47"/>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Odluku o popisu sportova iz stavka 1. ovoga članka koji se izuzimaju od odredbi o stručnim kadrovima propisanim ovim Zakonom donosi tijelo državne uprave nadležno za sport</w:t>
      </w:r>
      <w:r w:rsidR="00093A16" w:rsidRPr="00142F0B">
        <w:rPr>
          <w:rFonts w:ascii="Times New Roman" w:hAnsi="Times New Roman" w:cs="Times New Roman"/>
          <w:sz w:val="24"/>
          <w:szCs w:val="24"/>
        </w:rPr>
        <w:t>.</w:t>
      </w:r>
    </w:p>
    <w:p w14:paraId="37AA5EFC" w14:textId="77777777" w:rsidR="009D5708" w:rsidRPr="00142F0B" w:rsidRDefault="009D5708" w:rsidP="009D5708">
      <w:pPr>
        <w:pStyle w:val="ListParagraph"/>
        <w:spacing w:after="0" w:line="240" w:lineRule="auto"/>
        <w:ind w:left="0"/>
        <w:contextualSpacing w:val="0"/>
        <w:jc w:val="both"/>
        <w:rPr>
          <w:rFonts w:ascii="Times New Roman" w:hAnsi="Times New Roman" w:cs="Times New Roman"/>
          <w:sz w:val="24"/>
          <w:szCs w:val="24"/>
        </w:rPr>
      </w:pPr>
    </w:p>
    <w:p w14:paraId="1E0AC470" w14:textId="77777777" w:rsidR="009D5708" w:rsidRDefault="004F4CE8"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Samostalna sportska djelatnost stručnih kadrova u sportu</w:t>
      </w:r>
    </w:p>
    <w:p w14:paraId="1E1EBCD4" w14:textId="77777777" w:rsidR="009D5708" w:rsidRPr="009D5708" w:rsidRDefault="009D5708" w:rsidP="009D5708">
      <w:pPr>
        <w:spacing w:after="0" w:line="240" w:lineRule="auto"/>
      </w:pPr>
    </w:p>
    <w:p w14:paraId="1C3ED713" w14:textId="77777777" w:rsidR="00E2108F" w:rsidRPr="00142F0B" w:rsidRDefault="00E2108F" w:rsidP="009D5708">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31CDC760" w14:textId="77777777" w:rsidR="009D5708" w:rsidRPr="009D5708" w:rsidRDefault="009D5708" w:rsidP="009D5708">
      <w:pPr>
        <w:pStyle w:val="ListParagraph"/>
        <w:tabs>
          <w:tab w:val="left" w:pos="284"/>
        </w:tabs>
        <w:spacing w:after="0" w:line="240" w:lineRule="auto"/>
        <w:ind w:left="0"/>
        <w:contextualSpacing w:val="0"/>
        <w:jc w:val="both"/>
        <w:rPr>
          <w:rStyle w:val="defaultparagraphfont-000004"/>
          <w:rFonts w:eastAsia="Times New Roman"/>
        </w:rPr>
      </w:pPr>
    </w:p>
    <w:p w14:paraId="3E666EB0" w14:textId="77777777" w:rsidR="00F63DAD" w:rsidRDefault="000E7EEA" w:rsidP="00054271">
      <w:pPr>
        <w:pStyle w:val="ListParagraph"/>
        <w:numPr>
          <w:ilvl w:val="0"/>
          <w:numId w:val="112"/>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Osobe koje ispunjavaju uvjete za obavljanje stručnih poslova u sportu mogu obavljajući samostalnu sportsku djelatnost obavljati sportsku pripremu, zdravstveno usmjereno tjelesno vježbanje i sportsku poduku pod uvjetom da ispunjavaju potrebne uvjete za obavljanje stručnih poslova u sportu propisane ovim Zakonom</w:t>
      </w:r>
      <w:r w:rsidR="009D5708">
        <w:rPr>
          <w:rFonts w:ascii="Times New Roman" w:eastAsia="Times New Roman" w:hAnsi="Times New Roman" w:cs="Times New Roman"/>
          <w:sz w:val="24"/>
          <w:szCs w:val="24"/>
        </w:rPr>
        <w:t>.</w:t>
      </w:r>
    </w:p>
    <w:p w14:paraId="7AB13458" w14:textId="77777777" w:rsidR="009D5708" w:rsidRPr="00142F0B" w:rsidRDefault="009D5708" w:rsidP="009D5708">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7B320F13" w14:textId="77777777" w:rsidR="00620B82" w:rsidRDefault="00620B82" w:rsidP="00054271">
      <w:pPr>
        <w:pStyle w:val="ListParagraph"/>
        <w:numPr>
          <w:ilvl w:val="0"/>
          <w:numId w:val="112"/>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Osoba iz stavka 1. ovoga članka mora imati:</w:t>
      </w:r>
    </w:p>
    <w:p w14:paraId="4A793686" w14:textId="77777777" w:rsidR="009D5708" w:rsidRPr="00AB02F5" w:rsidRDefault="009D5708" w:rsidP="009D5708">
      <w:pPr>
        <w:pStyle w:val="ListParagraph"/>
        <w:tabs>
          <w:tab w:val="left" w:pos="284"/>
        </w:tabs>
        <w:spacing w:after="0" w:line="240" w:lineRule="auto"/>
        <w:ind w:left="0"/>
        <w:contextualSpacing w:val="0"/>
        <w:jc w:val="both"/>
        <w:rPr>
          <w:rFonts w:ascii="Times New Roman" w:hAnsi="Times New Roman" w:cs="Times New Roman"/>
          <w:sz w:val="20"/>
          <w:szCs w:val="20"/>
        </w:rPr>
      </w:pPr>
    </w:p>
    <w:p w14:paraId="272D9ECE" w14:textId="77777777" w:rsidR="00620B82" w:rsidRPr="00142F0B" w:rsidRDefault="00620B82" w:rsidP="009D5708">
      <w:p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w:t>
      </w:r>
      <w:r w:rsidRPr="00142F0B">
        <w:rPr>
          <w:rFonts w:ascii="Times New Roman" w:hAnsi="Times New Roman" w:cs="Times New Roman"/>
          <w:sz w:val="24"/>
          <w:szCs w:val="24"/>
        </w:rPr>
        <w:tab/>
        <w:t>dokaz da ispun</w:t>
      </w:r>
      <w:r w:rsidRPr="003A29A6">
        <w:rPr>
          <w:rFonts w:ascii="Times New Roman" w:hAnsi="Times New Roman" w:cs="Times New Roman"/>
          <w:sz w:val="24"/>
          <w:szCs w:val="24"/>
        </w:rPr>
        <w:t>java</w:t>
      </w:r>
      <w:r w:rsidRPr="00142F0B">
        <w:rPr>
          <w:rFonts w:ascii="Times New Roman" w:hAnsi="Times New Roman" w:cs="Times New Roman"/>
          <w:sz w:val="24"/>
          <w:szCs w:val="24"/>
        </w:rPr>
        <w:t xml:space="preserve"> potrebne uvjete za obavljanje stručnih poslova u sportu propisane ovim Zakonom</w:t>
      </w:r>
    </w:p>
    <w:p w14:paraId="1C31FC6F" w14:textId="77777777" w:rsidR="00620B82" w:rsidRDefault="00620B82" w:rsidP="009D5708">
      <w:pPr>
        <w:tabs>
          <w:tab w:val="left" w:pos="709"/>
        </w:tabs>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w:t>
      </w:r>
      <w:r w:rsidRPr="00142F0B">
        <w:rPr>
          <w:rFonts w:ascii="Times New Roman" w:hAnsi="Times New Roman" w:cs="Times New Roman"/>
          <w:sz w:val="24"/>
          <w:szCs w:val="24"/>
        </w:rPr>
        <w:tab/>
        <w:t>dokaz da nema zapreke za obavljanje posla propisanih čl</w:t>
      </w:r>
      <w:r w:rsidR="00826139" w:rsidRPr="00142F0B">
        <w:rPr>
          <w:rFonts w:ascii="Times New Roman" w:hAnsi="Times New Roman" w:cs="Times New Roman"/>
          <w:sz w:val="24"/>
          <w:szCs w:val="24"/>
        </w:rPr>
        <w:t>ankom 111. ovoga Zakona.</w:t>
      </w:r>
    </w:p>
    <w:p w14:paraId="44ADFF9F" w14:textId="77777777" w:rsidR="009D5708" w:rsidRPr="00AB02F5" w:rsidRDefault="009D5708" w:rsidP="00FE789A">
      <w:pPr>
        <w:tabs>
          <w:tab w:val="left" w:pos="284"/>
        </w:tabs>
        <w:spacing w:after="0" w:line="240" w:lineRule="auto"/>
        <w:jc w:val="both"/>
        <w:rPr>
          <w:rFonts w:ascii="Times New Roman" w:hAnsi="Times New Roman" w:cs="Times New Roman"/>
          <w:sz w:val="20"/>
          <w:szCs w:val="20"/>
        </w:rPr>
      </w:pPr>
    </w:p>
    <w:p w14:paraId="623453AC" w14:textId="77777777" w:rsidR="00620B82" w:rsidRPr="00971221" w:rsidRDefault="000E7EEA" w:rsidP="00054271">
      <w:pPr>
        <w:pStyle w:val="ListParagraph"/>
        <w:numPr>
          <w:ilvl w:val="0"/>
          <w:numId w:val="112"/>
        </w:numPr>
        <w:tabs>
          <w:tab w:val="left" w:pos="284"/>
        </w:tabs>
        <w:spacing w:after="0" w:line="240" w:lineRule="auto"/>
        <w:ind w:firstLine="709"/>
        <w:contextualSpacing w:val="0"/>
        <w:jc w:val="both"/>
        <w:rPr>
          <w:rStyle w:val="defaultparagraphfont-000004"/>
        </w:rPr>
      </w:pPr>
      <w:r w:rsidRPr="00142F0B">
        <w:rPr>
          <w:rStyle w:val="defaultparagraphfont-000004"/>
        </w:rPr>
        <w:t>Osobe iz stavka 1. ovoga članka podnose zahtjev za upis i brisanje iz Registra samostaln</w:t>
      </w:r>
      <w:r w:rsidR="002A5D6A" w:rsidRPr="00142F0B">
        <w:rPr>
          <w:rStyle w:val="defaultparagraphfont-000004"/>
        </w:rPr>
        <w:t>e</w:t>
      </w:r>
      <w:r w:rsidRPr="00142F0B">
        <w:rPr>
          <w:rStyle w:val="defaultparagraphfont-000004"/>
        </w:rPr>
        <w:t xml:space="preserve"> sportsk</w:t>
      </w:r>
      <w:r w:rsidR="002A5D6A" w:rsidRPr="00142F0B">
        <w:rPr>
          <w:rStyle w:val="defaultparagraphfont-000004"/>
        </w:rPr>
        <w:t>e</w:t>
      </w:r>
      <w:r w:rsidRPr="00142F0B">
        <w:rPr>
          <w:rStyle w:val="defaultparagraphfont-000004"/>
        </w:rPr>
        <w:t xml:space="preserve"> djelatnosti koji vodi nadležno upravno tijelo županije</w:t>
      </w:r>
      <w:r w:rsidR="00DA46DA">
        <w:rPr>
          <w:rStyle w:val="defaultparagraphfont-000004"/>
        </w:rPr>
        <w:t>,</w:t>
      </w:r>
      <w:r w:rsidRPr="00142F0B">
        <w:rPr>
          <w:rStyle w:val="defaultparagraphfont-000004"/>
        </w:rPr>
        <w:t xml:space="preserve"> odnosno Grada Zagreba prema prebivalištu fizičke osobe, u čijem je djelokrugu obavljanje povjerenih poslova državne uprave koji se odnose na sportske </w:t>
      </w:r>
      <w:r w:rsidRPr="00971221">
        <w:rPr>
          <w:rStyle w:val="defaultparagraphfont-000004"/>
        </w:rPr>
        <w:t>djelatnosti.</w:t>
      </w:r>
    </w:p>
    <w:p w14:paraId="0C7AD051" w14:textId="77777777" w:rsidR="009D5708" w:rsidRPr="00971221"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E967D4E" w14:textId="77777777" w:rsidR="00620B82" w:rsidRPr="00971221" w:rsidRDefault="000E7EEA" w:rsidP="00054271">
      <w:pPr>
        <w:pStyle w:val="ListParagraph"/>
        <w:numPr>
          <w:ilvl w:val="0"/>
          <w:numId w:val="112"/>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O upisu i brisanju osobe u Registar samostaln</w:t>
      </w:r>
      <w:r w:rsidR="002A5D6A" w:rsidRPr="00971221">
        <w:rPr>
          <w:rStyle w:val="defaultparagraphfont-000004"/>
        </w:rPr>
        <w:t>e</w:t>
      </w:r>
      <w:r w:rsidRPr="00971221">
        <w:rPr>
          <w:rStyle w:val="defaultparagraphfont-000004"/>
        </w:rPr>
        <w:t xml:space="preserve"> sportsk</w:t>
      </w:r>
      <w:r w:rsidR="002A5D6A" w:rsidRPr="00971221">
        <w:rPr>
          <w:rStyle w:val="defaultparagraphfont-000004"/>
        </w:rPr>
        <w:t>e</w:t>
      </w:r>
      <w:r w:rsidRPr="00971221">
        <w:rPr>
          <w:rStyle w:val="defaultparagraphfont-000004"/>
        </w:rPr>
        <w:t xml:space="preserve"> djelatnosti iz stavka </w:t>
      </w:r>
      <w:r w:rsidR="003A29A6" w:rsidRPr="00971221">
        <w:rPr>
          <w:rStyle w:val="defaultparagraphfont-000004"/>
        </w:rPr>
        <w:t>3</w:t>
      </w:r>
      <w:r w:rsidRPr="00971221">
        <w:rPr>
          <w:rStyle w:val="defaultparagraphfont-000004"/>
        </w:rPr>
        <w:t>. ovog</w:t>
      </w:r>
      <w:r w:rsidR="00E02391" w:rsidRPr="00971221">
        <w:rPr>
          <w:rStyle w:val="defaultparagraphfont-000004"/>
        </w:rPr>
        <w:t>a</w:t>
      </w:r>
      <w:r w:rsidRPr="00971221">
        <w:rPr>
          <w:rStyle w:val="defaultparagraphfont-000004"/>
        </w:rPr>
        <w:t xml:space="preserve"> članka donosi se rješenje</w:t>
      </w:r>
      <w:r w:rsidR="00620B82" w:rsidRPr="00971221">
        <w:rPr>
          <w:rFonts w:ascii="Times New Roman" w:hAnsi="Times New Roman" w:cs="Times New Roman"/>
          <w:sz w:val="24"/>
          <w:szCs w:val="24"/>
        </w:rPr>
        <w:t>.</w:t>
      </w:r>
    </w:p>
    <w:p w14:paraId="4E51F6EC" w14:textId="77777777" w:rsidR="009D5708" w:rsidRPr="00971221"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97A908E" w14:textId="77777777" w:rsidR="00620B82" w:rsidRPr="00971221" w:rsidRDefault="004C76A2" w:rsidP="00054271">
      <w:pPr>
        <w:pStyle w:val="ListParagraph"/>
        <w:numPr>
          <w:ilvl w:val="0"/>
          <w:numId w:val="112"/>
        </w:numPr>
        <w:tabs>
          <w:tab w:val="left" w:pos="284"/>
        </w:tabs>
        <w:spacing w:after="0" w:line="240" w:lineRule="auto"/>
        <w:ind w:firstLine="709"/>
        <w:contextualSpacing w:val="0"/>
        <w:jc w:val="both"/>
        <w:rPr>
          <w:rStyle w:val="defaultparagraphfont-000004"/>
        </w:rPr>
      </w:pPr>
      <w:r w:rsidRPr="00971221">
        <w:rPr>
          <w:rStyle w:val="defaultparagraphfont-000004"/>
        </w:rPr>
        <w:t>Protiv rješenja</w:t>
      </w:r>
      <w:r w:rsidR="000E7EEA" w:rsidRPr="00971221">
        <w:rPr>
          <w:rStyle w:val="defaultparagraphfont-000004"/>
        </w:rPr>
        <w:t xml:space="preserve"> iz stavka</w:t>
      </w:r>
      <w:r w:rsidR="00824A4F" w:rsidRPr="00971221">
        <w:rPr>
          <w:rStyle w:val="defaultparagraphfont-000004"/>
        </w:rPr>
        <w:t xml:space="preserve"> </w:t>
      </w:r>
      <w:r w:rsidR="003A29A6" w:rsidRPr="00971221">
        <w:rPr>
          <w:rStyle w:val="defaultparagraphfont-000004"/>
        </w:rPr>
        <w:t>4</w:t>
      </w:r>
      <w:r w:rsidR="000E7EEA" w:rsidRPr="00971221">
        <w:rPr>
          <w:rStyle w:val="defaultparagraphfont-000004"/>
        </w:rPr>
        <w:t>. ovoga članka, osoba ima pravo izjaviti žalbu tijelu državne uprave nadležnom za sport.</w:t>
      </w:r>
    </w:p>
    <w:p w14:paraId="2E0862BE" w14:textId="77777777" w:rsidR="009D5708" w:rsidRPr="00971221" w:rsidRDefault="009D5708" w:rsidP="009D5708">
      <w:pPr>
        <w:pStyle w:val="ListParagraph"/>
        <w:tabs>
          <w:tab w:val="left" w:pos="284"/>
        </w:tabs>
        <w:spacing w:after="0" w:line="240" w:lineRule="auto"/>
        <w:ind w:left="0" w:firstLine="709"/>
        <w:contextualSpacing w:val="0"/>
        <w:jc w:val="both"/>
        <w:rPr>
          <w:rFonts w:ascii="Times New Roman" w:hAnsi="Times New Roman" w:cs="Times New Roman"/>
          <w:sz w:val="24"/>
          <w:szCs w:val="24"/>
        </w:rPr>
      </w:pPr>
    </w:p>
    <w:p w14:paraId="12C0CD9F" w14:textId="77777777" w:rsidR="00620B82" w:rsidRPr="00971221" w:rsidRDefault="000E7EEA" w:rsidP="00054271">
      <w:pPr>
        <w:pStyle w:val="ListParagraph"/>
        <w:numPr>
          <w:ilvl w:val="0"/>
          <w:numId w:val="112"/>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Način i rokove upisa i brisanja te sadržaj i vođenje Registra iz </w:t>
      </w:r>
      <w:r w:rsidR="00993521" w:rsidRPr="00971221">
        <w:rPr>
          <w:rStyle w:val="defaultparagraphfont-000004"/>
        </w:rPr>
        <w:t xml:space="preserve">stavka </w:t>
      </w:r>
      <w:r w:rsidR="007816F0">
        <w:rPr>
          <w:rStyle w:val="defaultparagraphfont-000004"/>
        </w:rPr>
        <w:t>3</w:t>
      </w:r>
      <w:r w:rsidRPr="00971221">
        <w:rPr>
          <w:rStyle w:val="defaultparagraphfont-000004"/>
        </w:rPr>
        <w:t xml:space="preserve">. ovoga članka propisano je pravilnikom iz članka 10. stavka </w:t>
      </w:r>
      <w:r w:rsidR="003A29A6" w:rsidRPr="00971221">
        <w:rPr>
          <w:rStyle w:val="defaultparagraphfont-000004"/>
        </w:rPr>
        <w:t>9</w:t>
      </w:r>
      <w:r w:rsidRPr="00971221">
        <w:rPr>
          <w:rStyle w:val="defaultparagraphfont-000004"/>
        </w:rPr>
        <w:t>. ovoga Zakona</w:t>
      </w:r>
      <w:r w:rsidR="00620B82" w:rsidRPr="00971221">
        <w:rPr>
          <w:rFonts w:ascii="Times New Roman" w:hAnsi="Times New Roman" w:cs="Times New Roman"/>
          <w:sz w:val="24"/>
          <w:szCs w:val="24"/>
        </w:rPr>
        <w:t>.</w:t>
      </w:r>
    </w:p>
    <w:p w14:paraId="099D01E4" w14:textId="77777777" w:rsidR="00620B82" w:rsidRPr="00971221" w:rsidRDefault="00620B82" w:rsidP="00FE789A">
      <w:pPr>
        <w:spacing w:after="0" w:line="240" w:lineRule="auto"/>
        <w:jc w:val="both"/>
        <w:rPr>
          <w:rFonts w:ascii="Times New Roman" w:eastAsia="Times New Roman" w:hAnsi="Times New Roman" w:cs="Times New Roman"/>
          <w:sz w:val="24"/>
          <w:szCs w:val="24"/>
        </w:rPr>
      </w:pPr>
    </w:p>
    <w:p w14:paraId="675E32FC" w14:textId="77777777" w:rsidR="00703130" w:rsidRPr="00971221" w:rsidRDefault="00703130" w:rsidP="009D5708">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 xml:space="preserve">Obavljanje sportske djelatnosti </w:t>
      </w:r>
      <w:r w:rsidR="00232148" w:rsidRPr="00971221">
        <w:rPr>
          <w:rFonts w:ascii="Times New Roman" w:eastAsia="Calibri" w:hAnsi="Times New Roman" w:cs="Times New Roman"/>
          <w:i/>
          <w:color w:val="auto"/>
          <w:sz w:val="24"/>
          <w:szCs w:val="24"/>
        </w:rPr>
        <w:t xml:space="preserve">u </w:t>
      </w:r>
      <w:r w:rsidR="00647407" w:rsidRPr="00971221">
        <w:rPr>
          <w:rFonts w:ascii="Times New Roman" w:eastAsia="Calibri" w:hAnsi="Times New Roman" w:cs="Times New Roman"/>
          <w:i/>
          <w:color w:val="auto"/>
          <w:sz w:val="24"/>
          <w:szCs w:val="24"/>
        </w:rPr>
        <w:t>o</w:t>
      </w:r>
      <w:r w:rsidRPr="00971221">
        <w:rPr>
          <w:rFonts w:ascii="Times New Roman" w:eastAsia="Calibri" w:hAnsi="Times New Roman" w:cs="Times New Roman"/>
          <w:i/>
          <w:color w:val="auto"/>
          <w:sz w:val="24"/>
          <w:szCs w:val="24"/>
        </w:rPr>
        <w:t>brt</w:t>
      </w:r>
      <w:r w:rsidR="00232148" w:rsidRPr="00971221">
        <w:rPr>
          <w:rFonts w:ascii="Times New Roman" w:eastAsia="Calibri" w:hAnsi="Times New Roman" w:cs="Times New Roman"/>
          <w:i/>
          <w:color w:val="auto"/>
          <w:sz w:val="24"/>
          <w:szCs w:val="24"/>
        </w:rPr>
        <w:t>u</w:t>
      </w:r>
    </w:p>
    <w:p w14:paraId="23D6DF5D" w14:textId="77777777" w:rsidR="009D5708" w:rsidRPr="00971221" w:rsidRDefault="009D5708" w:rsidP="009D5708">
      <w:pPr>
        <w:spacing w:after="0" w:line="240" w:lineRule="auto"/>
      </w:pPr>
    </w:p>
    <w:p w14:paraId="0543C942" w14:textId="77777777" w:rsidR="00E2108F" w:rsidRPr="00971221" w:rsidRDefault="00E2108F" w:rsidP="009D5708">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148C8D9F" w14:textId="77777777" w:rsidR="009D5708" w:rsidRPr="00971221" w:rsidRDefault="009D5708" w:rsidP="009D5708">
      <w:pPr>
        <w:pStyle w:val="ListParagraph"/>
        <w:tabs>
          <w:tab w:val="left" w:pos="284"/>
        </w:tabs>
        <w:spacing w:after="0" w:line="240" w:lineRule="auto"/>
        <w:ind w:left="0"/>
        <w:contextualSpacing w:val="0"/>
        <w:jc w:val="both"/>
        <w:rPr>
          <w:rStyle w:val="defaultparagraphfont-000004"/>
          <w:rFonts w:eastAsia="Times New Roman"/>
        </w:rPr>
      </w:pPr>
    </w:p>
    <w:p w14:paraId="6F21B96B" w14:textId="77777777" w:rsidR="00E2108F" w:rsidRPr="00971221" w:rsidRDefault="00824A4F" w:rsidP="009D5708">
      <w:pPr>
        <w:pStyle w:val="ListParagraph"/>
        <w:numPr>
          <w:ilvl w:val="0"/>
          <w:numId w:val="52"/>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Sve </w:t>
      </w:r>
      <w:r w:rsidR="000E7EEA" w:rsidRPr="00971221">
        <w:rPr>
          <w:rStyle w:val="defaultparagraphfont-000004"/>
        </w:rPr>
        <w:t xml:space="preserve">sportske djelatnosti, osim sudjelovanja u sportskom natjecanju, </w:t>
      </w:r>
      <w:r w:rsidRPr="00971221">
        <w:rPr>
          <w:rStyle w:val="defaultparagraphfont-000004"/>
        </w:rPr>
        <w:t xml:space="preserve">mogu se </w:t>
      </w:r>
      <w:r w:rsidR="000E7EEA" w:rsidRPr="00971221">
        <w:rPr>
          <w:rStyle w:val="defaultparagraphfont-000004"/>
        </w:rPr>
        <w:t>obavljati u obrtu</w:t>
      </w:r>
      <w:r w:rsidR="00E20335" w:rsidRPr="00971221">
        <w:rPr>
          <w:rFonts w:ascii="Times New Roman" w:eastAsia="Times New Roman" w:hAnsi="Times New Roman" w:cs="Times New Roman"/>
          <w:sz w:val="24"/>
          <w:szCs w:val="24"/>
        </w:rPr>
        <w:t>.</w:t>
      </w:r>
    </w:p>
    <w:p w14:paraId="7BD32199" w14:textId="77777777" w:rsidR="009D5708" w:rsidRPr="00142F0B" w:rsidRDefault="009D5708" w:rsidP="009D5708">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6DBCE1CA" w14:textId="77777777" w:rsidR="00074D3F" w:rsidRPr="00142F0B" w:rsidRDefault="000E7EEA" w:rsidP="009D5708">
      <w:pPr>
        <w:pStyle w:val="ListParagraph"/>
        <w:numPr>
          <w:ilvl w:val="0"/>
          <w:numId w:val="52"/>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Na osnivanje, djelovanje, prestanak i druga pitanja važna za obavljanje obrta iz stavka 1. ovoga članka primjenjuje se poseban </w:t>
      </w:r>
      <w:r w:rsidR="004D74C7">
        <w:rPr>
          <w:rStyle w:val="defaultparagraphfont-000004"/>
        </w:rPr>
        <w:t xml:space="preserve">zakon </w:t>
      </w:r>
      <w:r w:rsidRPr="00142F0B">
        <w:rPr>
          <w:rStyle w:val="defaultparagraphfont-000004"/>
        </w:rPr>
        <w:t xml:space="preserve">kojim se uređuje poslovanje obrta, osim </w:t>
      </w:r>
      <w:r w:rsidR="004D74C7">
        <w:rPr>
          <w:rFonts w:ascii="Times New Roman" w:eastAsia="Times New Roman" w:hAnsi="Times New Roman" w:cs="Times New Roman"/>
          <w:sz w:val="24"/>
          <w:szCs w:val="24"/>
        </w:rPr>
        <w:t>kada je drugačije propisano ovim Zakonom.</w:t>
      </w:r>
    </w:p>
    <w:p w14:paraId="022F024A" w14:textId="77777777" w:rsidR="006E656F" w:rsidRPr="00142F0B" w:rsidRDefault="006E656F" w:rsidP="009D5708">
      <w:pPr>
        <w:tabs>
          <w:tab w:val="left" w:pos="284"/>
        </w:tabs>
        <w:spacing w:after="0" w:line="240" w:lineRule="auto"/>
        <w:jc w:val="both"/>
        <w:rPr>
          <w:rFonts w:ascii="Times New Roman" w:eastAsia="Times New Roman" w:hAnsi="Times New Roman" w:cs="Times New Roman"/>
          <w:sz w:val="24"/>
          <w:szCs w:val="24"/>
        </w:rPr>
      </w:pPr>
    </w:p>
    <w:p w14:paraId="607786C1" w14:textId="77777777" w:rsidR="007949DD" w:rsidRDefault="000F1BBE" w:rsidP="000C7B6D">
      <w:pPr>
        <w:pStyle w:val="Heading3"/>
        <w:spacing w:before="0" w:line="240" w:lineRule="auto"/>
        <w:jc w:val="center"/>
        <w:rPr>
          <w:rFonts w:ascii="Times New Roman" w:eastAsia="Times New Roman" w:hAnsi="Times New Roman" w:cs="Times New Roman"/>
          <w:b/>
          <w:color w:val="auto"/>
        </w:rPr>
      </w:pPr>
      <w:r w:rsidRPr="000C7B6D">
        <w:rPr>
          <w:rFonts w:ascii="Times New Roman" w:eastAsia="Times New Roman" w:hAnsi="Times New Roman" w:cs="Times New Roman"/>
          <w:b/>
          <w:color w:val="auto"/>
        </w:rPr>
        <w:t>Odjeljak 3.</w:t>
      </w:r>
    </w:p>
    <w:p w14:paraId="64798AF5" w14:textId="77777777" w:rsidR="000C7B6D" w:rsidRPr="000C7B6D" w:rsidRDefault="000C7B6D" w:rsidP="000C7B6D">
      <w:pPr>
        <w:spacing w:after="0" w:line="240" w:lineRule="auto"/>
      </w:pPr>
    </w:p>
    <w:p w14:paraId="25D4B89D" w14:textId="77777777" w:rsidR="00E01B55" w:rsidRDefault="000F1BBE" w:rsidP="000C7B6D">
      <w:pPr>
        <w:pStyle w:val="Heading3"/>
        <w:spacing w:before="0" w:line="240" w:lineRule="auto"/>
        <w:jc w:val="center"/>
        <w:rPr>
          <w:rFonts w:ascii="Times New Roman" w:eastAsia="Times New Roman" w:hAnsi="Times New Roman" w:cs="Times New Roman"/>
          <w:b/>
          <w:color w:val="auto"/>
        </w:rPr>
      </w:pPr>
      <w:r w:rsidRPr="000C7B6D">
        <w:rPr>
          <w:rFonts w:ascii="Times New Roman" w:eastAsia="Times New Roman" w:hAnsi="Times New Roman" w:cs="Times New Roman"/>
          <w:b/>
          <w:color w:val="auto"/>
        </w:rPr>
        <w:t>SLUŽBEN</w:t>
      </w:r>
      <w:r w:rsidR="0059467A" w:rsidRPr="000C7B6D">
        <w:rPr>
          <w:rFonts w:ascii="Times New Roman" w:eastAsia="Times New Roman" w:hAnsi="Times New Roman" w:cs="Times New Roman"/>
          <w:b/>
          <w:color w:val="auto"/>
        </w:rPr>
        <w:t>A</w:t>
      </w:r>
      <w:r w:rsidRPr="000C7B6D">
        <w:rPr>
          <w:rFonts w:ascii="Times New Roman" w:eastAsia="Times New Roman" w:hAnsi="Times New Roman" w:cs="Times New Roman"/>
          <w:b/>
          <w:color w:val="auto"/>
        </w:rPr>
        <w:t xml:space="preserve"> OSOB</w:t>
      </w:r>
      <w:r w:rsidR="0059467A" w:rsidRPr="000C7B6D">
        <w:rPr>
          <w:rFonts w:ascii="Times New Roman" w:eastAsia="Times New Roman" w:hAnsi="Times New Roman" w:cs="Times New Roman"/>
          <w:b/>
          <w:color w:val="auto"/>
        </w:rPr>
        <w:t>A</w:t>
      </w:r>
      <w:r w:rsidR="00EA0802">
        <w:rPr>
          <w:rFonts w:ascii="Times New Roman" w:eastAsia="Times New Roman" w:hAnsi="Times New Roman" w:cs="Times New Roman"/>
          <w:b/>
          <w:color w:val="auto"/>
        </w:rPr>
        <w:t xml:space="preserve"> KOJA SUDJELUJE U ORGANIZIRANJU I </w:t>
      </w:r>
    </w:p>
    <w:p w14:paraId="6CBB302E" w14:textId="77777777" w:rsidR="0068485E" w:rsidRPr="009D5708" w:rsidRDefault="00EA0802" w:rsidP="000C7B6D">
      <w:pPr>
        <w:pStyle w:val="Heading3"/>
        <w:spacing w:before="0" w:line="24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VOĐENJU SPORTSKOG NATJECANJA</w:t>
      </w:r>
    </w:p>
    <w:p w14:paraId="64344A0C" w14:textId="77777777" w:rsidR="00AC2A21" w:rsidRPr="00142F0B" w:rsidRDefault="00AC2A21" w:rsidP="000C7B6D">
      <w:pPr>
        <w:spacing w:after="0" w:line="240" w:lineRule="auto"/>
        <w:rPr>
          <w:rFonts w:ascii="Times New Roman" w:hAnsi="Times New Roman" w:cs="Times New Roman"/>
          <w:sz w:val="24"/>
          <w:szCs w:val="24"/>
        </w:rPr>
      </w:pPr>
    </w:p>
    <w:p w14:paraId="45099995" w14:textId="77777777" w:rsidR="00FE18E7" w:rsidRDefault="00FE18E7"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Službena osoba</w:t>
      </w:r>
    </w:p>
    <w:p w14:paraId="1C55C033" w14:textId="77777777" w:rsidR="009D5708" w:rsidRPr="009D5708" w:rsidRDefault="009D5708" w:rsidP="009D5708">
      <w:pPr>
        <w:spacing w:after="0" w:line="240" w:lineRule="auto"/>
      </w:pPr>
    </w:p>
    <w:p w14:paraId="20BB1A8E" w14:textId="77777777" w:rsidR="008466DF" w:rsidRPr="00142F0B" w:rsidRDefault="008466DF" w:rsidP="009D5708">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4F66BA3" w14:textId="77777777" w:rsidR="009D5708" w:rsidRDefault="009D5708" w:rsidP="009D5708">
      <w:pPr>
        <w:pStyle w:val="ListParagraph"/>
        <w:tabs>
          <w:tab w:val="left" w:pos="284"/>
        </w:tabs>
        <w:spacing w:after="0" w:line="240" w:lineRule="auto"/>
        <w:ind w:left="0"/>
        <w:contextualSpacing w:val="0"/>
        <w:jc w:val="both"/>
        <w:rPr>
          <w:rStyle w:val="defaultparagraphfont-000004"/>
        </w:rPr>
      </w:pPr>
    </w:p>
    <w:p w14:paraId="3C8C32F1" w14:textId="77777777" w:rsidR="00251E56" w:rsidRDefault="000E7EEA" w:rsidP="009D5708">
      <w:pPr>
        <w:pStyle w:val="ListParagraph"/>
        <w:numPr>
          <w:ilvl w:val="0"/>
          <w:numId w:val="30"/>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Službena osoba koja sudjeluje u organiziranju i vođenju sportskog natjecanja je osoba koja obavlja poslove i ispunjava uvjete koje propisuje nacionalni sportski savez</w:t>
      </w:r>
      <w:r w:rsidR="00F858A2" w:rsidRPr="00142F0B">
        <w:rPr>
          <w:rFonts w:ascii="Times New Roman" w:hAnsi="Times New Roman" w:cs="Times New Roman"/>
          <w:sz w:val="24"/>
          <w:szCs w:val="24"/>
        </w:rPr>
        <w:t>.</w:t>
      </w:r>
    </w:p>
    <w:p w14:paraId="698B2283"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9B7E910" w14:textId="77777777" w:rsidR="0093106F" w:rsidRDefault="000E7EEA" w:rsidP="009D5708">
      <w:pPr>
        <w:pStyle w:val="ListParagraph"/>
        <w:numPr>
          <w:ilvl w:val="0"/>
          <w:numId w:val="30"/>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Službene osobe koje sudjeluju u organiziranju i vođenju sportskog natjecanja su sportski sudac, sportski delegat, sportski povjerenik ili druge osobe utvrđene općim aktom nacionalnog sportskog saveza</w:t>
      </w:r>
      <w:r w:rsidR="0093106F" w:rsidRPr="00142F0B">
        <w:rPr>
          <w:rFonts w:ascii="Times New Roman" w:eastAsia="Times New Roman" w:hAnsi="Times New Roman" w:cs="Times New Roman"/>
          <w:sz w:val="24"/>
          <w:szCs w:val="24"/>
        </w:rPr>
        <w:t xml:space="preserve">. </w:t>
      </w:r>
    </w:p>
    <w:p w14:paraId="3F74CCC0" w14:textId="77777777" w:rsidR="009D5708" w:rsidRPr="00142F0B" w:rsidRDefault="009D5708" w:rsidP="009D5708">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7EDFB597" w14:textId="77777777" w:rsidR="00AC2A21" w:rsidRPr="000938A2" w:rsidRDefault="000E7EEA" w:rsidP="009D5708">
      <w:pPr>
        <w:pStyle w:val="ListParagraph"/>
        <w:numPr>
          <w:ilvl w:val="0"/>
          <w:numId w:val="30"/>
        </w:numPr>
        <w:tabs>
          <w:tab w:val="left" w:pos="284"/>
        </w:tabs>
        <w:spacing w:after="0" w:line="240" w:lineRule="auto"/>
        <w:ind w:firstLine="709"/>
        <w:contextualSpacing w:val="0"/>
        <w:jc w:val="both"/>
        <w:rPr>
          <w:rFonts w:ascii="Times New Roman" w:eastAsia="Times New Roman" w:hAnsi="Times New Roman" w:cs="Times New Roman"/>
          <w:spacing w:val="-2"/>
          <w:sz w:val="24"/>
          <w:szCs w:val="24"/>
        </w:rPr>
      </w:pPr>
      <w:r w:rsidRPr="000938A2">
        <w:rPr>
          <w:rStyle w:val="defaultparagraphfont-000004"/>
          <w:spacing w:val="-2"/>
        </w:rPr>
        <w:t>Osobe iz stavka 1. ovoga članka mogu obavljati poslove sudjelovanja u organiziranju i vođenju sportskog natjecanja propisane općim aktom nacionalnog sportskog saveza</w:t>
      </w:r>
      <w:r w:rsidR="0093106F" w:rsidRPr="000938A2">
        <w:rPr>
          <w:rFonts w:ascii="Times New Roman" w:eastAsia="Times New Roman" w:hAnsi="Times New Roman" w:cs="Times New Roman"/>
          <w:spacing w:val="-2"/>
          <w:sz w:val="24"/>
          <w:szCs w:val="24"/>
        </w:rPr>
        <w:t xml:space="preserve">. </w:t>
      </w:r>
    </w:p>
    <w:p w14:paraId="67466BDF" w14:textId="77777777" w:rsidR="009D5708" w:rsidRPr="00142F0B" w:rsidRDefault="009D5708" w:rsidP="00202718">
      <w:pPr>
        <w:spacing w:after="0" w:line="240" w:lineRule="auto"/>
        <w:rPr>
          <w:rFonts w:ascii="Times New Roman" w:eastAsiaTheme="majorEastAsia" w:hAnsi="Times New Roman" w:cs="Times New Roman"/>
          <w:sz w:val="24"/>
          <w:szCs w:val="24"/>
        </w:rPr>
      </w:pPr>
    </w:p>
    <w:p w14:paraId="13A53A55" w14:textId="77777777" w:rsidR="006D6327" w:rsidRPr="009D5708" w:rsidRDefault="006D6327" w:rsidP="00202718">
      <w:pPr>
        <w:pStyle w:val="Heading3"/>
        <w:spacing w:before="0" w:line="240" w:lineRule="auto"/>
        <w:jc w:val="center"/>
        <w:rPr>
          <w:rFonts w:ascii="Times New Roman" w:hAnsi="Times New Roman" w:cs="Times New Roman"/>
          <w:b/>
          <w:color w:val="auto"/>
        </w:rPr>
      </w:pPr>
      <w:r w:rsidRPr="009D5708">
        <w:rPr>
          <w:rFonts w:ascii="Times New Roman" w:hAnsi="Times New Roman" w:cs="Times New Roman"/>
          <w:b/>
          <w:color w:val="auto"/>
        </w:rPr>
        <w:t>Odjeljak 4.</w:t>
      </w:r>
    </w:p>
    <w:p w14:paraId="44BB8D12" w14:textId="77777777" w:rsidR="009D5708" w:rsidRPr="009D5708" w:rsidRDefault="009D5708" w:rsidP="00202718">
      <w:pPr>
        <w:spacing w:after="0" w:line="240" w:lineRule="auto"/>
      </w:pPr>
    </w:p>
    <w:p w14:paraId="6A1FBC3C" w14:textId="77777777" w:rsidR="006D6327" w:rsidRPr="009D5708" w:rsidRDefault="006D6327" w:rsidP="00202718">
      <w:pPr>
        <w:pStyle w:val="Heading3"/>
        <w:spacing w:before="0" w:line="240" w:lineRule="auto"/>
        <w:jc w:val="center"/>
        <w:rPr>
          <w:rFonts w:ascii="Times New Roman" w:hAnsi="Times New Roman" w:cs="Times New Roman"/>
          <w:b/>
          <w:color w:val="auto"/>
        </w:rPr>
      </w:pPr>
      <w:r w:rsidRPr="009D5708">
        <w:rPr>
          <w:rFonts w:ascii="Times New Roman" w:hAnsi="Times New Roman" w:cs="Times New Roman"/>
          <w:b/>
          <w:color w:val="auto"/>
        </w:rPr>
        <w:t>POSREDNIK</w:t>
      </w:r>
      <w:r w:rsidR="00C15C1B" w:rsidRPr="009D5708">
        <w:rPr>
          <w:rFonts w:ascii="Times New Roman" w:hAnsi="Times New Roman" w:cs="Times New Roman"/>
          <w:b/>
          <w:color w:val="auto"/>
        </w:rPr>
        <w:t xml:space="preserve"> U SPORTU</w:t>
      </w:r>
    </w:p>
    <w:p w14:paraId="5E853BB0" w14:textId="77777777" w:rsidR="00AC2A21" w:rsidRPr="00142F0B" w:rsidRDefault="00AC2A21" w:rsidP="00202718">
      <w:pPr>
        <w:spacing w:after="0" w:line="240" w:lineRule="auto"/>
        <w:rPr>
          <w:rFonts w:ascii="Times New Roman" w:hAnsi="Times New Roman" w:cs="Times New Roman"/>
          <w:sz w:val="24"/>
          <w:szCs w:val="24"/>
        </w:rPr>
      </w:pPr>
    </w:p>
    <w:p w14:paraId="384FAC60" w14:textId="77777777" w:rsidR="00FE18E7" w:rsidRDefault="00FE18E7" w:rsidP="0020271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Posrednik</w:t>
      </w:r>
    </w:p>
    <w:p w14:paraId="6394A5C1" w14:textId="77777777" w:rsidR="009D5708" w:rsidRPr="009D5708" w:rsidRDefault="009D5708" w:rsidP="00202718">
      <w:pPr>
        <w:spacing w:after="0" w:line="240" w:lineRule="auto"/>
      </w:pPr>
    </w:p>
    <w:p w14:paraId="58A7D6DF" w14:textId="77777777" w:rsidR="00A62E9D" w:rsidRPr="00142F0B" w:rsidRDefault="00A62E9D" w:rsidP="00202718">
      <w:pPr>
        <w:pStyle w:val="ListParagraph"/>
        <w:numPr>
          <w:ilvl w:val="0"/>
          <w:numId w:val="2"/>
        </w:numPr>
        <w:spacing w:after="0" w:line="240" w:lineRule="auto"/>
        <w:ind w:left="0" w:firstLine="709"/>
        <w:contextualSpacing w:val="0"/>
        <w:jc w:val="center"/>
        <w:rPr>
          <w:rFonts w:ascii="Times New Roman" w:hAnsi="Times New Roman" w:cs="Times New Roman"/>
          <w:i/>
          <w:sz w:val="24"/>
          <w:szCs w:val="24"/>
        </w:rPr>
      </w:pPr>
    </w:p>
    <w:p w14:paraId="39EB0938" w14:textId="77777777" w:rsidR="009D5708" w:rsidRPr="009D5708" w:rsidRDefault="009D5708" w:rsidP="009D5708">
      <w:pPr>
        <w:pStyle w:val="ListParagraph"/>
        <w:tabs>
          <w:tab w:val="left" w:pos="284"/>
        </w:tabs>
        <w:spacing w:after="0" w:line="240" w:lineRule="auto"/>
        <w:ind w:left="0"/>
        <w:contextualSpacing w:val="0"/>
        <w:jc w:val="both"/>
        <w:rPr>
          <w:rStyle w:val="defaultparagraphfont-000004"/>
          <w:b/>
          <w:bCs/>
        </w:rPr>
      </w:pPr>
    </w:p>
    <w:p w14:paraId="08CD8BE1" w14:textId="77777777" w:rsidR="000F6158" w:rsidRPr="009D5708" w:rsidRDefault="000E7EEA" w:rsidP="009D5708">
      <w:pPr>
        <w:pStyle w:val="ListParagraph"/>
        <w:numPr>
          <w:ilvl w:val="0"/>
          <w:numId w:val="18"/>
        </w:numPr>
        <w:tabs>
          <w:tab w:val="left" w:pos="284"/>
        </w:tabs>
        <w:spacing w:after="0" w:line="240" w:lineRule="auto"/>
        <w:ind w:firstLine="709"/>
        <w:contextualSpacing w:val="0"/>
        <w:jc w:val="both"/>
        <w:rPr>
          <w:rFonts w:ascii="Times New Roman" w:hAnsi="Times New Roman" w:cs="Times New Roman"/>
          <w:b/>
          <w:bCs/>
          <w:sz w:val="24"/>
          <w:szCs w:val="24"/>
        </w:rPr>
      </w:pPr>
      <w:r w:rsidRPr="00142F0B">
        <w:rPr>
          <w:rStyle w:val="defaultparagraphfont-000004"/>
        </w:rPr>
        <w:t>Posrednik u sportu je osoba koja je prema pravilima nacionalnog sportskog saveza ovlaštena obavljati poslove posredovanja i zastupanja prelaska sportaša ili trenera iz jednog sportskog kluba u drugi sportski klub ili poslove posredovanja i zastupanja između sportskih klubova</w:t>
      </w:r>
      <w:r w:rsidR="0093106F" w:rsidRPr="009D5708">
        <w:rPr>
          <w:rFonts w:ascii="Times New Roman" w:hAnsi="Times New Roman" w:cs="Times New Roman"/>
          <w:bCs/>
          <w:sz w:val="24"/>
          <w:szCs w:val="24"/>
        </w:rPr>
        <w:t>.</w:t>
      </w:r>
    </w:p>
    <w:p w14:paraId="507BE4BE" w14:textId="77777777" w:rsidR="009D5708" w:rsidRPr="00142F0B" w:rsidRDefault="009D5708" w:rsidP="009D5708">
      <w:pPr>
        <w:pStyle w:val="ListParagraph"/>
        <w:tabs>
          <w:tab w:val="left" w:pos="284"/>
        </w:tabs>
        <w:spacing w:after="0" w:line="240" w:lineRule="auto"/>
        <w:ind w:left="0"/>
        <w:contextualSpacing w:val="0"/>
        <w:jc w:val="both"/>
        <w:rPr>
          <w:rFonts w:ascii="Times New Roman" w:hAnsi="Times New Roman" w:cs="Times New Roman"/>
          <w:b/>
          <w:bCs/>
          <w:sz w:val="24"/>
          <w:szCs w:val="24"/>
        </w:rPr>
      </w:pPr>
    </w:p>
    <w:p w14:paraId="3C033B18" w14:textId="77777777" w:rsidR="0093106F" w:rsidRDefault="000E7EEA" w:rsidP="009D5708">
      <w:pPr>
        <w:pStyle w:val="ListParagraph"/>
        <w:numPr>
          <w:ilvl w:val="0"/>
          <w:numId w:val="18"/>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Uvjeti i način posredovanja u sportu utvrđuju se općim aktom nacionalnog sportskog saveza</w:t>
      </w:r>
      <w:r w:rsidR="0093106F" w:rsidRPr="00142F0B">
        <w:rPr>
          <w:rFonts w:ascii="Times New Roman" w:eastAsia="Times New Roman" w:hAnsi="Times New Roman" w:cs="Times New Roman"/>
          <w:sz w:val="24"/>
          <w:szCs w:val="24"/>
        </w:rPr>
        <w:t xml:space="preserve">. </w:t>
      </w:r>
    </w:p>
    <w:p w14:paraId="62FEDB0A" w14:textId="77777777" w:rsidR="009D5708" w:rsidRPr="00142F0B" w:rsidRDefault="009D5708" w:rsidP="009D5708">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6625E7DF" w14:textId="77777777" w:rsidR="0038273C" w:rsidRPr="00142F0B" w:rsidRDefault="000E7EEA" w:rsidP="009D5708">
      <w:pPr>
        <w:pStyle w:val="ListParagraph"/>
        <w:numPr>
          <w:ilvl w:val="0"/>
          <w:numId w:val="18"/>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Prilikom posredovanja u zapošljavanju profesionalnih sportaša i trenera posrednik u sportu ima pravo naplatiti naknadu od osoba za koje je poduzimao poslove posredovanja</w:t>
      </w:r>
      <w:r w:rsidR="0093106F" w:rsidRPr="00142F0B">
        <w:rPr>
          <w:rFonts w:ascii="Times New Roman" w:eastAsia="Times New Roman" w:hAnsi="Times New Roman" w:cs="Times New Roman"/>
          <w:sz w:val="24"/>
          <w:szCs w:val="24"/>
        </w:rPr>
        <w:t>.</w:t>
      </w:r>
    </w:p>
    <w:p w14:paraId="573D3CAA" w14:textId="77777777" w:rsidR="0093106F" w:rsidRPr="00142F0B" w:rsidRDefault="0093106F" w:rsidP="00FE789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634D19C0" w14:textId="77777777" w:rsidR="0045634D" w:rsidRPr="009D5708" w:rsidRDefault="0045634D" w:rsidP="009D5708">
      <w:pPr>
        <w:pStyle w:val="Heading3"/>
        <w:spacing w:before="0" w:line="240" w:lineRule="auto"/>
        <w:jc w:val="center"/>
        <w:rPr>
          <w:rFonts w:ascii="Times New Roman" w:hAnsi="Times New Roman" w:cs="Times New Roman"/>
          <w:b/>
          <w:color w:val="auto"/>
        </w:rPr>
      </w:pPr>
      <w:r w:rsidRPr="009D5708">
        <w:rPr>
          <w:rFonts w:ascii="Times New Roman" w:hAnsi="Times New Roman" w:cs="Times New Roman"/>
          <w:b/>
          <w:color w:val="auto"/>
        </w:rPr>
        <w:t>O</w:t>
      </w:r>
      <w:r w:rsidR="006D6327" w:rsidRPr="009D5708">
        <w:rPr>
          <w:rFonts w:ascii="Times New Roman" w:hAnsi="Times New Roman" w:cs="Times New Roman"/>
          <w:b/>
          <w:color w:val="auto"/>
        </w:rPr>
        <w:t>djeljak 5</w:t>
      </w:r>
      <w:r w:rsidRPr="009D5708">
        <w:rPr>
          <w:rFonts w:ascii="Times New Roman" w:hAnsi="Times New Roman" w:cs="Times New Roman"/>
          <w:b/>
          <w:color w:val="auto"/>
        </w:rPr>
        <w:t>.</w:t>
      </w:r>
    </w:p>
    <w:p w14:paraId="1FE1CC58" w14:textId="77777777" w:rsidR="009D5708" w:rsidRPr="009D5708" w:rsidRDefault="009D5708" w:rsidP="009D5708">
      <w:pPr>
        <w:spacing w:after="0" w:line="240" w:lineRule="auto"/>
      </w:pPr>
    </w:p>
    <w:p w14:paraId="34690D88" w14:textId="77777777" w:rsidR="0045634D" w:rsidRPr="009D5708" w:rsidRDefault="0045634D" w:rsidP="009D5708">
      <w:pPr>
        <w:pStyle w:val="Heading3"/>
        <w:spacing w:before="0" w:line="240" w:lineRule="auto"/>
        <w:jc w:val="center"/>
        <w:rPr>
          <w:rFonts w:ascii="Times New Roman" w:hAnsi="Times New Roman" w:cs="Times New Roman"/>
          <w:b/>
          <w:color w:val="auto"/>
        </w:rPr>
      </w:pPr>
      <w:r w:rsidRPr="009D5708">
        <w:rPr>
          <w:rFonts w:ascii="Times New Roman" w:hAnsi="Times New Roman" w:cs="Times New Roman"/>
          <w:b/>
          <w:color w:val="auto"/>
        </w:rPr>
        <w:t>OSTALE OSOBE U SPORTU</w:t>
      </w:r>
    </w:p>
    <w:p w14:paraId="3D38F1C6" w14:textId="77777777" w:rsidR="00AC2A21" w:rsidRPr="00142F0B" w:rsidRDefault="00AC2A21" w:rsidP="009D5708">
      <w:pPr>
        <w:spacing w:after="0" w:line="240" w:lineRule="auto"/>
        <w:rPr>
          <w:rFonts w:ascii="Times New Roman" w:hAnsi="Times New Roman" w:cs="Times New Roman"/>
          <w:sz w:val="24"/>
          <w:szCs w:val="24"/>
        </w:rPr>
      </w:pPr>
    </w:p>
    <w:p w14:paraId="4CA00AD3" w14:textId="77777777" w:rsidR="00FE18E7" w:rsidRDefault="00FE18E7" w:rsidP="009D5708">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Sportski asistent</w:t>
      </w:r>
      <w:r w:rsidR="00095A5E" w:rsidRPr="00142F0B">
        <w:rPr>
          <w:rFonts w:ascii="Times New Roman" w:eastAsia="Calibri" w:hAnsi="Times New Roman" w:cs="Times New Roman"/>
          <w:i/>
          <w:color w:val="auto"/>
          <w:sz w:val="24"/>
          <w:szCs w:val="24"/>
        </w:rPr>
        <w:t xml:space="preserve"> </w:t>
      </w:r>
      <w:r w:rsidR="009D5708">
        <w:rPr>
          <w:rFonts w:ascii="Times New Roman" w:eastAsia="Calibri" w:hAnsi="Times New Roman" w:cs="Times New Roman"/>
          <w:i/>
          <w:color w:val="auto"/>
          <w:sz w:val="24"/>
          <w:szCs w:val="24"/>
        </w:rPr>
        <w:t>-</w:t>
      </w:r>
      <w:r w:rsidR="00DA1168" w:rsidRPr="00142F0B">
        <w:rPr>
          <w:rFonts w:ascii="Times New Roman" w:eastAsia="Calibri" w:hAnsi="Times New Roman" w:cs="Times New Roman"/>
          <w:i/>
          <w:color w:val="auto"/>
          <w:sz w:val="24"/>
          <w:szCs w:val="24"/>
        </w:rPr>
        <w:t xml:space="preserve"> </w:t>
      </w:r>
      <w:r w:rsidR="00095A5E" w:rsidRPr="00142F0B">
        <w:rPr>
          <w:rFonts w:ascii="Times New Roman" w:eastAsia="Calibri" w:hAnsi="Times New Roman" w:cs="Times New Roman"/>
          <w:i/>
          <w:color w:val="auto"/>
          <w:sz w:val="24"/>
          <w:szCs w:val="24"/>
        </w:rPr>
        <w:t>vodič</w:t>
      </w:r>
      <w:r w:rsidR="0015740D" w:rsidRPr="00142F0B">
        <w:rPr>
          <w:rFonts w:ascii="Times New Roman" w:eastAsia="Calibri" w:hAnsi="Times New Roman" w:cs="Times New Roman"/>
          <w:i/>
          <w:color w:val="auto"/>
          <w:sz w:val="24"/>
          <w:szCs w:val="24"/>
        </w:rPr>
        <w:t xml:space="preserve"> i komunikacijski posrednik u sportu gluhih</w:t>
      </w:r>
    </w:p>
    <w:p w14:paraId="32CC2EF3" w14:textId="77777777" w:rsidR="009D5708" w:rsidRPr="009D5708" w:rsidRDefault="009D5708" w:rsidP="009D5708">
      <w:pPr>
        <w:spacing w:after="0" w:line="240" w:lineRule="auto"/>
      </w:pPr>
    </w:p>
    <w:p w14:paraId="5E31E223" w14:textId="77777777" w:rsidR="007A5AFB" w:rsidRPr="00142F0B" w:rsidRDefault="007A5AFB" w:rsidP="009D5708">
      <w:pPr>
        <w:numPr>
          <w:ilvl w:val="0"/>
          <w:numId w:val="2"/>
        </w:numPr>
        <w:spacing w:after="0" w:line="240" w:lineRule="auto"/>
        <w:ind w:left="0" w:firstLine="709"/>
        <w:jc w:val="center"/>
        <w:rPr>
          <w:rFonts w:ascii="Times New Roman" w:hAnsi="Times New Roman" w:cs="Times New Roman"/>
          <w:i/>
          <w:sz w:val="24"/>
          <w:szCs w:val="24"/>
        </w:rPr>
      </w:pPr>
    </w:p>
    <w:p w14:paraId="3ABD4BF5" w14:textId="77777777" w:rsidR="009D5708" w:rsidRDefault="009D5708" w:rsidP="009D5708">
      <w:pPr>
        <w:spacing w:after="0" w:line="240" w:lineRule="auto"/>
        <w:jc w:val="both"/>
        <w:rPr>
          <w:rStyle w:val="defaultparagraphfont-000004"/>
        </w:rPr>
      </w:pPr>
    </w:p>
    <w:p w14:paraId="0B17B76B" w14:textId="77777777" w:rsidR="007A5AFB" w:rsidRDefault="000E7EEA" w:rsidP="006F1DA7">
      <w:pPr>
        <w:numPr>
          <w:ilvl w:val="0"/>
          <w:numId w:val="17"/>
        </w:numPr>
        <w:spacing w:after="0" w:line="240" w:lineRule="auto"/>
        <w:ind w:firstLine="709"/>
        <w:jc w:val="both"/>
        <w:rPr>
          <w:rFonts w:ascii="Times New Roman" w:hAnsi="Times New Roman" w:cs="Times New Roman"/>
          <w:sz w:val="24"/>
          <w:szCs w:val="24"/>
        </w:rPr>
      </w:pPr>
      <w:r w:rsidRPr="00142F0B">
        <w:rPr>
          <w:rStyle w:val="defaultparagraphfont-000004"/>
        </w:rPr>
        <w:t xml:space="preserve">Sportski asistent </w:t>
      </w:r>
      <w:r w:rsidR="009D5708">
        <w:rPr>
          <w:rStyle w:val="defaultparagraphfont-000004"/>
        </w:rPr>
        <w:t>-</w:t>
      </w:r>
      <w:r w:rsidRPr="00142F0B">
        <w:rPr>
          <w:rStyle w:val="defaultparagraphfont-000004"/>
        </w:rPr>
        <w:t xml:space="preserve"> vodič je osoba koja pomaže parasportašu i osobi s intelektualnim </w:t>
      </w:r>
      <w:r w:rsidR="00CA67A0">
        <w:rPr>
          <w:rStyle w:val="defaultparagraphfont-000004"/>
        </w:rPr>
        <w:t>oštećenjima</w:t>
      </w:r>
      <w:r w:rsidRPr="00142F0B">
        <w:rPr>
          <w:rStyle w:val="defaultparagraphfont-000004"/>
        </w:rPr>
        <w:t xml:space="preserve"> koja sudjeluje u natjecanjima koje organizira Specijalna olimpijad</w:t>
      </w:r>
      <w:r w:rsidR="00993521" w:rsidRPr="00142F0B">
        <w:rPr>
          <w:rStyle w:val="defaultparagraphfont-000004"/>
        </w:rPr>
        <w:t>a</w:t>
      </w:r>
      <w:r w:rsidRPr="00142F0B">
        <w:rPr>
          <w:rStyle w:val="defaultparagraphfont-000004"/>
        </w:rPr>
        <w:t xml:space="preserve"> Hrvatske u izvođenju sportske aktivnosti u sportovima i sportskim disciplinama u kojima je pomoć sportašu definirana tehničkim pravilima pojedinog sporta</w:t>
      </w:r>
      <w:r w:rsidR="007A5AFB" w:rsidRPr="00142F0B">
        <w:rPr>
          <w:rFonts w:ascii="Times New Roman" w:hAnsi="Times New Roman" w:cs="Times New Roman"/>
          <w:sz w:val="24"/>
          <w:szCs w:val="24"/>
        </w:rPr>
        <w:t>.</w:t>
      </w:r>
    </w:p>
    <w:p w14:paraId="27E44D4D" w14:textId="77777777" w:rsidR="009D5708" w:rsidRPr="00142F0B" w:rsidRDefault="009D5708" w:rsidP="009D5708">
      <w:pPr>
        <w:spacing w:after="0" w:line="240" w:lineRule="auto"/>
        <w:jc w:val="both"/>
        <w:rPr>
          <w:rFonts w:ascii="Times New Roman" w:hAnsi="Times New Roman" w:cs="Times New Roman"/>
          <w:sz w:val="24"/>
          <w:szCs w:val="24"/>
        </w:rPr>
      </w:pPr>
    </w:p>
    <w:p w14:paraId="7C765D1C" w14:textId="77777777" w:rsidR="0015740D" w:rsidRDefault="000E7EEA" w:rsidP="006F1DA7">
      <w:pPr>
        <w:numPr>
          <w:ilvl w:val="0"/>
          <w:numId w:val="17"/>
        </w:numPr>
        <w:spacing w:after="0" w:line="240" w:lineRule="auto"/>
        <w:ind w:firstLine="709"/>
        <w:jc w:val="both"/>
        <w:rPr>
          <w:rFonts w:ascii="Times New Roman" w:hAnsi="Times New Roman" w:cs="Times New Roman"/>
          <w:sz w:val="24"/>
          <w:szCs w:val="24"/>
        </w:rPr>
      </w:pPr>
      <w:r w:rsidRPr="00142F0B">
        <w:rPr>
          <w:rStyle w:val="defaultparagraphfont-000004"/>
        </w:rPr>
        <w:t>Komunikacijski posrednik u sportu je osoba koja ima odgovarajuće vještine, znanja i sposobnosti u korištenju hrvatskog znakovnog jezika</w:t>
      </w:r>
      <w:r w:rsidR="00202718">
        <w:rPr>
          <w:rStyle w:val="defaultparagraphfont-000004"/>
        </w:rPr>
        <w:t>,</w:t>
      </w:r>
      <w:r w:rsidRPr="00142F0B">
        <w:rPr>
          <w:rStyle w:val="defaultparagraphfont-000004"/>
        </w:rPr>
        <w:t xml:space="preserve"> odnosno korištenju ostalih sustava komunikacije gluhih te pomaže gluhom sportašu u izvođenj</w:t>
      </w:r>
      <w:r w:rsidR="00993521" w:rsidRPr="00142F0B">
        <w:rPr>
          <w:rStyle w:val="defaultparagraphfont-000004"/>
        </w:rPr>
        <w:t>u</w:t>
      </w:r>
      <w:r w:rsidRPr="00142F0B">
        <w:rPr>
          <w:rStyle w:val="defaultparagraphfont-000004"/>
        </w:rPr>
        <w:t xml:space="preserve"> sportske aktivnosti na način da prevodi i tumači govor na znakovni jezik te obratno, a sukladno tehničkim pravilima pojedinog sporta</w:t>
      </w:r>
      <w:r w:rsidR="0015740D" w:rsidRPr="00142F0B">
        <w:rPr>
          <w:rFonts w:ascii="Times New Roman" w:hAnsi="Times New Roman" w:cs="Times New Roman"/>
          <w:sz w:val="24"/>
          <w:szCs w:val="24"/>
        </w:rPr>
        <w:t>.</w:t>
      </w:r>
    </w:p>
    <w:p w14:paraId="63DEE8B7" w14:textId="77777777" w:rsidR="009D5708" w:rsidRPr="00142F0B" w:rsidRDefault="009D5708" w:rsidP="009D5708">
      <w:pPr>
        <w:spacing w:after="0" w:line="240" w:lineRule="auto"/>
        <w:jc w:val="both"/>
        <w:rPr>
          <w:rFonts w:ascii="Times New Roman" w:hAnsi="Times New Roman" w:cs="Times New Roman"/>
          <w:sz w:val="24"/>
          <w:szCs w:val="24"/>
        </w:rPr>
      </w:pPr>
    </w:p>
    <w:p w14:paraId="7992A3E5" w14:textId="77777777" w:rsidR="007A5AFB" w:rsidRDefault="000E7EEA" w:rsidP="006F1DA7">
      <w:pPr>
        <w:numPr>
          <w:ilvl w:val="0"/>
          <w:numId w:val="17"/>
        </w:numPr>
        <w:spacing w:after="0" w:line="240" w:lineRule="auto"/>
        <w:ind w:firstLine="709"/>
        <w:jc w:val="both"/>
        <w:rPr>
          <w:rFonts w:ascii="Times New Roman" w:hAnsi="Times New Roman" w:cs="Times New Roman"/>
          <w:sz w:val="24"/>
          <w:szCs w:val="24"/>
        </w:rPr>
      </w:pPr>
      <w:r w:rsidRPr="00142F0B">
        <w:rPr>
          <w:rStyle w:val="defaultparagraphfont-000004"/>
        </w:rPr>
        <w:t>Uvjet za obavljanje poslova sportskog asistenta općim aktom utvrđuje Hrvatski paraolimpijski odbor za parasportaše ili Specijalna olimpijada</w:t>
      </w:r>
      <w:r w:rsidR="00437B17" w:rsidRPr="00142F0B">
        <w:rPr>
          <w:rStyle w:val="defaultparagraphfont-000004"/>
        </w:rPr>
        <w:t xml:space="preserve"> </w:t>
      </w:r>
      <w:r w:rsidRPr="00142F0B">
        <w:rPr>
          <w:rStyle w:val="defaultparagraphfont-000004"/>
        </w:rPr>
        <w:t xml:space="preserve">Hrvatske za osobe s intelektualnim </w:t>
      </w:r>
      <w:r w:rsidR="00CA67A0">
        <w:rPr>
          <w:rStyle w:val="defaultparagraphfont-000004"/>
        </w:rPr>
        <w:t>oštećenjima</w:t>
      </w:r>
      <w:r w:rsidR="007A5AFB" w:rsidRPr="00142F0B">
        <w:rPr>
          <w:rFonts w:ascii="Times New Roman" w:hAnsi="Times New Roman" w:cs="Times New Roman"/>
          <w:sz w:val="24"/>
          <w:szCs w:val="24"/>
        </w:rPr>
        <w:t>.</w:t>
      </w:r>
    </w:p>
    <w:p w14:paraId="09A68C38" w14:textId="77777777" w:rsidR="009D5708" w:rsidRPr="00142F0B" w:rsidRDefault="009D5708" w:rsidP="009D5708">
      <w:pPr>
        <w:spacing w:after="0" w:line="240" w:lineRule="auto"/>
        <w:jc w:val="both"/>
        <w:rPr>
          <w:rFonts w:ascii="Times New Roman" w:hAnsi="Times New Roman" w:cs="Times New Roman"/>
          <w:sz w:val="24"/>
          <w:szCs w:val="24"/>
        </w:rPr>
      </w:pPr>
    </w:p>
    <w:p w14:paraId="555DF5EB" w14:textId="77777777" w:rsidR="0015740D" w:rsidRDefault="000E7EEA" w:rsidP="006F1DA7">
      <w:pPr>
        <w:numPr>
          <w:ilvl w:val="0"/>
          <w:numId w:val="17"/>
        </w:numPr>
        <w:spacing w:after="0" w:line="240" w:lineRule="auto"/>
        <w:ind w:firstLine="709"/>
        <w:jc w:val="both"/>
        <w:rPr>
          <w:rFonts w:ascii="Times New Roman" w:hAnsi="Times New Roman" w:cs="Times New Roman"/>
          <w:sz w:val="24"/>
          <w:szCs w:val="24"/>
        </w:rPr>
      </w:pPr>
      <w:r w:rsidRPr="00142F0B">
        <w:rPr>
          <w:rStyle w:val="defaultparagraphfont-000004"/>
        </w:rPr>
        <w:lastRenderedPageBreak/>
        <w:t>Uvjet za obavljanje poslova komunikacijskog posrednika u sportu općim aktom utvrđuje Hrvatski sportski savez gluhih</w:t>
      </w:r>
      <w:r w:rsidR="0015740D" w:rsidRPr="00142F0B">
        <w:rPr>
          <w:rFonts w:ascii="Times New Roman" w:hAnsi="Times New Roman" w:cs="Times New Roman"/>
          <w:sz w:val="24"/>
          <w:szCs w:val="24"/>
        </w:rPr>
        <w:t>.</w:t>
      </w:r>
    </w:p>
    <w:p w14:paraId="10B00D58" w14:textId="77777777" w:rsidR="009D5708" w:rsidRPr="00142F0B" w:rsidRDefault="009D5708" w:rsidP="009D5708">
      <w:pPr>
        <w:spacing w:after="0" w:line="240" w:lineRule="auto"/>
        <w:jc w:val="both"/>
        <w:rPr>
          <w:rFonts w:ascii="Times New Roman" w:hAnsi="Times New Roman" w:cs="Times New Roman"/>
          <w:sz w:val="24"/>
          <w:szCs w:val="24"/>
        </w:rPr>
      </w:pPr>
    </w:p>
    <w:p w14:paraId="4CFC9BB2" w14:textId="77777777" w:rsidR="00602F8F" w:rsidRDefault="00602F8F" w:rsidP="006F1DA7">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Sportski klasifikator</w:t>
      </w:r>
    </w:p>
    <w:p w14:paraId="11EDD462" w14:textId="77777777" w:rsidR="006F1DA7" w:rsidRPr="006F1DA7" w:rsidRDefault="006F1DA7" w:rsidP="006F1DA7">
      <w:pPr>
        <w:spacing w:after="0" w:line="240" w:lineRule="auto"/>
      </w:pPr>
    </w:p>
    <w:p w14:paraId="6BF96979" w14:textId="77777777" w:rsidR="007A5AFB" w:rsidRPr="00142F0B" w:rsidRDefault="007A5AFB" w:rsidP="006F1DA7">
      <w:pPr>
        <w:numPr>
          <w:ilvl w:val="0"/>
          <w:numId w:val="2"/>
        </w:numPr>
        <w:spacing w:after="0" w:line="240" w:lineRule="auto"/>
        <w:ind w:left="0" w:firstLine="709"/>
        <w:jc w:val="center"/>
        <w:rPr>
          <w:rFonts w:ascii="Times New Roman" w:hAnsi="Times New Roman" w:cs="Times New Roman"/>
          <w:i/>
          <w:sz w:val="24"/>
          <w:szCs w:val="24"/>
        </w:rPr>
      </w:pPr>
    </w:p>
    <w:p w14:paraId="5A5037CC" w14:textId="77777777" w:rsidR="006F1DA7" w:rsidRDefault="006F1DA7" w:rsidP="006F1DA7">
      <w:pPr>
        <w:spacing w:after="0" w:line="240" w:lineRule="auto"/>
        <w:jc w:val="both"/>
        <w:rPr>
          <w:rStyle w:val="defaultparagraphfont-000004"/>
        </w:rPr>
      </w:pPr>
    </w:p>
    <w:p w14:paraId="52797C3A" w14:textId="77777777" w:rsidR="007A5AFB" w:rsidRDefault="000E7EEA" w:rsidP="006F1DA7">
      <w:pPr>
        <w:spacing w:after="0" w:line="240" w:lineRule="auto"/>
        <w:ind w:firstLine="709"/>
        <w:jc w:val="both"/>
        <w:rPr>
          <w:rFonts w:ascii="Times New Roman" w:hAnsi="Times New Roman" w:cs="Times New Roman"/>
          <w:i/>
          <w:sz w:val="24"/>
          <w:szCs w:val="24"/>
        </w:rPr>
      </w:pPr>
      <w:r w:rsidRPr="00142F0B">
        <w:rPr>
          <w:rStyle w:val="defaultparagraphfont-000004"/>
        </w:rPr>
        <w:t>Sportski klasifikator je osoba koja obavlja klasifikacijske preglede i razvrstava parasportaše u sportske klasifikacijske kategorije</w:t>
      </w:r>
      <w:r w:rsidR="004911C9" w:rsidRPr="00142F0B">
        <w:rPr>
          <w:rStyle w:val="defaultparagraphfont-000004"/>
        </w:rPr>
        <w:t>,</w:t>
      </w:r>
      <w:r w:rsidRPr="00142F0B">
        <w:rPr>
          <w:rStyle w:val="defaultparagraphfont-000004"/>
        </w:rPr>
        <w:t xml:space="preserve"> a ispunjava uvjete koje propisuje Hrvatski paraolimpijski odbor</w:t>
      </w:r>
      <w:r w:rsidR="007A5AFB" w:rsidRPr="00142F0B">
        <w:rPr>
          <w:rFonts w:ascii="Times New Roman" w:hAnsi="Times New Roman" w:cs="Times New Roman"/>
          <w:i/>
          <w:sz w:val="24"/>
          <w:szCs w:val="24"/>
        </w:rPr>
        <w:t>.</w:t>
      </w:r>
    </w:p>
    <w:p w14:paraId="199FA539" w14:textId="77777777" w:rsidR="006F1DA7" w:rsidRPr="00142F0B" w:rsidRDefault="006F1DA7" w:rsidP="00884F70">
      <w:pPr>
        <w:spacing w:after="0" w:line="240" w:lineRule="auto"/>
        <w:ind w:firstLine="709"/>
        <w:jc w:val="both"/>
        <w:rPr>
          <w:rFonts w:ascii="Times New Roman" w:hAnsi="Times New Roman" w:cs="Times New Roman"/>
          <w:i/>
          <w:sz w:val="24"/>
          <w:szCs w:val="24"/>
        </w:rPr>
      </w:pPr>
    </w:p>
    <w:p w14:paraId="1C92419E" w14:textId="77777777" w:rsidR="006434A9" w:rsidRDefault="006434A9" w:rsidP="00884F70">
      <w:pPr>
        <w:pStyle w:val="Heading2"/>
        <w:spacing w:before="0" w:line="240" w:lineRule="auto"/>
        <w:jc w:val="center"/>
        <w:rPr>
          <w:rFonts w:ascii="Times New Roman" w:hAnsi="Times New Roman" w:cs="Times New Roman"/>
          <w:i/>
          <w:color w:val="auto"/>
          <w:sz w:val="24"/>
          <w:szCs w:val="24"/>
        </w:rPr>
      </w:pPr>
      <w:r w:rsidRPr="00142F0B">
        <w:rPr>
          <w:rFonts w:ascii="Times New Roman" w:hAnsi="Times New Roman" w:cs="Times New Roman"/>
          <w:i/>
          <w:color w:val="auto"/>
          <w:sz w:val="24"/>
          <w:szCs w:val="24"/>
        </w:rPr>
        <w:t>Ostalo</w:t>
      </w:r>
    </w:p>
    <w:p w14:paraId="31EC0FEF" w14:textId="77777777" w:rsidR="006F1DA7" w:rsidRPr="006F1DA7" w:rsidRDefault="006F1DA7" w:rsidP="00884F70">
      <w:pPr>
        <w:spacing w:after="0" w:line="240" w:lineRule="auto"/>
      </w:pPr>
    </w:p>
    <w:p w14:paraId="482C0CE1" w14:textId="77777777" w:rsidR="00146B29" w:rsidRPr="00142F0B" w:rsidRDefault="00146B29" w:rsidP="00884F70">
      <w:pPr>
        <w:numPr>
          <w:ilvl w:val="0"/>
          <w:numId w:val="2"/>
        </w:numPr>
        <w:spacing w:after="0" w:line="240" w:lineRule="auto"/>
        <w:ind w:left="0" w:firstLine="709"/>
        <w:jc w:val="center"/>
        <w:rPr>
          <w:rFonts w:ascii="Times New Roman" w:hAnsi="Times New Roman" w:cs="Times New Roman"/>
          <w:sz w:val="24"/>
          <w:szCs w:val="24"/>
        </w:rPr>
      </w:pPr>
    </w:p>
    <w:p w14:paraId="5CF6F166" w14:textId="77777777" w:rsidR="006F1DA7" w:rsidRDefault="006F1DA7" w:rsidP="00884F70">
      <w:pPr>
        <w:spacing w:after="0" w:line="240" w:lineRule="auto"/>
        <w:jc w:val="both"/>
        <w:rPr>
          <w:rStyle w:val="defaultparagraphfont-000004"/>
        </w:rPr>
      </w:pPr>
    </w:p>
    <w:p w14:paraId="0897B1D8" w14:textId="77777777" w:rsidR="00610BD2" w:rsidRDefault="000E7EEA" w:rsidP="00054271">
      <w:pPr>
        <w:numPr>
          <w:ilvl w:val="0"/>
          <w:numId w:val="111"/>
        </w:numPr>
        <w:spacing w:after="0" w:line="240" w:lineRule="auto"/>
        <w:ind w:firstLine="709"/>
        <w:jc w:val="both"/>
        <w:rPr>
          <w:rFonts w:ascii="Times New Roman" w:hAnsi="Times New Roman" w:cs="Times New Roman"/>
          <w:sz w:val="24"/>
          <w:szCs w:val="24"/>
        </w:rPr>
      </w:pPr>
      <w:r w:rsidRPr="00142F0B">
        <w:rPr>
          <w:rStyle w:val="defaultparagraphfont-000004"/>
        </w:rPr>
        <w:t xml:space="preserve">Nacionalni sportski savez može svojim aktom propisati obvezu člana upravljačkog tijela klubova i saveza, predstavnika kluba na utakmicama, tehničkog tajnika, zdravstvenog djelatnika aktivnog u sportu i drugih, na disciplinsku odgovornost, registraciju, licenciranje i </w:t>
      </w:r>
      <w:r w:rsidRPr="003A29A6">
        <w:rPr>
          <w:rStyle w:val="defaultparagraphfont-000004"/>
        </w:rPr>
        <w:t>sl</w:t>
      </w:r>
      <w:r w:rsidR="00202718" w:rsidRPr="003A29A6">
        <w:rPr>
          <w:rStyle w:val="defaultparagraphfont-000004"/>
        </w:rPr>
        <w:t>ično</w:t>
      </w:r>
      <w:r w:rsidR="00610BD2" w:rsidRPr="003A29A6">
        <w:rPr>
          <w:rFonts w:ascii="Times New Roman" w:hAnsi="Times New Roman" w:cs="Times New Roman"/>
          <w:sz w:val="24"/>
          <w:szCs w:val="24"/>
        </w:rPr>
        <w:t>.</w:t>
      </w:r>
    </w:p>
    <w:p w14:paraId="3E8E7280" w14:textId="77777777" w:rsidR="006F1DA7" w:rsidRPr="00142F0B" w:rsidRDefault="006F1DA7" w:rsidP="006F1DA7">
      <w:pPr>
        <w:spacing w:after="0" w:line="240" w:lineRule="auto"/>
        <w:jc w:val="both"/>
        <w:rPr>
          <w:rFonts w:ascii="Times New Roman" w:hAnsi="Times New Roman" w:cs="Times New Roman"/>
          <w:sz w:val="24"/>
          <w:szCs w:val="24"/>
        </w:rPr>
      </w:pPr>
    </w:p>
    <w:p w14:paraId="79CB79D4" w14:textId="77777777" w:rsidR="00121809" w:rsidRDefault="000E7EEA" w:rsidP="00054271">
      <w:pPr>
        <w:numPr>
          <w:ilvl w:val="0"/>
          <w:numId w:val="111"/>
        </w:numPr>
        <w:spacing w:after="0" w:line="240" w:lineRule="auto"/>
        <w:ind w:firstLine="709"/>
        <w:jc w:val="both"/>
        <w:rPr>
          <w:rFonts w:ascii="Times New Roman" w:hAnsi="Times New Roman" w:cs="Times New Roman"/>
          <w:sz w:val="24"/>
          <w:szCs w:val="24"/>
        </w:rPr>
      </w:pPr>
      <w:r w:rsidRPr="00142F0B">
        <w:rPr>
          <w:rStyle w:val="defaultparagraphfont-000004"/>
        </w:rPr>
        <w:t xml:space="preserve">Osobe koje djeluju u sustavu sporta, dužne su poduzimati mjere zaštite djece u sportu te o svakom kršenju prava djece, posebice svim oblicima nasilja nad djecom, spolne zloporabe, zanemarivanja ili nehajnog postupanja, zlostavljanja ili izrabljivanja djece u sportu obavijestiti policiju, nadležno tijelo </w:t>
      </w:r>
      <w:r w:rsidR="00202718" w:rsidRPr="003A29A6">
        <w:rPr>
          <w:rStyle w:val="defaultparagraphfont-000004"/>
        </w:rPr>
        <w:t xml:space="preserve">za </w:t>
      </w:r>
      <w:r w:rsidRPr="003A29A6">
        <w:rPr>
          <w:rStyle w:val="defaultparagraphfont-000004"/>
        </w:rPr>
        <w:t>socijaln</w:t>
      </w:r>
      <w:r w:rsidR="00202718" w:rsidRPr="003A29A6">
        <w:rPr>
          <w:rStyle w:val="defaultparagraphfont-000004"/>
        </w:rPr>
        <w:t>u</w:t>
      </w:r>
      <w:r w:rsidRPr="003A29A6">
        <w:rPr>
          <w:rStyle w:val="defaultparagraphfont-000004"/>
        </w:rPr>
        <w:t xml:space="preserve"> skrb,</w:t>
      </w:r>
      <w:r w:rsidRPr="00142F0B">
        <w:rPr>
          <w:rStyle w:val="defaultparagraphfont-000004"/>
        </w:rPr>
        <w:t xml:space="preserve"> odnosno druga nadležna tijela</w:t>
      </w:r>
      <w:r w:rsidR="00121809" w:rsidRPr="00142F0B">
        <w:rPr>
          <w:rFonts w:ascii="Times New Roman" w:hAnsi="Times New Roman" w:cs="Times New Roman"/>
          <w:sz w:val="24"/>
          <w:szCs w:val="24"/>
        </w:rPr>
        <w:t>.</w:t>
      </w:r>
    </w:p>
    <w:p w14:paraId="0E0DB859" w14:textId="77777777" w:rsidR="006F1DA7" w:rsidRPr="00142F0B" w:rsidRDefault="006F1DA7" w:rsidP="006F1DA7">
      <w:pPr>
        <w:spacing w:after="0" w:line="240" w:lineRule="auto"/>
        <w:jc w:val="both"/>
        <w:rPr>
          <w:rFonts w:ascii="Times New Roman" w:hAnsi="Times New Roman" w:cs="Times New Roman"/>
          <w:sz w:val="24"/>
          <w:szCs w:val="24"/>
        </w:rPr>
      </w:pPr>
    </w:p>
    <w:p w14:paraId="3F65EB66" w14:textId="77777777" w:rsidR="004967A3" w:rsidRDefault="000E7EEA" w:rsidP="00054271">
      <w:pPr>
        <w:numPr>
          <w:ilvl w:val="0"/>
          <w:numId w:val="111"/>
        </w:numPr>
        <w:spacing w:after="0" w:line="240" w:lineRule="auto"/>
        <w:ind w:firstLine="709"/>
        <w:jc w:val="both"/>
        <w:rPr>
          <w:rFonts w:ascii="Times New Roman" w:hAnsi="Times New Roman" w:cs="Times New Roman"/>
          <w:sz w:val="24"/>
          <w:szCs w:val="24"/>
        </w:rPr>
      </w:pPr>
      <w:r w:rsidRPr="00142F0B">
        <w:rPr>
          <w:rStyle w:val="defaultparagraphfont-000004"/>
        </w:rPr>
        <w:t xml:space="preserve">Sportsku djelatnost sportske pripreme, sportske poduke i zdravstveno usmjerenog tjelesnog vježbanja može obavljati samo fizička osoba upisana u </w:t>
      </w:r>
      <w:r w:rsidR="00083D25" w:rsidRPr="00142F0B">
        <w:rPr>
          <w:rStyle w:val="defaultparagraphfont-000004"/>
        </w:rPr>
        <w:t>R</w:t>
      </w:r>
      <w:r w:rsidRPr="00142F0B">
        <w:rPr>
          <w:rStyle w:val="defaultparagraphfont-000004"/>
        </w:rPr>
        <w:t>egistar stručnih kadrova</w:t>
      </w:r>
      <w:r w:rsidR="00D75DF3" w:rsidRPr="00142F0B">
        <w:rPr>
          <w:rFonts w:ascii="Times New Roman" w:hAnsi="Times New Roman" w:cs="Times New Roman"/>
          <w:sz w:val="24"/>
          <w:szCs w:val="24"/>
        </w:rPr>
        <w:t>.</w:t>
      </w:r>
    </w:p>
    <w:p w14:paraId="44048351" w14:textId="77777777" w:rsidR="00A5376E" w:rsidRPr="00142F0B" w:rsidRDefault="00A5376E" w:rsidP="00A5376E">
      <w:pPr>
        <w:spacing w:after="0" w:line="240" w:lineRule="auto"/>
        <w:ind w:left="709"/>
        <w:jc w:val="both"/>
        <w:rPr>
          <w:rFonts w:ascii="Times New Roman" w:hAnsi="Times New Roman" w:cs="Times New Roman"/>
          <w:sz w:val="24"/>
          <w:szCs w:val="24"/>
        </w:rPr>
      </w:pPr>
    </w:p>
    <w:p w14:paraId="7C2E9D67" w14:textId="77777777" w:rsidR="001C2A3C" w:rsidRPr="00A5376E" w:rsidRDefault="00074D3F" w:rsidP="00A5376E">
      <w:pPr>
        <w:pStyle w:val="Heading2"/>
        <w:spacing w:before="0" w:line="240" w:lineRule="auto"/>
        <w:jc w:val="center"/>
        <w:rPr>
          <w:rFonts w:ascii="Times New Roman" w:hAnsi="Times New Roman" w:cs="Times New Roman"/>
          <w:b/>
          <w:color w:val="auto"/>
          <w:sz w:val="24"/>
          <w:szCs w:val="24"/>
        </w:rPr>
      </w:pPr>
      <w:r w:rsidRPr="00A5376E">
        <w:rPr>
          <w:rFonts w:ascii="Times New Roman" w:hAnsi="Times New Roman" w:cs="Times New Roman"/>
          <w:b/>
          <w:color w:val="auto"/>
          <w:sz w:val="24"/>
          <w:szCs w:val="24"/>
        </w:rPr>
        <w:t>POGLAVLJE II.</w:t>
      </w:r>
    </w:p>
    <w:p w14:paraId="23597699" w14:textId="77777777" w:rsidR="00A5376E" w:rsidRPr="00A5376E" w:rsidRDefault="00A5376E" w:rsidP="00A5376E">
      <w:pPr>
        <w:spacing w:after="0" w:line="240" w:lineRule="auto"/>
        <w:rPr>
          <w:b/>
        </w:rPr>
      </w:pPr>
    </w:p>
    <w:p w14:paraId="3A27A0ED" w14:textId="77777777" w:rsidR="000F6158" w:rsidRPr="00A5376E" w:rsidRDefault="00EB5A91" w:rsidP="00A5376E">
      <w:pPr>
        <w:pStyle w:val="Heading2"/>
        <w:spacing w:before="0" w:line="240" w:lineRule="auto"/>
        <w:jc w:val="center"/>
        <w:rPr>
          <w:rFonts w:ascii="Times New Roman" w:eastAsiaTheme="minorEastAsia" w:hAnsi="Times New Roman" w:cs="Times New Roman"/>
          <w:b/>
          <w:color w:val="auto"/>
          <w:sz w:val="24"/>
          <w:szCs w:val="24"/>
          <w:lang w:eastAsia="hr-HR"/>
        </w:rPr>
      </w:pPr>
      <w:r w:rsidRPr="00A5376E">
        <w:rPr>
          <w:rFonts w:ascii="Times New Roman" w:eastAsiaTheme="minorEastAsia" w:hAnsi="Times New Roman" w:cs="Times New Roman"/>
          <w:b/>
          <w:color w:val="auto"/>
          <w:sz w:val="24"/>
          <w:szCs w:val="24"/>
          <w:lang w:eastAsia="hr-HR"/>
        </w:rPr>
        <w:t>PRAVN</w:t>
      </w:r>
      <w:r w:rsidR="004C7A35" w:rsidRPr="00A5376E">
        <w:rPr>
          <w:rFonts w:ascii="Times New Roman" w:eastAsiaTheme="minorEastAsia" w:hAnsi="Times New Roman" w:cs="Times New Roman"/>
          <w:b/>
          <w:color w:val="auto"/>
          <w:sz w:val="24"/>
          <w:szCs w:val="24"/>
          <w:lang w:eastAsia="hr-HR"/>
        </w:rPr>
        <w:t>A</w:t>
      </w:r>
      <w:r w:rsidRPr="00A5376E">
        <w:rPr>
          <w:rFonts w:ascii="Times New Roman" w:eastAsiaTheme="minorEastAsia" w:hAnsi="Times New Roman" w:cs="Times New Roman"/>
          <w:b/>
          <w:color w:val="auto"/>
          <w:sz w:val="24"/>
          <w:szCs w:val="24"/>
          <w:lang w:eastAsia="hr-HR"/>
        </w:rPr>
        <w:t xml:space="preserve"> OSOB</w:t>
      </w:r>
      <w:r w:rsidR="004C7A35" w:rsidRPr="00A5376E">
        <w:rPr>
          <w:rFonts w:ascii="Times New Roman" w:eastAsiaTheme="minorEastAsia" w:hAnsi="Times New Roman" w:cs="Times New Roman"/>
          <w:b/>
          <w:color w:val="auto"/>
          <w:sz w:val="24"/>
          <w:szCs w:val="24"/>
          <w:lang w:eastAsia="hr-HR"/>
        </w:rPr>
        <w:t>A</w:t>
      </w:r>
      <w:r w:rsidRPr="00A5376E">
        <w:rPr>
          <w:rFonts w:ascii="Times New Roman" w:eastAsiaTheme="minorEastAsia" w:hAnsi="Times New Roman" w:cs="Times New Roman"/>
          <w:b/>
          <w:color w:val="auto"/>
          <w:sz w:val="24"/>
          <w:szCs w:val="24"/>
          <w:lang w:eastAsia="hr-HR"/>
        </w:rPr>
        <w:t xml:space="preserve"> </w:t>
      </w:r>
      <w:r w:rsidR="00A00095" w:rsidRPr="00A5376E">
        <w:rPr>
          <w:rFonts w:ascii="Times New Roman" w:eastAsiaTheme="minorEastAsia" w:hAnsi="Times New Roman" w:cs="Times New Roman"/>
          <w:b/>
          <w:color w:val="auto"/>
          <w:sz w:val="24"/>
          <w:szCs w:val="24"/>
          <w:lang w:eastAsia="hr-HR"/>
        </w:rPr>
        <w:t>KOJ</w:t>
      </w:r>
      <w:r w:rsidR="004C7A35" w:rsidRPr="00A5376E">
        <w:rPr>
          <w:rFonts w:ascii="Times New Roman" w:eastAsiaTheme="minorEastAsia" w:hAnsi="Times New Roman" w:cs="Times New Roman"/>
          <w:b/>
          <w:color w:val="auto"/>
          <w:sz w:val="24"/>
          <w:szCs w:val="24"/>
          <w:lang w:eastAsia="hr-HR"/>
        </w:rPr>
        <w:t>A</w:t>
      </w:r>
      <w:r w:rsidR="00A00095" w:rsidRPr="00A5376E">
        <w:rPr>
          <w:rFonts w:ascii="Times New Roman" w:eastAsiaTheme="minorEastAsia" w:hAnsi="Times New Roman" w:cs="Times New Roman"/>
          <w:b/>
          <w:color w:val="auto"/>
          <w:sz w:val="24"/>
          <w:szCs w:val="24"/>
          <w:lang w:eastAsia="hr-HR"/>
        </w:rPr>
        <w:t xml:space="preserve"> DJELUJ</w:t>
      </w:r>
      <w:r w:rsidR="004C7A35" w:rsidRPr="00A5376E">
        <w:rPr>
          <w:rFonts w:ascii="Times New Roman" w:eastAsiaTheme="minorEastAsia" w:hAnsi="Times New Roman" w:cs="Times New Roman"/>
          <w:b/>
          <w:color w:val="auto"/>
          <w:sz w:val="24"/>
          <w:szCs w:val="24"/>
          <w:lang w:eastAsia="hr-HR"/>
        </w:rPr>
        <w:t>E</w:t>
      </w:r>
      <w:r w:rsidR="00A00095" w:rsidRPr="00A5376E">
        <w:rPr>
          <w:rFonts w:ascii="Times New Roman" w:eastAsiaTheme="minorEastAsia" w:hAnsi="Times New Roman" w:cs="Times New Roman"/>
          <w:b/>
          <w:color w:val="auto"/>
          <w:sz w:val="24"/>
          <w:szCs w:val="24"/>
          <w:lang w:eastAsia="hr-HR"/>
        </w:rPr>
        <w:t xml:space="preserve"> </w:t>
      </w:r>
      <w:r w:rsidRPr="00A5376E">
        <w:rPr>
          <w:rFonts w:ascii="Times New Roman" w:eastAsiaTheme="minorEastAsia" w:hAnsi="Times New Roman" w:cs="Times New Roman"/>
          <w:b/>
          <w:color w:val="auto"/>
          <w:sz w:val="24"/>
          <w:szCs w:val="24"/>
          <w:lang w:eastAsia="hr-HR"/>
        </w:rPr>
        <w:t>U SUSTAVU SPORTA</w:t>
      </w:r>
    </w:p>
    <w:p w14:paraId="1D5579AB" w14:textId="77777777" w:rsidR="00AC2A21" w:rsidRPr="00A5376E" w:rsidRDefault="00AC2A21" w:rsidP="00A5376E">
      <w:pPr>
        <w:spacing w:after="0" w:line="240" w:lineRule="auto"/>
        <w:rPr>
          <w:rFonts w:ascii="Times New Roman" w:hAnsi="Times New Roman" w:cs="Times New Roman"/>
          <w:b/>
          <w:sz w:val="24"/>
          <w:szCs w:val="24"/>
        </w:rPr>
      </w:pPr>
    </w:p>
    <w:p w14:paraId="7329593A" w14:textId="77777777" w:rsidR="00A43758" w:rsidRPr="00A5376E" w:rsidRDefault="00A43758" w:rsidP="00A5376E">
      <w:pPr>
        <w:pStyle w:val="Heading3"/>
        <w:spacing w:before="0" w:line="240" w:lineRule="auto"/>
        <w:jc w:val="center"/>
        <w:rPr>
          <w:rFonts w:ascii="Times New Roman" w:hAnsi="Times New Roman" w:cs="Times New Roman"/>
          <w:b/>
          <w:color w:val="auto"/>
        </w:rPr>
      </w:pPr>
      <w:r w:rsidRPr="00A5376E">
        <w:rPr>
          <w:rFonts w:ascii="Times New Roman" w:hAnsi="Times New Roman" w:cs="Times New Roman"/>
          <w:b/>
          <w:color w:val="auto"/>
        </w:rPr>
        <w:t>Odjeljak 1.</w:t>
      </w:r>
    </w:p>
    <w:p w14:paraId="14510A8C" w14:textId="77777777" w:rsidR="00A5376E" w:rsidRPr="00A5376E" w:rsidRDefault="00A5376E" w:rsidP="00A5376E">
      <w:pPr>
        <w:spacing w:after="0" w:line="240" w:lineRule="auto"/>
        <w:rPr>
          <w:b/>
        </w:rPr>
      </w:pPr>
    </w:p>
    <w:p w14:paraId="040E55BC" w14:textId="77777777" w:rsidR="00AC2A21" w:rsidRPr="00A5376E" w:rsidRDefault="00AC2A21" w:rsidP="00A5376E">
      <w:pPr>
        <w:pStyle w:val="Heading3"/>
        <w:spacing w:before="0" w:line="240" w:lineRule="auto"/>
        <w:jc w:val="center"/>
        <w:rPr>
          <w:rFonts w:ascii="Times New Roman" w:hAnsi="Times New Roman" w:cs="Times New Roman"/>
          <w:b/>
          <w:color w:val="auto"/>
        </w:rPr>
      </w:pPr>
      <w:r w:rsidRPr="00A5376E">
        <w:rPr>
          <w:rFonts w:ascii="Times New Roman" w:hAnsi="Times New Roman" w:cs="Times New Roman"/>
          <w:b/>
          <w:color w:val="auto"/>
        </w:rPr>
        <w:t>SPORTSKI KLUB</w:t>
      </w:r>
    </w:p>
    <w:p w14:paraId="34FBBB9B" w14:textId="77777777" w:rsidR="00AC2A21" w:rsidRPr="00142F0B" w:rsidRDefault="00AC2A21" w:rsidP="00A5376E">
      <w:pPr>
        <w:spacing w:after="0" w:line="240" w:lineRule="auto"/>
        <w:rPr>
          <w:rFonts w:ascii="Times New Roman" w:hAnsi="Times New Roman" w:cs="Times New Roman"/>
          <w:sz w:val="24"/>
          <w:szCs w:val="24"/>
        </w:rPr>
      </w:pPr>
    </w:p>
    <w:p w14:paraId="3858E687" w14:textId="77777777" w:rsidR="0068485E" w:rsidRDefault="00DC2A15" w:rsidP="00A5376E">
      <w:pPr>
        <w:pStyle w:val="Heading2"/>
        <w:spacing w:before="0" w:line="240" w:lineRule="auto"/>
        <w:jc w:val="center"/>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Djelatnost i osnivanje s</w:t>
      </w:r>
      <w:r w:rsidR="00A20691" w:rsidRPr="00142F0B">
        <w:rPr>
          <w:rFonts w:ascii="Times New Roman" w:eastAsia="Calibri" w:hAnsi="Times New Roman" w:cs="Times New Roman"/>
          <w:i/>
          <w:color w:val="auto"/>
          <w:sz w:val="24"/>
          <w:szCs w:val="24"/>
        </w:rPr>
        <w:t>portsk</w:t>
      </w:r>
      <w:r>
        <w:rPr>
          <w:rFonts w:ascii="Times New Roman" w:eastAsia="Calibri" w:hAnsi="Times New Roman" w:cs="Times New Roman"/>
          <w:i/>
          <w:color w:val="auto"/>
          <w:sz w:val="24"/>
          <w:szCs w:val="24"/>
        </w:rPr>
        <w:t>og</w:t>
      </w:r>
      <w:r w:rsidR="00A20691" w:rsidRPr="00142F0B">
        <w:rPr>
          <w:rFonts w:ascii="Times New Roman" w:eastAsia="Calibri" w:hAnsi="Times New Roman" w:cs="Times New Roman"/>
          <w:i/>
          <w:color w:val="auto"/>
          <w:sz w:val="24"/>
          <w:szCs w:val="24"/>
        </w:rPr>
        <w:t xml:space="preserve"> klub</w:t>
      </w:r>
      <w:r>
        <w:rPr>
          <w:rFonts w:ascii="Times New Roman" w:eastAsia="Calibri" w:hAnsi="Times New Roman" w:cs="Times New Roman"/>
          <w:i/>
          <w:color w:val="auto"/>
          <w:sz w:val="24"/>
          <w:szCs w:val="24"/>
        </w:rPr>
        <w:t>a</w:t>
      </w:r>
    </w:p>
    <w:p w14:paraId="45908BE1" w14:textId="77777777" w:rsidR="00A5376E" w:rsidRPr="00A5376E" w:rsidRDefault="00A5376E" w:rsidP="00A5376E">
      <w:pPr>
        <w:spacing w:after="0" w:line="240" w:lineRule="auto"/>
      </w:pPr>
    </w:p>
    <w:p w14:paraId="5553117A" w14:textId="77777777" w:rsidR="00251E56" w:rsidRPr="00142F0B" w:rsidRDefault="00251E56" w:rsidP="00A5376E">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6ED24DE2" w14:textId="77777777" w:rsidR="00A5376E" w:rsidRDefault="00A5376E" w:rsidP="00A5376E">
      <w:pPr>
        <w:tabs>
          <w:tab w:val="left" w:pos="284"/>
        </w:tabs>
        <w:spacing w:after="0" w:line="240" w:lineRule="auto"/>
        <w:jc w:val="both"/>
        <w:rPr>
          <w:rStyle w:val="defaultparagraphfont-000004"/>
        </w:rPr>
      </w:pPr>
    </w:p>
    <w:p w14:paraId="1502CBC5" w14:textId="77777777" w:rsidR="00245BBC"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Sportski klub je pravna osoba registrirana za obavljanje sportske djelatnosti sportske pripreme i sudjelovanja u sportskom natjecanju pojedinog sporta iz nomenklature sportova</w:t>
      </w:r>
      <w:r w:rsidR="00251E56" w:rsidRPr="00142F0B">
        <w:rPr>
          <w:rFonts w:ascii="Times New Roman" w:hAnsi="Times New Roman" w:cs="Times New Roman"/>
          <w:sz w:val="24"/>
          <w:szCs w:val="24"/>
        </w:rPr>
        <w:t>.</w:t>
      </w:r>
    </w:p>
    <w:p w14:paraId="274FF100" w14:textId="77777777" w:rsidR="00A5376E" w:rsidRPr="00142F0B" w:rsidRDefault="00A5376E" w:rsidP="00A5376E">
      <w:pPr>
        <w:tabs>
          <w:tab w:val="left" w:pos="284"/>
        </w:tabs>
        <w:spacing w:after="0" w:line="240" w:lineRule="auto"/>
        <w:jc w:val="both"/>
        <w:rPr>
          <w:rFonts w:ascii="Times New Roman" w:hAnsi="Times New Roman" w:cs="Times New Roman"/>
          <w:sz w:val="24"/>
          <w:szCs w:val="24"/>
        </w:rPr>
      </w:pPr>
    </w:p>
    <w:p w14:paraId="40DD5BD3" w14:textId="77777777" w:rsidR="00245BBC"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Sportski klub može biti osnovan kao udruga ili</w:t>
      </w:r>
      <w:r w:rsidR="001244AE">
        <w:rPr>
          <w:rStyle w:val="defaultparagraphfont-000004"/>
        </w:rPr>
        <w:t xml:space="preserve"> sportsko</w:t>
      </w:r>
      <w:r w:rsidRPr="00142F0B">
        <w:rPr>
          <w:rStyle w:val="defaultparagraphfont-000004"/>
        </w:rPr>
        <w:t xml:space="preserve"> dioničko društvo</w:t>
      </w:r>
      <w:r w:rsidR="00A02141" w:rsidRPr="00142F0B">
        <w:rPr>
          <w:rFonts w:ascii="Times New Roman" w:hAnsi="Times New Roman" w:cs="Times New Roman"/>
          <w:sz w:val="24"/>
          <w:szCs w:val="24"/>
        </w:rPr>
        <w:t>.</w:t>
      </w:r>
    </w:p>
    <w:p w14:paraId="07188ACB" w14:textId="77777777" w:rsidR="00A5376E" w:rsidRPr="00142F0B" w:rsidRDefault="00A5376E" w:rsidP="00A5376E">
      <w:pPr>
        <w:tabs>
          <w:tab w:val="left" w:pos="284"/>
        </w:tabs>
        <w:spacing w:after="0" w:line="240" w:lineRule="auto"/>
        <w:jc w:val="both"/>
        <w:rPr>
          <w:rFonts w:ascii="Times New Roman" w:hAnsi="Times New Roman" w:cs="Times New Roman"/>
          <w:sz w:val="24"/>
          <w:szCs w:val="24"/>
        </w:rPr>
      </w:pPr>
    </w:p>
    <w:p w14:paraId="539138C1" w14:textId="77777777" w:rsidR="00A5376E" w:rsidRPr="00041873"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 xml:space="preserve">Sportski klub može, osim djelatnosti iz stavka 1. ovoga članka, obavljati i druge sportske djelatnosti u skladu s ovim </w:t>
      </w:r>
      <w:r w:rsidR="00273DBB" w:rsidRPr="003A29A6">
        <w:rPr>
          <w:rStyle w:val="defaultparagraphfont-000004"/>
        </w:rPr>
        <w:t>Zakonom</w:t>
      </w:r>
      <w:r w:rsidRPr="003A29A6">
        <w:rPr>
          <w:rStyle w:val="defaultparagraphfont-000004"/>
        </w:rPr>
        <w:t>,</w:t>
      </w:r>
      <w:r w:rsidRPr="00142F0B">
        <w:rPr>
          <w:rStyle w:val="defaultparagraphfont-000004"/>
        </w:rPr>
        <w:t xml:space="preserve"> kao i druge djelatnosti u skladu sa statutom udruge ili društvenim ugovorom, odnosno izjavom o osnivanju društva</w:t>
      </w:r>
      <w:r w:rsidR="00251E56" w:rsidRPr="00142F0B">
        <w:rPr>
          <w:rFonts w:ascii="Times New Roman" w:hAnsi="Times New Roman" w:cs="Times New Roman"/>
          <w:sz w:val="24"/>
          <w:szCs w:val="24"/>
        </w:rPr>
        <w:t xml:space="preserve">. </w:t>
      </w:r>
    </w:p>
    <w:p w14:paraId="053B27FF" w14:textId="77777777" w:rsidR="00755011" w:rsidRDefault="00755011" w:rsidP="00A5376E">
      <w:pPr>
        <w:tabs>
          <w:tab w:val="left" w:pos="284"/>
        </w:tabs>
        <w:spacing w:after="0" w:line="240" w:lineRule="auto"/>
        <w:jc w:val="both"/>
        <w:rPr>
          <w:rFonts w:ascii="Times New Roman" w:hAnsi="Times New Roman" w:cs="Times New Roman"/>
          <w:sz w:val="24"/>
          <w:szCs w:val="24"/>
        </w:rPr>
      </w:pPr>
    </w:p>
    <w:p w14:paraId="497A19FC" w14:textId="77777777" w:rsidR="004679F8" w:rsidRDefault="004679F8" w:rsidP="00A5376E">
      <w:pPr>
        <w:tabs>
          <w:tab w:val="left" w:pos="284"/>
        </w:tabs>
        <w:spacing w:after="0" w:line="240" w:lineRule="auto"/>
        <w:jc w:val="both"/>
        <w:rPr>
          <w:rFonts w:ascii="Times New Roman" w:hAnsi="Times New Roman" w:cs="Times New Roman"/>
          <w:sz w:val="24"/>
          <w:szCs w:val="24"/>
        </w:rPr>
      </w:pPr>
    </w:p>
    <w:p w14:paraId="6C43A2CC" w14:textId="77777777" w:rsidR="004679F8" w:rsidRPr="00142F0B" w:rsidRDefault="004679F8" w:rsidP="00A5376E">
      <w:pPr>
        <w:tabs>
          <w:tab w:val="left" w:pos="284"/>
        </w:tabs>
        <w:spacing w:after="0" w:line="240" w:lineRule="auto"/>
        <w:jc w:val="both"/>
        <w:rPr>
          <w:rFonts w:ascii="Times New Roman" w:hAnsi="Times New Roman" w:cs="Times New Roman"/>
          <w:sz w:val="24"/>
          <w:szCs w:val="24"/>
        </w:rPr>
      </w:pPr>
    </w:p>
    <w:p w14:paraId="79C96C89" w14:textId="77777777" w:rsidR="00245BBC"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Sportski klub u nazivu sadrži riječi</w:t>
      </w:r>
      <w:r w:rsidR="00D84283">
        <w:rPr>
          <w:rStyle w:val="defaultparagraphfont-000004"/>
        </w:rPr>
        <w:t>:</w:t>
      </w:r>
      <w:r w:rsidRPr="00142F0B">
        <w:rPr>
          <w:rStyle w:val="defaultparagraphfont-000004"/>
        </w:rPr>
        <w:t xml:space="preserve"> „sportski klub“ ili ispred riječi</w:t>
      </w:r>
      <w:r w:rsidR="00D84283">
        <w:rPr>
          <w:rStyle w:val="defaultparagraphfont-000004"/>
        </w:rPr>
        <w:t>:</w:t>
      </w:r>
      <w:r w:rsidRPr="00142F0B">
        <w:rPr>
          <w:rStyle w:val="defaultparagraphfont-000004"/>
        </w:rPr>
        <w:t xml:space="preserve"> „klub“ naziv sporta u kojem obavlja djelatnost</w:t>
      </w:r>
      <w:r w:rsidR="00251E56" w:rsidRPr="00142F0B">
        <w:rPr>
          <w:rFonts w:ascii="Times New Roman" w:hAnsi="Times New Roman" w:cs="Times New Roman"/>
          <w:sz w:val="24"/>
          <w:szCs w:val="24"/>
        </w:rPr>
        <w:t xml:space="preserve">. </w:t>
      </w:r>
    </w:p>
    <w:p w14:paraId="3F55AA7F" w14:textId="77777777" w:rsidR="00A5376E" w:rsidRPr="00142F0B" w:rsidRDefault="00A5376E" w:rsidP="00A5376E">
      <w:pPr>
        <w:tabs>
          <w:tab w:val="left" w:pos="284"/>
        </w:tabs>
        <w:spacing w:after="0" w:line="240" w:lineRule="auto"/>
        <w:jc w:val="both"/>
        <w:rPr>
          <w:rFonts w:ascii="Times New Roman" w:hAnsi="Times New Roman" w:cs="Times New Roman"/>
          <w:sz w:val="24"/>
          <w:szCs w:val="24"/>
        </w:rPr>
      </w:pPr>
    </w:p>
    <w:p w14:paraId="547AA52C" w14:textId="77777777" w:rsidR="00251E56" w:rsidRDefault="000E7EEA" w:rsidP="00A5376E">
      <w:pPr>
        <w:numPr>
          <w:ilvl w:val="0"/>
          <w:numId w:val="13"/>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Sportski klub obavljanje pojedinih ili svih poslova, osim sudjelovanja u sportskim natjecanjima, može povjeriti trgovačkom društvu u odnosu na koje se smatra vladajućim</w:t>
      </w:r>
      <w:r w:rsidR="00755011">
        <w:rPr>
          <w:rStyle w:val="defaultparagraphfont-000004"/>
        </w:rPr>
        <w:t>,</w:t>
      </w:r>
      <w:r w:rsidRPr="00142F0B">
        <w:rPr>
          <w:rStyle w:val="defaultparagraphfont-000004"/>
        </w:rPr>
        <w:t xml:space="preserve"> odnosno na koje ima prevladavajući utjecaj, u smislu </w:t>
      </w:r>
      <w:r w:rsidRPr="003A29A6">
        <w:rPr>
          <w:rStyle w:val="defaultparagraphfont-000004"/>
        </w:rPr>
        <w:t>odredb</w:t>
      </w:r>
      <w:r w:rsidR="004C00C2" w:rsidRPr="003A29A6">
        <w:rPr>
          <w:rStyle w:val="defaultparagraphfont-000004"/>
        </w:rPr>
        <w:t>i</w:t>
      </w:r>
      <w:r w:rsidRPr="00142F0B">
        <w:rPr>
          <w:rStyle w:val="defaultparagraphfont-000004"/>
        </w:rPr>
        <w:t xml:space="preserve"> o povezanim društvima sukladno posebnom propisu koji uređuje trgovačka društva</w:t>
      </w:r>
      <w:r w:rsidR="00251E56" w:rsidRPr="00142F0B">
        <w:rPr>
          <w:rFonts w:ascii="Times New Roman" w:hAnsi="Times New Roman" w:cs="Times New Roman"/>
          <w:sz w:val="24"/>
          <w:szCs w:val="24"/>
        </w:rPr>
        <w:t>.</w:t>
      </w:r>
    </w:p>
    <w:p w14:paraId="001F7D6D" w14:textId="77777777" w:rsidR="00884F70" w:rsidRDefault="00884F70" w:rsidP="00884F70">
      <w:pPr>
        <w:pStyle w:val="Heading2"/>
        <w:spacing w:before="0" w:line="240" w:lineRule="auto"/>
        <w:jc w:val="center"/>
        <w:rPr>
          <w:rFonts w:ascii="Times New Roman" w:eastAsia="Calibri" w:hAnsi="Times New Roman" w:cs="Times New Roman"/>
          <w:i/>
          <w:color w:val="auto"/>
          <w:sz w:val="24"/>
          <w:szCs w:val="24"/>
        </w:rPr>
      </w:pPr>
    </w:p>
    <w:p w14:paraId="531B7C6A" w14:textId="77777777" w:rsidR="002938C1" w:rsidRDefault="00881F94"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Tvrtka sportskog dioničkog društva</w:t>
      </w:r>
    </w:p>
    <w:p w14:paraId="6080C2BA" w14:textId="77777777" w:rsidR="00884F70" w:rsidRPr="00884F70" w:rsidRDefault="00884F70" w:rsidP="00884F70">
      <w:pPr>
        <w:spacing w:after="0" w:line="240" w:lineRule="auto"/>
      </w:pPr>
    </w:p>
    <w:p w14:paraId="46BB4817" w14:textId="77777777" w:rsidR="00C50297" w:rsidRPr="00142F0B" w:rsidRDefault="00C50297"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19C97120" w14:textId="77777777" w:rsidR="00884F70" w:rsidRDefault="00884F70" w:rsidP="00884F70">
      <w:pPr>
        <w:pStyle w:val="ListParagraph"/>
        <w:spacing w:after="0" w:line="240" w:lineRule="auto"/>
        <w:ind w:left="0"/>
        <w:contextualSpacing w:val="0"/>
        <w:jc w:val="both"/>
        <w:rPr>
          <w:rStyle w:val="defaultparagraphfont-000004"/>
        </w:rPr>
      </w:pPr>
    </w:p>
    <w:p w14:paraId="60059923" w14:textId="77777777" w:rsidR="006D6327" w:rsidRDefault="000E7EEA" w:rsidP="00884F70">
      <w:pPr>
        <w:pStyle w:val="ListParagraph"/>
        <w:spacing w:after="0" w:line="240" w:lineRule="auto"/>
        <w:ind w:left="0"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Tvrtka sportskog dioničkog društva sadrži riječi</w:t>
      </w:r>
      <w:r w:rsidR="007D3F07">
        <w:rPr>
          <w:rStyle w:val="defaultparagraphfont-000004"/>
        </w:rPr>
        <w:t>:</w:t>
      </w:r>
      <w:r w:rsidRPr="00142F0B">
        <w:rPr>
          <w:rStyle w:val="defaultparagraphfont-000004"/>
        </w:rPr>
        <w:t xml:space="preserve"> „sportsko dioničko društvo“, a skraćena tvrtka naznaku</w:t>
      </w:r>
      <w:r w:rsidR="007D3F07">
        <w:rPr>
          <w:rStyle w:val="defaultparagraphfont-000004"/>
        </w:rPr>
        <w:t>:</w:t>
      </w:r>
      <w:r w:rsidRPr="00142F0B">
        <w:rPr>
          <w:rStyle w:val="defaultparagraphfont-000004"/>
        </w:rPr>
        <w:t xml:space="preserve"> „s.d.d.“</w:t>
      </w:r>
      <w:r w:rsidR="0048749E" w:rsidRPr="00142F0B">
        <w:rPr>
          <w:rFonts w:ascii="Times New Roman" w:eastAsiaTheme="minorEastAsia" w:hAnsi="Times New Roman" w:cs="Times New Roman"/>
          <w:sz w:val="24"/>
          <w:szCs w:val="24"/>
          <w:lang w:eastAsia="hr-HR"/>
        </w:rPr>
        <w:t xml:space="preserve">. </w:t>
      </w:r>
    </w:p>
    <w:p w14:paraId="51D0BC9D" w14:textId="77777777" w:rsidR="00884F70" w:rsidRPr="00142F0B" w:rsidRDefault="00884F70" w:rsidP="00884F70">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4FE0B843" w14:textId="77777777" w:rsidR="005A0A62" w:rsidRDefault="005A0A62"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Izuzeće od odredbi o obveznoj ponudi za preuzimanje</w:t>
      </w:r>
    </w:p>
    <w:p w14:paraId="7B09CB63" w14:textId="77777777" w:rsidR="00884F70" w:rsidRPr="00884F70" w:rsidRDefault="00884F70" w:rsidP="00884F70">
      <w:pPr>
        <w:spacing w:after="0" w:line="240" w:lineRule="auto"/>
      </w:pPr>
    </w:p>
    <w:p w14:paraId="41CC8821" w14:textId="77777777" w:rsidR="005A0A62" w:rsidRPr="00142F0B" w:rsidRDefault="005A0A62" w:rsidP="00884F70">
      <w:pPr>
        <w:pStyle w:val="ListParagraph"/>
        <w:numPr>
          <w:ilvl w:val="0"/>
          <w:numId w:val="2"/>
        </w:numPr>
        <w:spacing w:after="0" w:line="240" w:lineRule="auto"/>
        <w:ind w:left="0" w:firstLine="709"/>
        <w:contextualSpacing w:val="0"/>
        <w:jc w:val="center"/>
        <w:rPr>
          <w:rFonts w:ascii="Times New Roman" w:eastAsiaTheme="minorEastAsia" w:hAnsi="Times New Roman" w:cs="Times New Roman"/>
          <w:sz w:val="24"/>
          <w:szCs w:val="24"/>
          <w:lang w:eastAsia="hr-HR"/>
        </w:rPr>
      </w:pPr>
      <w:r w:rsidRPr="00142F0B">
        <w:rPr>
          <w:rFonts w:ascii="Times New Roman" w:hAnsi="Times New Roman" w:cs="Times New Roman"/>
          <w:b/>
          <w:sz w:val="24"/>
          <w:szCs w:val="24"/>
        </w:rPr>
        <w:t xml:space="preserve"> </w:t>
      </w:r>
    </w:p>
    <w:p w14:paraId="5E8F3ADE" w14:textId="77777777" w:rsidR="00884F70" w:rsidRDefault="00884F70" w:rsidP="00884F70">
      <w:pPr>
        <w:pStyle w:val="ListParagraph"/>
        <w:spacing w:after="0" w:line="240" w:lineRule="auto"/>
        <w:ind w:left="0"/>
        <w:contextualSpacing w:val="0"/>
        <w:jc w:val="both"/>
        <w:rPr>
          <w:rStyle w:val="defaultparagraphfont-000004"/>
        </w:rPr>
      </w:pPr>
    </w:p>
    <w:p w14:paraId="37D25188" w14:textId="77777777" w:rsidR="009153DE" w:rsidRDefault="000E7EEA" w:rsidP="00884F70">
      <w:pPr>
        <w:pStyle w:val="ListParagraph"/>
        <w:spacing w:after="0" w:line="240" w:lineRule="auto"/>
        <w:ind w:left="0"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Na pravne osobe u sustavu sporta osnovane kao sportsko dioničko društvo ne primjenjuju se odredbe propisa o preuzimanju dioničkih društava o obveznoj ponudi za preuzimanje</w:t>
      </w:r>
      <w:r w:rsidR="005A0A62" w:rsidRPr="00142F0B">
        <w:rPr>
          <w:rFonts w:ascii="Times New Roman" w:eastAsiaTheme="minorEastAsia" w:hAnsi="Times New Roman" w:cs="Times New Roman"/>
          <w:sz w:val="24"/>
          <w:szCs w:val="24"/>
          <w:lang w:eastAsia="hr-HR"/>
        </w:rPr>
        <w:t>.</w:t>
      </w:r>
    </w:p>
    <w:p w14:paraId="1A8EA40D" w14:textId="77777777" w:rsidR="00884F70" w:rsidRPr="00142F0B" w:rsidRDefault="00884F70" w:rsidP="00884F70">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6D3851CC" w14:textId="77777777" w:rsidR="00BB1F21" w:rsidRPr="00884F70" w:rsidRDefault="00BB1F21" w:rsidP="00884F70">
      <w:pPr>
        <w:pStyle w:val="Heading3"/>
        <w:spacing w:before="0" w:line="240" w:lineRule="auto"/>
        <w:jc w:val="center"/>
        <w:rPr>
          <w:rFonts w:ascii="Times New Roman" w:eastAsiaTheme="minorEastAsia" w:hAnsi="Times New Roman" w:cs="Times New Roman"/>
          <w:b/>
          <w:color w:val="auto"/>
          <w:lang w:eastAsia="hr-HR"/>
        </w:rPr>
      </w:pPr>
      <w:r w:rsidRPr="003A29A6">
        <w:rPr>
          <w:rFonts w:ascii="Times New Roman" w:eastAsiaTheme="minorEastAsia" w:hAnsi="Times New Roman" w:cs="Times New Roman"/>
          <w:b/>
          <w:color w:val="auto"/>
          <w:lang w:eastAsia="hr-HR"/>
        </w:rPr>
        <w:t xml:space="preserve">Odjeljak </w:t>
      </w:r>
      <w:r w:rsidR="00A84E94" w:rsidRPr="003A29A6">
        <w:rPr>
          <w:rFonts w:ascii="Times New Roman" w:eastAsiaTheme="minorEastAsia" w:hAnsi="Times New Roman" w:cs="Times New Roman"/>
          <w:b/>
          <w:color w:val="auto"/>
          <w:lang w:eastAsia="hr-HR"/>
        </w:rPr>
        <w:t>2</w:t>
      </w:r>
      <w:r w:rsidRPr="003A29A6">
        <w:rPr>
          <w:rFonts w:ascii="Times New Roman" w:eastAsiaTheme="minorEastAsia" w:hAnsi="Times New Roman" w:cs="Times New Roman"/>
          <w:b/>
          <w:color w:val="auto"/>
          <w:lang w:eastAsia="hr-HR"/>
        </w:rPr>
        <w:t>.</w:t>
      </w:r>
    </w:p>
    <w:p w14:paraId="24A6FF77" w14:textId="77777777" w:rsidR="00884F70" w:rsidRPr="00884F70" w:rsidRDefault="00884F70" w:rsidP="00884F70">
      <w:pPr>
        <w:spacing w:after="0" w:line="240" w:lineRule="auto"/>
        <w:rPr>
          <w:b/>
          <w:lang w:eastAsia="hr-HR"/>
        </w:rPr>
      </w:pPr>
    </w:p>
    <w:p w14:paraId="35A3318D" w14:textId="77777777" w:rsidR="004679F8" w:rsidRDefault="00786981" w:rsidP="00884F70">
      <w:pPr>
        <w:pStyle w:val="Heading3"/>
        <w:spacing w:before="0" w:line="240" w:lineRule="auto"/>
        <w:jc w:val="center"/>
        <w:rPr>
          <w:rFonts w:ascii="Times New Roman" w:hAnsi="Times New Roman" w:cs="Times New Roman"/>
          <w:b/>
          <w:color w:val="auto"/>
        </w:rPr>
      </w:pPr>
      <w:r w:rsidRPr="00884F70">
        <w:rPr>
          <w:rFonts w:ascii="Times New Roman" w:hAnsi="Times New Roman" w:cs="Times New Roman"/>
          <w:b/>
          <w:color w:val="auto"/>
        </w:rPr>
        <w:t>UDRUGA</w:t>
      </w:r>
      <w:r w:rsidR="00C47CB9" w:rsidRPr="00884F70">
        <w:rPr>
          <w:rFonts w:ascii="Times New Roman" w:hAnsi="Times New Roman" w:cs="Times New Roman"/>
          <w:b/>
          <w:color w:val="auto"/>
        </w:rPr>
        <w:t xml:space="preserve"> SPORTSKE REKREACIJE I </w:t>
      </w:r>
    </w:p>
    <w:p w14:paraId="50B0C656" w14:textId="77777777" w:rsidR="00BB1F21" w:rsidRPr="00884F70" w:rsidRDefault="00C47CB9"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hAnsi="Times New Roman" w:cs="Times New Roman"/>
          <w:b/>
          <w:color w:val="auto"/>
        </w:rPr>
        <w:t>SAVEZ SPORTSKE REKREACIJE</w:t>
      </w:r>
    </w:p>
    <w:p w14:paraId="28B5C276" w14:textId="77777777" w:rsidR="00BB1F21" w:rsidRPr="00142F0B" w:rsidRDefault="00BB1F21" w:rsidP="00884F70">
      <w:pPr>
        <w:spacing w:after="0" w:line="240" w:lineRule="auto"/>
        <w:jc w:val="center"/>
        <w:rPr>
          <w:rFonts w:ascii="Times New Roman" w:hAnsi="Times New Roman" w:cs="Times New Roman"/>
          <w:i/>
          <w:sz w:val="24"/>
          <w:szCs w:val="24"/>
        </w:rPr>
      </w:pPr>
    </w:p>
    <w:p w14:paraId="5FF1EDF3" w14:textId="77777777" w:rsidR="00BB1F21" w:rsidRDefault="00DC2A15" w:rsidP="00884F70">
      <w:pPr>
        <w:pStyle w:val="Heading2"/>
        <w:spacing w:before="0" w:line="240" w:lineRule="auto"/>
        <w:jc w:val="center"/>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Djelatnosti i osnivanje u</w:t>
      </w:r>
      <w:r w:rsidR="00786981" w:rsidRPr="00142F0B">
        <w:rPr>
          <w:rFonts w:ascii="Times New Roman" w:eastAsia="Calibri" w:hAnsi="Times New Roman" w:cs="Times New Roman"/>
          <w:i/>
          <w:color w:val="auto"/>
          <w:sz w:val="24"/>
          <w:szCs w:val="24"/>
        </w:rPr>
        <w:t>drug</w:t>
      </w:r>
      <w:r>
        <w:rPr>
          <w:rFonts w:ascii="Times New Roman" w:eastAsia="Calibri" w:hAnsi="Times New Roman" w:cs="Times New Roman"/>
          <w:i/>
          <w:color w:val="auto"/>
          <w:sz w:val="24"/>
          <w:szCs w:val="24"/>
        </w:rPr>
        <w:t>e</w:t>
      </w:r>
      <w:r w:rsidR="00BB1F21" w:rsidRPr="00142F0B">
        <w:rPr>
          <w:rFonts w:ascii="Times New Roman" w:eastAsia="Calibri" w:hAnsi="Times New Roman" w:cs="Times New Roman"/>
          <w:i/>
          <w:color w:val="auto"/>
          <w:sz w:val="24"/>
          <w:szCs w:val="24"/>
        </w:rPr>
        <w:t xml:space="preserve"> i </w:t>
      </w:r>
      <w:r w:rsidR="005A0A62" w:rsidRPr="00142F0B">
        <w:rPr>
          <w:rFonts w:ascii="Times New Roman" w:eastAsia="Calibri" w:hAnsi="Times New Roman" w:cs="Times New Roman"/>
          <w:i/>
          <w:color w:val="auto"/>
          <w:sz w:val="24"/>
          <w:szCs w:val="24"/>
        </w:rPr>
        <w:t>s</w:t>
      </w:r>
      <w:r w:rsidR="00BB1F21" w:rsidRPr="00142F0B">
        <w:rPr>
          <w:rFonts w:ascii="Times New Roman" w:eastAsia="Calibri" w:hAnsi="Times New Roman" w:cs="Times New Roman"/>
          <w:i/>
          <w:color w:val="auto"/>
          <w:sz w:val="24"/>
          <w:szCs w:val="24"/>
        </w:rPr>
        <w:t>avez</w:t>
      </w:r>
      <w:r>
        <w:rPr>
          <w:rFonts w:ascii="Times New Roman" w:eastAsia="Calibri" w:hAnsi="Times New Roman" w:cs="Times New Roman"/>
          <w:i/>
          <w:color w:val="auto"/>
          <w:sz w:val="24"/>
          <w:szCs w:val="24"/>
        </w:rPr>
        <w:t>a</w:t>
      </w:r>
      <w:r w:rsidR="00BB1F21" w:rsidRPr="00142F0B">
        <w:rPr>
          <w:rFonts w:ascii="Times New Roman" w:eastAsia="Calibri" w:hAnsi="Times New Roman" w:cs="Times New Roman"/>
          <w:i/>
          <w:color w:val="auto"/>
          <w:sz w:val="24"/>
          <w:szCs w:val="24"/>
        </w:rPr>
        <w:t xml:space="preserve"> sportske rekreacije</w:t>
      </w:r>
    </w:p>
    <w:p w14:paraId="5F426F3F" w14:textId="77777777" w:rsidR="00884F70" w:rsidRPr="00884F70" w:rsidRDefault="00884F70" w:rsidP="00884F70">
      <w:pPr>
        <w:spacing w:after="0" w:line="240" w:lineRule="auto"/>
      </w:pPr>
    </w:p>
    <w:p w14:paraId="12B2BA47" w14:textId="77777777" w:rsidR="00BB1F21" w:rsidRPr="00142F0B" w:rsidRDefault="00BB1F21"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6DA0E8F7" w14:textId="77777777" w:rsidR="00884F70" w:rsidRDefault="00884F70" w:rsidP="00884F70">
      <w:pPr>
        <w:pStyle w:val="ListParagraph"/>
        <w:spacing w:after="0" w:line="240" w:lineRule="auto"/>
        <w:ind w:left="0"/>
        <w:contextualSpacing w:val="0"/>
        <w:jc w:val="both"/>
        <w:rPr>
          <w:rStyle w:val="defaultparagraphfont-000004"/>
        </w:rPr>
      </w:pPr>
    </w:p>
    <w:p w14:paraId="51164E41" w14:textId="77777777" w:rsidR="00BB1F21" w:rsidRDefault="000E7EEA" w:rsidP="00884F70">
      <w:pPr>
        <w:pStyle w:val="ListParagraph"/>
        <w:numPr>
          <w:ilvl w:val="0"/>
          <w:numId w:val="1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Udruga sportske rekreacije je udruga registrirana za sportsku djelatnost sportske rekreacije</w:t>
      </w:r>
      <w:r w:rsidR="007D3F07">
        <w:rPr>
          <w:rStyle w:val="defaultparagraphfont-000004"/>
        </w:rPr>
        <w:t>,</w:t>
      </w:r>
      <w:r w:rsidRPr="00142F0B">
        <w:rPr>
          <w:rStyle w:val="defaultparagraphfont-000004"/>
        </w:rPr>
        <w:t xml:space="preserve"> a može biti registrirana i za druge sportske djelatnosti, osim sudjelovanja u sportskom natjecanju te organizacije i vođenja sportskog natjecanja</w:t>
      </w:r>
      <w:r w:rsidR="00BB1F21" w:rsidRPr="00142F0B">
        <w:rPr>
          <w:rFonts w:ascii="Times New Roman" w:hAnsi="Times New Roman" w:cs="Times New Roman"/>
          <w:sz w:val="24"/>
          <w:szCs w:val="24"/>
        </w:rPr>
        <w:t>.</w:t>
      </w:r>
    </w:p>
    <w:p w14:paraId="5FC4FDA3"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sz w:val="24"/>
          <w:szCs w:val="24"/>
        </w:rPr>
      </w:pPr>
    </w:p>
    <w:p w14:paraId="234330E1" w14:textId="77777777" w:rsidR="00BB1F21" w:rsidRDefault="000E7EEA" w:rsidP="00884F70">
      <w:pPr>
        <w:pStyle w:val="ListParagraph"/>
        <w:numPr>
          <w:ilvl w:val="0"/>
          <w:numId w:val="1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Najmanje tri udruge za sportsku rekreaciju u jedinici lokalne i područne (regionalne) samouprave mogu osnovati savez sportske rekreacije</w:t>
      </w:r>
      <w:r w:rsidR="00BB1F21" w:rsidRPr="00142F0B">
        <w:rPr>
          <w:rFonts w:ascii="Times New Roman" w:hAnsi="Times New Roman" w:cs="Times New Roman"/>
          <w:sz w:val="24"/>
          <w:szCs w:val="24"/>
        </w:rPr>
        <w:t>.</w:t>
      </w:r>
    </w:p>
    <w:p w14:paraId="63B6F955"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sz w:val="24"/>
          <w:szCs w:val="24"/>
        </w:rPr>
      </w:pPr>
    </w:p>
    <w:p w14:paraId="7D882AA9" w14:textId="77777777" w:rsidR="00BB1F21" w:rsidRDefault="000E7EEA" w:rsidP="00884F70">
      <w:pPr>
        <w:pStyle w:val="ListParagraph"/>
        <w:numPr>
          <w:ilvl w:val="0"/>
          <w:numId w:val="1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Članovi saveza sportske rekreacije mogu biti i druge pravne i fizičke osobe koje se bave sportskom rekreacijom ili je njihova djelatnost vezana uz sportsku rekreaciju</w:t>
      </w:r>
      <w:r w:rsidR="00BB1F21" w:rsidRPr="00142F0B">
        <w:rPr>
          <w:rFonts w:ascii="Times New Roman" w:hAnsi="Times New Roman" w:cs="Times New Roman"/>
          <w:sz w:val="24"/>
          <w:szCs w:val="24"/>
        </w:rPr>
        <w:t>.</w:t>
      </w:r>
    </w:p>
    <w:p w14:paraId="6BD98E1A"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sz w:val="24"/>
          <w:szCs w:val="24"/>
        </w:rPr>
      </w:pPr>
    </w:p>
    <w:p w14:paraId="142D6D44" w14:textId="77777777" w:rsidR="00BB1F21" w:rsidRPr="00884F70" w:rsidRDefault="000E7EEA" w:rsidP="00884F70">
      <w:pPr>
        <w:pStyle w:val="ListParagraph"/>
        <w:numPr>
          <w:ilvl w:val="0"/>
          <w:numId w:val="15"/>
        </w:numPr>
        <w:spacing w:after="0" w:line="240" w:lineRule="auto"/>
        <w:ind w:firstLine="709"/>
        <w:contextualSpacing w:val="0"/>
        <w:jc w:val="both"/>
        <w:rPr>
          <w:rFonts w:ascii="Times New Roman" w:hAnsi="Times New Roman" w:cs="Times New Roman"/>
          <w:i/>
          <w:sz w:val="24"/>
          <w:szCs w:val="24"/>
        </w:rPr>
      </w:pPr>
      <w:r w:rsidRPr="00142F0B">
        <w:rPr>
          <w:rStyle w:val="defaultparagraphfont-000004"/>
        </w:rPr>
        <w:t>Hrvatski savez sportske rekreacije, osniva se kao nacionalni sportski savez u koji se udružuju savezi sportske rekreacije jedinica lokalne i područne (regionalne) samouprave</w:t>
      </w:r>
      <w:r w:rsidR="00BB1F21" w:rsidRPr="00142F0B">
        <w:rPr>
          <w:rFonts w:ascii="Times New Roman" w:hAnsi="Times New Roman" w:cs="Times New Roman"/>
          <w:sz w:val="24"/>
          <w:szCs w:val="24"/>
        </w:rPr>
        <w:t>.</w:t>
      </w:r>
    </w:p>
    <w:p w14:paraId="2DC579E2"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i/>
          <w:sz w:val="24"/>
          <w:szCs w:val="24"/>
        </w:rPr>
      </w:pPr>
    </w:p>
    <w:p w14:paraId="0BE1A514" w14:textId="77777777" w:rsidR="00140721" w:rsidRPr="00142F0B" w:rsidRDefault="00140721" w:rsidP="00884F70">
      <w:pPr>
        <w:pStyle w:val="ListParagraph"/>
        <w:numPr>
          <w:ilvl w:val="0"/>
          <w:numId w:val="15"/>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Na razini jedinice lokalne i područne (regionalne) samouprave može se osnovati samo jedan savez sportske rekreacije.</w:t>
      </w:r>
    </w:p>
    <w:p w14:paraId="6A8698CD" w14:textId="77777777" w:rsidR="007D3F07" w:rsidRDefault="007D3F07" w:rsidP="00884F70">
      <w:pPr>
        <w:pStyle w:val="Heading3"/>
        <w:spacing w:before="0" w:line="240" w:lineRule="auto"/>
        <w:jc w:val="center"/>
        <w:rPr>
          <w:rFonts w:ascii="Times New Roman" w:eastAsiaTheme="minorEastAsia" w:hAnsi="Times New Roman" w:cs="Times New Roman"/>
          <w:b/>
          <w:color w:val="auto"/>
          <w:lang w:eastAsia="hr-HR"/>
        </w:rPr>
      </w:pPr>
    </w:p>
    <w:p w14:paraId="48A0D494" w14:textId="77777777" w:rsidR="006D6327" w:rsidRPr="00884F70" w:rsidRDefault="006D6327" w:rsidP="00884F70">
      <w:pPr>
        <w:pStyle w:val="Heading3"/>
        <w:spacing w:before="0" w:line="240" w:lineRule="auto"/>
        <w:jc w:val="center"/>
        <w:rPr>
          <w:rFonts w:ascii="Times New Roman" w:eastAsiaTheme="minorEastAsia" w:hAnsi="Times New Roman" w:cs="Times New Roman"/>
          <w:b/>
          <w:color w:val="auto"/>
          <w:lang w:eastAsia="hr-HR"/>
        </w:rPr>
      </w:pPr>
      <w:r w:rsidRPr="003A29A6">
        <w:rPr>
          <w:rFonts w:ascii="Times New Roman" w:eastAsiaTheme="minorEastAsia" w:hAnsi="Times New Roman" w:cs="Times New Roman"/>
          <w:b/>
          <w:color w:val="auto"/>
          <w:lang w:eastAsia="hr-HR"/>
        </w:rPr>
        <w:t xml:space="preserve">Odjeljak </w:t>
      </w:r>
      <w:r w:rsidR="00B36FC1" w:rsidRPr="003A29A6">
        <w:rPr>
          <w:rFonts w:ascii="Times New Roman" w:eastAsiaTheme="minorEastAsia" w:hAnsi="Times New Roman" w:cs="Times New Roman"/>
          <w:b/>
          <w:color w:val="auto"/>
          <w:lang w:eastAsia="hr-HR"/>
        </w:rPr>
        <w:t>3</w:t>
      </w:r>
      <w:r w:rsidRPr="003A29A6">
        <w:rPr>
          <w:rFonts w:ascii="Times New Roman" w:eastAsiaTheme="minorEastAsia" w:hAnsi="Times New Roman" w:cs="Times New Roman"/>
          <w:b/>
          <w:color w:val="auto"/>
          <w:lang w:eastAsia="hr-HR"/>
        </w:rPr>
        <w:t>.</w:t>
      </w:r>
    </w:p>
    <w:p w14:paraId="5D07FF04" w14:textId="77777777" w:rsidR="00884F70" w:rsidRPr="00884F70" w:rsidRDefault="00884F70" w:rsidP="00884F70">
      <w:pPr>
        <w:spacing w:after="0" w:line="240" w:lineRule="auto"/>
        <w:rPr>
          <w:b/>
          <w:lang w:eastAsia="hr-HR"/>
        </w:rPr>
      </w:pPr>
    </w:p>
    <w:p w14:paraId="16CF20B6" w14:textId="77777777" w:rsidR="006D6327" w:rsidRPr="00884F70" w:rsidRDefault="006D6327" w:rsidP="00884F70">
      <w:pPr>
        <w:pStyle w:val="Heading3"/>
        <w:spacing w:before="0" w:line="240" w:lineRule="auto"/>
        <w:jc w:val="center"/>
        <w:rPr>
          <w:rFonts w:ascii="Times New Roman" w:hAnsi="Times New Roman" w:cs="Times New Roman"/>
          <w:b/>
          <w:color w:val="auto"/>
        </w:rPr>
      </w:pPr>
      <w:r w:rsidRPr="00884F70">
        <w:rPr>
          <w:rFonts w:ascii="Times New Roman" w:hAnsi="Times New Roman" w:cs="Times New Roman"/>
          <w:b/>
          <w:color w:val="auto"/>
        </w:rPr>
        <w:t>SPORTSKA ZAJEDNICA</w:t>
      </w:r>
    </w:p>
    <w:p w14:paraId="23269AF2" w14:textId="77777777" w:rsidR="00344F84" w:rsidRPr="00142F0B" w:rsidRDefault="00344F84" w:rsidP="00884F70">
      <w:pPr>
        <w:spacing w:after="0" w:line="240" w:lineRule="auto"/>
        <w:rPr>
          <w:rFonts w:ascii="Times New Roman" w:hAnsi="Times New Roman" w:cs="Times New Roman"/>
          <w:sz w:val="24"/>
          <w:szCs w:val="24"/>
          <w:lang w:eastAsia="hr-HR"/>
        </w:rPr>
      </w:pPr>
    </w:p>
    <w:p w14:paraId="1B12EB91" w14:textId="77777777" w:rsidR="00A20691" w:rsidRDefault="00EA0802" w:rsidP="00884F70">
      <w:pPr>
        <w:pStyle w:val="Heading2"/>
        <w:spacing w:before="0" w:line="240" w:lineRule="auto"/>
        <w:jc w:val="center"/>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Članovi i zadaće sportske zajednice</w:t>
      </w:r>
    </w:p>
    <w:p w14:paraId="3FE3CF40" w14:textId="77777777" w:rsidR="00884F70" w:rsidRPr="00884F70" w:rsidRDefault="00884F70" w:rsidP="00884F70">
      <w:pPr>
        <w:spacing w:after="0" w:line="240" w:lineRule="auto"/>
      </w:pPr>
    </w:p>
    <w:p w14:paraId="21929F39" w14:textId="77777777" w:rsidR="00251E56" w:rsidRPr="00142F0B" w:rsidRDefault="00251E56"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10F30070" w14:textId="77777777" w:rsidR="00884F70" w:rsidRDefault="00884F70" w:rsidP="00884F70">
      <w:pPr>
        <w:tabs>
          <w:tab w:val="left" w:pos="284"/>
        </w:tabs>
        <w:spacing w:after="0" w:line="240" w:lineRule="auto"/>
        <w:jc w:val="both"/>
        <w:rPr>
          <w:rStyle w:val="defaultparagraphfont-000004"/>
        </w:rPr>
      </w:pPr>
    </w:p>
    <w:p w14:paraId="55647B0A" w14:textId="77777777" w:rsidR="00251E56" w:rsidRDefault="000E7EEA"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Sportska zajednica je udruga koja se osniva radi ostvarivanja zajedničkih interesa u sportu, na području jedinice lokalne i područne (regionalne) samouprave</w:t>
      </w:r>
      <w:r w:rsidR="00251E56" w:rsidRPr="00142F0B">
        <w:rPr>
          <w:rFonts w:ascii="Times New Roman" w:hAnsi="Times New Roman" w:cs="Times New Roman"/>
          <w:sz w:val="24"/>
          <w:szCs w:val="24"/>
        </w:rPr>
        <w:t>.</w:t>
      </w:r>
    </w:p>
    <w:p w14:paraId="0AD10AE0"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109AD77E" w14:textId="77777777" w:rsidR="00251E56" w:rsidRDefault="000E7EEA"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Na razini jedinice lokalne i područne (regionalne) samouprave može se osnovati samo jedna sportska zajednica</w:t>
      </w:r>
      <w:r w:rsidR="00251E56" w:rsidRPr="00142F0B">
        <w:rPr>
          <w:rFonts w:ascii="Times New Roman" w:hAnsi="Times New Roman" w:cs="Times New Roman"/>
          <w:sz w:val="24"/>
          <w:szCs w:val="24"/>
        </w:rPr>
        <w:t>.</w:t>
      </w:r>
    </w:p>
    <w:p w14:paraId="1F49C562"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6C25F473" w14:textId="77777777" w:rsidR="007357D4" w:rsidRDefault="000E7EEA"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Članovi sportske zajednice u jedinici lokalne i područne (regionalne) samouprave su pravne osobe iz sustava sporta sa sjedištem na području jedinice lokalne i područne (regionalne) samouprave</w:t>
      </w:r>
      <w:r w:rsidR="00251E56" w:rsidRPr="00142F0B">
        <w:rPr>
          <w:rFonts w:ascii="Times New Roman" w:hAnsi="Times New Roman" w:cs="Times New Roman"/>
          <w:sz w:val="24"/>
          <w:szCs w:val="24"/>
        </w:rPr>
        <w:t xml:space="preserve">. </w:t>
      </w:r>
    </w:p>
    <w:p w14:paraId="071FD44B"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6B20061A" w14:textId="77777777" w:rsidR="00251E56" w:rsidRDefault="000E7EEA"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Članovi sportske zajednice mogu biti i druge pravne osobe čija je djelatnost značajna za sport i u vezi sa sportom</w:t>
      </w:r>
      <w:r w:rsidR="00251E56" w:rsidRPr="00142F0B">
        <w:rPr>
          <w:rFonts w:ascii="Times New Roman" w:hAnsi="Times New Roman" w:cs="Times New Roman"/>
          <w:sz w:val="24"/>
          <w:szCs w:val="24"/>
        </w:rPr>
        <w:t>.</w:t>
      </w:r>
    </w:p>
    <w:p w14:paraId="469710E0"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2C6F3DEA" w14:textId="77777777" w:rsidR="00251E56" w:rsidRDefault="00251E56" w:rsidP="00884F70">
      <w:pPr>
        <w:numPr>
          <w:ilvl w:val="0"/>
          <w:numId w:val="91"/>
        </w:numPr>
        <w:tabs>
          <w:tab w:val="left" w:pos="284"/>
        </w:tabs>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Zadaće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ske zajednice su:</w:t>
      </w:r>
    </w:p>
    <w:p w14:paraId="42A6F9FF" w14:textId="77777777" w:rsidR="00884F70" w:rsidRPr="00142F0B" w:rsidRDefault="00884F70" w:rsidP="00884F70">
      <w:pPr>
        <w:tabs>
          <w:tab w:val="left" w:pos="284"/>
        </w:tabs>
        <w:spacing w:after="0" w:line="240" w:lineRule="auto"/>
        <w:jc w:val="both"/>
        <w:rPr>
          <w:rFonts w:ascii="Times New Roman" w:hAnsi="Times New Roman" w:cs="Times New Roman"/>
          <w:sz w:val="24"/>
          <w:szCs w:val="24"/>
        </w:rPr>
      </w:pPr>
    </w:p>
    <w:p w14:paraId="1AD18A20" w14:textId="77777777"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usklađivanje aktivnosti članova </w:t>
      </w:r>
    </w:p>
    <w:p w14:paraId="73ACA2F9" w14:textId="77777777" w:rsidR="00251E56" w:rsidRPr="00142F0B" w:rsidRDefault="000E7EEA"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Style w:val="defaultparagraphfont-000004"/>
        </w:rPr>
        <w:t>poticanje i promicanje sporta u skladu s aktima strateškog planiranja iz članka 104. ovoga Zakona i drugim strateškim dokumentima donesenim na lokalnoj i područnoj (regionalnoj) razini, a osobito sporta djece, mladeži i studenata, osoba s invaliditetom te zdravstveno usmjerenog tjelesnog vježbanja i zdravstveno usmjerene tjelesne aktivnosti</w:t>
      </w:r>
    </w:p>
    <w:p w14:paraId="40F510E2" w14:textId="77777777"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objedinjavanje i usklađivanje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skih programa</w:t>
      </w:r>
    </w:p>
    <w:p w14:paraId="149593A2" w14:textId="77777777"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predlaganje programa javnih potreba u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u</w:t>
      </w:r>
      <w:r w:rsidR="009153DE" w:rsidRPr="00142F0B">
        <w:rPr>
          <w:rFonts w:ascii="Times New Roman" w:eastAsiaTheme="minorEastAsia" w:hAnsi="Times New Roman" w:cs="Times New Roman"/>
          <w:sz w:val="24"/>
          <w:szCs w:val="24"/>
          <w:lang w:eastAsia="hr-HR"/>
        </w:rPr>
        <w:t xml:space="preserve"> jedinica lokalne i područne (regionalne) samouprave</w:t>
      </w:r>
      <w:r w:rsidRPr="00142F0B">
        <w:rPr>
          <w:rFonts w:ascii="Times New Roman" w:eastAsiaTheme="minorEastAsia" w:hAnsi="Times New Roman" w:cs="Times New Roman"/>
          <w:sz w:val="24"/>
          <w:szCs w:val="24"/>
          <w:lang w:eastAsia="hr-HR"/>
        </w:rPr>
        <w:t xml:space="preserve"> i </w:t>
      </w:r>
      <w:r w:rsidR="00205B31" w:rsidRPr="00142F0B">
        <w:rPr>
          <w:rFonts w:ascii="Times New Roman" w:eastAsiaTheme="minorEastAsia" w:hAnsi="Times New Roman" w:cs="Times New Roman"/>
          <w:sz w:val="24"/>
          <w:szCs w:val="24"/>
          <w:lang w:eastAsia="hr-HR"/>
        </w:rPr>
        <w:t>njihovo provođenje</w:t>
      </w:r>
    </w:p>
    <w:p w14:paraId="494D660C" w14:textId="77777777"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kategoriziranim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ašima</w:t>
      </w:r>
    </w:p>
    <w:p w14:paraId="3950BD0A" w14:textId="77777777"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načina ostvarivanja prava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aša</w:t>
      </w:r>
    </w:p>
    <w:p w14:paraId="69710AF0" w14:textId="77777777"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stvaranju uvjeta za pripremu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 xml:space="preserve">aša za olimpijske igre, paraolimpijske igre, </w:t>
      </w:r>
      <w:r w:rsidR="00101DC6" w:rsidRPr="00142F0B">
        <w:rPr>
          <w:rFonts w:ascii="Times New Roman" w:eastAsiaTheme="minorEastAsia" w:hAnsi="Times New Roman" w:cs="Times New Roman"/>
          <w:sz w:val="24"/>
          <w:szCs w:val="24"/>
          <w:lang w:eastAsia="hr-HR"/>
        </w:rPr>
        <w:t xml:space="preserve">olimpijske igre gluhih, </w:t>
      </w:r>
      <w:r w:rsidRPr="00142F0B">
        <w:rPr>
          <w:rFonts w:ascii="Times New Roman" w:eastAsiaTheme="minorEastAsia" w:hAnsi="Times New Roman" w:cs="Times New Roman"/>
          <w:sz w:val="24"/>
          <w:szCs w:val="24"/>
          <w:lang w:eastAsia="hr-HR"/>
        </w:rPr>
        <w:t>svjetska i europska prvenstva te druga velika međunarodna natjecanja</w:t>
      </w:r>
    </w:p>
    <w:p w14:paraId="30BD7F04" w14:textId="77777777" w:rsidR="00251E56"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suradnja u ostvarivanju programa Hrvatskog olimpijskog odbora, Hrvatskog paraolimpijskog odbora i Hrvatskog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 xml:space="preserve">skog saveza gluhih </w:t>
      </w:r>
    </w:p>
    <w:p w14:paraId="70BE9085" w14:textId="77777777" w:rsidR="00F13841"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promicanje stručnog rada u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u</w:t>
      </w:r>
    </w:p>
    <w:p w14:paraId="59BB36E0" w14:textId="77777777" w:rsidR="00F13841" w:rsidRPr="00142F0B" w:rsidRDefault="00F13841"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edukacija, informiranje i savjetovanje sportaša, sportskih djelatnika, građana i ostalih sudionika u sportu o pitanjima bitnim za bavljenje sportskim aktivnostima i djelatnostima </w:t>
      </w:r>
    </w:p>
    <w:p w14:paraId="7E351340" w14:textId="77777777" w:rsidR="00985612" w:rsidRPr="00142F0B" w:rsidRDefault="00985612"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edukacija sportaša o antidopingu</w:t>
      </w:r>
    </w:p>
    <w:p w14:paraId="55308352" w14:textId="77777777" w:rsidR="00251E56" w:rsidRPr="00142F0B" w:rsidRDefault="00F13841"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3A29A6">
        <w:rPr>
          <w:rFonts w:ascii="Times New Roman" w:eastAsiaTheme="minorEastAsia" w:hAnsi="Times New Roman" w:cs="Times New Roman"/>
          <w:sz w:val="24"/>
          <w:szCs w:val="24"/>
          <w:lang w:eastAsia="hr-HR"/>
        </w:rPr>
        <w:t>spr</w:t>
      </w:r>
      <w:r w:rsidR="00951832" w:rsidRPr="003A29A6">
        <w:rPr>
          <w:rFonts w:ascii="Times New Roman" w:eastAsiaTheme="minorEastAsia" w:hAnsi="Times New Roman" w:cs="Times New Roman"/>
          <w:sz w:val="24"/>
          <w:szCs w:val="24"/>
          <w:lang w:eastAsia="hr-HR"/>
        </w:rPr>
        <w:t>j</w:t>
      </w:r>
      <w:r w:rsidRPr="003A29A6">
        <w:rPr>
          <w:rFonts w:ascii="Times New Roman" w:eastAsiaTheme="minorEastAsia" w:hAnsi="Times New Roman" w:cs="Times New Roman"/>
          <w:sz w:val="24"/>
          <w:szCs w:val="24"/>
          <w:lang w:eastAsia="hr-HR"/>
        </w:rPr>
        <w:t>ečavanje</w:t>
      </w:r>
      <w:r w:rsidRPr="00142F0B">
        <w:rPr>
          <w:rFonts w:ascii="Times New Roman" w:eastAsiaTheme="minorEastAsia" w:hAnsi="Times New Roman" w:cs="Times New Roman"/>
          <w:sz w:val="24"/>
          <w:szCs w:val="24"/>
          <w:lang w:eastAsia="hr-HR"/>
        </w:rPr>
        <w:t xml:space="preserve"> negativnih pojava u sportu </w:t>
      </w:r>
    </w:p>
    <w:p w14:paraId="412AD168" w14:textId="77777777" w:rsidR="00F13841" w:rsidRPr="00142F0B" w:rsidRDefault="00251E56"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javnim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skim građevinama</w:t>
      </w:r>
      <w:r w:rsidR="00F13841" w:rsidRPr="00142F0B">
        <w:rPr>
          <w:rFonts w:ascii="Times New Roman" w:eastAsiaTheme="minorEastAsia" w:hAnsi="Times New Roman" w:cs="Times New Roman"/>
          <w:sz w:val="24"/>
          <w:szCs w:val="24"/>
          <w:lang w:eastAsia="hr-HR"/>
        </w:rPr>
        <w:t xml:space="preserve"> </w:t>
      </w:r>
      <w:r w:rsidR="00205B31" w:rsidRPr="00142F0B">
        <w:rPr>
          <w:rFonts w:ascii="Times New Roman" w:eastAsiaTheme="minorEastAsia" w:hAnsi="Times New Roman" w:cs="Times New Roman"/>
          <w:sz w:val="24"/>
          <w:szCs w:val="24"/>
          <w:lang w:eastAsia="hr-HR"/>
        </w:rPr>
        <w:t>koje su joj povjerene na upravljanje</w:t>
      </w:r>
    </w:p>
    <w:p w14:paraId="22B05CD9" w14:textId="77777777" w:rsidR="00251E56" w:rsidRPr="00142F0B" w:rsidRDefault="00F13841" w:rsidP="00884F70">
      <w:pPr>
        <w:pStyle w:val="ListParagraph"/>
        <w:numPr>
          <w:ilvl w:val="0"/>
          <w:numId w:val="60"/>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ostali poslovi propisani općim aktima</w:t>
      </w:r>
      <w:r w:rsidR="00251E56" w:rsidRPr="00142F0B">
        <w:rPr>
          <w:rFonts w:ascii="Times New Roman" w:eastAsiaTheme="minorEastAsia" w:hAnsi="Times New Roman" w:cs="Times New Roman"/>
          <w:sz w:val="24"/>
          <w:szCs w:val="24"/>
          <w:lang w:eastAsia="hr-HR"/>
        </w:rPr>
        <w:t>.</w:t>
      </w:r>
    </w:p>
    <w:p w14:paraId="62E6B10B" w14:textId="77777777" w:rsidR="00881F94" w:rsidRPr="00142F0B" w:rsidRDefault="00881F94" w:rsidP="00884F70">
      <w:pPr>
        <w:spacing w:after="0" w:line="240" w:lineRule="auto"/>
        <w:ind w:left="567"/>
        <w:jc w:val="both"/>
        <w:rPr>
          <w:rFonts w:ascii="Times New Roman" w:eastAsiaTheme="minorEastAsia" w:hAnsi="Times New Roman" w:cs="Times New Roman"/>
          <w:sz w:val="24"/>
          <w:szCs w:val="24"/>
          <w:lang w:eastAsia="hr-HR"/>
        </w:rPr>
      </w:pPr>
    </w:p>
    <w:p w14:paraId="4722E663" w14:textId="77777777" w:rsidR="00DA1C2E" w:rsidRPr="00AD6283" w:rsidRDefault="00BB1F21" w:rsidP="00884F70">
      <w:pPr>
        <w:pStyle w:val="Heading3"/>
        <w:spacing w:before="0" w:line="240" w:lineRule="auto"/>
        <w:jc w:val="center"/>
        <w:rPr>
          <w:rFonts w:ascii="Times New Roman" w:eastAsiaTheme="minorEastAsia" w:hAnsi="Times New Roman" w:cs="Times New Roman"/>
          <w:b/>
          <w:color w:val="auto"/>
          <w:lang w:eastAsia="hr-HR"/>
        </w:rPr>
      </w:pPr>
      <w:r w:rsidRPr="003A29A6">
        <w:rPr>
          <w:rFonts w:ascii="Times New Roman" w:eastAsiaTheme="minorEastAsia" w:hAnsi="Times New Roman" w:cs="Times New Roman"/>
          <w:b/>
          <w:color w:val="auto"/>
          <w:lang w:eastAsia="hr-HR"/>
        </w:rPr>
        <w:lastRenderedPageBreak/>
        <w:t xml:space="preserve">Odjeljak </w:t>
      </w:r>
      <w:r w:rsidR="00606E8E" w:rsidRPr="003A29A6">
        <w:rPr>
          <w:rFonts w:ascii="Times New Roman" w:eastAsiaTheme="minorEastAsia" w:hAnsi="Times New Roman" w:cs="Times New Roman"/>
          <w:b/>
          <w:color w:val="auto"/>
          <w:lang w:eastAsia="hr-HR"/>
        </w:rPr>
        <w:t>4</w:t>
      </w:r>
      <w:r w:rsidR="006D6327" w:rsidRPr="003A29A6">
        <w:rPr>
          <w:rFonts w:ascii="Times New Roman" w:eastAsiaTheme="minorEastAsia" w:hAnsi="Times New Roman" w:cs="Times New Roman"/>
          <w:b/>
          <w:color w:val="auto"/>
          <w:lang w:eastAsia="hr-HR"/>
        </w:rPr>
        <w:t>.</w:t>
      </w:r>
    </w:p>
    <w:p w14:paraId="20ED3351" w14:textId="77777777" w:rsidR="00884F70" w:rsidRPr="00AD6283" w:rsidRDefault="00884F70" w:rsidP="00884F70">
      <w:pPr>
        <w:spacing w:after="0" w:line="240" w:lineRule="auto"/>
        <w:rPr>
          <w:b/>
          <w:lang w:eastAsia="hr-HR"/>
        </w:rPr>
      </w:pPr>
    </w:p>
    <w:p w14:paraId="46D66B9D" w14:textId="77777777" w:rsidR="006D6327" w:rsidRPr="00884F70" w:rsidRDefault="006D6327" w:rsidP="00884F70">
      <w:pPr>
        <w:pStyle w:val="Heading3"/>
        <w:spacing w:before="0" w:line="240" w:lineRule="auto"/>
        <w:jc w:val="center"/>
        <w:rPr>
          <w:rFonts w:ascii="Times New Roman" w:eastAsiaTheme="minorEastAsia" w:hAnsi="Times New Roman" w:cs="Times New Roman"/>
          <w:b/>
          <w:color w:val="auto"/>
          <w:lang w:eastAsia="hr-HR"/>
        </w:rPr>
      </w:pPr>
      <w:r w:rsidRPr="00AD6283">
        <w:rPr>
          <w:rFonts w:ascii="Times New Roman" w:eastAsiaTheme="minorEastAsia" w:hAnsi="Times New Roman" w:cs="Times New Roman"/>
          <w:b/>
          <w:color w:val="auto"/>
          <w:lang w:eastAsia="hr-HR"/>
        </w:rPr>
        <w:t>SP</w:t>
      </w:r>
      <w:r w:rsidRPr="00AD6283">
        <w:rPr>
          <w:rFonts w:ascii="Times New Roman" w:hAnsi="Times New Roman" w:cs="Times New Roman"/>
          <w:b/>
          <w:color w:val="auto"/>
        </w:rPr>
        <w:t>ORTSKI SAVEZ</w:t>
      </w:r>
    </w:p>
    <w:p w14:paraId="2AEB40ED" w14:textId="77777777" w:rsidR="00344F84" w:rsidRPr="00142F0B" w:rsidRDefault="00344F84" w:rsidP="00884F70">
      <w:pPr>
        <w:spacing w:after="0" w:line="240" w:lineRule="auto"/>
        <w:rPr>
          <w:rFonts w:ascii="Times New Roman" w:hAnsi="Times New Roman" w:cs="Times New Roman"/>
          <w:sz w:val="24"/>
          <w:szCs w:val="24"/>
          <w:lang w:eastAsia="hr-HR"/>
        </w:rPr>
      </w:pPr>
    </w:p>
    <w:p w14:paraId="1E26843D" w14:textId="77777777" w:rsidR="00A20691" w:rsidRDefault="00EA0802" w:rsidP="00884F70">
      <w:pPr>
        <w:pStyle w:val="Heading2"/>
        <w:spacing w:before="0" w:line="240" w:lineRule="auto"/>
        <w:jc w:val="center"/>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Zadaće i razine sportskih saveza</w:t>
      </w:r>
    </w:p>
    <w:p w14:paraId="46ABDE38" w14:textId="77777777" w:rsidR="00884F70" w:rsidRPr="00884F70" w:rsidRDefault="00884F70" w:rsidP="00884F70">
      <w:pPr>
        <w:spacing w:after="0" w:line="240" w:lineRule="auto"/>
      </w:pPr>
    </w:p>
    <w:p w14:paraId="4A78DDD0" w14:textId="77777777" w:rsidR="00251E56" w:rsidRPr="00142F0B" w:rsidRDefault="00251E56"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19E25BBE" w14:textId="77777777" w:rsidR="00884F70" w:rsidRDefault="00884F70" w:rsidP="00884F70">
      <w:pPr>
        <w:pStyle w:val="ListParagraph"/>
        <w:tabs>
          <w:tab w:val="left" w:pos="284"/>
        </w:tabs>
        <w:spacing w:after="0" w:line="240" w:lineRule="auto"/>
        <w:ind w:left="0"/>
        <w:contextualSpacing w:val="0"/>
        <w:jc w:val="both"/>
        <w:rPr>
          <w:rStyle w:val="defaultparagraphfont-000004"/>
        </w:rPr>
      </w:pPr>
    </w:p>
    <w:p w14:paraId="1BE64013" w14:textId="77777777" w:rsidR="00251E56" w:rsidRDefault="000E7EEA" w:rsidP="00884F70">
      <w:pPr>
        <w:pStyle w:val="ListParagraph"/>
        <w:numPr>
          <w:ilvl w:val="0"/>
          <w:numId w:val="11"/>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Sportski savez je udruga u koju se udružuju najmanje tri sportsk</w:t>
      </w:r>
      <w:r w:rsidR="004911C9" w:rsidRPr="00142F0B">
        <w:rPr>
          <w:rStyle w:val="defaultparagraphfont-000004"/>
        </w:rPr>
        <w:t>a</w:t>
      </w:r>
      <w:r w:rsidRPr="00142F0B">
        <w:rPr>
          <w:rStyle w:val="defaultparagraphfont-000004"/>
        </w:rPr>
        <w:t xml:space="preserve"> kluba koja obavljaju sportske djelatnosti u istom sportu, a koja radi ostvarivanja zajedničkih interesa u tom sportu osobito: usklađuje aktivnosti svojih članica, uređuje sustav natjecanja, organizira i provodi natjecanja, uređuje pitanja koja se odnose na registraciju sportaša i njihov status te disciplinsku odgovornost sportaša, skrbi o kategoriziranim sportašima te promiče stručni rad u sportu</w:t>
      </w:r>
      <w:r w:rsidR="00251E56" w:rsidRPr="00142F0B">
        <w:rPr>
          <w:rFonts w:ascii="Times New Roman" w:hAnsi="Times New Roman" w:cs="Times New Roman"/>
          <w:sz w:val="24"/>
          <w:szCs w:val="24"/>
        </w:rPr>
        <w:t>.</w:t>
      </w:r>
    </w:p>
    <w:p w14:paraId="6B34C748" w14:textId="77777777" w:rsidR="00884F70" w:rsidRPr="00142F0B" w:rsidRDefault="00884F70" w:rsidP="00884F70">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62CDFFB4" w14:textId="77777777" w:rsidR="00251E56" w:rsidRDefault="000E7EEA" w:rsidP="00884F70">
      <w:pPr>
        <w:pStyle w:val="ListParagraph"/>
        <w:numPr>
          <w:ilvl w:val="0"/>
          <w:numId w:val="11"/>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 nacionalnoj razini, na razini jedinice područne (regionalne) samouprave i na razini jedinice lokalne samouprave može se osnovati jedan sportski savez za isti sport</w:t>
      </w:r>
      <w:r w:rsidR="00251E56" w:rsidRPr="00142F0B">
        <w:rPr>
          <w:rFonts w:ascii="Times New Roman" w:hAnsi="Times New Roman" w:cs="Times New Roman"/>
          <w:sz w:val="24"/>
          <w:szCs w:val="24"/>
        </w:rPr>
        <w:t>.</w:t>
      </w:r>
    </w:p>
    <w:p w14:paraId="13D7819F"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D947373" w14:textId="77777777" w:rsidR="00251E56" w:rsidRDefault="000E7EEA" w:rsidP="00884F70">
      <w:pPr>
        <w:pStyle w:val="ListParagraph"/>
        <w:numPr>
          <w:ilvl w:val="0"/>
          <w:numId w:val="11"/>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U slučaju dvojbe, tijelo državne uprave nadležno za sport uz prethodno mišljenje Hrvatskog olimpijskog odbora, Hrvatskog paraolimpijskog odbora ili Hrvatskog sportskog saveza gluhih utvrđuje što se smatra istim sportom</w:t>
      </w:r>
      <w:r w:rsidR="00251E56" w:rsidRPr="00142F0B">
        <w:rPr>
          <w:rFonts w:ascii="Times New Roman" w:hAnsi="Times New Roman" w:cs="Times New Roman"/>
          <w:sz w:val="24"/>
          <w:szCs w:val="24"/>
        </w:rPr>
        <w:t xml:space="preserve">. </w:t>
      </w:r>
    </w:p>
    <w:p w14:paraId="531DCF94"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9B14193" w14:textId="77777777" w:rsidR="00251E56" w:rsidRPr="00142F0B" w:rsidRDefault="000E7EEA" w:rsidP="00884F70">
      <w:pPr>
        <w:pStyle w:val="ListParagraph"/>
        <w:numPr>
          <w:ilvl w:val="0"/>
          <w:numId w:val="11"/>
        </w:numPr>
        <w:tabs>
          <w:tab w:val="left" w:pos="284"/>
        </w:tabs>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Odluku o organiziranju sportskih natjecanja za područje jedne ili više jedinica lokalne i područne (regionalne) samouprave, u skladu s općim aktom nacionalnog sportskog saveza tog sporta kojim su utvrđeni sustav, uvjeti i organizacija sportskih natjecanja u tom sportu, donose sportski savezi osnovani na tim područjima</w:t>
      </w:r>
      <w:r w:rsidR="00251E56" w:rsidRPr="00142F0B">
        <w:rPr>
          <w:rFonts w:ascii="Times New Roman" w:eastAsia="Times New Roman" w:hAnsi="Times New Roman" w:cs="Times New Roman"/>
          <w:sz w:val="24"/>
          <w:szCs w:val="24"/>
        </w:rPr>
        <w:t>.</w:t>
      </w:r>
    </w:p>
    <w:p w14:paraId="602D71F4" w14:textId="77777777" w:rsidR="00DA1C2E" w:rsidRPr="00142F0B" w:rsidRDefault="00DA1C2E" w:rsidP="00884F70">
      <w:pPr>
        <w:pStyle w:val="ListParagraph"/>
        <w:spacing w:after="0" w:line="240" w:lineRule="auto"/>
        <w:ind w:left="0"/>
        <w:contextualSpacing w:val="0"/>
        <w:jc w:val="both"/>
        <w:rPr>
          <w:rFonts w:ascii="Times New Roman" w:eastAsia="Times New Roman" w:hAnsi="Times New Roman" w:cs="Times New Roman"/>
          <w:sz w:val="24"/>
          <w:szCs w:val="24"/>
        </w:rPr>
      </w:pPr>
    </w:p>
    <w:p w14:paraId="4A797768" w14:textId="77777777" w:rsidR="00FF1C1E" w:rsidRDefault="00FF1C1E"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Gradski i županijski sportski savez</w:t>
      </w:r>
    </w:p>
    <w:p w14:paraId="30E69B7C" w14:textId="77777777" w:rsidR="00884F70" w:rsidRPr="00884F70" w:rsidRDefault="00884F70" w:rsidP="00884F70">
      <w:pPr>
        <w:spacing w:after="0" w:line="240" w:lineRule="auto"/>
      </w:pPr>
    </w:p>
    <w:p w14:paraId="19E7C18F" w14:textId="77777777" w:rsidR="00251E56" w:rsidRPr="00142F0B" w:rsidRDefault="00251E56"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6AF958CC" w14:textId="77777777" w:rsidR="00884F70" w:rsidRDefault="00884F70" w:rsidP="00884F70">
      <w:pPr>
        <w:pStyle w:val="ListParagraph"/>
        <w:spacing w:after="0" w:line="240" w:lineRule="auto"/>
        <w:ind w:left="0"/>
        <w:contextualSpacing w:val="0"/>
        <w:jc w:val="both"/>
        <w:rPr>
          <w:rStyle w:val="defaultparagraphfont-000004"/>
        </w:rPr>
      </w:pPr>
    </w:p>
    <w:p w14:paraId="7AD07FBE" w14:textId="77777777" w:rsidR="00DA1C2E" w:rsidRPr="00142F0B" w:rsidRDefault="000E7EEA" w:rsidP="00884F70">
      <w:pPr>
        <w:pStyle w:val="ListParagraph"/>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Članovi gradskog i županijskog sportskog saveza i sportskog saveza Grada Zagreba mogu biti pravne osobe koje obavljaju sportsku djelatnost u području za koje se osniva gradski i županijski sportski savez, a sjedište im je na području grada ili županije</w:t>
      </w:r>
      <w:r w:rsidR="00251E56" w:rsidRPr="00142F0B">
        <w:rPr>
          <w:rFonts w:ascii="Times New Roman" w:hAnsi="Times New Roman" w:cs="Times New Roman"/>
          <w:sz w:val="24"/>
          <w:szCs w:val="24"/>
        </w:rPr>
        <w:t>.</w:t>
      </w:r>
    </w:p>
    <w:p w14:paraId="2BC1A31F" w14:textId="77777777" w:rsidR="00DA1C2E" w:rsidRPr="00142F0B" w:rsidRDefault="00DA1C2E" w:rsidP="00884F70">
      <w:pPr>
        <w:pStyle w:val="ListParagraph"/>
        <w:spacing w:after="0" w:line="240" w:lineRule="auto"/>
        <w:ind w:left="0"/>
        <w:contextualSpacing w:val="0"/>
        <w:jc w:val="both"/>
        <w:rPr>
          <w:rFonts w:ascii="Times New Roman" w:hAnsi="Times New Roman" w:cs="Times New Roman"/>
          <w:sz w:val="24"/>
          <w:szCs w:val="24"/>
        </w:rPr>
      </w:pPr>
    </w:p>
    <w:p w14:paraId="3E9BA2EB" w14:textId="77777777" w:rsidR="00612C18" w:rsidRDefault="00612C18"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Nacionalni sportski savez</w:t>
      </w:r>
      <w:r w:rsidR="00EA0802">
        <w:rPr>
          <w:rFonts w:ascii="Times New Roman" w:eastAsia="Calibri" w:hAnsi="Times New Roman" w:cs="Times New Roman"/>
          <w:i/>
          <w:color w:val="auto"/>
          <w:sz w:val="24"/>
          <w:szCs w:val="24"/>
        </w:rPr>
        <w:t xml:space="preserve"> i njegove zadaće</w:t>
      </w:r>
    </w:p>
    <w:p w14:paraId="73C5F639" w14:textId="77777777" w:rsidR="00884F70" w:rsidRPr="00884F70" w:rsidRDefault="00884F70" w:rsidP="00884F70">
      <w:pPr>
        <w:spacing w:after="0" w:line="240" w:lineRule="auto"/>
      </w:pPr>
    </w:p>
    <w:p w14:paraId="0C83D548" w14:textId="77777777" w:rsidR="00251E56" w:rsidRPr="00142F0B" w:rsidRDefault="00251E56" w:rsidP="00884F70">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3899E647" w14:textId="77777777" w:rsidR="00884F70" w:rsidRDefault="00884F70" w:rsidP="00884F70">
      <w:pPr>
        <w:pStyle w:val="ListParagraph"/>
        <w:tabs>
          <w:tab w:val="left" w:pos="284"/>
        </w:tabs>
        <w:spacing w:after="0" w:line="240" w:lineRule="auto"/>
        <w:ind w:left="0"/>
        <w:contextualSpacing w:val="0"/>
        <w:jc w:val="both"/>
        <w:rPr>
          <w:rStyle w:val="defaultparagraphfont-000004"/>
        </w:rPr>
      </w:pPr>
    </w:p>
    <w:p w14:paraId="0323F156" w14:textId="77777777" w:rsidR="00251E56" w:rsidRDefault="000E7EEA" w:rsidP="00884F70">
      <w:pPr>
        <w:pStyle w:val="ListParagraph"/>
        <w:numPr>
          <w:ilvl w:val="0"/>
          <w:numId w:val="12"/>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Nacionalni sportski savez je udruga koja se osniva ako na području Republike Hrvatske djeluju najmanje tri sportska kluba, odnosno najmanje dva sportska saveza osnovana u istome sportu</w:t>
      </w:r>
      <w:r w:rsidR="00251E56" w:rsidRPr="00142F0B">
        <w:rPr>
          <w:rFonts w:ascii="Times New Roman" w:hAnsi="Times New Roman" w:cs="Times New Roman"/>
          <w:sz w:val="24"/>
          <w:szCs w:val="24"/>
        </w:rPr>
        <w:t>.</w:t>
      </w:r>
    </w:p>
    <w:p w14:paraId="14EE24EB"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F0B1974" w14:textId="77777777" w:rsidR="00251E56" w:rsidRPr="00884F70" w:rsidRDefault="000E7EEA" w:rsidP="00884F70">
      <w:pPr>
        <w:pStyle w:val="ListParagraph"/>
        <w:numPr>
          <w:ilvl w:val="0"/>
          <w:numId w:val="12"/>
        </w:numPr>
        <w:tabs>
          <w:tab w:val="left" w:pos="284"/>
        </w:tabs>
        <w:spacing w:after="0" w:line="240" w:lineRule="auto"/>
        <w:ind w:firstLine="709"/>
        <w:contextualSpacing w:val="0"/>
        <w:jc w:val="both"/>
        <w:rPr>
          <w:rFonts w:ascii="Times New Roman" w:hAnsi="Times New Roman" w:cs="Times New Roman"/>
          <w:b/>
          <w:sz w:val="24"/>
          <w:szCs w:val="24"/>
        </w:rPr>
      </w:pPr>
      <w:r w:rsidRPr="00142F0B">
        <w:rPr>
          <w:rStyle w:val="defaultparagraphfont-000004"/>
        </w:rPr>
        <w:t>Članovi nacionalnog sportskog saveza mogu biti sportski savezi županija, Grada Zagreba i gradova te sportski klubovi istoga sporta u Republici Hrvatskoj, što općim aktom propisuje nacionalni sportski savez</w:t>
      </w:r>
      <w:r w:rsidR="00FB1736" w:rsidRPr="00142F0B">
        <w:rPr>
          <w:rFonts w:ascii="Times New Roman" w:hAnsi="Times New Roman" w:cs="Times New Roman"/>
          <w:sz w:val="24"/>
          <w:szCs w:val="24"/>
        </w:rPr>
        <w:t>.</w:t>
      </w:r>
    </w:p>
    <w:p w14:paraId="37DC2599"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b/>
          <w:sz w:val="24"/>
          <w:szCs w:val="24"/>
        </w:rPr>
      </w:pPr>
    </w:p>
    <w:p w14:paraId="139B29BD" w14:textId="77777777" w:rsidR="00251E56" w:rsidRDefault="000E7EEA" w:rsidP="00884F70">
      <w:pPr>
        <w:pStyle w:val="ListParagraph"/>
        <w:numPr>
          <w:ilvl w:val="0"/>
          <w:numId w:val="12"/>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Članovi nacionalnih sportskih saveza mogu biti i strukovne sportske udruge u istome sportu, udruge sportskih klubova istog sporta i ranga natjecanja te udruge u koje se udružuju sportaši i treneri istoga sporta</w:t>
      </w:r>
      <w:r w:rsidR="00251E56" w:rsidRPr="00142F0B">
        <w:rPr>
          <w:rFonts w:ascii="Times New Roman" w:hAnsi="Times New Roman" w:cs="Times New Roman"/>
          <w:sz w:val="24"/>
          <w:szCs w:val="24"/>
        </w:rPr>
        <w:t>.</w:t>
      </w:r>
    </w:p>
    <w:p w14:paraId="429CF241"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A06831A" w14:textId="77777777" w:rsidR="00251E56" w:rsidRDefault="00251E56" w:rsidP="00884F70">
      <w:pPr>
        <w:pStyle w:val="ListParagraph"/>
        <w:numPr>
          <w:ilvl w:val="0"/>
          <w:numId w:val="12"/>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Zadaće nacionalnog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skog saveza su:</w:t>
      </w:r>
    </w:p>
    <w:p w14:paraId="06E04DF9"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61BEE8B"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i promicanje sporta u skladu s aktima strateškog planiranja iz članka 104. ovoga Zakona </w:t>
      </w:r>
    </w:p>
    <w:p w14:paraId="589B4753"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sustava, uvjeta i organizacije sportskih natjecanja u pojedinom sportu u skladu s načelima i elementima sustava koje je općim aktom utvrdio Hrvatski olimpijski odbor, Hrvatski paraolimpijski odbor i Hrvatski sportski savez gluhih prema pravilima sporta i normama međunarodnih sportskih udruženja </w:t>
      </w:r>
    </w:p>
    <w:p w14:paraId="580C2C85"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organiziranje i vođenje sportskih natjecanja </w:t>
      </w:r>
    </w:p>
    <w:p w14:paraId="6614BD56"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donošenje odluke o organiziranju sustava sportskih natjecanja za područje više država ili više inozemnih regija </w:t>
      </w:r>
    </w:p>
    <w:p w14:paraId="44B06FF9"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donošenje odluke o sudjelovanju sportskih klubova i sportaša iz Republike Hrvatske u višedržavnim ili inozemnim regionalnim sustavima natjecanja </w:t>
      </w:r>
    </w:p>
    <w:p w14:paraId="3FC4743B"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donošenje odluke o organizaciji i organiziranje sportskih natjecanja za područje države, u skladu s aktom iz podstavka 2. ovoga stavka </w:t>
      </w:r>
    </w:p>
    <w:p w14:paraId="6EABCDED"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promi</w:t>
      </w:r>
      <w:r w:rsidR="0007465B" w:rsidRPr="00142F0B">
        <w:rPr>
          <w:rFonts w:ascii="Times New Roman" w:eastAsiaTheme="minorEastAsia" w:hAnsi="Times New Roman" w:cs="Times New Roman"/>
          <w:sz w:val="24"/>
          <w:szCs w:val="24"/>
          <w:lang w:eastAsia="hr-HR"/>
        </w:rPr>
        <w:t>canje</w:t>
      </w:r>
      <w:r w:rsidRPr="00142F0B">
        <w:rPr>
          <w:rFonts w:ascii="Times New Roman" w:eastAsiaTheme="minorEastAsia" w:hAnsi="Times New Roman" w:cs="Times New Roman"/>
          <w:sz w:val="24"/>
          <w:szCs w:val="24"/>
          <w:lang w:eastAsia="hr-HR"/>
        </w:rPr>
        <w:t xml:space="preserve"> stručn</w:t>
      </w:r>
      <w:r w:rsidR="0007465B" w:rsidRPr="00142F0B">
        <w:rPr>
          <w:rFonts w:ascii="Times New Roman" w:eastAsiaTheme="minorEastAsia" w:hAnsi="Times New Roman" w:cs="Times New Roman"/>
          <w:sz w:val="24"/>
          <w:szCs w:val="24"/>
          <w:lang w:eastAsia="hr-HR"/>
        </w:rPr>
        <w:t>og</w:t>
      </w:r>
      <w:r w:rsidRPr="00142F0B">
        <w:rPr>
          <w:rFonts w:ascii="Times New Roman" w:eastAsiaTheme="minorEastAsia" w:hAnsi="Times New Roman" w:cs="Times New Roman"/>
          <w:sz w:val="24"/>
          <w:szCs w:val="24"/>
          <w:lang w:eastAsia="hr-HR"/>
        </w:rPr>
        <w:t xml:space="preserve"> rada u sportu i skrb o osposobljavanju i usavršavanju stručnih djelatnika u sportu</w:t>
      </w:r>
    </w:p>
    <w:p w14:paraId="5007FCC6"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stručno usavršavanje i licenciranje stručnih kadrova </w:t>
      </w:r>
    </w:p>
    <w:p w14:paraId="5D79258C"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vođenje stručnih i administrativnih poslova vezano uz osobe koje obavljaju stručne poslove u sportu </w:t>
      </w:r>
    </w:p>
    <w:p w14:paraId="0BA2621A"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borbi protiv dopinga </w:t>
      </w:r>
    </w:p>
    <w:p w14:paraId="6F9A24AF"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edukacija sportaša vezan</w:t>
      </w:r>
      <w:r w:rsidR="0007465B" w:rsidRPr="00142F0B">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uz teme antidopinga, koja se organizira uz suradnju s nacionalnim tijelom nadležnim za borbu protiv dopinga </w:t>
      </w:r>
    </w:p>
    <w:p w14:paraId="077E31FB"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zdravstvenoj zaštiti sportaša </w:t>
      </w:r>
    </w:p>
    <w:p w14:paraId="0F502CF3"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nacionalnoj sportskoj ekipi </w:t>
      </w:r>
    </w:p>
    <w:p w14:paraId="11D913B0"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suradnja s odgovarajućim krovnim međunarodnim udruženjima </w:t>
      </w:r>
    </w:p>
    <w:p w14:paraId="4FD4FD43"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briga za održivi razvoj sporta </w:t>
      </w:r>
    </w:p>
    <w:p w14:paraId="3904C144" w14:textId="77777777" w:rsidR="008A77F5" w:rsidRPr="00142F0B" w:rsidRDefault="008A77F5"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skrb o sportsko-rekreativnim aktivnostima</w:t>
      </w:r>
    </w:p>
    <w:p w14:paraId="067723F3"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prikupljanju i ažuriranju informacija za Nacionalni informacijski sustav u sportu </w:t>
      </w:r>
    </w:p>
    <w:p w14:paraId="23AAD761" w14:textId="77777777" w:rsidR="001B050D" w:rsidRPr="00142F0B" w:rsidRDefault="001B050D"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na traženje tijela </w:t>
      </w:r>
      <w:r w:rsidR="00C87DA7" w:rsidRPr="00142F0B">
        <w:rPr>
          <w:rFonts w:ascii="Times New Roman" w:eastAsiaTheme="minorEastAsia" w:hAnsi="Times New Roman" w:cs="Times New Roman"/>
          <w:sz w:val="24"/>
          <w:szCs w:val="24"/>
          <w:lang w:eastAsia="hr-HR"/>
        </w:rPr>
        <w:t>državne uprave nadležn</w:t>
      </w:r>
      <w:r w:rsidR="00A531D2">
        <w:rPr>
          <w:rFonts w:ascii="Times New Roman" w:eastAsiaTheme="minorEastAsia" w:hAnsi="Times New Roman" w:cs="Times New Roman"/>
          <w:sz w:val="24"/>
          <w:szCs w:val="24"/>
          <w:lang w:eastAsia="hr-HR"/>
        </w:rPr>
        <w:t>og</w:t>
      </w:r>
      <w:r w:rsidR="00C87DA7" w:rsidRPr="00142F0B">
        <w:rPr>
          <w:rFonts w:ascii="Times New Roman" w:eastAsiaTheme="minorEastAsia" w:hAnsi="Times New Roman" w:cs="Times New Roman"/>
          <w:sz w:val="24"/>
          <w:szCs w:val="24"/>
          <w:lang w:eastAsia="hr-HR"/>
        </w:rPr>
        <w:t xml:space="preserve"> za sport</w:t>
      </w:r>
      <w:r w:rsidRPr="00142F0B">
        <w:rPr>
          <w:rFonts w:ascii="Times New Roman" w:eastAsiaTheme="minorEastAsia" w:hAnsi="Times New Roman" w:cs="Times New Roman"/>
          <w:sz w:val="24"/>
          <w:szCs w:val="24"/>
          <w:lang w:eastAsia="hr-HR"/>
        </w:rPr>
        <w:t xml:space="preserve"> daje prethodno mišljenje o postojanju interesa za prijem u hrvatsko državljanstvo fizičke osobe u sustavu sporta koj</w:t>
      </w:r>
      <w:r w:rsidR="00C87DA7" w:rsidRPr="00142F0B">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je strani državljanin</w:t>
      </w:r>
      <w:r w:rsidR="005219B8">
        <w:rPr>
          <w:rFonts w:ascii="Times New Roman" w:eastAsiaTheme="minorEastAsia" w:hAnsi="Times New Roman" w:cs="Times New Roman"/>
          <w:sz w:val="24"/>
          <w:szCs w:val="24"/>
          <w:lang w:eastAsia="hr-HR"/>
        </w:rPr>
        <w:t xml:space="preserve"> i </w:t>
      </w:r>
    </w:p>
    <w:p w14:paraId="6C155D42" w14:textId="77777777" w:rsidR="00251E56"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druge zadaće određene općim aktima nacionalnog sportskog saveza</w:t>
      </w:r>
      <w:r w:rsidR="00251E56" w:rsidRPr="00142F0B">
        <w:rPr>
          <w:rFonts w:ascii="Times New Roman" w:eastAsiaTheme="minorEastAsia" w:hAnsi="Times New Roman" w:cs="Times New Roman"/>
          <w:sz w:val="24"/>
          <w:szCs w:val="24"/>
          <w:lang w:eastAsia="hr-HR"/>
        </w:rPr>
        <w:t>.</w:t>
      </w:r>
    </w:p>
    <w:p w14:paraId="0AA78F96" w14:textId="77777777" w:rsidR="00884F70" w:rsidRPr="00142F0B" w:rsidRDefault="00884F70" w:rsidP="00884F70">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593C2277" w14:textId="77777777" w:rsidR="00251E56" w:rsidRDefault="00251E56" w:rsidP="00884F70">
      <w:pPr>
        <w:pStyle w:val="ListParagraph"/>
        <w:numPr>
          <w:ilvl w:val="0"/>
          <w:numId w:val="12"/>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Nacionalni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ski savez</w:t>
      </w:r>
      <w:r w:rsidR="00922B40" w:rsidRPr="00142F0B">
        <w:rPr>
          <w:rFonts w:ascii="Times New Roman" w:hAnsi="Times New Roman" w:cs="Times New Roman"/>
          <w:sz w:val="24"/>
          <w:szCs w:val="24"/>
        </w:rPr>
        <w:t>, kao javnu ovlast,</w:t>
      </w:r>
      <w:r w:rsidRPr="00142F0B">
        <w:rPr>
          <w:rFonts w:ascii="Times New Roman" w:hAnsi="Times New Roman" w:cs="Times New Roman"/>
          <w:sz w:val="24"/>
          <w:szCs w:val="24"/>
        </w:rPr>
        <w:t xml:space="preserve"> općim aktom uređuje:</w:t>
      </w:r>
    </w:p>
    <w:p w14:paraId="7303192D"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sz w:val="24"/>
          <w:szCs w:val="24"/>
        </w:rPr>
      </w:pPr>
    </w:p>
    <w:p w14:paraId="58E9CD68"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sustav natjecanja u sportu za koji je osnovan, i to najmanje jednu godinu prije početka primjene tog sustava </w:t>
      </w:r>
    </w:p>
    <w:p w14:paraId="1C79E494"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materijalne, tehničke i stručne uvjete za učlanjenje sportskih klubova u svoje članstvo u odgovarajućem sportu </w:t>
      </w:r>
    </w:p>
    <w:p w14:paraId="0B42B46C"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način licenciranja stručnih kadrova sukladno ovome Zakonu </w:t>
      </w:r>
    </w:p>
    <w:p w14:paraId="19103E9F"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način registracije sportaša </w:t>
      </w:r>
    </w:p>
    <w:p w14:paraId="1F3F13C2"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prava i obveze sportaša i sportskih klubova članova saveza </w:t>
      </w:r>
    </w:p>
    <w:p w14:paraId="51E5C394"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pravo nastupa stranih sportaša za sportske klubove u Republici Hrvatskoj </w:t>
      </w:r>
    </w:p>
    <w:p w14:paraId="768CF741"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disciplinsku odgovornost osoba u sustavu sporta </w:t>
      </w:r>
    </w:p>
    <w:p w14:paraId="18F6676F" w14:textId="77777777" w:rsidR="000E7EEA" w:rsidRPr="00142F0B"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prava i obveze sportskih sudaca i zdravstvenih djelatnika, ako ova pitanja ne uređuju strukovne udruge navedenih osoba </w:t>
      </w:r>
    </w:p>
    <w:p w14:paraId="3FEAD9AD" w14:textId="77777777" w:rsidR="00251E56" w:rsidRDefault="000E7EEA"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lastRenderedPageBreak/>
        <w:t>druga pitanja iz svoje nadležnosti sukladno ovome Zakonu te pravilima svjetskog i europskog saveza pripadajućeg sporta</w:t>
      </w:r>
      <w:r w:rsidR="00251E56" w:rsidRPr="00142F0B">
        <w:rPr>
          <w:rFonts w:ascii="Times New Roman" w:eastAsiaTheme="minorEastAsia" w:hAnsi="Times New Roman" w:cs="Times New Roman"/>
          <w:sz w:val="24"/>
          <w:szCs w:val="24"/>
          <w:lang w:eastAsia="hr-HR"/>
        </w:rPr>
        <w:t>.</w:t>
      </w:r>
    </w:p>
    <w:p w14:paraId="2FAD9F36" w14:textId="77777777" w:rsidR="00884F70" w:rsidRPr="00142F0B" w:rsidRDefault="00884F70" w:rsidP="00884F70">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32C19A88" w14:textId="77777777" w:rsidR="007207F6" w:rsidRPr="00884F70" w:rsidRDefault="007207F6" w:rsidP="00884F70">
      <w:pPr>
        <w:pStyle w:val="ListParagraph"/>
        <w:numPr>
          <w:ilvl w:val="0"/>
          <w:numId w:val="12"/>
        </w:numPr>
        <w:spacing w:after="0" w:line="240" w:lineRule="auto"/>
        <w:ind w:firstLine="709"/>
        <w:contextualSpacing w:val="0"/>
        <w:jc w:val="both"/>
        <w:rPr>
          <w:rStyle w:val="defaultparagraphfont-000004"/>
          <w:i/>
        </w:rPr>
      </w:pPr>
      <w:r w:rsidRPr="00142F0B">
        <w:rPr>
          <w:rStyle w:val="defaultparagraphfont-000004"/>
        </w:rPr>
        <w:t>Opći akt iz stavka 5. ovoga članka, nacionalni sportski savez je dužan javno objaviti.</w:t>
      </w:r>
    </w:p>
    <w:p w14:paraId="48522AEC" w14:textId="77777777" w:rsidR="00884F70" w:rsidRPr="00142F0B" w:rsidRDefault="00884F70" w:rsidP="00884F70">
      <w:pPr>
        <w:pStyle w:val="ListParagraph"/>
        <w:spacing w:after="0" w:line="240" w:lineRule="auto"/>
        <w:ind w:left="0"/>
        <w:contextualSpacing w:val="0"/>
        <w:jc w:val="both"/>
        <w:rPr>
          <w:rStyle w:val="defaultparagraphfont-000004"/>
          <w:i/>
        </w:rPr>
      </w:pPr>
    </w:p>
    <w:p w14:paraId="13457F92" w14:textId="77777777" w:rsidR="00674F90" w:rsidRPr="00884F70" w:rsidRDefault="000E7EEA" w:rsidP="00884F70">
      <w:pPr>
        <w:pStyle w:val="ListParagraph"/>
        <w:numPr>
          <w:ilvl w:val="0"/>
          <w:numId w:val="12"/>
        </w:numPr>
        <w:spacing w:after="0" w:line="240" w:lineRule="auto"/>
        <w:ind w:firstLine="709"/>
        <w:contextualSpacing w:val="0"/>
        <w:jc w:val="both"/>
        <w:rPr>
          <w:rFonts w:ascii="Times New Roman" w:hAnsi="Times New Roman" w:cs="Times New Roman"/>
          <w:i/>
          <w:sz w:val="24"/>
          <w:szCs w:val="24"/>
        </w:rPr>
      </w:pPr>
      <w:r w:rsidRPr="00142F0B">
        <w:rPr>
          <w:rStyle w:val="defaultparagraphfont-000004"/>
        </w:rPr>
        <w:t>Nacionalni sportski savez može vođenje i organiziranje sportskih natjecanja povjeriti svojoj članici ili drugoj pravnoj osobi registriranoj za obavljanje sportske djelatnost</w:t>
      </w:r>
      <w:r w:rsidR="0007465B" w:rsidRPr="00142F0B">
        <w:rPr>
          <w:rStyle w:val="defaultparagraphfont-000004"/>
        </w:rPr>
        <w:t>i</w:t>
      </w:r>
      <w:r w:rsidRPr="00142F0B">
        <w:rPr>
          <w:rStyle w:val="defaultparagraphfont-000004"/>
        </w:rPr>
        <w:t>, što utvrđuje općim aktom kojim se uređuje sustav natjecanja</w:t>
      </w:r>
      <w:r w:rsidR="00251E56" w:rsidRPr="00142F0B">
        <w:rPr>
          <w:rFonts w:ascii="Times New Roman" w:eastAsiaTheme="minorEastAsia" w:hAnsi="Times New Roman" w:cs="Times New Roman"/>
          <w:sz w:val="24"/>
          <w:szCs w:val="24"/>
          <w:lang w:eastAsia="hr-HR"/>
        </w:rPr>
        <w:t>.</w:t>
      </w:r>
    </w:p>
    <w:p w14:paraId="6C3BC3BA" w14:textId="77777777" w:rsidR="00884F70" w:rsidRPr="00142F0B" w:rsidRDefault="00884F70" w:rsidP="00884F70">
      <w:pPr>
        <w:pStyle w:val="ListParagraph"/>
        <w:spacing w:after="0" w:line="240" w:lineRule="auto"/>
        <w:ind w:left="0"/>
        <w:contextualSpacing w:val="0"/>
        <w:jc w:val="both"/>
        <w:rPr>
          <w:rFonts w:ascii="Times New Roman" w:hAnsi="Times New Roman" w:cs="Times New Roman"/>
          <w:i/>
          <w:sz w:val="24"/>
          <w:szCs w:val="24"/>
        </w:rPr>
      </w:pPr>
    </w:p>
    <w:p w14:paraId="4BD09F8B" w14:textId="77777777" w:rsidR="006D6327" w:rsidRPr="00884F70" w:rsidRDefault="00BB1F21" w:rsidP="00884F70">
      <w:pPr>
        <w:pStyle w:val="Heading3"/>
        <w:spacing w:before="0" w:line="240" w:lineRule="auto"/>
        <w:jc w:val="center"/>
        <w:rPr>
          <w:rFonts w:ascii="Times New Roman" w:hAnsi="Times New Roman" w:cs="Times New Roman"/>
          <w:b/>
          <w:color w:val="auto"/>
        </w:rPr>
      </w:pPr>
      <w:r w:rsidRPr="003A29A6">
        <w:rPr>
          <w:rFonts w:ascii="Times New Roman" w:hAnsi="Times New Roman" w:cs="Times New Roman"/>
          <w:b/>
          <w:color w:val="auto"/>
        </w:rPr>
        <w:t xml:space="preserve">Odjeljak </w:t>
      </w:r>
      <w:r w:rsidR="005F5B0E" w:rsidRPr="003A29A6">
        <w:rPr>
          <w:rFonts w:ascii="Times New Roman" w:hAnsi="Times New Roman" w:cs="Times New Roman"/>
          <w:b/>
          <w:color w:val="auto"/>
        </w:rPr>
        <w:t>5</w:t>
      </w:r>
      <w:r w:rsidR="006D6327" w:rsidRPr="003A29A6">
        <w:rPr>
          <w:rFonts w:ascii="Times New Roman" w:hAnsi="Times New Roman" w:cs="Times New Roman"/>
          <w:b/>
          <w:color w:val="auto"/>
        </w:rPr>
        <w:t>.</w:t>
      </w:r>
    </w:p>
    <w:p w14:paraId="1D8583C5" w14:textId="77777777" w:rsidR="00884F70" w:rsidRPr="00884F70" w:rsidRDefault="00884F70" w:rsidP="00884F70">
      <w:pPr>
        <w:spacing w:after="0" w:line="240" w:lineRule="auto"/>
        <w:rPr>
          <w:b/>
        </w:rPr>
      </w:pPr>
    </w:p>
    <w:p w14:paraId="261CE21A" w14:textId="77777777" w:rsidR="006D6327" w:rsidRPr="00884F70" w:rsidRDefault="001707A6" w:rsidP="00884F70">
      <w:pPr>
        <w:pStyle w:val="Heading3"/>
        <w:spacing w:before="0" w:line="240" w:lineRule="auto"/>
        <w:jc w:val="center"/>
        <w:rPr>
          <w:rFonts w:ascii="Times New Roman" w:hAnsi="Times New Roman" w:cs="Times New Roman"/>
          <w:b/>
          <w:color w:val="auto"/>
        </w:rPr>
      </w:pPr>
      <w:r w:rsidRPr="00884F70">
        <w:rPr>
          <w:rFonts w:ascii="Times New Roman" w:hAnsi="Times New Roman" w:cs="Times New Roman"/>
          <w:b/>
          <w:color w:val="auto"/>
        </w:rPr>
        <w:t>FITNES CENTAR</w:t>
      </w:r>
    </w:p>
    <w:p w14:paraId="3D1AC880" w14:textId="77777777" w:rsidR="00344F84" w:rsidRPr="00142F0B" w:rsidRDefault="00344F84" w:rsidP="00884F70">
      <w:pPr>
        <w:spacing w:after="0" w:line="240" w:lineRule="auto"/>
        <w:rPr>
          <w:rFonts w:ascii="Times New Roman" w:hAnsi="Times New Roman" w:cs="Times New Roman"/>
          <w:sz w:val="24"/>
          <w:szCs w:val="24"/>
        </w:rPr>
      </w:pPr>
    </w:p>
    <w:p w14:paraId="478AB429" w14:textId="77777777" w:rsidR="00610113" w:rsidRDefault="0023201F" w:rsidP="00884F70">
      <w:pPr>
        <w:pStyle w:val="Heading2"/>
        <w:spacing w:before="0" w:line="240" w:lineRule="auto"/>
        <w:jc w:val="center"/>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Obavljanje djelatnosti fitnes centra i njegov sastav</w:t>
      </w:r>
    </w:p>
    <w:p w14:paraId="2F2E64AF" w14:textId="77777777" w:rsidR="00884F70" w:rsidRPr="00884F70" w:rsidRDefault="00884F70" w:rsidP="00884F70">
      <w:pPr>
        <w:spacing w:after="0" w:line="240" w:lineRule="auto"/>
      </w:pPr>
    </w:p>
    <w:p w14:paraId="21D9549C" w14:textId="77777777" w:rsidR="00017472" w:rsidRPr="00142F0B" w:rsidRDefault="00017472" w:rsidP="00884F70">
      <w:pPr>
        <w:pStyle w:val="ListParagraph"/>
        <w:numPr>
          <w:ilvl w:val="0"/>
          <w:numId w:val="2"/>
        </w:numPr>
        <w:spacing w:after="0" w:line="240" w:lineRule="auto"/>
        <w:ind w:left="0" w:firstLine="709"/>
        <w:contextualSpacing w:val="0"/>
        <w:jc w:val="center"/>
        <w:rPr>
          <w:rFonts w:ascii="Times New Roman" w:hAnsi="Times New Roman" w:cs="Times New Roman"/>
          <w:i/>
          <w:sz w:val="24"/>
          <w:szCs w:val="24"/>
        </w:rPr>
      </w:pPr>
    </w:p>
    <w:p w14:paraId="298F9FA4" w14:textId="77777777" w:rsidR="00884F70" w:rsidRDefault="00884F70" w:rsidP="00884F70">
      <w:pPr>
        <w:spacing w:after="0" w:line="240" w:lineRule="auto"/>
        <w:jc w:val="both"/>
        <w:rPr>
          <w:rFonts w:ascii="Times New Roman" w:hAnsi="Times New Roman" w:cs="Times New Roman"/>
          <w:sz w:val="24"/>
          <w:szCs w:val="24"/>
        </w:rPr>
      </w:pPr>
    </w:p>
    <w:p w14:paraId="05EC2E8C" w14:textId="77777777" w:rsidR="00017472" w:rsidRDefault="00017472" w:rsidP="00884F70">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Fitnes centar </w:t>
      </w:r>
      <w:r w:rsidR="008C1EFC" w:rsidRPr="00142F0B">
        <w:rPr>
          <w:rFonts w:ascii="Times New Roman" w:hAnsi="Times New Roman" w:cs="Times New Roman"/>
          <w:sz w:val="24"/>
          <w:szCs w:val="24"/>
        </w:rPr>
        <w:t>je pravna</w:t>
      </w:r>
      <w:r w:rsidR="002F6ED1" w:rsidRPr="00142F0B">
        <w:rPr>
          <w:rFonts w:ascii="Times New Roman" w:hAnsi="Times New Roman" w:cs="Times New Roman"/>
          <w:sz w:val="24"/>
          <w:szCs w:val="24"/>
        </w:rPr>
        <w:t xml:space="preserve"> ili fizička</w:t>
      </w:r>
      <w:r w:rsidR="008C1EFC" w:rsidRPr="00142F0B">
        <w:rPr>
          <w:rFonts w:ascii="Times New Roman" w:hAnsi="Times New Roman" w:cs="Times New Roman"/>
          <w:sz w:val="24"/>
          <w:szCs w:val="24"/>
        </w:rPr>
        <w:t xml:space="preserve"> osoba</w:t>
      </w:r>
      <w:r w:rsidR="000D59D8" w:rsidRPr="00142F0B">
        <w:rPr>
          <w:rFonts w:ascii="Times New Roman" w:hAnsi="Times New Roman" w:cs="Times New Roman"/>
          <w:sz w:val="24"/>
          <w:szCs w:val="24"/>
        </w:rPr>
        <w:t xml:space="preserve"> u sportu</w:t>
      </w:r>
      <w:r w:rsidR="008C1EFC" w:rsidRPr="00142F0B">
        <w:rPr>
          <w:rFonts w:ascii="Times New Roman" w:hAnsi="Times New Roman" w:cs="Times New Roman"/>
          <w:sz w:val="24"/>
          <w:szCs w:val="24"/>
        </w:rPr>
        <w:t xml:space="preserve"> </w:t>
      </w:r>
      <w:r w:rsidR="000D59D8" w:rsidRPr="00142F0B">
        <w:rPr>
          <w:rFonts w:ascii="Times New Roman" w:hAnsi="Times New Roman" w:cs="Times New Roman"/>
          <w:sz w:val="24"/>
          <w:szCs w:val="24"/>
        </w:rPr>
        <w:t>koja</w:t>
      </w:r>
      <w:r w:rsidR="00515650" w:rsidRPr="00142F0B">
        <w:rPr>
          <w:rFonts w:ascii="Times New Roman" w:hAnsi="Times New Roman" w:cs="Times New Roman"/>
          <w:sz w:val="24"/>
          <w:szCs w:val="24"/>
        </w:rPr>
        <w:t xml:space="preserve"> s</w:t>
      </w:r>
      <w:r w:rsidR="002F6ED1" w:rsidRPr="00142F0B">
        <w:rPr>
          <w:rFonts w:ascii="Times New Roman" w:hAnsi="Times New Roman" w:cs="Times New Roman"/>
          <w:sz w:val="24"/>
          <w:szCs w:val="24"/>
        </w:rPr>
        <w:t>voju</w:t>
      </w:r>
      <w:r w:rsidR="00515650" w:rsidRPr="00142F0B">
        <w:rPr>
          <w:rFonts w:ascii="Times New Roman" w:hAnsi="Times New Roman" w:cs="Times New Roman"/>
          <w:sz w:val="24"/>
          <w:szCs w:val="24"/>
        </w:rPr>
        <w:t xml:space="preserve"> djelatnost obavlja</w:t>
      </w:r>
      <w:r w:rsidR="002F6ED1" w:rsidRPr="00142F0B">
        <w:rPr>
          <w:rFonts w:ascii="Times New Roman" w:hAnsi="Times New Roman" w:cs="Times New Roman"/>
          <w:sz w:val="24"/>
          <w:szCs w:val="24"/>
        </w:rPr>
        <w:t xml:space="preserve"> kao trgovačko društvo, ustanova, udruga ili obrt</w:t>
      </w:r>
      <w:r w:rsidR="00515650" w:rsidRPr="00142F0B">
        <w:rPr>
          <w:rFonts w:ascii="Times New Roman" w:hAnsi="Times New Roman" w:cs="Times New Roman"/>
          <w:sz w:val="24"/>
          <w:szCs w:val="24"/>
        </w:rPr>
        <w:t xml:space="preserve"> </w:t>
      </w:r>
      <w:r w:rsidR="002F6ED1" w:rsidRPr="00142F0B">
        <w:rPr>
          <w:rFonts w:ascii="Times New Roman" w:hAnsi="Times New Roman" w:cs="Times New Roman"/>
          <w:sz w:val="24"/>
          <w:szCs w:val="24"/>
        </w:rPr>
        <w:t xml:space="preserve">koja sportsku </w:t>
      </w:r>
      <w:r w:rsidR="002F6ED1" w:rsidRPr="003A29A6">
        <w:rPr>
          <w:rFonts w:ascii="Times New Roman" w:hAnsi="Times New Roman" w:cs="Times New Roman"/>
          <w:sz w:val="24"/>
          <w:szCs w:val="24"/>
        </w:rPr>
        <w:t>djelatno</w:t>
      </w:r>
      <w:r w:rsidR="00982AE6" w:rsidRPr="003A29A6">
        <w:rPr>
          <w:rFonts w:ascii="Times New Roman" w:hAnsi="Times New Roman" w:cs="Times New Roman"/>
          <w:sz w:val="24"/>
          <w:szCs w:val="24"/>
        </w:rPr>
        <w:t>s</w:t>
      </w:r>
      <w:r w:rsidR="002F6ED1" w:rsidRPr="003A29A6">
        <w:rPr>
          <w:rFonts w:ascii="Times New Roman" w:hAnsi="Times New Roman" w:cs="Times New Roman"/>
          <w:sz w:val="24"/>
          <w:szCs w:val="24"/>
        </w:rPr>
        <w:t>t</w:t>
      </w:r>
      <w:r w:rsidR="002F6ED1" w:rsidRPr="00142F0B">
        <w:rPr>
          <w:rFonts w:ascii="Times New Roman" w:hAnsi="Times New Roman" w:cs="Times New Roman"/>
          <w:sz w:val="24"/>
          <w:szCs w:val="24"/>
        </w:rPr>
        <w:t xml:space="preserve"> obavlja </w:t>
      </w:r>
      <w:r w:rsidR="00515650" w:rsidRPr="00142F0B">
        <w:rPr>
          <w:rFonts w:ascii="Times New Roman" w:hAnsi="Times New Roman" w:cs="Times New Roman"/>
          <w:sz w:val="24"/>
          <w:szCs w:val="24"/>
        </w:rPr>
        <w:t>u</w:t>
      </w:r>
      <w:r w:rsidRPr="00142F0B">
        <w:rPr>
          <w:rFonts w:ascii="Times New Roman" w:hAnsi="Times New Roman" w:cs="Times New Roman"/>
          <w:sz w:val="24"/>
          <w:szCs w:val="24"/>
        </w:rPr>
        <w:t xml:space="preserve"> </w:t>
      </w:r>
      <w:r w:rsidR="00C82668" w:rsidRPr="00142F0B">
        <w:rPr>
          <w:rFonts w:ascii="Times New Roman" w:hAnsi="Times New Roman" w:cs="Times New Roman"/>
          <w:sz w:val="24"/>
          <w:szCs w:val="24"/>
        </w:rPr>
        <w:t>uređen</w:t>
      </w:r>
      <w:r w:rsidR="00515650" w:rsidRPr="00142F0B">
        <w:rPr>
          <w:rFonts w:ascii="Times New Roman" w:hAnsi="Times New Roman" w:cs="Times New Roman"/>
          <w:sz w:val="24"/>
          <w:szCs w:val="24"/>
        </w:rPr>
        <w:t>om</w:t>
      </w:r>
      <w:r w:rsidR="00C82668" w:rsidRPr="00142F0B">
        <w:rPr>
          <w:rFonts w:ascii="Times New Roman" w:hAnsi="Times New Roman" w:cs="Times New Roman"/>
          <w:sz w:val="24"/>
          <w:szCs w:val="24"/>
        </w:rPr>
        <w:t xml:space="preserve"> prostor</w:t>
      </w:r>
      <w:r w:rsidR="00515650" w:rsidRPr="00142F0B">
        <w:rPr>
          <w:rFonts w:ascii="Times New Roman" w:hAnsi="Times New Roman" w:cs="Times New Roman"/>
          <w:sz w:val="24"/>
          <w:szCs w:val="24"/>
        </w:rPr>
        <w:t>u</w:t>
      </w:r>
      <w:r w:rsidRPr="00142F0B">
        <w:rPr>
          <w:rFonts w:ascii="Times New Roman" w:hAnsi="Times New Roman" w:cs="Times New Roman"/>
          <w:sz w:val="24"/>
          <w:szCs w:val="24"/>
        </w:rPr>
        <w:t xml:space="preserve"> za vježbanje, u okviru kojega se nalazi:</w:t>
      </w:r>
    </w:p>
    <w:p w14:paraId="50C26DC6" w14:textId="77777777" w:rsidR="00884F70" w:rsidRPr="00142F0B" w:rsidRDefault="00884F70" w:rsidP="00884F70">
      <w:pPr>
        <w:spacing w:after="0" w:line="240" w:lineRule="auto"/>
        <w:jc w:val="both"/>
        <w:rPr>
          <w:rFonts w:ascii="Times New Roman" w:hAnsi="Times New Roman" w:cs="Times New Roman"/>
          <w:sz w:val="24"/>
          <w:szCs w:val="24"/>
        </w:rPr>
      </w:pPr>
    </w:p>
    <w:p w14:paraId="4DFA389E" w14:textId="77777777" w:rsidR="00017472" w:rsidRPr="00142F0B" w:rsidRDefault="00017472"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teretana koja se sastoji od prostora za vježbanje sa slobodnim utezima, prijenosnom i/ili fiksnom opremom i/ili trenažerima za kardiovaskularni trening i/ili</w:t>
      </w:r>
    </w:p>
    <w:p w14:paraId="135AF0A0" w14:textId="77777777" w:rsidR="00017472" w:rsidRPr="00142F0B" w:rsidRDefault="00017472" w:rsidP="00884F70">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fitnes studio koji se sastoji od prostora u kojem se provode individualni i/ili grupni fitnes treninzi.</w:t>
      </w:r>
    </w:p>
    <w:p w14:paraId="22CDDAD5" w14:textId="77777777" w:rsidR="00074D3F" w:rsidRPr="00142F0B" w:rsidRDefault="00074D3F" w:rsidP="00FE789A">
      <w:pPr>
        <w:spacing w:after="0" w:line="240" w:lineRule="auto"/>
        <w:ind w:left="851" w:hanging="284"/>
        <w:jc w:val="both"/>
        <w:rPr>
          <w:rFonts w:ascii="Times New Roman" w:hAnsi="Times New Roman" w:cs="Times New Roman"/>
          <w:sz w:val="24"/>
          <w:szCs w:val="24"/>
        </w:rPr>
      </w:pPr>
    </w:p>
    <w:p w14:paraId="4E50D367" w14:textId="77777777" w:rsidR="00074D3F" w:rsidRPr="00884F70" w:rsidRDefault="006D6327" w:rsidP="00884F70">
      <w:pPr>
        <w:pStyle w:val="Heading3"/>
        <w:spacing w:before="0" w:line="240" w:lineRule="auto"/>
        <w:jc w:val="center"/>
        <w:rPr>
          <w:rFonts w:ascii="Times New Roman" w:hAnsi="Times New Roman" w:cs="Times New Roman"/>
          <w:b/>
          <w:color w:val="auto"/>
        </w:rPr>
      </w:pPr>
      <w:r w:rsidRPr="003A29A6">
        <w:rPr>
          <w:rFonts w:ascii="Times New Roman" w:hAnsi="Times New Roman" w:cs="Times New Roman"/>
          <w:b/>
          <w:color w:val="auto"/>
        </w:rPr>
        <w:t xml:space="preserve">Odjeljak </w:t>
      </w:r>
      <w:r w:rsidR="0018169C" w:rsidRPr="003A29A6">
        <w:rPr>
          <w:rFonts w:ascii="Times New Roman" w:hAnsi="Times New Roman" w:cs="Times New Roman"/>
          <w:b/>
          <w:color w:val="auto"/>
        </w:rPr>
        <w:t>6</w:t>
      </w:r>
      <w:r w:rsidR="00074D3F" w:rsidRPr="003A29A6">
        <w:rPr>
          <w:rFonts w:ascii="Times New Roman" w:hAnsi="Times New Roman" w:cs="Times New Roman"/>
          <w:b/>
          <w:color w:val="auto"/>
        </w:rPr>
        <w:t>.</w:t>
      </w:r>
    </w:p>
    <w:p w14:paraId="0DCAEED6" w14:textId="77777777" w:rsidR="00884F70" w:rsidRPr="00365772" w:rsidRDefault="00884F70" w:rsidP="00884F70">
      <w:pPr>
        <w:spacing w:after="0" w:line="240" w:lineRule="auto"/>
      </w:pPr>
    </w:p>
    <w:p w14:paraId="3D39481B" w14:textId="77777777" w:rsidR="00884F70" w:rsidRPr="00884F70" w:rsidRDefault="00F4345E"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eastAsiaTheme="minorEastAsia" w:hAnsi="Times New Roman" w:cs="Times New Roman"/>
          <w:b/>
          <w:color w:val="auto"/>
          <w:lang w:eastAsia="hr-HR"/>
        </w:rPr>
        <w:t xml:space="preserve">OSTALE PRAVNE OSOBE REGISTRIRANE ZA </w:t>
      </w:r>
    </w:p>
    <w:p w14:paraId="59900EC5" w14:textId="77777777" w:rsidR="00F4345E" w:rsidRPr="00884F70" w:rsidRDefault="00F4345E"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eastAsiaTheme="minorEastAsia" w:hAnsi="Times New Roman" w:cs="Times New Roman"/>
          <w:b/>
          <w:color w:val="auto"/>
          <w:lang w:eastAsia="hr-HR"/>
        </w:rPr>
        <w:t>OBAVLJANJE SPORTSKIH DJELATNOSTI</w:t>
      </w:r>
    </w:p>
    <w:p w14:paraId="0693890A" w14:textId="77777777" w:rsidR="00344F84" w:rsidRPr="00142F0B" w:rsidRDefault="00344F84" w:rsidP="00884F70">
      <w:pPr>
        <w:spacing w:after="0" w:line="240" w:lineRule="auto"/>
        <w:rPr>
          <w:rFonts w:ascii="Times New Roman" w:hAnsi="Times New Roman" w:cs="Times New Roman"/>
          <w:sz w:val="24"/>
          <w:szCs w:val="24"/>
        </w:rPr>
      </w:pPr>
    </w:p>
    <w:p w14:paraId="64FD0691" w14:textId="77777777" w:rsidR="00610113" w:rsidRDefault="00610113"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Specijalna olimpijada Hrvatske</w:t>
      </w:r>
    </w:p>
    <w:p w14:paraId="59F1E2E2" w14:textId="77777777" w:rsidR="00884F70" w:rsidRPr="00884F70" w:rsidRDefault="00884F70" w:rsidP="00884F70">
      <w:pPr>
        <w:spacing w:after="0" w:line="240" w:lineRule="auto"/>
      </w:pPr>
    </w:p>
    <w:p w14:paraId="2F99DBC2" w14:textId="77777777" w:rsidR="00E2108F" w:rsidRPr="00142F0B" w:rsidRDefault="00E2108F" w:rsidP="00884F70">
      <w:pPr>
        <w:pStyle w:val="ListParagraph"/>
        <w:numPr>
          <w:ilvl w:val="0"/>
          <w:numId w:val="2"/>
        </w:numPr>
        <w:spacing w:after="0" w:line="240" w:lineRule="auto"/>
        <w:ind w:left="0" w:firstLine="709"/>
        <w:contextualSpacing w:val="0"/>
        <w:jc w:val="center"/>
        <w:rPr>
          <w:rFonts w:ascii="Times New Roman" w:hAnsi="Times New Roman" w:cs="Times New Roman"/>
          <w:i/>
          <w:sz w:val="24"/>
          <w:szCs w:val="24"/>
        </w:rPr>
      </w:pPr>
    </w:p>
    <w:p w14:paraId="3C906B48" w14:textId="77777777" w:rsidR="00884F70" w:rsidRDefault="00884F70" w:rsidP="00884F70">
      <w:pPr>
        <w:spacing w:after="0" w:line="240" w:lineRule="auto"/>
        <w:jc w:val="both"/>
        <w:rPr>
          <w:rStyle w:val="defaultparagraphfont-000004"/>
        </w:rPr>
      </w:pPr>
    </w:p>
    <w:p w14:paraId="0B707FC7" w14:textId="77777777" w:rsidR="00610113" w:rsidRPr="00142F0B" w:rsidRDefault="000E7EEA" w:rsidP="00884F70">
      <w:pPr>
        <w:spacing w:after="0" w:line="240" w:lineRule="auto"/>
        <w:ind w:firstLine="709"/>
        <w:jc w:val="both"/>
        <w:rPr>
          <w:rFonts w:ascii="Times New Roman" w:hAnsi="Times New Roman" w:cs="Times New Roman"/>
          <w:sz w:val="24"/>
          <w:szCs w:val="24"/>
        </w:rPr>
      </w:pPr>
      <w:r w:rsidRPr="00142F0B">
        <w:rPr>
          <w:rStyle w:val="defaultparagraphfont-000004"/>
        </w:rPr>
        <w:t xml:space="preserve">Specijalna olimpijada Hrvatske je nacionalni sportski savez koji se bavi provođenjem specifičnih sportsko-rekreativnih aktivnosti osoba s intelektualnim </w:t>
      </w:r>
      <w:r w:rsidR="00CA67A0">
        <w:rPr>
          <w:rStyle w:val="defaultparagraphfont-000004"/>
        </w:rPr>
        <w:t>oštećenjima</w:t>
      </w:r>
      <w:r w:rsidRPr="00142F0B">
        <w:rPr>
          <w:rStyle w:val="defaultparagraphfont-000004"/>
        </w:rPr>
        <w:t xml:space="preserve"> prema načelima i pravilima međunarodne organizacije Specijalne olimpijade i propisa Republike Hrvatske koji uređuju pitanje sporta osoba s intelektualnim </w:t>
      </w:r>
      <w:r w:rsidR="00CA67A0">
        <w:rPr>
          <w:rStyle w:val="defaultparagraphfont-000004"/>
        </w:rPr>
        <w:t>oštećenjima</w:t>
      </w:r>
      <w:r w:rsidR="00E2108F" w:rsidRPr="00142F0B">
        <w:rPr>
          <w:rFonts w:ascii="Times New Roman" w:hAnsi="Times New Roman" w:cs="Times New Roman"/>
          <w:sz w:val="24"/>
          <w:szCs w:val="24"/>
        </w:rPr>
        <w:t>.</w:t>
      </w:r>
    </w:p>
    <w:p w14:paraId="75E2A7DE" w14:textId="77777777" w:rsidR="00DA1C2E" w:rsidRPr="00142F0B" w:rsidRDefault="00DA1C2E" w:rsidP="00884F70">
      <w:pPr>
        <w:spacing w:after="0" w:line="240" w:lineRule="auto"/>
        <w:jc w:val="both"/>
        <w:rPr>
          <w:rFonts w:ascii="Times New Roman" w:hAnsi="Times New Roman" w:cs="Times New Roman"/>
          <w:sz w:val="24"/>
          <w:szCs w:val="24"/>
        </w:rPr>
      </w:pPr>
    </w:p>
    <w:p w14:paraId="134EE0CB" w14:textId="77777777" w:rsidR="00610113" w:rsidRDefault="00610113"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Akademska </w:t>
      </w:r>
      <w:r w:rsidR="00F4345E" w:rsidRPr="00142F0B">
        <w:rPr>
          <w:rFonts w:ascii="Times New Roman" w:eastAsia="Calibri" w:hAnsi="Times New Roman" w:cs="Times New Roman"/>
          <w:i/>
          <w:color w:val="auto"/>
          <w:sz w:val="24"/>
          <w:szCs w:val="24"/>
        </w:rPr>
        <w:t>sportska udruga i akademski sportski savez</w:t>
      </w:r>
    </w:p>
    <w:p w14:paraId="54128A03" w14:textId="77777777" w:rsidR="00884F70" w:rsidRPr="00884F70" w:rsidRDefault="00884F70" w:rsidP="00884F70">
      <w:pPr>
        <w:spacing w:after="0" w:line="240" w:lineRule="auto"/>
      </w:pPr>
    </w:p>
    <w:p w14:paraId="66456CC1" w14:textId="77777777" w:rsidR="00674F90" w:rsidRPr="00142F0B" w:rsidRDefault="00674F90" w:rsidP="00884F70">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106A15E3" w14:textId="77777777" w:rsidR="00884F70" w:rsidRDefault="00884F70" w:rsidP="00884F70">
      <w:pPr>
        <w:pStyle w:val="ListParagraph"/>
        <w:tabs>
          <w:tab w:val="left" w:pos="284"/>
        </w:tabs>
        <w:spacing w:after="0" w:line="240" w:lineRule="auto"/>
        <w:ind w:left="0"/>
        <w:contextualSpacing w:val="0"/>
        <w:jc w:val="both"/>
        <w:rPr>
          <w:rStyle w:val="defaultparagraphfont-000004"/>
        </w:rPr>
      </w:pPr>
    </w:p>
    <w:p w14:paraId="50D65CE9" w14:textId="77777777" w:rsidR="004F1FE9"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Akademska sportska udruga je udruga osnovana s ciljem provođenja izvannastavnih sportskih aktivnosti studenata</w:t>
      </w:r>
      <w:r w:rsidR="004F1FE9" w:rsidRPr="00142F0B">
        <w:rPr>
          <w:rFonts w:ascii="Times New Roman" w:hAnsi="Times New Roman" w:cs="Times New Roman"/>
          <w:sz w:val="24"/>
          <w:szCs w:val="24"/>
        </w:rPr>
        <w:t>.</w:t>
      </w:r>
    </w:p>
    <w:p w14:paraId="4AB7405E"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32D3B4D" w14:textId="77777777" w:rsidR="00674F90"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Radi usklađivanja aktivnosti akademskih sportskih udruga i provođenja sportskih natjecanja, akademske sportske udruge udružuju se u akademski sportski savez visokog učilišta</w:t>
      </w:r>
      <w:r w:rsidR="00674F90" w:rsidRPr="00142F0B">
        <w:rPr>
          <w:rFonts w:ascii="Times New Roman" w:hAnsi="Times New Roman" w:cs="Times New Roman"/>
          <w:sz w:val="24"/>
          <w:szCs w:val="24"/>
        </w:rPr>
        <w:t>.</w:t>
      </w:r>
    </w:p>
    <w:p w14:paraId="2948DB0E" w14:textId="77777777" w:rsidR="00884F70"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B087915" w14:textId="77777777" w:rsidR="00570184" w:rsidRDefault="00570184"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F1A0208" w14:textId="77777777" w:rsidR="00674F90"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 razini jednog visokog učilišta može se osnovati samo jedan akademski sportski savez</w:t>
      </w:r>
      <w:r w:rsidR="00674F90" w:rsidRPr="00142F0B">
        <w:rPr>
          <w:rFonts w:ascii="Times New Roman" w:hAnsi="Times New Roman" w:cs="Times New Roman"/>
          <w:sz w:val="24"/>
          <w:szCs w:val="24"/>
        </w:rPr>
        <w:t>.</w:t>
      </w:r>
    </w:p>
    <w:p w14:paraId="63CCB9DB"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002F54E" w14:textId="77777777" w:rsidR="00674F90"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Programi akademskog sportskog saveza visokog učilišta financiraju se iz sredstava proračuna visokog učilišta, studenskog zbora visokog učilišta, Hrvatskog akademskog sportskog saveza te proračuna jedinice lokalne i područne (regionalne) samouprave</w:t>
      </w:r>
      <w:r w:rsidR="00674F90" w:rsidRPr="00142F0B">
        <w:rPr>
          <w:rFonts w:ascii="Times New Roman" w:hAnsi="Times New Roman" w:cs="Times New Roman"/>
          <w:sz w:val="24"/>
          <w:szCs w:val="24"/>
        </w:rPr>
        <w:t>.</w:t>
      </w:r>
    </w:p>
    <w:p w14:paraId="4C8976A5"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0997274" w14:textId="77777777" w:rsidR="002472AA" w:rsidRDefault="009D5306" w:rsidP="00884F70">
      <w:pPr>
        <w:pStyle w:val="ListParagraph"/>
        <w:numPr>
          <w:ilvl w:val="0"/>
          <w:numId w:val="14"/>
        </w:numPr>
        <w:tabs>
          <w:tab w:val="left" w:pos="28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Akademska sportska udruga za rad i aktivnosti koristi prostore visokog učilišta i ima prioritet za njihovo korištenje u odnosu na vanjske korisnike prostora visokog učilišta</w:t>
      </w:r>
      <w:r w:rsidR="002472AA" w:rsidRPr="00142F0B">
        <w:rPr>
          <w:rFonts w:ascii="Times New Roman" w:hAnsi="Times New Roman" w:cs="Times New Roman"/>
          <w:sz w:val="24"/>
          <w:szCs w:val="24"/>
        </w:rPr>
        <w:t>.</w:t>
      </w:r>
    </w:p>
    <w:p w14:paraId="29C8B62A" w14:textId="77777777" w:rsidR="00884F70" w:rsidRPr="00142F0B" w:rsidRDefault="00884F70" w:rsidP="00884F70">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40143ED" w14:textId="77777777" w:rsidR="00931E2C" w:rsidRDefault="00931E2C" w:rsidP="00884F70">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Strukovna sportska udruga</w:t>
      </w:r>
    </w:p>
    <w:p w14:paraId="0F978656" w14:textId="77777777" w:rsidR="00884F70" w:rsidRPr="00884F70" w:rsidRDefault="00884F70" w:rsidP="00884F70">
      <w:pPr>
        <w:spacing w:after="0" w:line="240" w:lineRule="auto"/>
      </w:pPr>
    </w:p>
    <w:p w14:paraId="43093D4D" w14:textId="77777777" w:rsidR="00FD5FBE" w:rsidRPr="00142F0B" w:rsidRDefault="00FD5FBE" w:rsidP="00FE789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54818551" w14:textId="77777777" w:rsidR="00884F70" w:rsidRDefault="00884F70" w:rsidP="00FE789A">
      <w:pPr>
        <w:spacing w:after="0" w:line="240" w:lineRule="auto"/>
        <w:jc w:val="both"/>
        <w:rPr>
          <w:rStyle w:val="defaultparagraphfont-000004"/>
        </w:rPr>
      </w:pPr>
    </w:p>
    <w:p w14:paraId="07E4662C" w14:textId="77777777" w:rsidR="00FD5FBE" w:rsidRDefault="009D5306" w:rsidP="00884F70">
      <w:pPr>
        <w:spacing w:after="0" w:line="240" w:lineRule="auto"/>
        <w:ind w:firstLine="709"/>
        <w:jc w:val="both"/>
        <w:rPr>
          <w:rFonts w:ascii="Times New Roman" w:hAnsi="Times New Roman" w:cs="Times New Roman"/>
          <w:sz w:val="24"/>
          <w:szCs w:val="24"/>
        </w:rPr>
      </w:pPr>
      <w:r w:rsidRPr="00142F0B">
        <w:rPr>
          <w:rStyle w:val="defaultparagraphfont-000004"/>
        </w:rPr>
        <w:t>Strukovna sportska udruga je udruga u koju se učlanjuju osobe iste struke iz područja pojedinog sporta, sportske grane ili sportske rekreacije</w:t>
      </w:r>
      <w:r w:rsidR="00FD5FBE" w:rsidRPr="00142F0B">
        <w:rPr>
          <w:rFonts w:ascii="Times New Roman" w:hAnsi="Times New Roman" w:cs="Times New Roman"/>
          <w:sz w:val="24"/>
          <w:szCs w:val="24"/>
        </w:rPr>
        <w:t>.</w:t>
      </w:r>
    </w:p>
    <w:p w14:paraId="60304F1E" w14:textId="77777777" w:rsidR="00884F70" w:rsidRPr="00884F70" w:rsidRDefault="00884F70" w:rsidP="00884F70">
      <w:pPr>
        <w:spacing w:after="0" w:line="240" w:lineRule="auto"/>
        <w:jc w:val="both"/>
        <w:rPr>
          <w:rFonts w:ascii="Times New Roman" w:hAnsi="Times New Roman" w:cs="Times New Roman"/>
          <w:b/>
          <w:sz w:val="24"/>
          <w:szCs w:val="24"/>
        </w:rPr>
      </w:pPr>
    </w:p>
    <w:p w14:paraId="38582763" w14:textId="77777777" w:rsidR="009A0EE2" w:rsidRPr="00884F70" w:rsidRDefault="009A0EE2" w:rsidP="00884F70">
      <w:pPr>
        <w:pStyle w:val="Heading3"/>
        <w:spacing w:before="0" w:line="240" w:lineRule="auto"/>
        <w:jc w:val="center"/>
        <w:rPr>
          <w:rFonts w:ascii="Times New Roman" w:hAnsi="Times New Roman" w:cs="Times New Roman"/>
          <w:b/>
          <w:color w:val="auto"/>
        </w:rPr>
      </w:pPr>
      <w:r w:rsidRPr="003A29A6">
        <w:rPr>
          <w:rFonts w:ascii="Times New Roman" w:hAnsi="Times New Roman" w:cs="Times New Roman"/>
          <w:b/>
          <w:color w:val="auto"/>
        </w:rPr>
        <w:t xml:space="preserve">Odjeljak </w:t>
      </w:r>
      <w:r w:rsidR="00281FEF" w:rsidRPr="003A29A6">
        <w:rPr>
          <w:rFonts w:ascii="Times New Roman" w:hAnsi="Times New Roman" w:cs="Times New Roman"/>
          <w:b/>
          <w:color w:val="auto"/>
        </w:rPr>
        <w:t>7</w:t>
      </w:r>
      <w:r w:rsidRPr="003A29A6">
        <w:rPr>
          <w:rFonts w:ascii="Times New Roman" w:hAnsi="Times New Roman" w:cs="Times New Roman"/>
          <w:b/>
          <w:color w:val="auto"/>
        </w:rPr>
        <w:t>.</w:t>
      </w:r>
    </w:p>
    <w:p w14:paraId="28EBD39D" w14:textId="77777777" w:rsidR="00884F70" w:rsidRPr="00884F70" w:rsidRDefault="00884F70" w:rsidP="00884F70">
      <w:pPr>
        <w:spacing w:after="0" w:line="240" w:lineRule="auto"/>
        <w:rPr>
          <w:b/>
        </w:rPr>
      </w:pPr>
    </w:p>
    <w:p w14:paraId="7A21EEEB" w14:textId="77777777" w:rsidR="00884F70" w:rsidRPr="00884F70" w:rsidRDefault="009A0EE2"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eastAsiaTheme="minorEastAsia" w:hAnsi="Times New Roman" w:cs="Times New Roman"/>
          <w:b/>
          <w:color w:val="auto"/>
          <w:lang w:eastAsia="hr-HR"/>
        </w:rPr>
        <w:t xml:space="preserve">OSTALE ODREDBE KOJE SE ODNOSE NA </w:t>
      </w:r>
    </w:p>
    <w:p w14:paraId="02D7B91E" w14:textId="77777777" w:rsidR="009A0EE2" w:rsidRDefault="009A0EE2" w:rsidP="00884F70">
      <w:pPr>
        <w:pStyle w:val="Heading3"/>
        <w:spacing w:before="0" w:line="240" w:lineRule="auto"/>
        <w:jc w:val="center"/>
        <w:rPr>
          <w:rFonts w:ascii="Times New Roman" w:eastAsiaTheme="minorEastAsia" w:hAnsi="Times New Roman" w:cs="Times New Roman"/>
          <w:b/>
          <w:color w:val="auto"/>
          <w:lang w:eastAsia="hr-HR"/>
        </w:rPr>
      </w:pPr>
      <w:r w:rsidRPr="00884F70">
        <w:rPr>
          <w:rFonts w:ascii="Times New Roman" w:eastAsiaTheme="minorEastAsia" w:hAnsi="Times New Roman" w:cs="Times New Roman"/>
          <w:b/>
          <w:color w:val="auto"/>
          <w:lang w:eastAsia="hr-HR"/>
        </w:rPr>
        <w:t>PRAVNE OSOBE U SUSTAVU SPORTA</w:t>
      </w:r>
    </w:p>
    <w:p w14:paraId="28E55E3C" w14:textId="77777777" w:rsidR="00FE30C4" w:rsidRDefault="00FE30C4" w:rsidP="00365772">
      <w:pPr>
        <w:spacing w:after="0" w:line="240" w:lineRule="auto"/>
        <w:rPr>
          <w:lang w:eastAsia="hr-HR"/>
        </w:rPr>
      </w:pPr>
    </w:p>
    <w:p w14:paraId="025CEF55" w14:textId="77777777" w:rsidR="00FE30C4" w:rsidRPr="001E75C9" w:rsidRDefault="00EA48EB" w:rsidP="00365772">
      <w:pPr>
        <w:spacing w:after="0" w:line="240" w:lineRule="auto"/>
        <w:jc w:val="center"/>
        <w:rPr>
          <w:rFonts w:ascii="Times New Roman" w:hAnsi="Times New Roman" w:cs="Times New Roman"/>
          <w:i/>
          <w:lang w:eastAsia="hr-HR"/>
        </w:rPr>
      </w:pPr>
      <w:r>
        <w:rPr>
          <w:rFonts w:ascii="Times New Roman" w:hAnsi="Times New Roman" w:cs="Times New Roman"/>
          <w:i/>
          <w:sz w:val="24"/>
          <w:szCs w:val="24"/>
          <w:lang w:eastAsia="hr-HR"/>
        </w:rPr>
        <w:t>Način obavljanja sportskih djelatnosti</w:t>
      </w:r>
    </w:p>
    <w:p w14:paraId="42563797" w14:textId="77777777" w:rsidR="009A0EE2" w:rsidRPr="00142F0B" w:rsidRDefault="009A0EE2" w:rsidP="00884F70">
      <w:pPr>
        <w:pStyle w:val="Heading2"/>
        <w:spacing w:before="0" w:line="240" w:lineRule="auto"/>
        <w:rPr>
          <w:rFonts w:ascii="Times New Roman" w:hAnsi="Times New Roman" w:cs="Times New Roman"/>
          <w:b/>
          <w:color w:val="auto"/>
          <w:sz w:val="24"/>
          <w:szCs w:val="24"/>
        </w:rPr>
      </w:pPr>
    </w:p>
    <w:p w14:paraId="009F800B" w14:textId="77777777" w:rsidR="009A0EE2" w:rsidRPr="00142F0B" w:rsidRDefault="009A0EE2" w:rsidP="00884F70">
      <w:pPr>
        <w:pStyle w:val="ListParagraph"/>
        <w:numPr>
          <w:ilvl w:val="0"/>
          <w:numId w:val="2"/>
        </w:numPr>
        <w:spacing w:after="0" w:line="240" w:lineRule="auto"/>
        <w:ind w:left="0" w:firstLine="709"/>
        <w:contextualSpacing w:val="0"/>
        <w:jc w:val="center"/>
        <w:rPr>
          <w:rFonts w:ascii="Times New Roman" w:eastAsiaTheme="minorEastAsia" w:hAnsi="Times New Roman" w:cs="Times New Roman"/>
          <w:sz w:val="24"/>
          <w:szCs w:val="24"/>
          <w:lang w:eastAsia="hr-HR"/>
        </w:rPr>
      </w:pPr>
    </w:p>
    <w:p w14:paraId="01FFC47F" w14:textId="77777777" w:rsidR="00884F70" w:rsidRPr="00884F70" w:rsidRDefault="00884F70" w:rsidP="00884F70">
      <w:pPr>
        <w:spacing w:after="0" w:line="240" w:lineRule="auto"/>
        <w:jc w:val="both"/>
        <w:rPr>
          <w:rStyle w:val="defaultparagraphfont-000004"/>
          <w:rFonts w:eastAsiaTheme="minorEastAsia"/>
          <w:lang w:eastAsia="hr-HR"/>
        </w:rPr>
      </w:pPr>
    </w:p>
    <w:p w14:paraId="4C21ECD7" w14:textId="77777777" w:rsidR="009A0EE2" w:rsidRDefault="009D5306" w:rsidP="00DB0C4C">
      <w:pPr>
        <w:numPr>
          <w:ilvl w:val="0"/>
          <w:numId w:val="50"/>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 xml:space="preserve">Sve pravne osobe u sustavu sporta mogu obavljati sve sportske djelatnosti u skladu s ovim Zakonom i propisima koji uređuju </w:t>
      </w:r>
      <w:r w:rsidR="00083D25" w:rsidRPr="00142F0B">
        <w:rPr>
          <w:rStyle w:val="defaultparagraphfont-000004"/>
        </w:rPr>
        <w:t>t</w:t>
      </w:r>
      <w:r w:rsidRPr="00142F0B">
        <w:rPr>
          <w:rStyle w:val="defaultparagraphfont-000004"/>
        </w:rPr>
        <w:t>rgovačka društva, udruge i ustanove, osim sudjelovanja u sportskom natjecanju te organiziranja i vođenja sportskog natjecanja koje mogu obavljati samo udruge i trgovačka društva</w:t>
      </w:r>
      <w:r w:rsidR="009A0EE2" w:rsidRPr="00142F0B">
        <w:rPr>
          <w:rFonts w:ascii="Times New Roman" w:eastAsiaTheme="minorEastAsia" w:hAnsi="Times New Roman" w:cs="Times New Roman"/>
          <w:sz w:val="24"/>
          <w:szCs w:val="24"/>
          <w:lang w:eastAsia="hr-HR"/>
        </w:rPr>
        <w:t>.</w:t>
      </w:r>
    </w:p>
    <w:p w14:paraId="4C87DBFE" w14:textId="77777777" w:rsidR="00DB0C4C" w:rsidRPr="00142F0B" w:rsidRDefault="00DB0C4C" w:rsidP="00DB0C4C">
      <w:pPr>
        <w:spacing w:after="0" w:line="240" w:lineRule="auto"/>
        <w:jc w:val="both"/>
        <w:rPr>
          <w:rFonts w:ascii="Times New Roman" w:eastAsiaTheme="minorEastAsia" w:hAnsi="Times New Roman" w:cs="Times New Roman"/>
          <w:sz w:val="24"/>
          <w:szCs w:val="24"/>
          <w:lang w:eastAsia="hr-HR"/>
        </w:rPr>
      </w:pPr>
    </w:p>
    <w:p w14:paraId="130F6F60" w14:textId="77777777" w:rsidR="009A0EE2" w:rsidRDefault="009D5306" w:rsidP="00DB0C4C">
      <w:pPr>
        <w:numPr>
          <w:ilvl w:val="0"/>
          <w:numId w:val="50"/>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Pravna osoba ne smije za obavljanje stručnih poslova u sportu angažirati osobe koje ne udovoljavaju odredbama ovoga Zakona</w:t>
      </w:r>
      <w:r w:rsidR="009A0EE2" w:rsidRPr="00142F0B">
        <w:rPr>
          <w:rFonts w:ascii="Times New Roman" w:eastAsiaTheme="minorEastAsia" w:hAnsi="Times New Roman" w:cs="Times New Roman"/>
          <w:sz w:val="24"/>
          <w:szCs w:val="24"/>
          <w:lang w:eastAsia="hr-HR"/>
        </w:rPr>
        <w:t>.</w:t>
      </w:r>
    </w:p>
    <w:p w14:paraId="52307005" w14:textId="77777777" w:rsidR="00DB0C4C" w:rsidRPr="00142F0B" w:rsidRDefault="00DB0C4C" w:rsidP="00DB0C4C">
      <w:pPr>
        <w:spacing w:after="0" w:line="240" w:lineRule="auto"/>
        <w:jc w:val="both"/>
        <w:rPr>
          <w:rFonts w:ascii="Times New Roman" w:eastAsiaTheme="minorEastAsia" w:hAnsi="Times New Roman" w:cs="Times New Roman"/>
          <w:sz w:val="24"/>
          <w:szCs w:val="24"/>
          <w:lang w:eastAsia="hr-HR"/>
        </w:rPr>
      </w:pPr>
    </w:p>
    <w:p w14:paraId="274647DC" w14:textId="77777777" w:rsidR="0025485A" w:rsidRDefault="009D5306" w:rsidP="00DB0C4C">
      <w:pPr>
        <w:numPr>
          <w:ilvl w:val="0"/>
          <w:numId w:val="50"/>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 xml:space="preserve">Pravna osoba </w:t>
      </w:r>
      <w:r w:rsidRPr="00802B68">
        <w:rPr>
          <w:rStyle w:val="defaultparagraphfont-000004"/>
        </w:rPr>
        <w:t>ne može započeti s obavljanje</w:t>
      </w:r>
      <w:r w:rsidR="00083D25" w:rsidRPr="00802B68">
        <w:rPr>
          <w:rStyle w:val="defaultparagraphfont-000004"/>
        </w:rPr>
        <w:t>m</w:t>
      </w:r>
      <w:r w:rsidRPr="00802B68">
        <w:rPr>
          <w:rStyle w:val="defaultparagraphfont-000004"/>
        </w:rPr>
        <w:t xml:space="preserve"> sportske djelatnosti</w:t>
      </w:r>
      <w:r w:rsidRPr="00142F0B">
        <w:rPr>
          <w:rStyle w:val="defaultparagraphfont-000004"/>
        </w:rPr>
        <w:t xml:space="preserve"> prije upisa u </w:t>
      </w:r>
      <w:r w:rsidR="00083D25" w:rsidRPr="00142F0B">
        <w:rPr>
          <w:rStyle w:val="defaultparagraphfont-000004"/>
        </w:rPr>
        <w:t>E</w:t>
      </w:r>
      <w:r w:rsidRPr="00142F0B">
        <w:rPr>
          <w:rStyle w:val="defaultparagraphfont-000004"/>
        </w:rPr>
        <w:t xml:space="preserve">videnciju pravnih osoba u sportu </w:t>
      </w:r>
      <w:r w:rsidR="007C0F40" w:rsidRPr="00142F0B">
        <w:rPr>
          <w:rStyle w:val="defaultparagraphfont-000004"/>
        </w:rPr>
        <w:t>koja je sastavni dio Nacionalnog informacijskog sustava u sportu</w:t>
      </w:r>
      <w:r w:rsidR="0025485A" w:rsidRPr="00142F0B">
        <w:rPr>
          <w:rFonts w:ascii="Times New Roman" w:eastAsiaTheme="minorEastAsia" w:hAnsi="Times New Roman" w:cs="Times New Roman"/>
          <w:sz w:val="24"/>
          <w:szCs w:val="24"/>
          <w:lang w:eastAsia="hr-HR"/>
        </w:rPr>
        <w:t>.</w:t>
      </w:r>
    </w:p>
    <w:p w14:paraId="4E3F86CE" w14:textId="77777777" w:rsidR="00DB0C4C" w:rsidRDefault="00DB0C4C" w:rsidP="00DB0C4C">
      <w:pPr>
        <w:spacing w:after="0" w:line="240" w:lineRule="auto"/>
        <w:jc w:val="both"/>
        <w:rPr>
          <w:rFonts w:ascii="Times New Roman" w:eastAsiaTheme="minorEastAsia" w:hAnsi="Times New Roman" w:cs="Times New Roman"/>
          <w:sz w:val="24"/>
          <w:szCs w:val="24"/>
          <w:lang w:eastAsia="hr-HR"/>
        </w:rPr>
      </w:pPr>
    </w:p>
    <w:p w14:paraId="76237C67" w14:textId="77777777" w:rsidR="00570184" w:rsidRDefault="00FE30C4" w:rsidP="003047D4">
      <w:pPr>
        <w:spacing w:after="0" w:line="240" w:lineRule="auto"/>
        <w:jc w:val="center"/>
        <w:rPr>
          <w:rFonts w:ascii="Times New Roman" w:eastAsiaTheme="minorEastAsia" w:hAnsi="Times New Roman" w:cs="Times New Roman"/>
          <w:i/>
          <w:sz w:val="24"/>
          <w:szCs w:val="24"/>
          <w:lang w:eastAsia="hr-HR"/>
        </w:rPr>
      </w:pPr>
      <w:r w:rsidRPr="003047D4">
        <w:rPr>
          <w:rFonts w:ascii="Times New Roman" w:eastAsiaTheme="minorEastAsia" w:hAnsi="Times New Roman" w:cs="Times New Roman"/>
          <w:i/>
          <w:sz w:val="24"/>
          <w:szCs w:val="24"/>
          <w:lang w:eastAsia="hr-HR"/>
        </w:rPr>
        <w:t>Pr</w:t>
      </w:r>
      <w:r w:rsidR="007458D3" w:rsidRPr="007458D3">
        <w:rPr>
          <w:rFonts w:ascii="Times New Roman" w:eastAsiaTheme="minorEastAsia" w:hAnsi="Times New Roman" w:cs="Times New Roman"/>
          <w:i/>
          <w:sz w:val="24"/>
          <w:szCs w:val="24"/>
          <w:lang w:eastAsia="hr-HR"/>
        </w:rPr>
        <w:t xml:space="preserve">imjena posebnih propisa </w:t>
      </w:r>
    </w:p>
    <w:p w14:paraId="4A686704" w14:textId="77777777" w:rsidR="00FE30C4" w:rsidRDefault="007458D3" w:rsidP="003047D4">
      <w:pPr>
        <w:spacing w:after="0" w:line="240" w:lineRule="auto"/>
        <w:jc w:val="center"/>
        <w:rPr>
          <w:rFonts w:ascii="Times New Roman" w:eastAsiaTheme="minorEastAsia" w:hAnsi="Times New Roman" w:cs="Times New Roman"/>
          <w:i/>
          <w:sz w:val="24"/>
          <w:szCs w:val="24"/>
          <w:lang w:eastAsia="hr-HR"/>
        </w:rPr>
      </w:pPr>
      <w:r w:rsidRPr="007458D3">
        <w:rPr>
          <w:rFonts w:ascii="Times New Roman" w:eastAsiaTheme="minorEastAsia" w:hAnsi="Times New Roman" w:cs="Times New Roman"/>
          <w:i/>
          <w:sz w:val="24"/>
          <w:szCs w:val="24"/>
          <w:lang w:eastAsia="hr-HR"/>
        </w:rPr>
        <w:t>na pravne osobe u sustavu sporta</w:t>
      </w:r>
    </w:p>
    <w:p w14:paraId="2244D800" w14:textId="77777777" w:rsidR="00FE30C4" w:rsidRPr="003047D4" w:rsidRDefault="00FE30C4" w:rsidP="003047D4">
      <w:pPr>
        <w:spacing w:after="0" w:line="240" w:lineRule="auto"/>
        <w:jc w:val="center"/>
        <w:rPr>
          <w:rFonts w:ascii="Times New Roman" w:eastAsiaTheme="minorEastAsia" w:hAnsi="Times New Roman" w:cs="Times New Roman"/>
          <w:i/>
          <w:sz w:val="24"/>
          <w:szCs w:val="24"/>
          <w:lang w:eastAsia="hr-HR"/>
        </w:rPr>
      </w:pPr>
    </w:p>
    <w:p w14:paraId="461F3FC8" w14:textId="77777777" w:rsidR="009A0EE2" w:rsidRPr="00142F0B" w:rsidRDefault="009A0EE2" w:rsidP="00DB0C4C">
      <w:pPr>
        <w:pStyle w:val="ListParagraph"/>
        <w:numPr>
          <w:ilvl w:val="0"/>
          <w:numId w:val="2"/>
        </w:numPr>
        <w:spacing w:after="0" w:line="240" w:lineRule="auto"/>
        <w:ind w:left="0" w:firstLine="709"/>
        <w:contextualSpacing w:val="0"/>
        <w:jc w:val="center"/>
        <w:rPr>
          <w:rFonts w:ascii="Times New Roman" w:eastAsiaTheme="minorEastAsia" w:hAnsi="Times New Roman" w:cs="Times New Roman"/>
          <w:sz w:val="24"/>
          <w:szCs w:val="24"/>
          <w:lang w:eastAsia="hr-HR"/>
        </w:rPr>
      </w:pPr>
    </w:p>
    <w:p w14:paraId="37DEB5F2" w14:textId="77777777" w:rsidR="00DB0C4C" w:rsidRPr="00DB0C4C" w:rsidRDefault="00DB0C4C" w:rsidP="00DB0C4C">
      <w:pPr>
        <w:spacing w:after="0" w:line="240" w:lineRule="auto"/>
        <w:jc w:val="both"/>
        <w:rPr>
          <w:rStyle w:val="defaultparagraphfont-000004"/>
          <w:rFonts w:eastAsia="Times New Roman"/>
        </w:rPr>
      </w:pPr>
    </w:p>
    <w:p w14:paraId="75F6DA08" w14:textId="77777777" w:rsidR="00546C46" w:rsidRDefault="00546C46" w:rsidP="00054271">
      <w:pPr>
        <w:numPr>
          <w:ilvl w:val="0"/>
          <w:numId w:val="129"/>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Na osnivanje, pravni položaj, registraciju, prestanak postojanja, ustrojstvo i način poslovanja te ustroj i nadležnost tijela upravljanja pravne osobe u sustavu sporta osnovane kao udruga, primjenjuju</w:t>
      </w:r>
      <w:r w:rsidR="00F13329" w:rsidRPr="00142F0B">
        <w:rPr>
          <w:rStyle w:val="defaultparagraphfont-000004"/>
        </w:rPr>
        <w:t xml:space="preserve"> se</w:t>
      </w:r>
      <w:r w:rsidRPr="00142F0B">
        <w:rPr>
          <w:rStyle w:val="defaultparagraphfont-000004"/>
        </w:rPr>
        <w:t xml:space="preserve"> odredbe zakona kojim se uređuje djelovanje udruga ako ovim Zakonom nije drugačije propisano</w:t>
      </w:r>
      <w:r w:rsidRPr="00142F0B">
        <w:rPr>
          <w:rFonts w:ascii="Times New Roman" w:eastAsia="Times New Roman" w:hAnsi="Times New Roman" w:cs="Times New Roman"/>
          <w:sz w:val="24"/>
          <w:szCs w:val="24"/>
        </w:rPr>
        <w:t>.</w:t>
      </w:r>
    </w:p>
    <w:p w14:paraId="1A174BEF" w14:textId="77777777" w:rsidR="00DB0C4C" w:rsidRDefault="00DB0C4C" w:rsidP="00DB0C4C">
      <w:pPr>
        <w:spacing w:after="0" w:line="240" w:lineRule="auto"/>
        <w:jc w:val="both"/>
        <w:rPr>
          <w:rStyle w:val="defaultparagraphfont-000004"/>
          <w:rFonts w:eastAsia="Times New Roman"/>
        </w:rPr>
      </w:pPr>
    </w:p>
    <w:p w14:paraId="0AC8E060" w14:textId="77777777" w:rsidR="00570184" w:rsidRDefault="00570184" w:rsidP="00DB0C4C">
      <w:pPr>
        <w:spacing w:after="0" w:line="240" w:lineRule="auto"/>
        <w:jc w:val="both"/>
        <w:rPr>
          <w:rStyle w:val="defaultparagraphfont-000004"/>
          <w:rFonts w:eastAsia="Times New Roman"/>
        </w:rPr>
      </w:pPr>
    </w:p>
    <w:p w14:paraId="57548077" w14:textId="77777777" w:rsidR="00570184" w:rsidRPr="00142F0B" w:rsidRDefault="00570184" w:rsidP="00DB0C4C">
      <w:pPr>
        <w:spacing w:after="0" w:line="240" w:lineRule="auto"/>
        <w:jc w:val="both"/>
        <w:rPr>
          <w:rStyle w:val="defaultparagraphfont-000004"/>
          <w:rFonts w:eastAsia="Times New Roman"/>
        </w:rPr>
      </w:pPr>
    </w:p>
    <w:p w14:paraId="5FD13AE8" w14:textId="77777777" w:rsidR="009A0EE2" w:rsidRDefault="009D5306" w:rsidP="00054271">
      <w:pPr>
        <w:numPr>
          <w:ilvl w:val="0"/>
          <w:numId w:val="129"/>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 xml:space="preserve">Na osnivanje, pravni položaj, registraciju, prestanak postojanja, ustrojstvo i način poslovanja te ustroj i nadležnost tijela upravljanja pravne osobe u sustavu sporta osnovane kao </w:t>
      </w:r>
      <w:r w:rsidR="00647456" w:rsidRPr="00142F0B">
        <w:rPr>
          <w:rStyle w:val="defaultparagraphfont-000004"/>
        </w:rPr>
        <w:t>ustanova</w:t>
      </w:r>
      <w:r w:rsidRPr="00142F0B">
        <w:rPr>
          <w:rStyle w:val="defaultparagraphfont-000004"/>
        </w:rPr>
        <w:t xml:space="preserve">, primjenjuju </w:t>
      </w:r>
      <w:r w:rsidR="00F13329" w:rsidRPr="00142F0B">
        <w:rPr>
          <w:rStyle w:val="defaultparagraphfont-000004"/>
        </w:rPr>
        <w:t xml:space="preserve">se </w:t>
      </w:r>
      <w:r w:rsidRPr="00142F0B">
        <w:rPr>
          <w:rStyle w:val="defaultparagraphfont-000004"/>
        </w:rPr>
        <w:t>odredbe zakona kojim se uređuje djelovanje u</w:t>
      </w:r>
      <w:r w:rsidR="00647456" w:rsidRPr="00142F0B">
        <w:rPr>
          <w:rStyle w:val="defaultparagraphfont-000004"/>
        </w:rPr>
        <w:t>stanova</w:t>
      </w:r>
      <w:r w:rsidRPr="00142F0B">
        <w:rPr>
          <w:rStyle w:val="defaultparagraphfont-000004"/>
        </w:rPr>
        <w:t xml:space="preserve"> ako ovim Zakonom nije drugačije propisano</w:t>
      </w:r>
      <w:r w:rsidR="009A0EE2" w:rsidRPr="00142F0B">
        <w:rPr>
          <w:rFonts w:ascii="Times New Roman" w:eastAsia="Times New Roman" w:hAnsi="Times New Roman" w:cs="Times New Roman"/>
          <w:sz w:val="24"/>
          <w:szCs w:val="24"/>
        </w:rPr>
        <w:t>.</w:t>
      </w:r>
    </w:p>
    <w:p w14:paraId="78CDC2C6" w14:textId="77777777" w:rsidR="00D55ABA" w:rsidRPr="00142F0B" w:rsidRDefault="00D55ABA" w:rsidP="00DB0C4C">
      <w:pPr>
        <w:spacing w:after="0" w:line="240" w:lineRule="auto"/>
        <w:jc w:val="both"/>
        <w:rPr>
          <w:rFonts w:ascii="Times New Roman" w:eastAsia="Times New Roman" w:hAnsi="Times New Roman" w:cs="Times New Roman"/>
          <w:sz w:val="24"/>
          <w:szCs w:val="24"/>
        </w:rPr>
      </w:pPr>
    </w:p>
    <w:p w14:paraId="08B626BC" w14:textId="77777777" w:rsidR="00515650" w:rsidRPr="00142F0B" w:rsidRDefault="009D5306" w:rsidP="00054271">
      <w:pPr>
        <w:numPr>
          <w:ilvl w:val="0"/>
          <w:numId w:val="129"/>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Na osnivanje, pravni položaj, registraciju, prestanak postojanja, ustrojstvo i način poslovanja te ustroj i nadležnost tijela upravljanja pravne osobe u sustavu sporta osnovane kao trgovačko društvo, primjenjuju</w:t>
      </w:r>
      <w:r w:rsidR="00F13329" w:rsidRPr="00142F0B">
        <w:rPr>
          <w:rStyle w:val="defaultparagraphfont-000004"/>
        </w:rPr>
        <w:t xml:space="preserve"> se</w:t>
      </w:r>
      <w:r w:rsidRPr="00142F0B">
        <w:rPr>
          <w:rStyle w:val="defaultparagraphfont-000004"/>
        </w:rPr>
        <w:t xml:space="preserve"> odredbe zakona kojim se uređuje djelovanje </w:t>
      </w:r>
      <w:r w:rsidR="0007465B" w:rsidRPr="00142F0B">
        <w:rPr>
          <w:rStyle w:val="defaultparagraphfont-000004"/>
        </w:rPr>
        <w:t>t</w:t>
      </w:r>
      <w:r w:rsidRPr="00142F0B">
        <w:rPr>
          <w:rStyle w:val="defaultparagraphfont-000004"/>
        </w:rPr>
        <w:t>rgovačkih društava ako ovim Zakonom nije drugačije propisano</w:t>
      </w:r>
      <w:r w:rsidR="00515650" w:rsidRPr="00142F0B">
        <w:rPr>
          <w:rFonts w:ascii="Times New Roman" w:eastAsia="Times New Roman" w:hAnsi="Times New Roman" w:cs="Times New Roman"/>
          <w:sz w:val="24"/>
          <w:szCs w:val="24"/>
        </w:rPr>
        <w:t>.</w:t>
      </w:r>
    </w:p>
    <w:p w14:paraId="4EF8B710" w14:textId="77777777" w:rsidR="00D55ABA" w:rsidRPr="00142F0B" w:rsidRDefault="00D55ABA"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3693C691" w14:textId="77777777" w:rsidR="00A43758" w:rsidRPr="00DB0C4C" w:rsidRDefault="00540FDB" w:rsidP="00DB0C4C">
      <w:pPr>
        <w:pStyle w:val="Heading2"/>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POGLAVLJE III.</w:t>
      </w:r>
    </w:p>
    <w:p w14:paraId="5E3575C7" w14:textId="77777777" w:rsidR="00DB0C4C" w:rsidRPr="00DB0C4C" w:rsidRDefault="00DB0C4C" w:rsidP="00DB0C4C">
      <w:pPr>
        <w:spacing w:after="0" w:line="240" w:lineRule="auto"/>
        <w:rPr>
          <w:b/>
        </w:rPr>
      </w:pPr>
    </w:p>
    <w:p w14:paraId="43F4299C" w14:textId="77777777" w:rsidR="00E00AEB" w:rsidRPr="00DB0C4C" w:rsidRDefault="00540FDB" w:rsidP="00DB0C4C">
      <w:pPr>
        <w:pStyle w:val="Heading2"/>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ŠKOLSKO SPORTSKO DRUŠTVO I ŠKOLSKI SPORTSKI SAVEZ</w:t>
      </w:r>
    </w:p>
    <w:p w14:paraId="08ED291B" w14:textId="77777777" w:rsidR="009F5CAC" w:rsidRPr="00142F0B" w:rsidRDefault="009F5CAC" w:rsidP="00DB0C4C">
      <w:pPr>
        <w:spacing w:after="0" w:line="240" w:lineRule="auto"/>
        <w:jc w:val="both"/>
        <w:rPr>
          <w:rFonts w:ascii="Times New Roman" w:hAnsi="Times New Roman" w:cs="Times New Roman"/>
          <w:sz w:val="24"/>
          <w:szCs w:val="24"/>
        </w:rPr>
      </w:pPr>
    </w:p>
    <w:p w14:paraId="0D4EA5B6" w14:textId="77777777" w:rsidR="00570184" w:rsidRDefault="0023201F" w:rsidP="00DB0C4C">
      <w:pPr>
        <w:pStyle w:val="Heading2"/>
        <w:spacing w:before="0" w:line="240" w:lineRule="auto"/>
        <w:jc w:val="center"/>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Svrha i zadaće š</w:t>
      </w:r>
      <w:r w:rsidR="00931E2C" w:rsidRPr="00142F0B">
        <w:rPr>
          <w:rFonts w:ascii="Times New Roman" w:eastAsia="Calibri" w:hAnsi="Times New Roman" w:cs="Times New Roman"/>
          <w:i/>
          <w:color w:val="auto"/>
          <w:sz w:val="24"/>
          <w:szCs w:val="24"/>
        </w:rPr>
        <w:t>kolsko</w:t>
      </w:r>
      <w:r>
        <w:rPr>
          <w:rFonts w:ascii="Times New Roman" w:eastAsia="Calibri" w:hAnsi="Times New Roman" w:cs="Times New Roman"/>
          <w:i/>
          <w:color w:val="auto"/>
          <w:sz w:val="24"/>
          <w:szCs w:val="24"/>
        </w:rPr>
        <w:t>g</w:t>
      </w:r>
      <w:r w:rsidR="00931E2C" w:rsidRPr="00142F0B">
        <w:rPr>
          <w:rFonts w:ascii="Times New Roman" w:eastAsia="Calibri" w:hAnsi="Times New Roman" w:cs="Times New Roman"/>
          <w:i/>
          <w:color w:val="auto"/>
          <w:sz w:val="24"/>
          <w:szCs w:val="24"/>
        </w:rPr>
        <w:t xml:space="preserve"> sportsko</w:t>
      </w:r>
      <w:r>
        <w:rPr>
          <w:rFonts w:ascii="Times New Roman" w:eastAsia="Calibri" w:hAnsi="Times New Roman" w:cs="Times New Roman"/>
          <w:i/>
          <w:color w:val="auto"/>
          <w:sz w:val="24"/>
          <w:szCs w:val="24"/>
        </w:rPr>
        <w:t>g</w:t>
      </w:r>
      <w:r w:rsidR="00931E2C" w:rsidRPr="00142F0B">
        <w:rPr>
          <w:rFonts w:ascii="Times New Roman" w:eastAsia="Calibri" w:hAnsi="Times New Roman" w:cs="Times New Roman"/>
          <w:i/>
          <w:color w:val="auto"/>
          <w:sz w:val="24"/>
          <w:szCs w:val="24"/>
        </w:rPr>
        <w:t xml:space="preserve"> društv</w:t>
      </w:r>
      <w:r>
        <w:rPr>
          <w:rFonts w:ascii="Times New Roman" w:eastAsia="Calibri" w:hAnsi="Times New Roman" w:cs="Times New Roman"/>
          <w:i/>
          <w:color w:val="auto"/>
          <w:sz w:val="24"/>
          <w:szCs w:val="24"/>
        </w:rPr>
        <w:t>a</w:t>
      </w:r>
      <w:r w:rsidR="00F4345E" w:rsidRPr="00142F0B">
        <w:rPr>
          <w:rFonts w:ascii="Times New Roman" w:eastAsia="Calibri" w:hAnsi="Times New Roman" w:cs="Times New Roman"/>
          <w:i/>
          <w:color w:val="auto"/>
          <w:sz w:val="24"/>
          <w:szCs w:val="24"/>
        </w:rPr>
        <w:t xml:space="preserve"> i </w:t>
      </w:r>
    </w:p>
    <w:p w14:paraId="1D37F3BD" w14:textId="77777777" w:rsidR="00931E2C" w:rsidRDefault="00F4345E" w:rsidP="00DB0C4C">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školsk</w:t>
      </w:r>
      <w:r w:rsidR="0023201F">
        <w:rPr>
          <w:rFonts w:ascii="Times New Roman" w:eastAsia="Calibri" w:hAnsi="Times New Roman" w:cs="Times New Roman"/>
          <w:i/>
          <w:color w:val="auto"/>
          <w:sz w:val="24"/>
          <w:szCs w:val="24"/>
        </w:rPr>
        <w:t>og</w:t>
      </w:r>
      <w:r w:rsidRPr="00142F0B">
        <w:rPr>
          <w:rFonts w:ascii="Times New Roman" w:eastAsia="Calibri" w:hAnsi="Times New Roman" w:cs="Times New Roman"/>
          <w:i/>
          <w:color w:val="auto"/>
          <w:sz w:val="24"/>
          <w:szCs w:val="24"/>
        </w:rPr>
        <w:t xml:space="preserve"> sportsk</w:t>
      </w:r>
      <w:r w:rsidR="0023201F">
        <w:rPr>
          <w:rFonts w:ascii="Times New Roman" w:eastAsia="Calibri" w:hAnsi="Times New Roman" w:cs="Times New Roman"/>
          <w:i/>
          <w:color w:val="auto"/>
          <w:sz w:val="24"/>
          <w:szCs w:val="24"/>
        </w:rPr>
        <w:t>og</w:t>
      </w:r>
      <w:r w:rsidRPr="00142F0B">
        <w:rPr>
          <w:rFonts w:ascii="Times New Roman" w:eastAsia="Calibri" w:hAnsi="Times New Roman" w:cs="Times New Roman"/>
          <w:i/>
          <w:color w:val="auto"/>
          <w:sz w:val="24"/>
          <w:szCs w:val="24"/>
        </w:rPr>
        <w:t xml:space="preserve"> savez</w:t>
      </w:r>
      <w:r w:rsidR="0023201F">
        <w:rPr>
          <w:rFonts w:ascii="Times New Roman" w:eastAsia="Calibri" w:hAnsi="Times New Roman" w:cs="Times New Roman"/>
          <w:i/>
          <w:color w:val="auto"/>
          <w:sz w:val="24"/>
          <w:szCs w:val="24"/>
        </w:rPr>
        <w:t>a</w:t>
      </w:r>
    </w:p>
    <w:p w14:paraId="068E4B1E" w14:textId="77777777" w:rsidR="00DB0C4C" w:rsidRPr="00DB0C4C" w:rsidRDefault="00DB0C4C" w:rsidP="00DB0C4C">
      <w:pPr>
        <w:spacing w:after="0" w:line="240" w:lineRule="auto"/>
      </w:pPr>
    </w:p>
    <w:p w14:paraId="1BE46CE2" w14:textId="77777777" w:rsidR="00674F90" w:rsidRPr="00142F0B" w:rsidRDefault="00674F90" w:rsidP="00DB0C4C">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2531C94F" w14:textId="77777777" w:rsidR="00DB0C4C" w:rsidRDefault="00DB0C4C" w:rsidP="00DB0C4C">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2049FD0" w14:textId="77777777" w:rsidR="004F1FE9" w:rsidRDefault="00FB1736" w:rsidP="00DB0C4C">
      <w:pPr>
        <w:pStyle w:val="ListParagraph"/>
        <w:numPr>
          <w:ilvl w:val="0"/>
          <w:numId w:val="16"/>
        </w:numPr>
        <w:tabs>
          <w:tab w:val="left" w:pos="284"/>
        </w:tabs>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Školsko sportsko društvo je društvo bez pravne osobnosti osnovano s ciljem provođenja izvannastavnih i sudjelovanj</w:t>
      </w:r>
      <w:r w:rsidR="0007465B" w:rsidRPr="00142F0B">
        <w:rPr>
          <w:rFonts w:ascii="Times New Roman" w:hAnsi="Times New Roman" w:cs="Times New Roman"/>
          <w:sz w:val="24"/>
          <w:szCs w:val="24"/>
        </w:rPr>
        <w:t>a</w:t>
      </w:r>
      <w:r w:rsidRPr="00142F0B">
        <w:rPr>
          <w:rFonts w:ascii="Times New Roman" w:hAnsi="Times New Roman" w:cs="Times New Roman"/>
          <w:sz w:val="24"/>
          <w:szCs w:val="24"/>
        </w:rPr>
        <w:t xml:space="preserve"> u provođenju izvanškolskih sportskih aktivnosti učenika, a osniva ga školska ustanova i njezin je sastavni dio.</w:t>
      </w:r>
    </w:p>
    <w:p w14:paraId="0673A650" w14:textId="77777777" w:rsidR="00DB0C4C" w:rsidRPr="00142F0B" w:rsidRDefault="00DB0C4C" w:rsidP="00DB0C4C">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DC003F0" w14:textId="77777777" w:rsidR="00674F90" w:rsidRDefault="001E2C9D" w:rsidP="00DB0C4C">
      <w:pPr>
        <w:numPr>
          <w:ilvl w:val="0"/>
          <w:numId w:val="16"/>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Radi usklađivanja aktivnosti školskih sportskih društava i provođenja sportskih natjecanja, školska sportska društva udružuju se u gradske, županijske saveze i Školski sportski savez Grada Zagreba</w:t>
      </w:r>
      <w:r w:rsidR="00674F90" w:rsidRPr="00142F0B">
        <w:rPr>
          <w:rFonts w:ascii="Times New Roman" w:hAnsi="Times New Roman" w:cs="Times New Roman"/>
          <w:sz w:val="24"/>
          <w:szCs w:val="24"/>
        </w:rPr>
        <w:t>.</w:t>
      </w:r>
    </w:p>
    <w:p w14:paraId="6A63D37C" w14:textId="77777777" w:rsidR="00DB0C4C" w:rsidRPr="00142F0B" w:rsidRDefault="00DB0C4C" w:rsidP="00DB0C4C">
      <w:pPr>
        <w:tabs>
          <w:tab w:val="left" w:pos="284"/>
        </w:tabs>
        <w:spacing w:after="0" w:line="240" w:lineRule="auto"/>
        <w:jc w:val="both"/>
        <w:rPr>
          <w:rFonts w:ascii="Times New Roman" w:hAnsi="Times New Roman" w:cs="Times New Roman"/>
          <w:sz w:val="24"/>
          <w:szCs w:val="24"/>
        </w:rPr>
      </w:pPr>
    </w:p>
    <w:p w14:paraId="12B52DAE" w14:textId="77777777" w:rsidR="00674F90" w:rsidRDefault="001E2C9D" w:rsidP="00DB0C4C">
      <w:pPr>
        <w:numPr>
          <w:ilvl w:val="0"/>
          <w:numId w:val="16"/>
        </w:numPr>
        <w:tabs>
          <w:tab w:val="left" w:pos="284"/>
        </w:tabs>
        <w:spacing w:after="0" w:line="240" w:lineRule="auto"/>
        <w:ind w:firstLine="709"/>
        <w:jc w:val="both"/>
        <w:rPr>
          <w:rFonts w:ascii="Times New Roman" w:hAnsi="Times New Roman" w:cs="Times New Roman"/>
          <w:sz w:val="24"/>
          <w:szCs w:val="24"/>
        </w:rPr>
      </w:pPr>
      <w:r w:rsidRPr="00142F0B">
        <w:rPr>
          <w:rStyle w:val="defaultparagraphfont-000004"/>
        </w:rPr>
        <w:t>Zadaće školskog sportskog saveza su</w:t>
      </w:r>
      <w:r w:rsidR="00674F90" w:rsidRPr="00142F0B">
        <w:rPr>
          <w:rFonts w:ascii="Times New Roman" w:hAnsi="Times New Roman" w:cs="Times New Roman"/>
          <w:sz w:val="24"/>
          <w:szCs w:val="24"/>
        </w:rPr>
        <w:t>:</w:t>
      </w:r>
    </w:p>
    <w:p w14:paraId="4BA61E1D" w14:textId="77777777" w:rsidR="00DB0C4C" w:rsidRPr="00142F0B" w:rsidRDefault="00DB0C4C" w:rsidP="00DB0C4C">
      <w:pPr>
        <w:tabs>
          <w:tab w:val="left" w:pos="284"/>
        </w:tabs>
        <w:spacing w:after="0" w:line="240" w:lineRule="auto"/>
        <w:jc w:val="both"/>
        <w:rPr>
          <w:rFonts w:ascii="Times New Roman" w:hAnsi="Times New Roman" w:cs="Times New Roman"/>
          <w:sz w:val="24"/>
          <w:szCs w:val="24"/>
        </w:rPr>
      </w:pPr>
    </w:p>
    <w:p w14:paraId="3EDE1753" w14:textId="77777777" w:rsidR="001E2C9D" w:rsidRPr="00142F0B"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organizacija i provođenje školskih sportskih natjecanja, izvannastavnih i izvanškolskih sportskih aktivnosti učenika </w:t>
      </w:r>
    </w:p>
    <w:p w14:paraId="6931AE5B" w14:textId="77777777" w:rsidR="001E2C9D" w:rsidRPr="00142F0B"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planiranje i programiranje razvitka izvannastavnih i izvanškolskih sportskih aktivnosti učenika </w:t>
      </w:r>
    </w:p>
    <w:p w14:paraId="31FAC5C8" w14:textId="77777777" w:rsidR="001E2C9D" w:rsidRPr="00142F0B"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valoriziranje programa potreba i interesa školskih sportskih društava u izvannastavnim i izvanškolskim sportskim aktivnostima učenika i predlaganje njegova financiranja nadležnim gradskim i državnim tijelima </w:t>
      </w:r>
    </w:p>
    <w:p w14:paraId="7C8252A2" w14:textId="77777777" w:rsidR="001E2C9D" w:rsidRPr="00142F0B"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potica</w:t>
      </w:r>
      <w:r w:rsidR="00341291">
        <w:rPr>
          <w:rFonts w:ascii="Times New Roman" w:eastAsiaTheme="minorEastAsia" w:hAnsi="Times New Roman" w:cs="Times New Roman"/>
          <w:sz w:val="24"/>
          <w:szCs w:val="24"/>
          <w:lang w:eastAsia="hr-HR"/>
        </w:rPr>
        <w:t>nje</w:t>
      </w:r>
      <w:r w:rsidRPr="00142F0B">
        <w:rPr>
          <w:rFonts w:ascii="Times New Roman" w:eastAsiaTheme="minorEastAsia" w:hAnsi="Times New Roman" w:cs="Times New Roman"/>
          <w:sz w:val="24"/>
          <w:szCs w:val="24"/>
          <w:lang w:eastAsia="hr-HR"/>
        </w:rPr>
        <w:t xml:space="preserve"> uključivanj</w:t>
      </w:r>
      <w:r w:rsidR="00341291">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što većeg broja učenika u školske sportske aktivnosti, a posebno učenike s teškoćama u razvoju </w:t>
      </w:r>
    </w:p>
    <w:p w14:paraId="2EA90DE9" w14:textId="77777777" w:rsidR="00674F90" w:rsidRDefault="001E2C9D" w:rsidP="00DB0C4C">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pružanje organizacijske, stručne i druge pomoći školskim sportskim društvima</w:t>
      </w:r>
      <w:r w:rsidR="00674F90" w:rsidRPr="00142F0B">
        <w:rPr>
          <w:rFonts w:ascii="Times New Roman" w:eastAsiaTheme="minorEastAsia" w:hAnsi="Times New Roman" w:cs="Times New Roman"/>
          <w:sz w:val="24"/>
          <w:szCs w:val="24"/>
          <w:lang w:eastAsia="hr-HR"/>
        </w:rPr>
        <w:t>.</w:t>
      </w:r>
    </w:p>
    <w:p w14:paraId="26875D44" w14:textId="77777777" w:rsidR="00DB0C4C" w:rsidRPr="00142F0B" w:rsidRDefault="00DB0C4C" w:rsidP="00DB0C4C">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3211C754" w14:textId="77777777" w:rsidR="00674F90" w:rsidRDefault="001E2C9D" w:rsidP="00DB0C4C">
      <w:pPr>
        <w:numPr>
          <w:ilvl w:val="0"/>
          <w:numId w:val="16"/>
        </w:numPr>
        <w:spacing w:after="0" w:line="240" w:lineRule="auto"/>
        <w:ind w:firstLine="709"/>
        <w:jc w:val="both"/>
        <w:rPr>
          <w:rFonts w:ascii="Times New Roman" w:hAnsi="Times New Roman" w:cs="Times New Roman"/>
          <w:sz w:val="24"/>
          <w:szCs w:val="24"/>
        </w:rPr>
      </w:pPr>
      <w:r w:rsidRPr="00142F0B">
        <w:rPr>
          <w:rStyle w:val="defaultparagraphfont-000004"/>
        </w:rPr>
        <w:t>U jedinici lokalne i područne (regionalne) samouprave može se osnovati samo jedan školski sportski savez</w:t>
      </w:r>
      <w:r w:rsidR="00674F90" w:rsidRPr="00142F0B">
        <w:rPr>
          <w:rFonts w:ascii="Times New Roman" w:hAnsi="Times New Roman" w:cs="Times New Roman"/>
          <w:sz w:val="24"/>
          <w:szCs w:val="24"/>
        </w:rPr>
        <w:t>.</w:t>
      </w:r>
    </w:p>
    <w:p w14:paraId="6F18C23F" w14:textId="77777777" w:rsidR="00DB0C4C" w:rsidRPr="00142F0B" w:rsidRDefault="00DB0C4C" w:rsidP="00DB0C4C">
      <w:pPr>
        <w:spacing w:after="0" w:line="240" w:lineRule="auto"/>
        <w:jc w:val="both"/>
        <w:rPr>
          <w:rFonts w:ascii="Times New Roman" w:hAnsi="Times New Roman" w:cs="Times New Roman"/>
          <w:sz w:val="24"/>
          <w:szCs w:val="24"/>
        </w:rPr>
      </w:pPr>
    </w:p>
    <w:p w14:paraId="23E0D7D6" w14:textId="77777777" w:rsidR="00674F90" w:rsidRDefault="001E2C9D" w:rsidP="00DB0C4C">
      <w:pPr>
        <w:numPr>
          <w:ilvl w:val="0"/>
          <w:numId w:val="16"/>
        </w:numPr>
        <w:spacing w:after="0" w:line="240" w:lineRule="auto"/>
        <w:ind w:firstLine="709"/>
        <w:jc w:val="both"/>
        <w:rPr>
          <w:rFonts w:ascii="Times New Roman" w:hAnsi="Times New Roman" w:cs="Times New Roman"/>
          <w:sz w:val="24"/>
          <w:szCs w:val="24"/>
        </w:rPr>
      </w:pPr>
      <w:r w:rsidRPr="00142F0B">
        <w:rPr>
          <w:rStyle w:val="defaultparagraphfont-000004"/>
        </w:rPr>
        <w:t>Sredstva za rad i aktivnosti školskog sportskog saveza osiguravaju se u proračunu jedinice lokalne i područne (regionalne) samouprave te državnom proračunu Republike Hrvatske kroz programe Hrvatskog školskog sportskog saveza</w:t>
      </w:r>
      <w:r w:rsidR="00674F90" w:rsidRPr="00142F0B">
        <w:rPr>
          <w:rFonts w:ascii="Times New Roman" w:hAnsi="Times New Roman" w:cs="Times New Roman"/>
          <w:sz w:val="24"/>
          <w:szCs w:val="24"/>
        </w:rPr>
        <w:t>.</w:t>
      </w:r>
    </w:p>
    <w:p w14:paraId="03C4E46B" w14:textId="77777777" w:rsidR="00DB0C4C" w:rsidRPr="00142F0B" w:rsidRDefault="00DB0C4C" w:rsidP="00DB0C4C">
      <w:pPr>
        <w:spacing w:after="0" w:line="240" w:lineRule="auto"/>
        <w:jc w:val="both"/>
        <w:rPr>
          <w:rFonts w:ascii="Times New Roman" w:hAnsi="Times New Roman" w:cs="Times New Roman"/>
          <w:sz w:val="24"/>
          <w:szCs w:val="24"/>
        </w:rPr>
      </w:pPr>
    </w:p>
    <w:p w14:paraId="337B8EC6" w14:textId="77777777" w:rsidR="002472AA" w:rsidRPr="00142F0B" w:rsidRDefault="001E2C9D" w:rsidP="00DB0C4C">
      <w:pPr>
        <w:pStyle w:val="ListParagraph"/>
        <w:numPr>
          <w:ilvl w:val="0"/>
          <w:numId w:val="16"/>
        </w:numPr>
        <w:spacing w:after="0" w:line="240" w:lineRule="auto"/>
        <w:ind w:firstLine="709"/>
        <w:jc w:val="both"/>
        <w:rPr>
          <w:rFonts w:ascii="Times New Roman" w:hAnsi="Times New Roman" w:cs="Times New Roman"/>
          <w:sz w:val="24"/>
          <w:szCs w:val="24"/>
        </w:rPr>
      </w:pPr>
      <w:r w:rsidRPr="00142F0B">
        <w:rPr>
          <w:rStyle w:val="defaultparagraphfont-000004"/>
        </w:rPr>
        <w:t>Školsko sportsko društvo za rad i aktivnosti koristi prostor škole i ima prioritet za njihovo korištenje u odnosu na vanjske korisnike prostora škole</w:t>
      </w:r>
      <w:r w:rsidR="002472AA" w:rsidRPr="00142F0B">
        <w:rPr>
          <w:rFonts w:ascii="Times New Roman" w:hAnsi="Times New Roman" w:cs="Times New Roman"/>
          <w:sz w:val="24"/>
          <w:szCs w:val="24"/>
        </w:rPr>
        <w:t>.</w:t>
      </w:r>
    </w:p>
    <w:p w14:paraId="26211AB9" w14:textId="77777777" w:rsidR="00C6502A" w:rsidRPr="00142F0B" w:rsidRDefault="00C6502A" w:rsidP="00DB0C4C">
      <w:pPr>
        <w:pStyle w:val="ListParagraph"/>
        <w:spacing w:after="0" w:line="240" w:lineRule="auto"/>
        <w:ind w:left="0"/>
        <w:contextualSpacing w:val="0"/>
        <w:jc w:val="both"/>
        <w:rPr>
          <w:rFonts w:ascii="Times New Roman" w:eastAsia="Times New Roman" w:hAnsi="Times New Roman" w:cs="Times New Roman"/>
          <w:sz w:val="24"/>
          <w:szCs w:val="24"/>
        </w:rPr>
      </w:pPr>
    </w:p>
    <w:p w14:paraId="5F0AE80C" w14:textId="77777777" w:rsidR="00824F8E" w:rsidRPr="00DB0C4C" w:rsidRDefault="00E00AEB" w:rsidP="00DB0C4C">
      <w:pPr>
        <w:pStyle w:val="Heading1"/>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 xml:space="preserve">DIO </w:t>
      </w:r>
      <w:r w:rsidR="00824F8E" w:rsidRPr="00DB0C4C">
        <w:rPr>
          <w:rFonts w:ascii="Times New Roman" w:hAnsi="Times New Roman" w:cs="Times New Roman"/>
          <w:b/>
          <w:color w:val="auto"/>
          <w:sz w:val="24"/>
          <w:szCs w:val="24"/>
        </w:rPr>
        <w:t>ČETVRTI</w:t>
      </w:r>
    </w:p>
    <w:p w14:paraId="40750115" w14:textId="77777777" w:rsidR="00DB0C4C" w:rsidRPr="00DB0C4C" w:rsidRDefault="00DB0C4C" w:rsidP="00DB0C4C">
      <w:pPr>
        <w:spacing w:after="0" w:line="240" w:lineRule="auto"/>
      </w:pPr>
    </w:p>
    <w:p w14:paraId="63B74B9B" w14:textId="77777777" w:rsidR="006E3CC5" w:rsidRPr="00DB0C4C" w:rsidRDefault="00824F8E" w:rsidP="00DB0C4C">
      <w:pPr>
        <w:pStyle w:val="Heading1"/>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KROVNA</w:t>
      </w:r>
      <w:r w:rsidR="006E3CC5" w:rsidRPr="00DB0C4C">
        <w:rPr>
          <w:rFonts w:ascii="Times New Roman" w:hAnsi="Times New Roman" w:cs="Times New Roman"/>
          <w:b/>
          <w:color w:val="auto"/>
          <w:sz w:val="24"/>
          <w:szCs w:val="24"/>
        </w:rPr>
        <w:t xml:space="preserve"> SPORTSKA UDRUŽENJA</w:t>
      </w:r>
    </w:p>
    <w:p w14:paraId="09DC765E" w14:textId="77777777" w:rsidR="007B3339" w:rsidRPr="00DB0C4C" w:rsidRDefault="007B3339" w:rsidP="00DB0C4C">
      <w:pPr>
        <w:spacing w:after="0" w:line="240" w:lineRule="auto"/>
        <w:rPr>
          <w:rFonts w:ascii="Times New Roman" w:hAnsi="Times New Roman" w:cs="Times New Roman"/>
          <w:b/>
          <w:sz w:val="24"/>
          <w:szCs w:val="24"/>
        </w:rPr>
      </w:pPr>
    </w:p>
    <w:p w14:paraId="69B5ADB1" w14:textId="77777777" w:rsidR="00824F8E" w:rsidRPr="00DB0C4C" w:rsidRDefault="00540FDB" w:rsidP="00DB0C4C">
      <w:pPr>
        <w:pStyle w:val="Heading2"/>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POGLAVLJE I.</w:t>
      </w:r>
    </w:p>
    <w:p w14:paraId="79D54C51" w14:textId="77777777" w:rsidR="00DB0C4C" w:rsidRPr="00DB0C4C" w:rsidRDefault="00DB0C4C" w:rsidP="00DB0C4C">
      <w:pPr>
        <w:spacing w:after="0" w:line="240" w:lineRule="auto"/>
      </w:pPr>
    </w:p>
    <w:p w14:paraId="06DDCAA5" w14:textId="77777777" w:rsidR="00540FDB" w:rsidRPr="00DB0C4C" w:rsidRDefault="00540FDB" w:rsidP="00DB0C4C">
      <w:pPr>
        <w:pStyle w:val="Heading2"/>
        <w:spacing w:before="0" w:line="240" w:lineRule="auto"/>
        <w:jc w:val="center"/>
        <w:rPr>
          <w:rFonts w:ascii="Times New Roman" w:hAnsi="Times New Roman" w:cs="Times New Roman"/>
          <w:b/>
          <w:color w:val="auto"/>
          <w:sz w:val="24"/>
          <w:szCs w:val="24"/>
        </w:rPr>
      </w:pPr>
      <w:r w:rsidRPr="00DB0C4C">
        <w:rPr>
          <w:rFonts w:ascii="Times New Roman" w:hAnsi="Times New Roman" w:cs="Times New Roman"/>
          <w:b/>
          <w:color w:val="auto"/>
          <w:sz w:val="24"/>
          <w:szCs w:val="24"/>
        </w:rPr>
        <w:t>HRVATSKI OLIMPIJSKI ODBOR I NJEGOVE ZADAĆE</w:t>
      </w:r>
    </w:p>
    <w:p w14:paraId="05B3E24E" w14:textId="77777777" w:rsidR="00824F8E" w:rsidRPr="00142F0B" w:rsidRDefault="00824F8E" w:rsidP="00DB0C4C">
      <w:pPr>
        <w:spacing w:after="0" w:line="240" w:lineRule="auto"/>
        <w:rPr>
          <w:rFonts w:ascii="Times New Roman" w:hAnsi="Times New Roman" w:cs="Times New Roman"/>
          <w:sz w:val="24"/>
          <w:szCs w:val="24"/>
        </w:rPr>
      </w:pPr>
    </w:p>
    <w:p w14:paraId="60FD6CF3" w14:textId="77777777" w:rsidR="00F4345E" w:rsidRDefault="00F4345E" w:rsidP="00DB0C4C">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olimpijski odbor</w:t>
      </w:r>
    </w:p>
    <w:p w14:paraId="7549A354" w14:textId="77777777" w:rsidR="00DB0C4C" w:rsidRPr="00DB0C4C" w:rsidRDefault="00DB0C4C" w:rsidP="00DB0C4C">
      <w:pPr>
        <w:spacing w:after="0" w:line="240" w:lineRule="auto"/>
      </w:pPr>
    </w:p>
    <w:p w14:paraId="250BD3CA" w14:textId="77777777" w:rsidR="0093106F" w:rsidRPr="00142F0B" w:rsidRDefault="0093106F" w:rsidP="00DB0C4C">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51C8B30A" w14:textId="77777777" w:rsidR="00DB0C4C" w:rsidRDefault="00DB0C4C" w:rsidP="00DB0C4C">
      <w:pPr>
        <w:pStyle w:val="ListParagraph"/>
        <w:spacing w:after="0" w:line="240" w:lineRule="auto"/>
        <w:ind w:left="0"/>
        <w:contextualSpacing w:val="0"/>
        <w:jc w:val="both"/>
        <w:rPr>
          <w:rFonts w:ascii="Times New Roman" w:hAnsi="Times New Roman" w:cs="Times New Roman"/>
          <w:sz w:val="24"/>
          <w:szCs w:val="24"/>
        </w:rPr>
      </w:pPr>
    </w:p>
    <w:p w14:paraId="1B896B7D" w14:textId="77777777" w:rsidR="009D649B" w:rsidRDefault="001E2C9D" w:rsidP="00DB0C4C">
      <w:pPr>
        <w:pStyle w:val="ListParagraph"/>
        <w:numPr>
          <w:ilvl w:val="0"/>
          <w:numId w:val="19"/>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Hrvatski olimpijski odbor je krovno sportsko udruženje u Republici Hrvatskoj u koje se udružuju nacionalni sportski savezi, sportske zajednice u jedinici </w:t>
      </w:r>
      <w:r w:rsidRPr="003A29A6">
        <w:rPr>
          <w:rFonts w:ascii="Times New Roman" w:hAnsi="Times New Roman" w:cs="Times New Roman"/>
          <w:sz w:val="24"/>
          <w:szCs w:val="24"/>
        </w:rPr>
        <w:t xml:space="preserve">područne </w:t>
      </w:r>
      <w:r w:rsidR="000D0C5C" w:rsidRPr="003A29A6">
        <w:rPr>
          <w:rFonts w:ascii="Times New Roman" w:hAnsi="Times New Roman" w:cs="Times New Roman"/>
          <w:sz w:val="24"/>
          <w:szCs w:val="24"/>
        </w:rPr>
        <w:t>(</w:t>
      </w:r>
      <w:r w:rsidRPr="003A29A6">
        <w:rPr>
          <w:rFonts w:ascii="Times New Roman" w:hAnsi="Times New Roman" w:cs="Times New Roman"/>
          <w:sz w:val="24"/>
          <w:szCs w:val="24"/>
        </w:rPr>
        <w:t>regionalne</w:t>
      </w:r>
      <w:r w:rsidR="000D0C5C" w:rsidRPr="003A29A6">
        <w:rPr>
          <w:rFonts w:ascii="Times New Roman" w:hAnsi="Times New Roman" w:cs="Times New Roman"/>
          <w:sz w:val="24"/>
          <w:szCs w:val="24"/>
        </w:rPr>
        <w:t>)</w:t>
      </w:r>
      <w:r w:rsidRPr="003A29A6">
        <w:rPr>
          <w:rFonts w:ascii="Times New Roman" w:hAnsi="Times New Roman" w:cs="Times New Roman"/>
          <w:sz w:val="24"/>
          <w:szCs w:val="24"/>
        </w:rPr>
        <w:t xml:space="preserve"> samouprave te</w:t>
      </w:r>
      <w:r w:rsidRPr="00142F0B">
        <w:rPr>
          <w:rFonts w:ascii="Times New Roman" w:hAnsi="Times New Roman" w:cs="Times New Roman"/>
          <w:sz w:val="24"/>
          <w:szCs w:val="24"/>
        </w:rPr>
        <w:t xml:space="preserve"> druge pravne osobe čija je djelatnost od značaja za promicanje sporta, sukladno statutu Hrvatskog olimpijskog odbora, a prema načelima olimpijskog pokreta i Olimpijske povelje</w:t>
      </w:r>
      <w:r w:rsidR="009D649B" w:rsidRPr="00142F0B">
        <w:rPr>
          <w:rFonts w:ascii="Times New Roman" w:hAnsi="Times New Roman" w:cs="Times New Roman"/>
          <w:sz w:val="24"/>
          <w:szCs w:val="24"/>
        </w:rPr>
        <w:t>.</w:t>
      </w:r>
    </w:p>
    <w:p w14:paraId="01ED609F" w14:textId="77777777" w:rsidR="00DB0C4C" w:rsidRPr="00142F0B" w:rsidRDefault="00DB0C4C" w:rsidP="00DB0C4C">
      <w:pPr>
        <w:pStyle w:val="ListParagraph"/>
        <w:spacing w:after="0" w:line="240" w:lineRule="auto"/>
        <w:ind w:left="0"/>
        <w:contextualSpacing w:val="0"/>
        <w:jc w:val="both"/>
        <w:rPr>
          <w:rFonts w:ascii="Times New Roman" w:hAnsi="Times New Roman" w:cs="Times New Roman"/>
          <w:sz w:val="24"/>
          <w:szCs w:val="24"/>
        </w:rPr>
      </w:pPr>
    </w:p>
    <w:p w14:paraId="0AA06ECF" w14:textId="77777777" w:rsidR="009D649B" w:rsidRPr="00142F0B" w:rsidRDefault="001E2C9D" w:rsidP="00DB0C4C">
      <w:pPr>
        <w:pStyle w:val="ListParagraph"/>
        <w:numPr>
          <w:ilvl w:val="0"/>
          <w:numId w:val="19"/>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Hrvatski olimpijski odbor svojim općim aktima određuje ustrojstvo i način rada, članstvo i način ostvarivanja prava i obveza članova, način uporabe i zaštite simbola i obilježja Međunarodnog olimpijskog odbora i Hrvatskog olimpijskog odbora te druga pitanja u vezi s djelokrugom i zadaćama Hrvatskog olimpijskog odbora iz članka 46. ovoga Zakona</w:t>
      </w:r>
      <w:r w:rsidR="009D649B" w:rsidRPr="00142F0B">
        <w:rPr>
          <w:rFonts w:ascii="Times New Roman" w:hAnsi="Times New Roman" w:cs="Times New Roman"/>
          <w:sz w:val="24"/>
          <w:szCs w:val="24"/>
        </w:rPr>
        <w:t>.</w:t>
      </w:r>
    </w:p>
    <w:p w14:paraId="47C7B3C6" w14:textId="77777777" w:rsidR="003C2AC3" w:rsidRPr="00142F0B" w:rsidRDefault="003C2AC3" w:rsidP="00525FA2">
      <w:pPr>
        <w:pStyle w:val="ListParagraph"/>
        <w:spacing w:after="0" w:line="240" w:lineRule="auto"/>
        <w:ind w:left="0"/>
        <w:contextualSpacing w:val="0"/>
        <w:jc w:val="both"/>
        <w:rPr>
          <w:rFonts w:ascii="Times New Roman" w:hAnsi="Times New Roman" w:cs="Times New Roman"/>
          <w:sz w:val="24"/>
          <w:szCs w:val="24"/>
        </w:rPr>
      </w:pPr>
    </w:p>
    <w:p w14:paraId="534882B8" w14:textId="77777777" w:rsidR="003C2AC3" w:rsidRDefault="003C2AC3"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olimpijskog odbora</w:t>
      </w:r>
    </w:p>
    <w:p w14:paraId="1FCBA88F" w14:textId="77777777" w:rsidR="00525FA2" w:rsidRPr="00525FA2" w:rsidRDefault="00525FA2" w:rsidP="00525FA2">
      <w:pPr>
        <w:spacing w:after="0" w:line="240" w:lineRule="auto"/>
      </w:pPr>
    </w:p>
    <w:p w14:paraId="630E3603"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333AF68B" w14:textId="77777777" w:rsidR="00525FA2" w:rsidRDefault="00525FA2" w:rsidP="00525FA2">
      <w:pPr>
        <w:spacing w:after="0" w:line="240" w:lineRule="auto"/>
        <w:jc w:val="both"/>
        <w:rPr>
          <w:rFonts w:ascii="Times New Roman" w:hAnsi="Times New Roman" w:cs="Times New Roman"/>
          <w:sz w:val="24"/>
          <w:szCs w:val="24"/>
        </w:rPr>
      </w:pPr>
    </w:p>
    <w:p w14:paraId="78110A16" w14:textId="77777777"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Zadaće Hrvatskog olimpijskog odbora su:</w:t>
      </w:r>
    </w:p>
    <w:p w14:paraId="40BCD4CB" w14:textId="77777777" w:rsidR="00525FA2" w:rsidRPr="00142F0B" w:rsidRDefault="00525FA2" w:rsidP="00FE789A">
      <w:pPr>
        <w:spacing w:after="0" w:line="240" w:lineRule="auto"/>
        <w:jc w:val="both"/>
        <w:rPr>
          <w:rFonts w:ascii="Times New Roman" w:hAnsi="Times New Roman" w:cs="Times New Roman"/>
          <w:sz w:val="24"/>
          <w:szCs w:val="24"/>
        </w:rPr>
      </w:pPr>
    </w:p>
    <w:p w14:paraId="273C51AE"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i promicanje sporta i olimpizma u Republici Hrvatskoj </w:t>
      </w:r>
    </w:p>
    <w:p w14:paraId="50164332"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ostvarivanju mjera za </w:t>
      </w:r>
      <w:r w:rsidRPr="003A29A6">
        <w:rPr>
          <w:rFonts w:ascii="Times New Roman" w:eastAsiaTheme="minorEastAsia" w:hAnsi="Times New Roman" w:cs="Times New Roman"/>
          <w:sz w:val="24"/>
          <w:szCs w:val="24"/>
          <w:lang w:eastAsia="hr-HR"/>
        </w:rPr>
        <w:t>unapr</w:t>
      </w:r>
      <w:r w:rsidR="00855D13" w:rsidRPr="003A29A6">
        <w:rPr>
          <w:rFonts w:ascii="Times New Roman" w:eastAsiaTheme="minorEastAsia" w:hAnsi="Times New Roman" w:cs="Times New Roman"/>
          <w:sz w:val="24"/>
          <w:szCs w:val="24"/>
          <w:lang w:eastAsia="hr-HR"/>
        </w:rPr>
        <w:t>j</w:t>
      </w:r>
      <w:r w:rsidRPr="003A29A6">
        <w:rPr>
          <w:rFonts w:ascii="Times New Roman" w:eastAsiaTheme="minorEastAsia" w:hAnsi="Times New Roman" w:cs="Times New Roman"/>
          <w:sz w:val="24"/>
          <w:szCs w:val="24"/>
          <w:lang w:eastAsia="hr-HR"/>
        </w:rPr>
        <w:t>eđenje</w:t>
      </w:r>
      <w:r w:rsidRPr="00142F0B">
        <w:rPr>
          <w:rFonts w:ascii="Times New Roman" w:eastAsiaTheme="minorEastAsia" w:hAnsi="Times New Roman" w:cs="Times New Roman"/>
          <w:sz w:val="24"/>
          <w:szCs w:val="24"/>
          <w:lang w:eastAsia="hr-HR"/>
        </w:rPr>
        <w:t xml:space="preserve"> i razvoj sporta </w:t>
      </w:r>
    </w:p>
    <w:p w14:paraId="011CBDD8"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provođenju akata strateškog planiranja iz članka 104. ovoga Zakona i dijela programa javnih potreba u sportu na državnoj razini </w:t>
      </w:r>
    </w:p>
    <w:p w14:paraId="46ABB16E"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nomenklature sportova s podjelom na ekipne i pojedinačne sportove </w:t>
      </w:r>
    </w:p>
    <w:p w14:paraId="43C29803"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usklađivanje i kontrola aktivnosti nacionalnih sportskih saveza </w:t>
      </w:r>
    </w:p>
    <w:p w14:paraId="1B4E823C"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suradnja u provedbi aktivnosti u području razvoja sporta s lokalnim i regionalnim sportskim zajednicama </w:t>
      </w:r>
    </w:p>
    <w:p w14:paraId="2DE6F4CA"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promicanju vrhunskih sportskih dostignuća hrvatskih sportaša i njihovu sudjelovanju u nacionalnim sportskim ekipama na olimpijskim igrama, svjetskim i europskim prvenstvima te drugim velikim međunarodnim sportskim natjecanjima </w:t>
      </w:r>
    </w:p>
    <w:p w14:paraId="1049BDAE"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aktivnosti, pripadajućih pravila i postupaka za borbu protiv dopinga u sportu </w:t>
      </w:r>
    </w:p>
    <w:p w14:paraId="77FE7CF2"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provedba stručnog nadzora nad radom trenera koji su financirani kroz program javnih potreba u sportu državne razine </w:t>
      </w:r>
    </w:p>
    <w:p w14:paraId="790C4DB7"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promicanje stručnog rada u sportu i skrbi o osposobljavanju i usavršavanju stručnih djelatnika u sportu</w:t>
      </w:r>
    </w:p>
    <w:p w14:paraId="680E64C8" w14:textId="77777777" w:rsidR="008A77F5" w:rsidRPr="00142F0B" w:rsidRDefault="008A77F5"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koordiniranje svojih članica pri izradi protokola za postupanje u slučaju nasilja među djecom u sportskim klubovima</w:t>
      </w:r>
    </w:p>
    <w:p w14:paraId="0B3D3DE0"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lastRenderedPageBreak/>
        <w:t xml:space="preserve">kontrola i izvještavanje tijela državne uprave nadležnog za sport o učinku svih programa, a posebno razvojnih programa za sportaše i programa za trenere koji su financirani kroz program javnih potreba u sportu državne razine </w:t>
      </w:r>
    </w:p>
    <w:p w14:paraId="477B7F75"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dostavljanje podataka u Nacionalni informacijski sustav u sportu </w:t>
      </w:r>
    </w:p>
    <w:p w14:paraId="67D59779"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kategorizacija sportova </w:t>
      </w:r>
    </w:p>
    <w:p w14:paraId="0820F359"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kategorizacija sportaša </w:t>
      </w:r>
    </w:p>
    <w:p w14:paraId="73245081"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zdravstvene skrbi u sportu </w:t>
      </w:r>
    </w:p>
    <w:p w14:paraId="53316763"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suglasnosti na statute svojih članica koji moraju biti u skladu sa Statutom Hrvatskog olimpijskog odbora i ovim Zakonom </w:t>
      </w:r>
    </w:p>
    <w:p w14:paraId="29582AFD" w14:textId="77777777" w:rsidR="0013372A"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 slučaju pokretanja stečajnog postupka nad nacionalnim sportskim savezom odlukom preuzima skrb o nacionalnoj sportskoj ekipi i brine o zaštiti interesa sportaša i stečenih prava na međunarodnoj razini </w:t>
      </w:r>
    </w:p>
    <w:p w14:paraId="36760693" w14:textId="77777777" w:rsidR="001E2C9D" w:rsidRPr="00142F0B" w:rsidRDefault="00962F58"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na traženje tijela državne uprave nadležnog za sport</w:t>
      </w:r>
      <w:r w:rsidR="0013372A" w:rsidRPr="00142F0B">
        <w:rPr>
          <w:rFonts w:ascii="Times New Roman" w:eastAsiaTheme="minorEastAsia" w:hAnsi="Times New Roman" w:cs="Times New Roman"/>
          <w:sz w:val="24"/>
          <w:szCs w:val="24"/>
          <w:lang w:eastAsia="hr-HR"/>
        </w:rPr>
        <w:t xml:space="preserve"> daje prethodno mišljenje o postojanju interesa za prijem u hrvatsko državljanstvo fizičke osobe u sustavu sporta koji je strani državljanin</w:t>
      </w:r>
    </w:p>
    <w:p w14:paraId="68E706FF" w14:textId="77777777" w:rsidR="0093106F"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druge zadaće koje su utvrđene ovim Zakonom, statutom i aktima Hrvatskog olimpijskog odbora</w:t>
      </w:r>
      <w:r w:rsidR="0093106F" w:rsidRPr="00142F0B">
        <w:rPr>
          <w:rFonts w:ascii="Times New Roman" w:eastAsiaTheme="minorEastAsia" w:hAnsi="Times New Roman" w:cs="Times New Roman"/>
          <w:sz w:val="24"/>
          <w:szCs w:val="24"/>
          <w:lang w:eastAsia="hr-HR"/>
        </w:rPr>
        <w:t xml:space="preserve">. </w:t>
      </w:r>
    </w:p>
    <w:p w14:paraId="02045D6D" w14:textId="77777777" w:rsidR="00525FA2" w:rsidRPr="00142F0B" w:rsidRDefault="00525FA2" w:rsidP="00525FA2">
      <w:pPr>
        <w:pStyle w:val="ListParagraph"/>
        <w:spacing w:after="0" w:line="240" w:lineRule="auto"/>
        <w:ind w:left="709"/>
        <w:contextualSpacing w:val="0"/>
        <w:jc w:val="both"/>
        <w:rPr>
          <w:rFonts w:ascii="Times New Roman" w:eastAsiaTheme="minorEastAsia" w:hAnsi="Times New Roman" w:cs="Times New Roman"/>
          <w:sz w:val="24"/>
          <w:szCs w:val="24"/>
          <w:lang w:eastAsia="hr-HR"/>
        </w:rPr>
      </w:pPr>
    </w:p>
    <w:p w14:paraId="7C80CA94" w14:textId="77777777" w:rsidR="007B3339" w:rsidRPr="00525FA2" w:rsidRDefault="00FC4C89" w:rsidP="00525FA2">
      <w:pPr>
        <w:pStyle w:val="Heading2"/>
        <w:spacing w:before="0" w:line="240" w:lineRule="auto"/>
        <w:jc w:val="center"/>
        <w:rPr>
          <w:rFonts w:ascii="Times New Roman" w:hAnsi="Times New Roman" w:cs="Times New Roman"/>
          <w:b/>
          <w:color w:val="auto"/>
          <w:sz w:val="24"/>
          <w:szCs w:val="24"/>
        </w:rPr>
      </w:pPr>
      <w:r w:rsidRPr="00525FA2">
        <w:rPr>
          <w:rFonts w:ascii="Times New Roman" w:hAnsi="Times New Roman" w:cs="Times New Roman"/>
          <w:b/>
          <w:color w:val="auto"/>
          <w:sz w:val="24"/>
          <w:szCs w:val="24"/>
        </w:rPr>
        <w:t>POGLAVLJE II.</w:t>
      </w:r>
    </w:p>
    <w:p w14:paraId="73E88182" w14:textId="77777777" w:rsidR="00525FA2" w:rsidRPr="00525FA2" w:rsidRDefault="00525FA2" w:rsidP="00525FA2">
      <w:pPr>
        <w:spacing w:after="0" w:line="240" w:lineRule="auto"/>
        <w:rPr>
          <w:b/>
        </w:rPr>
      </w:pPr>
    </w:p>
    <w:p w14:paraId="39BD3ECE" w14:textId="77777777" w:rsidR="007B3339" w:rsidRPr="00525FA2" w:rsidRDefault="00FC4C89" w:rsidP="00525FA2">
      <w:pPr>
        <w:pStyle w:val="Heading2"/>
        <w:spacing w:before="0" w:line="240" w:lineRule="auto"/>
        <w:jc w:val="center"/>
        <w:rPr>
          <w:rFonts w:ascii="Times New Roman" w:hAnsi="Times New Roman" w:cs="Times New Roman"/>
          <w:b/>
          <w:color w:val="auto"/>
          <w:sz w:val="24"/>
          <w:szCs w:val="24"/>
        </w:rPr>
      </w:pPr>
      <w:r w:rsidRPr="00525FA2">
        <w:rPr>
          <w:rFonts w:ascii="Times New Roman" w:hAnsi="Times New Roman" w:cs="Times New Roman"/>
          <w:b/>
          <w:color w:val="auto"/>
          <w:sz w:val="24"/>
          <w:szCs w:val="24"/>
        </w:rPr>
        <w:t>HRVATSKI PARAOLIMPIJSKI ODBOR I NJEGOVE ZADAĆE</w:t>
      </w:r>
    </w:p>
    <w:p w14:paraId="2C1F31F0" w14:textId="77777777" w:rsidR="00DE0F8C" w:rsidRPr="00142F0B" w:rsidRDefault="00DE0F8C" w:rsidP="00525FA2">
      <w:pPr>
        <w:spacing w:after="0" w:line="240" w:lineRule="auto"/>
        <w:rPr>
          <w:rFonts w:ascii="Times New Roman" w:hAnsi="Times New Roman" w:cs="Times New Roman"/>
          <w:sz w:val="24"/>
          <w:szCs w:val="24"/>
        </w:rPr>
      </w:pPr>
    </w:p>
    <w:p w14:paraId="43CB9A81" w14:textId="77777777" w:rsidR="00F4345E" w:rsidRDefault="00F4345E"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paraolimpijski odbor</w:t>
      </w:r>
    </w:p>
    <w:p w14:paraId="74F32A4A" w14:textId="77777777" w:rsidR="00525FA2" w:rsidRPr="00525FA2" w:rsidRDefault="00525FA2" w:rsidP="00525FA2">
      <w:pPr>
        <w:spacing w:after="0" w:line="240" w:lineRule="auto"/>
      </w:pPr>
    </w:p>
    <w:p w14:paraId="2FAA5A83"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355F105C" w14:textId="77777777" w:rsidR="00525FA2" w:rsidRDefault="00525FA2" w:rsidP="00525FA2">
      <w:pPr>
        <w:pStyle w:val="ListParagraph"/>
        <w:spacing w:after="0" w:line="240" w:lineRule="auto"/>
        <w:ind w:left="0"/>
        <w:contextualSpacing w:val="0"/>
        <w:jc w:val="both"/>
        <w:rPr>
          <w:rStyle w:val="defaultparagraphfont-000004"/>
        </w:rPr>
      </w:pPr>
    </w:p>
    <w:p w14:paraId="1B0358D0" w14:textId="77777777" w:rsidR="009D649B" w:rsidRDefault="001E2C9D" w:rsidP="00525FA2">
      <w:pPr>
        <w:pStyle w:val="ListParagraph"/>
        <w:numPr>
          <w:ilvl w:val="0"/>
          <w:numId w:val="2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paraolimpijski odbor je krovno sportsko udruženje osoba s invaliditetom u Republici Hrvatskoj u koje se udružuju parasportski savezi te druge udruge čija je djelatnost od značaja za promicanje sporta osoba s invaliditetom, sukladno statutu Hrvatskog paraolimpijskog odbora</w:t>
      </w:r>
      <w:r w:rsidR="009D649B" w:rsidRPr="00142F0B">
        <w:rPr>
          <w:rFonts w:ascii="Times New Roman" w:hAnsi="Times New Roman" w:cs="Times New Roman"/>
          <w:sz w:val="24"/>
          <w:szCs w:val="24"/>
        </w:rPr>
        <w:t>.</w:t>
      </w:r>
    </w:p>
    <w:p w14:paraId="6A72F0A9"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56878013" w14:textId="77777777" w:rsidR="0093106F" w:rsidRDefault="001E2C9D" w:rsidP="00525FA2">
      <w:pPr>
        <w:pStyle w:val="ListParagraph"/>
        <w:numPr>
          <w:ilvl w:val="0"/>
          <w:numId w:val="2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paraolimpijski odbor ustrojava se prema načelima paraolimpijskog pokreta i potrebama hrvatskog parasporta</w:t>
      </w:r>
      <w:r w:rsidR="0093106F" w:rsidRPr="00142F0B">
        <w:rPr>
          <w:rFonts w:ascii="Times New Roman" w:hAnsi="Times New Roman" w:cs="Times New Roman"/>
          <w:sz w:val="24"/>
          <w:szCs w:val="24"/>
        </w:rPr>
        <w:t>.</w:t>
      </w:r>
    </w:p>
    <w:p w14:paraId="27493C56"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3F9C6424" w14:textId="77777777" w:rsidR="0093106F" w:rsidRDefault="001E2C9D" w:rsidP="00525FA2">
      <w:pPr>
        <w:pStyle w:val="ListParagraph"/>
        <w:numPr>
          <w:ilvl w:val="0"/>
          <w:numId w:val="2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paraolimpijski odbor svojim pravilima određuje ustrojstvo i način rada, članstvo i način ostvarivanja prava i obveza članova, način uporabe i zaštite simbola i obilježja Međunarodnog paraolimpijskog odbora i Hrvatskog paraolimpijskog odbora te druga pitanja u vezi s djelokrugom i zadaćama Hrvatskog paraolimpijskog odbora</w:t>
      </w:r>
      <w:r w:rsidR="00135FE9" w:rsidRPr="00142F0B">
        <w:rPr>
          <w:rFonts w:ascii="Times New Roman" w:hAnsi="Times New Roman" w:cs="Times New Roman"/>
          <w:sz w:val="24"/>
          <w:szCs w:val="24"/>
        </w:rPr>
        <w:t>.</w:t>
      </w:r>
    </w:p>
    <w:p w14:paraId="6DBA9C0E"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2B01C344" w14:textId="77777777" w:rsidR="0093106F" w:rsidRPr="00142F0B" w:rsidRDefault="001E2C9D" w:rsidP="00525FA2">
      <w:pPr>
        <w:pStyle w:val="ListParagraph"/>
        <w:numPr>
          <w:ilvl w:val="0"/>
          <w:numId w:val="2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paraolimpijski odbor osigurava uvjete za nesmetan razvoj parasporta i paraolimpijskog pokreta u Republici Hrvatskoj</w:t>
      </w:r>
      <w:r w:rsidR="0093106F" w:rsidRPr="00142F0B">
        <w:rPr>
          <w:rFonts w:ascii="Times New Roman" w:hAnsi="Times New Roman" w:cs="Times New Roman"/>
          <w:sz w:val="24"/>
          <w:szCs w:val="24"/>
        </w:rPr>
        <w:t>.</w:t>
      </w:r>
    </w:p>
    <w:p w14:paraId="7DACDD0B" w14:textId="77777777" w:rsidR="003C2AC3" w:rsidRPr="00142F0B" w:rsidRDefault="003C2AC3" w:rsidP="00525FA2">
      <w:pPr>
        <w:spacing w:after="0" w:line="240" w:lineRule="auto"/>
        <w:jc w:val="both"/>
        <w:rPr>
          <w:rFonts w:ascii="Times New Roman" w:hAnsi="Times New Roman" w:cs="Times New Roman"/>
          <w:sz w:val="24"/>
          <w:szCs w:val="24"/>
        </w:rPr>
      </w:pPr>
    </w:p>
    <w:p w14:paraId="6BA8EAED" w14:textId="77777777" w:rsidR="003C2AC3" w:rsidRDefault="003C2AC3"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paraolimpijskog odbora</w:t>
      </w:r>
    </w:p>
    <w:p w14:paraId="4A4970B8" w14:textId="77777777" w:rsidR="00525FA2" w:rsidRPr="00525FA2" w:rsidRDefault="00525FA2" w:rsidP="00525FA2">
      <w:pPr>
        <w:spacing w:after="0" w:line="240" w:lineRule="auto"/>
      </w:pPr>
    </w:p>
    <w:p w14:paraId="7E762EF6"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16F497B2" w14:textId="77777777" w:rsidR="00525FA2" w:rsidRDefault="00525FA2" w:rsidP="00525FA2">
      <w:pPr>
        <w:spacing w:after="0" w:line="240" w:lineRule="auto"/>
        <w:jc w:val="both"/>
        <w:rPr>
          <w:rFonts w:ascii="Times New Roman" w:hAnsi="Times New Roman" w:cs="Times New Roman"/>
          <w:sz w:val="24"/>
          <w:szCs w:val="24"/>
        </w:rPr>
      </w:pPr>
    </w:p>
    <w:p w14:paraId="406C32C0" w14:textId="77777777"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Zadaće Hrvatskog paraolimpijskog odbora su:</w:t>
      </w:r>
    </w:p>
    <w:p w14:paraId="11E3B43D" w14:textId="77777777" w:rsidR="00525FA2" w:rsidRPr="00142F0B" w:rsidRDefault="00525FA2" w:rsidP="00FE789A">
      <w:pPr>
        <w:spacing w:after="0" w:line="240" w:lineRule="auto"/>
        <w:jc w:val="both"/>
        <w:rPr>
          <w:rFonts w:ascii="Times New Roman" w:hAnsi="Times New Roman" w:cs="Times New Roman"/>
          <w:sz w:val="24"/>
          <w:szCs w:val="24"/>
        </w:rPr>
      </w:pPr>
    </w:p>
    <w:p w14:paraId="67863C62"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i promicanje parasporta u Republici Hrvatskoj </w:t>
      </w:r>
    </w:p>
    <w:p w14:paraId="23C76C98" w14:textId="77777777" w:rsidR="001E2C9D" w:rsidRPr="00142F0B"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ostvarivanju mjera za </w:t>
      </w:r>
      <w:r w:rsidRPr="003A29A6">
        <w:rPr>
          <w:rFonts w:ascii="Times New Roman" w:eastAsiaTheme="minorEastAsia" w:hAnsi="Times New Roman" w:cs="Times New Roman"/>
          <w:sz w:val="24"/>
          <w:szCs w:val="24"/>
          <w:lang w:eastAsia="hr-HR"/>
        </w:rPr>
        <w:t>unapr</w:t>
      </w:r>
      <w:r w:rsidR="00DF5845" w:rsidRPr="003A29A6">
        <w:rPr>
          <w:rFonts w:ascii="Times New Roman" w:eastAsiaTheme="minorEastAsia" w:hAnsi="Times New Roman" w:cs="Times New Roman"/>
          <w:sz w:val="24"/>
          <w:szCs w:val="24"/>
          <w:lang w:eastAsia="hr-HR"/>
        </w:rPr>
        <w:t>j</w:t>
      </w:r>
      <w:r w:rsidRPr="003A29A6">
        <w:rPr>
          <w:rFonts w:ascii="Times New Roman" w:eastAsiaTheme="minorEastAsia" w:hAnsi="Times New Roman" w:cs="Times New Roman"/>
          <w:sz w:val="24"/>
          <w:szCs w:val="24"/>
          <w:lang w:eastAsia="hr-HR"/>
        </w:rPr>
        <w:t>eđenje</w:t>
      </w:r>
      <w:r w:rsidRPr="00142F0B">
        <w:rPr>
          <w:rFonts w:ascii="Times New Roman" w:eastAsiaTheme="minorEastAsia" w:hAnsi="Times New Roman" w:cs="Times New Roman"/>
          <w:sz w:val="24"/>
          <w:szCs w:val="24"/>
          <w:lang w:eastAsia="hr-HR"/>
        </w:rPr>
        <w:t xml:space="preserve"> i razvoj parasporta </w:t>
      </w:r>
    </w:p>
    <w:p w14:paraId="349DD9C3"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lastRenderedPageBreak/>
        <w:t xml:space="preserve">sudjelovanje u predlaganju i provođenju akata strateškog planiranja iz članka 104. ovoga Zakona i dijela programa javnih potreba u sportu na državnoj razini </w:t>
      </w:r>
    </w:p>
    <w:p w14:paraId="26B7DFD0"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utvrđivanje nomenklature parasportova s podjelom na ekipne i pojedinačne sportove </w:t>
      </w:r>
    </w:p>
    <w:p w14:paraId="7711FD75"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usklađivanje i kontrola aktivnosti nacionalnih parasportskih saveza u ostvarivanju ukupnog programa sporta osoba s invaliditetom i aktima strateškog planiranja iz članka 104. ovoga Zakona </w:t>
      </w:r>
    </w:p>
    <w:p w14:paraId="08357BFA"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sudjelovanje u provedbi aktivnosti, pripadajućih pravila i postupaka za borbu protiv dopinga u sportu </w:t>
      </w:r>
    </w:p>
    <w:p w14:paraId="06E1CCB6" w14:textId="77777777" w:rsidR="00E51B21" w:rsidRPr="007B220C" w:rsidRDefault="00E51B21" w:rsidP="00E51B21">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skrb o promicanju vrhunskih sportskih dostignuća hrvatskih parasportaša i njihovu sudjelovanju u nacionalnim sportskim ekipama na paraolimpijskim igrama, parasvjetskim i paraeuropskim prvenstvima te drugim velikim međunarodnim sportskim natjecanjima </w:t>
      </w:r>
    </w:p>
    <w:p w14:paraId="1F772003" w14:textId="77777777" w:rsidR="001E2C9D" w:rsidRPr="007B220C" w:rsidRDefault="000A32F9"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provedba stručnog</w:t>
      </w:r>
      <w:r w:rsidR="001E2C9D" w:rsidRPr="007B220C">
        <w:rPr>
          <w:rFonts w:ascii="Times New Roman" w:eastAsiaTheme="minorEastAsia" w:hAnsi="Times New Roman" w:cs="Times New Roman"/>
          <w:spacing w:val="-2"/>
          <w:sz w:val="24"/>
          <w:szCs w:val="24"/>
          <w:lang w:eastAsia="hr-HR"/>
        </w:rPr>
        <w:t xml:space="preserve"> nadzora nad radom trenera koji su financirani kroz program javnih potreba u sportu državne razine </w:t>
      </w:r>
    </w:p>
    <w:p w14:paraId="3813C7EA"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promicanje stručnog rada u sportu i skrbi o osposobljavanju i usavršavanju stručnih djelatnika u sportu</w:t>
      </w:r>
    </w:p>
    <w:p w14:paraId="69E93804" w14:textId="77777777" w:rsidR="009B60FA" w:rsidRPr="007B220C" w:rsidRDefault="009B60FA"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koordiniranje svojih članica pri izradi protokola za postupanje u slučaju nasilja među djecom u sportskim klubovima</w:t>
      </w:r>
    </w:p>
    <w:p w14:paraId="3316F3C1"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kontrola i izvještavanje tijela državne uprave nadležnog za sport o učinku razvojnih programa za parasportaše i programa za trenere koji su financirani kroz program javnih potreba u sportu na državnoj razini </w:t>
      </w:r>
    </w:p>
    <w:p w14:paraId="12920816"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dostavljanje podataka u Nacionalni informacijski sustav u sportu </w:t>
      </w:r>
    </w:p>
    <w:p w14:paraId="074CE6B9"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kategorizacija parasportova</w:t>
      </w:r>
    </w:p>
    <w:p w14:paraId="2C3BF98F"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kategorizacij</w:t>
      </w:r>
      <w:r w:rsidR="001B3461" w:rsidRPr="007B220C">
        <w:rPr>
          <w:rFonts w:ascii="Times New Roman" w:eastAsiaTheme="minorEastAsia" w:hAnsi="Times New Roman" w:cs="Times New Roman"/>
          <w:spacing w:val="-2"/>
          <w:sz w:val="24"/>
          <w:szCs w:val="24"/>
          <w:lang w:eastAsia="hr-HR"/>
        </w:rPr>
        <w:t>a</w:t>
      </w:r>
      <w:r w:rsidRPr="007B220C">
        <w:rPr>
          <w:rFonts w:ascii="Times New Roman" w:eastAsiaTheme="minorEastAsia" w:hAnsi="Times New Roman" w:cs="Times New Roman"/>
          <w:spacing w:val="-2"/>
          <w:sz w:val="24"/>
          <w:szCs w:val="24"/>
          <w:lang w:eastAsia="hr-HR"/>
        </w:rPr>
        <w:t xml:space="preserve"> parasportaša </w:t>
      </w:r>
    </w:p>
    <w:p w14:paraId="13E1BF30"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sudjelovanje u provedbi zdravstvene skrbi u sportu </w:t>
      </w:r>
    </w:p>
    <w:p w14:paraId="56705EEA"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utvrđuje sustav, uvjete i organizaciju sportskih natjecanja parasportaša u skladu s pravilima sporta i normama međunarodnih sportskih udruženja parasportaša u slučaju kada ne postoji nacionalni sportski savez </w:t>
      </w:r>
    </w:p>
    <w:p w14:paraId="2FF625FA" w14:textId="77777777" w:rsidR="001E2C9D"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davanje suglasnosti na statute svojih članica koji moraju biti u skladu sa Statutom Hrvatskog paraolimpijskog odbora i ovim Zakonom </w:t>
      </w:r>
    </w:p>
    <w:p w14:paraId="111BC20A" w14:textId="77777777" w:rsidR="0013372A"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u slučaju pokretanja stečajnog postupka nad nacionalnim sportskim savezom odlukom preuzima skrb o nacionalnoj sportskoj ekipi i brine o zaštiti interesa sportaša i stečenih prava na međunarodnoj razini </w:t>
      </w:r>
    </w:p>
    <w:p w14:paraId="70EFA16B" w14:textId="77777777" w:rsidR="001E2C9D" w:rsidRPr="007B220C" w:rsidRDefault="0013372A"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 xml:space="preserve">na traženje tijela </w:t>
      </w:r>
      <w:r w:rsidR="00962F58" w:rsidRPr="007B220C">
        <w:rPr>
          <w:rFonts w:ascii="Times New Roman" w:eastAsiaTheme="minorEastAsia" w:hAnsi="Times New Roman" w:cs="Times New Roman"/>
          <w:spacing w:val="-2"/>
          <w:sz w:val="24"/>
          <w:szCs w:val="24"/>
          <w:lang w:eastAsia="hr-HR"/>
        </w:rPr>
        <w:t xml:space="preserve">državne uprave nadležnog za sport </w:t>
      </w:r>
      <w:r w:rsidRPr="007B220C">
        <w:rPr>
          <w:rFonts w:ascii="Times New Roman" w:eastAsiaTheme="minorEastAsia" w:hAnsi="Times New Roman" w:cs="Times New Roman"/>
          <w:spacing w:val="-2"/>
          <w:sz w:val="24"/>
          <w:szCs w:val="24"/>
          <w:lang w:eastAsia="hr-HR"/>
        </w:rPr>
        <w:t>daje prethodno mišljenje o postojanju interesa za prijem u hrvatsko državljanstvo fizičke osobe u sustavu sporta koji je strani državljanin</w:t>
      </w:r>
    </w:p>
    <w:p w14:paraId="34107105" w14:textId="77777777" w:rsidR="0093106F" w:rsidRPr="007B220C" w:rsidRDefault="001E2C9D" w:rsidP="00525FA2">
      <w:pPr>
        <w:pStyle w:val="ListParagraph"/>
        <w:numPr>
          <w:ilvl w:val="0"/>
          <w:numId w:val="61"/>
        </w:numPr>
        <w:spacing w:after="0" w:line="240" w:lineRule="auto"/>
        <w:ind w:left="709" w:hanging="709"/>
        <w:contextualSpacing w:val="0"/>
        <w:jc w:val="both"/>
        <w:rPr>
          <w:rFonts w:ascii="Times New Roman" w:eastAsiaTheme="minorEastAsia" w:hAnsi="Times New Roman" w:cs="Times New Roman"/>
          <w:spacing w:val="-2"/>
          <w:sz w:val="24"/>
          <w:szCs w:val="24"/>
          <w:lang w:eastAsia="hr-HR"/>
        </w:rPr>
      </w:pPr>
      <w:r w:rsidRPr="007B220C">
        <w:rPr>
          <w:rFonts w:ascii="Times New Roman" w:eastAsiaTheme="minorEastAsia" w:hAnsi="Times New Roman" w:cs="Times New Roman"/>
          <w:spacing w:val="-2"/>
          <w:sz w:val="24"/>
          <w:szCs w:val="24"/>
          <w:lang w:eastAsia="hr-HR"/>
        </w:rPr>
        <w:t>druge zadaće koje su utvrđene ovim Zakonom, statutom i aktima Hrvatskog paraolimpijskog odbora</w:t>
      </w:r>
      <w:r w:rsidR="0093106F" w:rsidRPr="007B220C">
        <w:rPr>
          <w:rFonts w:ascii="Times New Roman" w:eastAsiaTheme="minorEastAsia" w:hAnsi="Times New Roman" w:cs="Times New Roman"/>
          <w:spacing w:val="-2"/>
          <w:sz w:val="24"/>
          <w:szCs w:val="24"/>
          <w:lang w:eastAsia="hr-HR"/>
        </w:rPr>
        <w:t>.</w:t>
      </w:r>
    </w:p>
    <w:p w14:paraId="75CC9D10" w14:textId="77777777" w:rsidR="00C6502A" w:rsidRPr="00142F0B" w:rsidRDefault="00C6502A" w:rsidP="00525FA2">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5B25D42" w14:textId="77777777" w:rsidR="00100CDC" w:rsidRPr="00525FA2" w:rsidRDefault="00FC4C89"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POGLAVLJE III.</w:t>
      </w:r>
    </w:p>
    <w:p w14:paraId="66B07CEC" w14:textId="77777777" w:rsidR="00525FA2" w:rsidRPr="00525FA2" w:rsidRDefault="00525FA2" w:rsidP="00525FA2">
      <w:pPr>
        <w:spacing w:after="0" w:line="240" w:lineRule="auto"/>
        <w:rPr>
          <w:b/>
          <w:lang w:eastAsia="hr-HR"/>
        </w:rPr>
      </w:pPr>
    </w:p>
    <w:p w14:paraId="1BB562AC" w14:textId="77777777" w:rsidR="007B3339" w:rsidRPr="00525FA2" w:rsidRDefault="00FC4C89"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HRVATSKI SPORTSKI SAVEZ GLUHIH I NJEGOVE ZADAĆE</w:t>
      </w:r>
    </w:p>
    <w:p w14:paraId="18971A68" w14:textId="77777777" w:rsidR="00824F8E" w:rsidRPr="00142F0B" w:rsidRDefault="00824F8E" w:rsidP="00525FA2">
      <w:pPr>
        <w:spacing w:after="0" w:line="240" w:lineRule="auto"/>
        <w:rPr>
          <w:rFonts w:ascii="Times New Roman" w:hAnsi="Times New Roman" w:cs="Times New Roman"/>
          <w:sz w:val="24"/>
          <w:szCs w:val="24"/>
          <w:lang w:eastAsia="hr-HR"/>
        </w:rPr>
      </w:pPr>
    </w:p>
    <w:p w14:paraId="77DCCAEA" w14:textId="77777777" w:rsidR="00100CDC" w:rsidRDefault="00100CDC"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sportski savez gluhih</w:t>
      </w:r>
    </w:p>
    <w:p w14:paraId="6C61699E" w14:textId="77777777" w:rsidR="00525FA2" w:rsidRPr="00525FA2" w:rsidRDefault="00525FA2" w:rsidP="00525FA2">
      <w:pPr>
        <w:spacing w:after="0" w:line="240" w:lineRule="auto"/>
      </w:pPr>
    </w:p>
    <w:p w14:paraId="701DC0EA"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407ECE37" w14:textId="77777777" w:rsidR="00525FA2" w:rsidRDefault="00525FA2" w:rsidP="00525FA2">
      <w:pPr>
        <w:pStyle w:val="ListParagraph"/>
        <w:spacing w:after="0" w:line="240" w:lineRule="auto"/>
        <w:ind w:left="0"/>
        <w:contextualSpacing w:val="0"/>
        <w:jc w:val="both"/>
        <w:rPr>
          <w:rStyle w:val="defaultparagraphfont-000004"/>
        </w:rPr>
      </w:pPr>
    </w:p>
    <w:p w14:paraId="5BB9DB89" w14:textId="77777777" w:rsidR="00211B26" w:rsidRDefault="001E2C9D" w:rsidP="00525FA2">
      <w:pPr>
        <w:pStyle w:val="ListParagraph"/>
        <w:numPr>
          <w:ilvl w:val="0"/>
          <w:numId w:val="2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sportski savez gluhih je krovno sportsko udruženje gluhih osoba u Republici Hrvatskoj u koju se udružuju sportski savezi gluhih osoba te druge udruge čija je djelatnost od značaja za promicanje sporta gluhih osoba, sukladno statutu Hrvatskog sportskog saveza gluhih</w:t>
      </w:r>
      <w:r w:rsidR="00211B26" w:rsidRPr="00142F0B">
        <w:rPr>
          <w:rFonts w:ascii="Times New Roman" w:hAnsi="Times New Roman" w:cs="Times New Roman"/>
          <w:sz w:val="24"/>
          <w:szCs w:val="24"/>
        </w:rPr>
        <w:t>.</w:t>
      </w:r>
    </w:p>
    <w:p w14:paraId="04280285" w14:textId="77777777" w:rsidR="00C6502A" w:rsidRDefault="00C6502A" w:rsidP="00525FA2">
      <w:pPr>
        <w:pStyle w:val="ListParagraph"/>
        <w:spacing w:after="0" w:line="240" w:lineRule="auto"/>
        <w:ind w:left="0"/>
        <w:contextualSpacing w:val="0"/>
        <w:jc w:val="both"/>
        <w:rPr>
          <w:rFonts w:ascii="Times New Roman" w:hAnsi="Times New Roman" w:cs="Times New Roman"/>
          <w:sz w:val="24"/>
          <w:szCs w:val="24"/>
        </w:rPr>
      </w:pPr>
    </w:p>
    <w:p w14:paraId="0DF56370" w14:textId="77777777" w:rsidR="00EE34DC" w:rsidRPr="00142F0B" w:rsidRDefault="00EE34DC" w:rsidP="00525FA2">
      <w:pPr>
        <w:pStyle w:val="ListParagraph"/>
        <w:spacing w:after="0" w:line="240" w:lineRule="auto"/>
        <w:ind w:left="0"/>
        <w:contextualSpacing w:val="0"/>
        <w:jc w:val="both"/>
        <w:rPr>
          <w:rFonts w:ascii="Times New Roman" w:hAnsi="Times New Roman" w:cs="Times New Roman"/>
          <w:sz w:val="24"/>
          <w:szCs w:val="24"/>
        </w:rPr>
      </w:pPr>
    </w:p>
    <w:p w14:paraId="19F47F3B" w14:textId="77777777" w:rsidR="0093106F" w:rsidRDefault="001E2C9D" w:rsidP="00525FA2">
      <w:pPr>
        <w:pStyle w:val="ListParagraph"/>
        <w:numPr>
          <w:ilvl w:val="0"/>
          <w:numId w:val="2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sportski savez gluhih ustrojava se prema načelima sportskog pokreta gluhih i potrebama hrvatskog sporta gluhih osoba</w:t>
      </w:r>
      <w:r w:rsidR="0093106F" w:rsidRPr="00142F0B">
        <w:rPr>
          <w:rFonts w:ascii="Times New Roman" w:hAnsi="Times New Roman" w:cs="Times New Roman"/>
          <w:sz w:val="24"/>
          <w:szCs w:val="24"/>
        </w:rPr>
        <w:t xml:space="preserve">. </w:t>
      </w:r>
    </w:p>
    <w:p w14:paraId="53C1AF1B"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4867933F" w14:textId="77777777" w:rsidR="0093106F" w:rsidRDefault="001E2C9D" w:rsidP="00525FA2">
      <w:pPr>
        <w:pStyle w:val="ListParagraph"/>
        <w:numPr>
          <w:ilvl w:val="0"/>
          <w:numId w:val="2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sportski savez gluhih svojim pravilima određuje ustrojstvo i način rada, članstvo i način ostvarivanja prava i obveza članova, način uporabe i zaštite simbola i obilježja Međunarodnog odbora za sport gluhih i Hrvatskog sportskog saveza gluhih te druga pitanja u vezi s djelokrugom i zadaćama Hrvatskog sportskog saveza gluhih iz članka 50. ovoga Zakona</w:t>
      </w:r>
      <w:r w:rsidR="0093106F" w:rsidRPr="00142F0B">
        <w:rPr>
          <w:rFonts w:ascii="Times New Roman" w:hAnsi="Times New Roman" w:cs="Times New Roman"/>
          <w:sz w:val="24"/>
          <w:szCs w:val="24"/>
        </w:rPr>
        <w:t>.</w:t>
      </w:r>
    </w:p>
    <w:p w14:paraId="4888BC11"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40A3AC65" w14:textId="77777777" w:rsidR="0093106F" w:rsidRDefault="001E2C9D" w:rsidP="00525FA2">
      <w:pPr>
        <w:pStyle w:val="ListParagraph"/>
        <w:numPr>
          <w:ilvl w:val="0"/>
          <w:numId w:val="21"/>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sportski savez gluhih osigurava uvjete za nesmetan razvoj sporta gluhih osoba i olimpijskog pokreta gluhih u Republici Hrvatskoj</w:t>
      </w:r>
      <w:r w:rsidR="0093106F" w:rsidRPr="00142F0B">
        <w:rPr>
          <w:rFonts w:ascii="Times New Roman" w:hAnsi="Times New Roman" w:cs="Times New Roman"/>
          <w:sz w:val="24"/>
          <w:szCs w:val="24"/>
        </w:rPr>
        <w:t>.</w:t>
      </w:r>
    </w:p>
    <w:p w14:paraId="62197ED3"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07234038" w14:textId="77777777" w:rsidR="008508AC" w:rsidRDefault="008508AC"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sportskog saveza gluhih</w:t>
      </w:r>
    </w:p>
    <w:p w14:paraId="6E635678" w14:textId="77777777" w:rsidR="00525FA2" w:rsidRPr="00525FA2" w:rsidRDefault="00525FA2" w:rsidP="00525FA2">
      <w:pPr>
        <w:spacing w:after="0" w:line="240" w:lineRule="auto"/>
      </w:pPr>
    </w:p>
    <w:p w14:paraId="73F92749"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386518BA" w14:textId="77777777" w:rsidR="00525FA2" w:rsidRDefault="00525FA2" w:rsidP="00525FA2">
      <w:pPr>
        <w:spacing w:after="0" w:line="240" w:lineRule="auto"/>
        <w:jc w:val="both"/>
        <w:rPr>
          <w:rFonts w:ascii="Times New Roman" w:hAnsi="Times New Roman" w:cs="Times New Roman"/>
          <w:sz w:val="24"/>
          <w:szCs w:val="24"/>
        </w:rPr>
      </w:pPr>
    </w:p>
    <w:p w14:paraId="19725F21" w14:textId="77777777"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Zadaće Hrvatskog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skog saveza gluhih su:</w:t>
      </w:r>
    </w:p>
    <w:p w14:paraId="53B83A5F" w14:textId="77777777" w:rsidR="00525FA2" w:rsidRPr="00142F0B" w:rsidRDefault="00525FA2" w:rsidP="00FE789A">
      <w:pPr>
        <w:spacing w:after="0" w:line="240" w:lineRule="auto"/>
        <w:jc w:val="both"/>
        <w:rPr>
          <w:rFonts w:ascii="Times New Roman" w:hAnsi="Times New Roman" w:cs="Times New Roman"/>
          <w:sz w:val="24"/>
          <w:szCs w:val="24"/>
        </w:rPr>
      </w:pPr>
    </w:p>
    <w:p w14:paraId="5DA42FFE"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i promicanje sporta gluhih osoba u Republici Hrvatskoj </w:t>
      </w:r>
    </w:p>
    <w:p w14:paraId="7ED2092C"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ostvarivanju mjera za </w:t>
      </w:r>
      <w:r w:rsidRPr="003A29A6">
        <w:rPr>
          <w:rFonts w:ascii="Times New Roman" w:eastAsiaTheme="minorEastAsia" w:hAnsi="Times New Roman" w:cs="Times New Roman"/>
          <w:sz w:val="24"/>
          <w:szCs w:val="24"/>
          <w:lang w:eastAsia="hr-HR"/>
        </w:rPr>
        <w:t>unapr</w:t>
      </w:r>
      <w:r w:rsidR="009D6C7E" w:rsidRPr="003A29A6">
        <w:rPr>
          <w:rFonts w:ascii="Times New Roman" w:eastAsiaTheme="minorEastAsia" w:hAnsi="Times New Roman" w:cs="Times New Roman"/>
          <w:sz w:val="24"/>
          <w:szCs w:val="24"/>
          <w:lang w:eastAsia="hr-HR"/>
        </w:rPr>
        <w:t>j</w:t>
      </w:r>
      <w:r w:rsidRPr="003A29A6">
        <w:rPr>
          <w:rFonts w:ascii="Times New Roman" w:eastAsiaTheme="minorEastAsia" w:hAnsi="Times New Roman" w:cs="Times New Roman"/>
          <w:sz w:val="24"/>
          <w:szCs w:val="24"/>
          <w:lang w:eastAsia="hr-HR"/>
        </w:rPr>
        <w:t>eđenje</w:t>
      </w:r>
      <w:r w:rsidRPr="00142F0B">
        <w:rPr>
          <w:rFonts w:ascii="Times New Roman" w:eastAsiaTheme="minorEastAsia" w:hAnsi="Times New Roman" w:cs="Times New Roman"/>
          <w:sz w:val="24"/>
          <w:szCs w:val="24"/>
          <w:lang w:eastAsia="hr-HR"/>
        </w:rPr>
        <w:t xml:space="preserve"> i razvoj sporta gluhih osoba </w:t>
      </w:r>
    </w:p>
    <w:p w14:paraId="5AB6DE62"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provođenju akata strateškog planiranja iz članka 104. ovoga Zakona i dijela programa javnih potreba u sportu na državnoj razini </w:t>
      </w:r>
    </w:p>
    <w:p w14:paraId="347E4A1E"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sustava, uvjeta i organizacija sportskih natjecanja, ako za pojedini sport gluhih osoba u tom sportu nije osnovan nacionalni sportski savez </w:t>
      </w:r>
    </w:p>
    <w:p w14:paraId="6BEE25AE"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nomenklature sportova gluhih osoba s podjelom na ekipne i pojedinačne sportove </w:t>
      </w:r>
    </w:p>
    <w:p w14:paraId="2A287AAD"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aktivnosti, pripadajućih pravila i postupaka za borbu protiv dopinga u sportu </w:t>
      </w:r>
    </w:p>
    <w:p w14:paraId="6DF6F911"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provedba stručnog nadzora nad radom trenera koji su financirani programima javnih potreba u sportu državne razine </w:t>
      </w:r>
    </w:p>
    <w:p w14:paraId="36BDE030"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promicanje stručnog rada u sportu i skrbi o osposobljavanju i usavršavanju stručnih djelatnika u sportu</w:t>
      </w:r>
    </w:p>
    <w:p w14:paraId="2D4E5134" w14:textId="77777777" w:rsidR="00F905AB" w:rsidRDefault="001E2C9D" w:rsidP="00925306">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A95A3C">
        <w:rPr>
          <w:rFonts w:ascii="Times New Roman" w:eastAsiaTheme="minorEastAsia" w:hAnsi="Times New Roman" w:cs="Times New Roman"/>
          <w:sz w:val="24"/>
          <w:szCs w:val="24"/>
          <w:lang w:eastAsia="hr-HR"/>
        </w:rPr>
        <w:t xml:space="preserve">promicanje vrhunskih sportskih dostignuća hrvatskih gluhih sportaša i njihovu sudjelovanju u nacionalnim sportskim ekipama </w:t>
      </w:r>
      <w:r w:rsidR="00A95A3C" w:rsidRPr="00A95A3C">
        <w:rPr>
          <w:rFonts w:ascii="Times New Roman" w:eastAsiaTheme="minorEastAsia" w:hAnsi="Times New Roman" w:cs="Times New Roman"/>
          <w:sz w:val="24"/>
          <w:szCs w:val="24"/>
          <w:lang w:eastAsia="hr-HR"/>
        </w:rPr>
        <w:t>na olimpijskim igrama gluhih, svjetskim i europskim prvenstvima te drugim velikim međunarodnim natjecanjima gluhih sportaša</w:t>
      </w:r>
      <w:r w:rsidR="00A95A3C">
        <w:rPr>
          <w:rFonts w:ascii="Times New Roman" w:eastAsiaTheme="minorEastAsia" w:hAnsi="Times New Roman" w:cs="Times New Roman"/>
          <w:sz w:val="24"/>
          <w:szCs w:val="24"/>
          <w:lang w:eastAsia="hr-HR"/>
        </w:rPr>
        <w:t xml:space="preserve"> </w:t>
      </w:r>
    </w:p>
    <w:p w14:paraId="308E0179" w14:textId="77777777" w:rsidR="009B60FA" w:rsidRPr="00A95A3C" w:rsidRDefault="009B60FA" w:rsidP="00925306">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A95A3C">
        <w:rPr>
          <w:rFonts w:ascii="Times New Roman" w:eastAsiaTheme="minorEastAsia" w:hAnsi="Times New Roman" w:cs="Times New Roman"/>
          <w:sz w:val="24"/>
          <w:szCs w:val="24"/>
          <w:lang w:eastAsia="hr-HR"/>
        </w:rPr>
        <w:t>koordiniranje svojih članica pri izradi protokola za postupanje u slučaju nasilja među djecom u sportskim klubovima</w:t>
      </w:r>
    </w:p>
    <w:p w14:paraId="52DB40AB"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kontrola i izvještavanje tijela državne uprave nadležnog za sport o učinku razvojnih programa za sportaše i programa za trenere koji su financirani javnim potrebama u sportu na državnoj razini </w:t>
      </w:r>
    </w:p>
    <w:p w14:paraId="404CC56D"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dostavljanje podataka u Nacionalni informacijski sustav u sportu </w:t>
      </w:r>
    </w:p>
    <w:p w14:paraId="5C3EB040"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kategorizacija sportova gluhih osoba</w:t>
      </w:r>
    </w:p>
    <w:p w14:paraId="6BFC764B"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kategorizacij</w:t>
      </w:r>
      <w:r w:rsidR="00E61EDA" w:rsidRPr="00142F0B">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gluhih sportaša </w:t>
      </w:r>
    </w:p>
    <w:p w14:paraId="4F52FC6D"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provedbi zdravstvene skrbi u sportu </w:t>
      </w:r>
    </w:p>
    <w:p w14:paraId="3DAAD211" w14:textId="77777777" w:rsidR="001E2C9D"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suglasnosti na statute svojih članica koji moraju biti u skladu sa Statutom Hrvatskog sportskog saveza gluhih i ovim Zakonom </w:t>
      </w:r>
    </w:p>
    <w:p w14:paraId="5D49A24D" w14:textId="77777777" w:rsidR="00EE34DC" w:rsidRDefault="00EE34DC" w:rsidP="00EE34DC">
      <w:pPr>
        <w:spacing w:after="0" w:line="240" w:lineRule="auto"/>
        <w:jc w:val="both"/>
        <w:rPr>
          <w:rFonts w:ascii="Times New Roman" w:eastAsiaTheme="minorEastAsia" w:hAnsi="Times New Roman" w:cs="Times New Roman"/>
          <w:sz w:val="24"/>
          <w:szCs w:val="24"/>
          <w:lang w:eastAsia="hr-HR"/>
        </w:rPr>
      </w:pPr>
    </w:p>
    <w:p w14:paraId="6CE452CA" w14:textId="77777777" w:rsidR="00EE34DC" w:rsidRDefault="00EE34DC" w:rsidP="00EE34DC">
      <w:pPr>
        <w:spacing w:after="0" w:line="240" w:lineRule="auto"/>
        <w:jc w:val="both"/>
        <w:rPr>
          <w:rFonts w:ascii="Times New Roman" w:eastAsiaTheme="minorEastAsia" w:hAnsi="Times New Roman" w:cs="Times New Roman"/>
          <w:sz w:val="24"/>
          <w:szCs w:val="24"/>
          <w:lang w:eastAsia="hr-HR"/>
        </w:rPr>
      </w:pPr>
    </w:p>
    <w:p w14:paraId="0E490207" w14:textId="77777777" w:rsidR="00EE34DC" w:rsidRPr="00EE34DC" w:rsidRDefault="00EE34DC" w:rsidP="00EE34DC">
      <w:pPr>
        <w:spacing w:after="0" w:line="240" w:lineRule="auto"/>
        <w:jc w:val="both"/>
        <w:rPr>
          <w:rFonts w:ascii="Times New Roman" w:eastAsiaTheme="minorEastAsia" w:hAnsi="Times New Roman" w:cs="Times New Roman"/>
          <w:sz w:val="24"/>
          <w:szCs w:val="24"/>
          <w:lang w:eastAsia="hr-HR"/>
        </w:rPr>
      </w:pPr>
    </w:p>
    <w:p w14:paraId="21DF76B9" w14:textId="77777777" w:rsidR="0013372A"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 slučaju pokretanja stečajnog postupka nad nacionalnim sportskim savezom odlukom preuzima skrb o nacionalnoj sportskoj ekipi i brine o zaštiti interesa sportaša i stečenih prava na međunarodnoj razini </w:t>
      </w:r>
    </w:p>
    <w:p w14:paraId="14DA692E" w14:textId="77777777" w:rsidR="001E2C9D" w:rsidRPr="00142F0B" w:rsidRDefault="0013372A"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na traženje tijela </w:t>
      </w:r>
      <w:r w:rsidR="00962F58" w:rsidRPr="00142F0B">
        <w:rPr>
          <w:rFonts w:ascii="Times New Roman" w:eastAsiaTheme="minorEastAsia" w:hAnsi="Times New Roman" w:cs="Times New Roman"/>
          <w:sz w:val="24"/>
          <w:szCs w:val="24"/>
          <w:lang w:eastAsia="hr-HR"/>
        </w:rPr>
        <w:t xml:space="preserve">državne uprave nadležnog za sport </w:t>
      </w:r>
      <w:r w:rsidRPr="00142F0B">
        <w:rPr>
          <w:rFonts w:ascii="Times New Roman" w:eastAsiaTheme="minorEastAsia" w:hAnsi="Times New Roman" w:cs="Times New Roman"/>
          <w:sz w:val="24"/>
          <w:szCs w:val="24"/>
          <w:lang w:eastAsia="hr-HR"/>
        </w:rPr>
        <w:t>daje prethodno mišljenje o postojanju interesa za prijem u hrvatsko državljanstvo fizičke osobe u sustavu sporta koji je strani državljanin</w:t>
      </w:r>
    </w:p>
    <w:p w14:paraId="1A01D89D" w14:textId="77777777" w:rsidR="0093106F"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druge zadaće koje su utvrđene ovim Zakonom, </w:t>
      </w:r>
      <w:r w:rsidR="0034105C">
        <w:rPr>
          <w:rFonts w:ascii="Times New Roman" w:eastAsiaTheme="minorEastAsia" w:hAnsi="Times New Roman" w:cs="Times New Roman"/>
          <w:sz w:val="24"/>
          <w:szCs w:val="24"/>
          <w:lang w:eastAsia="hr-HR"/>
        </w:rPr>
        <w:t>s</w:t>
      </w:r>
      <w:r w:rsidRPr="00142F0B">
        <w:rPr>
          <w:rFonts w:ascii="Times New Roman" w:eastAsiaTheme="minorEastAsia" w:hAnsi="Times New Roman" w:cs="Times New Roman"/>
          <w:sz w:val="24"/>
          <w:szCs w:val="24"/>
          <w:lang w:eastAsia="hr-HR"/>
        </w:rPr>
        <w:t>tatutom i aktima Hrvatskog sportskog saveza gluhih</w:t>
      </w:r>
      <w:r w:rsidR="0093106F" w:rsidRPr="00142F0B">
        <w:rPr>
          <w:rFonts w:ascii="Times New Roman" w:eastAsiaTheme="minorEastAsia" w:hAnsi="Times New Roman" w:cs="Times New Roman"/>
          <w:sz w:val="24"/>
          <w:szCs w:val="24"/>
          <w:lang w:eastAsia="hr-HR"/>
        </w:rPr>
        <w:t>.</w:t>
      </w:r>
    </w:p>
    <w:p w14:paraId="53DFBCC6" w14:textId="77777777" w:rsidR="00B3040A" w:rsidRPr="00142F0B" w:rsidRDefault="00B3040A" w:rsidP="00B3040A">
      <w:pPr>
        <w:pStyle w:val="ListParagraph"/>
        <w:spacing w:after="0" w:line="240" w:lineRule="auto"/>
        <w:ind w:left="709"/>
        <w:contextualSpacing w:val="0"/>
        <w:jc w:val="both"/>
        <w:rPr>
          <w:rFonts w:ascii="Times New Roman" w:eastAsiaTheme="minorEastAsia" w:hAnsi="Times New Roman" w:cs="Times New Roman"/>
          <w:sz w:val="24"/>
          <w:szCs w:val="24"/>
          <w:lang w:eastAsia="hr-HR"/>
        </w:rPr>
      </w:pPr>
    </w:p>
    <w:p w14:paraId="4959EB8B" w14:textId="77777777" w:rsidR="009F5CAC" w:rsidRPr="00525FA2"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POGLAVLJE IV.</w:t>
      </w:r>
    </w:p>
    <w:p w14:paraId="19AE17C1" w14:textId="77777777" w:rsidR="00525FA2" w:rsidRPr="00EE34DC" w:rsidRDefault="00525FA2" w:rsidP="00525FA2">
      <w:pPr>
        <w:spacing w:after="0" w:line="240" w:lineRule="auto"/>
        <w:rPr>
          <w:lang w:eastAsia="hr-HR"/>
        </w:rPr>
      </w:pPr>
    </w:p>
    <w:p w14:paraId="46D1FBF0" w14:textId="77777777" w:rsidR="00EE34DC"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 xml:space="preserve">HRVATSKI ŠKOLSKI SPORTSKI SAVEZ </w:t>
      </w:r>
    </w:p>
    <w:p w14:paraId="00BB0234" w14:textId="77777777" w:rsidR="007B3339" w:rsidRPr="00525FA2"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I NJEGOVE ZADAĆE</w:t>
      </w:r>
    </w:p>
    <w:p w14:paraId="21503A77" w14:textId="77777777" w:rsidR="00824F8E" w:rsidRPr="00142F0B" w:rsidRDefault="00824F8E" w:rsidP="00525FA2">
      <w:pPr>
        <w:spacing w:after="0" w:line="240" w:lineRule="auto"/>
        <w:rPr>
          <w:rFonts w:ascii="Times New Roman" w:hAnsi="Times New Roman" w:cs="Times New Roman"/>
          <w:sz w:val="24"/>
          <w:szCs w:val="24"/>
          <w:lang w:eastAsia="hr-HR"/>
        </w:rPr>
      </w:pPr>
    </w:p>
    <w:p w14:paraId="1DDFBC34" w14:textId="77777777" w:rsidR="00100CDC" w:rsidRDefault="00100CDC"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školski sportski savez</w:t>
      </w:r>
    </w:p>
    <w:p w14:paraId="2B43D51F" w14:textId="77777777" w:rsidR="00525FA2" w:rsidRPr="00525FA2" w:rsidRDefault="00525FA2" w:rsidP="00525FA2">
      <w:pPr>
        <w:spacing w:after="0" w:line="240" w:lineRule="auto"/>
      </w:pPr>
    </w:p>
    <w:p w14:paraId="6453C743"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7D1031FC" w14:textId="77777777" w:rsidR="00525FA2" w:rsidRDefault="00525FA2" w:rsidP="00525FA2">
      <w:pPr>
        <w:pStyle w:val="ListParagraph"/>
        <w:spacing w:after="0" w:line="240" w:lineRule="auto"/>
        <w:ind w:left="0"/>
        <w:contextualSpacing w:val="0"/>
        <w:jc w:val="both"/>
        <w:rPr>
          <w:rStyle w:val="defaultparagraphfont-000004"/>
        </w:rPr>
      </w:pPr>
    </w:p>
    <w:p w14:paraId="715A9491" w14:textId="77777777" w:rsidR="00211B26" w:rsidRDefault="001E2C9D" w:rsidP="00525FA2">
      <w:pPr>
        <w:pStyle w:val="ListParagraph"/>
        <w:numPr>
          <w:ilvl w:val="0"/>
          <w:numId w:val="2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školski sportski savez je krovno sportsko udruženje školskog sporta u Republici Hrvatskoj u koji se udružuju školski sportski savezi u jedinicama područne (regionalne) samouprave i Grada Zagreba, a radi usklađivanja aktivnosti svojih članica i organiziranja natjecanja školskih sportskih društava i školskih sportskih aktivnosti učenika</w:t>
      </w:r>
      <w:r w:rsidR="00211B26" w:rsidRPr="00142F0B">
        <w:rPr>
          <w:rFonts w:ascii="Times New Roman" w:hAnsi="Times New Roman" w:cs="Times New Roman"/>
          <w:sz w:val="24"/>
          <w:szCs w:val="24"/>
        </w:rPr>
        <w:t>.</w:t>
      </w:r>
    </w:p>
    <w:p w14:paraId="3B0280FA"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6A1ACBDD" w14:textId="77777777" w:rsidR="00AA7D40" w:rsidRDefault="001E2C9D" w:rsidP="00525FA2">
      <w:pPr>
        <w:pStyle w:val="ListParagraph"/>
        <w:numPr>
          <w:ilvl w:val="0"/>
          <w:numId w:val="2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školski sportski savez predstavlja hrvatski školski sport na međunarodnim i nacionalnim natjecanjima iz školskog sporta koja se održavaju pod pokroviteljstvom Međunarodnog udruženja školskog sporta</w:t>
      </w:r>
      <w:r w:rsidR="0093106F" w:rsidRPr="00142F0B">
        <w:rPr>
          <w:rFonts w:ascii="Times New Roman" w:hAnsi="Times New Roman" w:cs="Times New Roman"/>
          <w:sz w:val="24"/>
          <w:szCs w:val="24"/>
        </w:rPr>
        <w:t>.</w:t>
      </w:r>
      <w:r w:rsidR="00AA7D40" w:rsidRPr="00142F0B">
        <w:rPr>
          <w:rFonts w:ascii="Times New Roman" w:hAnsi="Times New Roman" w:cs="Times New Roman"/>
          <w:sz w:val="24"/>
          <w:szCs w:val="24"/>
        </w:rPr>
        <w:t xml:space="preserve"> </w:t>
      </w:r>
    </w:p>
    <w:p w14:paraId="210BBD58"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5A6BAD90" w14:textId="77777777" w:rsidR="0093106F" w:rsidRDefault="001E2C9D" w:rsidP="00525FA2">
      <w:pPr>
        <w:pStyle w:val="ListParagraph"/>
        <w:numPr>
          <w:ilvl w:val="0"/>
          <w:numId w:val="2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školski sportski savez može se financirati i iz državnog proračuna tijela državne uprave nadležnog za obrazovanje</w:t>
      </w:r>
      <w:r w:rsidR="0093106F" w:rsidRPr="00142F0B">
        <w:rPr>
          <w:rFonts w:ascii="Times New Roman" w:hAnsi="Times New Roman" w:cs="Times New Roman"/>
          <w:sz w:val="24"/>
          <w:szCs w:val="24"/>
        </w:rPr>
        <w:t>.</w:t>
      </w:r>
    </w:p>
    <w:p w14:paraId="6FEE49EC" w14:textId="77777777" w:rsidR="00525FA2" w:rsidRPr="00142F0B" w:rsidRDefault="00525FA2" w:rsidP="00525FA2">
      <w:pPr>
        <w:pStyle w:val="ListParagraph"/>
        <w:spacing w:after="0" w:line="240" w:lineRule="auto"/>
        <w:ind w:left="0"/>
        <w:contextualSpacing w:val="0"/>
        <w:jc w:val="both"/>
        <w:rPr>
          <w:rFonts w:ascii="Times New Roman" w:hAnsi="Times New Roman" w:cs="Times New Roman"/>
          <w:sz w:val="24"/>
          <w:szCs w:val="24"/>
        </w:rPr>
      </w:pPr>
    </w:p>
    <w:p w14:paraId="2396D00F" w14:textId="77777777" w:rsidR="006E3CC5" w:rsidRDefault="006E3CC5"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školskog sportskog saveza</w:t>
      </w:r>
    </w:p>
    <w:p w14:paraId="6BB88386" w14:textId="77777777" w:rsidR="00525FA2" w:rsidRPr="00525FA2" w:rsidRDefault="00525FA2" w:rsidP="00525FA2">
      <w:pPr>
        <w:spacing w:after="0" w:line="240" w:lineRule="auto"/>
      </w:pPr>
    </w:p>
    <w:p w14:paraId="209A8EBD" w14:textId="77777777" w:rsidR="002029BC" w:rsidRPr="00142F0B" w:rsidRDefault="002029BC" w:rsidP="00525FA2">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6462A13B" w14:textId="77777777" w:rsidR="00525FA2" w:rsidRDefault="00525FA2" w:rsidP="00525FA2">
      <w:pPr>
        <w:spacing w:after="0" w:line="240" w:lineRule="auto"/>
        <w:jc w:val="both"/>
        <w:rPr>
          <w:rFonts w:ascii="Times New Roman" w:hAnsi="Times New Roman" w:cs="Times New Roman"/>
          <w:sz w:val="24"/>
          <w:szCs w:val="24"/>
        </w:rPr>
      </w:pPr>
    </w:p>
    <w:p w14:paraId="36D03398" w14:textId="77777777"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Zadaće Hrvatskog školskog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skog saveza su:</w:t>
      </w:r>
    </w:p>
    <w:p w14:paraId="6C581BEB" w14:textId="77777777" w:rsidR="00525FA2" w:rsidRPr="00142F0B" w:rsidRDefault="00525FA2" w:rsidP="00FE789A">
      <w:pPr>
        <w:spacing w:after="0" w:line="240" w:lineRule="auto"/>
        <w:jc w:val="both"/>
        <w:rPr>
          <w:rFonts w:ascii="Times New Roman" w:hAnsi="Times New Roman" w:cs="Times New Roman"/>
          <w:sz w:val="24"/>
          <w:szCs w:val="24"/>
        </w:rPr>
      </w:pPr>
    </w:p>
    <w:p w14:paraId="0B33EE13"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utvrđivanje načela i osnovnih uvjeta sustava školskih sportskih natjecanja u Republici Hrvatskoj u suradnji s tijelom državne uprave nadležnim za sport i tijelom državne uprave nadležnim za obrazovanje </w:t>
      </w:r>
    </w:p>
    <w:p w14:paraId="6241115D"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organizacija i provođenje izvannastavnih i izvanškolskih sportskih aktivnosti učenika </w:t>
      </w:r>
    </w:p>
    <w:p w14:paraId="7543FB0B"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provođenju akata strateškog planiranja iz članka 104. ovoga Zakona i dijela programa javnih potreba u sportu na državnoj razini </w:t>
      </w:r>
    </w:p>
    <w:p w14:paraId="4C02C22B"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suglasnosti na statute svojih članica koji moraju biti u skladu sa Statutom Hrvatskog školskog sportskog saveza </w:t>
      </w:r>
    </w:p>
    <w:p w14:paraId="20DFB820"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sudjelovanje u prikupljanju</w:t>
      </w:r>
      <w:r w:rsidR="00E61EDA" w:rsidRPr="00142F0B">
        <w:rPr>
          <w:rFonts w:ascii="Times New Roman" w:eastAsiaTheme="minorEastAsia" w:hAnsi="Times New Roman" w:cs="Times New Roman"/>
          <w:sz w:val="24"/>
          <w:szCs w:val="24"/>
          <w:lang w:eastAsia="hr-HR"/>
        </w:rPr>
        <w:t>, unosu</w:t>
      </w:r>
      <w:r w:rsidRPr="00142F0B">
        <w:rPr>
          <w:rFonts w:ascii="Times New Roman" w:eastAsiaTheme="minorEastAsia" w:hAnsi="Times New Roman" w:cs="Times New Roman"/>
          <w:sz w:val="24"/>
          <w:szCs w:val="24"/>
          <w:lang w:eastAsia="hr-HR"/>
        </w:rPr>
        <w:t xml:space="preserve"> i ažuriranju informacija za Nacionalni informacijski sustav </w:t>
      </w:r>
      <w:r w:rsidR="00E61EDA" w:rsidRPr="00142F0B">
        <w:rPr>
          <w:rFonts w:ascii="Times New Roman" w:eastAsiaTheme="minorEastAsia" w:hAnsi="Times New Roman" w:cs="Times New Roman"/>
          <w:sz w:val="24"/>
          <w:szCs w:val="24"/>
          <w:lang w:eastAsia="hr-HR"/>
        </w:rPr>
        <w:t xml:space="preserve">u </w:t>
      </w:r>
      <w:r w:rsidRPr="00142F0B">
        <w:rPr>
          <w:rFonts w:ascii="Times New Roman" w:eastAsiaTheme="minorEastAsia" w:hAnsi="Times New Roman" w:cs="Times New Roman"/>
          <w:sz w:val="24"/>
          <w:szCs w:val="24"/>
          <w:lang w:eastAsia="hr-HR"/>
        </w:rPr>
        <w:t>sport</w:t>
      </w:r>
      <w:r w:rsidR="00E61EDA" w:rsidRPr="00142F0B">
        <w:rPr>
          <w:rFonts w:ascii="Times New Roman" w:eastAsiaTheme="minorEastAsia" w:hAnsi="Times New Roman" w:cs="Times New Roman"/>
          <w:sz w:val="24"/>
          <w:szCs w:val="24"/>
          <w:lang w:eastAsia="hr-HR"/>
        </w:rPr>
        <w:t>u</w:t>
      </w:r>
      <w:r w:rsidRPr="00142F0B">
        <w:rPr>
          <w:rFonts w:ascii="Times New Roman" w:eastAsiaTheme="minorEastAsia" w:hAnsi="Times New Roman" w:cs="Times New Roman"/>
          <w:sz w:val="24"/>
          <w:szCs w:val="24"/>
          <w:lang w:eastAsia="hr-HR"/>
        </w:rPr>
        <w:t xml:space="preserve"> </w:t>
      </w:r>
    </w:p>
    <w:p w14:paraId="41A7688F" w14:textId="77777777" w:rsidR="00F467B9"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druge zadaće koje su utvrđene ovim Zakonom, </w:t>
      </w:r>
      <w:r w:rsidR="0034105C">
        <w:rPr>
          <w:rFonts w:ascii="Times New Roman" w:eastAsiaTheme="minorEastAsia" w:hAnsi="Times New Roman" w:cs="Times New Roman"/>
          <w:sz w:val="24"/>
          <w:szCs w:val="24"/>
          <w:lang w:eastAsia="hr-HR"/>
        </w:rPr>
        <w:t>s</w:t>
      </w:r>
      <w:r w:rsidRPr="00142F0B">
        <w:rPr>
          <w:rFonts w:ascii="Times New Roman" w:eastAsiaTheme="minorEastAsia" w:hAnsi="Times New Roman" w:cs="Times New Roman"/>
          <w:sz w:val="24"/>
          <w:szCs w:val="24"/>
          <w:lang w:eastAsia="hr-HR"/>
        </w:rPr>
        <w:t>tatutom i aktima Hrvatskog školskoga sportskog saveza</w:t>
      </w:r>
      <w:r w:rsidR="0093106F" w:rsidRPr="00142F0B">
        <w:rPr>
          <w:rFonts w:ascii="Times New Roman" w:eastAsiaTheme="minorEastAsia" w:hAnsi="Times New Roman" w:cs="Times New Roman"/>
          <w:sz w:val="24"/>
          <w:szCs w:val="24"/>
          <w:lang w:eastAsia="hr-HR"/>
        </w:rPr>
        <w:t>.</w:t>
      </w:r>
    </w:p>
    <w:p w14:paraId="4E6313FC" w14:textId="77777777" w:rsidR="00C6502A" w:rsidRPr="00142F0B" w:rsidRDefault="00C6502A" w:rsidP="00525FA2">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A0282D0" w14:textId="77777777" w:rsidR="007B3339" w:rsidRPr="00525FA2"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lastRenderedPageBreak/>
        <w:t>POGLAVLJE</w:t>
      </w:r>
      <w:r w:rsidR="007B3339" w:rsidRPr="00525FA2">
        <w:rPr>
          <w:rFonts w:ascii="Times New Roman" w:eastAsiaTheme="minorEastAsia" w:hAnsi="Times New Roman" w:cs="Times New Roman"/>
          <w:b/>
          <w:color w:val="auto"/>
          <w:sz w:val="24"/>
          <w:szCs w:val="24"/>
          <w:lang w:eastAsia="hr-HR"/>
        </w:rPr>
        <w:t xml:space="preserve"> V.</w:t>
      </w:r>
    </w:p>
    <w:p w14:paraId="5D613E5A" w14:textId="77777777" w:rsidR="00525FA2" w:rsidRPr="00525FA2" w:rsidRDefault="00525FA2" w:rsidP="00525FA2">
      <w:pPr>
        <w:spacing w:after="0" w:line="240" w:lineRule="auto"/>
        <w:rPr>
          <w:b/>
          <w:lang w:eastAsia="hr-HR"/>
        </w:rPr>
      </w:pPr>
    </w:p>
    <w:p w14:paraId="76A1E5E6" w14:textId="77777777" w:rsidR="003055D8"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 xml:space="preserve">HRVATSKI AKADEMSKI SPORTSKI SAVEZ </w:t>
      </w:r>
    </w:p>
    <w:p w14:paraId="3BFD9547" w14:textId="77777777" w:rsidR="007B3339" w:rsidRPr="00525FA2" w:rsidRDefault="00C71414" w:rsidP="00525FA2">
      <w:pPr>
        <w:pStyle w:val="Heading2"/>
        <w:spacing w:before="0" w:line="240" w:lineRule="auto"/>
        <w:jc w:val="center"/>
        <w:rPr>
          <w:rFonts w:ascii="Times New Roman" w:eastAsiaTheme="minorEastAsia" w:hAnsi="Times New Roman" w:cs="Times New Roman"/>
          <w:b/>
          <w:color w:val="auto"/>
          <w:sz w:val="24"/>
          <w:szCs w:val="24"/>
          <w:lang w:eastAsia="hr-HR"/>
        </w:rPr>
      </w:pPr>
      <w:r w:rsidRPr="00525FA2">
        <w:rPr>
          <w:rFonts w:ascii="Times New Roman" w:eastAsiaTheme="minorEastAsia" w:hAnsi="Times New Roman" w:cs="Times New Roman"/>
          <w:b/>
          <w:color w:val="auto"/>
          <w:sz w:val="24"/>
          <w:szCs w:val="24"/>
          <w:lang w:eastAsia="hr-HR"/>
        </w:rPr>
        <w:t>I NJEGOVE ZADAĆE</w:t>
      </w:r>
    </w:p>
    <w:p w14:paraId="0A548DDA" w14:textId="77777777" w:rsidR="00824F8E" w:rsidRPr="00142F0B" w:rsidRDefault="00824F8E" w:rsidP="00525FA2">
      <w:pPr>
        <w:spacing w:after="0" w:line="240" w:lineRule="auto"/>
        <w:rPr>
          <w:rFonts w:ascii="Times New Roman" w:hAnsi="Times New Roman" w:cs="Times New Roman"/>
          <w:sz w:val="24"/>
          <w:szCs w:val="24"/>
          <w:lang w:eastAsia="hr-HR"/>
        </w:rPr>
      </w:pPr>
    </w:p>
    <w:p w14:paraId="68D29B7D" w14:textId="77777777" w:rsidR="00CA54F8" w:rsidRDefault="00CA54F8"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Hrvatski akademski sportski savez</w:t>
      </w:r>
    </w:p>
    <w:p w14:paraId="72A40C8F" w14:textId="77777777" w:rsidR="00525FA2" w:rsidRPr="00525FA2" w:rsidRDefault="00525FA2" w:rsidP="00525FA2">
      <w:pPr>
        <w:spacing w:after="0" w:line="240" w:lineRule="auto"/>
      </w:pPr>
    </w:p>
    <w:p w14:paraId="1A82B759"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23C08C4D" w14:textId="77777777" w:rsidR="00525FA2" w:rsidRDefault="00525FA2" w:rsidP="00525FA2">
      <w:pPr>
        <w:pStyle w:val="ListParagraph"/>
        <w:spacing w:after="0" w:line="240" w:lineRule="auto"/>
        <w:ind w:left="0"/>
        <w:contextualSpacing w:val="0"/>
        <w:jc w:val="both"/>
        <w:rPr>
          <w:rStyle w:val="defaultparagraphfont-000004"/>
        </w:rPr>
      </w:pPr>
    </w:p>
    <w:p w14:paraId="2CD33DF1" w14:textId="77777777" w:rsidR="00211B26" w:rsidRPr="00142F0B" w:rsidRDefault="001E2C9D" w:rsidP="00525FA2">
      <w:pPr>
        <w:pStyle w:val="ListParagraph"/>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Hrvatski akademski sportski savez je krovno sportsko udruženje akademskog sporta u Republici Hrvatskoj u koji se udružuju sportski savezi visokih učilišta radi usklađivanja aktivnosti svojih članica, organizacije natjecanja te ostalih sportskih djelatnosti u sustavu akademskog sporta</w:t>
      </w:r>
      <w:r w:rsidR="00211B26" w:rsidRPr="00142F0B">
        <w:rPr>
          <w:rFonts w:ascii="Times New Roman" w:hAnsi="Times New Roman" w:cs="Times New Roman"/>
          <w:sz w:val="24"/>
          <w:szCs w:val="24"/>
        </w:rPr>
        <w:t>.</w:t>
      </w:r>
    </w:p>
    <w:p w14:paraId="3EFC0378" w14:textId="77777777" w:rsidR="00DA559D" w:rsidRPr="00142F0B" w:rsidRDefault="00DA559D" w:rsidP="00525FA2">
      <w:pPr>
        <w:pStyle w:val="ListParagraph"/>
        <w:spacing w:after="0" w:line="240" w:lineRule="auto"/>
        <w:ind w:left="0"/>
        <w:contextualSpacing w:val="0"/>
        <w:jc w:val="both"/>
        <w:rPr>
          <w:rFonts w:ascii="Times New Roman" w:hAnsi="Times New Roman" w:cs="Times New Roman"/>
          <w:sz w:val="24"/>
          <w:szCs w:val="24"/>
        </w:rPr>
      </w:pPr>
    </w:p>
    <w:p w14:paraId="651DDFEB" w14:textId="77777777" w:rsidR="00DA559D" w:rsidRDefault="00DA559D" w:rsidP="00525FA2">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Zadaće Hrvatskog akademskog sportskog saveza</w:t>
      </w:r>
    </w:p>
    <w:p w14:paraId="46242598" w14:textId="77777777" w:rsidR="00525FA2" w:rsidRPr="00525FA2" w:rsidRDefault="00525FA2" w:rsidP="00525FA2">
      <w:pPr>
        <w:spacing w:after="0" w:line="240" w:lineRule="auto"/>
      </w:pPr>
    </w:p>
    <w:p w14:paraId="73C30F48" w14:textId="77777777" w:rsidR="0093106F" w:rsidRPr="00142F0B" w:rsidRDefault="0093106F" w:rsidP="00525FA2">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1D2E3FE9" w14:textId="77777777" w:rsidR="00525FA2" w:rsidRDefault="00525FA2" w:rsidP="00525FA2">
      <w:pPr>
        <w:spacing w:after="0" w:line="240" w:lineRule="auto"/>
        <w:jc w:val="both"/>
        <w:rPr>
          <w:rFonts w:ascii="Times New Roman" w:hAnsi="Times New Roman" w:cs="Times New Roman"/>
          <w:sz w:val="24"/>
          <w:szCs w:val="24"/>
        </w:rPr>
      </w:pPr>
    </w:p>
    <w:p w14:paraId="12567FC6" w14:textId="77777777" w:rsidR="0093106F" w:rsidRDefault="0093106F" w:rsidP="00525FA2">
      <w:p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Zadaće Hrvatskog akademskog </w:t>
      </w:r>
      <w:r w:rsidR="00065E80" w:rsidRPr="00142F0B">
        <w:rPr>
          <w:rFonts w:ascii="Times New Roman" w:hAnsi="Times New Roman" w:cs="Times New Roman"/>
          <w:sz w:val="24"/>
          <w:szCs w:val="24"/>
        </w:rPr>
        <w:t>sport</w:t>
      </w:r>
      <w:r w:rsidRPr="00142F0B">
        <w:rPr>
          <w:rFonts w:ascii="Times New Roman" w:hAnsi="Times New Roman" w:cs="Times New Roman"/>
          <w:sz w:val="24"/>
          <w:szCs w:val="24"/>
        </w:rPr>
        <w:t>skog saveza su:</w:t>
      </w:r>
    </w:p>
    <w:p w14:paraId="1B709644" w14:textId="77777777" w:rsidR="00525FA2" w:rsidRPr="00142F0B" w:rsidRDefault="00525FA2" w:rsidP="00FE789A">
      <w:pPr>
        <w:spacing w:after="0" w:line="240" w:lineRule="auto"/>
        <w:jc w:val="both"/>
        <w:rPr>
          <w:rFonts w:ascii="Times New Roman" w:hAnsi="Times New Roman" w:cs="Times New Roman"/>
          <w:sz w:val="24"/>
          <w:szCs w:val="24"/>
        </w:rPr>
      </w:pPr>
    </w:p>
    <w:p w14:paraId="49415F2E"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predlaganju i provođenju akata strateškog planiranja iz članka 104. ovoga Zakona i dijela programa javnih potreba u sportu na državnoj razini </w:t>
      </w:r>
    </w:p>
    <w:p w14:paraId="6BED558E"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sudjelovanje u prikupljanju</w:t>
      </w:r>
      <w:r w:rsidR="00E61EDA" w:rsidRPr="00142F0B">
        <w:rPr>
          <w:rFonts w:ascii="Times New Roman" w:eastAsiaTheme="minorEastAsia" w:hAnsi="Times New Roman" w:cs="Times New Roman"/>
          <w:sz w:val="24"/>
          <w:szCs w:val="24"/>
          <w:lang w:eastAsia="hr-HR"/>
        </w:rPr>
        <w:t>,</w:t>
      </w:r>
      <w:r w:rsidRPr="00142F0B">
        <w:rPr>
          <w:rFonts w:ascii="Times New Roman" w:eastAsiaTheme="minorEastAsia" w:hAnsi="Times New Roman" w:cs="Times New Roman"/>
          <w:sz w:val="24"/>
          <w:szCs w:val="24"/>
          <w:lang w:eastAsia="hr-HR"/>
        </w:rPr>
        <w:t xml:space="preserve"> </w:t>
      </w:r>
      <w:r w:rsidR="00E61EDA" w:rsidRPr="00142F0B">
        <w:rPr>
          <w:rFonts w:ascii="Times New Roman" w:eastAsiaTheme="minorEastAsia" w:hAnsi="Times New Roman" w:cs="Times New Roman"/>
          <w:sz w:val="24"/>
          <w:szCs w:val="24"/>
          <w:lang w:eastAsia="hr-HR"/>
        </w:rPr>
        <w:t xml:space="preserve">unosu </w:t>
      </w:r>
      <w:r w:rsidRPr="00142F0B">
        <w:rPr>
          <w:rFonts w:ascii="Times New Roman" w:eastAsiaTheme="minorEastAsia" w:hAnsi="Times New Roman" w:cs="Times New Roman"/>
          <w:sz w:val="24"/>
          <w:szCs w:val="24"/>
          <w:lang w:eastAsia="hr-HR"/>
        </w:rPr>
        <w:t xml:space="preserve">i ažuriranju informacija </w:t>
      </w:r>
      <w:r w:rsidR="00E61EDA" w:rsidRPr="00142F0B">
        <w:rPr>
          <w:rFonts w:ascii="Times New Roman" w:eastAsiaTheme="minorEastAsia" w:hAnsi="Times New Roman" w:cs="Times New Roman"/>
          <w:sz w:val="24"/>
          <w:szCs w:val="24"/>
          <w:lang w:eastAsia="hr-HR"/>
        </w:rPr>
        <w:t>za</w:t>
      </w:r>
      <w:r w:rsidRPr="00142F0B">
        <w:rPr>
          <w:rFonts w:ascii="Times New Roman" w:eastAsiaTheme="minorEastAsia" w:hAnsi="Times New Roman" w:cs="Times New Roman"/>
          <w:sz w:val="24"/>
          <w:szCs w:val="24"/>
          <w:lang w:eastAsia="hr-HR"/>
        </w:rPr>
        <w:t xml:space="preserve"> Nacionaln</w:t>
      </w:r>
      <w:r w:rsidR="00E61EDA" w:rsidRPr="00142F0B">
        <w:rPr>
          <w:rFonts w:ascii="Times New Roman" w:eastAsiaTheme="minorEastAsia" w:hAnsi="Times New Roman" w:cs="Times New Roman"/>
          <w:sz w:val="24"/>
          <w:szCs w:val="24"/>
          <w:lang w:eastAsia="hr-HR"/>
        </w:rPr>
        <w:t>i</w:t>
      </w:r>
      <w:r w:rsidRPr="00142F0B">
        <w:rPr>
          <w:rFonts w:ascii="Times New Roman" w:eastAsiaTheme="minorEastAsia" w:hAnsi="Times New Roman" w:cs="Times New Roman"/>
          <w:sz w:val="24"/>
          <w:szCs w:val="24"/>
          <w:lang w:eastAsia="hr-HR"/>
        </w:rPr>
        <w:t xml:space="preserve"> informacijsk</w:t>
      </w:r>
      <w:r w:rsidR="00E61EDA" w:rsidRPr="00142F0B">
        <w:rPr>
          <w:rFonts w:ascii="Times New Roman" w:eastAsiaTheme="minorEastAsia" w:hAnsi="Times New Roman" w:cs="Times New Roman"/>
          <w:sz w:val="24"/>
          <w:szCs w:val="24"/>
          <w:lang w:eastAsia="hr-HR"/>
        </w:rPr>
        <w:t>i</w:t>
      </w:r>
      <w:r w:rsidRPr="00142F0B">
        <w:rPr>
          <w:rFonts w:ascii="Times New Roman" w:eastAsiaTheme="minorEastAsia" w:hAnsi="Times New Roman" w:cs="Times New Roman"/>
          <w:sz w:val="24"/>
          <w:szCs w:val="24"/>
          <w:lang w:eastAsia="hr-HR"/>
        </w:rPr>
        <w:t xml:space="preserve"> sustav </w:t>
      </w:r>
      <w:r w:rsidR="00E61EDA" w:rsidRPr="00142F0B">
        <w:rPr>
          <w:rFonts w:ascii="Times New Roman" w:eastAsiaTheme="minorEastAsia" w:hAnsi="Times New Roman" w:cs="Times New Roman"/>
          <w:sz w:val="24"/>
          <w:szCs w:val="24"/>
          <w:lang w:eastAsia="hr-HR"/>
        </w:rPr>
        <w:t xml:space="preserve">u </w:t>
      </w:r>
      <w:r w:rsidRPr="00142F0B">
        <w:rPr>
          <w:rFonts w:ascii="Times New Roman" w:eastAsiaTheme="minorEastAsia" w:hAnsi="Times New Roman" w:cs="Times New Roman"/>
          <w:sz w:val="24"/>
          <w:szCs w:val="24"/>
          <w:lang w:eastAsia="hr-HR"/>
        </w:rPr>
        <w:t>sport</w:t>
      </w:r>
      <w:r w:rsidR="00E61EDA" w:rsidRPr="00142F0B">
        <w:rPr>
          <w:rFonts w:ascii="Times New Roman" w:eastAsiaTheme="minorEastAsia" w:hAnsi="Times New Roman" w:cs="Times New Roman"/>
          <w:sz w:val="24"/>
          <w:szCs w:val="24"/>
          <w:lang w:eastAsia="hr-HR"/>
        </w:rPr>
        <w:t>u</w:t>
      </w:r>
      <w:r w:rsidRPr="00142F0B">
        <w:rPr>
          <w:rFonts w:ascii="Times New Roman" w:eastAsiaTheme="minorEastAsia" w:hAnsi="Times New Roman" w:cs="Times New Roman"/>
          <w:sz w:val="24"/>
          <w:szCs w:val="24"/>
          <w:lang w:eastAsia="hr-HR"/>
        </w:rPr>
        <w:t xml:space="preserve"> </w:t>
      </w:r>
    </w:p>
    <w:p w14:paraId="0AF80D5E"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sudjelovanje u međunarodnim studentskim sportskim pokretima i udruživanje u odgovarajuća međunarodna studentska sportska udruženja </w:t>
      </w:r>
    </w:p>
    <w:p w14:paraId="69258E76"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skrb o pripremama i sudjelovanju na univerzijadi, studentskim svjetskim, europskim i sličnim prvenstvima i igrama te njihovu organiziranju </w:t>
      </w:r>
    </w:p>
    <w:p w14:paraId="60D7315D" w14:textId="77777777" w:rsidR="001E2C9D"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suglasnosti na statute svojih članica koji moraju biti u skladu sa Statutom Hrvatskog akademskog sportskog saveza </w:t>
      </w:r>
    </w:p>
    <w:p w14:paraId="3A8D9739" w14:textId="77777777" w:rsidR="0093106F" w:rsidRPr="00142F0B" w:rsidRDefault="001E2C9D" w:rsidP="00525FA2">
      <w:pPr>
        <w:pStyle w:val="ListParagraph"/>
        <w:numPr>
          <w:ilvl w:val="0"/>
          <w:numId w:val="62"/>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obavljanje drugih zadaća koje su utvrđene ovim Zakonom, statutom i općim aktima Hrvatskog akademskog sportskog saveza</w:t>
      </w:r>
      <w:r w:rsidR="0093106F" w:rsidRPr="00142F0B">
        <w:rPr>
          <w:rFonts w:ascii="Times New Roman" w:eastAsiaTheme="minorEastAsia" w:hAnsi="Times New Roman" w:cs="Times New Roman"/>
          <w:sz w:val="24"/>
          <w:szCs w:val="24"/>
          <w:lang w:eastAsia="hr-HR"/>
        </w:rPr>
        <w:t>.</w:t>
      </w:r>
    </w:p>
    <w:p w14:paraId="64EF48C3" w14:textId="77777777" w:rsidR="00CA54F8" w:rsidRPr="00EC2C90" w:rsidRDefault="00CA54F8" w:rsidP="00074881">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4AC73FA0" w14:textId="77777777" w:rsidR="00074D3F" w:rsidRPr="00074881" w:rsidRDefault="00074D3F" w:rsidP="00074881">
      <w:pPr>
        <w:pStyle w:val="Heading1"/>
        <w:spacing w:before="0" w:line="240" w:lineRule="auto"/>
        <w:jc w:val="center"/>
        <w:rPr>
          <w:rFonts w:ascii="Times New Roman" w:eastAsiaTheme="minorEastAsia" w:hAnsi="Times New Roman" w:cs="Times New Roman"/>
          <w:b/>
          <w:color w:val="auto"/>
          <w:sz w:val="24"/>
          <w:szCs w:val="24"/>
          <w:lang w:eastAsia="hr-HR"/>
        </w:rPr>
      </w:pPr>
      <w:r w:rsidRPr="00074881">
        <w:rPr>
          <w:rFonts w:ascii="Times New Roman" w:eastAsiaTheme="minorEastAsia" w:hAnsi="Times New Roman" w:cs="Times New Roman"/>
          <w:b/>
          <w:color w:val="auto"/>
          <w:sz w:val="24"/>
          <w:szCs w:val="24"/>
          <w:lang w:eastAsia="hr-HR"/>
        </w:rPr>
        <w:t>DI</w:t>
      </w:r>
      <w:r w:rsidR="00234DB4" w:rsidRPr="00074881">
        <w:rPr>
          <w:rFonts w:ascii="Times New Roman" w:eastAsiaTheme="minorEastAsia" w:hAnsi="Times New Roman" w:cs="Times New Roman"/>
          <w:b/>
          <w:color w:val="auto"/>
          <w:sz w:val="24"/>
          <w:szCs w:val="24"/>
          <w:lang w:eastAsia="hr-HR"/>
        </w:rPr>
        <w:t>O PETI</w:t>
      </w:r>
    </w:p>
    <w:p w14:paraId="58E0AE59" w14:textId="77777777" w:rsidR="00074881" w:rsidRPr="00EC2C90" w:rsidRDefault="00074881" w:rsidP="00074881">
      <w:pPr>
        <w:spacing w:after="0" w:line="240" w:lineRule="auto"/>
        <w:rPr>
          <w:lang w:eastAsia="hr-HR"/>
        </w:rPr>
      </w:pPr>
    </w:p>
    <w:p w14:paraId="3E8D6246" w14:textId="77777777" w:rsidR="00384131" w:rsidRPr="00074881" w:rsidRDefault="00065E80" w:rsidP="00074881">
      <w:pPr>
        <w:pStyle w:val="Heading1"/>
        <w:spacing w:before="0" w:line="240" w:lineRule="auto"/>
        <w:jc w:val="center"/>
        <w:rPr>
          <w:rFonts w:ascii="Times New Roman" w:hAnsi="Times New Roman" w:cs="Times New Roman"/>
          <w:b/>
          <w:color w:val="auto"/>
          <w:sz w:val="24"/>
          <w:szCs w:val="24"/>
        </w:rPr>
      </w:pPr>
      <w:r w:rsidRPr="00074881">
        <w:rPr>
          <w:rFonts w:ascii="Times New Roman" w:hAnsi="Times New Roman" w:cs="Times New Roman"/>
          <w:b/>
          <w:color w:val="auto"/>
          <w:sz w:val="24"/>
          <w:szCs w:val="24"/>
        </w:rPr>
        <w:t>SPORT</w:t>
      </w:r>
      <w:r w:rsidR="00384131" w:rsidRPr="00074881">
        <w:rPr>
          <w:rFonts w:ascii="Times New Roman" w:hAnsi="Times New Roman" w:cs="Times New Roman"/>
          <w:b/>
          <w:color w:val="auto"/>
          <w:sz w:val="24"/>
          <w:szCs w:val="24"/>
        </w:rPr>
        <w:t>SK</w:t>
      </w:r>
      <w:r w:rsidR="004D4B7A" w:rsidRPr="00074881">
        <w:rPr>
          <w:rFonts w:ascii="Times New Roman" w:hAnsi="Times New Roman" w:cs="Times New Roman"/>
          <w:b/>
          <w:color w:val="auto"/>
          <w:sz w:val="24"/>
          <w:szCs w:val="24"/>
        </w:rPr>
        <w:t>O</w:t>
      </w:r>
      <w:r w:rsidR="00384131" w:rsidRPr="00074881">
        <w:rPr>
          <w:rFonts w:ascii="Times New Roman" w:hAnsi="Times New Roman" w:cs="Times New Roman"/>
          <w:b/>
          <w:color w:val="auto"/>
          <w:sz w:val="24"/>
          <w:szCs w:val="24"/>
        </w:rPr>
        <w:t xml:space="preserve"> </w:t>
      </w:r>
      <w:r w:rsidR="004D4B7A" w:rsidRPr="00074881">
        <w:rPr>
          <w:rFonts w:ascii="Times New Roman" w:hAnsi="Times New Roman" w:cs="Times New Roman"/>
          <w:b/>
          <w:color w:val="auto"/>
          <w:sz w:val="24"/>
          <w:szCs w:val="24"/>
        </w:rPr>
        <w:t>NATJECANJE</w:t>
      </w:r>
    </w:p>
    <w:p w14:paraId="50FFFE61" w14:textId="77777777" w:rsidR="00824F8E" w:rsidRPr="00142F0B" w:rsidRDefault="00824F8E" w:rsidP="00074881">
      <w:pPr>
        <w:spacing w:after="0" w:line="240" w:lineRule="auto"/>
        <w:rPr>
          <w:rFonts w:ascii="Times New Roman" w:hAnsi="Times New Roman" w:cs="Times New Roman"/>
          <w:sz w:val="24"/>
          <w:szCs w:val="24"/>
        </w:rPr>
      </w:pPr>
    </w:p>
    <w:p w14:paraId="07CEBF1C" w14:textId="77777777" w:rsidR="00B818F5" w:rsidRDefault="00041873" w:rsidP="00074881">
      <w:pPr>
        <w:pStyle w:val="Heading2"/>
        <w:spacing w:before="0" w:line="240" w:lineRule="auto"/>
        <w:jc w:val="center"/>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Provođenje</w:t>
      </w:r>
      <w:r w:rsidR="0023201F">
        <w:rPr>
          <w:rFonts w:ascii="Times New Roman" w:eastAsia="Calibri" w:hAnsi="Times New Roman" w:cs="Times New Roman"/>
          <w:i/>
          <w:color w:val="auto"/>
          <w:sz w:val="24"/>
          <w:szCs w:val="24"/>
        </w:rPr>
        <w:t xml:space="preserve"> s</w:t>
      </w:r>
      <w:r w:rsidR="00B818F5" w:rsidRPr="00142F0B">
        <w:rPr>
          <w:rFonts w:ascii="Times New Roman" w:eastAsia="Calibri" w:hAnsi="Times New Roman" w:cs="Times New Roman"/>
          <w:i/>
          <w:color w:val="auto"/>
          <w:sz w:val="24"/>
          <w:szCs w:val="24"/>
        </w:rPr>
        <w:t>portsko</w:t>
      </w:r>
      <w:r w:rsidR="0023201F">
        <w:rPr>
          <w:rFonts w:ascii="Times New Roman" w:eastAsia="Calibri" w:hAnsi="Times New Roman" w:cs="Times New Roman"/>
          <w:i/>
          <w:color w:val="auto"/>
          <w:sz w:val="24"/>
          <w:szCs w:val="24"/>
        </w:rPr>
        <w:t>g</w:t>
      </w:r>
      <w:r w:rsidR="00B818F5" w:rsidRPr="00142F0B">
        <w:rPr>
          <w:rFonts w:ascii="Times New Roman" w:eastAsia="Calibri" w:hAnsi="Times New Roman" w:cs="Times New Roman"/>
          <w:i/>
          <w:color w:val="auto"/>
          <w:sz w:val="24"/>
          <w:szCs w:val="24"/>
        </w:rPr>
        <w:t xml:space="preserve"> natjecanj</w:t>
      </w:r>
      <w:r w:rsidR="0023201F">
        <w:rPr>
          <w:rFonts w:ascii="Times New Roman" w:eastAsia="Calibri" w:hAnsi="Times New Roman" w:cs="Times New Roman"/>
          <w:i/>
          <w:color w:val="auto"/>
          <w:sz w:val="24"/>
          <w:szCs w:val="24"/>
        </w:rPr>
        <w:t>a</w:t>
      </w:r>
    </w:p>
    <w:p w14:paraId="21864FEB" w14:textId="77777777" w:rsidR="00074881" w:rsidRPr="00074881" w:rsidRDefault="00074881" w:rsidP="00074881">
      <w:pPr>
        <w:spacing w:after="0" w:line="240" w:lineRule="auto"/>
      </w:pPr>
    </w:p>
    <w:p w14:paraId="38B4AD6F" w14:textId="77777777" w:rsidR="00384131" w:rsidRPr="00142F0B" w:rsidRDefault="00384131" w:rsidP="00074881">
      <w:pPr>
        <w:numPr>
          <w:ilvl w:val="0"/>
          <w:numId w:val="2"/>
        </w:numPr>
        <w:spacing w:after="0" w:line="240" w:lineRule="auto"/>
        <w:ind w:left="0" w:firstLine="709"/>
        <w:jc w:val="center"/>
        <w:rPr>
          <w:rFonts w:ascii="Times New Roman" w:eastAsia="Times New Roman" w:hAnsi="Times New Roman" w:cs="Times New Roman"/>
          <w:b/>
          <w:bCs/>
          <w:sz w:val="24"/>
          <w:szCs w:val="24"/>
        </w:rPr>
      </w:pPr>
    </w:p>
    <w:p w14:paraId="066E449C" w14:textId="77777777" w:rsidR="00074881" w:rsidRPr="00074881" w:rsidRDefault="00074881" w:rsidP="00074881">
      <w:pPr>
        <w:pStyle w:val="ListParagraph"/>
        <w:spacing w:after="0" w:line="240" w:lineRule="auto"/>
        <w:ind w:left="0"/>
        <w:contextualSpacing w:val="0"/>
        <w:jc w:val="both"/>
        <w:rPr>
          <w:rStyle w:val="defaultparagraphfont-000004"/>
          <w:rFonts w:eastAsia="Times New Roman"/>
        </w:rPr>
      </w:pPr>
    </w:p>
    <w:p w14:paraId="4F4ABA83" w14:textId="77777777" w:rsidR="00945D34" w:rsidRDefault="001E2C9D" w:rsidP="00074881">
      <w:pPr>
        <w:pStyle w:val="ListParagraph"/>
        <w:numPr>
          <w:ilvl w:val="0"/>
          <w:numId w:val="25"/>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Sportsko natjecanje je organizirano natjecanje sportskih ekipa ili sportaša pojedinaca koje organizira i vodi pravna </w:t>
      </w:r>
      <w:r w:rsidR="00824A4F" w:rsidRPr="00142F0B">
        <w:rPr>
          <w:rStyle w:val="defaultparagraphfont-000004"/>
        </w:rPr>
        <w:t xml:space="preserve">ili fizička </w:t>
      </w:r>
      <w:r w:rsidRPr="00142F0B">
        <w:rPr>
          <w:rStyle w:val="defaultparagraphfont-000004"/>
        </w:rPr>
        <w:t>osoba registrirana za organiziranje i vođenje sportskog natjecanja</w:t>
      </w:r>
      <w:r w:rsidR="00945D34" w:rsidRPr="00142F0B">
        <w:rPr>
          <w:rFonts w:ascii="Times New Roman" w:eastAsia="Times New Roman" w:hAnsi="Times New Roman" w:cs="Times New Roman"/>
          <w:sz w:val="24"/>
          <w:szCs w:val="24"/>
        </w:rPr>
        <w:t>.</w:t>
      </w:r>
    </w:p>
    <w:p w14:paraId="00E20305" w14:textId="77777777" w:rsidR="00074881" w:rsidRPr="00142F0B" w:rsidRDefault="00074881" w:rsidP="00074881">
      <w:pPr>
        <w:pStyle w:val="ListParagraph"/>
        <w:spacing w:after="0" w:line="240" w:lineRule="auto"/>
        <w:ind w:left="0"/>
        <w:contextualSpacing w:val="0"/>
        <w:jc w:val="both"/>
        <w:rPr>
          <w:rFonts w:ascii="Times New Roman" w:eastAsia="Times New Roman" w:hAnsi="Times New Roman" w:cs="Times New Roman"/>
          <w:sz w:val="24"/>
          <w:szCs w:val="24"/>
        </w:rPr>
      </w:pPr>
    </w:p>
    <w:p w14:paraId="799A789B" w14:textId="77777777" w:rsidR="00F6409F" w:rsidRPr="00142F0B" w:rsidRDefault="001E2C9D" w:rsidP="00074881">
      <w:pPr>
        <w:pStyle w:val="ListParagraph"/>
        <w:numPr>
          <w:ilvl w:val="0"/>
          <w:numId w:val="25"/>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Sportska natjecanja koja provode nacionalni sportski savezi ili njegove članice, provode se sukladno aktu iz članka 37. stavka 5. ovoga Zakona, a kojim se propisuju osnovni elementi sustava natjecanja u različitim uzrasnim kategorijama i rangovima natjecanja od lokalne do nacionalne razine</w:t>
      </w:r>
      <w:r w:rsidR="008B2461" w:rsidRPr="00142F0B">
        <w:rPr>
          <w:rFonts w:ascii="Times New Roman" w:eastAsia="Times New Roman" w:hAnsi="Times New Roman" w:cs="Times New Roman"/>
          <w:sz w:val="24"/>
          <w:szCs w:val="24"/>
        </w:rPr>
        <w:t>.</w:t>
      </w:r>
    </w:p>
    <w:p w14:paraId="3611CF71" w14:textId="77777777" w:rsidR="002E4CB7" w:rsidRPr="00142F0B" w:rsidRDefault="002E4CB7" w:rsidP="00074881">
      <w:pPr>
        <w:pStyle w:val="ListParagraph"/>
        <w:spacing w:after="0" w:line="240" w:lineRule="auto"/>
        <w:ind w:left="0"/>
        <w:contextualSpacing w:val="0"/>
        <w:rPr>
          <w:rFonts w:ascii="Times New Roman" w:eastAsia="Times New Roman" w:hAnsi="Times New Roman" w:cs="Times New Roman"/>
          <w:sz w:val="24"/>
          <w:szCs w:val="24"/>
        </w:rPr>
      </w:pPr>
    </w:p>
    <w:p w14:paraId="644FEE1A" w14:textId="77777777" w:rsidR="00B818F5" w:rsidRDefault="00B818F5"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 xml:space="preserve">Međunarodna sportska natjecanja </w:t>
      </w:r>
    </w:p>
    <w:p w14:paraId="696E434B" w14:textId="77777777" w:rsidR="00074881" w:rsidRPr="00074881" w:rsidRDefault="00074881" w:rsidP="00074881">
      <w:pPr>
        <w:spacing w:after="0" w:line="240" w:lineRule="auto"/>
      </w:pPr>
    </w:p>
    <w:p w14:paraId="46188B02" w14:textId="77777777" w:rsidR="00F6409F" w:rsidRPr="00142F0B" w:rsidRDefault="00F6409F" w:rsidP="0007488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sz w:val="24"/>
          <w:szCs w:val="24"/>
        </w:rPr>
      </w:pPr>
    </w:p>
    <w:p w14:paraId="3699A1BF" w14:textId="77777777" w:rsidR="00074881" w:rsidRPr="00074881" w:rsidRDefault="00074881" w:rsidP="00074881">
      <w:pPr>
        <w:spacing w:after="0" w:line="240" w:lineRule="auto"/>
        <w:jc w:val="both"/>
        <w:rPr>
          <w:rStyle w:val="defaultparagraphfont-000004"/>
          <w:rFonts w:eastAsia="Times New Roman"/>
        </w:rPr>
      </w:pPr>
    </w:p>
    <w:p w14:paraId="3EDEE3F2" w14:textId="77777777" w:rsidR="007917EE" w:rsidRPr="00074881" w:rsidRDefault="001E2C9D" w:rsidP="00074881">
      <w:pPr>
        <w:numPr>
          <w:ilvl w:val="0"/>
          <w:numId w:val="27"/>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Međunarodna sportska natjecanja organiziraju se sukladno odredbama ovoga Zakona te uvjetima i pravilima koje propisuju međunarodna sportska udruženja ako takva postoje za to natjecanje</w:t>
      </w:r>
      <w:r w:rsidR="007917EE" w:rsidRPr="00142F0B">
        <w:rPr>
          <w:rFonts w:ascii="Times New Roman" w:hAnsi="Times New Roman" w:cs="Times New Roman"/>
          <w:sz w:val="24"/>
          <w:szCs w:val="24"/>
        </w:rPr>
        <w:t xml:space="preserve">. </w:t>
      </w:r>
    </w:p>
    <w:p w14:paraId="07DB804D" w14:textId="77777777" w:rsidR="00074881" w:rsidRPr="00142F0B" w:rsidRDefault="00074881" w:rsidP="00074881">
      <w:pPr>
        <w:spacing w:after="0" w:line="240" w:lineRule="auto"/>
        <w:jc w:val="both"/>
        <w:rPr>
          <w:rFonts w:ascii="Times New Roman" w:eastAsia="Times New Roman" w:hAnsi="Times New Roman" w:cs="Times New Roman"/>
          <w:sz w:val="24"/>
          <w:szCs w:val="24"/>
        </w:rPr>
      </w:pPr>
    </w:p>
    <w:p w14:paraId="0AD5C518" w14:textId="77777777" w:rsidR="00945D34" w:rsidRDefault="001E2C9D" w:rsidP="00074881">
      <w:pPr>
        <w:numPr>
          <w:ilvl w:val="0"/>
          <w:numId w:val="27"/>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Prijedlog za isticanje kandidature za održavanje olimpijskih igara, mediteranskih igara, kao i ostalih međunarodnih višesportskih natjecanja i sportskih priredaba u Republici Hrvatskoj daje Hrvatski olimpijski odbor, a za održavanje svjetskih i europskih prvenstava i kupova u pojedinim sportovima daje nacionalni sportski savez</w:t>
      </w:r>
      <w:r w:rsidR="00384131" w:rsidRPr="00142F0B">
        <w:rPr>
          <w:rFonts w:ascii="Times New Roman" w:eastAsia="Times New Roman" w:hAnsi="Times New Roman" w:cs="Times New Roman"/>
          <w:sz w:val="24"/>
          <w:szCs w:val="24"/>
        </w:rPr>
        <w:t xml:space="preserve">. </w:t>
      </w:r>
    </w:p>
    <w:p w14:paraId="45F6E942" w14:textId="77777777" w:rsidR="00074881" w:rsidRPr="00142F0B" w:rsidRDefault="00074881" w:rsidP="00074881">
      <w:pPr>
        <w:spacing w:after="0" w:line="240" w:lineRule="auto"/>
        <w:jc w:val="both"/>
        <w:rPr>
          <w:rFonts w:ascii="Times New Roman" w:eastAsia="Times New Roman" w:hAnsi="Times New Roman" w:cs="Times New Roman"/>
          <w:sz w:val="24"/>
          <w:szCs w:val="24"/>
        </w:rPr>
      </w:pPr>
    </w:p>
    <w:p w14:paraId="2C5F6404" w14:textId="77777777" w:rsidR="00945D34" w:rsidRDefault="001E2C9D" w:rsidP="00074881">
      <w:pPr>
        <w:numPr>
          <w:ilvl w:val="0"/>
          <w:numId w:val="27"/>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Prijedlog za isticanje kandidature za održavanje paraolimpijskih igara, olimpijskih igara gluhih, kao i ostalih međunarodnih višesportskih natjecanja za parasportaše i gluhe osobe u Republici Hrvatskoj daje Hrvatski paraolimpijski odbor</w:t>
      </w:r>
      <w:r w:rsidR="00CC2B95">
        <w:rPr>
          <w:rStyle w:val="defaultparagraphfont-000004"/>
        </w:rPr>
        <w:t>,</w:t>
      </w:r>
      <w:r w:rsidRPr="00142F0B">
        <w:rPr>
          <w:rStyle w:val="defaultparagraphfont-000004"/>
        </w:rPr>
        <w:t xml:space="preserve"> odnosno Hrvatski sportski savez gluhih, a za održavanje svjetskih i europskih prvenstava i kupova u pojedinim sportovima daje nacionalni sportski savez uz</w:t>
      </w:r>
      <w:r w:rsidR="007458D3">
        <w:rPr>
          <w:rStyle w:val="defaultparagraphfont-000004"/>
        </w:rPr>
        <w:t xml:space="preserve"> prethodnu</w:t>
      </w:r>
      <w:r w:rsidRPr="00142F0B">
        <w:rPr>
          <w:rStyle w:val="defaultparagraphfont-000004"/>
        </w:rPr>
        <w:t xml:space="preserve"> suglasnost Hrvatskog paraolimpijskog odbora ili Hrvatskog sportskog saveza gluhih</w:t>
      </w:r>
      <w:r w:rsidR="00945D34" w:rsidRPr="00142F0B">
        <w:rPr>
          <w:rFonts w:ascii="Times New Roman" w:eastAsia="Times New Roman" w:hAnsi="Times New Roman" w:cs="Times New Roman"/>
          <w:sz w:val="24"/>
          <w:szCs w:val="24"/>
        </w:rPr>
        <w:t xml:space="preserve">. </w:t>
      </w:r>
    </w:p>
    <w:p w14:paraId="628CBB87" w14:textId="77777777" w:rsidR="00074881" w:rsidRPr="00142F0B" w:rsidRDefault="00074881" w:rsidP="00074881">
      <w:pPr>
        <w:spacing w:after="0" w:line="240" w:lineRule="auto"/>
        <w:jc w:val="both"/>
        <w:rPr>
          <w:rFonts w:ascii="Times New Roman" w:eastAsia="Times New Roman" w:hAnsi="Times New Roman" w:cs="Times New Roman"/>
          <w:sz w:val="24"/>
          <w:szCs w:val="24"/>
        </w:rPr>
      </w:pPr>
    </w:p>
    <w:p w14:paraId="4C030E39" w14:textId="77777777" w:rsidR="00384131" w:rsidRDefault="001E2C9D" w:rsidP="00074881">
      <w:pPr>
        <w:numPr>
          <w:ilvl w:val="0"/>
          <w:numId w:val="27"/>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Ako za pojedini parasport ili sport gluhih osoba nije osnovan nacionalni sportski savez, prijedloge za održavanje svjetskih i europskih prvenstava i kupova u pojedinim sportovima daje Hrvatski paraolimpijski odbor</w:t>
      </w:r>
      <w:r w:rsidR="00CC2B95">
        <w:rPr>
          <w:rStyle w:val="defaultparagraphfont-000004"/>
        </w:rPr>
        <w:t>,</w:t>
      </w:r>
      <w:r w:rsidRPr="00142F0B">
        <w:rPr>
          <w:rStyle w:val="defaultparagraphfont-000004"/>
        </w:rPr>
        <w:t xml:space="preserve"> odnosno Hrvatski sportski savez gluhih</w:t>
      </w:r>
      <w:r w:rsidR="00945D34" w:rsidRPr="00142F0B">
        <w:rPr>
          <w:rFonts w:ascii="Times New Roman" w:eastAsia="Times New Roman" w:hAnsi="Times New Roman" w:cs="Times New Roman"/>
          <w:sz w:val="24"/>
          <w:szCs w:val="24"/>
        </w:rPr>
        <w:t>.</w:t>
      </w:r>
    </w:p>
    <w:p w14:paraId="2C4574EE" w14:textId="77777777" w:rsidR="00074881" w:rsidRPr="00142F0B" w:rsidRDefault="00074881" w:rsidP="00074881">
      <w:pPr>
        <w:spacing w:after="0" w:line="240" w:lineRule="auto"/>
        <w:ind w:left="709"/>
        <w:jc w:val="both"/>
        <w:rPr>
          <w:rFonts w:ascii="Times New Roman" w:eastAsia="Times New Roman" w:hAnsi="Times New Roman" w:cs="Times New Roman"/>
          <w:sz w:val="24"/>
          <w:szCs w:val="24"/>
        </w:rPr>
      </w:pPr>
    </w:p>
    <w:p w14:paraId="7FA3883A" w14:textId="77777777" w:rsidR="00146A25" w:rsidRDefault="001E2C9D" w:rsidP="00074881">
      <w:pPr>
        <w:pStyle w:val="ListParagraph"/>
        <w:numPr>
          <w:ilvl w:val="0"/>
          <w:numId w:val="27"/>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Prijedlog za održavanje službenih međunarodnih natjecanja u sustavu školskog i akademskog sporta daju Hrvatski školski sportski savez</w:t>
      </w:r>
      <w:r w:rsidR="00CC2B95">
        <w:rPr>
          <w:rStyle w:val="defaultparagraphfont-000004"/>
        </w:rPr>
        <w:t>,</w:t>
      </w:r>
      <w:r w:rsidRPr="00142F0B">
        <w:rPr>
          <w:rStyle w:val="defaultparagraphfont-000004"/>
        </w:rPr>
        <w:t xml:space="preserve"> odnosno Hrvatski akademski sportski savez</w:t>
      </w:r>
      <w:r w:rsidR="00146A25" w:rsidRPr="00142F0B">
        <w:rPr>
          <w:rFonts w:ascii="Times New Roman" w:eastAsia="Times New Roman" w:hAnsi="Times New Roman" w:cs="Times New Roman"/>
          <w:sz w:val="24"/>
          <w:szCs w:val="24"/>
        </w:rPr>
        <w:t>.</w:t>
      </w:r>
    </w:p>
    <w:p w14:paraId="3FAE1AFF" w14:textId="77777777" w:rsidR="00074881" w:rsidRPr="00142F0B" w:rsidRDefault="00074881" w:rsidP="00074881">
      <w:pPr>
        <w:pStyle w:val="ListParagraph"/>
        <w:spacing w:after="0" w:line="240" w:lineRule="auto"/>
        <w:ind w:left="0"/>
        <w:contextualSpacing w:val="0"/>
        <w:jc w:val="both"/>
        <w:rPr>
          <w:rFonts w:ascii="Times New Roman" w:eastAsia="Times New Roman" w:hAnsi="Times New Roman" w:cs="Times New Roman"/>
          <w:sz w:val="24"/>
          <w:szCs w:val="24"/>
        </w:rPr>
      </w:pPr>
    </w:p>
    <w:p w14:paraId="154E8148" w14:textId="77777777" w:rsidR="000C6F56" w:rsidRPr="00074881" w:rsidRDefault="001E2C9D" w:rsidP="00074881">
      <w:pPr>
        <w:pStyle w:val="ListParagraph"/>
        <w:numPr>
          <w:ilvl w:val="0"/>
          <w:numId w:val="27"/>
        </w:numPr>
        <w:spacing w:after="0" w:line="240" w:lineRule="auto"/>
        <w:ind w:firstLine="709"/>
        <w:contextualSpacing w:val="0"/>
        <w:jc w:val="both"/>
        <w:rPr>
          <w:rFonts w:ascii="Times New Roman" w:hAnsi="Times New Roman" w:cs="Times New Roman"/>
          <w:b/>
          <w:bCs/>
          <w:sz w:val="24"/>
          <w:szCs w:val="24"/>
        </w:rPr>
      </w:pPr>
      <w:r w:rsidRPr="00142F0B">
        <w:rPr>
          <w:rStyle w:val="defaultparagraphfont-000004"/>
        </w:rPr>
        <w:t>Pri isticanju kandidature za održavanje olimpijskih igara, svjetskih i europskih prvenstava te međunarodnih sportskih natjecanja na teritoriju Republike Hrvatske potrebna je prethodna suglasnost tijela državne uprave nadležnog za sport te iznimno Vlade Republike Hrvatske ako je takva suglasnost propisana pravilima međunarodnih sportskih udruženja u čijoj je nadležnosti održavanje predmetnog natjecanja ili ako zahtjev sadrži i zahtjev za financiranjem</w:t>
      </w:r>
      <w:r w:rsidR="00384131" w:rsidRPr="00142F0B">
        <w:rPr>
          <w:rFonts w:ascii="Times New Roman" w:hAnsi="Times New Roman" w:cs="Times New Roman"/>
          <w:sz w:val="24"/>
          <w:szCs w:val="24"/>
        </w:rPr>
        <w:t xml:space="preserve">. </w:t>
      </w:r>
    </w:p>
    <w:p w14:paraId="7FC2560F" w14:textId="77777777" w:rsidR="00074881" w:rsidRPr="00D828E9" w:rsidRDefault="00074881" w:rsidP="00074881">
      <w:pPr>
        <w:pStyle w:val="ListParagraph"/>
        <w:spacing w:after="0" w:line="240" w:lineRule="auto"/>
        <w:ind w:left="0"/>
        <w:contextualSpacing w:val="0"/>
        <w:jc w:val="both"/>
        <w:rPr>
          <w:rFonts w:ascii="Times New Roman" w:hAnsi="Times New Roman" w:cs="Times New Roman"/>
          <w:bCs/>
          <w:sz w:val="24"/>
          <w:szCs w:val="24"/>
        </w:rPr>
      </w:pPr>
    </w:p>
    <w:p w14:paraId="5D6C7269" w14:textId="77777777" w:rsidR="000C6F56" w:rsidRPr="00142F0B" w:rsidRDefault="001E2C9D" w:rsidP="00074881">
      <w:pPr>
        <w:pStyle w:val="ListParagraph"/>
        <w:numPr>
          <w:ilvl w:val="0"/>
          <w:numId w:val="27"/>
        </w:numPr>
        <w:spacing w:after="0" w:line="240" w:lineRule="auto"/>
        <w:ind w:firstLine="709"/>
        <w:contextualSpacing w:val="0"/>
        <w:jc w:val="both"/>
        <w:rPr>
          <w:rFonts w:ascii="Times New Roman" w:hAnsi="Times New Roman" w:cs="Times New Roman"/>
          <w:b/>
          <w:bCs/>
          <w:sz w:val="24"/>
          <w:szCs w:val="24"/>
        </w:rPr>
      </w:pPr>
      <w:r w:rsidRPr="00142F0B">
        <w:rPr>
          <w:rStyle w:val="defaultparagraphfont-000004"/>
        </w:rPr>
        <w:t>Zahtjev za prethodnu suglasnost iz stavka 6. ovoga članka, potrebno je dostaviti tijelu državne uprave nadležnom za sport najmanje godinu dana prije održavanja natjecanja, uz priložen proračun natjecanja ako zahtjev sadrži i zahtjev za financiranjem</w:t>
      </w:r>
      <w:r w:rsidR="000C6F56" w:rsidRPr="00142F0B">
        <w:rPr>
          <w:rFonts w:ascii="Times New Roman" w:hAnsi="Times New Roman" w:cs="Times New Roman"/>
          <w:bCs/>
          <w:sz w:val="24"/>
          <w:szCs w:val="24"/>
        </w:rPr>
        <w:t>.</w:t>
      </w:r>
    </w:p>
    <w:p w14:paraId="246E14D1" w14:textId="77777777" w:rsidR="005A28BA" w:rsidRPr="00142F0B" w:rsidRDefault="005A28BA" w:rsidP="00074881">
      <w:pPr>
        <w:spacing w:after="0" w:line="240" w:lineRule="auto"/>
        <w:rPr>
          <w:rFonts w:ascii="Times New Roman" w:hAnsi="Times New Roman" w:cs="Times New Roman"/>
          <w:b/>
          <w:bCs/>
          <w:sz w:val="24"/>
          <w:szCs w:val="24"/>
        </w:rPr>
      </w:pPr>
    </w:p>
    <w:p w14:paraId="2E215444" w14:textId="77777777" w:rsidR="0012046A" w:rsidRDefault="00C42D51"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Osiguranje sigurnosti i pružanje medicinske pomoći</w:t>
      </w:r>
    </w:p>
    <w:p w14:paraId="4FAA9356" w14:textId="77777777" w:rsidR="00074881" w:rsidRPr="00074881" w:rsidRDefault="00074881" w:rsidP="00074881">
      <w:pPr>
        <w:spacing w:after="0" w:line="240" w:lineRule="auto"/>
      </w:pPr>
    </w:p>
    <w:p w14:paraId="5DE333E4" w14:textId="77777777" w:rsidR="00FC67D5" w:rsidRPr="00142F0B" w:rsidRDefault="00FC67D5" w:rsidP="00074881">
      <w:pPr>
        <w:pStyle w:val="ListParagraph"/>
        <w:numPr>
          <w:ilvl w:val="0"/>
          <w:numId w:val="2"/>
        </w:numPr>
        <w:spacing w:after="0" w:line="240" w:lineRule="auto"/>
        <w:ind w:left="0" w:firstLine="709"/>
        <w:contextualSpacing w:val="0"/>
        <w:jc w:val="center"/>
        <w:rPr>
          <w:rFonts w:ascii="Times New Roman" w:hAnsi="Times New Roman" w:cs="Times New Roman"/>
          <w:b/>
          <w:bCs/>
          <w:sz w:val="24"/>
          <w:szCs w:val="24"/>
        </w:rPr>
      </w:pPr>
    </w:p>
    <w:p w14:paraId="704A9003" w14:textId="77777777" w:rsidR="00074881" w:rsidRPr="00074881" w:rsidRDefault="00074881" w:rsidP="00074881">
      <w:pPr>
        <w:spacing w:after="0" w:line="240" w:lineRule="auto"/>
        <w:jc w:val="both"/>
        <w:rPr>
          <w:rStyle w:val="defaultparagraphfont-000004"/>
          <w:rFonts w:eastAsia="Times New Roman"/>
        </w:rPr>
      </w:pPr>
    </w:p>
    <w:p w14:paraId="7783A94A" w14:textId="77777777" w:rsidR="00384131" w:rsidRDefault="001E2C9D" w:rsidP="00074881">
      <w:pPr>
        <w:numPr>
          <w:ilvl w:val="0"/>
          <w:numId w:val="26"/>
        </w:num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Neposredni organizator sportskih natjecanja, dužan je osigurati sigurnost i pružanje medicinske pomoći na sportskom natjecanju</w:t>
      </w:r>
      <w:r w:rsidR="000E24B5" w:rsidRPr="00142F0B">
        <w:rPr>
          <w:rFonts w:ascii="Times New Roman" w:eastAsia="Times New Roman" w:hAnsi="Times New Roman" w:cs="Times New Roman"/>
          <w:sz w:val="24"/>
          <w:szCs w:val="24"/>
        </w:rPr>
        <w:t>.</w:t>
      </w:r>
      <w:r w:rsidR="00384131" w:rsidRPr="00142F0B">
        <w:rPr>
          <w:rFonts w:ascii="Times New Roman" w:eastAsia="Times New Roman" w:hAnsi="Times New Roman" w:cs="Times New Roman"/>
          <w:sz w:val="24"/>
          <w:szCs w:val="24"/>
        </w:rPr>
        <w:t xml:space="preserve"> </w:t>
      </w:r>
    </w:p>
    <w:p w14:paraId="110272CC" w14:textId="77777777" w:rsidR="00074881" w:rsidRPr="00142F0B" w:rsidRDefault="00074881" w:rsidP="00074881">
      <w:pPr>
        <w:spacing w:after="0" w:line="240" w:lineRule="auto"/>
        <w:jc w:val="both"/>
        <w:rPr>
          <w:rFonts w:ascii="Times New Roman" w:eastAsia="Times New Roman" w:hAnsi="Times New Roman" w:cs="Times New Roman"/>
          <w:sz w:val="24"/>
          <w:szCs w:val="24"/>
        </w:rPr>
      </w:pPr>
    </w:p>
    <w:p w14:paraId="25FAB9C7" w14:textId="77777777" w:rsidR="00E9304D" w:rsidRDefault="001E2C9D" w:rsidP="001E75C9">
      <w:pPr>
        <w:numPr>
          <w:ilvl w:val="0"/>
          <w:numId w:val="26"/>
        </w:numPr>
        <w:spacing w:after="0" w:line="240" w:lineRule="auto"/>
        <w:ind w:firstLine="709"/>
        <w:jc w:val="both"/>
        <w:rPr>
          <w:rStyle w:val="defaultparagraphfont-000004"/>
        </w:rPr>
      </w:pPr>
      <w:r w:rsidRPr="00142F0B">
        <w:rPr>
          <w:rStyle w:val="defaultparagraphfont-000004"/>
        </w:rPr>
        <w:t xml:space="preserve">Standardi i normativi mjera za osiguranje medicinske pomoći iz stavka 1. ovoga članka propisuju se pravilnikom iz članka 15. stavka </w:t>
      </w:r>
      <w:r w:rsidR="007F3F47" w:rsidRPr="00142F0B">
        <w:rPr>
          <w:rStyle w:val="defaultparagraphfont-000004"/>
        </w:rPr>
        <w:t>5</w:t>
      </w:r>
      <w:r w:rsidRPr="00142F0B">
        <w:rPr>
          <w:rStyle w:val="defaultparagraphfont-000004"/>
        </w:rPr>
        <w:t>. ovoga Zakona.</w:t>
      </w:r>
    </w:p>
    <w:p w14:paraId="1EB5CD94" w14:textId="77777777" w:rsidR="00E9304D" w:rsidRPr="00142F0B" w:rsidRDefault="00E9304D" w:rsidP="00074881">
      <w:pPr>
        <w:spacing w:after="0" w:line="240" w:lineRule="auto"/>
        <w:jc w:val="both"/>
        <w:rPr>
          <w:rStyle w:val="defaultparagraphfont-000004"/>
        </w:rPr>
      </w:pPr>
    </w:p>
    <w:p w14:paraId="3F9C68C7" w14:textId="77777777" w:rsidR="001E2C9D" w:rsidRPr="00142F0B" w:rsidRDefault="001E2C9D" w:rsidP="00074881">
      <w:pPr>
        <w:numPr>
          <w:ilvl w:val="0"/>
          <w:numId w:val="26"/>
        </w:numPr>
        <w:spacing w:after="0" w:line="240" w:lineRule="auto"/>
        <w:ind w:firstLine="709"/>
        <w:jc w:val="both"/>
        <w:rPr>
          <w:rStyle w:val="defaultparagraphfont-000004"/>
        </w:rPr>
      </w:pPr>
      <w:r w:rsidRPr="00142F0B">
        <w:rPr>
          <w:rStyle w:val="defaultparagraphfont-000004"/>
        </w:rPr>
        <w:lastRenderedPageBreak/>
        <w:t>Sigurnost na uređenim skijalištima pravilnikom propisuje čelnik tijela državne uprave nadlež</w:t>
      </w:r>
      <w:r w:rsidR="00563F90" w:rsidRPr="00142F0B">
        <w:rPr>
          <w:rStyle w:val="defaultparagraphfont-000004"/>
        </w:rPr>
        <w:t>an</w:t>
      </w:r>
      <w:r w:rsidRPr="00142F0B">
        <w:rPr>
          <w:rStyle w:val="defaultparagraphfont-000004"/>
        </w:rPr>
        <w:t xml:space="preserve"> za sport.</w:t>
      </w:r>
    </w:p>
    <w:p w14:paraId="6E6C751B" w14:textId="77777777" w:rsidR="00BF3C31" w:rsidRPr="00142F0B" w:rsidRDefault="00BF3C31" w:rsidP="00074881">
      <w:pPr>
        <w:spacing w:after="0" w:line="240" w:lineRule="auto"/>
        <w:jc w:val="both"/>
        <w:rPr>
          <w:rFonts w:ascii="Times New Roman" w:eastAsia="Times New Roman" w:hAnsi="Times New Roman" w:cs="Times New Roman"/>
          <w:sz w:val="24"/>
          <w:szCs w:val="24"/>
        </w:rPr>
      </w:pPr>
    </w:p>
    <w:p w14:paraId="51D56C57" w14:textId="77777777" w:rsidR="00BF3C31" w:rsidRDefault="00BF3C31"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Sudjelovanje stranog državljanina u sportskom natjecanju</w:t>
      </w:r>
    </w:p>
    <w:p w14:paraId="03AA363A" w14:textId="77777777" w:rsidR="00074881" w:rsidRPr="00074881" w:rsidRDefault="00074881" w:rsidP="00074881">
      <w:pPr>
        <w:spacing w:after="0" w:line="240" w:lineRule="auto"/>
      </w:pPr>
    </w:p>
    <w:p w14:paraId="33EF02C6" w14:textId="77777777" w:rsidR="00E315EE" w:rsidRPr="00142F0B" w:rsidRDefault="00E315EE" w:rsidP="0007488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sz w:val="24"/>
          <w:szCs w:val="24"/>
        </w:rPr>
      </w:pPr>
    </w:p>
    <w:p w14:paraId="734A2624" w14:textId="77777777" w:rsidR="00074881" w:rsidRDefault="00074881" w:rsidP="00074881">
      <w:pPr>
        <w:spacing w:after="0" w:line="240" w:lineRule="auto"/>
        <w:jc w:val="both"/>
        <w:rPr>
          <w:rStyle w:val="defaultparagraphfont-000004"/>
        </w:rPr>
      </w:pPr>
    </w:p>
    <w:p w14:paraId="7EA62677" w14:textId="77777777" w:rsidR="00384131" w:rsidRPr="00142F0B" w:rsidRDefault="001E2C9D" w:rsidP="00074881">
      <w:p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 xml:space="preserve">Strani državljanin može sudjelovati u sportskom natjecanju za domaću pravnu osobu koja obavlja djelatnost sudjelovanja u sportskom natjecanju pod uvjetima koje utvrdi odgovarajući nacionalni sportski savez te sukladno propisima kojima se uređuje boravak i rad stranaca u </w:t>
      </w:r>
      <w:r w:rsidRPr="003A29A6">
        <w:rPr>
          <w:rStyle w:val="defaultparagraphfont-000004"/>
        </w:rPr>
        <w:t>R</w:t>
      </w:r>
      <w:r w:rsidR="00AE0F9B" w:rsidRPr="003A29A6">
        <w:rPr>
          <w:rStyle w:val="defaultparagraphfont-000004"/>
        </w:rPr>
        <w:t xml:space="preserve">epublici </w:t>
      </w:r>
      <w:r w:rsidRPr="003A29A6">
        <w:rPr>
          <w:rStyle w:val="defaultparagraphfont-000004"/>
        </w:rPr>
        <w:t>H</w:t>
      </w:r>
      <w:r w:rsidR="00AE0F9B" w:rsidRPr="003A29A6">
        <w:rPr>
          <w:rStyle w:val="defaultparagraphfont-000004"/>
        </w:rPr>
        <w:t>rvatskoj</w:t>
      </w:r>
      <w:r w:rsidR="00384131" w:rsidRPr="003A29A6">
        <w:rPr>
          <w:rFonts w:ascii="Times New Roman" w:eastAsia="Times New Roman" w:hAnsi="Times New Roman" w:cs="Times New Roman"/>
          <w:sz w:val="24"/>
          <w:szCs w:val="24"/>
        </w:rPr>
        <w:t>.</w:t>
      </w:r>
    </w:p>
    <w:p w14:paraId="471E98F1" w14:textId="77777777" w:rsidR="00E80C9E" w:rsidRPr="00142F0B" w:rsidRDefault="00E80C9E" w:rsidP="00074881">
      <w:pPr>
        <w:spacing w:after="0" w:line="240" w:lineRule="auto"/>
        <w:jc w:val="both"/>
        <w:rPr>
          <w:rFonts w:ascii="Times New Roman" w:eastAsia="Times New Roman" w:hAnsi="Times New Roman" w:cs="Times New Roman"/>
          <w:sz w:val="24"/>
          <w:szCs w:val="24"/>
        </w:rPr>
      </w:pPr>
    </w:p>
    <w:p w14:paraId="7BDE3D2C" w14:textId="77777777" w:rsidR="00F329C5" w:rsidRPr="00074881" w:rsidRDefault="00F329C5" w:rsidP="00074881">
      <w:pPr>
        <w:pStyle w:val="Heading1"/>
        <w:spacing w:before="0" w:line="240" w:lineRule="auto"/>
        <w:jc w:val="center"/>
        <w:rPr>
          <w:rFonts w:ascii="Times New Roman" w:eastAsia="Times New Roman" w:hAnsi="Times New Roman" w:cs="Times New Roman"/>
          <w:b/>
          <w:color w:val="auto"/>
          <w:sz w:val="24"/>
          <w:szCs w:val="24"/>
        </w:rPr>
      </w:pPr>
      <w:r w:rsidRPr="00074881">
        <w:rPr>
          <w:rFonts w:ascii="Times New Roman" w:eastAsia="Times New Roman" w:hAnsi="Times New Roman" w:cs="Times New Roman"/>
          <w:b/>
          <w:color w:val="auto"/>
          <w:sz w:val="24"/>
          <w:szCs w:val="24"/>
        </w:rPr>
        <w:t>DIO</w:t>
      </w:r>
      <w:r w:rsidR="001707A6" w:rsidRPr="00074881">
        <w:rPr>
          <w:rFonts w:ascii="Times New Roman" w:eastAsia="Times New Roman" w:hAnsi="Times New Roman" w:cs="Times New Roman"/>
          <w:b/>
          <w:color w:val="auto"/>
          <w:sz w:val="24"/>
          <w:szCs w:val="24"/>
        </w:rPr>
        <w:t xml:space="preserve"> ŠESTI</w:t>
      </w:r>
    </w:p>
    <w:p w14:paraId="17DDC935" w14:textId="77777777" w:rsidR="00074881" w:rsidRPr="00074881" w:rsidRDefault="00074881" w:rsidP="00074881">
      <w:pPr>
        <w:spacing w:after="0" w:line="240" w:lineRule="auto"/>
      </w:pPr>
    </w:p>
    <w:p w14:paraId="327CB26C" w14:textId="77777777" w:rsidR="00850F50" w:rsidRPr="00074881" w:rsidRDefault="00850F50" w:rsidP="00074881">
      <w:pPr>
        <w:pStyle w:val="Heading1"/>
        <w:spacing w:before="0" w:line="240" w:lineRule="auto"/>
        <w:jc w:val="center"/>
        <w:rPr>
          <w:rFonts w:ascii="Times New Roman" w:hAnsi="Times New Roman" w:cs="Times New Roman"/>
          <w:b/>
          <w:color w:val="auto"/>
          <w:sz w:val="24"/>
          <w:szCs w:val="24"/>
        </w:rPr>
      </w:pPr>
      <w:r w:rsidRPr="00074881">
        <w:rPr>
          <w:rFonts w:ascii="Times New Roman" w:hAnsi="Times New Roman" w:cs="Times New Roman"/>
          <w:b/>
          <w:color w:val="auto"/>
          <w:sz w:val="24"/>
          <w:szCs w:val="24"/>
        </w:rPr>
        <w:t xml:space="preserve">SPORTSKA </w:t>
      </w:r>
      <w:r w:rsidR="00D8050A">
        <w:rPr>
          <w:rFonts w:ascii="Times New Roman" w:hAnsi="Times New Roman" w:cs="Times New Roman"/>
          <w:b/>
          <w:color w:val="auto"/>
          <w:sz w:val="24"/>
          <w:szCs w:val="24"/>
        </w:rPr>
        <w:t>INFRASTRUKTURA</w:t>
      </w:r>
    </w:p>
    <w:p w14:paraId="74D5AD9A" w14:textId="77777777" w:rsidR="00CE1DF7" w:rsidRPr="00142F0B" w:rsidRDefault="00CE1DF7" w:rsidP="00074881">
      <w:pPr>
        <w:spacing w:after="0" w:line="240" w:lineRule="auto"/>
        <w:rPr>
          <w:rFonts w:ascii="Times New Roman" w:hAnsi="Times New Roman" w:cs="Times New Roman"/>
          <w:sz w:val="24"/>
          <w:szCs w:val="24"/>
        </w:rPr>
      </w:pPr>
    </w:p>
    <w:p w14:paraId="4471DB04" w14:textId="77777777" w:rsidR="00102170" w:rsidRDefault="00CF1564"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Sportska građevina</w:t>
      </w:r>
    </w:p>
    <w:p w14:paraId="5EEBFBD9" w14:textId="77777777" w:rsidR="00074881" w:rsidRPr="00074881" w:rsidRDefault="00074881" w:rsidP="00074881">
      <w:pPr>
        <w:spacing w:after="0" w:line="240" w:lineRule="auto"/>
      </w:pPr>
    </w:p>
    <w:p w14:paraId="1E29940B" w14:textId="77777777" w:rsidR="007974EB" w:rsidRPr="00142F0B" w:rsidRDefault="007974EB" w:rsidP="00074881">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3C21262A" w14:textId="77777777" w:rsidR="00074881" w:rsidRDefault="00074881" w:rsidP="00074881">
      <w:pPr>
        <w:spacing w:after="0" w:line="240" w:lineRule="auto"/>
        <w:jc w:val="both"/>
        <w:rPr>
          <w:rStyle w:val="defaultparagraphfont-000004"/>
        </w:rPr>
      </w:pPr>
    </w:p>
    <w:p w14:paraId="5EC1EDA0" w14:textId="77777777" w:rsidR="007974EB" w:rsidRDefault="001E2C9D" w:rsidP="00074881">
      <w:pPr>
        <w:numPr>
          <w:ilvl w:val="0"/>
          <w:numId w:val="42"/>
        </w:numPr>
        <w:spacing w:after="0" w:line="240" w:lineRule="auto"/>
        <w:ind w:firstLine="709"/>
        <w:jc w:val="both"/>
        <w:rPr>
          <w:rFonts w:ascii="Times New Roman" w:hAnsi="Times New Roman" w:cs="Times New Roman"/>
          <w:sz w:val="24"/>
          <w:szCs w:val="24"/>
        </w:rPr>
      </w:pPr>
      <w:r w:rsidRPr="00142F0B">
        <w:rPr>
          <w:rStyle w:val="defaultparagraphfont-000004"/>
        </w:rPr>
        <w:t>Sportska građevina je uređena i opremljena građevina i površina na kojoj se provode sportske djelatnosti, a koja zadovoljava opće uvjete definirane propisima koji uređuju graditeljstvo i prostorno uređenje</w:t>
      </w:r>
      <w:r w:rsidR="007974EB" w:rsidRPr="00142F0B">
        <w:rPr>
          <w:rFonts w:ascii="Times New Roman" w:hAnsi="Times New Roman" w:cs="Times New Roman"/>
          <w:sz w:val="24"/>
          <w:szCs w:val="24"/>
        </w:rPr>
        <w:t xml:space="preserve">. </w:t>
      </w:r>
    </w:p>
    <w:p w14:paraId="50C60132" w14:textId="77777777" w:rsidR="00074881" w:rsidRPr="00142F0B" w:rsidRDefault="00074881" w:rsidP="00074881">
      <w:pPr>
        <w:spacing w:after="0" w:line="240" w:lineRule="auto"/>
        <w:jc w:val="both"/>
        <w:rPr>
          <w:rFonts w:ascii="Times New Roman" w:hAnsi="Times New Roman" w:cs="Times New Roman"/>
          <w:sz w:val="24"/>
          <w:szCs w:val="24"/>
        </w:rPr>
      </w:pPr>
    </w:p>
    <w:p w14:paraId="5728AE7C" w14:textId="77777777" w:rsidR="00630C15" w:rsidRDefault="001E2C9D" w:rsidP="00074881">
      <w:pPr>
        <w:numPr>
          <w:ilvl w:val="0"/>
          <w:numId w:val="42"/>
        </w:numPr>
        <w:spacing w:after="0" w:line="240" w:lineRule="auto"/>
        <w:ind w:firstLine="709"/>
        <w:jc w:val="both"/>
        <w:rPr>
          <w:rFonts w:ascii="Times New Roman" w:hAnsi="Times New Roman" w:cs="Times New Roman"/>
          <w:sz w:val="24"/>
          <w:szCs w:val="24"/>
        </w:rPr>
      </w:pPr>
      <w:r w:rsidRPr="00142F0B">
        <w:rPr>
          <w:rStyle w:val="defaultparagraphfont-000004"/>
        </w:rPr>
        <w:t>Sportsko borilište je površina/prostor na kojoj se provode sportske djelatnosti iz članka 3. stavka 3. ovoga Zakona</w:t>
      </w:r>
      <w:r w:rsidR="00A215C5" w:rsidRPr="00142F0B">
        <w:rPr>
          <w:rFonts w:ascii="Times New Roman" w:hAnsi="Times New Roman" w:cs="Times New Roman"/>
          <w:sz w:val="24"/>
          <w:szCs w:val="24"/>
        </w:rPr>
        <w:t>.</w:t>
      </w:r>
    </w:p>
    <w:p w14:paraId="4EBAA449" w14:textId="77777777" w:rsidR="00074881" w:rsidRPr="00142F0B" w:rsidRDefault="00074881" w:rsidP="00074881">
      <w:pPr>
        <w:spacing w:after="0" w:line="240" w:lineRule="auto"/>
        <w:jc w:val="both"/>
        <w:rPr>
          <w:rFonts w:ascii="Times New Roman" w:hAnsi="Times New Roman" w:cs="Times New Roman"/>
          <w:sz w:val="24"/>
          <w:szCs w:val="24"/>
        </w:rPr>
      </w:pPr>
    </w:p>
    <w:p w14:paraId="693D6B2B" w14:textId="77777777" w:rsidR="00C64461" w:rsidRDefault="001E2C9D" w:rsidP="00074881">
      <w:pPr>
        <w:pStyle w:val="ListParagraph"/>
        <w:numPr>
          <w:ilvl w:val="0"/>
          <w:numId w:val="4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Građevina i površina na kojoj se privremeno obavljaju sportske djelatnosti je privremena sportska građevina</w:t>
      </w:r>
      <w:r w:rsidR="0032500B" w:rsidRPr="00142F0B">
        <w:rPr>
          <w:rFonts w:ascii="Times New Roman" w:hAnsi="Times New Roman" w:cs="Times New Roman"/>
          <w:sz w:val="24"/>
          <w:szCs w:val="24"/>
        </w:rPr>
        <w:t>.</w:t>
      </w:r>
      <w:r w:rsidR="00C64461" w:rsidRPr="00142F0B">
        <w:rPr>
          <w:rFonts w:ascii="Times New Roman" w:hAnsi="Times New Roman" w:cs="Times New Roman"/>
          <w:sz w:val="24"/>
          <w:szCs w:val="24"/>
        </w:rPr>
        <w:t xml:space="preserve"> </w:t>
      </w:r>
    </w:p>
    <w:p w14:paraId="74454AFA"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215A4A6A" w14:textId="77777777" w:rsidR="008430BC" w:rsidRDefault="001E2C9D" w:rsidP="00074881">
      <w:pPr>
        <w:numPr>
          <w:ilvl w:val="0"/>
          <w:numId w:val="42"/>
        </w:numPr>
        <w:spacing w:after="0" w:line="240" w:lineRule="auto"/>
        <w:ind w:firstLine="709"/>
        <w:jc w:val="both"/>
        <w:rPr>
          <w:rFonts w:ascii="Times New Roman" w:hAnsi="Times New Roman" w:cs="Times New Roman"/>
          <w:sz w:val="24"/>
          <w:szCs w:val="24"/>
        </w:rPr>
      </w:pPr>
      <w:r w:rsidRPr="00142F0B">
        <w:rPr>
          <w:rStyle w:val="defaultparagraphfont-000004"/>
        </w:rPr>
        <w:t>Građevina u kojoj se provodi isključivo sportska djelatnost upravljanja sportskom građevinom, upravljački i administrativni poslovi i posredovanje u sportu, ne smatra se sportskom građevinom</w:t>
      </w:r>
      <w:r w:rsidR="008430BC" w:rsidRPr="00142F0B">
        <w:rPr>
          <w:rFonts w:ascii="Times New Roman" w:hAnsi="Times New Roman" w:cs="Times New Roman"/>
          <w:sz w:val="24"/>
          <w:szCs w:val="24"/>
        </w:rPr>
        <w:t>.</w:t>
      </w:r>
    </w:p>
    <w:p w14:paraId="1FE58613" w14:textId="77777777" w:rsidR="00074881" w:rsidRPr="00142F0B" w:rsidRDefault="00074881" w:rsidP="00074881">
      <w:pPr>
        <w:spacing w:after="0" w:line="240" w:lineRule="auto"/>
        <w:jc w:val="both"/>
        <w:rPr>
          <w:rFonts w:ascii="Times New Roman" w:hAnsi="Times New Roman" w:cs="Times New Roman"/>
          <w:sz w:val="24"/>
          <w:szCs w:val="24"/>
        </w:rPr>
      </w:pPr>
    </w:p>
    <w:p w14:paraId="435537E8" w14:textId="77777777" w:rsidR="0086752D" w:rsidRPr="00621EDB" w:rsidRDefault="001E2C9D" w:rsidP="00621EDB">
      <w:pPr>
        <w:numPr>
          <w:ilvl w:val="0"/>
          <w:numId w:val="42"/>
        </w:numPr>
        <w:spacing w:after="0" w:line="240" w:lineRule="auto"/>
        <w:ind w:firstLine="709"/>
        <w:jc w:val="both"/>
        <w:rPr>
          <w:rFonts w:ascii="Times New Roman" w:hAnsi="Times New Roman" w:cs="Times New Roman"/>
          <w:sz w:val="24"/>
          <w:szCs w:val="24"/>
        </w:rPr>
      </w:pPr>
      <w:r w:rsidRPr="00C87F43">
        <w:rPr>
          <w:rStyle w:val="defaultparagraphfont-000004"/>
        </w:rPr>
        <w:t>Vlada Republike Hrvatske</w:t>
      </w:r>
      <w:r w:rsidR="0086752D">
        <w:rPr>
          <w:rStyle w:val="defaultparagraphfont-000004"/>
        </w:rPr>
        <w:t>,</w:t>
      </w:r>
      <w:r w:rsidR="00400771">
        <w:rPr>
          <w:rStyle w:val="defaultparagraphfont-000004"/>
        </w:rPr>
        <w:t xml:space="preserve"> </w:t>
      </w:r>
      <w:r w:rsidR="0086752D">
        <w:rPr>
          <w:rStyle w:val="defaultparagraphfont-000004"/>
        </w:rPr>
        <w:t xml:space="preserve">može odlukom </w:t>
      </w:r>
      <w:r w:rsidRPr="00C87F43">
        <w:rPr>
          <w:rStyle w:val="defaultparagraphfont-000004"/>
        </w:rPr>
        <w:t>pojedine sportske građevine proglasiti sportskim građevinama od nacionalnog interesa</w:t>
      </w:r>
      <w:r w:rsidR="00555A7D" w:rsidRPr="00C87F43">
        <w:rPr>
          <w:rFonts w:ascii="Times New Roman" w:hAnsi="Times New Roman" w:cs="Times New Roman"/>
          <w:sz w:val="24"/>
          <w:szCs w:val="24"/>
        </w:rPr>
        <w:t>.</w:t>
      </w:r>
      <w:r w:rsidR="003F43C1" w:rsidRPr="00C87F43">
        <w:rPr>
          <w:rFonts w:ascii="Times New Roman" w:hAnsi="Times New Roman" w:cs="Times New Roman"/>
          <w:sz w:val="24"/>
          <w:szCs w:val="24"/>
        </w:rPr>
        <w:t xml:space="preserve"> </w:t>
      </w:r>
    </w:p>
    <w:p w14:paraId="374E912E" w14:textId="77777777" w:rsidR="00074881" w:rsidRPr="00142F0B" w:rsidRDefault="00074881" w:rsidP="00074881">
      <w:pPr>
        <w:spacing w:after="0" w:line="240" w:lineRule="auto"/>
        <w:jc w:val="both"/>
        <w:rPr>
          <w:rFonts w:ascii="Times New Roman" w:hAnsi="Times New Roman" w:cs="Times New Roman"/>
          <w:sz w:val="24"/>
          <w:szCs w:val="24"/>
        </w:rPr>
      </w:pPr>
    </w:p>
    <w:p w14:paraId="5C2459A4" w14:textId="77777777" w:rsidR="007974EB" w:rsidRDefault="001E2C9D" w:rsidP="00074881">
      <w:pPr>
        <w:pStyle w:val="ListParagraph"/>
        <w:numPr>
          <w:ilvl w:val="0"/>
          <w:numId w:val="4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Javne sportske građevine su sportske građevine koje su u vlasništvu Republike Hrvatske ili vlasništvu jedinica lokalne i područne (regionalne) samouprave, kao i one u vlasništvu trgovačkih društava u vlasništvu Republike Hrvatske ili vlasništvu jedinica lokalne i područne (regionalne) samouprave</w:t>
      </w:r>
      <w:r w:rsidR="007974EB" w:rsidRPr="00142F0B">
        <w:rPr>
          <w:rFonts w:ascii="Times New Roman" w:hAnsi="Times New Roman" w:cs="Times New Roman"/>
          <w:sz w:val="24"/>
          <w:szCs w:val="24"/>
        </w:rPr>
        <w:t>.</w:t>
      </w:r>
    </w:p>
    <w:p w14:paraId="798FD0CD"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1D4A3BB7" w14:textId="77777777" w:rsidR="00E57C65" w:rsidRDefault="001E2C9D"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w:t>
      </w:r>
      <w:r w:rsidR="00E57C65" w:rsidRPr="00142F0B">
        <w:rPr>
          <w:rFonts w:ascii="Times New Roman" w:eastAsia="Calibri" w:hAnsi="Times New Roman" w:cs="Times New Roman"/>
          <w:i/>
          <w:color w:val="auto"/>
          <w:sz w:val="24"/>
          <w:szCs w:val="24"/>
        </w:rPr>
        <w:t>tandardi</w:t>
      </w:r>
      <w:r w:rsidRPr="00142F0B">
        <w:rPr>
          <w:rFonts w:ascii="Times New Roman" w:eastAsia="Calibri" w:hAnsi="Times New Roman" w:cs="Times New Roman"/>
          <w:i/>
          <w:color w:val="auto"/>
          <w:sz w:val="24"/>
          <w:szCs w:val="24"/>
        </w:rPr>
        <w:t xml:space="preserve"> i dimenzije borilišta</w:t>
      </w:r>
    </w:p>
    <w:p w14:paraId="43E19D0B" w14:textId="77777777" w:rsidR="00074881" w:rsidRPr="00074881" w:rsidRDefault="00074881" w:rsidP="00074881">
      <w:pPr>
        <w:spacing w:after="0" w:line="240" w:lineRule="auto"/>
      </w:pPr>
    </w:p>
    <w:p w14:paraId="4152865D" w14:textId="77777777" w:rsidR="00E57C65" w:rsidRPr="00142F0B" w:rsidRDefault="00E57C65" w:rsidP="00074881">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r w:rsidRPr="00142F0B">
        <w:rPr>
          <w:rFonts w:ascii="Times New Roman" w:hAnsi="Times New Roman" w:cs="Times New Roman"/>
          <w:b/>
          <w:sz w:val="24"/>
          <w:szCs w:val="24"/>
        </w:rPr>
        <w:t xml:space="preserve"> </w:t>
      </w:r>
    </w:p>
    <w:p w14:paraId="15F96FAF" w14:textId="77777777" w:rsidR="00074881" w:rsidRDefault="00074881" w:rsidP="00074881">
      <w:pPr>
        <w:spacing w:after="0" w:line="240" w:lineRule="auto"/>
        <w:jc w:val="both"/>
        <w:rPr>
          <w:rStyle w:val="defaultparagraphfont-000004"/>
        </w:rPr>
      </w:pPr>
    </w:p>
    <w:p w14:paraId="1D3E5482" w14:textId="77777777" w:rsidR="00F30872" w:rsidRPr="00142F0B" w:rsidRDefault="001E2C9D" w:rsidP="00074881">
      <w:pPr>
        <w:spacing w:after="0" w:line="240" w:lineRule="auto"/>
        <w:ind w:firstLine="709"/>
        <w:jc w:val="both"/>
        <w:rPr>
          <w:rFonts w:ascii="Times New Roman" w:hAnsi="Times New Roman" w:cs="Times New Roman"/>
          <w:sz w:val="24"/>
          <w:szCs w:val="24"/>
        </w:rPr>
      </w:pPr>
      <w:r w:rsidRPr="00142F0B">
        <w:rPr>
          <w:rStyle w:val="defaultparagraphfont-000004"/>
        </w:rPr>
        <w:t>Nacionalni sportski savez za pojedini sport, na svojim mrežnim stranicama javno objavljuje standarde i dimenzije borilišta s popratnim prostorijama za sportsku građevinu toga sporta, kao i propozicije međunarodne federacije toga sporta</w:t>
      </w:r>
      <w:r w:rsidR="00F30872" w:rsidRPr="00142F0B">
        <w:rPr>
          <w:rFonts w:ascii="Times New Roman" w:hAnsi="Times New Roman" w:cs="Times New Roman"/>
          <w:sz w:val="24"/>
          <w:szCs w:val="24"/>
        </w:rPr>
        <w:t>.</w:t>
      </w:r>
    </w:p>
    <w:p w14:paraId="7B3CC116" w14:textId="77777777" w:rsidR="007C19BA" w:rsidRPr="00142F0B" w:rsidRDefault="007C19BA" w:rsidP="00074881">
      <w:pPr>
        <w:spacing w:after="0" w:line="240" w:lineRule="auto"/>
        <w:jc w:val="both"/>
        <w:rPr>
          <w:rFonts w:ascii="Times New Roman" w:hAnsi="Times New Roman" w:cs="Times New Roman"/>
          <w:sz w:val="24"/>
          <w:szCs w:val="24"/>
        </w:rPr>
      </w:pPr>
    </w:p>
    <w:p w14:paraId="64C85C3B" w14:textId="77777777" w:rsidR="00A7059E" w:rsidRDefault="00A7059E" w:rsidP="00074881">
      <w:pPr>
        <w:pStyle w:val="Heading2"/>
        <w:spacing w:before="0" w:line="240" w:lineRule="auto"/>
        <w:jc w:val="center"/>
        <w:rPr>
          <w:rFonts w:ascii="Times New Roman" w:eastAsia="Calibri" w:hAnsi="Times New Roman" w:cs="Times New Roman"/>
          <w:i/>
          <w:color w:val="auto"/>
          <w:sz w:val="24"/>
          <w:szCs w:val="24"/>
        </w:rPr>
      </w:pPr>
    </w:p>
    <w:p w14:paraId="75872B5B" w14:textId="77777777" w:rsidR="0012046A" w:rsidRDefault="0012046A"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Mreža sportskih građevina</w:t>
      </w:r>
    </w:p>
    <w:p w14:paraId="5D973FC9" w14:textId="77777777" w:rsidR="00074881" w:rsidRPr="00074881" w:rsidRDefault="00074881" w:rsidP="00074881">
      <w:pPr>
        <w:spacing w:after="0" w:line="240" w:lineRule="auto"/>
      </w:pPr>
    </w:p>
    <w:p w14:paraId="0E76FA6F" w14:textId="77777777" w:rsidR="007974EB" w:rsidRPr="00142F0B" w:rsidRDefault="007974EB" w:rsidP="00074881">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r w:rsidRPr="00142F0B">
        <w:rPr>
          <w:rFonts w:ascii="Times New Roman" w:hAnsi="Times New Roman" w:cs="Times New Roman"/>
          <w:b/>
          <w:sz w:val="24"/>
          <w:szCs w:val="24"/>
        </w:rPr>
        <w:t xml:space="preserve"> </w:t>
      </w:r>
    </w:p>
    <w:p w14:paraId="057223D5" w14:textId="77777777" w:rsidR="00074881" w:rsidRDefault="00074881" w:rsidP="00074881">
      <w:pPr>
        <w:pStyle w:val="ListParagraph"/>
        <w:spacing w:after="0" w:line="240" w:lineRule="auto"/>
        <w:ind w:left="0"/>
        <w:contextualSpacing w:val="0"/>
        <w:jc w:val="both"/>
        <w:rPr>
          <w:rStyle w:val="defaultparagraphfont-000004"/>
        </w:rPr>
      </w:pPr>
    </w:p>
    <w:p w14:paraId="06D55C01" w14:textId="77777777" w:rsidR="009022D0" w:rsidRDefault="001E2C9D" w:rsidP="00054271">
      <w:pPr>
        <w:pStyle w:val="ListParagraph"/>
        <w:numPr>
          <w:ilvl w:val="0"/>
          <w:numId w:val="11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Mreža sportskih građevina obuhvaća postojeće i planirane sportske građevine na području Republike Hrvatske</w:t>
      </w:r>
      <w:r w:rsidR="009022D0" w:rsidRPr="00142F0B">
        <w:rPr>
          <w:rFonts w:ascii="Times New Roman" w:hAnsi="Times New Roman" w:cs="Times New Roman"/>
          <w:sz w:val="24"/>
          <w:szCs w:val="24"/>
        </w:rPr>
        <w:t>.</w:t>
      </w:r>
    </w:p>
    <w:p w14:paraId="423739A0"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5BAA8FDB" w14:textId="77777777" w:rsidR="00F30872" w:rsidRDefault="001E2C9D" w:rsidP="00054271">
      <w:pPr>
        <w:pStyle w:val="ListParagraph"/>
        <w:numPr>
          <w:ilvl w:val="0"/>
          <w:numId w:val="11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Svaku izmjenu prostornog plana vezanu uz mrežu sportskih građevina, jedinice lokalne i područne (regionalne) samouprave dužne su dostaviti tijelu državne uprave nadležnom za sport</w:t>
      </w:r>
      <w:r w:rsidR="00F30872" w:rsidRPr="00142F0B">
        <w:rPr>
          <w:rFonts w:ascii="Times New Roman" w:hAnsi="Times New Roman" w:cs="Times New Roman"/>
          <w:sz w:val="24"/>
          <w:szCs w:val="24"/>
        </w:rPr>
        <w:t>.</w:t>
      </w:r>
    </w:p>
    <w:p w14:paraId="395DB181"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5A6F7FBF" w14:textId="77777777" w:rsidR="00F30872" w:rsidRDefault="001E2C9D" w:rsidP="00054271">
      <w:pPr>
        <w:pStyle w:val="ListParagraph"/>
        <w:numPr>
          <w:ilvl w:val="0"/>
          <w:numId w:val="11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Odluku o donošenju mreže sportskih građevina iz stavka 1. ovoga članka donosi čelnik tijela državne uprave nadležnog za sport</w:t>
      </w:r>
      <w:r w:rsidR="00F30872" w:rsidRPr="00142F0B">
        <w:rPr>
          <w:rFonts w:ascii="Times New Roman" w:hAnsi="Times New Roman" w:cs="Times New Roman"/>
          <w:sz w:val="24"/>
          <w:szCs w:val="24"/>
        </w:rPr>
        <w:t>.</w:t>
      </w:r>
    </w:p>
    <w:p w14:paraId="0284B315"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37D6E74C" w14:textId="77777777" w:rsidR="009022D0" w:rsidRDefault="001E2C9D" w:rsidP="00054271">
      <w:pPr>
        <w:pStyle w:val="ListParagraph"/>
        <w:numPr>
          <w:ilvl w:val="0"/>
          <w:numId w:val="110"/>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Sportske građevine se planiraju temeljem prostornih standard</w:t>
      </w:r>
      <w:r w:rsidR="00563F90" w:rsidRPr="00142F0B">
        <w:rPr>
          <w:rStyle w:val="defaultparagraphfont-000004"/>
        </w:rPr>
        <w:t>a</w:t>
      </w:r>
      <w:r w:rsidRPr="00142F0B">
        <w:rPr>
          <w:rStyle w:val="defaultparagraphfont-000004"/>
        </w:rPr>
        <w:t xml:space="preserve"> i normativa za planiranje sportskih građevina propisanim pravilnikom kojega donosi čelnik tijela državne uprave nadlež</w:t>
      </w:r>
      <w:r w:rsidR="00563F90" w:rsidRPr="00142F0B">
        <w:rPr>
          <w:rStyle w:val="defaultparagraphfont-000004"/>
        </w:rPr>
        <w:t>an</w:t>
      </w:r>
      <w:r w:rsidRPr="00142F0B">
        <w:rPr>
          <w:rStyle w:val="defaultparagraphfont-000004"/>
        </w:rPr>
        <w:t xml:space="preserve"> za sport uz </w:t>
      </w:r>
      <w:r w:rsidR="007458D3">
        <w:rPr>
          <w:rStyle w:val="defaultparagraphfont-000004"/>
        </w:rPr>
        <w:t xml:space="preserve">prethodnu </w:t>
      </w:r>
      <w:r w:rsidRPr="00142F0B">
        <w:rPr>
          <w:rStyle w:val="defaultparagraphfont-000004"/>
        </w:rPr>
        <w:t>suglasnost čelnika tijela državne uprave nadležnog za graditeljstvo i prostorno uređenje</w:t>
      </w:r>
      <w:r w:rsidR="009022D0" w:rsidRPr="00142F0B">
        <w:rPr>
          <w:rFonts w:ascii="Times New Roman" w:hAnsi="Times New Roman" w:cs="Times New Roman"/>
          <w:sz w:val="24"/>
          <w:szCs w:val="24"/>
        </w:rPr>
        <w:t>.</w:t>
      </w:r>
    </w:p>
    <w:p w14:paraId="4A743111" w14:textId="77777777" w:rsidR="00074881" w:rsidRPr="00142F0B" w:rsidRDefault="00074881" w:rsidP="00074881">
      <w:pPr>
        <w:pStyle w:val="ListParagraph"/>
        <w:spacing w:after="0" w:line="240" w:lineRule="auto"/>
        <w:ind w:left="0"/>
        <w:contextualSpacing w:val="0"/>
        <w:jc w:val="both"/>
        <w:rPr>
          <w:rFonts w:ascii="Times New Roman" w:hAnsi="Times New Roman" w:cs="Times New Roman"/>
          <w:sz w:val="24"/>
          <w:szCs w:val="24"/>
        </w:rPr>
      </w:pPr>
    </w:p>
    <w:p w14:paraId="668B3D94" w14:textId="77777777" w:rsidR="007A7663" w:rsidRDefault="007A7663"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Prenamjena </w:t>
      </w:r>
      <w:r w:rsidR="001E2C9D" w:rsidRPr="00142F0B">
        <w:rPr>
          <w:rFonts w:ascii="Times New Roman" w:eastAsia="Calibri" w:hAnsi="Times New Roman" w:cs="Times New Roman"/>
          <w:i/>
          <w:color w:val="auto"/>
          <w:sz w:val="24"/>
          <w:szCs w:val="24"/>
        </w:rPr>
        <w:t>i uklanjanje</w:t>
      </w:r>
      <w:r w:rsidR="007A5D10">
        <w:rPr>
          <w:rFonts w:ascii="Times New Roman" w:eastAsia="Calibri" w:hAnsi="Times New Roman" w:cs="Times New Roman"/>
          <w:i/>
          <w:color w:val="auto"/>
          <w:sz w:val="24"/>
          <w:szCs w:val="24"/>
        </w:rPr>
        <w:t xml:space="preserve"> javnih</w:t>
      </w:r>
      <w:r w:rsidR="001E2C9D" w:rsidRPr="00142F0B">
        <w:rPr>
          <w:rFonts w:ascii="Times New Roman" w:eastAsia="Calibri" w:hAnsi="Times New Roman" w:cs="Times New Roman"/>
          <w:i/>
          <w:color w:val="auto"/>
          <w:sz w:val="24"/>
          <w:szCs w:val="24"/>
        </w:rPr>
        <w:t xml:space="preserve"> </w:t>
      </w:r>
      <w:r w:rsidR="00F86826" w:rsidRPr="00142F0B">
        <w:rPr>
          <w:rFonts w:ascii="Times New Roman" w:eastAsia="Calibri" w:hAnsi="Times New Roman" w:cs="Times New Roman"/>
          <w:i/>
          <w:color w:val="auto"/>
          <w:sz w:val="24"/>
          <w:szCs w:val="24"/>
        </w:rPr>
        <w:t>sportskih građevina</w:t>
      </w:r>
    </w:p>
    <w:p w14:paraId="06C63FE5" w14:textId="77777777" w:rsidR="00074881" w:rsidRPr="00074881" w:rsidRDefault="00074881" w:rsidP="00074881">
      <w:pPr>
        <w:spacing w:after="0" w:line="240" w:lineRule="auto"/>
      </w:pPr>
    </w:p>
    <w:p w14:paraId="7E8DE198" w14:textId="77777777" w:rsidR="007A7663" w:rsidRPr="00142F0B" w:rsidRDefault="007A7663" w:rsidP="00074881">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24148745" w14:textId="77777777" w:rsidR="00074881" w:rsidRDefault="00074881" w:rsidP="00074881">
      <w:pPr>
        <w:pStyle w:val="ListParagraph"/>
        <w:tabs>
          <w:tab w:val="left" w:pos="284"/>
          <w:tab w:val="left" w:pos="426"/>
        </w:tabs>
        <w:spacing w:after="0" w:line="240" w:lineRule="auto"/>
        <w:ind w:left="0"/>
        <w:contextualSpacing w:val="0"/>
        <w:jc w:val="both"/>
        <w:rPr>
          <w:rFonts w:ascii="Times New Roman" w:hAnsi="Times New Roman" w:cs="Times New Roman"/>
          <w:sz w:val="24"/>
          <w:szCs w:val="24"/>
        </w:rPr>
      </w:pPr>
    </w:p>
    <w:p w14:paraId="42963011" w14:textId="77777777" w:rsidR="007974EB" w:rsidRDefault="001E2C9D" w:rsidP="00074881">
      <w:pPr>
        <w:pStyle w:val="ListParagraph"/>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F37637">
        <w:rPr>
          <w:rStyle w:val="defaultparagraphfont-000004"/>
        </w:rPr>
        <w:t>Jedinica lokalne</w:t>
      </w:r>
      <w:r w:rsidR="00F37637">
        <w:rPr>
          <w:rStyle w:val="defaultparagraphfont-000004"/>
        </w:rPr>
        <w:t xml:space="preserve"> </w:t>
      </w:r>
      <w:r w:rsidR="00F37637" w:rsidRPr="003A29A6">
        <w:rPr>
          <w:rStyle w:val="defaultparagraphfont-000004"/>
        </w:rPr>
        <w:t>i jedinica</w:t>
      </w:r>
      <w:r w:rsidRPr="00F37637">
        <w:rPr>
          <w:rStyle w:val="defaultparagraphfont-000004"/>
        </w:rPr>
        <w:t xml:space="preserve"> područne (regionalne) samouprave može samo uz prethodnu</w:t>
      </w:r>
      <w:r w:rsidRPr="00142F0B">
        <w:rPr>
          <w:rStyle w:val="defaultparagraphfont-000004"/>
        </w:rPr>
        <w:t xml:space="preserve"> suglasnost tijela državne uprave nadležnog za sport, na temelju mreže sportskih građevina, prenamijeniti površinu planiranu za javnu sportsku građevinu, ukloniti ili prenamijeniti javnu sportsku građevinu sukladno prostornim planovima za namjene koje nisu sportske djelatnosti</w:t>
      </w:r>
      <w:r w:rsidR="007974EB" w:rsidRPr="00142F0B">
        <w:rPr>
          <w:rFonts w:ascii="Times New Roman" w:hAnsi="Times New Roman" w:cs="Times New Roman"/>
          <w:sz w:val="24"/>
          <w:szCs w:val="24"/>
        </w:rPr>
        <w:t>.</w:t>
      </w:r>
    </w:p>
    <w:p w14:paraId="16BED964" w14:textId="77777777" w:rsidR="00074881" w:rsidRPr="00142F0B" w:rsidRDefault="00074881" w:rsidP="00074881">
      <w:pPr>
        <w:pStyle w:val="ListParagraph"/>
        <w:tabs>
          <w:tab w:val="left" w:pos="284"/>
          <w:tab w:val="left" w:pos="426"/>
        </w:tabs>
        <w:spacing w:after="0" w:line="240" w:lineRule="auto"/>
        <w:ind w:left="0"/>
        <w:contextualSpacing w:val="0"/>
        <w:jc w:val="both"/>
        <w:rPr>
          <w:rFonts w:ascii="Times New Roman" w:hAnsi="Times New Roman" w:cs="Times New Roman"/>
          <w:sz w:val="24"/>
          <w:szCs w:val="24"/>
        </w:rPr>
      </w:pPr>
    </w:p>
    <w:p w14:paraId="32A6834E" w14:textId="77777777" w:rsidR="007974EB" w:rsidRDefault="00631B31" w:rsidP="00074881">
      <w:pPr>
        <w:pStyle w:val="ListParagraph"/>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3A29A6">
        <w:rPr>
          <w:rFonts w:ascii="Times New Roman" w:hAnsi="Times New Roman" w:cs="Times New Roman"/>
          <w:sz w:val="24"/>
          <w:szCs w:val="24"/>
        </w:rPr>
        <w:t>Prethodna s</w:t>
      </w:r>
      <w:r w:rsidR="007974EB" w:rsidRPr="003A29A6">
        <w:rPr>
          <w:rFonts w:ascii="Times New Roman" w:hAnsi="Times New Roman" w:cs="Times New Roman"/>
          <w:sz w:val="24"/>
          <w:szCs w:val="24"/>
        </w:rPr>
        <w:t>uglasnost</w:t>
      </w:r>
      <w:r w:rsidR="007974EB" w:rsidRPr="00142F0B">
        <w:rPr>
          <w:rFonts w:ascii="Times New Roman" w:hAnsi="Times New Roman" w:cs="Times New Roman"/>
          <w:sz w:val="24"/>
          <w:szCs w:val="24"/>
        </w:rPr>
        <w:t xml:space="preserve"> iz stavka 1. ovoga članka će se izdati:</w:t>
      </w:r>
    </w:p>
    <w:p w14:paraId="39082718" w14:textId="77777777" w:rsidR="00074881" w:rsidRPr="00142F0B" w:rsidRDefault="00074881" w:rsidP="00074881">
      <w:pPr>
        <w:pStyle w:val="ListParagraph"/>
        <w:tabs>
          <w:tab w:val="left" w:pos="284"/>
          <w:tab w:val="left" w:pos="426"/>
        </w:tabs>
        <w:spacing w:after="0" w:line="240" w:lineRule="auto"/>
        <w:ind w:left="0"/>
        <w:contextualSpacing w:val="0"/>
        <w:jc w:val="both"/>
        <w:rPr>
          <w:rFonts w:ascii="Times New Roman" w:hAnsi="Times New Roman" w:cs="Times New Roman"/>
          <w:sz w:val="24"/>
          <w:szCs w:val="24"/>
        </w:rPr>
      </w:pPr>
    </w:p>
    <w:p w14:paraId="08D0A2CE" w14:textId="77777777" w:rsidR="007974EB" w:rsidRPr="00142F0B" w:rsidRDefault="001E2C9D" w:rsidP="00074881">
      <w:pPr>
        <w:pStyle w:val="ListParagraph"/>
        <w:numPr>
          <w:ilvl w:val="0"/>
          <w:numId w:val="64"/>
        </w:numPr>
        <w:spacing w:after="0" w:line="240" w:lineRule="auto"/>
        <w:ind w:left="709" w:hanging="709"/>
        <w:contextualSpacing w:val="0"/>
        <w:jc w:val="both"/>
        <w:rPr>
          <w:rFonts w:ascii="Times New Roman" w:hAnsi="Times New Roman" w:cs="Times New Roman"/>
          <w:sz w:val="24"/>
          <w:szCs w:val="24"/>
        </w:rPr>
      </w:pPr>
      <w:r w:rsidRPr="00142F0B">
        <w:rPr>
          <w:rStyle w:val="defaultparagraphfont-000004"/>
        </w:rPr>
        <w:t>ako je jedinica lokalne i područne (regionalne) samouprave planirala odgovarajuću zamjensku površinu sukladno mreži sportskih građevina ili</w:t>
      </w:r>
      <w:r w:rsidR="007974EB" w:rsidRPr="00142F0B">
        <w:rPr>
          <w:rFonts w:ascii="Times New Roman" w:hAnsi="Times New Roman" w:cs="Times New Roman"/>
          <w:sz w:val="24"/>
          <w:szCs w:val="24"/>
        </w:rPr>
        <w:t xml:space="preserve"> </w:t>
      </w:r>
    </w:p>
    <w:p w14:paraId="47027F91" w14:textId="77777777" w:rsidR="007974EB" w:rsidRDefault="001E2C9D" w:rsidP="00074881">
      <w:pPr>
        <w:pStyle w:val="ListParagraph"/>
        <w:numPr>
          <w:ilvl w:val="0"/>
          <w:numId w:val="64"/>
        </w:numPr>
        <w:spacing w:after="0" w:line="240" w:lineRule="auto"/>
        <w:ind w:left="709" w:hanging="709"/>
        <w:contextualSpacing w:val="0"/>
        <w:jc w:val="both"/>
        <w:rPr>
          <w:rFonts w:ascii="Times New Roman" w:hAnsi="Times New Roman" w:cs="Times New Roman"/>
          <w:sz w:val="24"/>
          <w:szCs w:val="24"/>
        </w:rPr>
      </w:pPr>
      <w:r w:rsidRPr="00142F0B">
        <w:rPr>
          <w:rStyle w:val="defaultparagraphfont-000004"/>
        </w:rPr>
        <w:t xml:space="preserve">ako investitori prenamjene javne sportske građevine, odnosno vlasnik javne sportske građevine koja se uklanja preuzme obvezu i osigura uvjete izgradnje odgovarajuće zamjenske javne sportske građevine iz podstavka 1. </w:t>
      </w:r>
      <w:r w:rsidR="00C07EDE" w:rsidRPr="003A29A6">
        <w:rPr>
          <w:rStyle w:val="defaultparagraphfont-000004"/>
        </w:rPr>
        <w:t xml:space="preserve">ovoga </w:t>
      </w:r>
      <w:r w:rsidRPr="003A29A6">
        <w:rPr>
          <w:rStyle w:val="defaultparagraphfont-000004"/>
        </w:rPr>
        <w:t>stavka</w:t>
      </w:r>
      <w:r w:rsidRPr="00142F0B">
        <w:rPr>
          <w:rStyle w:val="defaultparagraphfont-000004"/>
        </w:rPr>
        <w:t xml:space="preserve"> sukladno mreži sportskih građevina</w:t>
      </w:r>
      <w:r w:rsidR="007974EB" w:rsidRPr="00142F0B">
        <w:rPr>
          <w:rFonts w:ascii="Times New Roman" w:hAnsi="Times New Roman" w:cs="Times New Roman"/>
          <w:sz w:val="24"/>
          <w:szCs w:val="24"/>
        </w:rPr>
        <w:t xml:space="preserve">. </w:t>
      </w:r>
    </w:p>
    <w:p w14:paraId="45E4C97F" w14:textId="77777777" w:rsidR="00074881" w:rsidRPr="00142F0B" w:rsidRDefault="00074881" w:rsidP="00074881">
      <w:pPr>
        <w:pStyle w:val="ListParagraph"/>
        <w:spacing w:after="0" w:line="240" w:lineRule="auto"/>
        <w:ind w:left="851"/>
        <w:contextualSpacing w:val="0"/>
        <w:jc w:val="both"/>
        <w:rPr>
          <w:rFonts w:ascii="Times New Roman" w:hAnsi="Times New Roman" w:cs="Times New Roman"/>
          <w:sz w:val="24"/>
          <w:szCs w:val="24"/>
        </w:rPr>
      </w:pPr>
    </w:p>
    <w:p w14:paraId="7512F595" w14:textId="77777777" w:rsidR="007974EB" w:rsidRDefault="001E2C9D" w:rsidP="00074881">
      <w:pPr>
        <w:pStyle w:val="ListParagraph"/>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D828E9">
        <w:rPr>
          <w:rStyle w:val="defaultparagraphfont-000004"/>
        </w:rPr>
        <w:t xml:space="preserve">Iznimno od stavka 2. ovoga članka, </w:t>
      </w:r>
      <w:r w:rsidR="00E448C9" w:rsidRPr="00D828E9">
        <w:rPr>
          <w:rStyle w:val="defaultparagraphfont-000004"/>
        </w:rPr>
        <w:t xml:space="preserve">prethodna </w:t>
      </w:r>
      <w:r w:rsidRPr="00D828E9">
        <w:rPr>
          <w:rStyle w:val="defaultparagraphfont-000004"/>
        </w:rPr>
        <w:t>suglasnost se može dati samo</w:t>
      </w:r>
      <w:r w:rsidRPr="00142F0B">
        <w:rPr>
          <w:rStyle w:val="defaultparagraphfont-000004"/>
        </w:rPr>
        <w:t xml:space="preserve"> ako iz mreže sportskih građevina iz članka 61. ovoga Zakona proizlazi da više ne postoji potreba za određenom građevinom, s obzirom na nepostojanje korisnika te sportske građevine</w:t>
      </w:r>
      <w:r w:rsidR="007974EB" w:rsidRPr="00142F0B">
        <w:rPr>
          <w:rFonts w:ascii="Times New Roman" w:hAnsi="Times New Roman" w:cs="Times New Roman"/>
          <w:sz w:val="24"/>
          <w:szCs w:val="24"/>
        </w:rPr>
        <w:t xml:space="preserve">. </w:t>
      </w:r>
    </w:p>
    <w:p w14:paraId="73645D45" w14:textId="77777777" w:rsidR="00074881" w:rsidRPr="00142F0B" w:rsidRDefault="00074881" w:rsidP="00074881">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6C5B21EA" w14:textId="77777777" w:rsidR="007974EB" w:rsidRPr="00142F0B" w:rsidRDefault="001E2C9D" w:rsidP="00074881">
      <w:pPr>
        <w:pStyle w:val="ListParagraph"/>
        <w:numPr>
          <w:ilvl w:val="1"/>
          <w:numId w:val="43"/>
        </w:numPr>
        <w:tabs>
          <w:tab w:val="left" w:pos="1134"/>
        </w:tabs>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Dok se ne ishode akti za građenje sukladno propisima iz područja graditeljstva i prostornoga uređenja za izgradnju zamjenske javne sportske građevine te dostavi dokaz o osiguranim sredstvima za njenu izgradnju, postojeća se sportska građevina ne može ukloniti osim ako isto nije naređeno u postupku koji provodi građevinska inspekcija sukladno propisu kojim se uređuj</w:t>
      </w:r>
      <w:r w:rsidR="00546C46" w:rsidRPr="00142F0B">
        <w:rPr>
          <w:rStyle w:val="defaultparagraphfont-000004"/>
        </w:rPr>
        <w:t>u inspekcijski poslovi u području građenja</w:t>
      </w:r>
      <w:r w:rsidR="007974EB" w:rsidRPr="00142F0B">
        <w:rPr>
          <w:rFonts w:ascii="Times New Roman" w:hAnsi="Times New Roman" w:cs="Times New Roman"/>
          <w:sz w:val="24"/>
          <w:szCs w:val="24"/>
        </w:rPr>
        <w:t>.</w:t>
      </w:r>
    </w:p>
    <w:p w14:paraId="7F3105F7" w14:textId="77777777" w:rsidR="00D41487" w:rsidRPr="00142F0B" w:rsidRDefault="00D41487" w:rsidP="00074881">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16BECD98" w14:textId="77777777" w:rsidR="0012046A" w:rsidRDefault="0012046A"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 xml:space="preserve">Upravljanje </w:t>
      </w:r>
      <w:r w:rsidR="007A5D10">
        <w:rPr>
          <w:rFonts w:ascii="Times New Roman" w:eastAsia="Calibri" w:hAnsi="Times New Roman" w:cs="Times New Roman"/>
          <w:i/>
          <w:color w:val="auto"/>
          <w:sz w:val="24"/>
          <w:szCs w:val="24"/>
        </w:rPr>
        <w:t xml:space="preserve">javnom </w:t>
      </w:r>
      <w:r w:rsidRPr="00142F0B">
        <w:rPr>
          <w:rFonts w:ascii="Times New Roman" w:eastAsia="Calibri" w:hAnsi="Times New Roman" w:cs="Times New Roman"/>
          <w:i/>
          <w:color w:val="auto"/>
          <w:sz w:val="24"/>
          <w:szCs w:val="24"/>
        </w:rPr>
        <w:t>sportskom građevinom</w:t>
      </w:r>
    </w:p>
    <w:p w14:paraId="30E1F33F" w14:textId="77777777" w:rsidR="00074881" w:rsidRPr="00074881" w:rsidRDefault="00074881" w:rsidP="00074881">
      <w:pPr>
        <w:spacing w:after="0" w:line="240" w:lineRule="auto"/>
      </w:pPr>
    </w:p>
    <w:p w14:paraId="673D861C" w14:textId="77777777" w:rsidR="00A16C2B" w:rsidRPr="00142F0B" w:rsidRDefault="00A16C2B" w:rsidP="00074881">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p>
    <w:p w14:paraId="3E4ED24A" w14:textId="77777777" w:rsidR="00074881" w:rsidRDefault="00074881" w:rsidP="00074881">
      <w:pPr>
        <w:spacing w:after="0" w:line="240" w:lineRule="auto"/>
        <w:jc w:val="both"/>
        <w:rPr>
          <w:rStyle w:val="defaultparagraphfont-000004"/>
        </w:rPr>
      </w:pPr>
    </w:p>
    <w:p w14:paraId="70E62CDC" w14:textId="77777777" w:rsidR="00A16C2B" w:rsidRPr="00142F0B" w:rsidRDefault="001E2C9D" w:rsidP="00074881">
      <w:pPr>
        <w:spacing w:after="0" w:line="240" w:lineRule="auto"/>
        <w:ind w:firstLine="709"/>
        <w:jc w:val="both"/>
        <w:rPr>
          <w:rFonts w:ascii="Times New Roman" w:hAnsi="Times New Roman" w:cs="Times New Roman"/>
          <w:sz w:val="24"/>
          <w:szCs w:val="24"/>
        </w:rPr>
      </w:pPr>
      <w:r w:rsidRPr="00142F0B">
        <w:rPr>
          <w:rStyle w:val="defaultparagraphfont-000004"/>
        </w:rPr>
        <w:t xml:space="preserve">Upravljanje </w:t>
      </w:r>
      <w:r w:rsidR="007A5D10">
        <w:rPr>
          <w:rStyle w:val="defaultparagraphfont-000004"/>
        </w:rPr>
        <w:t xml:space="preserve">javnom </w:t>
      </w:r>
      <w:r w:rsidRPr="00142F0B">
        <w:rPr>
          <w:rStyle w:val="defaultparagraphfont-000004"/>
        </w:rPr>
        <w:t xml:space="preserve">sportskom građevinom može se </w:t>
      </w:r>
      <w:r w:rsidR="00640A15" w:rsidRPr="003A29A6">
        <w:rPr>
          <w:rStyle w:val="defaultparagraphfont-000004"/>
        </w:rPr>
        <w:t>u</w:t>
      </w:r>
      <w:r w:rsidRPr="003A29A6">
        <w:rPr>
          <w:rStyle w:val="defaultparagraphfont-000004"/>
        </w:rPr>
        <w:t>g</w:t>
      </w:r>
      <w:r w:rsidRPr="00142F0B">
        <w:rPr>
          <w:rStyle w:val="defaultparagraphfont-000004"/>
        </w:rPr>
        <w:t xml:space="preserve">ovorom povjeriti sportskoj udruzi, sportskom savezu, sportskoj zajednici, </w:t>
      </w:r>
      <w:r w:rsidR="00966237" w:rsidRPr="00142F0B">
        <w:rPr>
          <w:rStyle w:val="defaultparagraphfont-000004"/>
        </w:rPr>
        <w:t xml:space="preserve">obrtu, </w:t>
      </w:r>
      <w:r w:rsidRPr="00142F0B">
        <w:rPr>
          <w:rStyle w:val="defaultparagraphfont-000004"/>
        </w:rPr>
        <w:t>ustanovi i trgovačkom društvu registriranom za upravljanje sportskom građevinom</w:t>
      </w:r>
      <w:r w:rsidR="00A16C2B" w:rsidRPr="00142F0B">
        <w:rPr>
          <w:rFonts w:ascii="Times New Roman" w:hAnsi="Times New Roman" w:cs="Times New Roman"/>
          <w:sz w:val="24"/>
          <w:szCs w:val="24"/>
        </w:rPr>
        <w:t>.</w:t>
      </w:r>
    </w:p>
    <w:p w14:paraId="4953D4CE" w14:textId="77777777" w:rsidR="008565CA" w:rsidRPr="008F2C4C" w:rsidRDefault="008565CA" w:rsidP="00074881">
      <w:pPr>
        <w:spacing w:after="0" w:line="240" w:lineRule="auto"/>
        <w:jc w:val="both"/>
        <w:rPr>
          <w:rFonts w:ascii="Times New Roman" w:hAnsi="Times New Roman" w:cs="Times New Roman"/>
          <w:sz w:val="24"/>
          <w:szCs w:val="24"/>
        </w:rPr>
      </w:pPr>
    </w:p>
    <w:p w14:paraId="3017B76E" w14:textId="77777777" w:rsidR="00F329C5" w:rsidRPr="00074881" w:rsidRDefault="00F329C5" w:rsidP="00074881">
      <w:pPr>
        <w:pStyle w:val="Heading1"/>
        <w:spacing w:before="0" w:line="240" w:lineRule="auto"/>
        <w:jc w:val="center"/>
        <w:rPr>
          <w:rFonts w:ascii="Times New Roman" w:hAnsi="Times New Roman" w:cs="Times New Roman"/>
          <w:b/>
          <w:color w:val="auto"/>
          <w:sz w:val="24"/>
          <w:szCs w:val="24"/>
        </w:rPr>
      </w:pPr>
      <w:r w:rsidRPr="00074881">
        <w:rPr>
          <w:rFonts w:ascii="Times New Roman" w:hAnsi="Times New Roman" w:cs="Times New Roman"/>
          <w:b/>
          <w:color w:val="auto"/>
          <w:sz w:val="24"/>
          <w:szCs w:val="24"/>
        </w:rPr>
        <w:t>DIO</w:t>
      </w:r>
      <w:r w:rsidR="00234DB4" w:rsidRPr="00074881">
        <w:rPr>
          <w:rFonts w:ascii="Times New Roman" w:hAnsi="Times New Roman" w:cs="Times New Roman"/>
          <w:b/>
          <w:color w:val="auto"/>
          <w:sz w:val="24"/>
          <w:szCs w:val="24"/>
        </w:rPr>
        <w:t xml:space="preserve"> SEDMI</w:t>
      </w:r>
    </w:p>
    <w:p w14:paraId="18E4D393" w14:textId="77777777" w:rsidR="00074881" w:rsidRPr="00074881" w:rsidRDefault="00074881" w:rsidP="00074881">
      <w:pPr>
        <w:spacing w:after="0" w:line="240" w:lineRule="auto"/>
        <w:rPr>
          <w:b/>
        </w:rPr>
      </w:pPr>
    </w:p>
    <w:p w14:paraId="1D95755D" w14:textId="77777777" w:rsidR="00A84537" w:rsidRPr="00074881" w:rsidRDefault="00A84537" w:rsidP="00074881">
      <w:pPr>
        <w:pStyle w:val="Heading1"/>
        <w:spacing w:before="0" w:line="240" w:lineRule="auto"/>
        <w:jc w:val="center"/>
        <w:rPr>
          <w:rFonts w:ascii="Times New Roman" w:hAnsi="Times New Roman" w:cs="Times New Roman"/>
          <w:b/>
          <w:color w:val="auto"/>
          <w:sz w:val="24"/>
          <w:szCs w:val="24"/>
        </w:rPr>
      </w:pPr>
      <w:r w:rsidRPr="00074881">
        <w:rPr>
          <w:rFonts w:ascii="Times New Roman" w:hAnsi="Times New Roman" w:cs="Times New Roman"/>
          <w:b/>
          <w:color w:val="auto"/>
          <w:sz w:val="24"/>
          <w:szCs w:val="24"/>
        </w:rPr>
        <w:t>NACIONALNI INFORMACIJSKI SUSTAV U SPORTU</w:t>
      </w:r>
    </w:p>
    <w:p w14:paraId="09C424CA" w14:textId="77777777" w:rsidR="00CE1DF7" w:rsidRPr="00142F0B" w:rsidRDefault="00CE1DF7" w:rsidP="00074881">
      <w:pPr>
        <w:spacing w:after="0" w:line="240" w:lineRule="auto"/>
        <w:rPr>
          <w:rFonts w:ascii="Times New Roman" w:hAnsi="Times New Roman" w:cs="Times New Roman"/>
          <w:sz w:val="24"/>
          <w:szCs w:val="24"/>
        </w:rPr>
      </w:pPr>
    </w:p>
    <w:p w14:paraId="44C40F1B" w14:textId="77777777" w:rsidR="00753332" w:rsidRDefault="007B4C3C"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Ustroj i s</w:t>
      </w:r>
      <w:r w:rsidR="00753332" w:rsidRPr="00142F0B">
        <w:rPr>
          <w:rFonts w:ascii="Times New Roman" w:eastAsia="Calibri" w:hAnsi="Times New Roman" w:cs="Times New Roman"/>
          <w:i/>
          <w:color w:val="auto"/>
          <w:sz w:val="24"/>
          <w:szCs w:val="24"/>
        </w:rPr>
        <w:t>adržaj</w:t>
      </w:r>
      <w:r w:rsidR="001A0EA8" w:rsidRPr="00142F0B">
        <w:rPr>
          <w:rFonts w:ascii="Times New Roman" w:eastAsia="Calibri" w:hAnsi="Times New Roman" w:cs="Times New Roman"/>
          <w:i/>
          <w:color w:val="auto"/>
          <w:sz w:val="24"/>
          <w:szCs w:val="24"/>
        </w:rPr>
        <w:t xml:space="preserve"> Nacionalnog</w:t>
      </w:r>
      <w:r w:rsidR="00753332" w:rsidRPr="00142F0B">
        <w:rPr>
          <w:rFonts w:ascii="Times New Roman" w:eastAsia="Calibri" w:hAnsi="Times New Roman" w:cs="Times New Roman"/>
          <w:i/>
          <w:color w:val="auto"/>
          <w:sz w:val="24"/>
          <w:szCs w:val="24"/>
        </w:rPr>
        <w:t xml:space="preserve"> informacijskog sustava u sportu</w:t>
      </w:r>
    </w:p>
    <w:p w14:paraId="308461B7" w14:textId="77777777" w:rsidR="00074881" w:rsidRPr="00074881" w:rsidRDefault="00074881" w:rsidP="00074881">
      <w:pPr>
        <w:spacing w:after="0" w:line="240" w:lineRule="auto"/>
      </w:pPr>
    </w:p>
    <w:p w14:paraId="61A57A54" w14:textId="77777777" w:rsidR="00A84537" w:rsidRPr="00142F0B" w:rsidRDefault="00A84537" w:rsidP="00074881">
      <w:pPr>
        <w:numPr>
          <w:ilvl w:val="0"/>
          <w:numId w:val="2"/>
        </w:numPr>
        <w:spacing w:after="0" w:line="240" w:lineRule="auto"/>
        <w:ind w:left="0" w:firstLine="709"/>
        <w:jc w:val="center"/>
        <w:rPr>
          <w:rFonts w:ascii="Times New Roman" w:eastAsia="Calibri" w:hAnsi="Times New Roman" w:cs="Times New Roman"/>
          <w:b/>
          <w:bCs/>
          <w:sz w:val="24"/>
          <w:szCs w:val="24"/>
        </w:rPr>
      </w:pPr>
    </w:p>
    <w:p w14:paraId="2452C1FB" w14:textId="77777777" w:rsidR="00074881" w:rsidRDefault="00074881" w:rsidP="00074881">
      <w:pPr>
        <w:tabs>
          <w:tab w:val="left" w:pos="284"/>
          <w:tab w:val="left" w:pos="1134"/>
        </w:tabs>
        <w:spacing w:after="0" w:line="240" w:lineRule="auto"/>
        <w:jc w:val="both"/>
        <w:rPr>
          <w:rFonts w:ascii="Times New Roman" w:eastAsia="Calibri" w:hAnsi="Times New Roman" w:cs="Times New Roman"/>
          <w:sz w:val="24"/>
          <w:szCs w:val="24"/>
          <w:lang w:eastAsia="hr-HR"/>
        </w:rPr>
      </w:pPr>
    </w:p>
    <w:p w14:paraId="15E88F61" w14:textId="77777777" w:rsidR="00A84537" w:rsidRDefault="001E2C9D" w:rsidP="00074881">
      <w:pPr>
        <w:numPr>
          <w:ilvl w:val="0"/>
          <w:numId w:val="40"/>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U svrhu sustavnog praćenja stanja u sportu i njegovog dugoročnog razvoja tijelo državne uprave nadležno za sport ustrojava i vodi Nacionalni informacijski sustav u sportu</w:t>
      </w:r>
      <w:r w:rsidR="00A84537" w:rsidRPr="00142F0B">
        <w:rPr>
          <w:rFonts w:ascii="Times New Roman" w:eastAsia="Calibri" w:hAnsi="Times New Roman" w:cs="Times New Roman"/>
          <w:sz w:val="24"/>
          <w:szCs w:val="24"/>
          <w:lang w:eastAsia="hr-HR"/>
        </w:rPr>
        <w:t>.</w:t>
      </w:r>
    </w:p>
    <w:p w14:paraId="15D143DF" w14:textId="77777777" w:rsidR="00074881" w:rsidRPr="00142F0B" w:rsidRDefault="00074881" w:rsidP="00074881">
      <w:pPr>
        <w:tabs>
          <w:tab w:val="left" w:pos="284"/>
          <w:tab w:val="left" w:pos="1134"/>
        </w:tabs>
        <w:spacing w:after="0" w:line="240" w:lineRule="auto"/>
        <w:jc w:val="both"/>
        <w:rPr>
          <w:rFonts w:ascii="Times New Roman" w:eastAsia="Calibri" w:hAnsi="Times New Roman" w:cs="Times New Roman"/>
          <w:sz w:val="24"/>
          <w:szCs w:val="24"/>
          <w:lang w:eastAsia="hr-HR"/>
        </w:rPr>
      </w:pPr>
    </w:p>
    <w:p w14:paraId="18258E5E" w14:textId="77777777" w:rsidR="00A84537" w:rsidRDefault="001E2C9D" w:rsidP="00074881">
      <w:pPr>
        <w:numPr>
          <w:ilvl w:val="0"/>
          <w:numId w:val="40"/>
        </w:numPr>
        <w:tabs>
          <w:tab w:val="left" w:pos="284"/>
          <w:tab w:val="left" w:pos="426"/>
          <w:tab w:val="left" w:pos="1134"/>
        </w:tabs>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Nacionalni informacijski sustav u sportu predstavlja sustav koji predstavlja skup međusobno povezanih elektroničkih registara i evidencija</w:t>
      </w:r>
      <w:r w:rsidR="00A84537" w:rsidRPr="00142F0B">
        <w:rPr>
          <w:rFonts w:ascii="Times New Roman" w:eastAsia="Times New Roman" w:hAnsi="Times New Roman" w:cs="Times New Roman"/>
          <w:sz w:val="24"/>
          <w:szCs w:val="24"/>
          <w:lang w:eastAsia="hr-HR"/>
        </w:rPr>
        <w:t xml:space="preserve">. </w:t>
      </w:r>
    </w:p>
    <w:p w14:paraId="73D36325" w14:textId="77777777" w:rsidR="00074881" w:rsidRPr="00142F0B" w:rsidRDefault="00074881" w:rsidP="00074881">
      <w:pPr>
        <w:tabs>
          <w:tab w:val="left" w:pos="284"/>
          <w:tab w:val="left" w:pos="426"/>
          <w:tab w:val="left" w:pos="1134"/>
        </w:tabs>
        <w:spacing w:after="0" w:line="240" w:lineRule="auto"/>
        <w:jc w:val="both"/>
        <w:rPr>
          <w:rFonts w:ascii="Times New Roman" w:eastAsia="Times New Roman" w:hAnsi="Times New Roman" w:cs="Times New Roman"/>
          <w:sz w:val="24"/>
          <w:szCs w:val="24"/>
          <w:lang w:eastAsia="hr-HR"/>
        </w:rPr>
      </w:pPr>
    </w:p>
    <w:p w14:paraId="0F8F68B9" w14:textId="77777777" w:rsidR="00A84537" w:rsidRDefault="001E2C9D" w:rsidP="00074881">
      <w:pPr>
        <w:numPr>
          <w:ilvl w:val="0"/>
          <w:numId w:val="40"/>
        </w:numPr>
        <w:tabs>
          <w:tab w:val="left" w:pos="284"/>
          <w:tab w:val="left" w:pos="1134"/>
        </w:tabs>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Podaci koji se nalaze u Nacionalnom informacijskom sustavu u sportu mogu se učiniti dostupni javnosti u obliku skupa (otvorenih) podataka ili kroz izvještajni sustav</w:t>
      </w:r>
      <w:r w:rsidR="00922B40" w:rsidRPr="00142F0B">
        <w:rPr>
          <w:rStyle w:val="defaultparagraphfont-000004"/>
        </w:rPr>
        <w:t xml:space="preserve"> u otvorenom i strojno čitljivom obliku</w:t>
      </w:r>
      <w:r w:rsidRPr="00142F0B">
        <w:rPr>
          <w:rStyle w:val="defaultparagraphfont-000004"/>
        </w:rPr>
        <w:t>, a služe kao podloga za izradu strateških dokumenata iz područja sporta i zdravstveno usmjerenog tjelesnog vježbanja</w:t>
      </w:r>
      <w:r w:rsidR="00A84537" w:rsidRPr="00142F0B">
        <w:rPr>
          <w:rFonts w:ascii="Times New Roman" w:eastAsia="Times New Roman" w:hAnsi="Times New Roman" w:cs="Times New Roman"/>
          <w:sz w:val="24"/>
          <w:szCs w:val="24"/>
          <w:lang w:eastAsia="hr-HR"/>
        </w:rPr>
        <w:t>.</w:t>
      </w:r>
    </w:p>
    <w:p w14:paraId="0BB13270" w14:textId="77777777" w:rsidR="00074881" w:rsidRPr="00142F0B" w:rsidRDefault="00074881" w:rsidP="00074881">
      <w:pPr>
        <w:tabs>
          <w:tab w:val="left" w:pos="284"/>
        </w:tabs>
        <w:spacing w:after="0" w:line="240" w:lineRule="auto"/>
        <w:jc w:val="both"/>
        <w:rPr>
          <w:rFonts w:ascii="Times New Roman" w:eastAsia="Times New Roman" w:hAnsi="Times New Roman" w:cs="Times New Roman"/>
          <w:sz w:val="24"/>
          <w:szCs w:val="24"/>
          <w:lang w:eastAsia="hr-HR"/>
        </w:rPr>
      </w:pPr>
    </w:p>
    <w:p w14:paraId="27E8B321" w14:textId="77777777" w:rsidR="00A84537" w:rsidRDefault="001E2C9D" w:rsidP="00074881">
      <w:pPr>
        <w:numPr>
          <w:ilvl w:val="0"/>
          <w:numId w:val="40"/>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Razmjena podataka s drugim sustavima provodi se sukladno propisima o državnoj informacijskoj infrastrukturi i propisima zaštite podataka te zaštite osobnih podataka</w:t>
      </w:r>
      <w:r w:rsidR="00A84537" w:rsidRPr="00142F0B">
        <w:rPr>
          <w:rFonts w:ascii="Times New Roman" w:eastAsia="Calibri" w:hAnsi="Times New Roman" w:cs="Times New Roman"/>
          <w:sz w:val="24"/>
          <w:szCs w:val="24"/>
          <w:lang w:eastAsia="hr-HR"/>
        </w:rPr>
        <w:t>.</w:t>
      </w:r>
    </w:p>
    <w:p w14:paraId="252CB48F" w14:textId="77777777" w:rsidR="00074881" w:rsidRPr="00142F0B" w:rsidRDefault="00074881" w:rsidP="00074881">
      <w:pPr>
        <w:tabs>
          <w:tab w:val="left" w:pos="1134"/>
        </w:tabs>
        <w:spacing w:after="0" w:line="240" w:lineRule="auto"/>
        <w:ind w:firstLine="709"/>
        <w:jc w:val="both"/>
        <w:rPr>
          <w:rFonts w:ascii="Times New Roman" w:eastAsia="Calibri" w:hAnsi="Times New Roman" w:cs="Times New Roman"/>
          <w:sz w:val="24"/>
          <w:szCs w:val="24"/>
          <w:lang w:eastAsia="hr-HR"/>
        </w:rPr>
      </w:pPr>
    </w:p>
    <w:p w14:paraId="3F1794EF" w14:textId="77777777" w:rsidR="006D4820" w:rsidRDefault="001E2C9D" w:rsidP="00074881">
      <w:pPr>
        <w:numPr>
          <w:ilvl w:val="0"/>
          <w:numId w:val="40"/>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Način unošenja i pristupa podacima Nacionalnog informacijskog sustava u sportu, kao i detaljniju razradu sadržaja te vrstu i oblik informacija koje se prikupljaju pravilnikom propisuje čelnik tijela državne uprave nadležnog za sport</w:t>
      </w:r>
      <w:r w:rsidR="006D4820" w:rsidRPr="00142F0B">
        <w:rPr>
          <w:rFonts w:ascii="Times New Roman" w:eastAsia="Calibri" w:hAnsi="Times New Roman" w:cs="Times New Roman"/>
          <w:sz w:val="24"/>
          <w:szCs w:val="24"/>
          <w:lang w:eastAsia="hr-HR"/>
        </w:rPr>
        <w:t>.</w:t>
      </w:r>
    </w:p>
    <w:p w14:paraId="06B97D81"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151067D3" w14:textId="77777777" w:rsidR="00017086" w:rsidRDefault="00017086" w:rsidP="0007488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Registri</w:t>
      </w:r>
      <w:r w:rsidR="00375DCB" w:rsidRPr="00142F0B">
        <w:rPr>
          <w:rFonts w:ascii="Times New Roman" w:eastAsia="Calibri" w:hAnsi="Times New Roman" w:cs="Times New Roman"/>
          <w:i/>
          <w:color w:val="auto"/>
          <w:sz w:val="24"/>
          <w:szCs w:val="24"/>
        </w:rPr>
        <w:t xml:space="preserve"> i </w:t>
      </w:r>
      <w:r w:rsidRPr="00142F0B">
        <w:rPr>
          <w:rFonts w:ascii="Times New Roman" w:eastAsia="Calibri" w:hAnsi="Times New Roman" w:cs="Times New Roman"/>
          <w:i/>
          <w:color w:val="auto"/>
          <w:sz w:val="24"/>
          <w:szCs w:val="24"/>
        </w:rPr>
        <w:t>evidencije</w:t>
      </w:r>
    </w:p>
    <w:p w14:paraId="316BD8B4" w14:textId="77777777" w:rsidR="00074881" w:rsidRPr="00074881" w:rsidRDefault="00074881" w:rsidP="00074881">
      <w:pPr>
        <w:spacing w:after="0" w:line="240" w:lineRule="auto"/>
      </w:pPr>
    </w:p>
    <w:p w14:paraId="11653D12" w14:textId="77777777" w:rsidR="00A84537" w:rsidRPr="00142F0B" w:rsidRDefault="00A84537" w:rsidP="00074881">
      <w:pPr>
        <w:numPr>
          <w:ilvl w:val="0"/>
          <w:numId w:val="2"/>
        </w:numPr>
        <w:spacing w:after="0" w:line="240" w:lineRule="auto"/>
        <w:ind w:left="0" w:firstLine="709"/>
        <w:jc w:val="center"/>
        <w:rPr>
          <w:rFonts w:ascii="Times New Roman" w:eastAsia="Calibri" w:hAnsi="Times New Roman" w:cs="Times New Roman"/>
          <w:b/>
          <w:bCs/>
          <w:sz w:val="24"/>
          <w:szCs w:val="24"/>
        </w:rPr>
      </w:pPr>
    </w:p>
    <w:p w14:paraId="73E4A08C" w14:textId="77777777" w:rsidR="00074881" w:rsidRDefault="00074881" w:rsidP="00074881">
      <w:pPr>
        <w:spacing w:after="0" w:line="240" w:lineRule="auto"/>
        <w:jc w:val="both"/>
        <w:rPr>
          <w:rFonts w:ascii="Times New Roman" w:eastAsia="Calibri" w:hAnsi="Times New Roman" w:cs="Times New Roman"/>
          <w:sz w:val="24"/>
          <w:szCs w:val="24"/>
          <w:lang w:eastAsia="hr-HR"/>
        </w:rPr>
      </w:pPr>
    </w:p>
    <w:p w14:paraId="24EFFFDD" w14:textId="77777777" w:rsidR="001A0EA8" w:rsidRDefault="001A0EA8" w:rsidP="00074881">
      <w:pPr>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Nacionalni informacijski sustav u sportu obuhvaća sljedeće registre i evidencije:</w:t>
      </w:r>
    </w:p>
    <w:p w14:paraId="2637956E" w14:textId="77777777" w:rsidR="00074881" w:rsidRPr="00142F0B" w:rsidRDefault="00074881" w:rsidP="00FE789A">
      <w:pPr>
        <w:spacing w:after="0" w:line="240" w:lineRule="auto"/>
        <w:jc w:val="both"/>
        <w:rPr>
          <w:rFonts w:ascii="Times New Roman" w:eastAsia="Calibri" w:hAnsi="Times New Roman" w:cs="Times New Roman"/>
          <w:sz w:val="24"/>
          <w:szCs w:val="24"/>
          <w:lang w:eastAsia="hr-HR"/>
        </w:rPr>
      </w:pPr>
    </w:p>
    <w:p w14:paraId="3D6C7620" w14:textId="77777777"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Evidenc</w:t>
      </w:r>
      <w:r w:rsidRPr="003A29A6">
        <w:rPr>
          <w:rFonts w:ascii="Times New Roman" w:hAnsi="Times New Roman" w:cs="Times New Roman"/>
          <w:sz w:val="24"/>
          <w:szCs w:val="24"/>
        </w:rPr>
        <w:t>ij</w:t>
      </w:r>
      <w:r w:rsidR="006E7DE5" w:rsidRPr="003A29A6">
        <w:rPr>
          <w:rFonts w:ascii="Times New Roman" w:hAnsi="Times New Roman" w:cs="Times New Roman"/>
          <w:sz w:val="24"/>
          <w:szCs w:val="24"/>
        </w:rPr>
        <w:t>u</w:t>
      </w:r>
      <w:r w:rsidRPr="00142F0B">
        <w:rPr>
          <w:rFonts w:ascii="Times New Roman" w:hAnsi="Times New Roman" w:cs="Times New Roman"/>
          <w:sz w:val="24"/>
          <w:szCs w:val="24"/>
        </w:rPr>
        <w:t xml:space="preserve"> sportaša</w:t>
      </w:r>
    </w:p>
    <w:p w14:paraId="04FC8950" w14:textId="77777777"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Registar kategoriziranih sportaša</w:t>
      </w:r>
    </w:p>
    <w:p w14:paraId="672C73D0" w14:textId="77777777"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Registar stručnih kadrova</w:t>
      </w:r>
    </w:p>
    <w:p w14:paraId="2F63E3C8" w14:textId="77777777"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pravnih osoba u sportu</w:t>
      </w:r>
    </w:p>
    <w:p w14:paraId="262634BE" w14:textId="77777777"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sportskih građevina</w:t>
      </w:r>
    </w:p>
    <w:p w14:paraId="22C222A2" w14:textId="77777777"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sportskih</w:t>
      </w:r>
      <w:r w:rsidRPr="00142F0B">
        <w:rPr>
          <w:rFonts w:ascii="Times New Roman" w:hAnsi="Times New Roman" w:cs="Times New Roman"/>
          <w:sz w:val="24"/>
          <w:szCs w:val="24"/>
        </w:rPr>
        <w:t xml:space="preserve"> natjecanja i rezultata</w:t>
      </w:r>
    </w:p>
    <w:p w14:paraId="0CB770E1" w14:textId="77777777"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Registar samostalne sportske djelatnosti</w:t>
      </w:r>
    </w:p>
    <w:p w14:paraId="74721AE9" w14:textId="77777777"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 xml:space="preserve">Evidenciju sportskih nagrada, naknada i stipendija </w:t>
      </w:r>
    </w:p>
    <w:p w14:paraId="587F5F2B" w14:textId="77777777"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142F0B">
        <w:rPr>
          <w:rFonts w:ascii="Times New Roman" w:hAnsi="Times New Roman" w:cs="Times New Roman"/>
          <w:sz w:val="24"/>
          <w:szCs w:val="24"/>
        </w:rPr>
        <w:t>Evidenciju financijskog praćenja sportskih programa</w:t>
      </w:r>
    </w:p>
    <w:p w14:paraId="2972DEA5" w14:textId="77777777" w:rsidR="001A0EA8" w:rsidRPr="00142F0B" w:rsidRDefault="006E7DE5" w:rsidP="00074881">
      <w:pPr>
        <w:numPr>
          <w:ilvl w:val="1"/>
          <w:numId w:val="41"/>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Evidenciju </w:t>
      </w:r>
      <w:r w:rsidR="001A0EA8" w:rsidRPr="00142F0B">
        <w:rPr>
          <w:rFonts w:ascii="Times New Roman" w:hAnsi="Times New Roman" w:cs="Times New Roman"/>
          <w:sz w:val="24"/>
          <w:szCs w:val="24"/>
        </w:rPr>
        <w:t>programa školovanja, osposobljavanja i usavršavanja</w:t>
      </w:r>
    </w:p>
    <w:p w14:paraId="36D43A9B" w14:textId="77777777"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lastRenderedPageBreak/>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obrta</w:t>
      </w:r>
    </w:p>
    <w:p w14:paraId="06D91DE9" w14:textId="77777777"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pravnih osoba ovlaštenih za licenciranje</w:t>
      </w:r>
    </w:p>
    <w:p w14:paraId="525D1FB4" w14:textId="77777777"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natječaja i javnih poziva</w:t>
      </w:r>
    </w:p>
    <w:p w14:paraId="59960EBC" w14:textId="77777777"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sportske inspekcije</w:t>
      </w:r>
    </w:p>
    <w:p w14:paraId="6CC03409" w14:textId="77777777" w:rsidR="001A0EA8" w:rsidRPr="003A29A6"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priznavanja inozemnih stručnih kvalifikacija</w:t>
      </w:r>
    </w:p>
    <w:p w14:paraId="24993322" w14:textId="77777777" w:rsidR="001A0EA8" w:rsidRPr="00142F0B" w:rsidRDefault="001A0EA8" w:rsidP="00074881">
      <w:pPr>
        <w:numPr>
          <w:ilvl w:val="1"/>
          <w:numId w:val="41"/>
        </w:numPr>
        <w:spacing w:after="0" w:line="240" w:lineRule="auto"/>
        <w:ind w:left="709" w:hanging="709"/>
        <w:jc w:val="both"/>
        <w:rPr>
          <w:rFonts w:ascii="Times New Roman" w:hAnsi="Times New Roman" w:cs="Times New Roman"/>
          <w:sz w:val="24"/>
          <w:szCs w:val="24"/>
        </w:rPr>
      </w:pPr>
      <w:r w:rsidRPr="003A29A6">
        <w:rPr>
          <w:rFonts w:ascii="Times New Roman" w:hAnsi="Times New Roman" w:cs="Times New Roman"/>
          <w:sz w:val="24"/>
          <w:szCs w:val="24"/>
        </w:rPr>
        <w:t>Evidencij</w:t>
      </w:r>
      <w:r w:rsidR="006E7DE5" w:rsidRPr="003A29A6">
        <w:rPr>
          <w:rFonts w:ascii="Times New Roman" w:hAnsi="Times New Roman" w:cs="Times New Roman"/>
          <w:sz w:val="24"/>
          <w:szCs w:val="24"/>
        </w:rPr>
        <w:t>u</w:t>
      </w:r>
      <w:r w:rsidRPr="003A29A6">
        <w:rPr>
          <w:rFonts w:ascii="Times New Roman" w:hAnsi="Times New Roman" w:cs="Times New Roman"/>
          <w:sz w:val="24"/>
          <w:szCs w:val="24"/>
        </w:rPr>
        <w:t xml:space="preserve"> zdravstveno</w:t>
      </w:r>
      <w:r w:rsidRPr="00142F0B">
        <w:rPr>
          <w:rFonts w:ascii="Times New Roman" w:hAnsi="Times New Roman" w:cs="Times New Roman"/>
          <w:sz w:val="24"/>
          <w:szCs w:val="24"/>
        </w:rPr>
        <w:t xml:space="preserve"> usmjerenog tjelesnog vježbanja</w:t>
      </w:r>
      <w:r w:rsidR="00074881">
        <w:rPr>
          <w:rFonts w:ascii="Times New Roman" w:hAnsi="Times New Roman" w:cs="Times New Roman"/>
          <w:sz w:val="24"/>
          <w:szCs w:val="24"/>
        </w:rPr>
        <w:t>.</w:t>
      </w:r>
    </w:p>
    <w:p w14:paraId="244B6E8E" w14:textId="77777777" w:rsidR="001A0EA8" w:rsidRPr="00142F0B" w:rsidRDefault="001A0EA8" w:rsidP="00074881">
      <w:pPr>
        <w:spacing w:after="0" w:line="240" w:lineRule="auto"/>
        <w:jc w:val="both"/>
        <w:rPr>
          <w:rFonts w:ascii="Times New Roman" w:eastAsia="Calibri" w:hAnsi="Times New Roman" w:cs="Times New Roman"/>
          <w:sz w:val="24"/>
          <w:szCs w:val="24"/>
          <w:lang w:eastAsia="hr-HR"/>
        </w:rPr>
      </w:pPr>
    </w:p>
    <w:p w14:paraId="7CDCF0D5" w14:textId="77777777" w:rsidR="001A0EA8" w:rsidRDefault="001A0EA8" w:rsidP="00074881">
      <w:pPr>
        <w:pStyle w:val="Heading2"/>
        <w:spacing w:before="0" w:line="240" w:lineRule="auto"/>
        <w:jc w:val="center"/>
        <w:rPr>
          <w:rFonts w:ascii="Times New Roman" w:eastAsia="Calibri" w:hAnsi="Times New Roman" w:cs="Times New Roman"/>
          <w:i/>
          <w:color w:val="auto"/>
          <w:sz w:val="24"/>
          <w:szCs w:val="24"/>
        </w:rPr>
      </w:pPr>
      <w:bookmarkStart w:id="2" w:name="_Toc107699048"/>
      <w:r w:rsidRPr="00142F0B">
        <w:rPr>
          <w:rFonts w:ascii="Times New Roman" w:eastAsia="Calibri" w:hAnsi="Times New Roman" w:cs="Times New Roman"/>
          <w:i/>
          <w:color w:val="auto"/>
          <w:sz w:val="24"/>
          <w:szCs w:val="24"/>
        </w:rPr>
        <w:t>Obveznici unosa i ažuriranja podataka</w:t>
      </w:r>
      <w:bookmarkEnd w:id="2"/>
    </w:p>
    <w:p w14:paraId="431024DF" w14:textId="77777777" w:rsidR="00074881" w:rsidRPr="00074881" w:rsidRDefault="00074881" w:rsidP="00074881">
      <w:pPr>
        <w:spacing w:after="0" w:line="240" w:lineRule="auto"/>
      </w:pPr>
    </w:p>
    <w:p w14:paraId="5D6364D6" w14:textId="77777777" w:rsidR="001A0EA8" w:rsidRPr="00142F0B" w:rsidRDefault="008412C5" w:rsidP="00074881">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r w:rsidRPr="00142F0B">
        <w:rPr>
          <w:rFonts w:ascii="Times New Roman" w:hAnsi="Times New Roman" w:cs="Times New Roman"/>
          <w:sz w:val="24"/>
          <w:szCs w:val="24"/>
          <w:lang w:eastAsia="hr-HR"/>
        </w:rPr>
        <w:t xml:space="preserve"> </w:t>
      </w:r>
    </w:p>
    <w:p w14:paraId="4920602D" w14:textId="77777777" w:rsidR="00074881"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7A16708A" w14:textId="77777777" w:rsidR="001E2C9D"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i ažuriranja podataka u Evidenciju sportaša su nacionalni sportski savezi, Hrvatski paraolimpijski odbor, Hrvatski sportski savez gluhih, Hrvatski akademski sportski savez, Hrvatski školski sportski savez i sportski klubovi. </w:t>
      </w:r>
    </w:p>
    <w:p w14:paraId="49E8684D"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73F629B6" w14:textId="77777777" w:rsidR="001E2C9D"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Registar kategoriziranih sportaša su Hrvatski olimpijski odbor, Hrvatski paraolimpijski odbor i Hrvatski sportski savez gluhih. </w:t>
      </w:r>
    </w:p>
    <w:p w14:paraId="45AB1FDB"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50F1EE66" w14:textId="77777777" w:rsidR="001E2C9D"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Registar stručnih kadrova i Evidenciju pravnih osoba </w:t>
      </w:r>
      <w:r w:rsidR="003C1467" w:rsidRPr="003A29A6">
        <w:rPr>
          <w:rFonts w:ascii="Times New Roman" w:eastAsia="Calibri" w:hAnsi="Times New Roman" w:cs="Times New Roman"/>
          <w:sz w:val="24"/>
          <w:szCs w:val="24"/>
          <w:lang w:eastAsia="hr-HR"/>
        </w:rPr>
        <w:t>u sportu</w:t>
      </w:r>
      <w:r w:rsidR="003C1467">
        <w:rPr>
          <w:rFonts w:ascii="Times New Roman" w:eastAsia="Calibri" w:hAnsi="Times New Roman" w:cs="Times New Roman"/>
          <w:sz w:val="24"/>
          <w:szCs w:val="24"/>
          <w:lang w:eastAsia="hr-HR"/>
        </w:rPr>
        <w:t xml:space="preserve"> </w:t>
      </w:r>
      <w:r w:rsidRPr="00142F0B">
        <w:rPr>
          <w:rFonts w:ascii="Times New Roman" w:eastAsia="Calibri" w:hAnsi="Times New Roman" w:cs="Times New Roman"/>
          <w:sz w:val="24"/>
          <w:szCs w:val="24"/>
          <w:lang w:eastAsia="hr-HR"/>
        </w:rPr>
        <w:t xml:space="preserve">su Hrvatski olimpijski odbor, Hrvatski paraolimpijski odbor, Hrvatski sportski savez gluhih, Hrvatski akademski sportski savez, Hrvatski školski sportski savez, nacionalni sportski savezi i tijelo državne uprave nadležno za sport. </w:t>
      </w:r>
    </w:p>
    <w:p w14:paraId="6C5390B9"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5CE408F5" w14:textId="77777777" w:rsidR="001E2C9D"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sportskih natjecanja i rezultata su Hrvatski olimpijski odbor, Hrvatski paraolimpijski odbor, Hrvatski sportski savez gluhih, Hrvatski akademski sportski savez, Hrvatski školski sportski savez i nacionalni sportski savezi. </w:t>
      </w:r>
    </w:p>
    <w:p w14:paraId="333893AB"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1C85D9D8" w14:textId="77777777" w:rsidR="001E2C9D"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Obveznici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sportskih građevina su jedinice lokalne i područne (regionalne) samouprave u čijem je vlasništvu sportska građevina.   </w:t>
      </w:r>
    </w:p>
    <w:p w14:paraId="5602FB53"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4B708069" w14:textId="77777777" w:rsidR="001E2C9D"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Registar samostalne sportske djelatnosti je nadležno upravno tijelo županije, odnosno Grada Zagreba prema prebivalištu fizičke osobe, u čijem je djelokrugu obavljanje povjerenih poslova državne uprave koji se odnosi na sportske djelatnosti. </w:t>
      </w:r>
    </w:p>
    <w:p w14:paraId="35FB0D25"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7B34057A" w14:textId="77777777" w:rsidR="001E2C9D"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programa školovanja, osposobljavanja i usavršavanja je tijelo državne uprave nadležno za </w:t>
      </w:r>
      <w:r w:rsidR="000848FD" w:rsidRPr="00142F0B">
        <w:rPr>
          <w:rFonts w:ascii="Times New Roman" w:eastAsia="Calibri" w:hAnsi="Times New Roman" w:cs="Times New Roman"/>
          <w:sz w:val="24"/>
          <w:szCs w:val="24"/>
          <w:lang w:eastAsia="hr-HR"/>
        </w:rPr>
        <w:t>sport</w:t>
      </w:r>
      <w:r w:rsidRPr="00142F0B">
        <w:rPr>
          <w:rFonts w:ascii="Times New Roman" w:eastAsia="Calibri" w:hAnsi="Times New Roman" w:cs="Times New Roman"/>
          <w:sz w:val="24"/>
          <w:szCs w:val="24"/>
          <w:lang w:eastAsia="hr-HR"/>
        </w:rPr>
        <w:t xml:space="preserve">. </w:t>
      </w:r>
    </w:p>
    <w:p w14:paraId="15C30CA3" w14:textId="77777777" w:rsidR="00074881"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76C891AB" w14:textId="77777777" w:rsidR="001E2C9D"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obrta je tijelo državne uprave nadležno za sport. </w:t>
      </w:r>
    </w:p>
    <w:p w14:paraId="07893FC4"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375FF262" w14:textId="77777777" w:rsidR="001E2C9D" w:rsidRDefault="00083D25"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Obveznik unosa i ažuriranja p</w:t>
      </w:r>
      <w:r w:rsidR="001E2C9D" w:rsidRPr="00142F0B">
        <w:rPr>
          <w:rFonts w:ascii="Times New Roman" w:eastAsia="Calibri" w:hAnsi="Times New Roman" w:cs="Times New Roman"/>
          <w:sz w:val="24"/>
          <w:szCs w:val="24"/>
          <w:lang w:eastAsia="hr-HR"/>
        </w:rPr>
        <w:t>odat</w:t>
      </w:r>
      <w:r w:rsidRPr="00142F0B">
        <w:rPr>
          <w:rFonts w:ascii="Times New Roman" w:eastAsia="Calibri" w:hAnsi="Times New Roman" w:cs="Times New Roman"/>
          <w:sz w:val="24"/>
          <w:szCs w:val="24"/>
          <w:lang w:eastAsia="hr-HR"/>
        </w:rPr>
        <w:t>a</w:t>
      </w:r>
      <w:r w:rsidR="001E2C9D" w:rsidRPr="00142F0B">
        <w:rPr>
          <w:rFonts w:ascii="Times New Roman" w:eastAsia="Calibri" w:hAnsi="Times New Roman" w:cs="Times New Roman"/>
          <w:sz w:val="24"/>
          <w:szCs w:val="24"/>
          <w:lang w:eastAsia="hr-HR"/>
        </w:rPr>
        <w:t>k</w:t>
      </w:r>
      <w:r w:rsidRPr="00142F0B">
        <w:rPr>
          <w:rFonts w:ascii="Times New Roman" w:eastAsia="Calibri" w:hAnsi="Times New Roman" w:cs="Times New Roman"/>
          <w:sz w:val="24"/>
          <w:szCs w:val="24"/>
          <w:lang w:eastAsia="hr-HR"/>
        </w:rPr>
        <w:t>a</w:t>
      </w:r>
      <w:r w:rsidR="001E2C9D" w:rsidRPr="00142F0B">
        <w:rPr>
          <w:rFonts w:ascii="Times New Roman" w:eastAsia="Calibri" w:hAnsi="Times New Roman" w:cs="Times New Roman"/>
          <w:sz w:val="24"/>
          <w:szCs w:val="24"/>
          <w:lang w:eastAsia="hr-HR"/>
        </w:rPr>
        <w:t xml:space="preserve"> u </w:t>
      </w:r>
      <w:r w:rsidR="001E2C9D" w:rsidRPr="00A47FC6">
        <w:rPr>
          <w:rFonts w:ascii="Times New Roman" w:eastAsia="Calibri" w:hAnsi="Times New Roman" w:cs="Times New Roman"/>
          <w:sz w:val="24"/>
          <w:szCs w:val="24"/>
          <w:lang w:eastAsia="hr-HR"/>
        </w:rPr>
        <w:t>Evidenciju sportskih nagrada</w:t>
      </w:r>
      <w:r w:rsidR="00A47FC6" w:rsidRPr="00A47FC6">
        <w:rPr>
          <w:rFonts w:ascii="Times New Roman" w:eastAsia="Calibri" w:hAnsi="Times New Roman" w:cs="Times New Roman"/>
          <w:sz w:val="24"/>
          <w:szCs w:val="24"/>
          <w:lang w:eastAsia="hr-HR"/>
        </w:rPr>
        <w:t>,</w:t>
      </w:r>
      <w:r w:rsidR="00A47FC6">
        <w:rPr>
          <w:rFonts w:ascii="Times New Roman" w:eastAsia="Calibri" w:hAnsi="Times New Roman" w:cs="Times New Roman"/>
          <w:sz w:val="24"/>
          <w:szCs w:val="24"/>
          <w:lang w:eastAsia="hr-HR"/>
        </w:rPr>
        <w:t xml:space="preserve"> naknada i stipendija</w:t>
      </w:r>
      <w:r w:rsidR="001E2C9D" w:rsidRPr="00142F0B">
        <w:rPr>
          <w:rFonts w:ascii="Times New Roman" w:eastAsia="Calibri" w:hAnsi="Times New Roman" w:cs="Times New Roman"/>
          <w:sz w:val="24"/>
          <w:szCs w:val="24"/>
          <w:lang w:eastAsia="hr-HR"/>
        </w:rPr>
        <w:t xml:space="preserve">, Evidenciju pravnih osoba ovlaštenih za licenciranje i Evidenciju priznavanja inozemnih stručnih kvalifikacija je tijelo državne uprave nadležno za sport. </w:t>
      </w:r>
    </w:p>
    <w:p w14:paraId="76E26B92"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6745B54D" w14:textId="77777777" w:rsidR="001E2C9D"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natječaja i javnih poziva su jedinice lokalne i područne (regionalne) samouprave, sportske zajednice i tijelo državne uprave nadležno za sport. </w:t>
      </w:r>
    </w:p>
    <w:p w14:paraId="78492F26" w14:textId="77777777" w:rsidR="00074881"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2AA2BF64" w14:textId="77777777" w:rsidR="00BE1741" w:rsidRDefault="00BE1741" w:rsidP="00074881">
      <w:pPr>
        <w:tabs>
          <w:tab w:val="left" w:pos="284"/>
        </w:tabs>
        <w:spacing w:after="0" w:line="240" w:lineRule="auto"/>
        <w:jc w:val="both"/>
        <w:rPr>
          <w:rFonts w:ascii="Times New Roman" w:eastAsia="Calibri" w:hAnsi="Times New Roman" w:cs="Times New Roman"/>
          <w:sz w:val="24"/>
          <w:szCs w:val="24"/>
          <w:lang w:eastAsia="hr-HR"/>
        </w:rPr>
      </w:pPr>
    </w:p>
    <w:p w14:paraId="40951919" w14:textId="77777777" w:rsidR="00BE1741" w:rsidRPr="00142F0B" w:rsidRDefault="00BE1741" w:rsidP="00074881">
      <w:pPr>
        <w:tabs>
          <w:tab w:val="left" w:pos="284"/>
        </w:tabs>
        <w:spacing w:after="0" w:line="240" w:lineRule="auto"/>
        <w:jc w:val="both"/>
        <w:rPr>
          <w:rFonts w:ascii="Times New Roman" w:eastAsia="Calibri" w:hAnsi="Times New Roman" w:cs="Times New Roman"/>
          <w:sz w:val="24"/>
          <w:szCs w:val="24"/>
          <w:lang w:eastAsia="hr-HR"/>
        </w:rPr>
      </w:pPr>
    </w:p>
    <w:p w14:paraId="32F0AFA5" w14:textId="77777777" w:rsidR="001E2C9D" w:rsidRDefault="001E2C9D" w:rsidP="00054271">
      <w:pPr>
        <w:numPr>
          <w:ilvl w:val="0"/>
          <w:numId w:val="116"/>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financijskog praćenja sportskih programa su Hrvatski olimpijski odbor, Hrvatski paraolimpijski odbor, Hrvatski sportski savez gluhih, Hrvatski akademski sportski savez, Hrvatski školski sportski savez, nacionalni sportski savezi, jedinice lokalne i područne (regionalne) samouprave i tijelo državne uprave nadležno za sport. </w:t>
      </w:r>
    </w:p>
    <w:p w14:paraId="568F256E"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4C9BDAA8" w14:textId="77777777" w:rsidR="001E2C9D" w:rsidRDefault="001E2C9D" w:rsidP="00054271">
      <w:pPr>
        <w:numPr>
          <w:ilvl w:val="0"/>
          <w:numId w:val="116"/>
        </w:numPr>
        <w:tabs>
          <w:tab w:val="left" w:pos="1134"/>
        </w:tabs>
        <w:spacing w:after="0" w:line="240" w:lineRule="auto"/>
        <w:ind w:firstLine="709"/>
        <w:jc w:val="both"/>
        <w:rPr>
          <w:rFonts w:ascii="Times New Roman" w:eastAsia="Calibri" w:hAnsi="Times New Roman" w:cs="Times New Roman"/>
          <w:sz w:val="24"/>
          <w:szCs w:val="24"/>
          <w:lang w:eastAsia="hr-HR"/>
        </w:rPr>
      </w:pPr>
      <w:r w:rsidRPr="00423422">
        <w:rPr>
          <w:rFonts w:ascii="Times New Roman" w:eastAsia="Calibri" w:hAnsi="Times New Roman" w:cs="Times New Roman"/>
          <w:sz w:val="24"/>
          <w:szCs w:val="24"/>
          <w:lang w:eastAsia="hr-HR"/>
        </w:rPr>
        <w:t xml:space="preserve">Obveznik unosa </w:t>
      </w:r>
      <w:r w:rsidR="00083D25" w:rsidRPr="00423422">
        <w:rPr>
          <w:rFonts w:ascii="Times New Roman" w:eastAsia="Calibri" w:hAnsi="Times New Roman" w:cs="Times New Roman"/>
          <w:sz w:val="24"/>
          <w:szCs w:val="24"/>
          <w:lang w:eastAsia="hr-HR"/>
        </w:rPr>
        <w:t xml:space="preserve">i ažuriranja </w:t>
      </w:r>
      <w:r w:rsidRPr="00423422">
        <w:rPr>
          <w:rFonts w:ascii="Times New Roman" w:eastAsia="Calibri" w:hAnsi="Times New Roman" w:cs="Times New Roman"/>
          <w:sz w:val="24"/>
          <w:szCs w:val="24"/>
          <w:lang w:eastAsia="hr-HR"/>
        </w:rPr>
        <w:t xml:space="preserve">podataka u Evidenciju </w:t>
      </w:r>
      <w:r w:rsidR="00A47FC6" w:rsidRPr="00423422">
        <w:rPr>
          <w:rFonts w:ascii="Times New Roman" w:eastAsia="Calibri" w:hAnsi="Times New Roman" w:cs="Times New Roman"/>
          <w:sz w:val="24"/>
          <w:szCs w:val="24"/>
          <w:lang w:eastAsia="hr-HR"/>
        </w:rPr>
        <w:t>sportske</w:t>
      </w:r>
      <w:r w:rsidR="00A47FC6">
        <w:rPr>
          <w:rFonts w:ascii="Times New Roman" w:eastAsia="Calibri" w:hAnsi="Times New Roman" w:cs="Times New Roman"/>
          <w:sz w:val="24"/>
          <w:szCs w:val="24"/>
          <w:lang w:eastAsia="hr-HR"/>
        </w:rPr>
        <w:t xml:space="preserve"> inspekcije </w:t>
      </w:r>
      <w:r w:rsidRPr="00142F0B">
        <w:rPr>
          <w:rFonts w:ascii="Times New Roman" w:eastAsia="Calibri" w:hAnsi="Times New Roman" w:cs="Times New Roman"/>
          <w:sz w:val="24"/>
          <w:szCs w:val="24"/>
          <w:lang w:eastAsia="hr-HR"/>
        </w:rPr>
        <w:t>je tijelo državne uprave nadležno za sportsk</w:t>
      </w:r>
      <w:r w:rsidR="00A47FC6">
        <w:rPr>
          <w:rFonts w:ascii="Times New Roman" w:eastAsia="Calibri" w:hAnsi="Times New Roman" w:cs="Times New Roman"/>
          <w:sz w:val="24"/>
          <w:szCs w:val="24"/>
          <w:lang w:eastAsia="hr-HR"/>
        </w:rPr>
        <w:t>u</w:t>
      </w:r>
      <w:r w:rsidRPr="00142F0B">
        <w:rPr>
          <w:rFonts w:ascii="Times New Roman" w:eastAsia="Calibri" w:hAnsi="Times New Roman" w:cs="Times New Roman"/>
          <w:sz w:val="24"/>
          <w:szCs w:val="24"/>
          <w:lang w:eastAsia="hr-HR"/>
        </w:rPr>
        <w:t xml:space="preserve"> inspekcij</w:t>
      </w:r>
      <w:r w:rsidR="00A47FC6">
        <w:rPr>
          <w:rFonts w:ascii="Times New Roman" w:eastAsia="Calibri" w:hAnsi="Times New Roman" w:cs="Times New Roman"/>
          <w:sz w:val="24"/>
          <w:szCs w:val="24"/>
          <w:lang w:eastAsia="hr-HR"/>
        </w:rPr>
        <w:t>u</w:t>
      </w:r>
      <w:r w:rsidRPr="00142F0B">
        <w:rPr>
          <w:rFonts w:ascii="Times New Roman" w:eastAsia="Calibri" w:hAnsi="Times New Roman" w:cs="Times New Roman"/>
          <w:sz w:val="24"/>
          <w:szCs w:val="24"/>
          <w:lang w:eastAsia="hr-HR"/>
        </w:rPr>
        <w:t xml:space="preserve">. </w:t>
      </w:r>
    </w:p>
    <w:p w14:paraId="122035E0"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78BF99DA" w14:textId="77777777" w:rsidR="001E2C9D" w:rsidRDefault="001E2C9D" w:rsidP="00054271">
      <w:pPr>
        <w:numPr>
          <w:ilvl w:val="0"/>
          <w:numId w:val="116"/>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Obveznik unosa </w:t>
      </w:r>
      <w:r w:rsidR="00083D25" w:rsidRPr="00142F0B">
        <w:rPr>
          <w:rFonts w:ascii="Times New Roman" w:eastAsia="Calibri" w:hAnsi="Times New Roman" w:cs="Times New Roman"/>
          <w:sz w:val="24"/>
          <w:szCs w:val="24"/>
          <w:lang w:eastAsia="hr-HR"/>
        </w:rPr>
        <w:t xml:space="preserve">i ažuriranja </w:t>
      </w:r>
      <w:r w:rsidRPr="00142F0B">
        <w:rPr>
          <w:rFonts w:ascii="Times New Roman" w:eastAsia="Calibri" w:hAnsi="Times New Roman" w:cs="Times New Roman"/>
          <w:sz w:val="24"/>
          <w:szCs w:val="24"/>
          <w:lang w:eastAsia="hr-HR"/>
        </w:rPr>
        <w:t xml:space="preserve">podataka u Evidenciju zdravstveno usmjerenog tjelesnog vježbanja </w:t>
      </w:r>
      <w:r w:rsidRPr="00A47FC6">
        <w:rPr>
          <w:rFonts w:ascii="Times New Roman" w:eastAsia="Calibri" w:hAnsi="Times New Roman" w:cs="Times New Roman"/>
          <w:sz w:val="24"/>
          <w:szCs w:val="24"/>
          <w:lang w:eastAsia="hr-HR"/>
        </w:rPr>
        <w:t>su osobe upisane</w:t>
      </w:r>
      <w:r w:rsidRPr="00142F0B">
        <w:rPr>
          <w:rFonts w:ascii="Times New Roman" w:eastAsia="Calibri" w:hAnsi="Times New Roman" w:cs="Times New Roman"/>
          <w:sz w:val="24"/>
          <w:szCs w:val="24"/>
          <w:lang w:eastAsia="hr-HR"/>
        </w:rPr>
        <w:t xml:space="preserve"> u Registar iz članka 65. točke </w:t>
      </w:r>
      <w:r w:rsidR="00227898">
        <w:rPr>
          <w:rFonts w:ascii="Times New Roman" w:eastAsia="Calibri" w:hAnsi="Times New Roman" w:cs="Times New Roman"/>
          <w:sz w:val="24"/>
          <w:szCs w:val="24"/>
          <w:lang w:eastAsia="hr-HR"/>
        </w:rPr>
        <w:t>7.</w:t>
      </w:r>
      <w:r w:rsidRPr="00142F0B">
        <w:rPr>
          <w:rFonts w:ascii="Times New Roman" w:eastAsia="Calibri" w:hAnsi="Times New Roman" w:cs="Times New Roman"/>
          <w:sz w:val="24"/>
          <w:szCs w:val="24"/>
          <w:lang w:eastAsia="hr-HR"/>
        </w:rPr>
        <w:t xml:space="preserve"> </w:t>
      </w:r>
      <w:r w:rsidR="0013692D" w:rsidRPr="00142F0B">
        <w:rPr>
          <w:rFonts w:ascii="Times New Roman" w:eastAsia="Calibri" w:hAnsi="Times New Roman" w:cs="Times New Roman"/>
          <w:sz w:val="24"/>
          <w:szCs w:val="24"/>
          <w:lang w:eastAsia="hr-HR"/>
        </w:rPr>
        <w:t>i Evidencij</w:t>
      </w:r>
      <w:r w:rsidR="00F037FC">
        <w:rPr>
          <w:rFonts w:ascii="Times New Roman" w:eastAsia="Calibri" w:hAnsi="Times New Roman" w:cs="Times New Roman"/>
          <w:sz w:val="24"/>
          <w:szCs w:val="24"/>
          <w:lang w:eastAsia="hr-HR"/>
        </w:rPr>
        <w:t>e</w:t>
      </w:r>
      <w:r w:rsidR="0013692D" w:rsidRPr="00142F0B">
        <w:rPr>
          <w:rFonts w:ascii="Times New Roman" w:eastAsia="Calibri" w:hAnsi="Times New Roman" w:cs="Times New Roman"/>
          <w:sz w:val="24"/>
          <w:szCs w:val="24"/>
          <w:lang w:eastAsia="hr-HR"/>
        </w:rPr>
        <w:t xml:space="preserve"> iz članka 65. točk</w:t>
      </w:r>
      <w:r w:rsidR="008F2C4C">
        <w:rPr>
          <w:rFonts w:ascii="Times New Roman" w:eastAsia="Calibri" w:hAnsi="Times New Roman" w:cs="Times New Roman"/>
          <w:sz w:val="24"/>
          <w:szCs w:val="24"/>
          <w:lang w:eastAsia="hr-HR"/>
        </w:rPr>
        <w:t>i</w:t>
      </w:r>
      <w:r w:rsidR="00F037FC">
        <w:rPr>
          <w:rFonts w:ascii="Times New Roman" w:eastAsia="Calibri" w:hAnsi="Times New Roman" w:cs="Times New Roman"/>
          <w:sz w:val="24"/>
          <w:szCs w:val="24"/>
          <w:lang w:eastAsia="hr-HR"/>
        </w:rPr>
        <w:t xml:space="preserve"> 4. i</w:t>
      </w:r>
      <w:r w:rsidR="0013692D" w:rsidRPr="00142F0B">
        <w:rPr>
          <w:rFonts w:ascii="Times New Roman" w:eastAsia="Calibri" w:hAnsi="Times New Roman" w:cs="Times New Roman"/>
          <w:sz w:val="24"/>
          <w:szCs w:val="24"/>
          <w:lang w:eastAsia="hr-HR"/>
        </w:rPr>
        <w:t xml:space="preserve"> 11.</w:t>
      </w:r>
      <w:r w:rsidR="00C407C2">
        <w:rPr>
          <w:rFonts w:ascii="Times New Roman" w:eastAsia="Calibri" w:hAnsi="Times New Roman" w:cs="Times New Roman"/>
          <w:sz w:val="24"/>
          <w:szCs w:val="24"/>
          <w:lang w:eastAsia="hr-HR"/>
        </w:rPr>
        <w:t xml:space="preserve"> ovoga Zakona.</w:t>
      </w:r>
    </w:p>
    <w:p w14:paraId="697E4B56"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2D1D07EC" w14:textId="77777777" w:rsidR="001E2C9D" w:rsidRDefault="001E2C9D" w:rsidP="00054271">
      <w:pPr>
        <w:numPr>
          <w:ilvl w:val="0"/>
          <w:numId w:val="116"/>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Zahtjev za upis u </w:t>
      </w:r>
      <w:r w:rsidR="00F037FC">
        <w:rPr>
          <w:rFonts w:ascii="Times New Roman" w:eastAsia="Calibri" w:hAnsi="Times New Roman" w:cs="Times New Roman"/>
          <w:sz w:val="24"/>
          <w:szCs w:val="24"/>
          <w:lang w:eastAsia="hr-HR"/>
        </w:rPr>
        <w:t>Evidenciju</w:t>
      </w:r>
      <w:r w:rsidRPr="00142F0B">
        <w:rPr>
          <w:rFonts w:ascii="Times New Roman" w:eastAsia="Calibri" w:hAnsi="Times New Roman" w:cs="Times New Roman"/>
          <w:sz w:val="24"/>
          <w:szCs w:val="24"/>
          <w:lang w:eastAsia="hr-HR"/>
        </w:rPr>
        <w:t xml:space="preserve"> pravnih osoba u sportu, pravne osobe koje nisu članice krovnog sportskog udruženja ili nacionalnog sportskog saveza podnose tijelu državne uprave</w:t>
      </w:r>
      <w:r w:rsidR="00546C46" w:rsidRPr="00142F0B">
        <w:rPr>
          <w:rFonts w:ascii="Times New Roman" w:eastAsia="Calibri" w:hAnsi="Times New Roman" w:cs="Times New Roman"/>
          <w:sz w:val="24"/>
          <w:szCs w:val="24"/>
          <w:lang w:eastAsia="hr-HR"/>
        </w:rPr>
        <w:t xml:space="preserve"> nadležno</w:t>
      </w:r>
      <w:r w:rsidR="00305911" w:rsidRPr="00142F0B">
        <w:rPr>
          <w:rFonts w:ascii="Times New Roman" w:eastAsia="Calibri" w:hAnsi="Times New Roman" w:cs="Times New Roman"/>
          <w:sz w:val="24"/>
          <w:szCs w:val="24"/>
          <w:lang w:eastAsia="hr-HR"/>
        </w:rPr>
        <w:t>m</w:t>
      </w:r>
      <w:r w:rsidRPr="00142F0B">
        <w:rPr>
          <w:rFonts w:ascii="Times New Roman" w:eastAsia="Calibri" w:hAnsi="Times New Roman" w:cs="Times New Roman"/>
          <w:sz w:val="24"/>
          <w:szCs w:val="24"/>
          <w:lang w:eastAsia="hr-HR"/>
        </w:rPr>
        <w:t xml:space="preserve"> za sport. </w:t>
      </w:r>
    </w:p>
    <w:p w14:paraId="4DC5AEDE"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33D25517" w14:textId="77777777" w:rsidR="001E2C9D" w:rsidRDefault="001E2C9D" w:rsidP="00054271">
      <w:pPr>
        <w:numPr>
          <w:ilvl w:val="0"/>
          <w:numId w:val="116"/>
        </w:numPr>
        <w:tabs>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U slučaju neispunjenja uvjeta za upisa u </w:t>
      </w:r>
      <w:r w:rsidR="006515AC" w:rsidRPr="00A47FC6">
        <w:rPr>
          <w:rFonts w:ascii="Times New Roman" w:eastAsia="Calibri" w:hAnsi="Times New Roman" w:cs="Times New Roman"/>
          <w:sz w:val="24"/>
          <w:szCs w:val="24"/>
          <w:lang w:eastAsia="hr-HR"/>
        </w:rPr>
        <w:t>Evidenciju</w:t>
      </w:r>
      <w:r w:rsidR="006515AC" w:rsidRPr="00142F0B">
        <w:rPr>
          <w:rFonts w:ascii="Times New Roman" w:eastAsia="Calibri" w:hAnsi="Times New Roman" w:cs="Times New Roman"/>
          <w:sz w:val="24"/>
          <w:szCs w:val="24"/>
          <w:lang w:eastAsia="hr-HR"/>
        </w:rPr>
        <w:t xml:space="preserve"> </w:t>
      </w:r>
      <w:r w:rsidRPr="00142F0B">
        <w:rPr>
          <w:rFonts w:ascii="Times New Roman" w:eastAsia="Calibri" w:hAnsi="Times New Roman" w:cs="Times New Roman"/>
          <w:sz w:val="24"/>
          <w:szCs w:val="24"/>
          <w:lang w:eastAsia="hr-HR"/>
        </w:rPr>
        <w:t xml:space="preserve">pravnih osoba u sportu, tijelo državne uprave nadležno za sport izdaje rješenje kojim se odbija zahtjev za upis. </w:t>
      </w:r>
    </w:p>
    <w:p w14:paraId="2717100D"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3ACF7B25" w14:textId="77777777" w:rsidR="001A0EA8" w:rsidRDefault="001E2C9D" w:rsidP="00054271">
      <w:pPr>
        <w:numPr>
          <w:ilvl w:val="0"/>
          <w:numId w:val="116"/>
        </w:numPr>
        <w:tabs>
          <w:tab w:val="left" w:pos="284"/>
          <w:tab w:val="left" w:pos="1134"/>
        </w:tabs>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Protiv rješenja iz stavka </w:t>
      </w:r>
      <w:r w:rsidR="002B3E73" w:rsidRPr="00142F0B">
        <w:rPr>
          <w:rFonts w:ascii="Times New Roman" w:eastAsia="Calibri" w:hAnsi="Times New Roman" w:cs="Times New Roman"/>
          <w:sz w:val="24"/>
          <w:szCs w:val="24"/>
          <w:lang w:eastAsia="hr-HR"/>
        </w:rPr>
        <w:t>1</w:t>
      </w:r>
      <w:r w:rsidR="000848FD" w:rsidRPr="00142F0B">
        <w:rPr>
          <w:rFonts w:ascii="Times New Roman" w:eastAsia="Calibri" w:hAnsi="Times New Roman" w:cs="Times New Roman"/>
          <w:sz w:val="24"/>
          <w:szCs w:val="24"/>
          <w:lang w:eastAsia="hr-HR"/>
        </w:rPr>
        <w:t>5</w:t>
      </w:r>
      <w:r w:rsidRPr="00142F0B">
        <w:rPr>
          <w:rFonts w:ascii="Times New Roman" w:eastAsia="Calibri" w:hAnsi="Times New Roman" w:cs="Times New Roman"/>
          <w:sz w:val="24"/>
          <w:szCs w:val="24"/>
          <w:lang w:eastAsia="hr-HR"/>
        </w:rPr>
        <w:t>. ovoga članka žalba nije dopuštena, već se može pokrenuti upravni spor</w:t>
      </w:r>
      <w:r w:rsidR="001A0EA8" w:rsidRPr="00142F0B">
        <w:rPr>
          <w:rFonts w:ascii="Times New Roman" w:eastAsia="Calibri" w:hAnsi="Times New Roman" w:cs="Times New Roman"/>
          <w:sz w:val="24"/>
          <w:szCs w:val="24"/>
          <w:lang w:eastAsia="hr-HR"/>
        </w:rPr>
        <w:t>.</w:t>
      </w:r>
    </w:p>
    <w:p w14:paraId="44B40BAA" w14:textId="77777777" w:rsidR="00074881" w:rsidRPr="00142F0B" w:rsidRDefault="00074881" w:rsidP="00074881">
      <w:pPr>
        <w:tabs>
          <w:tab w:val="left" w:pos="284"/>
        </w:tabs>
        <w:spacing w:after="0" w:line="240" w:lineRule="auto"/>
        <w:jc w:val="both"/>
        <w:rPr>
          <w:rFonts w:ascii="Times New Roman" w:eastAsia="Calibri" w:hAnsi="Times New Roman" w:cs="Times New Roman"/>
          <w:sz w:val="24"/>
          <w:szCs w:val="24"/>
          <w:lang w:eastAsia="hr-HR"/>
        </w:rPr>
      </w:pPr>
    </w:p>
    <w:p w14:paraId="4A304EB3" w14:textId="77777777" w:rsidR="007A773C" w:rsidRPr="00DC3A0A" w:rsidRDefault="00F329C5" w:rsidP="00DC3A0A">
      <w:pPr>
        <w:pStyle w:val="Heading1"/>
        <w:spacing w:before="0" w:line="240" w:lineRule="auto"/>
        <w:jc w:val="center"/>
        <w:rPr>
          <w:rFonts w:ascii="Times New Roman" w:eastAsia="Calibri" w:hAnsi="Times New Roman" w:cs="Times New Roman"/>
          <w:b/>
          <w:color w:val="auto"/>
          <w:sz w:val="24"/>
          <w:szCs w:val="24"/>
          <w:lang w:eastAsia="hr-HR"/>
        </w:rPr>
      </w:pPr>
      <w:r w:rsidRPr="00DC3A0A">
        <w:rPr>
          <w:rFonts w:ascii="Times New Roman" w:eastAsia="Calibri" w:hAnsi="Times New Roman" w:cs="Times New Roman"/>
          <w:b/>
          <w:color w:val="auto"/>
          <w:sz w:val="24"/>
          <w:szCs w:val="24"/>
          <w:lang w:eastAsia="hr-HR"/>
        </w:rPr>
        <w:t>DIO</w:t>
      </w:r>
      <w:r w:rsidR="001707A6" w:rsidRPr="00DC3A0A">
        <w:rPr>
          <w:rFonts w:ascii="Times New Roman" w:eastAsia="Calibri" w:hAnsi="Times New Roman" w:cs="Times New Roman"/>
          <w:b/>
          <w:color w:val="auto"/>
          <w:sz w:val="24"/>
          <w:szCs w:val="24"/>
          <w:lang w:eastAsia="hr-HR"/>
        </w:rPr>
        <w:t xml:space="preserve"> </w:t>
      </w:r>
      <w:r w:rsidR="007A773C" w:rsidRPr="00DC3A0A">
        <w:rPr>
          <w:rFonts w:ascii="Times New Roman" w:eastAsia="Calibri" w:hAnsi="Times New Roman" w:cs="Times New Roman"/>
          <w:b/>
          <w:color w:val="auto"/>
          <w:sz w:val="24"/>
          <w:szCs w:val="24"/>
          <w:lang w:eastAsia="hr-HR"/>
        </w:rPr>
        <w:t>OSMI</w:t>
      </w:r>
    </w:p>
    <w:p w14:paraId="3A480FFB" w14:textId="77777777" w:rsidR="00DC3A0A" w:rsidRPr="00DC3A0A" w:rsidRDefault="00DC3A0A" w:rsidP="00DC3A0A">
      <w:pPr>
        <w:spacing w:after="0" w:line="240" w:lineRule="auto"/>
        <w:rPr>
          <w:b/>
          <w:lang w:eastAsia="hr-HR"/>
        </w:rPr>
      </w:pPr>
    </w:p>
    <w:p w14:paraId="7999D9AF" w14:textId="77777777" w:rsidR="00466336" w:rsidRPr="00DC3A0A" w:rsidRDefault="007A773C" w:rsidP="00DC3A0A">
      <w:pPr>
        <w:pStyle w:val="Heading1"/>
        <w:spacing w:before="0" w:line="240" w:lineRule="auto"/>
        <w:jc w:val="center"/>
        <w:rPr>
          <w:rFonts w:ascii="Times New Roman" w:hAnsi="Times New Roman" w:cs="Times New Roman"/>
          <w:b/>
          <w:color w:val="auto"/>
          <w:sz w:val="24"/>
          <w:szCs w:val="24"/>
        </w:rPr>
      </w:pPr>
      <w:r w:rsidRPr="00DC3A0A">
        <w:rPr>
          <w:rFonts w:ascii="Times New Roman" w:hAnsi="Times New Roman" w:cs="Times New Roman"/>
          <w:b/>
          <w:color w:val="auto"/>
          <w:sz w:val="24"/>
          <w:szCs w:val="24"/>
          <w:lang w:eastAsia="hr-HR"/>
        </w:rPr>
        <w:t>FINANCIRANJE</w:t>
      </w:r>
      <w:r w:rsidR="00466336" w:rsidRPr="00DC3A0A">
        <w:rPr>
          <w:rFonts w:ascii="Times New Roman" w:hAnsi="Times New Roman" w:cs="Times New Roman"/>
          <w:b/>
          <w:color w:val="auto"/>
          <w:sz w:val="24"/>
          <w:szCs w:val="24"/>
          <w:lang w:eastAsia="hr-HR"/>
        </w:rPr>
        <w:t xml:space="preserve"> </w:t>
      </w:r>
      <w:r w:rsidR="00065E80" w:rsidRPr="00DC3A0A">
        <w:rPr>
          <w:rFonts w:ascii="Times New Roman" w:hAnsi="Times New Roman" w:cs="Times New Roman"/>
          <w:b/>
          <w:color w:val="auto"/>
          <w:sz w:val="24"/>
          <w:szCs w:val="24"/>
        </w:rPr>
        <w:t>SPORT</w:t>
      </w:r>
      <w:r w:rsidR="00466336" w:rsidRPr="00DC3A0A">
        <w:rPr>
          <w:rFonts w:ascii="Times New Roman" w:hAnsi="Times New Roman" w:cs="Times New Roman"/>
          <w:b/>
          <w:color w:val="auto"/>
          <w:sz w:val="24"/>
          <w:szCs w:val="24"/>
        </w:rPr>
        <w:t>A</w:t>
      </w:r>
    </w:p>
    <w:p w14:paraId="1E41160C" w14:textId="77777777" w:rsidR="007A773C" w:rsidRPr="00142F0B" w:rsidRDefault="007A773C" w:rsidP="00DC3A0A">
      <w:pPr>
        <w:spacing w:after="0" w:line="240" w:lineRule="auto"/>
        <w:rPr>
          <w:rFonts w:ascii="Times New Roman" w:hAnsi="Times New Roman" w:cs="Times New Roman"/>
          <w:sz w:val="24"/>
          <w:szCs w:val="24"/>
        </w:rPr>
      </w:pPr>
    </w:p>
    <w:p w14:paraId="41F78D6C" w14:textId="77777777" w:rsidR="008565CA" w:rsidRPr="00142F0B" w:rsidDel="00994AB8" w:rsidRDefault="00FD7014" w:rsidP="00DC3A0A">
      <w:pPr>
        <w:pStyle w:val="Heading2"/>
        <w:spacing w:before="0" w:line="240" w:lineRule="auto"/>
        <w:jc w:val="center"/>
        <w:rPr>
          <w:rFonts w:ascii="Times New Roman" w:eastAsia="Calibri" w:hAnsi="Times New Roman" w:cs="Times New Roman"/>
          <w:color w:val="auto"/>
          <w:sz w:val="24"/>
          <w:szCs w:val="24"/>
        </w:rPr>
      </w:pPr>
      <w:r w:rsidRPr="00142F0B" w:rsidDel="00994AB8">
        <w:rPr>
          <w:rFonts w:ascii="Times New Roman" w:eastAsia="Calibri" w:hAnsi="Times New Roman" w:cs="Times New Roman"/>
          <w:i/>
          <w:color w:val="auto"/>
          <w:sz w:val="24"/>
          <w:szCs w:val="24"/>
        </w:rPr>
        <w:t xml:space="preserve">Prihodi </w:t>
      </w:r>
      <w:r w:rsidR="00A261EA" w:rsidRPr="00142F0B" w:rsidDel="00994AB8">
        <w:rPr>
          <w:rFonts w:ascii="Times New Roman" w:eastAsia="Calibri" w:hAnsi="Times New Roman" w:cs="Times New Roman"/>
          <w:i/>
          <w:color w:val="auto"/>
          <w:sz w:val="24"/>
          <w:szCs w:val="24"/>
        </w:rPr>
        <w:t>pravnih i fizičkih osoba u sustavu</w:t>
      </w:r>
      <w:r w:rsidRPr="00142F0B" w:rsidDel="00994AB8">
        <w:rPr>
          <w:rFonts w:ascii="Times New Roman" w:eastAsia="Calibri" w:hAnsi="Times New Roman" w:cs="Times New Roman"/>
          <w:i/>
          <w:color w:val="auto"/>
          <w:sz w:val="24"/>
          <w:szCs w:val="24"/>
        </w:rPr>
        <w:t xml:space="preserve"> sporta</w:t>
      </w:r>
    </w:p>
    <w:p w14:paraId="50F93183" w14:textId="77777777" w:rsidR="000852DE" w:rsidRPr="00142F0B" w:rsidDel="007442D8" w:rsidRDefault="000852DE" w:rsidP="00DC3A0A">
      <w:pPr>
        <w:spacing w:after="0" w:line="240" w:lineRule="auto"/>
        <w:rPr>
          <w:rFonts w:ascii="Times New Roman" w:hAnsi="Times New Roman" w:cs="Times New Roman"/>
          <w:sz w:val="24"/>
          <w:szCs w:val="24"/>
        </w:rPr>
      </w:pPr>
    </w:p>
    <w:p w14:paraId="02ED6129" w14:textId="77777777" w:rsidR="00466336" w:rsidRPr="00142F0B" w:rsidDel="00994AB8" w:rsidRDefault="00027EF4" w:rsidP="00DC3A0A">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r w:rsidRPr="00142F0B" w:rsidDel="00994AB8">
        <w:rPr>
          <w:rFonts w:ascii="Times New Roman" w:hAnsi="Times New Roman" w:cs="Times New Roman"/>
          <w:sz w:val="24"/>
          <w:szCs w:val="24"/>
          <w:lang w:eastAsia="hr-HR"/>
        </w:rPr>
        <w:t xml:space="preserve"> </w:t>
      </w:r>
    </w:p>
    <w:p w14:paraId="67B50AF4" w14:textId="77777777" w:rsidR="00DC3A0A"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2772212A" w14:textId="77777777" w:rsidR="00466336" w:rsidRDefault="00466336" w:rsidP="00DC3A0A">
      <w:pPr>
        <w:pStyle w:val="ListParagraph"/>
        <w:spacing w:after="0" w:line="240" w:lineRule="auto"/>
        <w:ind w:left="0" w:firstLine="709"/>
        <w:contextualSpacing w:val="0"/>
        <w:jc w:val="both"/>
        <w:rPr>
          <w:rFonts w:ascii="Times New Roman" w:eastAsia="Calibri" w:hAnsi="Times New Roman" w:cs="Times New Roman"/>
          <w:sz w:val="24"/>
          <w:szCs w:val="24"/>
          <w:lang w:eastAsia="hr-HR"/>
        </w:rPr>
      </w:pPr>
      <w:r w:rsidRPr="00B714BD" w:rsidDel="00994AB8">
        <w:rPr>
          <w:rFonts w:ascii="Times New Roman" w:eastAsia="Calibri" w:hAnsi="Times New Roman" w:cs="Times New Roman"/>
          <w:sz w:val="24"/>
          <w:szCs w:val="24"/>
          <w:lang w:eastAsia="hr-HR"/>
        </w:rPr>
        <w:t xml:space="preserve">Osnovu financiranja </w:t>
      </w:r>
      <w:r w:rsidR="00065E80" w:rsidRPr="00B714BD" w:rsidDel="00994AB8">
        <w:rPr>
          <w:rFonts w:ascii="Times New Roman" w:eastAsia="Calibri" w:hAnsi="Times New Roman" w:cs="Times New Roman"/>
          <w:sz w:val="24"/>
          <w:szCs w:val="24"/>
          <w:lang w:eastAsia="hr-HR"/>
        </w:rPr>
        <w:t>sport</w:t>
      </w:r>
      <w:r w:rsidRPr="00B714BD" w:rsidDel="00994AB8">
        <w:rPr>
          <w:rFonts w:ascii="Times New Roman" w:eastAsia="Calibri" w:hAnsi="Times New Roman" w:cs="Times New Roman"/>
          <w:sz w:val="24"/>
          <w:szCs w:val="24"/>
          <w:lang w:eastAsia="hr-HR"/>
        </w:rPr>
        <w:t xml:space="preserve">a čine prihodi pravnih i fizičkih osoba u sustavu </w:t>
      </w:r>
      <w:r w:rsidR="00065E80" w:rsidRPr="00B714BD" w:rsidDel="00994AB8">
        <w:rPr>
          <w:rFonts w:ascii="Times New Roman" w:eastAsia="Calibri" w:hAnsi="Times New Roman" w:cs="Times New Roman"/>
          <w:sz w:val="24"/>
          <w:szCs w:val="24"/>
          <w:lang w:eastAsia="hr-HR"/>
        </w:rPr>
        <w:t>sport</w:t>
      </w:r>
      <w:r w:rsidRPr="00B714BD" w:rsidDel="00994AB8">
        <w:rPr>
          <w:rFonts w:ascii="Times New Roman" w:eastAsia="Calibri" w:hAnsi="Times New Roman" w:cs="Times New Roman"/>
          <w:sz w:val="24"/>
          <w:szCs w:val="24"/>
          <w:lang w:eastAsia="hr-HR"/>
        </w:rPr>
        <w:t xml:space="preserve">a </w:t>
      </w:r>
      <w:r w:rsidR="00F84CC5" w:rsidRPr="00B714BD" w:rsidDel="00994AB8">
        <w:rPr>
          <w:rFonts w:ascii="Times New Roman" w:eastAsia="Calibri" w:hAnsi="Times New Roman" w:cs="Times New Roman"/>
          <w:sz w:val="24"/>
          <w:szCs w:val="24"/>
          <w:lang w:eastAsia="hr-HR"/>
        </w:rPr>
        <w:t>od:</w:t>
      </w:r>
    </w:p>
    <w:p w14:paraId="606F0FAA" w14:textId="77777777" w:rsidR="00DC3A0A" w:rsidRPr="00142F0B" w:rsidDel="00994AB8" w:rsidRDefault="00DC3A0A"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1FB8CA92" w14:textId="77777777" w:rsidR="00466336" w:rsidRPr="00142F0B" w:rsidDel="00994AB8" w:rsidRDefault="00466336"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sidDel="00994AB8">
        <w:rPr>
          <w:rFonts w:ascii="Times New Roman" w:eastAsia="Times New Roman" w:hAnsi="Times New Roman" w:cs="Times New Roman"/>
          <w:sz w:val="24"/>
          <w:szCs w:val="24"/>
          <w:lang w:eastAsia="hr-HR"/>
        </w:rPr>
        <w:t>obavljanj</w:t>
      </w:r>
      <w:r w:rsidR="00F84CC5" w:rsidRPr="00142F0B" w:rsidDel="00994AB8">
        <w:rPr>
          <w:rFonts w:ascii="Times New Roman" w:eastAsia="Times New Roman" w:hAnsi="Times New Roman" w:cs="Times New Roman"/>
          <w:sz w:val="24"/>
          <w:szCs w:val="24"/>
          <w:lang w:eastAsia="hr-HR"/>
        </w:rPr>
        <w:t>a</w:t>
      </w:r>
      <w:r w:rsidRPr="00142F0B" w:rsidDel="00994AB8">
        <w:rPr>
          <w:rFonts w:ascii="Times New Roman" w:eastAsia="Times New Roman" w:hAnsi="Times New Roman" w:cs="Times New Roman"/>
          <w:sz w:val="24"/>
          <w:szCs w:val="24"/>
          <w:lang w:eastAsia="hr-HR"/>
        </w:rPr>
        <w:t xml:space="preserve"> </w:t>
      </w:r>
      <w:r w:rsidR="00065E80" w:rsidRPr="00142F0B" w:rsidDel="00994AB8">
        <w:rPr>
          <w:rFonts w:ascii="Times New Roman" w:eastAsia="Times New Roman" w:hAnsi="Times New Roman" w:cs="Times New Roman"/>
          <w:sz w:val="24"/>
          <w:szCs w:val="24"/>
          <w:lang w:eastAsia="hr-HR"/>
        </w:rPr>
        <w:t>sport</w:t>
      </w:r>
      <w:r w:rsidRPr="00142F0B" w:rsidDel="00994AB8">
        <w:rPr>
          <w:rFonts w:ascii="Times New Roman" w:eastAsia="Times New Roman" w:hAnsi="Times New Roman" w:cs="Times New Roman"/>
          <w:sz w:val="24"/>
          <w:szCs w:val="24"/>
          <w:lang w:eastAsia="hr-HR"/>
        </w:rPr>
        <w:t>ske djelatnosti</w:t>
      </w:r>
    </w:p>
    <w:p w14:paraId="0F400667" w14:textId="77777777" w:rsidR="00466336" w:rsidRPr="00142F0B" w:rsidDel="00994AB8" w:rsidRDefault="00466336"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sidDel="00994AB8">
        <w:rPr>
          <w:rFonts w:ascii="Times New Roman" w:eastAsia="Times New Roman" w:hAnsi="Times New Roman" w:cs="Times New Roman"/>
          <w:sz w:val="24"/>
          <w:szCs w:val="24"/>
          <w:lang w:eastAsia="hr-HR"/>
        </w:rPr>
        <w:t>članarin</w:t>
      </w:r>
      <w:r w:rsidR="00F84CC5" w:rsidRPr="00142F0B" w:rsidDel="00994AB8">
        <w:rPr>
          <w:rFonts w:ascii="Times New Roman" w:eastAsia="Times New Roman" w:hAnsi="Times New Roman" w:cs="Times New Roman"/>
          <w:sz w:val="24"/>
          <w:szCs w:val="24"/>
          <w:lang w:eastAsia="hr-HR"/>
        </w:rPr>
        <w:t>a</w:t>
      </w:r>
      <w:r w:rsidRPr="00142F0B" w:rsidDel="00994AB8">
        <w:rPr>
          <w:rFonts w:ascii="Times New Roman" w:eastAsia="Times New Roman" w:hAnsi="Times New Roman" w:cs="Times New Roman"/>
          <w:sz w:val="24"/>
          <w:szCs w:val="24"/>
          <w:lang w:eastAsia="hr-HR"/>
        </w:rPr>
        <w:t xml:space="preserve"> koju ostvaruju </w:t>
      </w:r>
      <w:r w:rsidR="00065E80" w:rsidRPr="00142F0B" w:rsidDel="00994AB8">
        <w:rPr>
          <w:rFonts w:ascii="Times New Roman" w:eastAsia="Times New Roman" w:hAnsi="Times New Roman" w:cs="Times New Roman"/>
          <w:sz w:val="24"/>
          <w:szCs w:val="24"/>
          <w:lang w:eastAsia="hr-HR"/>
        </w:rPr>
        <w:t>sport</w:t>
      </w:r>
      <w:r w:rsidRPr="00142F0B" w:rsidDel="00994AB8">
        <w:rPr>
          <w:rFonts w:ascii="Times New Roman" w:eastAsia="Times New Roman" w:hAnsi="Times New Roman" w:cs="Times New Roman"/>
          <w:sz w:val="24"/>
          <w:szCs w:val="24"/>
          <w:lang w:eastAsia="hr-HR"/>
        </w:rPr>
        <w:t>ske udruge</w:t>
      </w:r>
    </w:p>
    <w:p w14:paraId="26425C36" w14:textId="77777777" w:rsidR="00466336" w:rsidRPr="00142F0B" w:rsidDel="00994AB8" w:rsidRDefault="00466336"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sidDel="00994AB8">
        <w:rPr>
          <w:rFonts w:ascii="Times New Roman" w:eastAsia="Times New Roman" w:hAnsi="Times New Roman" w:cs="Times New Roman"/>
          <w:sz w:val="24"/>
          <w:szCs w:val="24"/>
          <w:lang w:eastAsia="hr-HR"/>
        </w:rPr>
        <w:t>sponzorstava</w:t>
      </w:r>
      <w:r w:rsidR="00C407C2">
        <w:rPr>
          <w:rFonts w:ascii="Times New Roman" w:eastAsia="Times New Roman" w:hAnsi="Times New Roman" w:cs="Times New Roman"/>
          <w:sz w:val="24"/>
          <w:szCs w:val="24"/>
          <w:lang w:eastAsia="hr-HR"/>
        </w:rPr>
        <w:t xml:space="preserve"> i</w:t>
      </w:r>
      <w:r w:rsidR="00100E15" w:rsidRPr="00142F0B" w:rsidDel="00994AB8">
        <w:rPr>
          <w:rFonts w:ascii="Times New Roman" w:eastAsia="Times New Roman" w:hAnsi="Times New Roman" w:cs="Times New Roman"/>
          <w:sz w:val="24"/>
          <w:szCs w:val="24"/>
          <w:lang w:eastAsia="hr-HR"/>
        </w:rPr>
        <w:t xml:space="preserve"> </w:t>
      </w:r>
      <w:r w:rsidRPr="00142F0B" w:rsidDel="00994AB8">
        <w:rPr>
          <w:rFonts w:ascii="Times New Roman" w:eastAsia="Times New Roman" w:hAnsi="Times New Roman" w:cs="Times New Roman"/>
          <w:sz w:val="24"/>
          <w:szCs w:val="24"/>
          <w:lang w:eastAsia="hr-HR"/>
        </w:rPr>
        <w:t>donacija</w:t>
      </w:r>
      <w:r w:rsidR="00100E15" w:rsidRPr="00142F0B" w:rsidDel="00994AB8">
        <w:rPr>
          <w:rFonts w:ascii="Times New Roman" w:eastAsia="Times New Roman" w:hAnsi="Times New Roman" w:cs="Times New Roman"/>
          <w:sz w:val="24"/>
          <w:szCs w:val="24"/>
          <w:lang w:eastAsia="hr-HR"/>
        </w:rPr>
        <w:t xml:space="preserve"> </w:t>
      </w:r>
    </w:p>
    <w:p w14:paraId="5AD83F55" w14:textId="77777777" w:rsidR="00265866" w:rsidRPr="00142F0B" w:rsidRDefault="00466336"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sidDel="00994AB8">
        <w:rPr>
          <w:rFonts w:ascii="Times New Roman" w:eastAsia="Times New Roman" w:hAnsi="Times New Roman" w:cs="Times New Roman"/>
          <w:sz w:val="24"/>
          <w:szCs w:val="24"/>
          <w:lang w:eastAsia="hr-HR"/>
        </w:rPr>
        <w:t>sredst</w:t>
      </w:r>
      <w:r w:rsidR="00F84CC5" w:rsidRPr="00142F0B" w:rsidDel="00994AB8">
        <w:rPr>
          <w:rFonts w:ascii="Times New Roman" w:eastAsia="Times New Roman" w:hAnsi="Times New Roman" w:cs="Times New Roman"/>
          <w:sz w:val="24"/>
          <w:szCs w:val="24"/>
          <w:lang w:eastAsia="hr-HR"/>
        </w:rPr>
        <w:t>ava</w:t>
      </w:r>
      <w:r w:rsidRPr="00142F0B" w:rsidDel="00994AB8">
        <w:rPr>
          <w:rFonts w:ascii="Times New Roman" w:eastAsia="Times New Roman" w:hAnsi="Times New Roman" w:cs="Times New Roman"/>
          <w:sz w:val="24"/>
          <w:szCs w:val="24"/>
          <w:lang w:eastAsia="hr-HR"/>
        </w:rPr>
        <w:t xml:space="preserve"> kojima </w:t>
      </w:r>
      <w:r w:rsidR="00F84CC5" w:rsidRPr="00142F0B" w:rsidDel="00994AB8">
        <w:rPr>
          <w:rFonts w:ascii="Times New Roman" w:eastAsia="Times New Roman" w:hAnsi="Times New Roman" w:cs="Times New Roman"/>
          <w:sz w:val="24"/>
          <w:szCs w:val="24"/>
          <w:lang w:eastAsia="hr-HR"/>
        </w:rPr>
        <w:t xml:space="preserve">Republika Hrvatska i </w:t>
      </w:r>
      <w:r w:rsidRPr="00142F0B" w:rsidDel="00994AB8">
        <w:rPr>
          <w:rFonts w:ascii="Times New Roman" w:eastAsia="Times New Roman" w:hAnsi="Times New Roman" w:cs="Times New Roman"/>
          <w:sz w:val="24"/>
          <w:szCs w:val="24"/>
          <w:lang w:eastAsia="hr-HR"/>
        </w:rPr>
        <w:t xml:space="preserve">jedinice lokalne i područne (regionalne) samouprave </w:t>
      </w:r>
      <w:r w:rsidR="00790AEA" w:rsidRPr="00142F0B" w:rsidDel="00994AB8">
        <w:rPr>
          <w:rFonts w:ascii="Times New Roman" w:eastAsia="Times New Roman" w:hAnsi="Times New Roman" w:cs="Times New Roman"/>
          <w:sz w:val="24"/>
          <w:szCs w:val="24"/>
          <w:lang w:eastAsia="hr-HR"/>
        </w:rPr>
        <w:t>financiraju javne potrebe u sportu</w:t>
      </w:r>
    </w:p>
    <w:p w14:paraId="3502972A" w14:textId="77777777" w:rsidR="00647456" w:rsidRPr="00A47FC6" w:rsidRDefault="00493F4E" w:rsidP="00DC3A0A">
      <w:pPr>
        <w:pStyle w:val="ListParagraph"/>
        <w:numPr>
          <w:ilvl w:val="0"/>
          <w:numId w:val="65"/>
        </w:numPr>
        <w:spacing w:after="0" w:line="240" w:lineRule="auto"/>
        <w:ind w:left="709" w:hanging="709"/>
        <w:contextualSpacing w:val="0"/>
        <w:jc w:val="both"/>
        <w:rPr>
          <w:rFonts w:ascii="Times New Roman" w:eastAsia="Calibri" w:hAnsi="Times New Roman" w:cs="Times New Roman"/>
          <w:b/>
          <w:sz w:val="24"/>
          <w:szCs w:val="24"/>
          <w:lang w:eastAsia="hr-HR"/>
        </w:rPr>
      </w:pPr>
      <w:r w:rsidRPr="00142F0B">
        <w:rPr>
          <w:rFonts w:ascii="Times New Roman" w:eastAsia="Calibri" w:hAnsi="Times New Roman" w:cs="Times New Roman"/>
          <w:sz w:val="24"/>
          <w:szCs w:val="24"/>
        </w:rPr>
        <w:t>obavljanja g</w:t>
      </w:r>
      <w:r w:rsidRPr="00A47FC6">
        <w:rPr>
          <w:rFonts w:ascii="Times New Roman" w:eastAsia="Calibri" w:hAnsi="Times New Roman" w:cs="Times New Roman"/>
          <w:sz w:val="24"/>
          <w:szCs w:val="24"/>
        </w:rPr>
        <w:t xml:space="preserve">ospodarske djelatnosti </w:t>
      </w:r>
    </w:p>
    <w:p w14:paraId="3F6E06B1" w14:textId="77777777" w:rsidR="00787337" w:rsidRPr="00DC3A0A" w:rsidRDefault="00265866" w:rsidP="00DC3A0A">
      <w:pPr>
        <w:pStyle w:val="ListParagraph"/>
        <w:numPr>
          <w:ilvl w:val="0"/>
          <w:numId w:val="65"/>
        </w:numPr>
        <w:spacing w:after="0" w:line="240" w:lineRule="auto"/>
        <w:ind w:left="709" w:hanging="709"/>
        <w:contextualSpacing w:val="0"/>
        <w:jc w:val="both"/>
        <w:rPr>
          <w:rFonts w:ascii="Times New Roman" w:eastAsia="Calibri" w:hAnsi="Times New Roman" w:cs="Times New Roman"/>
          <w:b/>
          <w:sz w:val="24"/>
          <w:szCs w:val="24"/>
          <w:lang w:eastAsia="hr-HR"/>
        </w:rPr>
      </w:pPr>
      <w:r w:rsidRPr="00A47FC6" w:rsidDel="00994AB8">
        <w:rPr>
          <w:rFonts w:ascii="Times New Roman" w:eastAsia="Times New Roman" w:hAnsi="Times New Roman" w:cs="Times New Roman"/>
          <w:sz w:val="24"/>
          <w:szCs w:val="24"/>
          <w:lang w:eastAsia="hr-HR"/>
        </w:rPr>
        <w:t>drug</w:t>
      </w:r>
      <w:r w:rsidR="00C85FA5" w:rsidRPr="00A47FC6">
        <w:rPr>
          <w:rFonts w:ascii="Times New Roman" w:eastAsia="Times New Roman" w:hAnsi="Times New Roman" w:cs="Times New Roman"/>
          <w:sz w:val="24"/>
          <w:szCs w:val="24"/>
          <w:lang w:eastAsia="hr-HR"/>
        </w:rPr>
        <w:t>ih</w:t>
      </w:r>
      <w:r w:rsidRPr="00A47FC6" w:rsidDel="00994AB8">
        <w:rPr>
          <w:rFonts w:ascii="Times New Roman" w:eastAsia="Times New Roman" w:hAnsi="Times New Roman" w:cs="Times New Roman"/>
          <w:sz w:val="24"/>
          <w:szCs w:val="24"/>
          <w:lang w:eastAsia="hr-HR"/>
        </w:rPr>
        <w:t xml:space="preserve"> sredst</w:t>
      </w:r>
      <w:r w:rsidR="00C85FA5" w:rsidRPr="00A47FC6">
        <w:rPr>
          <w:rFonts w:ascii="Times New Roman" w:eastAsia="Times New Roman" w:hAnsi="Times New Roman" w:cs="Times New Roman"/>
          <w:sz w:val="24"/>
          <w:szCs w:val="24"/>
          <w:lang w:eastAsia="hr-HR"/>
        </w:rPr>
        <w:t>a</w:t>
      </w:r>
      <w:r w:rsidRPr="00A47FC6" w:rsidDel="00994AB8">
        <w:rPr>
          <w:rFonts w:ascii="Times New Roman" w:eastAsia="Times New Roman" w:hAnsi="Times New Roman" w:cs="Times New Roman"/>
          <w:sz w:val="24"/>
          <w:szCs w:val="24"/>
          <w:lang w:eastAsia="hr-HR"/>
        </w:rPr>
        <w:t>va stečen</w:t>
      </w:r>
      <w:r w:rsidR="00C85FA5" w:rsidRPr="00A47FC6">
        <w:rPr>
          <w:rFonts w:ascii="Times New Roman" w:eastAsia="Times New Roman" w:hAnsi="Times New Roman" w:cs="Times New Roman"/>
          <w:sz w:val="24"/>
          <w:szCs w:val="24"/>
          <w:lang w:eastAsia="hr-HR"/>
        </w:rPr>
        <w:t>ih</w:t>
      </w:r>
      <w:r w:rsidRPr="00A47FC6" w:rsidDel="00994AB8">
        <w:rPr>
          <w:rFonts w:ascii="Times New Roman" w:eastAsia="Times New Roman" w:hAnsi="Times New Roman" w:cs="Times New Roman"/>
          <w:sz w:val="24"/>
          <w:szCs w:val="24"/>
          <w:lang w:eastAsia="hr-HR"/>
        </w:rPr>
        <w:t xml:space="preserve"> u skladu</w:t>
      </w:r>
      <w:r w:rsidRPr="00142F0B" w:rsidDel="00994AB8">
        <w:rPr>
          <w:rFonts w:ascii="Times New Roman" w:eastAsia="Times New Roman" w:hAnsi="Times New Roman" w:cs="Times New Roman"/>
          <w:sz w:val="24"/>
          <w:szCs w:val="24"/>
          <w:lang w:eastAsia="hr-HR"/>
        </w:rPr>
        <w:t xml:space="preserve"> s</w:t>
      </w:r>
      <w:r w:rsidR="00F31561" w:rsidRPr="00142F0B">
        <w:rPr>
          <w:rFonts w:ascii="Times New Roman" w:eastAsia="Times New Roman" w:hAnsi="Times New Roman" w:cs="Times New Roman"/>
          <w:sz w:val="24"/>
          <w:szCs w:val="24"/>
          <w:lang w:eastAsia="hr-HR"/>
        </w:rPr>
        <w:t xml:space="preserve"> ovim Z</w:t>
      </w:r>
      <w:r w:rsidRPr="00142F0B" w:rsidDel="00994AB8">
        <w:rPr>
          <w:rFonts w:ascii="Times New Roman" w:eastAsia="Times New Roman" w:hAnsi="Times New Roman" w:cs="Times New Roman"/>
          <w:sz w:val="24"/>
          <w:szCs w:val="24"/>
          <w:lang w:eastAsia="hr-HR"/>
        </w:rPr>
        <w:t>akonom</w:t>
      </w:r>
      <w:r w:rsidR="00466336" w:rsidRPr="00142F0B" w:rsidDel="00994AB8">
        <w:rPr>
          <w:rFonts w:ascii="Times New Roman" w:eastAsia="Times New Roman" w:hAnsi="Times New Roman" w:cs="Times New Roman"/>
          <w:sz w:val="24"/>
          <w:szCs w:val="24"/>
          <w:lang w:eastAsia="hr-HR"/>
        </w:rPr>
        <w:t>.</w:t>
      </w:r>
    </w:p>
    <w:p w14:paraId="7B03855F" w14:textId="77777777" w:rsidR="00DC3A0A" w:rsidRPr="00BE1741" w:rsidDel="00994AB8" w:rsidRDefault="00DC3A0A" w:rsidP="00DC3A0A">
      <w:pPr>
        <w:pStyle w:val="ListParagraph"/>
        <w:spacing w:after="0" w:line="240" w:lineRule="auto"/>
        <w:ind w:left="851"/>
        <w:contextualSpacing w:val="0"/>
        <w:jc w:val="both"/>
        <w:rPr>
          <w:rFonts w:ascii="Times New Roman" w:eastAsia="Calibri" w:hAnsi="Times New Roman" w:cs="Times New Roman"/>
          <w:sz w:val="24"/>
          <w:szCs w:val="24"/>
          <w:lang w:eastAsia="hr-HR"/>
        </w:rPr>
      </w:pPr>
    </w:p>
    <w:p w14:paraId="51207BE1" w14:textId="77777777" w:rsidR="00FD7014" w:rsidRDefault="00FD7014"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Javne potrebe u sportu</w:t>
      </w:r>
    </w:p>
    <w:p w14:paraId="663D5601" w14:textId="77777777" w:rsidR="00DC3A0A" w:rsidRPr="00DC3A0A" w:rsidRDefault="00DC3A0A" w:rsidP="00DC3A0A">
      <w:pPr>
        <w:spacing w:after="0" w:line="240" w:lineRule="auto"/>
      </w:pPr>
    </w:p>
    <w:p w14:paraId="5A195A73" w14:textId="77777777" w:rsidR="00787337" w:rsidRPr="00142F0B" w:rsidRDefault="00787337" w:rsidP="00DC3A0A">
      <w:pPr>
        <w:numPr>
          <w:ilvl w:val="0"/>
          <w:numId w:val="2"/>
        </w:numPr>
        <w:spacing w:after="0" w:line="240" w:lineRule="auto"/>
        <w:ind w:left="0" w:firstLine="709"/>
        <w:jc w:val="center"/>
        <w:rPr>
          <w:rFonts w:ascii="Times New Roman" w:eastAsia="Calibri" w:hAnsi="Times New Roman" w:cs="Times New Roman"/>
          <w:b/>
          <w:sz w:val="24"/>
          <w:szCs w:val="24"/>
          <w:lang w:eastAsia="hr-HR"/>
        </w:rPr>
      </w:pPr>
      <w:r w:rsidRPr="00142F0B">
        <w:rPr>
          <w:rFonts w:ascii="Times New Roman" w:eastAsia="Calibri" w:hAnsi="Times New Roman" w:cs="Times New Roman"/>
          <w:b/>
          <w:sz w:val="24"/>
          <w:szCs w:val="24"/>
          <w:lang w:eastAsia="hr-HR"/>
        </w:rPr>
        <w:t xml:space="preserve"> </w:t>
      </w:r>
    </w:p>
    <w:p w14:paraId="19AFD1CF" w14:textId="77777777" w:rsidR="00DC3A0A" w:rsidRPr="00DC3A0A" w:rsidRDefault="00DC3A0A" w:rsidP="00DC3A0A">
      <w:pPr>
        <w:spacing w:after="0" w:line="240" w:lineRule="auto"/>
        <w:jc w:val="both"/>
        <w:rPr>
          <w:rStyle w:val="defaultparagraphfont-000004"/>
          <w:rFonts w:eastAsia="Calibri"/>
          <w:lang w:eastAsia="hr-HR"/>
        </w:rPr>
      </w:pPr>
    </w:p>
    <w:p w14:paraId="0910B87C" w14:textId="77777777" w:rsidR="00135FE9" w:rsidRDefault="001E2C9D" w:rsidP="00DC3A0A">
      <w:pPr>
        <w:numPr>
          <w:ilvl w:val="0"/>
          <w:numId w:val="90"/>
        </w:numPr>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Republika Hrvatska potiče vrhunski sport, zdravstveno usmjerenu tjelesnu aktivnost, školski i akademski sport, parasport i sport gluhih te sportske aktivnosti djece i mladih kroz financiranje javnih potreba u sportu na državnoj razini</w:t>
      </w:r>
      <w:r w:rsidR="00135FE9" w:rsidRPr="00142F0B">
        <w:rPr>
          <w:rFonts w:ascii="Times New Roman" w:eastAsia="Calibri" w:hAnsi="Times New Roman" w:cs="Times New Roman"/>
          <w:sz w:val="24"/>
          <w:szCs w:val="24"/>
          <w:lang w:eastAsia="hr-HR"/>
        </w:rPr>
        <w:t>.</w:t>
      </w:r>
    </w:p>
    <w:p w14:paraId="61822F0F" w14:textId="77777777" w:rsidR="00DC3A0A" w:rsidRPr="00142F0B" w:rsidRDefault="00DC3A0A" w:rsidP="00DC3A0A">
      <w:pPr>
        <w:spacing w:after="0" w:line="240" w:lineRule="auto"/>
        <w:jc w:val="both"/>
        <w:rPr>
          <w:rFonts w:ascii="Times New Roman" w:eastAsia="Calibri" w:hAnsi="Times New Roman" w:cs="Times New Roman"/>
          <w:sz w:val="24"/>
          <w:szCs w:val="24"/>
          <w:lang w:eastAsia="hr-HR"/>
        </w:rPr>
      </w:pPr>
    </w:p>
    <w:p w14:paraId="5A542D43" w14:textId="77777777" w:rsidR="00787337" w:rsidRDefault="00135FE9" w:rsidP="00DC3A0A">
      <w:pPr>
        <w:numPr>
          <w:ilvl w:val="0"/>
          <w:numId w:val="90"/>
        </w:numPr>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lastRenderedPageBreak/>
        <w:t>Javne potrebe u sportu su:</w:t>
      </w:r>
      <w:r w:rsidR="00787337" w:rsidRPr="00142F0B">
        <w:rPr>
          <w:rFonts w:ascii="Times New Roman" w:eastAsia="Calibri" w:hAnsi="Times New Roman" w:cs="Times New Roman"/>
          <w:sz w:val="24"/>
          <w:szCs w:val="24"/>
          <w:lang w:eastAsia="hr-HR"/>
        </w:rPr>
        <w:t xml:space="preserve"> </w:t>
      </w:r>
    </w:p>
    <w:p w14:paraId="6A5942DF" w14:textId="77777777" w:rsidR="00DC3A0A" w:rsidRPr="00142F0B" w:rsidRDefault="00DC3A0A" w:rsidP="00DC3A0A">
      <w:pPr>
        <w:spacing w:after="0" w:line="240" w:lineRule="auto"/>
        <w:jc w:val="both"/>
        <w:rPr>
          <w:rFonts w:ascii="Times New Roman" w:eastAsia="Calibri" w:hAnsi="Times New Roman" w:cs="Times New Roman"/>
          <w:sz w:val="24"/>
          <w:szCs w:val="24"/>
          <w:lang w:eastAsia="hr-HR"/>
        </w:rPr>
      </w:pPr>
    </w:p>
    <w:p w14:paraId="7D67558D"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izgradnja, obnova, održavanje i opremanje sportskih građevina od interesa za razvoj sporta na državnoj ili na razini jedinica lokalne i područne (regionalne) samouprave </w:t>
      </w:r>
    </w:p>
    <w:p w14:paraId="0049FBB0"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organizacija međunarodnih i nacionalnih sportskih natjecanja </w:t>
      </w:r>
    </w:p>
    <w:p w14:paraId="31492CFC"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osiguravanje uvjeta za pripreme i nastup sportaša na međunarodnim natjecanjima </w:t>
      </w:r>
    </w:p>
    <w:p w14:paraId="5F4F932B"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skrb o sportašima, financiranje nacionalne stipendije te mirovinskog i zdravstvenog osiguranja vrhunskim sportašima </w:t>
      </w:r>
    </w:p>
    <w:p w14:paraId="0ACDB5C3"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obavljanje stručnih poslova u sportu </w:t>
      </w:r>
    </w:p>
    <w:p w14:paraId="10C2A4DA"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poticanje bavljenja sportom, a osobito djece i mladih</w:t>
      </w:r>
    </w:p>
    <w:p w14:paraId="163AFCB7"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djelovanje nacionalnih sportskih saveza i krovnih sportskih udruženja </w:t>
      </w:r>
    </w:p>
    <w:p w14:paraId="6FFDB0D3"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funkcioniranje Nacionalnog informacijskog sustava u sportu </w:t>
      </w:r>
    </w:p>
    <w:p w14:paraId="72757F44"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školovanje i osposobljavanje stručnih kadrova u sportu, a posebice bivših i sadašnjih vrhunskih sportaša </w:t>
      </w:r>
    </w:p>
    <w:p w14:paraId="20A05435"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očuvanje integriteta sporta </w:t>
      </w:r>
    </w:p>
    <w:p w14:paraId="41CB3C83"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dodjeljivanje državne nagrade za sport, državnih nagrada za vrhunska sportska postignuća, državnih priznanja osvajačima medalja te državnih priznanja izbornicima i trenerima </w:t>
      </w:r>
    </w:p>
    <w:p w14:paraId="2CDD3D77"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međunarodna sportska suradnja i međunarodne obveze Republike Hrvatske u sportu </w:t>
      </w:r>
    </w:p>
    <w:p w14:paraId="3E8BC9D5" w14:textId="77777777" w:rsidR="001E2C9D" w:rsidRPr="00142F0B" w:rsidRDefault="001E2C9D" w:rsidP="00DC3A0A">
      <w:pPr>
        <w:pStyle w:val="ListParagraph"/>
        <w:numPr>
          <w:ilvl w:val="0"/>
          <w:numId w:val="65"/>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poticanje i organizacija sportsko-rekreativnih programa i natjecanja te utilitarnih sportskih aktivnosti i zdravstveno usmjerene tjelesne aktivnosti </w:t>
      </w:r>
    </w:p>
    <w:p w14:paraId="13CAD4C9" w14:textId="77777777" w:rsidR="00787337" w:rsidRDefault="001E2C9D" w:rsidP="00DC3A0A">
      <w:pPr>
        <w:pStyle w:val="ListParagraph"/>
        <w:numPr>
          <w:ilvl w:val="0"/>
          <w:numId w:val="65"/>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imes New Roman" w:hAnsi="Times New Roman" w:cs="Times New Roman"/>
          <w:sz w:val="24"/>
          <w:szCs w:val="24"/>
          <w:lang w:eastAsia="hr-HR"/>
        </w:rPr>
        <w:t>poticanje razvoja i promocija sporta</w:t>
      </w:r>
      <w:r w:rsidR="00787337" w:rsidRPr="00142F0B">
        <w:rPr>
          <w:rFonts w:ascii="Times New Roman" w:eastAsiaTheme="minorEastAsia" w:hAnsi="Times New Roman" w:cs="Times New Roman"/>
          <w:sz w:val="24"/>
          <w:szCs w:val="24"/>
          <w:lang w:eastAsia="hr-HR"/>
        </w:rPr>
        <w:t>.</w:t>
      </w:r>
    </w:p>
    <w:p w14:paraId="6751E5C7"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BE8FD6D" w14:textId="77777777" w:rsidR="00FD7014" w:rsidRDefault="00FD7014"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Sredstva za financiranje javnih potreba u sportu</w:t>
      </w:r>
    </w:p>
    <w:p w14:paraId="444F1B49" w14:textId="77777777" w:rsidR="00DC3A0A" w:rsidRPr="00DC3A0A" w:rsidRDefault="00DC3A0A" w:rsidP="00DC3A0A">
      <w:pPr>
        <w:spacing w:after="0" w:line="240" w:lineRule="auto"/>
      </w:pPr>
    </w:p>
    <w:p w14:paraId="29D68D72" w14:textId="77777777" w:rsidR="00C879F0" w:rsidRPr="00142F0B" w:rsidRDefault="00C879F0"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p>
    <w:p w14:paraId="26FD24A9" w14:textId="77777777" w:rsidR="00DC3A0A" w:rsidRDefault="00DC3A0A" w:rsidP="00DC3A0A">
      <w:pPr>
        <w:spacing w:after="0" w:line="240" w:lineRule="auto"/>
        <w:jc w:val="both"/>
        <w:rPr>
          <w:rStyle w:val="defaultparagraphfont-000004"/>
        </w:rPr>
      </w:pPr>
    </w:p>
    <w:p w14:paraId="58741D7E" w14:textId="77777777" w:rsidR="001E2C9D" w:rsidRDefault="001E2C9D" w:rsidP="00054271">
      <w:pPr>
        <w:numPr>
          <w:ilvl w:val="0"/>
          <w:numId w:val="117"/>
        </w:numPr>
        <w:spacing w:after="0" w:line="240" w:lineRule="auto"/>
        <w:ind w:firstLine="709"/>
        <w:jc w:val="both"/>
        <w:rPr>
          <w:rStyle w:val="defaultparagraphfont-000004"/>
        </w:rPr>
      </w:pPr>
      <w:r w:rsidRPr="00142F0B">
        <w:rPr>
          <w:rStyle w:val="defaultparagraphfont-000004"/>
        </w:rPr>
        <w:t xml:space="preserve">Sredstva za financiranje javnih potreba u sportu na državnoj razini osiguravaju se u državnom proračunu Republike Hrvatske iz općih prihoda i primitaka, iz prihoda od igara na sreću sukladno propisima kojima se uređuju igre na sreću te iz ostalih izvora financiranja. </w:t>
      </w:r>
    </w:p>
    <w:p w14:paraId="799C4A27" w14:textId="77777777" w:rsidR="00DC3A0A" w:rsidRPr="00142F0B" w:rsidRDefault="00DC3A0A" w:rsidP="00DC3A0A">
      <w:pPr>
        <w:spacing w:after="0" w:line="240" w:lineRule="auto"/>
        <w:jc w:val="both"/>
        <w:rPr>
          <w:rStyle w:val="defaultparagraphfont-000004"/>
        </w:rPr>
      </w:pPr>
    </w:p>
    <w:p w14:paraId="7BD5C322" w14:textId="77777777" w:rsidR="001E2C9D" w:rsidRDefault="001E2C9D" w:rsidP="00054271">
      <w:pPr>
        <w:numPr>
          <w:ilvl w:val="0"/>
          <w:numId w:val="117"/>
        </w:numPr>
        <w:spacing w:after="0" w:line="240" w:lineRule="auto"/>
        <w:ind w:firstLine="709"/>
        <w:jc w:val="both"/>
        <w:rPr>
          <w:rStyle w:val="defaultparagraphfont-000004"/>
        </w:rPr>
      </w:pPr>
      <w:r w:rsidRPr="00142F0B">
        <w:rPr>
          <w:rStyle w:val="defaultparagraphfont-000004"/>
        </w:rPr>
        <w:t xml:space="preserve">Namjena i raspodjela sredstava za financiranje javnih potreba u sportu na državnoj razini pobliže se definira programom javnih potreba u sportu na državnoj razini koji donosi čelnik tijela državne uprave nadležnog za sport, a koji se donosi u skladu s državnim proračunom Republike Hrvatske i mjerama iz akata strateškog planiranja iz članka 104. ovoga Zakona, a najkasnije 30 dana od </w:t>
      </w:r>
      <w:r w:rsidR="006D6014" w:rsidRPr="00A47FC6">
        <w:rPr>
          <w:rStyle w:val="defaultparagraphfont-000004"/>
        </w:rPr>
        <w:t xml:space="preserve">dana </w:t>
      </w:r>
      <w:r w:rsidRPr="00A47FC6">
        <w:rPr>
          <w:rStyle w:val="defaultparagraphfont-000004"/>
        </w:rPr>
        <w:t>donošenja</w:t>
      </w:r>
      <w:r w:rsidRPr="00142F0B">
        <w:rPr>
          <w:rStyle w:val="defaultparagraphfont-000004"/>
        </w:rPr>
        <w:t xml:space="preserve"> državnog proračuna. </w:t>
      </w:r>
    </w:p>
    <w:p w14:paraId="52ABF10D" w14:textId="77777777" w:rsidR="00DC3A0A" w:rsidRPr="00142F0B" w:rsidRDefault="00DC3A0A" w:rsidP="00DC3A0A">
      <w:pPr>
        <w:spacing w:after="0" w:line="240" w:lineRule="auto"/>
        <w:jc w:val="both"/>
        <w:rPr>
          <w:rStyle w:val="defaultparagraphfont-000004"/>
        </w:rPr>
      </w:pPr>
    </w:p>
    <w:p w14:paraId="294B69BF" w14:textId="77777777" w:rsidR="001E2C9D" w:rsidRDefault="001E2C9D" w:rsidP="00054271">
      <w:pPr>
        <w:numPr>
          <w:ilvl w:val="0"/>
          <w:numId w:val="117"/>
        </w:numPr>
        <w:spacing w:after="0" w:line="240" w:lineRule="auto"/>
        <w:ind w:firstLine="709"/>
        <w:jc w:val="both"/>
        <w:rPr>
          <w:rStyle w:val="defaultparagraphfont-000004"/>
        </w:rPr>
      </w:pPr>
      <w:r w:rsidRPr="00142F0B">
        <w:rPr>
          <w:rStyle w:val="defaultparagraphfont-000004"/>
        </w:rPr>
        <w:t xml:space="preserve">Pri izradi programa javnih potreba vodi se računa o usklađenosti izdvajanja iz različitih javnih izvora. </w:t>
      </w:r>
    </w:p>
    <w:p w14:paraId="4D249F0D" w14:textId="77777777" w:rsidR="00DC3A0A" w:rsidRPr="00142F0B" w:rsidRDefault="00DC3A0A" w:rsidP="00DC3A0A">
      <w:pPr>
        <w:spacing w:after="0" w:line="240" w:lineRule="auto"/>
        <w:jc w:val="both"/>
        <w:rPr>
          <w:rStyle w:val="defaultparagraphfont-000004"/>
        </w:rPr>
      </w:pPr>
    </w:p>
    <w:p w14:paraId="10F68753" w14:textId="77777777" w:rsidR="001E2C9D" w:rsidRDefault="001E2C9D" w:rsidP="00054271">
      <w:pPr>
        <w:numPr>
          <w:ilvl w:val="0"/>
          <w:numId w:val="117"/>
        </w:numPr>
        <w:spacing w:after="0" w:line="240" w:lineRule="auto"/>
        <w:ind w:firstLine="709"/>
        <w:jc w:val="both"/>
        <w:rPr>
          <w:rStyle w:val="defaultparagraphfont-000004"/>
        </w:rPr>
      </w:pPr>
      <w:r w:rsidRPr="00142F0B">
        <w:rPr>
          <w:rStyle w:val="defaultparagraphfont-000004"/>
        </w:rPr>
        <w:t xml:space="preserve">Dio programa javnih potreba koji se financira putem krovnih sportskih udruženja, predlažu krovna sportska udruženja. </w:t>
      </w:r>
    </w:p>
    <w:p w14:paraId="5CB22735" w14:textId="77777777" w:rsidR="00DC3A0A" w:rsidRPr="00142F0B" w:rsidRDefault="00DC3A0A" w:rsidP="00DC3A0A">
      <w:pPr>
        <w:spacing w:after="0" w:line="240" w:lineRule="auto"/>
        <w:jc w:val="both"/>
        <w:rPr>
          <w:rStyle w:val="defaultparagraphfont-000004"/>
        </w:rPr>
      </w:pPr>
    </w:p>
    <w:p w14:paraId="399714F7" w14:textId="77777777" w:rsidR="001E2C9D" w:rsidRDefault="001E2C9D" w:rsidP="00054271">
      <w:pPr>
        <w:numPr>
          <w:ilvl w:val="0"/>
          <w:numId w:val="117"/>
        </w:numPr>
        <w:spacing w:after="0" w:line="240" w:lineRule="auto"/>
        <w:ind w:firstLine="709"/>
        <w:jc w:val="both"/>
        <w:rPr>
          <w:rStyle w:val="defaultparagraphfont-000004"/>
        </w:rPr>
      </w:pPr>
      <w:r w:rsidRPr="00142F0B">
        <w:rPr>
          <w:rStyle w:val="defaultparagraphfont-000004"/>
        </w:rPr>
        <w:t xml:space="preserve">Temeljem programa javnih potreba u sportu na državnoj razini, čelnik tijela državne uprave nadležnog za sport donosi odluku o dodjeli sredstava za provedbu programa javnih potreba u sportu. </w:t>
      </w:r>
    </w:p>
    <w:p w14:paraId="740C131B" w14:textId="77777777" w:rsidR="00DC3A0A" w:rsidRPr="00142F0B" w:rsidRDefault="00DC3A0A" w:rsidP="00DC3A0A">
      <w:pPr>
        <w:spacing w:after="0" w:line="240" w:lineRule="auto"/>
        <w:jc w:val="both"/>
        <w:rPr>
          <w:rStyle w:val="defaultparagraphfont-000004"/>
        </w:rPr>
      </w:pPr>
    </w:p>
    <w:p w14:paraId="0E45E8AD" w14:textId="77777777" w:rsidR="001E2C9D" w:rsidRDefault="001E2C9D" w:rsidP="00054271">
      <w:pPr>
        <w:numPr>
          <w:ilvl w:val="0"/>
          <w:numId w:val="117"/>
        </w:numPr>
        <w:spacing w:after="0" w:line="240" w:lineRule="auto"/>
        <w:ind w:firstLine="709"/>
        <w:jc w:val="both"/>
        <w:rPr>
          <w:rStyle w:val="defaultparagraphfont-000004"/>
        </w:rPr>
      </w:pPr>
      <w:r w:rsidRPr="00142F0B">
        <w:rPr>
          <w:rStyle w:val="defaultparagraphfont-000004"/>
        </w:rPr>
        <w:t xml:space="preserve">Korisnici sredstava su dužni dodijeljena sredstva koristiti namjenski. </w:t>
      </w:r>
    </w:p>
    <w:p w14:paraId="2AFBDDAF" w14:textId="77777777" w:rsidR="00DC3A0A" w:rsidRPr="00142F0B" w:rsidRDefault="00DC3A0A" w:rsidP="00DC3A0A">
      <w:pPr>
        <w:spacing w:after="0" w:line="240" w:lineRule="auto"/>
        <w:jc w:val="both"/>
        <w:rPr>
          <w:rStyle w:val="defaultparagraphfont-000004"/>
        </w:rPr>
      </w:pPr>
    </w:p>
    <w:p w14:paraId="1B745C31" w14:textId="77777777" w:rsidR="001E2C9D" w:rsidRDefault="001E2C9D" w:rsidP="00054271">
      <w:pPr>
        <w:numPr>
          <w:ilvl w:val="0"/>
          <w:numId w:val="117"/>
        </w:numPr>
        <w:spacing w:after="0" w:line="240" w:lineRule="auto"/>
        <w:ind w:firstLine="709"/>
        <w:jc w:val="both"/>
        <w:rPr>
          <w:rStyle w:val="defaultparagraphfont-000004"/>
        </w:rPr>
      </w:pPr>
      <w:r w:rsidRPr="00142F0B">
        <w:rPr>
          <w:rStyle w:val="defaultparagraphfont-000004"/>
        </w:rPr>
        <w:lastRenderedPageBreak/>
        <w:t xml:space="preserve">Tijelo državne uprave nadležno za sport i korisnici sredstava sklapaju ugovor o financiranju programa javnih potreba u sportu kojim se definiraju prava i obveze korisnika dodijeljenih sredstava. </w:t>
      </w:r>
    </w:p>
    <w:p w14:paraId="5A018091" w14:textId="77777777" w:rsidR="00DC3A0A" w:rsidRPr="00142F0B" w:rsidRDefault="00DC3A0A" w:rsidP="00DC3A0A">
      <w:pPr>
        <w:spacing w:after="0" w:line="240" w:lineRule="auto"/>
        <w:jc w:val="both"/>
        <w:rPr>
          <w:rStyle w:val="defaultparagraphfont-000004"/>
        </w:rPr>
      </w:pPr>
    </w:p>
    <w:p w14:paraId="06AE206F" w14:textId="77777777" w:rsidR="001E2C9D" w:rsidRDefault="001E2C9D" w:rsidP="00054271">
      <w:pPr>
        <w:numPr>
          <w:ilvl w:val="0"/>
          <w:numId w:val="117"/>
        </w:numPr>
        <w:spacing w:after="0" w:line="240" w:lineRule="auto"/>
        <w:ind w:firstLine="709"/>
        <w:jc w:val="both"/>
        <w:rPr>
          <w:rStyle w:val="defaultparagraphfont-000004"/>
        </w:rPr>
      </w:pPr>
      <w:r w:rsidRPr="00142F0B">
        <w:rPr>
          <w:rStyle w:val="defaultparagraphfont-000004"/>
        </w:rPr>
        <w:t>Uvjet za financiranje programa javnih potreba u sportu je da pravne osobe koje provode programe i projekte koji se financiraju ispune obvezu unosa podataka u Nacionalni informacijski sustav u sportu, koji ujedno služi kao sustav koordinacije izdvajanja iz različitih javnih izvora.</w:t>
      </w:r>
    </w:p>
    <w:p w14:paraId="611EE90F" w14:textId="77777777" w:rsidR="00DC3A0A" w:rsidRPr="00142F0B" w:rsidRDefault="00DC3A0A" w:rsidP="00DC3A0A">
      <w:pPr>
        <w:spacing w:after="0" w:line="240" w:lineRule="auto"/>
        <w:jc w:val="both"/>
        <w:rPr>
          <w:rStyle w:val="defaultparagraphfont-000004"/>
        </w:rPr>
      </w:pPr>
    </w:p>
    <w:p w14:paraId="79DFE120" w14:textId="77777777" w:rsidR="0087339F" w:rsidRPr="00142F0B" w:rsidRDefault="001E2C9D" w:rsidP="00054271">
      <w:pPr>
        <w:numPr>
          <w:ilvl w:val="0"/>
          <w:numId w:val="117"/>
        </w:numPr>
        <w:spacing w:after="0" w:line="240" w:lineRule="auto"/>
        <w:ind w:firstLine="709"/>
        <w:jc w:val="both"/>
        <w:rPr>
          <w:rFonts w:ascii="Times New Roman" w:eastAsia="Calibri" w:hAnsi="Times New Roman" w:cs="Times New Roman"/>
          <w:sz w:val="24"/>
          <w:szCs w:val="24"/>
          <w:lang w:eastAsia="hr-HR"/>
        </w:rPr>
      </w:pPr>
      <w:r w:rsidRPr="00142F0B">
        <w:rPr>
          <w:rStyle w:val="defaultparagraphfont-000004"/>
        </w:rPr>
        <w:t>Sadržaj programa javnih potreba u sportu, metodologiju i rokove za izradu i dostavu programa javnih potreba u sportu, način izvršavanja te način i rokove izvještavanja o provedbi ovih programa pravilnikom propisuje čelnik tijela državne uprave nadležnog za sport</w:t>
      </w:r>
      <w:r w:rsidR="00777870" w:rsidRPr="00142F0B">
        <w:rPr>
          <w:rFonts w:ascii="Times New Roman" w:eastAsia="Calibri" w:hAnsi="Times New Roman" w:cs="Times New Roman"/>
          <w:sz w:val="24"/>
          <w:szCs w:val="24"/>
          <w:lang w:eastAsia="hr-HR"/>
        </w:rPr>
        <w:t>.</w:t>
      </w:r>
    </w:p>
    <w:p w14:paraId="1CCC926C" w14:textId="77777777" w:rsidR="00FD7014" w:rsidRPr="00142F0B" w:rsidRDefault="00FD7014" w:rsidP="00DC3A0A">
      <w:pPr>
        <w:spacing w:after="0" w:line="240" w:lineRule="auto"/>
        <w:jc w:val="both"/>
        <w:rPr>
          <w:rFonts w:ascii="Times New Roman" w:eastAsia="Calibri" w:hAnsi="Times New Roman" w:cs="Times New Roman"/>
          <w:sz w:val="24"/>
          <w:szCs w:val="24"/>
          <w:lang w:eastAsia="hr-HR"/>
        </w:rPr>
      </w:pPr>
    </w:p>
    <w:p w14:paraId="6F19EE35" w14:textId="77777777" w:rsidR="00DC3A0A" w:rsidRDefault="00FD7014"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Javne potrebe u sportu na državnoj razini </w:t>
      </w:r>
    </w:p>
    <w:p w14:paraId="50D45134" w14:textId="77777777" w:rsidR="00FD7014" w:rsidRDefault="00FD7014"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koje se financiraju kroz aktivnosti krovnih sportskih udruženja</w:t>
      </w:r>
    </w:p>
    <w:p w14:paraId="7C3C0BBB" w14:textId="77777777" w:rsidR="00DC3A0A" w:rsidRPr="00DC3A0A" w:rsidRDefault="00DC3A0A" w:rsidP="00DC3A0A">
      <w:pPr>
        <w:spacing w:after="0" w:line="240" w:lineRule="auto"/>
      </w:pPr>
    </w:p>
    <w:p w14:paraId="269B0EF4" w14:textId="77777777" w:rsidR="00100E15" w:rsidRPr="00142F0B" w:rsidRDefault="00100E15"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p>
    <w:p w14:paraId="25997099" w14:textId="77777777" w:rsidR="00DC3A0A" w:rsidRDefault="00DC3A0A" w:rsidP="00DC3A0A">
      <w:pPr>
        <w:pStyle w:val="ListParagraph"/>
        <w:spacing w:after="0" w:line="240" w:lineRule="auto"/>
        <w:ind w:left="0"/>
        <w:contextualSpacing w:val="0"/>
        <w:jc w:val="both"/>
        <w:rPr>
          <w:rStyle w:val="defaultparagraphfont-000004"/>
        </w:rPr>
      </w:pPr>
    </w:p>
    <w:p w14:paraId="0A815BC7" w14:textId="77777777" w:rsidR="00100E15" w:rsidRDefault="003758FC" w:rsidP="00DC3A0A">
      <w:pPr>
        <w:pStyle w:val="ListParagraph"/>
        <w:numPr>
          <w:ilvl w:val="0"/>
          <w:numId w:val="2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Javne potrebe u sportu na državnoj razini koje se financiraju putem krovnih sportskih udruženja utvrđuju se programom javnih potreba u sportu na državnoj razini iz članka 69. stavka 2. ovoga Zakona</w:t>
      </w:r>
      <w:r w:rsidR="007B2EE9" w:rsidRPr="00142F0B">
        <w:rPr>
          <w:rFonts w:ascii="Times New Roman" w:hAnsi="Times New Roman" w:cs="Times New Roman"/>
          <w:sz w:val="24"/>
          <w:szCs w:val="24"/>
        </w:rPr>
        <w:t>.</w:t>
      </w:r>
    </w:p>
    <w:p w14:paraId="1FAA8BA1"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6CBB6B03" w14:textId="77777777" w:rsidR="00100E15" w:rsidRDefault="00C50297" w:rsidP="00DC3A0A">
      <w:pPr>
        <w:pStyle w:val="ListParagraph"/>
        <w:numPr>
          <w:ilvl w:val="0"/>
          <w:numId w:val="28"/>
        </w:numPr>
        <w:spacing w:after="0" w:line="240" w:lineRule="auto"/>
        <w:ind w:firstLine="709"/>
        <w:contextualSpacing w:val="0"/>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Aktivnosti koje</w:t>
      </w:r>
      <w:r w:rsidR="00100E15" w:rsidRPr="00142F0B">
        <w:rPr>
          <w:rFonts w:ascii="Times New Roman" w:eastAsia="Calibri" w:hAnsi="Times New Roman" w:cs="Times New Roman"/>
          <w:sz w:val="24"/>
          <w:szCs w:val="24"/>
          <w:lang w:eastAsia="hr-HR"/>
        </w:rPr>
        <w:t xml:space="preserve"> se financiraju putem Hrvatskog olimpijskog odbora, Hrvatskog paraolimpijskog odbora i Hrvatskog sportskog saveza gluhih </w:t>
      </w:r>
      <w:r w:rsidRPr="00142F0B">
        <w:rPr>
          <w:rFonts w:ascii="Times New Roman" w:eastAsia="Calibri" w:hAnsi="Times New Roman" w:cs="Times New Roman"/>
          <w:sz w:val="24"/>
          <w:szCs w:val="24"/>
          <w:lang w:eastAsia="hr-HR"/>
        </w:rPr>
        <w:t>su</w:t>
      </w:r>
      <w:r w:rsidR="00100E15" w:rsidRPr="00142F0B">
        <w:rPr>
          <w:rFonts w:ascii="Times New Roman" w:eastAsia="Calibri" w:hAnsi="Times New Roman" w:cs="Times New Roman"/>
          <w:sz w:val="24"/>
          <w:szCs w:val="24"/>
          <w:lang w:eastAsia="hr-HR"/>
        </w:rPr>
        <w:t>:</w:t>
      </w:r>
    </w:p>
    <w:p w14:paraId="6D0555E3"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00BCD2CA"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redovni sportski programi nacionalnih sportskih saveza </w:t>
      </w:r>
    </w:p>
    <w:p w14:paraId="66EF4375"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priprema i natjecanja nacionalnih selekcija </w:t>
      </w:r>
    </w:p>
    <w:p w14:paraId="03FBC290"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organizacija nacionalnih prvenstava, kupova i turnira nacionalne razine u organizaciji nacionalnih sportskih saveza i krovnih sportskih udruženja</w:t>
      </w:r>
    </w:p>
    <w:p w14:paraId="6C63D232"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olimpijske/paraolimpijske stipendije i olimpijske stipendije gluhih </w:t>
      </w:r>
    </w:p>
    <w:p w14:paraId="4C83B7BB"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stručni rad u sportu, a posebice u nacionalnim selekcijama te licenciranje trenera </w:t>
      </w:r>
    </w:p>
    <w:p w14:paraId="742C6C9A"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razvojni program za sportaše i stipendije za sportaše u razvojnom programu </w:t>
      </w:r>
    </w:p>
    <w:p w14:paraId="674F50D2"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olimpijski/paraolimpijski program i olimpijski program gluhih unutar kojega se financiraju nastupi i pripreme sportaša za nastupe na ljetnim i zimskim olimpijskim/paraolimpijskim igrama i olimpijskim igrama gluhih te drugim više sportskim natjecanjima </w:t>
      </w:r>
    </w:p>
    <w:p w14:paraId="68DC724F"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 razvoja sporta i sustava selekcije sportskih talenata koje provode nacionalni sportski savezi i krovna sportska udruženja </w:t>
      </w:r>
    </w:p>
    <w:p w14:paraId="6C1A41B9"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provođenje i financiranje znanstvenih i razvojnih projekata, elaborata i studija u funkciji razvoja sporta </w:t>
      </w:r>
    </w:p>
    <w:p w14:paraId="46584E2B"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poticanje sporta i olimpizma na svim razinama/paraolimpizma i olimpizma gluhih</w:t>
      </w:r>
    </w:p>
    <w:p w14:paraId="44BB9A1E" w14:textId="77777777" w:rsidR="00100E15"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stručni i administrativni poslovi koje obavljaju tijela i službe krovnih sportskih udruženja i nacionalnih sportskih saveza članica krovnih sportskih udruženja</w:t>
      </w:r>
      <w:r w:rsidR="00100E15" w:rsidRPr="00142F0B">
        <w:rPr>
          <w:rFonts w:ascii="Times New Roman" w:eastAsiaTheme="minorEastAsia" w:hAnsi="Times New Roman" w:cs="Times New Roman"/>
          <w:sz w:val="24"/>
          <w:szCs w:val="24"/>
          <w:lang w:eastAsia="hr-HR"/>
        </w:rPr>
        <w:t>.</w:t>
      </w:r>
    </w:p>
    <w:p w14:paraId="6C144A36"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616FE73C" w14:textId="77777777" w:rsidR="00100E15" w:rsidRDefault="00C50297" w:rsidP="00DC3A0A">
      <w:pPr>
        <w:pStyle w:val="ListParagraph"/>
        <w:numPr>
          <w:ilvl w:val="0"/>
          <w:numId w:val="28"/>
        </w:numPr>
        <w:spacing w:after="0" w:line="240" w:lineRule="auto"/>
        <w:ind w:firstLine="709"/>
        <w:contextualSpacing w:val="0"/>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Aktivnosti</w:t>
      </w:r>
      <w:r w:rsidR="00100E15" w:rsidRPr="00142F0B">
        <w:rPr>
          <w:rFonts w:ascii="Times New Roman" w:eastAsia="Calibri" w:hAnsi="Times New Roman" w:cs="Times New Roman"/>
          <w:sz w:val="24"/>
          <w:szCs w:val="24"/>
          <w:lang w:eastAsia="hr-HR"/>
        </w:rPr>
        <w:t xml:space="preserve"> koj</w:t>
      </w:r>
      <w:r w:rsidRPr="00142F0B">
        <w:rPr>
          <w:rFonts w:ascii="Times New Roman" w:eastAsia="Calibri" w:hAnsi="Times New Roman" w:cs="Times New Roman"/>
          <w:sz w:val="24"/>
          <w:szCs w:val="24"/>
          <w:lang w:eastAsia="hr-HR"/>
        </w:rPr>
        <w:t>e</w:t>
      </w:r>
      <w:r w:rsidR="00100E15" w:rsidRPr="00142F0B">
        <w:rPr>
          <w:rFonts w:ascii="Times New Roman" w:eastAsia="Calibri" w:hAnsi="Times New Roman" w:cs="Times New Roman"/>
          <w:sz w:val="24"/>
          <w:szCs w:val="24"/>
          <w:lang w:eastAsia="hr-HR"/>
        </w:rPr>
        <w:t xml:space="preserve"> se financiraju putem Hrvatskog školskog sportskog saveza </w:t>
      </w:r>
      <w:r w:rsidRPr="00142F0B">
        <w:rPr>
          <w:rFonts w:ascii="Times New Roman" w:eastAsia="Calibri" w:hAnsi="Times New Roman" w:cs="Times New Roman"/>
          <w:sz w:val="24"/>
          <w:szCs w:val="24"/>
          <w:lang w:eastAsia="hr-HR"/>
        </w:rPr>
        <w:t>su</w:t>
      </w:r>
      <w:r w:rsidR="00100E15" w:rsidRPr="00142F0B">
        <w:rPr>
          <w:rFonts w:ascii="Times New Roman" w:eastAsia="Calibri" w:hAnsi="Times New Roman" w:cs="Times New Roman"/>
          <w:sz w:val="24"/>
          <w:szCs w:val="24"/>
          <w:lang w:eastAsia="hr-HR"/>
        </w:rPr>
        <w:t>:</w:t>
      </w:r>
    </w:p>
    <w:p w14:paraId="1D06DF1C"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2BAA07BF"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programi iz područja međunarodne suradnje koji imaju za cilj promoviranje tjelesnog vježbanja i zdravog načina života </w:t>
      </w:r>
    </w:p>
    <w:p w14:paraId="34F7E44F"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organizacija i provedba službenih natjecanja u sustavu školskog sporta na nacionalnoj razini te sudjelovanje na službenim natjecanjima na međunarodnoj razini </w:t>
      </w:r>
    </w:p>
    <w:p w14:paraId="24FE6DD6"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lastRenderedPageBreak/>
        <w:t xml:space="preserve">provedba izvannastavnih i izvanškolskih programa u osnovnim i srednjim školama koji imaju za cilj promoviranje tjelesnog vježbanja i zdravog načina života </w:t>
      </w:r>
    </w:p>
    <w:p w14:paraId="4FC87AFD"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programi razvoja školskog sporta </w:t>
      </w:r>
    </w:p>
    <w:p w14:paraId="59232A5A" w14:textId="77777777" w:rsidR="00100E15"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stručni i administrativni poslovi koje obavljaju tijela i službe Hrvatskog školskog sportskog saveza</w:t>
      </w:r>
      <w:r w:rsidR="00100E15" w:rsidRPr="00142F0B">
        <w:rPr>
          <w:rFonts w:ascii="Times New Roman" w:eastAsiaTheme="minorEastAsia" w:hAnsi="Times New Roman" w:cs="Times New Roman"/>
          <w:sz w:val="24"/>
          <w:szCs w:val="24"/>
          <w:lang w:eastAsia="hr-HR"/>
        </w:rPr>
        <w:t>.</w:t>
      </w:r>
    </w:p>
    <w:p w14:paraId="351CB4DC"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2953208F" w14:textId="77777777" w:rsidR="00100E15" w:rsidRDefault="00645B15" w:rsidP="00DC3A0A">
      <w:pPr>
        <w:pStyle w:val="ListParagraph"/>
        <w:numPr>
          <w:ilvl w:val="0"/>
          <w:numId w:val="28"/>
        </w:numPr>
        <w:spacing w:after="0" w:line="240" w:lineRule="auto"/>
        <w:ind w:firstLine="709"/>
        <w:contextualSpacing w:val="0"/>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Aktivnosti</w:t>
      </w:r>
      <w:r w:rsidR="00100E15" w:rsidRPr="00142F0B">
        <w:rPr>
          <w:rFonts w:ascii="Times New Roman" w:eastAsia="Calibri" w:hAnsi="Times New Roman" w:cs="Times New Roman"/>
          <w:sz w:val="24"/>
          <w:szCs w:val="24"/>
          <w:lang w:eastAsia="hr-HR"/>
        </w:rPr>
        <w:t xml:space="preserve"> koj</w:t>
      </w:r>
      <w:r w:rsidR="00D17D7E" w:rsidRPr="00142F0B">
        <w:rPr>
          <w:rFonts w:ascii="Times New Roman" w:eastAsia="Calibri" w:hAnsi="Times New Roman" w:cs="Times New Roman"/>
          <w:sz w:val="24"/>
          <w:szCs w:val="24"/>
          <w:lang w:eastAsia="hr-HR"/>
        </w:rPr>
        <w:t>e</w:t>
      </w:r>
      <w:r w:rsidR="00100E15" w:rsidRPr="00142F0B">
        <w:rPr>
          <w:rFonts w:ascii="Times New Roman" w:eastAsia="Calibri" w:hAnsi="Times New Roman" w:cs="Times New Roman"/>
          <w:sz w:val="24"/>
          <w:szCs w:val="24"/>
          <w:lang w:eastAsia="hr-HR"/>
        </w:rPr>
        <w:t xml:space="preserve"> se financiraju putem Hrvatskog akademskog sportskog saveza </w:t>
      </w:r>
      <w:r w:rsidRPr="00142F0B">
        <w:rPr>
          <w:rFonts w:ascii="Times New Roman" w:eastAsia="Calibri" w:hAnsi="Times New Roman" w:cs="Times New Roman"/>
          <w:sz w:val="24"/>
          <w:szCs w:val="24"/>
          <w:lang w:eastAsia="hr-HR"/>
        </w:rPr>
        <w:t>su</w:t>
      </w:r>
      <w:r w:rsidR="00100E15" w:rsidRPr="00142F0B">
        <w:rPr>
          <w:rFonts w:ascii="Times New Roman" w:eastAsia="Calibri" w:hAnsi="Times New Roman" w:cs="Times New Roman"/>
          <w:sz w:val="24"/>
          <w:szCs w:val="24"/>
          <w:lang w:eastAsia="hr-HR"/>
        </w:rPr>
        <w:t>:</w:t>
      </w:r>
    </w:p>
    <w:p w14:paraId="7514D01C"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3A80AAEC"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programi iz područja međunarodne suradnje koji imaju za cilj promoviranje tjelesnog vježbanja i zdravog načina života studenata </w:t>
      </w:r>
    </w:p>
    <w:p w14:paraId="7529F72C"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organizacija i provedba službenih natjecanja u sustavu akademskog sporta na nacionalnoj razini te sudjelovanje na službenim natjecanjima na međunarodnoj razini </w:t>
      </w:r>
    </w:p>
    <w:p w14:paraId="65FC5236"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programi razvoja studentskog sporta </w:t>
      </w:r>
    </w:p>
    <w:p w14:paraId="1BEACBF1" w14:textId="77777777" w:rsidR="00100E15"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stručni i administrativni poslovi koje obavljaju tijela i službe Hrvatskog akademskog sportskog saveza</w:t>
      </w:r>
      <w:r w:rsidR="00100E15" w:rsidRPr="00142F0B">
        <w:rPr>
          <w:rFonts w:ascii="Times New Roman" w:eastAsiaTheme="minorEastAsia" w:hAnsi="Times New Roman" w:cs="Times New Roman"/>
          <w:sz w:val="24"/>
          <w:szCs w:val="24"/>
          <w:lang w:eastAsia="hr-HR"/>
        </w:rPr>
        <w:t>.</w:t>
      </w:r>
    </w:p>
    <w:p w14:paraId="199EACBA"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77551CAE" w14:textId="77777777" w:rsidR="00100E15" w:rsidRPr="00DC3A0A" w:rsidRDefault="003758FC" w:rsidP="00DC3A0A">
      <w:pPr>
        <w:pStyle w:val="ListParagraph"/>
        <w:numPr>
          <w:ilvl w:val="0"/>
          <w:numId w:val="2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Programi koje provode nacionalni sportski savezi sastavni su dio programa javnih potreba krovnih sportskih udruženja, a osnovni kriterij za raspodjelu sredstava je kategorizacija sportova koju donose Hrvatski olimpijski odbor, Hrvatski paraolimpijski odbor i Hrvatski sportski savez gluhih za saveze prema nomenklaturi iz članka 5. ovoga Zakona</w:t>
      </w:r>
      <w:r w:rsidR="00D17D7E" w:rsidRPr="00142F0B">
        <w:rPr>
          <w:rFonts w:ascii="Times New Roman" w:eastAsiaTheme="minorEastAsia" w:hAnsi="Times New Roman" w:cs="Times New Roman"/>
          <w:sz w:val="24"/>
          <w:szCs w:val="24"/>
          <w:lang w:eastAsia="hr-HR"/>
        </w:rPr>
        <w:t>.</w:t>
      </w:r>
    </w:p>
    <w:p w14:paraId="173A397F"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2FBC8166" w14:textId="77777777" w:rsidR="00911650" w:rsidRPr="00DC3A0A" w:rsidRDefault="007C6F08" w:rsidP="004E1822">
      <w:pPr>
        <w:pStyle w:val="ListParagraph"/>
        <w:numPr>
          <w:ilvl w:val="0"/>
          <w:numId w:val="28"/>
        </w:numPr>
        <w:spacing w:after="0" w:line="240" w:lineRule="auto"/>
        <w:ind w:firstLine="709"/>
        <w:contextualSpacing w:val="0"/>
        <w:jc w:val="both"/>
        <w:rPr>
          <w:rFonts w:ascii="Times New Roman" w:hAnsi="Times New Roman" w:cs="Times New Roman"/>
          <w:sz w:val="24"/>
          <w:szCs w:val="24"/>
        </w:rPr>
      </w:pPr>
      <w:r w:rsidRPr="007C6F08">
        <w:rPr>
          <w:rStyle w:val="defaultparagraphfont-000004"/>
        </w:rPr>
        <w:t>Osim kriterija iz stavka 5. ovog članka, kriterij</w:t>
      </w:r>
      <w:r w:rsidR="003729B3">
        <w:rPr>
          <w:rStyle w:val="defaultparagraphfont-000004"/>
        </w:rPr>
        <w:t>i za raspodjelu sredstava mogu</w:t>
      </w:r>
      <w:r w:rsidRPr="007C6F08">
        <w:rPr>
          <w:rStyle w:val="defaultparagraphfont-000004"/>
        </w:rPr>
        <w:t xml:space="preserve"> biti i </w:t>
      </w:r>
      <w:r w:rsidR="003729B3">
        <w:rPr>
          <w:rStyle w:val="defaultparagraphfont-000004"/>
        </w:rPr>
        <w:t>primjena</w:t>
      </w:r>
      <w:r w:rsidRPr="007C6F08">
        <w:rPr>
          <w:rStyle w:val="defaultparagraphfont-000004"/>
        </w:rPr>
        <w:t xml:space="preserve"> standarda dobrog upravljanja, prepoznavanje i razvijanje talenata, skrb o djeci sportašima, ravnopravnost spolova, borba protiv dopinga, borba protiv zlostavljanja, borba protiv namještanja utakmica i </w:t>
      </w:r>
      <w:r w:rsidR="00C27B59">
        <w:rPr>
          <w:rStyle w:val="defaultparagraphfont-000004"/>
        </w:rPr>
        <w:t>slično, a način primjene kriterija</w:t>
      </w:r>
      <w:r w:rsidRPr="007C6F08">
        <w:rPr>
          <w:rStyle w:val="defaultparagraphfont-000004"/>
        </w:rPr>
        <w:t xml:space="preserve"> svojim općim aktom definiraju Hrvatski olimpijski odbor, Hrvatski paraolimpijski odbor i Hrvatski sportski savez gluhih za saveze prema nomenklaturi iz članka 5. ovoga Zakona</w:t>
      </w:r>
      <w:r w:rsidR="00911650" w:rsidRPr="00142F0B">
        <w:rPr>
          <w:rFonts w:ascii="Times New Roman" w:eastAsiaTheme="minorEastAsia" w:hAnsi="Times New Roman" w:cs="Times New Roman"/>
          <w:sz w:val="24"/>
          <w:szCs w:val="24"/>
          <w:lang w:eastAsia="hr-HR"/>
        </w:rPr>
        <w:t>.</w:t>
      </w:r>
    </w:p>
    <w:p w14:paraId="6DBCEBBC"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03AC88A8" w14:textId="77777777" w:rsidR="00D31650" w:rsidRPr="00DC3A0A" w:rsidRDefault="003758FC" w:rsidP="00DC3A0A">
      <w:pPr>
        <w:pStyle w:val="ListParagraph"/>
        <w:numPr>
          <w:ilvl w:val="0"/>
          <w:numId w:val="28"/>
        </w:numPr>
        <w:spacing w:after="0" w:line="240" w:lineRule="auto"/>
        <w:ind w:firstLine="709"/>
        <w:contextualSpacing w:val="0"/>
        <w:jc w:val="both"/>
        <w:rPr>
          <w:rFonts w:ascii="Times New Roman" w:hAnsi="Times New Roman" w:cs="Times New Roman"/>
          <w:b/>
          <w:sz w:val="24"/>
          <w:szCs w:val="24"/>
        </w:rPr>
      </w:pPr>
      <w:r w:rsidRPr="00142F0B">
        <w:rPr>
          <w:rStyle w:val="defaultparagraphfont-000004"/>
        </w:rPr>
        <w:t xml:space="preserve">Programi, poslovi i djelatnosti koje se odnose na zadaće Hrvatskog akademskog sportskog saveza mogu se financirati i iz sredstava visokih učilišta, odnosno sredstava </w:t>
      </w:r>
      <w:r w:rsidR="000848FD" w:rsidRPr="00142F0B">
        <w:rPr>
          <w:rStyle w:val="defaultparagraphfont-000004"/>
        </w:rPr>
        <w:t xml:space="preserve">studentskih </w:t>
      </w:r>
      <w:r w:rsidRPr="00142F0B">
        <w:rPr>
          <w:rStyle w:val="defaultparagraphfont-000004"/>
        </w:rPr>
        <w:t>organizacija sukladno posebnom propisu</w:t>
      </w:r>
      <w:r w:rsidR="00D31650" w:rsidRPr="00142F0B">
        <w:rPr>
          <w:rFonts w:ascii="Times New Roman" w:hAnsi="Times New Roman" w:cs="Times New Roman"/>
          <w:sz w:val="24"/>
          <w:szCs w:val="24"/>
        </w:rPr>
        <w:t xml:space="preserve">. </w:t>
      </w:r>
    </w:p>
    <w:p w14:paraId="0D03442A"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b/>
          <w:sz w:val="24"/>
          <w:szCs w:val="24"/>
        </w:rPr>
      </w:pPr>
    </w:p>
    <w:p w14:paraId="515ABC66" w14:textId="77777777" w:rsidR="00100E15" w:rsidRDefault="003758FC"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Krovna sportska udruženja dostavljaju tijelu državne uprave nadležnom za sport prijedlog programa financiranja javnih potreba koje oni provode, na način i u rokovima utvrđenim pravilnikom iz stavka 12. ovoga članka</w:t>
      </w:r>
      <w:r w:rsidR="00100E15" w:rsidRPr="00142F0B">
        <w:rPr>
          <w:rFonts w:ascii="Times New Roman" w:eastAsiaTheme="minorEastAsia" w:hAnsi="Times New Roman" w:cs="Times New Roman"/>
          <w:sz w:val="24"/>
          <w:szCs w:val="24"/>
          <w:lang w:eastAsia="hr-HR"/>
        </w:rPr>
        <w:t xml:space="preserve">. </w:t>
      </w:r>
    </w:p>
    <w:p w14:paraId="20FA774A" w14:textId="77777777" w:rsidR="00DC3A0A" w:rsidRPr="00142F0B" w:rsidRDefault="00DC3A0A"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43BF0A61" w14:textId="77777777" w:rsidR="00245D97" w:rsidRDefault="003758FC"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Izmjene i dopune programa javnih potreba u sportu i financijskog plana moguće su u okviru ukupnog iznosa, a prethodnu odluku o odobrenju izmjena donosi tijelo državne uprave nadležno za sport</w:t>
      </w:r>
      <w:r w:rsidR="00245D97" w:rsidRPr="00142F0B">
        <w:rPr>
          <w:rFonts w:ascii="Times New Roman" w:eastAsiaTheme="minorEastAsia" w:hAnsi="Times New Roman" w:cs="Times New Roman"/>
          <w:sz w:val="24"/>
          <w:szCs w:val="24"/>
          <w:lang w:eastAsia="hr-HR"/>
        </w:rPr>
        <w:t>.</w:t>
      </w:r>
    </w:p>
    <w:p w14:paraId="12FE036F" w14:textId="77777777" w:rsidR="00DC3A0A" w:rsidRPr="00142F0B" w:rsidRDefault="00DC3A0A"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35D664C9" w14:textId="77777777" w:rsidR="00D17D7E" w:rsidRDefault="00647456"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Krovno sportsko udruženje može z</w:t>
      </w:r>
      <w:r w:rsidR="003758FC" w:rsidRPr="00142F0B">
        <w:rPr>
          <w:rStyle w:val="defaultparagraphfont-000004"/>
        </w:rPr>
        <w:t>ahtjev za izmjene i dopune programa javnih potreba koji se odnosi na krovno sportsko udruženje dostaviti tijelu državne uprave nadležno</w:t>
      </w:r>
      <w:r w:rsidR="00DD549A" w:rsidRPr="00142F0B">
        <w:rPr>
          <w:rStyle w:val="defaultparagraphfont-000004"/>
        </w:rPr>
        <w:t>m</w:t>
      </w:r>
      <w:r w:rsidR="003758FC" w:rsidRPr="00142F0B">
        <w:rPr>
          <w:rStyle w:val="defaultparagraphfont-000004"/>
        </w:rPr>
        <w:t xml:space="preserve"> za sport sukladno </w:t>
      </w:r>
      <w:r w:rsidR="005427A5" w:rsidRPr="00A47FC6">
        <w:rPr>
          <w:rStyle w:val="defaultparagraphfont-000004"/>
        </w:rPr>
        <w:t>p</w:t>
      </w:r>
      <w:r w:rsidR="003758FC" w:rsidRPr="00A47FC6">
        <w:rPr>
          <w:rStyle w:val="defaultparagraphfont-000004"/>
        </w:rPr>
        <w:t>ravi</w:t>
      </w:r>
      <w:r w:rsidR="003758FC" w:rsidRPr="00142F0B">
        <w:rPr>
          <w:rStyle w:val="defaultparagraphfont-000004"/>
        </w:rPr>
        <w:t>lniku iz stavka 12. ovoga članka</w:t>
      </w:r>
      <w:r w:rsidR="00100E15" w:rsidRPr="00142F0B">
        <w:rPr>
          <w:rFonts w:ascii="Times New Roman" w:eastAsiaTheme="minorEastAsia" w:hAnsi="Times New Roman" w:cs="Times New Roman"/>
          <w:sz w:val="24"/>
          <w:szCs w:val="24"/>
          <w:lang w:eastAsia="hr-HR"/>
        </w:rPr>
        <w:t>.</w:t>
      </w:r>
      <w:r w:rsidR="00D17D7E" w:rsidRPr="00142F0B">
        <w:rPr>
          <w:rFonts w:ascii="Times New Roman" w:eastAsiaTheme="minorEastAsia" w:hAnsi="Times New Roman" w:cs="Times New Roman"/>
          <w:sz w:val="24"/>
          <w:szCs w:val="24"/>
          <w:lang w:eastAsia="hr-HR"/>
        </w:rPr>
        <w:t xml:space="preserve"> </w:t>
      </w:r>
    </w:p>
    <w:p w14:paraId="7CE533FB" w14:textId="77777777" w:rsidR="00DC3A0A" w:rsidRPr="00142F0B" w:rsidRDefault="00DC3A0A"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00081089" w14:textId="77777777" w:rsidR="00100E15" w:rsidRDefault="003758FC"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 xml:space="preserve">Za izmjene i dopune programa </w:t>
      </w:r>
      <w:r w:rsidR="003B4121">
        <w:rPr>
          <w:rStyle w:val="defaultparagraphfont-000004"/>
        </w:rPr>
        <w:t xml:space="preserve">krovnih sportskih udruženja </w:t>
      </w:r>
      <w:r w:rsidRPr="00142F0B">
        <w:rPr>
          <w:rStyle w:val="defaultparagraphfont-000004"/>
        </w:rPr>
        <w:t>manje od 5</w:t>
      </w:r>
      <w:r w:rsidR="00DC3A0A">
        <w:rPr>
          <w:rStyle w:val="defaultparagraphfont-000004"/>
        </w:rPr>
        <w:t xml:space="preserve"> </w:t>
      </w:r>
      <w:r w:rsidRPr="00142F0B">
        <w:rPr>
          <w:rStyle w:val="defaultparagraphfont-000004"/>
        </w:rPr>
        <w:t>% godišnje po pojedinoj stavci nije potrebno prethodno odobrenje iz stavka 9. ovoga članka</w:t>
      </w:r>
      <w:r w:rsidR="00D17D7E" w:rsidRPr="00142F0B">
        <w:rPr>
          <w:rFonts w:ascii="Times New Roman" w:eastAsiaTheme="minorEastAsia" w:hAnsi="Times New Roman" w:cs="Times New Roman"/>
          <w:sz w:val="24"/>
          <w:szCs w:val="24"/>
          <w:lang w:eastAsia="hr-HR"/>
        </w:rPr>
        <w:t>.</w:t>
      </w:r>
    </w:p>
    <w:p w14:paraId="506EFE0F" w14:textId="77777777" w:rsidR="00DC3A0A" w:rsidRPr="00142F0B" w:rsidRDefault="00DC3A0A"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4D155852" w14:textId="77777777" w:rsidR="00100E15" w:rsidRPr="00142F0B" w:rsidRDefault="003758FC" w:rsidP="00DC3A0A">
      <w:pPr>
        <w:pStyle w:val="ListParagraph"/>
        <w:numPr>
          <w:ilvl w:val="0"/>
          <w:numId w:val="28"/>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Rokove za dostavu programa javnih potreba u sportu i financijskog plana krovnih sportskih udruženja, način izvršavanja te način i rokove izvještavanja o provedbi programa iz stavka 1. ovoga članka propisuje se pravilnikom iz članka 69. stavka 9. ovoga Zakona</w:t>
      </w:r>
      <w:r w:rsidR="00100E15" w:rsidRPr="00142F0B">
        <w:rPr>
          <w:rFonts w:ascii="Times New Roman" w:eastAsiaTheme="minorEastAsia" w:hAnsi="Times New Roman" w:cs="Times New Roman"/>
          <w:sz w:val="24"/>
          <w:szCs w:val="24"/>
          <w:lang w:eastAsia="hr-HR"/>
        </w:rPr>
        <w:t xml:space="preserve">. </w:t>
      </w:r>
    </w:p>
    <w:p w14:paraId="46EA2538" w14:textId="77777777" w:rsidR="002D44C2" w:rsidRDefault="002D44C2"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1FA2B09C" w14:textId="77777777" w:rsidR="008C2ECE" w:rsidRPr="00142F0B" w:rsidRDefault="008C2ECE" w:rsidP="00DC3A0A">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3F5E0D4A" w14:textId="77777777" w:rsidR="00DC3A0A" w:rsidRDefault="00177A7B"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Postupanje u slučaju utvrđenja postojanja </w:t>
      </w:r>
    </w:p>
    <w:p w14:paraId="1630A7B4" w14:textId="77777777" w:rsidR="00177A7B" w:rsidRDefault="00177A7B"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stečajnih razloga krovnih sportskih udruženja</w:t>
      </w:r>
    </w:p>
    <w:p w14:paraId="639E535E" w14:textId="77777777" w:rsidR="00DC3A0A" w:rsidRPr="00DC3A0A" w:rsidRDefault="00DC3A0A" w:rsidP="00DC3A0A">
      <w:pPr>
        <w:spacing w:after="0" w:line="240" w:lineRule="auto"/>
      </w:pPr>
    </w:p>
    <w:p w14:paraId="4BF13914" w14:textId="77777777" w:rsidR="00177A7B" w:rsidRPr="00142F0B" w:rsidRDefault="00177A7B"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r w:rsidRPr="00142F0B">
        <w:rPr>
          <w:rFonts w:ascii="Times New Roman" w:eastAsia="Calibri" w:hAnsi="Times New Roman" w:cs="Times New Roman"/>
          <w:b/>
          <w:sz w:val="24"/>
          <w:szCs w:val="24"/>
          <w:lang w:eastAsia="hr-HR"/>
        </w:rPr>
        <w:t xml:space="preserve"> </w:t>
      </w:r>
    </w:p>
    <w:p w14:paraId="00279EBE" w14:textId="77777777" w:rsidR="00DC3A0A" w:rsidRPr="00DC3A0A" w:rsidRDefault="00DC3A0A" w:rsidP="00DC3A0A">
      <w:pPr>
        <w:pStyle w:val="ListParagraph"/>
        <w:spacing w:after="0" w:line="240" w:lineRule="auto"/>
        <w:ind w:left="0"/>
        <w:contextualSpacing w:val="0"/>
        <w:jc w:val="both"/>
        <w:rPr>
          <w:rStyle w:val="defaultparagraphfont-000004"/>
          <w:rFonts w:eastAsia="Calibri"/>
        </w:rPr>
      </w:pPr>
    </w:p>
    <w:p w14:paraId="0B0196C6" w14:textId="77777777" w:rsidR="00177A7B" w:rsidRDefault="003758FC" w:rsidP="00DC3A0A">
      <w:pPr>
        <w:pStyle w:val="ListParagraph"/>
        <w:numPr>
          <w:ilvl w:val="0"/>
          <w:numId w:val="34"/>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U slučaju utvrđenja postojanja stečajnih razloga krovnog sportskog udruženja, financijska sredstva namijenjena programu financiranja javnih potreba u sportu tijelo državne uprave nadležno za sport izravno doznačuje krajnjim korisnicima, do prestanka postojanja stečajnih razloga krovnog sportskog udruženja</w:t>
      </w:r>
      <w:r w:rsidR="00177A7B" w:rsidRPr="00142F0B">
        <w:rPr>
          <w:rFonts w:ascii="Times New Roman" w:eastAsia="Calibri" w:hAnsi="Times New Roman" w:cs="Times New Roman"/>
          <w:sz w:val="24"/>
          <w:szCs w:val="24"/>
        </w:rPr>
        <w:t>.</w:t>
      </w:r>
    </w:p>
    <w:p w14:paraId="5701E2CD"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7E66B584" w14:textId="77777777" w:rsidR="00177A7B" w:rsidRDefault="003758FC" w:rsidP="00DC3A0A">
      <w:pPr>
        <w:pStyle w:val="ListParagraph"/>
        <w:numPr>
          <w:ilvl w:val="0"/>
          <w:numId w:val="34"/>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U slučaju financijskih obveza krovnog sportskog udruženja prema trećim osobama koje je nastalo iz poslovnog odnosa koji nije utvrđen odlukom iz članka 69. stavka 5. ovoga Zakona, koje krovno sportsko udruženje ne može podmiriti iz vlastitih sredstava te zbog kojega je izvršavanje programa financiranja javnih potreba u sportu dovedeno u pitanje, tijelo državne uprave nadležno za sport može izravno doznačiti sredstva krajnjim korisnicima, do prestanka tih financijskih obveza</w:t>
      </w:r>
      <w:r w:rsidR="00177A7B" w:rsidRPr="00142F0B">
        <w:rPr>
          <w:rFonts w:ascii="Times New Roman" w:eastAsia="Calibri" w:hAnsi="Times New Roman" w:cs="Times New Roman"/>
          <w:sz w:val="24"/>
          <w:szCs w:val="24"/>
        </w:rPr>
        <w:t>.</w:t>
      </w:r>
    </w:p>
    <w:p w14:paraId="454E7ED1"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6F63E71F" w14:textId="77777777" w:rsidR="00177A7B" w:rsidRPr="00142F0B" w:rsidRDefault="003758FC" w:rsidP="00DC3A0A">
      <w:pPr>
        <w:pStyle w:val="ListParagraph"/>
        <w:numPr>
          <w:ilvl w:val="0"/>
          <w:numId w:val="34"/>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U slučajevima iz ovoga članka, krajnji korisnici javnih potreba u sportu svojim zahtjevima za financiranjem izravno se obraćaju tijelu državne uprave nadležnom za sport u rokovima propisanim pravilnikom iz članka 69. stavka 9. ovoga Zakona</w:t>
      </w:r>
      <w:r w:rsidR="00177A7B" w:rsidRPr="00142F0B">
        <w:rPr>
          <w:rFonts w:ascii="Times New Roman" w:eastAsia="Calibri" w:hAnsi="Times New Roman" w:cs="Times New Roman"/>
          <w:sz w:val="24"/>
          <w:szCs w:val="24"/>
        </w:rPr>
        <w:t xml:space="preserve">. </w:t>
      </w:r>
    </w:p>
    <w:p w14:paraId="66A6903D" w14:textId="77777777" w:rsidR="002D3D64" w:rsidRPr="00142F0B" w:rsidRDefault="002D3D64" w:rsidP="00DC3A0A">
      <w:pPr>
        <w:pStyle w:val="ListParagraph"/>
        <w:spacing w:after="0" w:line="240" w:lineRule="auto"/>
        <w:ind w:left="0"/>
        <w:contextualSpacing w:val="0"/>
        <w:jc w:val="both"/>
        <w:rPr>
          <w:rFonts w:ascii="Times New Roman" w:eastAsia="Calibri" w:hAnsi="Times New Roman" w:cs="Times New Roman"/>
          <w:sz w:val="24"/>
          <w:szCs w:val="24"/>
        </w:rPr>
      </w:pPr>
    </w:p>
    <w:p w14:paraId="1EF8574B" w14:textId="77777777" w:rsidR="00BD0F13" w:rsidRDefault="00BD0F13"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Sufinanciranje međunarodnih </w:t>
      </w:r>
      <w:r w:rsidR="00065E80"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 xml:space="preserve">skih natjecanja </w:t>
      </w:r>
    </w:p>
    <w:p w14:paraId="383997A3" w14:textId="77777777" w:rsidR="00DC3A0A" w:rsidRPr="00DC3A0A" w:rsidRDefault="00DC3A0A" w:rsidP="00DC3A0A">
      <w:pPr>
        <w:spacing w:after="0" w:line="240" w:lineRule="auto"/>
      </w:pPr>
    </w:p>
    <w:p w14:paraId="147B1552" w14:textId="77777777" w:rsidR="00B74F2F" w:rsidRPr="00142F0B" w:rsidRDefault="00B74F2F" w:rsidP="00DC3A0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50ED9ABE" w14:textId="77777777" w:rsidR="00DC3A0A" w:rsidRDefault="00DC3A0A" w:rsidP="00DC3A0A">
      <w:pPr>
        <w:pStyle w:val="ListParagraph"/>
        <w:spacing w:after="0" w:line="240" w:lineRule="auto"/>
        <w:ind w:left="0"/>
        <w:contextualSpacing w:val="0"/>
        <w:jc w:val="both"/>
        <w:rPr>
          <w:rStyle w:val="defaultparagraphfont-000004"/>
        </w:rPr>
      </w:pPr>
    </w:p>
    <w:p w14:paraId="46564E74" w14:textId="77777777" w:rsidR="00310E25" w:rsidRDefault="003758FC" w:rsidP="00DC3A0A">
      <w:pPr>
        <w:pStyle w:val="ListParagraph"/>
        <w:numPr>
          <w:ilvl w:val="0"/>
          <w:numId w:val="82"/>
        </w:numPr>
        <w:spacing w:after="0" w:line="240" w:lineRule="auto"/>
        <w:ind w:firstLine="709"/>
        <w:contextualSpacing w:val="0"/>
        <w:jc w:val="both"/>
        <w:rPr>
          <w:rStyle w:val="defaultparagraphfont-000004"/>
        </w:rPr>
      </w:pPr>
      <w:r w:rsidRPr="00142F0B">
        <w:rPr>
          <w:rStyle w:val="defaultparagraphfont-000004"/>
        </w:rPr>
        <w:t>Sufinanciranje međunarodnih sportskih natjecanja utvrđuje se programom javnih potreba u sportu</w:t>
      </w:r>
      <w:r w:rsidR="006640D1" w:rsidRPr="00142F0B">
        <w:rPr>
          <w:rStyle w:val="defaultparagraphfont-000004"/>
        </w:rPr>
        <w:t xml:space="preserve"> na državnoj razini iz članka 69</w:t>
      </w:r>
      <w:r w:rsidRPr="00142F0B">
        <w:rPr>
          <w:rStyle w:val="defaultparagraphfont-000004"/>
        </w:rPr>
        <w:t>. stavka 2. ovog</w:t>
      </w:r>
      <w:r w:rsidR="00DC3A0A">
        <w:rPr>
          <w:rStyle w:val="defaultparagraphfont-000004"/>
        </w:rPr>
        <w:t>a</w:t>
      </w:r>
      <w:r w:rsidRPr="00142F0B">
        <w:rPr>
          <w:rStyle w:val="defaultparagraphfont-000004"/>
        </w:rPr>
        <w:t xml:space="preserve"> Zakona.</w:t>
      </w:r>
    </w:p>
    <w:p w14:paraId="780C9366"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157FB967" w14:textId="77777777" w:rsidR="00BD0F13" w:rsidRDefault="003758FC" w:rsidP="00DC3A0A">
      <w:pPr>
        <w:pStyle w:val="ListParagraph"/>
        <w:numPr>
          <w:ilvl w:val="0"/>
          <w:numId w:val="8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Pravo na sufinanciranje iz stavka 1. ovoga članka ostvaruje se ako su kumulativno ispunjeni sljedeći uvjeti</w:t>
      </w:r>
      <w:r w:rsidR="00BD0F13" w:rsidRPr="00142F0B">
        <w:rPr>
          <w:rFonts w:ascii="Times New Roman" w:hAnsi="Times New Roman" w:cs="Times New Roman"/>
          <w:sz w:val="24"/>
          <w:szCs w:val="24"/>
        </w:rPr>
        <w:t>:</w:t>
      </w:r>
    </w:p>
    <w:p w14:paraId="5FF855F2"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5506013A"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sadržaj, ciljevi i broj sudionika međunarodnog sportskog natjecanja imaju važnost za razvoj i promociju sporta </w:t>
      </w:r>
    </w:p>
    <w:p w14:paraId="6269DF84"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osigurana je pokrivenost međunarodnog sportskog natjecanja putem nacionalnih i inozemnih medijskih i ostalih promotivnih komunikacijskih kanala </w:t>
      </w:r>
    </w:p>
    <w:p w14:paraId="12B0B5CE"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međunarodno sportsko natjecanje ima osigurana sredstva za organizaciju </w:t>
      </w:r>
    </w:p>
    <w:p w14:paraId="203B5410" w14:textId="77777777" w:rsidR="003758FC" w:rsidRPr="00142F0B"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dostavljen elaborat o sportskoj, društvenoj i ekonomskoj opravdanosti organizacije međunarodnog sportskog natjecanja </w:t>
      </w:r>
    </w:p>
    <w:p w14:paraId="1F14B472" w14:textId="77777777" w:rsidR="00BD0F13" w:rsidRDefault="003758FC" w:rsidP="00DC3A0A">
      <w:pPr>
        <w:pStyle w:val="ListParagraph"/>
        <w:numPr>
          <w:ilvl w:val="0"/>
          <w:numId w:val="6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suglasnost za isticanje kandidature međunarodnog sportskog natjecanja izdana od tijela državne uprave nadležnog za sport u slučaju da je ista propisana ovim Zakonom</w:t>
      </w:r>
      <w:r w:rsidR="00BD0F13" w:rsidRPr="00142F0B">
        <w:rPr>
          <w:rFonts w:ascii="Times New Roman" w:eastAsiaTheme="minorEastAsia" w:hAnsi="Times New Roman" w:cs="Times New Roman"/>
          <w:sz w:val="24"/>
          <w:szCs w:val="24"/>
          <w:lang w:eastAsia="hr-HR"/>
        </w:rPr>
        <w:t>.</w:t>
      </w:r>
    </w:p>
    <w:p w14:paraId="785B2997"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5C577E30" w14:textId="77777777" w:rsidR="00931023" w:rsidRPr="00142F0B" w:rsidRDefault="003758FC" w:rsidP="00DC3A0A">
      <w:pPr>
        <w:pStyle w:val="ListParagraph"/>
        <w:numPr>
          <w:ilvl w:val="0"/>
          <w:numId w:val="82"/>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Način dodjele, rokove dostave zahtjeva za sufinanciranje, opravdanost troškova te način izvještavanja o utrošku sredstava za sufinanciranje organizacije međunarodnih sportskih natjecanja iz stavka 1. ovoga članka propisuje se pravilnikom iz članka 69. stavka 9. ovoga Zakona</w:t>
      </w:r>
      <w:r w:rsidR="00931023" w:rsidRPr="00142F0B">
        <w:rPr>
          <w:rFonts w:ascii="Times New Roman" w:hAnsi="Times New Roman" w:cs="Times New Roman"/>
          <w:sz w:val="24"/>
          <w:szCs w:val="24"/>
        </w:rPr>
        <w:t>.</w:t>
      </w:r>
    </w:p>
    <w:p w14:paraId="2390ECDA" w14:textId="77777777" w:rsidR="0016347B" w:rsidRDefault="0016347B" w:rsidP="00DC3A0A">
      <w:pPr>
        <w:pStyle w:val="ListParagraph"/>
        <w:spacing w:after="0" w:line="240" w:lineRule="auto"/>
        <w:ind w:left="0"/>
        <w:contextualSpacing w:val="0"/>
        <w:jc w:val="both"/>
        <w:rPr>
          <w:rFonts w:ascii="Times New Roman" w:hAnsi="Times New Roman" w:cs="Times New Roman"/>
          <w:sz w:val="24"/>
          <w:szCs w:val="24"/>
        </w:rPr>
      </w:pPr>
    </w:p>
    <w:p w14:paraId="09DB32E0" w14:textId="77777777" w:rsidR="008C2ECE" w:rsidRDefault="008C2ECE" w:rsidP="00DC3A0A">
      <w:pPr>
        <w:pStyle w:val="ListParagraph"/>
        <w:spacing w:after="0" w:line="240" w:lineRule="auto"/>
        <w:ind w:left="0"/>
        <w:contextualSpacing w:val="0"/>
        <w:jc w:val="both"/>
        <w:rPr>
          <w:rFonts w:ascii="Times New Roman" w:hAnsi="Times New Roman" w:cs="Times New Roman"/>
          <w:sz w:val="24"/>
          <w:szCs w:val="24"/>
        </w:rPr>
      </w:pPr>
    </w:p>
    <w:p w14:paraId="393B8062" w14:textId="77777777" w:rsidR="00A60932" w:rsidRDefault="00A60932"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 xml:space="preserve">Financiranje </w:t>
      </w:r>
      <w:r w:rsidR="00065E80"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skih građevina</w:t>
      </w:r>
    </w:p>
    <w:p w14:paraId="3AB9149B" w14:textId="77777777" w:rsidR="00DC3A0A" w:rsidRPr="00DC3A0A" w:rsidRDefault="00DC3A0A" w:rsidP="00DC3A0A">
      <w:pPr>
        <w:spacing w:after="0" w:line="240" w:lineRule="auto"/>
      </w:pPr>
    </w:p>
    <w:p w14:paraId="69585273" w14:textId="77777777" w:rsidR="00A60932" w:rsidRPr="00142F0B" w:rsidRDefault="00B60E74" w:rsidP="00DC3A0A">
      <w:pPr>
        <w:pStyle w:val="ListParagraph"/>
        <w:numPr>
          <w:ilvl w:val="0"/>
          <w:numId w:val="2"/>
        </w:numPr>
        <w:spacing w:after="0" w:line="240" w:lineRule="auto"/>
        <w:ind w:left="0" w:firstLine="709"/>
        <w:contextualSpacing w:val="0"/>
        <w:jc w:val="center"/>
        <w:rPr>
          <w:rFonts w:ascii="Times New Roman" w:hAnsi="Times New Roman" w:cs="Times New Roman"/>
          <w:b/>
          <w:sz w:val="24"/>
          <w:szCs w:val="24"/>
        </w:rPr>
      </w:pPr>
      <w:r w:rsidRPr="00142F0B">
        <w:rPr>
          <w:rFonts w:ascii="Times New Roman" w:hAnsi="Times New Roman" w:cs="Times New Roman"/>
          <w:b/>
          <w:sz w:val="24"/>
          <w:szCs w:val="24"/>
        </w:rPr>
        <w:t xml:space="preserve"> </w:t>
      </w:r>
    </w:p>
    <w:p w14:paraId="7C60054D" w14:textId="77777777" w:rsidR="00DC3A0A" w:rsidRDefault="00DC3A0A" w:rsidP="00DC3A0A">
      <w:pPr>
        <w:pStyle w:val="ListParagraph"/>
        <w:spacing w:after="0" w:line="240" w:lineRule="auto"/>
        <w:ind w:left="0"/>
        <w:contextualSpacing w:val="0"/>
        <w:jc w:val="both"/>
        <w:rPr>
          <w:rStyle w:val="defaultparagraphfont-000004"/>
        </w:rPr>
      </w:pPr>
    </w:p>
    <w:p w14:paraId="0AB86106" w14:textId="77777777" w:rsidR="00A60932" w:rsidRDefault="003758FC" w:rsidP="00DC3A0A">
      <w:pPr>
        <w:pStyle w:val="ListParagraph"/>
        <w:numPr>
          <w:ilvl w:val="0"/>
          <w:numId w:val="8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Tijelo državne uprave nadležno za sport može financirati ili sufinancirati izgradnju</w:t>
      </w:r>
      <w:r w:rsidR="002E467D" w:rsidRPr="00142F0B">
        <w:rPr>
          <w:rStyle w:val="defaultparagraphfont-000004"/>
        </w:rPr>
        <w:t xml:space="preserve">, obnovu, i rekonstrukciju </w:t>
      </w:r>
      <w:r w:rsidRPr="00142F0B">
        <w:rPr>
          <w:rStyle w:val="defaultparagraphfont-000004"/>
        </w:rPr>
        <w:t>sportskih građevina za pojedini sport ili skupine sportova</w:t>
      </w:r>
      <w:r w:rsidR="00A60932" w:rsidRPr="00142F0B">
        <w:rPr>
          <w:rFonts w:ascii="Times New Roman" w:hAnsi="Times New Roman" w:cs="Times New Roman"/>
          <w:sz w:val="24"/>
          <w:szCs w:val="24"/>
        </w:rPr>
        <w:t>.</w:t>
      </w:r>
    </w:p>
    <w:p w14:paraId="5E6ED501"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5CEE7F8C" w14:textId="77777777" w:rsidR="00A60932" w:rsidRDefault="003758FC" w:rsidP="00DC3A0A">
      <w:pPr>
        <w:pStyle w:val="ListParagraph"/>
        <w:numPr>
          <w:ilvl w:val="0"/>
          <w:numId w:val="8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Financiranje ili sufinanciranje iz stavka 1. ovoga članka utvrđuje se programom javnih potreba u sportu na državnoj razini, a pravo na financiranje ili sufinanciranje se ostvaruje ako su kumulativno ispunjeni sljedeći uvjeti</w:t>
      </w:r>
      <w:r w:rsidR="00A60932" w:rsidRPr="00142F0B">
        <w:rPr>
          <w:rFonts w:ascii="Times New Roman" w:hAnsi="Times New Roman" w:cs="Times New Roman"/>
          <w:sz w:val="24"/>
          <w:szCs w:val="24"/>
        </w:rPr>
        <w:t>:</w:t>
      </w:r>
    </w:p>
    <w:p w14:paraId="44A0052F"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49F3C86C" w14:textId="77777777" w:rsidR="001467EF" w:rsidRPr="00142F0B" w:rsidRDefault="00A60932"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dostavljen elaborat o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 xml:space="preserve">skoj, društvenoj i ekonomskoj opravdanosti izgradnje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skih građevina ili zahvata iz stavka 1. ovoga članka</w:t>
      </w:r>
    </w:p>
    <w:p w14:paraId="285CA3BD" w14:textId="77777777" w:rsidR="00A60932" w:rsidRDefault="001467EF"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sportska građevina mora biti predviđena mrežom sportskih građevina</w:t>
      </w:r>
      <w:r w:rsidR="00B60E74" w:rsidRPr="00142F0B">
        <w:rPr>
          <w:rFonts w:ascii="Times New Roman" w:eastAsiaTheme="minorEastAsia" w:hAnsi="Times New Roman" w:cs="Times New Roman"/>
          <w:sz w:val="24"/>
          <w:szCs w:val="24"/>
          <w:lang w:eastAsia="hr-HR"/>
        </w:rPr>
        <w:t>.</w:t>
      </w:r>
    </w:p>
    <w:p w14:paraId="05024E99"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48DFB41" w14:textId="77777777" w:rsidR="0086752D" w:rsidRDefault="0086752D" w:rsidP="00DC3A0A">
      <w:pPr>
        <w:pStyle w:val="ListParagraph"/>
        <w:numPr>
          <w:ilvl w:val="0"/>
          <w:numId w:val="85"/>
        </w:numPr>
        <w:spacing w:after="0" w:line="240" w:lineRule="auto"/>
        <w:ind w:firstLine="709"/>
        <w:contextualSpacing w:val="0"/>
        <w:jc w:val="both"/>
        <w:rPr>
          <w:rStyle w:val="defaultparagraphfont-000004"/>
        </w:rPr>
      </w:pPr>
      <w:r>
        <w:rPr>
          <w:rStyle w:val="defaultparagraphfont-000004"/>
        </w:rPr>
        <w:t xml:space="preserve">Odredbe stavka 2. ovoga članka, ne primjenjuju se na </w:t>
      </w:r>
      <w:r w:rsidR="00727256">
        <w:rPr>
          <w:rStyle w:val="defaultparagraphfont-000004"/>
        </w:rPr>
        <w:t>sportsku</w:t>
      </w:r>
      <w:r w:rsidR="00D2316D">
        <w:rPr>
          <w:rStyle w:val="defaultparagraphfont-000004"/>
        </w:rPr>
        <w:t xml:space="preserve"> građevin</w:t>
      </w:r>
      <w:r w:rsidR="00727256">
        <w:rPr>
          <w:rStyle w:val="defaultparagraphfont-000004"/>
        </w:rPr>
        <w:t>u</w:t>
      </w:r>
      <w:r w:rsidR="00D2316D">
        <w:rPr>
          <w:rStyle w:val="defaultparagraphfont-000004"/>
        </w:rPr>
        <w:t xml:space="preserve"> ko</w:t>
      </w:r>
      <w:r w:rsidR="00727256">
        <w:rPr>
          <w:rStyle w:val="defaultparagraphfont-000004"/>
        </w:rPr>
        <w:t>ja</w:t>
      </w:r>
      <w:r w:rsidR="00D2316D">
        <w:rPr>
          <w:rStyle w:val="defaultparagraphfont-000004"/>
        </w:rPr>
        <w:t xml:space="preserve"> </w:t>
      </w:r>
      <w:r w:rsidR="00727256">
        <w:rPr>
          <w:rStyle w:val="defaultparagraphfont-000004"/>
        </w:rPr>
        <w:t xml:space="preserve">je </w:t>
      </w:r>
      <w:r w:rsidR="00D2316D">
        <w:rPr>
          <w:rStyle w:val="defaultparagraphfont-000004"/>
        </w:rPr>
        <w:t>proglašen</w:t>
      </w:r>
      <w:r w:rsidR="00727256">
        <w:rPr>
          <w:rStyle w:val="defaultparagraphfont-000004"/>
        </w:rPr>
        <w:t>a</w:t>
      </w:r>
      <w:r w:rsidR="00D2316D">
        <w:rPr>
          <w:rStyle w:val="defaultparagraphfont-000004"/>
        </w:rPr>
        <w:t xml:space="preserve"> sportsk</w:t>
      </w:r>
      <w:r w:rsidR="00727256">
        <w:rPr>
          <w:rStyle w:val="defaultparagraphfont-000004"/>
        </w:rPr>
        <w:t>o</w:t>
      </w:r>
      <w:r w:rsidR="00D2316D">
        <w:rPr>
          <w:rStyle w:val="defaultparagraphfont-000004"/>
        </w:rPr>
        <w:t>m građevin</w:t>
      </w:r>
      <w:r w:rsidR="00727256">
        <w:rPr>
          <w:rStyle w:val="defaultparagraphfont-000004"/>
        </w:rPr>
        <w:t>om</w:t>
      </w:r>
      <w:r>
        <w:rPr>
          <w:rStyle w:val="defaultparagraphfont-000004"/>
        </w:rPr>
        <w:t xml:space="preserve"> od nacionalnog interesa</w:t>
      </w:r>
      <w:r w:rsidR="00D71203">
        <w:rPr>
          <w:rStyle w:val="defaultparagraphfont-000004"/>
        </w:rPr>
        <w:t xml:space="preserve"> u smislu članka 59</w:t>
      </w:r>
      <w:r w:rsidR="00D2316D">
        <w:rPr>
          <w:rStyle w:val="defaultparagraphfont-000004"/>
        </w:rPr>
        <w:t>.</w:t>
      </w:r>
      <w:r w:rsidR="00D71203">
        <w:rPr>
          <w:rStyle w:val="defaultparagraphfont-000004"/>
        </w:rPr>
        <w:t xml:space="preserve"> </w:t>
      </w:r>
      <w:r w:rsidR="00F74147">
        <w:rPr>
          <w:rStyle w:val="defaultparagraphfont-000004"/>
        </w:rPr>
        <w:t xml:space="preserve">stavka 5. </w:t>
      </w:r>
      <w:r w:rsidR="00D71203">
        <w:rPr>
          <w:rStyle w:val="defaultparagraphfont-000004"/>
        </w:rPr>
        <w:t>ovoga Zakona.</w:t>
      </w:r>
    </w:p>
    <w:p w14:paraId="15ECC4E2" w14:textId="77777777" w:rsidR="00727256" w:rsidRDefault="00727256" w:rsidP="00727256">
      <w:pPr>
        <w:spacing w:after="0" w:line="240" w:lineRule="auto"/>
        <w:jc w:val="both"/>
        <w:rPr>
          <w:rStyle w:val="defaultparagraphfont-000004"/>
        </w:rPr>
      </w:pPr>
    </w:p>
    <w:p w14:paraId="3749C487" w14:textId="77777777" w:rsidR="00727256" w:rsidRDefault="00727256" w:rsidP="00DC3A0A">
      <w:pPr>
        <w:pStyle w:val="ListParagraph"/>
        <w:numPr>
          <w:ilvl w:val="0"/>
          <w:numId w:val="85"/>
        </w:numPr>
        <w:spacing w:after="0" w:line="240" w:lineRule="auto"/>
        <w:ind w:firstLine="709"/>
        <w:contextualSpacing w:val="0"/>
        <w:jc w:val="both"/>
        <w:rPr>
          <w:rStyle w:val="defaultparagraphfont-000004"/>
        </w:rPr>
      </w:pPr>
      <w:r>
        <w:rPr>
          <w:rStyle w:val="defaultparagraphfont-000004"/>
        </w:rPr>
        <w:t xml:space="preserve">Prijedlog za </w:t>
      </w:r>
      <w:r w:rsidR="00FA60A2">
        <w:rPr>
          <w:rStyle w:val="defaultparagraphfont-000004"/>
        </w:rPr>
        <w:t>su</w:t>
      </w:r>
      <w:r>
        <w:rPr>
          <w:rStyle w:val="defaultparagraphfont-000004"/>
        </w:rPr>
        <w:t>financiranje</w:t>
      </w:r>
      <w:r w:rsidR="00805522">
        <w:rPr>
          <w:rStyle w:val="defaultparagraphfont-000004"/>
        </w:rPr>
        <w:t xml:space="preserve"> izgradnje ili obnove</w:t>
      </w:r>
      <w:r>
        <w:rPr>
          <w:rStyle w:val="defaultparagraphfont-000004"/>
        </w:rPr>
        <w:t xml:space="preserve"> sportske građevine od nacionalnog interesa uz obrazloženje </w:t>
      </w:r>
      <w:r w:rsidR="00F74147">
        <w:rPr>
          <w:rStyle w:val="defaultparagraphfont-000004"/>
        </w:rPr>
        <w:t>sportske, društvene i ekonomske opravdanosti</w:t>
      </w:r>
      <w:r>
        <w:rPr>
          <w:rStyle w:val="defaultparagraphfont-000004"/>
        </w:rPr>
        <w:t>,</w:t>
      </w:r>
      <w:r w:rsidR="00FA60A2">
        <w:rPr>
          <w:rStyle w:val="defaultparagraphfont-000004"/>
        </w:rPr>
        <w:t xml:space="preserve"> može</w:t>
      </w:r>
      <w:r>
        <w:rPr>
          <w:rStyle w:val="defaultparagraphfont-000004"/>
        </w:rPr>
        <w:t xml:space="preserve"> tijelu državne uprave nadležn</w:t>
      </w:r>
      <w:r w:rsidR="00D71203">
        <w:rPr>
          <w:rStyle w:val="defaultparagraphfont-000004"/>
        </w:rPr>
        <w:t>om</w:t>
      </w:r>
      <w:r>
        <w:rPr>
          <w:rStyle w:val="defaultparagraphfont-000004"/>
        </w:rPr>
        <w:t xml:space="preserve"> za sport podn</w:t>
      </w:r>
      <w:r w:rsidR="00F74147">
        <w:rPr>
          <w:rStyle w:val="defaultparagraphfont-000004"/>
        </w:rPr>
        <w:t>ijeti</w:t>
      </w:r>
      <w:r>
        <w:rPr>
          <w:rStyle w:val="defaultparagraphfont-000004"/>
        </w:rPr>
        <w:t xml:space="preserve"> Hrvatski olimpijski odbor, Hrvatski paraolimpijski odbor ili Hrvatski sportski savez gluhih</w:t>
      </w:r>
      <w:r w:rsidR="00F74147">
        <w:rPr>
          <w:rStyle w:val="defaultparagraphfont-000004"/>
        </w:rPr>
        <w:t xml:space="preserve"> te nacionalni sportski savez</w:t>
      </w:r>
      <w:r>
        <w:rPr>
          <w:rStyle w:val="defaultparagraphfont-000004"/>
        </w:rPr>
        <w:t>.</w:t>
      </w:r>
    </w:p>
    <w:p w14:paraId="24055240" w14:textId="77777777" w:rsidR="00D2316D" w:rsidRDefault="00D2316D" w:rsidP="00727256">
      <w:pPr>
        <w:spacing w:after="0" w:line="240" w:lineRule="auto"/>
        <w:ind w:left="709"/>
        <w:jc w:val="both"/>
        <w:rPr>
          <w:rStyle w:val="defaultparagraphfont-000004"/>
        </w:rPr>
      </w:pPr>
    </w:p>
    <w:p w14:paraId="7B31279B" w14:textId="77777777" w:rsidR="00A60932" w:rsidRPr="00142F0B" w:rsidRDefault="003758FC" w:rsidP="00DC3A0A">
      <w:pPr>
        <w:pStyle w:val="ListParagraph"/>
        <w:numPr>
          <w:ilvl w:val="0"/>
          <w:numId w:val="8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Rokove dostave zahtjeva za financiranje ili sufinanciranje, opravdanost troškova</w:t>
      </w:r>
      <w:r w:rsidR="00445A30" w:rsidRPr="00142F0B">
        <w:rPr>
          <w:rStyle w:val="defaultparagraphfont-000004"/>
        </w:rPr>
        <w:t>,</w:t>
      </w:r>
      <w:r w:rsidRPr="00142F0B">
        <w:rPr>
          <w:rStyle w:val="defaultparagraphfont-000004"/>
        </w:rPr>
        <w:t xml:space="preserve"> način odabira te način izvještavanja o utrošku sredstava za financiranje ili sufinanciranje iz stavka 1. ovoga članka propisuje se pravilnikom iz članka 69. stavka 9. ovoga Zakona</w:t>
      </w:r>
      <w:r w:rsidR="00EF64E2" w:rsidRPr="00142F0B">
        <w:rPr>
          <w:rFonts w:ascii="Times New Roman" w:hAnsi="Times New Roman" w:cs="Times New Roman"/>
          <w:sz w:val="24"/>
          <w:szCs w:val="24"/>
        </w:rPr>
        <w:t>.</w:t>
      </w:r>
      <w:r w:rsidR="00A60932" w:rsidRPr="00142F0B">
        <w:rPr>
          <w:rFonts w:ascii="Times New Roman" w:hAnsi="Times New Roman" w:cs="Times New Roman"/>
          <w:sz w:val="24"/>
          <w:szCs w:val="24"/>
        </w:rPr>
        <w:t xml:space="preserve"> </w:t>
      </w:r>
    </w:p>
    <w:p w14:paraId="27C954A7" w14:textId="77777777" w:rsidR="00C25C1C" w:rsidRPr="00142F0B" w:rsidRDefault="00C25C1C" w:rsidP="00DC3A0A">
      <w:pPr>
        <w:pStyle w:val="ListParagraph"/>
        <w:spacing w:after="0" w:line="240" w:lineRule="auto"/>
        <w:ind w:left="0"/>
        <w:contextualSpacing w:val="0"/>
        <w:jc w:val="both"/>
        <w:rPr>
          <w:rFonts w:ascii="Times New Roman" w:hAnsi="Times New Roman" w:cs="Times New Roman"/>
          <w:sz w:val="24"/>
          <w:szCs w:val="24"/>
        </w:rPr>
      </w:pPr>
    </w:p>
    <w:p w14:paraId="71C16182" w14:textId="77777777" w:rsidR="00DC3A0A" w:rsidRDefault="00D117EB"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Sufinanciranje programa i projekata od interesa lokalne i područne (regionalne) razine</w:t>
      </w:r>
    </w:p>
    <w:p w14:paraId="22C6A613" w14:textId="77777777" w:rsidR="00D117EB" w:rsidRDefault="00D117EB"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iz državnog proračuna Republike Hrvatske</w:t>
      </w:r>
    </w:p>
    <w:p w14:paraId="39DDE578" w14:textId="77777777" w:rsidR="00DC3A0A" w:rsidRPr="00DC3A0A" w:rsidRDefault="00DC3A0A" w:rsidP="00DC3A0A">
      <w:pPr>
        <w:spacing w:after="0" w:line="240" w:lineRule="auto"/>
      </w:pPr>
    </w:p>
    <w:p w14:paraId="10B8F9C6" w14:textId="77777777" w:rsidR="00D117EB" w:rsidRPr="00142F0B" w:rsidRDefault="00B60E74"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r w:rsidRPr="00142F0B">
        <w:rPr>
          <w:rFonts w:ascii="Times New Roman" w:eastAsia="Calibri" w:hAnsi="Times New Roman" w:cs="Times New Roman"/>
          <w:b/>
          <w:sz w:val="24"/>
          <w:szCs w:val="24"/>
          <w:lang w:eastAsia="hr-HR"/>
        </w:rPr>
        <w:t xml:space="preserve"> </w:t>
      </w:r>
    </w:p>
    <w:p w14:paraId="2352D7DB" w14:textId="77777777" w:rsidR="00DC3A0A" w:rsidRPr="00DC3A0A" w:rsidRDefault="00DC3A0A" w:rsidP="00DC3A0A">
      <w:pPr>
        <w:pStyle w:val="ListParagraph"/>
        <w:spacing w:after="0" w:line="240" w:lineRule="auto"/>
        <w:ind w:left="0"/>
        <w:contextualSpacing w:val="0"/>
        <w:jc w:val="both"/>
        <w:rPr>
          <w:rStyle w:val="defaultparagraphfont-000004"/>
          <w:rFonts w:eastAsia="Calibri"/>
        </w:rPr>
      </w:pPr>
    </w:p>
    <w:p w14:paraId="3C2FA581" w14:textId="77777777" w:rsidR="00D117E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Sukladno aktima strateškog planiranja iz članka 104. ovoga Zakona i programu javnih potreba u sportu na državnoj razini, tijelo državne uprave nadležno za sport može sufinancirati programe i projekte posebno važne za razvoj sporta na razini jedinica lokalne</w:t>
      </w:r>
      <w:r w:rsidR="0038272A">
        <w:rPr>
          <w:rStyle w:val="defaultparagraphfont-000004"/>
        </w:rPr>
        <w:t>,</w:t>
      </w:r>
      <w:r w:rsidRPr="00142F0B">
        <w:rPr>
          <w:rStyle w:val="defaultparagraphfont-000004"/>
        </w:rPr>
        <w:t xml:space="preserve"> odnosno područne (regionalne) samouprave</w:t>
      </w:r>
      <w:r w:rsidR="00D117EB" w:rsidRPr="00142F0B">
        <w:rPr>
          <w:rFonts w:ascii="Times New Roman" w:eastAsia="Calibri" w:hAnsi="Times New Roman" w:cs="Times New Roman"/>
          <w:sz w:val="24"/>
          <w:szCs w:val="24"/>
        </w:rPr>
        <w:t>.</w:t>
      </w:r>
    </w:p>
    <w:p w14:paraId="0AED2181"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462B0AF5" w14:textId="77777777" w:rsidR="00D117E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Tijelo državne uprave nadležno za sport može sufinancirati sljedeće programe i projekte</w:t>
      </w:r>
      <w:r w:rsidR="00D117EB" w:rsidRPr="00142F0B">
        <w:rPr>
          <w:rFonts w:ascii="Times New Roman" w:eastAsia="Calibri" w:hAnsi="Times New Roman" w:cs="Times New Roman"/>
          <w:sz w:val="24"/>
          <w:szCs w:val="24"/>
        </w:rPr>
        <w:t>:</w:t>
      </w:r>
    </w:p>
    <w:p w14:paraId="7C504293"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2E16FEFC" w14:textId="77777777" w:rsidR="00D117EB" w:rsidRPr="00142F0B" w:rsidRDefault="00D117EB"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provedb</w:t>
      </w:r>
      <w:r w:rsidR="00445A30" w:rsidRPr="00142F0B">
        <w:rPr>
          <w:rFonts w:ascii="Times New Roman" w:eastAsiaTheme="minorEastAsia" w:hAnsi="Times New Roman" w:cs="Times New Roman"/>
          <w:sz w:val="24"/>
          <w:szCs w:val="24"/>
          <w:lang w:eastAsia="hr-HR"/>
        </w:rPr>
        <w:t>u</w:t>
      </w:r>
      <w:r w:rsidRPr="00142F0B">
        <w:rPr>
          <w:rFonts w:ascii="Times New Roman" w:eastAsiaTheme="minorEastAsia" w:hAnsi="Times New Roman" w:cs="Times New Roman"/>
          <w:sz w:val="24"/>
          <w:szCs w:val="24"/>
          <w:lang w:eastAsia="hr-HR"/>
        </w:rPr>
        <w:t xml:space="preserve">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skih natjecanja koj</w:t>
      </w:r>
      <w:r w:rsidR="00445A30" w:rsidRPr="00142F0B">
        <w:rPr>
          <w:rFonts w:ascii="Times New Roman" w:eastAsiaTheme="minorEastAsia" w:hAnsi="Times New Roman" w:cs="Times New Roman"/>
          <w:sz w:val="24"/>
          <w:szCs w:val="24"/>
          <w:lang w:eastAsia="hr-HR"/>
        </w:rPr>
        <w:t>i</w:t>
      </w:r>
      <w:r w:rsidRPr="00142F0B">
        <w:rPr>
          <w:rFonts w:ascii="Times New Roman" w:eastAsiaTheme="minorEastAsia" w:hAnsi="Times New Roman" w:cs="Times New Roman"/>
          <w:sz w:val="24"/>
          <w:szCs w:val="24"/>
          <w:lang w:eastAsia="hr-HR"/>
        </w:rPr>
        <w:t xml:space="preserve"> imaju za cilj popularizaciju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 i tjelesnog vježbanja</w:t>
      </w:r>
    </w:p>
    <w:p w14:paraId="4340CD82" w14:textId="77777777" w:rsidR="00D117EB" w:rsidRPr="00142F0B" w:rsidRDefault="00D117EB"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programe razvoja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 od interesa za jedinicu lokalne</w:t>
      </w:r>
      <w:r w:rsidR="0038272A">
        <w:rPr>
          <w:rFonts w:ascii="Times New Roman" w:eastAsiaTheme="minorEastAsia" w:hAnsi="Times New Roman" w:cs="Times New Roman"/>
          <w:sz w:val="24"/>
          <w:szCs w:val="24"/>
          <w:lang w:eastAsia="hr-HR"/>
        </w:rPr>
        <w:t>,</w:t>
      </w:r>
      <w:r w:rsidRPr="00142F0B">
        <w:rPr>
          <w:rFonts w:ascii="Times New Roman" w:eastAsiaTheme="minorEastAsia" w:hAnsi="Times New Roman" w:cs="Times New Roman"/>
          <w:sz w:val="24"/>
          <w:szCs w:val="24"/>
          <w:lang w:eastAsia="hr-HR"/>
        </w:rPr>
        <w:t xml:space="preserve"> odnosno područne (regionalne) samouprave i</w:t>
      </w:r>
    </w:p>
    <w:p w14:paraId="2818C467" w14:textId="77777777" w:rsidR="00D117EB" w:rsidRDefault="00D117EB" w:rsidP="00DC3A0A">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bookmarkStart w:id="3" w:name="_Hlk493747073"/>
      <w:r w:rsidRPr="00142F0B">
        <w:rPr>
          <w:rFonts w:ascii="Times New Roman" w:eastAsiaTheme="minorEastAsia" w:hAnsi="Times New Roman" w:cs="Times New Roman"/>
          <w:sz w:val="24"/>
          <w:szCs w:val="24"/>
          <w:lang w:eastAsia="hr-HR"/>
        </w:rPr>
        <w:t xml:space="preserve">programe razvoja </w:t>
      </w:r>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a od interesa za jedinicu lokalne</w:t>
      </w:r>
      <w:r w:rsidR="0038272A">
        <w:rPr>
          <w:rFonts w:ascii="Times New Roman" w:eastAsiaTheme="minorEastAsia" w:hAnsi="Times New Roman" w:cs="Times New Roman"/>
          <w:sz w:val="24"/>
          <w:szCs w:val="24"/>
          <w:lang w:eastAsia="hr-HR"/>
        </w:rPr>
        <w:t>,</w:t>
      </w:r>
      <w:r w:rsidRPr="00142F0B">
        <w:rPr>
          <w:rFonts w:ascii="Times New Roman" w:eastAsiaTheme="minorEastAsia" w:hAnsi="Times New Roman" w:cs="Times New Roman"/>
          <w:sz w:val="24"/>
          <w:szCs w:val="24"/>
          <w:lang w:eastAsia="hr-HR"/>
        </w:rPr>
        <w:t xml:space="preserve"> odnosno područne (regionalne) samouprave putem </w:t>
      </w:r>
      <w:bookmarkEnd w:id="3"/>
      <w:r w:rsidR="00065E80" w:rsidRPr="00142F0B">
        <w:rPr>
          <w:rFonts w:ascii="Times New Roman" w:eastAsiaTheme="minorEastAsia" w:hAnsi="Times New Roman" w:cs="Times New Roman"/>
          <w:sz w:val="24"/>
          <w:szCs w:val="24"/>
          <w:lang w:eastAsia="hr-HR"/>
        </w:rPr>
        <w:t>sport</w:t>
      </w:r>
      <w:r w:rsidRPr="00142F0B">
        <w:rPr>
          <w:rFonts w:ascii="Times New Roman" w:eastAsiaTheme="minorEastAsia" w:hAnsi="Times New Roman" w:cs="Times New Roman"/>
          <w:sz w:val="24"/>
          <w:szCs w:val="24"/>
          <w:lang w:eastAsia="hr-HR"/>
        </w:rPr>
        <w:t>skih zajednica u jedinicama područne (regionalne) samouprave.</w:t>
      </w:r>
    </w:p>
    <w:p w14:paraId="59336488" w14:textId="77777777" w:rsidR="00DC3A0A"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23A48954" w14:textId="77777777" w:rsidR="00BA7D27" w:rsidRDefault="00BA7D27"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7A351FC6" w14:textId="77777777" w:rsidR="00BA7D27" w:rsidRPr="00142F0B" w:rsidRDefault="00BA7D27"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6310DAF9" w14:textId="77777777" w:rsidR="00D117E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Programi</w:t>
      </w:r>
      <w:r w:rsidR="00C01AF9">
        <w:rPr>
          <w:rStyle w:val="defaultparagraphfont-000004"/>
        </w:rPr>
        <w:t>ma</w:t>
      </w:r>
      <w:r w:rsidRPr="00142F0B">
        <w:rPr>
          <w:rStyle w:val="defaultparagraphfont-000004"/>
        </w:rPr>
        <w:t xml:space="preserve"> iz stavka </w:t>
      </w:r>
      <w:r w:rsidR="00555A7D">
        <w:rPr>
          <w:rStyle w:val="defaultparagraphfont-000004"/>
        </w:rPr>
        <w:t>2</w:t>
      </w:r>
      <w:r w:rsidRPr="00142F0B">
        <w:rPr>
          <w:rStyle w:val="defaultparagraphfont-000004"/>
        </w:rPr>
        <w:t>. podstavka 3. ovoga članka isključivo</w:t>
      </w:r>
      <w:r w:rsidR="00C01AF9">
        <w:rPr>
          <w:rStyle w:val="defaultparagraphfont-000004"/>
        </w:rPr>
        <w:t xml:space="preserve"> se</w:t>
      </w:r>
      <w:r w:rsidRPr="00142F0B">
        <w:rPr>
          <w:rStyle w:val="defaultparagraphfont-000004"/>
        </w:rPr>
        <w:t xml:space="preserve"> mogu sufinancirati troškovi stručnog rada i poboljšanja materijalnih uvjeta za provedbu programa za djecu i mlade do 18 godina</w:t>
      </w:r>
      <w:r w:rsidR="00D117EB" w:rsidRPr="00142F0B">
        <w:rPr>
          <w:rFonts w:ascii="Times New Roman" w:eastAsia="Calibri" w:hAnsi="Times New Roman" w:cs="Times New Roman"/>
          <w:sz w:val="24"/>
          <w:szCs w:val="24"/>
        </w:rPr>
        <w:t>.</w:t>
      </w:r>
    </w:p>
    <w:p w14:paraId="18AD7FF7" w14:textId="77777777" w:rsidR="00555A7D" w:rsidRDefault="00555A7D" w:rsidP="00C87F43">
      <w:pPr>
        <w:pStyle w:val="ListParagraph"/>
        <w:spacing w:after="0" w:line="240" w:lineRule="auto"/>
        <w:ind w:left="709"/>
        <w:contextualSpacing w:val="0"/>
        <w:jc w:val="both"/>
        <w:rPr>
          <w:rFonts w:ascii="Times New Roman" w:eastAsia="Calibri" w:hAnsi="Times New Roman" w:cs="Times New Roman"/>
          <w:sz w:val="24"/>
          <w:szCs w:val="24"/>
        </w:rPr>
      </w:pPr>
    </w:p>
    <w:p w14:paraId="5312E3B9" w14:textId="77777777" w:rsidR="00D117E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 xml:space="preserve">Nakon donošenja državnog proračuna Republike Hrvatske i provedenog javnog natječaja, čelnik tijela državne uprave nadležnog za sport donosi odluku o raspodjeli sredstava iz stavka </w:t>
      </w:r>
      <w:r w:rsidR="00555A7D">
        <w:rPr>
          <w:rStyle w:val="defaultparagraphfont-000004"/>
        </w:rPr>
        <w:t>2</w:t>
      </w:r>
      <w:r w:rsidRPr="00142F0B">
        <w:rPr>
          <w:rStyle w:val="defaultparagraphfont-000004"/>
        </w:rPr>
        <w:t xml:space="preserve">. </w:t>
      </w:r>
      <w:r w:rsidRPr="00A47FC6">
        <w:rPr>
          <w:rStyle w:val="defaultparagraphfont-000004"/>
        </w:rPr>
        <w:t>podstav</w:t>
      </w:r>
      <w:r w:rsidR="00E57087" w:rsidRPr="00A47FC6">
        <w:rPr>
          <w:rStyle w:val="defaultparagraphfont-000004"/>
        </w:rPr>
        <w:t>a</w:t>
      </w:r>
      <w:r w:rsidRPr="00A47FC6">
        <w:rPr>
          <w:rStyle w:val="defaultparagraphfont-000004"/>
        </w:rPr>
        <w:t>ka</w:t>
      </w:r>
      <w:r w:rsidRPr="00142F0B">
        <w:rPr>
          <w:rStyle w:val="defaultparagraphfont-000004"/>
        </w:rPr>
        <w:t xml:space="preserve"> 1. i 2. ovoga članka</w:t>
      </w:r>
      <w:r w:rsidR="00D117EB" w:rsidRPr="00142F0B">
        <w:rPr>
          <w:rFonts w:ascii="Times New Roman" w:eastAsia="Calibri" w:hAnsi="Times New Roman" w:cs="Times New Roman"/>
          <w:sz w:val="24"/>
          <w:szCs w:val="24"/>
        </w:rPr>
        <w:t>.</w:t>
      </w:r>
    </w:p>
    <w:p w14:paraId="16B70481" w14:textId="77777777" w:rsidR="00727256" w:rsidRDefault="00727256" w:rsidP="00432477">
      <w:pPr>
        <w:pStyle w:val="ListParagraph"/>
        <w:spacing w:after="0" w:line="240" w:lineRule="auto"/>
        <w:ind w:left="709"/>
        <w:contextualSpacing w:val="0"/>
        <w:jc w:val="both"/>
        <w:rPr>
          <w:rFonts w:ascii="Times New Roman" w:eastAsia="Calibri" w:hAnsi="Times New Roman" w:cs="Times New Roman"/>
          <w:sz w:val="24"/>
          <w:szCs w:val="24"/>
        </w:rPr>
      </w:pPr>
    </w:p>
    <w:p w14:paraId="0634899B" w14:textId="77777777" w:rsidR="00727256" w:rsidRDefault="00727256" w:rsidP="00727256">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Pr>
          <w:rStyle w:val="defaultparagraphfont-000004"/>
        </w:rPr>
        <w:t>Kriteriji za raspodjelu sredstava iz stavka 2</w:t>
      </w:r>
      <w:r w:rsidRPr="00C87F43">
        <w:rPr>
          <w:rFonts w:eastAsia="Calibri"/>
        </w:rPr>
        <w:t>.</w:t>
      </w:r>
      <w:r>
        <w:rPr>
          <w:rFonts w:ascii="Times New Roman" w:eastAsia="Calibri" w:hAnsi="Times New Roman" w:cs="Times New Roman"/>
          <w:sz w:val="24"/>
          <w:szCs w:val="24"/>
        </w:rPr>
        <w:t xml:space="preserve"> podstavka 3. su:</w:t>
      </w:r>
    </w:p>
    <w:p w14:paraId="288FB063" w14:textId="77777777" w:rsidR="00034E50" w:rsidRDefault="00034E50" w:rsidP="00034E50">
      <w:pPr>
        <w:pStyle w:val="ListParagraph"/>
        <w:spacing w:after="0" w:line="240" w:lineRule="auto"/>
        <w:ind w:left="709"/>
        <w:contextualSpacing w:val="0"/>
        <w:jc w:val="both"/>
        <w:rPr>
          <w:rFonts w:ascii="Times New Roman" w:eastAsia="Calibri" w:hAnsi="Times New Roman" w:cs="Times New Roman"/>
          <w:sz w:val="24"/>
          <w:szCs w:val="24"/>
        </w:rPr>
      </w:pPr>
    </w:p>
    <w:p w14:paraId="2B6E9ED5" w14:textId="77777777" w:rsidR="00727256" w:rsidRPr="00432477" w:rsidRDefault="00727256" w:rsidP="00034E50">
      <w:pPr>
        <w:pStyle w:val="ListParagraph"/>
        <w:numPr>
          <w:ilvl w:val="0"/>
          <w:numId w:val="132"/>
        </w:numPr>
        <w:ind w:hanging="720"/>
        <w:rPr>
          <w:rFonts w:ascii="Times New Roman" w:hAnsi="Times New Roman" w:cs="Times New Roman"/>
          <w:sz w:val="24"/>
          <w:szCs w:val="24"/>
        </w:rPr>
      </w:pPr>
      <w:r w:rsidRPr="00432477">
        <w:rPr>
          <w:rFonts w:ascii="Times New Roman" w:hAnsi="Times New Roman" w:cs="Times New Roman"/>
          <w:sz w:val="24"/>
          <w:szCs w:val="24"/>
        </w:rPr>
        <w:t>indeks razvijenosti županija sukladno posebnom propisu</w:t>
      </w:r>
    </w:p>
    <w:p w14:paraId="4DD01530" w14:textId="77777777" w:rsidR="00727256" w:rsidRPr="00432477" w:rsidRDefault="00727256" w:rsidP="00034E50">
      <w:pPr>
        <w:pStyle w:val="ListParagraph"/>
        <w:numPr>
          <w:ilvl w:val="0"/>
          <w:numId w:val="132"/>
        </w:numPr>
        <w:ind w:hanging="720"/>
        <w:rPr>
          <w:rFonts w:ascii="Times New Roman" w:hAnsi="Times New Roman" w:cs="Times New Roman"/>
          <w:sz w:val="24"/>
          <w:szCs w:val="24"/>
        </w:rPr>
      </w:pPr>
      <w:r w:rsidRPr="00432477">
        <w:rPr>
          <w:rFonts w:ascii="Times New Roman" w:hAnsi="Times New Roman" w:cs="Times New Roman"/>
          <w:sz w:val="24"/>
          <w:szCs w:val="24"/>
        </w:rPr>
        <w:t xml:space="preserve">broj članica županijske sportske zajednice </w:t>
      </w:r>
    </w:p>
    <w:p w14:paraId="42C9BB0A" w14:textId="77777777" w:rsidR="00727256" w:rsidRPr="00432477" w:rsidRDefault="00727256" w:rsidP="00034E50">
      <w:pPr>
        <w:pStyle w:val="ListParagraph"/>
        <w:numPr>
          <w:ilvl w:val="0"/>
          <w:numId w:val="132"/>
        </w:numPr>
        <w:ind w:hanging="720"/>
        <w:rPr>
          <w:rFonts w:ascii="Times New Roman" w:hAnsi="Times New Roman" w:cs="Times New Roman"/>
          <w:sz w:val="24"/>
          <w:szCs w:val="24"/>
        </w:rPr>
      </w:pPr>
      <w:r w:rsidRPr="00432477">
        <w:rPr>
          <w:rFonts w:ascii="Times New Roman" w:hAnsi="Times New Roman" w:cs="Times New Roman"/>
          <w:sz w:val="24"/>
          <w:szCs w:val="24"/>
        </w:rPr>
        <w:t>broj sportskih klubova, udruga sportske rekreacije i sportskih saveza u županiji</w:t>
      </w:r>
    </w:p>
    <w:p w14:paraId="501937FD" w14:textId="77777777" w:rsidR="00727256" w:rsidRPr="00432477" w:rsidRDefault="00727256" w:rsidP="00034E50">
      <w:pPr>
        <w:pStyle w:val="ListParagraph"/>
        <w:numPr>
          <w:ilvl w:val="0"/>
          <w:numId w:val="132"/>
        </w:numPr>
        <w:ind w:hanging="720"/>
      </w:pPr>
      <w:r w:rsidRPr="00432477">
        <w:rPr>
          <w:rFonts w:ascii="Times New Roman" w:hAnsi="Times New Roman" w:cs="Times New Roman"/>
          <w:sz w:val="24"/>
          <w:szCs w:val="24"/>
        </w:rPr>
        <w:t>broj djece i mladih do 18 godina u članicama ž</w:t>
      </w:r>
      <w:r w:rsidR="005B168F">
        <w:rPr>
          <w:rFonts w:ascii="Times New Roman" w:hAnsi="Times New Roman" w:cs="Times New Roman"/>
          <w:sz w:val="24"/>
          <w:szCs w:val="24"/>
        </w:rPr>
        <w:t>upanijske sportske zajednice.</w:t>
      </w:r>
    </w:p>
    <w:p w14:paraId="7285B814" w14:textId="77777777" w:rsidR="00DC3A0A" w:rsidRPr="00432477" w:rsidRDefault="00DC3A0A" w:rsidP="00DC3A0A">
      <w:pPr>
        <w:pStyle w:val="ListParagraph"/>
        <w:spacing w:after="0" w:line="240" w:lineRule="auto"/>
        <w:ind w:left="0"/>
        <w:contextualSpacing w:val="0"/>
        <w:jc w:val="both"/>
        <w:rPr>
          <w:rFonts w:ascii="Times New Roman" w:eastAsia="Calibri" w:hAnsi="Times New Roman" w:cs="Times New Roman"/>
          <w:sz w:val="24"/>
          <w:szCs w:val="24"/>
        </w:rPr>
      </w:pPr>
    </w:p>
    <w:p w14:paraId="0EF3C8EF" w14:textId="77777777" w:rsidR="00D117EB" w:rsidRPr="00142F0B" w:rsidRDefault="003758FC" w:rsidP="00DC3A0A">
      <w:pPr>
        <w:pStyle w:val="ListParagraph"/>
        <w:numPr>
          <w:ilvl w:val="0"/>
          <w:numId w:val="33"/>
        </w:numPr>
        <w:spacing w:after="0" w:line="240" w:lineRule="auto"/>
        <w:ind w:firstLine="709"/>
        <w:contextualSpacing w:val="0"/>
        <w:jc w:val="both"/>
        <w:rPr>
          <w:rFonts w:ascii="Times New Roman" w:eastAsia="Calibri" w:hAnsi="Times New Roman" w:cs="Times New Roman"/>
          <w:sz w:val="24"/>
          <w:szCs w:val="24"/>
        </w:rPr>
      </w:pPr>
      <w:r w:rsidRPr="00142F0B">
        <w:rPr>
          <w:rStyle w:val="defaultparagraphfont-000004"/>
        </w:rPr>
        <w:t xml:space="preserve">Način i rokove podnošenja zahtjeva, postupak vrednovanja sportskih programa i postupak dodjele sredstava iz stavka </w:t>
      </w:r>
      <w:r w:rsidR="00555A7D">
        <w:rPr>
          <w:rStyle w:val="defaultparagraphfont-000004"/>
        </w:rPr>
        <w:t>2</w:t>
      </w:r>
      <w:r w:rsidRPr="00142F0B">
        <w:rPr>
          <w:rStyle w:val="defaultparagraphfont-000004"/>
        </w:rPr>
        <w:t>. podstavka 3. ovoga članka i opravdane troškove te način izvršavanja programa, način i rokove izvještavanja o provedbi programa propisuje se pravilnikom iz članka 69. stavka 9. ovoga Zakona</w:t>
      </w:r>
      <w:r w:rsidR="00D117EB" w:rsidRPr="00142F0B">
        <w:rPr>
          <w:rFonts w:ascii="Times New Roman" w:eastAsia="Calibri" w:hAnsi="Times New Roman" w:cs="Times New Roman"/>
          <w:sz w:val="24"/>
          <w:szCs w:val="24"/>
        </w:rPr>
        <w:t>.</w:t>
      </w:r>
    </w:p>
    <w:p w14:paraId="3970416E" w14:textId="77777777" w:rsidR="00C25C1C" w:rsidRPr="00142F0B" w:rsidRDefault="00C25C1C" w:rsidP="00DC3A0A">
      <w:pPr>
        <w:pStyle w:val="ListParagraph"/>
        <w:spacing w:after="0" w:line="240" w:lineRule="auto"/>
        <w:ind w:left="0"/>
        <w:contextualSpacing w:val="0"/>
        <w:jc w:val="both"/>
        <w:rPr>
          <w:rFonts w:ascii="Times New Roman" w:eastAsia="Calibri" w:hAnsi="Times New Roman" w:cs="Times New Roman"/>
          <w:sz w:val="24"/>
          <w:szCs w:val="24"/>
        </w:rPr>
      </w:pPr>
    </w:p>
    <w:p w14:paraId="228AF32D" w14:textId="77777777" w:rsidR="006F4BF6" w:rsidRDefault="00466336"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Javne potrebe u </w:t>
      </w:r>
      <w:r w:rsidR="00065E80"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 xml:space="preserve">u </w:t>
      </w:r>
    </w:p>
    <w:p w14:paraId="479FD37F" w14:textId="77777777" w:rsidR="00466336" w:rsidRDefault="00466336" w:rsidP="00DC3A0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 lokalnoj i područnoj (regionalnoj) razini</w:t>
      </w:r>
    </w:p>
    <w:p w14:paraId="59819A48" w14:textId="77777777" w:rsidR="00DC3A0A" w:rsidRPr="00DC3A0A" w:rsidRDefault="00DC3A0A" w:rsidP="00DC3A0A">
      <w:pPr>
        <w:spacing w:after="0" w:line="240" w:lineRule="auto"/>
      </w:pPr>
    </w:p>
    <w:p w14:paraId="5C08B29E" w14:textId="77777777" w:rsidR="00466336" w:rsidRPr="00142F0B" w:rsidRDefault="00B60E74" w:rsidP="00DC3A0A">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lang w:eastAsia="hr-HR"/>
        </w:rPr>
      </w:pPr>
      <w:r w:rsidRPr="00142F0B">
        <w:rPr>
          <w:rFonts w:ascii="Times New Roman" w:eastAsia="Calibri" w:hAnsi="Times New Roman" w:cs="Times New Roman"/>
          <w:b/>
          <w:sz w:val="24"/>
          <w:szCs w:val="24"/>
          <w:lang w:eastAsia="hr-HR"/>
        </w:rPr>
        <w:t xml:space="preserve"> </w:t>
      </w:r>
    </w:p>
    <w:p w14:paraId="54B937E8" w14:textId="77777777" w:rsidR="00DC3A0A" w:rsidRDefault="00DC3A0A" w:rsidP="00DC3A0A">
      <w:pPr>
        <w:pStyle w:val="ListParagraph"/>
        <w:spacing w:after="0" w:line="240" w:lineRule="auto"/>
        <w:ind w:left="0"/>
        <w:contextualSpacing w:val="0"/>
        <w:jc w:val="both"/>
        <w:rPr>
          <w:rStyle w:val="defaultparagraphfont-000004"/>
        </w:rPr>
      </w:pPr>
    </w:p>
    <w:p w14:paraId="60A29752" w14:textId="77777777" w:rsidR="00466336" w:rsidRPr="00DC3A0A" w:rsidRDefault="00101DC6" w:rsidP="00AA707F">
      <w:pPr>
        <w:pStyle w:val="ListParagraph"/>
        <w:numPr>
          <w:ilvl w:val="0"/>
          <w:numId w:val="2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Odluku o korištenju sredstava </w:t>
      </w:r>
      <w:r w:rsidR="003758FC" w:rsidRPr="00142F0B">
        <w:rPr>
          <w:rStyle w:val="defaultparagraphfont-000004"/>
        </w:rPr>
        <w:t>za financiranje javnih potreba u sportu na razini lokalne</w:t>
      </w:r>
      <w:r w:rsidR="007428D1">
        <w:rPr>
          <w:rStyle w:val="defaultparagraphfont-000004"/>
        </w:rPr>
        <w:t>,</w:t>
      </w:r>
      <w:r w:rsidR="003758FC" w:rsidRPr="00142F0B">
        <w:rPr>
          <w:rStyle w:val="defaultparagraphfont-000004"/>
        </w:rPr>
        <w:t xml:space="preserve"> odnosno područne (regionalne) samouprave donosi predstavničko tijelo jedinice lokalne i područne (regionalne) samouprave</w:t>
      </w:r>
      <w:r w:rsidR="00466336" w:rsidRPr="00142F0B">
        <w:rPr>
          <w:rFonts w:ascii="Times New Roman" w:hAnsi="Times New Roman" w:cs="Times New Roman"/>
          <w:sz w:val="24"/>
          <w:szCs w:val="24"/>
        </w:rPr>
        <w:t>.</w:t>
      </w:r>
      <w:r w:rsidR="00357D55" w:rsidRPr="00142F0B">
        <w:rPr>
          <w:rFonts w:ascii="Times New Roman" w:eastAsia="Calibri" w:hAnsi="Times New Roman" w:cs="Times New Roman"/>
          <w:sz w:val="24"/>
          <w:szCs w:val="24"/>
          <w:lang w:eastAsia="hr-HR"/>
        </w:rPr>
        <w:t xml:space="preserve"> </w:t>
      </w:r>
    </w:p>
    <w:p w14:paraId="58940F09" w14:textId="77777777" w:rsidR="00DC3A0A" w:rsidRPr="00142F0B" w:rsidRDefault="00DC3A0A" w:rsidP="00DC3A0A">
      <w:pPr>
        <w:pStyle w:val="ListParagraph"/>
        <w:spacing w:after="0" w:line="240" w:lineRule="auto"/>
        <w:ind w:left="0"/>
        <w:contextualSpacing w:val="0"/>
        <w:jc w:val="both"/>
        <w:rPr>
          <w:rFonts w:ascii="Times New Roman" w:hAnsi="Times New Roman" w:cs="Times New Roman"/>
          <w:sz w:val="24"/>
          <w:szCs w:val="24"/>
        </w:rPr>
      </w:pPr>
    </w:p>
    <w:p w14:paraId="4311BBD7" w14:textId="77777777" w:rsidR="00466336" w:rsidRDefault="003758FC" w:rsidP="00AA707F">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 xml:space="preserve">Javne potrebe u sportu za koje se sredstva </w:t>
      </w:r>
      <w:r w:rsidR="00F037FC">
        <w:rPr>
          <w:rStyle w:val="defaultparagraphfont-000004"/>
        </w:rPr>
        <w:t>osiguravaju</w:t>
      </w:r>
      <w:r w:rsidRPr="00142F0B">
        <w:rPr>
          <w:rStyle w:val="defaultparagraphfont-000004"/>
        </w:rPr>
        <w:t xml:space="preserve"> iz proračuna jedinica lokalne i područne (regionalne) samouprave su</w:t>
      </w:r>
      <w:r w:rsidR="00466336" w:rsidRPr="00142F0B">
        <w:rPr>
          <w:rFonts w:ascii="Times New Roman" w:eastAsia="Calibri" w:hAnsi="Times New Roman" w:cs="Times New Roman"/>
          <w:sz w:val="24"/>
          <w:szCs w:val="24"/>
          <w:lang w:eastAsia="hr-HR"/>
        </w:rPr>
        <w:t>:</w:t>
      </w:r>
    </w:p>
    <w:p w14:paraId="1A5FEC58"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6CFA9926" w14:textId="77777777"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poticanje razvoja i promocija sporta </w:t>
      </w:r>
    </w:p>
    <w:p w14:paraId="64D234F3" w14:textId="77777777"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provođenje sportskih aktivnosti djece, mladeži i studenata </w:t>
      </w:r>
    </w:p>
    <w:p w14:paraId="6F4628B7" w14:textId="77777777"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djelovanje sportskih udruga, sportskih zajednica i sportskih saveza </w:t>
      </w:r>
    </w:p>
    <w:p w14:paraId="7194D788" w14:textId="77777777"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sportska priprema, domaća i međunarodna natjecanja te opća i posebna zdravstvena zaštita sportaša </w:t>
      </w:r>
    </w:p>
    <w:p w14:paraId="761D81B3" w14:textId="77777777"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školovanje i osposobljavanje stručnog kadra u sportu </w:t>
      </w:r>
    </w:p>
    <w:p w14:paraId="6505B59F" w14:textId="77777777"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zapošljavanje osoba za obavljanje stručnih poslova u sportu </w:t>
      </w:r>
    </w:p>
    <w:p w14:paraId="27158FDF" w14:textId="77777777"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sportska stipendija </w:t>
      </w:r>
    </w:p>
    <w:p w14:paraId="013D2233" w14:textId="77777777" w:rsidR="003758FC" w:rsidRPr="00142F0B"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sportsko-rekreacijske aktivnosti građana </w:t>
      </w:r>
    </w:p>
    <w:p w14:paraId="2155BD3F" w14:textId="77777777" w:rsidR="003758FC" w:rsidRPr="00F037FC"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F037FC">
        <w:rPr>
          <w:rFonts w:ascii="Times New Roman" w:eastAsiaTheme="minorEastAsia" w:hAnsi="Times New Roman" w:cs="Times New Roman"/>
          <w:sz w:val="24"/>
          <w:szCs w:val="24"/>
          <w:lang w:eastAsia="hr-HR"/>
        </w:rPr>
        <w:t>sportske aktivnosti djece s teškoćama u razvoju te parasportaša i gluhih sportaša</w:t>
      </w:r>
    </w:p>
    <w:p w14:paraId="7149CEA2" w14:textId="77777777" w:rsidR="0081054C" w:rsidRDefault="003758FC" w:rsidP="007428D1">
      <w:pPr>
        <w:pStyle w:val="ListParagraph"/>
        <w:numPr>
          <w:ilvl w:val="0"/>
          <w:numId w:val="6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planiranje, izgradnja, održavanje i korištenje sportskih građevina značajnih za jedinicu lokalne i područne (regionalne) samouprave</w:t>
      </w:r>
      <w:r w:rsidR="00310E25" w:rsidRPr="00142F0B">
        <w:rPr>
          <w:rFonts w:ascii="Times New Roman" w:eastAsiaTheme="minorEastAsia" w:hAnsi="Times New Roman" w:cs="Times New Roman"/>
          <w:sz w:val="24"/>
          <w:szCs w:val="24"/>
          <w:lang w:eastAsia="hr-HR"/>
        </w:rPr>
        <w:t>.</w:t>
      </w:r>
    </w:p>
    <w:p w14:paraId="378923C3" w14:textId="77777777" w:rsidR="00DC3A0A" w:rsidRPr="00142F0B" w:rsidRDefault="00DC3A0A" w:rsidP="00DC3A0A">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232DB84C" w14:textId="77777777" w:rsidR="00466336" w:rsidRDefault="003758FC"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Predstavničko tijelo jedinice lokalne i područne (regionalne) samouprave donosi godišnji program javnih potreba u sportu</w:t>
      </w:r>
      <w:r w:rsidR="00466336" w:rsidRPr="00142F0B">
        <w:rPr>
          <w:rFonts w:ascii="Times New Roman" w:eastAsia="Calibri" w:hAnsi="Times New Roman" w:cs="Times New Roman"/>
          <w:sz w:val="24"/>
          <w:szCs w:val="24"/>
          <w:lang w:eastAsia="hr-HR"/>
        </w:rPr>
        <w:t>.</w:t>
      </w:r>
    </w:p>
    <w:p w14:paraId="2C0407E3" w14:textId="77777777" w:rsidR="00DC3A0A"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31AF65DC" w14:textId="77777777" w:rsidR="00A75596" w:rsidRDefault="00A75596"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30E36CF5" w14:textId="77777777" w:rsidR="00A75596" w:rsidRPr="00142F0B" w:rsidRDefault="00A75596"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1FD7CA26" w14:textId="77777777" w:rsidR="00466336" w:rsidRDefault="003758FC"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Program javnih potreba u sportu predlažu i provode sportska zajednica te školski i akademski sportski savez u jedinici lokalne i područne (regionalne) samouprave u kojoj su osnovani</w:t>
      </w:r>
      <w:r w:rsidR="00466336" w:rsidRPr="00142F0B">
        <w:rPr>
          <w:rFonts w:ascii="Times New Roman" w:eastAsia="Calibri" w:hAnsi="Times New Roman" w:cs="Times New Roman"/>
          <w:sz w:val="24"/>
          <w:szCs w:val="24"/>
          <w:lang w:eastAsia="hr-HR"/>
        </w:rPr>
        <w:t>.</w:t>
      </w:r>
    </w:p>
    <w:p w14:paraId="3472D0CC"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33C0F668" w14:textId="77777777" w:rsidR="00466336" w:rsidRDefault="003758FC"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 xml:space="preserve">Ako na području jedinice lokalne i područne (regionalne) samouprave nije osnovana sportska zajednica ili školski te akademski sportski savez, o provođenju programa javnih potreba iz </w:t>
      </w:r>
      <w:r w:rsidRPr="00A47FC6">
        <w:rPr>
          <w:rStyle w:val="defaultparagraphfont-000004"/>
        </w:rPr>
        <w:t>ovog</w:t>
      </w:r>
      <w:r w:rsidR="00234AC0" w:rsidRPr="00A47FC6">
        <w:rPr>
          <w:rStyle w:val="defaultparagraphfont-000004"/>
        </w:rPr>
        <w:t>a</w:t>
      </w:r>
      <w:r w:rsidRPr="00A47FC6">
        <w:rPr>
          <w:rStyle w:val="defaultparagraphfont-000004"/>
        </w:rPr>
        <w:t xml:space="preserve"> članka</w:t>
      </w:r>
      <w:r w:rsidRPr="00142F0B">
        <w:rPr>
          <w:rStyle w:val="defaultparagraphfont-000004"/>
        </w:rPr>
        <w:t xml:space="preserve"> odlučuje jedinica lokalne i područne (regionalne) samouprave, sukladno ovom Zakonu i općim aktima jedinica lokalne i područne (regionalne) samouprave</w:t>
      </w:r>
      <w:r w:rsidR="00466336" w:rsidRPr="00142F0B">
        <w:rPr>
          <w:rFonts w:ascii="Times New Roman" w:eastAsia="Calibri" w:hAnsi="Times New Roman" w:cs="Times New Roman"/>
          <w:sz w:val="24"/>
          <w:szCs w:val="24"/>
          <w:lang w:eastAsia="hr-HR"/>
        </w:rPr>
        <w:t>.</w:t>
      </w:r>
    </w:p>
    <w:p w14:paraId="0CB9B486"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4B4F29C2" w14:textId="77777777" w:rsidR="00466336" w:rsidRDefault="003758FC"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142F0B">
        <w:rPr>
          <w:rStyle w:val="defaultparagraphfont-000004"/>
        </w:rPr>
        <w:t>Tijelo jedinica lokalne i područne (regionalne) samouprave nadležn</w:t>
      </w:r>
      <w:r w:rsidR="00445A30" w:rsidRPr="00142F0B">
        <w:rPr>
          <w:rStyle w:val="defaultparagraphfont-000004"/>
        </w:rPr>
        <w:t>o</w:t>
      </w:r>
      <w:r w:rsidRPr="00142F0B">
        <w:rPr>
          <w:rStyle w:val="defaultparagraphfont-000004"/>
        </w:rPr>
        <w:t xml:space="preserve"> za sport prati i nadzire izvršenje programa financiranja javnih potreba u sportu i prati korištenje i utrošak sredstava za te programe</w:t>
      </w:r>
      <w:r w:rsidR="00466336" w:rsidRPr="00142F0B">
        <w:rPr>
          <w:rFonts w:ascii="Times New Roman" w:eastAsia="Calibri" w:hAnsi="Times New Roman" w:cs="Times New Roman"/>
          <w:sz w:val="24"/>
          <w:szCs w:val="24"/>
          <w:lang w:eastAsia="hr-HR"/>
        </w:rPr>
        <w:t>.</w:t>
      </w:r>
    </w:p>
    <w:p w14:paraId="3701D058" w14:textId="77777777" w:rsidR="00DC3A0A" w:rsidRPr="00142F0B" w:rsidRDefault="00DC3A0A" w:rsidP="00DC3A0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5BA283C7" w14:textId="77777777" w:rsidR="00403016" w:rsidRPr="00E36C29" w:rsidRDefault="00403016" w:rsidP="00E36C29">
      <w:pPr>
        <w:pStyle w:val="ListParagraph"/>
        <w:numPr>
          <w:ilvl w:val="0"/>
          <w:numId w:val="29"/>
        </w:numPr>
        <w:spacing w:after="0" w:line="240" w:lineRule="auto"/>
        <w:ind w:firstLine="709"/>
        <w:contextualSpacing w:val="0"/>
        <w:jc w:val="both"/>
        <w:rPr>
          <w:rFonts w:ascii="Times New Roman" w:eastAsia="Calibri" w:hAnsi="Times New Roman" w:cs="Times New Roman"/>
          <w:sz w:val="24"/>
          <w:szCs w:val="24"/>
          <w:lang w:eastAsia="hr-HR"/>
        </w:rPr>
      </w:pPr>
      <w:r w:rsidRPr="00E36C29">
        <w:rPr>
          <w:rFonts w:ascii="Times New Roman" w:hAnsi="Times New Roman" w:cs="Times New Roman"/>
          <w:bCs/>
          <w:sz w:val="24"/>
          <w:szCs w:val="24"/>
        </w:rPr>
        <w:t xml:space="preserve">Jedinice lokalne i područne (regionalne) samouprave općim aktom na prijedlog sportske zajednice te školskog i akademskog sportskog saveza, u dijelu programa koji provode i ako su osnovani u toj jedinici lokalne i područne (regionalne) samouprave, detaljnije propisuju kriterije financiranja javnih potreba u sportu, mjerila za osiguranje sredstava, metodologiju i rokove za izradu i dostavu prijedloga programa javnih potreba, način izvršavanja programa javnih potreba, način i rokove izvještavanja o provedbi programa javnih potreba te metodologiju izrade financijskih planova korisnika javnih potreba u sportu. </w:t>
      </w:r>
    </w:p>
    <w:p w14:paraId="04A651E6" w14:textId="77777777" w:rsidR="00403016" w:rsidRPr="00142F0B" w:rsidRDefault="00403016" w:rsidP="002B711B">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7BA0878B" w14:textId="77777777" w:rsidR="007A773C" w:rsidRPr="002B711B" w:rsidRDefault="00F329C5" w:rsidP="002B711B">
      <w:pPr>
        <w:pStyle w:val="Heading1"/>
        <w:spacing w:before="0" w:line="240" w:lineRule="auto"/>
        <w:jc w:val="center"/>
        <w:rPr>
          <w:rFonts w:ascii="Times New Roman" w:eastAsia="Calibri" w:hAnsi="Times New Roman" w:cs="Times New Roman"/>
          <w:b/>
          <w:color w:val="auto"/>
          <w:sz w:val="24"/>
          <w:szCs w:val="24"/>
        </w:rPr>
      </w:pPr>
      <w:r w:rsidRPr="001228CB">
        <w:rPr>
          <w:rFonts w:ascii="Times New Roman" w:eastAsia="Calibri" w:hAnsi="Times New Roman" w:cs="Times New Roman"/>
          <w:b/>
          <w:color w:val="auto"/>
          <w:sz w:val="24"/>
          <w:szCs w:val="24"/>
        </w:rPr>
        <w:t>DIO</w:t>
      </w:r>
      <w:r w:rsidR="001707A6" w:rsidRPr="001228CB">
        <w:rPr>
          <w:rFonts w:ascii="Times New Roman" w:eastAsia="Calibri" w:hAnsi="Times New Roman" w:cs="Times New Roman"/>
          <w:b/>
          <w:color w:val="auto"/>
          <w:sz w:val="24"/>
          <w:szCs w:val="24"/>
        </w:rPr>
        <w:t xml:space="preserve"> </w:t>
      </w:r>
      <w:r w:rsidR="007A773C" w:rsidRPr="001228CB">
        <w:rPr>
          <w:rFonts w:ascii="Times New Roman" w:eastAsia="Calibri" w:hAnsi="Times New Roman" w:cs="Times New Roman"/>
          <w:b/>
          <w:color w:val="auto"/>
          <w:sz w:val="24"/>
          <w:szCs w:val="24"/>
        </w:rPr>
        <w:t>DEVETI</w:t>
      </w:r>
    </w:p>
    <w:p w14:paraId="587CD907" w14:textId="77777777" w:rsidR="002B711B" w:rsidRPr="002B711B" w:rsidRDefault="002B711B" w:rsidP="002B711B">
      <w:pPr>
        <w:spacing w:after="0" w:line="240" w:lineRule="auto"/>
        <w:rPr>
          <w:b/>
        </w:rPr>
      </w:pPr>
    </w:p>
    <w:p w14:paraId="489ED35C" w14:textId="77777777" w:rsidR="007E1356" w:rsidRPr="002B711B" w:rsidRDefault="007A773C" w:rsidP="002B711B">
      <w:pPr>
        <w:pStyle w:val="Heading1"/>
        <w:spacing w:before="0" w:line="240" w:lineRule="auto"/>
        <w:jc w:val="center"/>
        <w:rPr>
          <w:rFonts w:ascii="Times New Roman" w:hAnsi="Times New Roman" w:cs="Times New Roman"/>
          <w:b/>
          <w:color w:val="auto"/>
          <w:sz w:val="24"/>
          <w:szCs w:val="24"/>
        </w:rPr>
      </w:pPr>
      <w:r w:rsidRPr="002B711B">
        <w:rPr>
          <w:rFonts w:ascii="Times New Roman" w:hAnsi="Times New Roman" w:cs="Times New Roman"/>
          <w:b/>
          <w:color w:val="auto"/>
          <w:sz w:val="24"/>
          <w:szCs w:val="24"/>
        </w:rPr>
        <w:t>PRAVA</w:t>
      </w:r>
      <w:r w:rsidR="004F4B54" w:rsidRPr="002B711B">
        <w:rPr>
          <w:rFonts w:ascii="Times New Roman" w:hAnsi="Times New Roman" w:cs="Times New Roman"/>
          <w:b/>
          <w:color w:val="auto"/>
          <w:sz w:val="24"/>
          <w:szCs w:val="24"/>
        </w:rPr>
        <w:t xml:space="preserve"> SPORTAŠA</w:t>
      </w:r>
      <w:r w:rsidR="004E7E92" w:rsidRPr="002B711B">
        <w:rPr>
          <w:rFonts w:ascii="Times New Roman" w:hAnsi="Times New Roman" w:cs="Times New Roman"/>
          <w:b/>
          <w:color w:val="auto"/>
          <w:sz w:val="24"/>
          <w:szCs w:val="24"/>
        </w:rPr>
        <w:t>,</w:t>
      </w:r>
      <w:r w:rsidR="004F4B54" w:rsidRPr="002B711B">
        <w:rPr>
          <w:rFonts w:ascii="Times New Roman" w:hAnsi="Times New Roman" w:cs="Times New Roman"/>
          <w:b/>
          <w:color w:val="auto"/>
          <w:sz w:val="24"/>
          <w:szCs w:val="24"/>
        </w:rPr>
        <w:t xml:space="preserve"> TRENERA</w:t>
      </w:r>
      <w:r w:rsidR="004E7E92" w:rsidRPr="002B711B">
        <w:rPr>
          <w:rFonts w:ascii="Times New Roman" w:hAnsi="Times New Roman" w:cs="Times New Roman"/>
          <w:b/>
          <w:color w:val="auto"/>
          <w:sz w:val="24"/>
          <w:szCs w:val="24"/>
        </w:rPr>
        <w:t xml:space="preserve"> I IZBORNIKA</w:t>
      </w:r>
    </w:p>
    <w:p w14:paraId="101F46E4" w14:textId="77777777" w:rsidR="007A773C" w:rsidRPr="00142F0B" w:rsidRDefault="007A773C" w:rsidP="002B711B">
      <w:pPr>
        <w:spacing w:after="0" w:line="240" w:lineRule="auto"/>
        <w:rPr>
          <w:rFonts w:ascii="Times New Roman" w:hAnsi="Times New Roman" w:cs="Times New Roman"/>
          <w:sz w:val="24"/>
          <w:szCs w:val="24"/>
        </w:rPr>
      </w:pPr>
    </w:p>
    <w:p w14:paraId="1AEF63D5" w14:textId="77777777" w:rsidR="00E90D02" w:rsidRDefault="00E90D02" w:rsidP="002B711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Prava sportaša</w:t>
      </w:r>
      <w:r w:rsidR="004E7E92" w:rsidRPr="00142F0B">
        <w:rPr>
          <w:rFonts w:ascii="Times New Roman" w:eastAsia="Calibri" w:hAnsi="Times New Roman" w:cs="Times New Roman"/>
          <w:i/>
          <w:color w:val="auto"/>
          <w:sz w:val="24"/>
          <w:szCs w:val="24"/>
        </w:rPr>
        <w:t>,</w:t>
      </w:r>
      <w:r w:rsidR="002B3643" w:rsidRPr="00142F0B">
        <w:rPr>
          <w:rFonts w:ascii="Times New Roman" w:eastAsia="Calibri" w:hAnsi="Times New Roman" w:cs="Times New Roman"/>
          <w:i/>
          <w:color w:val="auto"/>
          <w:sz w:val="24"/>
          <w:szCs w:val="24"/>
        </w:rPr>
        <w:t xml:space="preserve"> trenera</w:t>
      </w:r>
      <w:r w:rsidR="004E7E92" w:rsidRPr="00142F0B">
        <w:rPr>
          <w:rFonts w:ascii="Times New Roman" w:eastAsia="Calibri" w:hAnsi="Times New Roman" w:cs="Times New Roman"/>
          <w:i/>
          <w:color w:val="auto"/>
          <w:sz w:val="24"/>
          <w:szCs w:val="24"/>
        </w:rPr>
        <w:t xml:space="preserve"> i izbornika</w:t>
      </w:r>
    </w:p>
    <w:p w14:paraId="6CD5B566" w14:textId="77777777" w:rsidR="002B711B" w:rsidRPr="002B711B" w:rsidRDefault="002B711B" w:rsidP="002B711B">
      <w:pPr>
        <w:spacing w:after="0" w:line="240" w:lineRule="auto"/>
      </w:pPr>
    </w:p>
    <w:p w14:paraId="5D9CEDC8" w14:textId="77777777" w:rsidR="00E142C4" w:rsidRPr="00142F0B" w:rsidRDefault="00E142C4" w:rsidP="002B711B">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685B08DD" w14:textId="77777777" w:rsidR="002B711B" w:rsidRDefault="002B711B" w:rsidP="002B711B">
      <w:pPr>
        <w:pStyle w:val="ListParagraph"/>
        <w:spacing w:after="0" w:line="240" w:lineRule="auto"/>
        <w:ind w:left="0"/>
        <w:contextualSpacing w:val="0"/>
        <w:jc w:val="both"/>
        <w:rPr>
          <w:rStyle w:val="defaultparagraphfont-000004"/>
        </w:rPr>
      </w:pPr>
    </w:p>
    <w:p w14:paraId="0770061E" w14:textId="77777777" w:rsidR="00C03EF9" w:rsidRDefault="003758FC" w:rsidP="00486B33">
      <w:pPr>
        <w:pStyle w:val="ListParagraph"/>
        <w:numPr>
          <w:ilvl w:val="0"/>
          <w:numId w:val="5"/>
        </w:numPr>
        <w:spacing w:after="0" w:line="240" w:lineRule="auto"/>
        <w:ind w:firstLine="709"/>
        <w:contextualSpacing w:val="0"/>
        <w:jc w:val="both"/>
        <w:rPr>
          <w:rStyle w:val="defaultparagraphfont-000004"/>
        </w:rPr>
      </w:pPr>
      <w:r w:rsidRPr="00142F0B">
        <w:rPr>
          <w:rStyle w:val="defaultparagraphfont-000004"/>
        </w:rPr>
        <w:t>Prava koja sportaš može ostv</w:t>
      </w:r>
      <w:r w:rsidR="000C6D9A">
        <w:rPr>
          <w:rStyle w:val="defaultparagraphfont-000004"/>
        </w:rPr>
        <w:t>ariti temeljem ovoga Zakona su:</w:t>
      </w:r>
    </w:p>
    <w:p w14:paraId="6FA75BBA" w14:textId="77777777" w:rsidR="000C6D9A" w:rsidRDefault="000C6D9A" w:rsidP="000C6D9A">
      <w:pPr>
        <w:pStyle w:val="ListParagraph"/>
        <w:spacing w:after="0" w:line="240" w:lineRule="auto"/>
        <w:ind w:left="709"/>
        <w:contextualSpacing w:val="0"/>
        <w:jc w:val="both"/>
        <w:rPr>
          <w:rStyle w:val="defaultparagraphfont-000004"/>
        </w:rPr>
      </w:pPr>
    </w:p>
    <w:p w14:paraId="0276DC92" w14:textId="77777777" w:rsidR="00C03EF9" w:rsidRDefault="003758FC" w:rsidP="000C6D9A">
      <w:pPr>
        <w:pStyle w:val="ListParagraph"/>
        <w:numPr>
          <w:ilvl w:val="0"/>
          <w:numId w:val="130"/>
        </w:numPr>
        <w:spacing w:after="0" w:line="240" w:lineRule="auto"/>
        <w:ind w:left="709" w:hanging="709"/>
        <w:contextualSpacing w:val="0"/>
        <w:jc w:val="both"/>
        <w:rPr>
          <w:rStyle w:val="defaultparagraphfont-000004"/>
        </w:rPr>
      </w:pPr>
      <w:r w:rsidRPr="00142F0B">
        <w:rPr>
          <w:rStyle w:val="defaultparagraphfont-000004"/>
        </w:rPr>
        <w:t>pravo na pokriće obveznih doprinosa</w:t>
      </w:r>
    </w:p>
    <w:p w14:paraId="24F87308" w14:textId="77777777" w:rsidR="00C03EF9" w:rsidRDefault="003758FC" w:rsidP="000C6D9A">
      <w:pPr>
        <w:pStyle w:val="ListParagraph"/>
        <w:numPr>
          <w:ilvl w:val="0"/>
          <w:numId w:val="130"/>
        </w:numPr>
        <w:spacing w:after="0" w:line="240" w:lineRule="auto"/>
        <w:ind w:left="709" w:hanging="709"/>
        <w:contextualSpacing w:val="0"/>
        <w:jc w:val="both"/>
        <w:rPr>
          <w:rStyle w:val="defaultparagraphfont-000004"/>
        </w:rPr>
      </w:pPr>
      <w:r w:rsidRPr="00142F0B">
        <w:rPr>
          <w:rStyle w:val="defaultparagraphfont-000004"/>
        </w:rPr>
        <w:t xml:space="preserve">pravo na sportsku stipendiju </w:t>
      </w:r>
    </w:p>
    <w:p w14:paraId="6A61B0E7" w14:textId="77777777" w:rsidR="00C03EF9" w:rsidRDefault="003758FC" w:rsidP="000C6D9A">
      <w:pPr>
        <w:pStyle w:val="ListParagraph"/>
        <w:numPr>
          <w:ilvl w:val="0"/>
          <w:numId w:val="130"/>
        </w:numPr>
        <w:spacing w:after="0" w:line="240" w:lineRule="auto"/>
        <w:ind w:left="709" w:hanging="709"/>
        <w:contextualSpacing w:val="0"/>
        <w:jc w:val="both"/>
        <w:rPr>
          <w:rStyle w:val="defaultparagraphfont-000004"/>
        </w:rPr>
      </w:pPr>
      <w:r w:rsidRPr="00142F0B">
        <w:rPr>
          <w:rStyle w:val="defaultparagraphfont-000004"/>
        </w:rPr>
        <w:t xml:space="preserve">pravo na nagrade za sportska ostvarenja </w:t>
      </w:r>
    </w:p>
    <w:p w14:paraId="40CC8B33" w14:textId="77777777" w:rsidR="00C03EF9" w:rsidRDefault="003758FC" w:rsidP="000C6D9A">
      <w:pPr>
        <w:pStyle w:val="ListParagraph"/>
        <w:numPr>
          <w:ilvl w:val="0"/>
          <w:numId w:val="130"/>
        </w:numPr>
        <w:spacing w:after="0" w:line="240" w:lineRule="auto"/>
        <w:ind w:left="709" w:hanging="709"/>
        <w:contextualSpacing w:val="0"/>
        <w:jc w:val="both"/>
        <w:rPr>
          <w:rStyle w:val="defaultparagraphfont-000004"/>
        </w:rPr>
      </w:pPr>
      <w:r w:rsidRPr="00142F0B">
        <w:rPr>
          <w:rStyle w:val="defaultparagraphfont-000004"/>
        </w:rPr>
        <w:t xml:space="preserve">pravo na trajnu novčanu naknadu </w:t>
      </w:r>
    </w:p>
    <w:p w14:paraId="0204F1FB" w14:textId="77777777" w:rsidR="00E142C4" w:rsidRPr="00486B33" w:rsidRDefault="003758FC" w:rsidP="000C6D9A">
      <w:pPr>
        <w:pStyle w:val="ListParagraph"/>
        <w:numPr>
          <w:ilvl w:val="0"/>
          <w:numId w:val="130"/>
        </w:numPr>
        <w:spacing w:after="0" w:line="240" w:lineRule="auto"/>
        <w:ind w:left="709" w:hanging="709"/>
        <w:contextualSpacing w:val="0"/>
        <w:jc w:val="both"/>
        <w:rPr>
          <w:rFonts w:ascii="Times New Roman" w:hAnsi="Times New Roman" w:cs="Times New Roman"/>
          <w:sz w:val="24"/>
          <w:szCs w:val="24"/>
        </w:rPr>
      </w:pPr>
      <w:r w:rsidRPr="00142F0B">
        <w:rPr>
          <w:rStyle w:val="defaultparagraphfont-000004"/>
        </w:rPr>
        <w:t>pravo na pokriće osnovnih troškova za bavljenje sportskom djelatnošću</w:t>
      </w:r>
      <w:r w:rsidR="00E142C4" w:rsidRPr="00486B33">
        <w:rPr>
          <w:rFonts w:ascii="Times New Roman" w:hAnsi="Times New Roman" w:cs="Times New Roman"/>
          <w:sz w:val="24"/>
          <w:szCs w:val="24"/>
        </w:rPr>
        <w:t>.</w:t>
      </w:r>
    </w:p>
    <w:p w14:paraId="12C3E47B" w14:textId="77777777" w:rsidR="002B711B" w:rsidRPr="00142F0B" w:rsidRDefault="002B711B" w:rsidP="00C03EF9">
      <w:pPr>
        <w:pStyle w:val="ListParagraph"/>
        <w:spacing w:after="0" w:line="240" w:lineRule="auto"/>
        <w:ind w:left="851" w:hanging="142"/>
        <w:contextualSpacing w:val="0"/>
        <w:jc w:val="both"/>
        <w:rPr>
          <w:rFonts w:ascii="Times New Roman" w:hAnsi="Times New Roman" w:cs="Times New Roman"/>
          <w:sz w:val="24"/>
          <w:szCs w:val="24"/>
        </w:rPr>
      </w:pPr>
    </w:p>
    <w:p w14:paraId="0021024E" w14:textId="77777777" w:rsidR="002B3643" w:rsidRPr="00142F0B" w:rsidRDefault="003758FC" w:rsidP="002B711B">
      <w:pPr>
        <w:pStyle w:val="ListParagraph"/>
        <w:numPr>
          <w:ilvl w:val="0"/>
          <w:numId w:val="5"/>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Temeljem ovoga Zakona, trener i izbornik može ostvariti pravo na trajnu novčanu naknadu i nagradu za sportska ostvarenja</w:t>
      </w:r>
      <w:r w:rsidR="002B3643" w:rsidRPr="00142F0B">
        <w:rPr>
          <w:rFonts w:ascii="Times New Roman" w:hAnsi="Times New Roman" w:cs="Times New Roman"/>
          <w:sz w:val="24"/>
          <w:szCs w:val="24"/>
        </w:rPr>
        <w:t>.</w:t>
      </w:r>
    </w:p>
    <w:p w14:paraId="0D62169F" w14:textId="77777777" w:rsidR="0054491A" w:rsidRPr="00142F0B" w:rsidRDefault="0054491A" w:rsidP="002B711B">
      <w:pPr>
        <w:spacing w:after="0" w:line="240" w:lineRule="auto"/>
        <w:jc w:val="both"/>
        <w:rPr>
          <w:rFonts w:ascii="Times New Roman" w:hAnsi="Times New Roman" w:cs="Times New Roman"/>
          <w:sz w:val="24"/>
          <w:szCs w:val="24"/>
        </w:rPr>
      </w:pPr>
    </w:p>
    <w:p w14:paraId="070A92A8" w14:textId="77777777" w:rsidR="0054491A" w:rsidRDefault="0054491A" w:rsidP="002B711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Obvezni doprinosi</w:t>
      </w:r>
    </w:p>
    <w:p w14:paraId="3BA8DE0D" w14:textId="77777777" w:rsidR="002B711B" w:rsidRPr="002B711B" w:rsidRDefault="002B711B" w:rsidP="002B711B">
      <w:pPr>
        <w:spacing w:after="0" w:line="240" w:lineRule="auto"/>
      </w:pPr>
    </w:p>
    <w:p w14:paraId="585B6C66" w14:textId="77777777" w:rsidR="00E35326" w:rsidRPr="00142F0B" w:rsidRDefault="00E35326" w:rsidP="002B711B">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65A62A4" w14:textId="77777777" w:rsidR="002B711B" w:rsidRDefault="002B711B" w:rsidP="002B711B">
      <w:pPr>
        <w:pStyle w:val="ListParagraph"/>
        <w:spacing w:after="0" w:line="240" w:lineRule="auto"/>
        <w:ind w:left="0"/>
        <w:contextualSpacing w:val="0"/>
        <w:jc w:val="both"/>
        <w:rPr>
          <w:rStyle w:val="defaultparagraphfont-000004"/>
        </w:rPr>
      </w:pPr>
    </w:p>
    <w:p w14:paraId="14870266" w14:textId="77777777" w:rsidR="00E35326" w:rsidRDefault="003758FC" w:rsidP="00432477">
      <w:pPr>
        <w:pStyle w:val="ListParagraph"/>
        <w:numPr>
          <w:ilvl w:val="0"/>
          <w:numId w:val="10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Vrhunski sportaš I. kategorije ima pravo na uplatu obveznih doprinosa iz sredstava državnog proračuna Republike Hrvatske</w:t>
      </w:r>
      <w:r w:rsidR="00E35326" w:rsidRPr="00142F0B">
        <w:rPr>
          <w:rFonts w:ascii="Times New Roman" w:hAnsi="Times New Roman" w:cs="Times New Roman"/>
          <w:sz w:val="24"/>
          <w:szCs w:val="24"/>
        </w:rPr>
        <w:t>.</w:t>
      </w:r>
    </w:p>
    <w:p w14:paraId="1A73CE36" w14:textId="77777777" w:rsidR="002B711B" w:rsidRDefault="002B711B" w:rsidP="002B711B">
      <w:pPr>
        <w:pStyle w:val="ListParagraph"/>
        <w:spacing w:after="0" w:line="240" w:lineRule="auto"/>
        <w:ind w:left="709"/>
        <w:contextualSpacing w:val="0"/>
        <w:jc w:val="both"/>
        <w:rPr>
          <w:rFonts w:ascii="Times New Roman" w:hAnsi="Times New Roman" w:cs="Times New Roman"/>
          <w:sz w:val="24"/>
          <w:szCs w:val="24"/>
        </w:rPr>
      </w:pPr>
    </w:p>
    <w:p w14:paraId="67BAA836" w14:textId="77777777" w:rsidR="00A75596" w:rsidRPr="00142F0B" w:rsidRDefault="00A75596" w:rsidP="002B711B">
      <w:pPr>
        <w:pStyle w:val="ListParagraph"/>
        <w:spacing w:after="0" w:line="240" w:lineRule="auto"/>
        <w:ind w:left="709"/>
        <w:contextualSpacing w:val="0"/>
        <w:jc w:val="both"/>
        <w:rPr>
          <w:rFonts w:ascii="Times New Roman" w:hAnsi="Times New Roman" w:cs="Times New Roman"/>
          <w:sz w:val="24"/>
          <w:szCs w:val="24"/>
        </w:rPr>
      </w:pPr>
    </w:p>
    <w:p w14:paraId="7ED3FB1A" w14:textId="77777777" w:rsidR="00E35326" w:rsidRDefault="003758FC" w:rsidP="00432477">
      <w:pPr>
        <w:pStyle w:val="ListParagraph"/>
        <w:numPr>
          <w:ilvl w:val="0"/>
          <w:numId w:val="10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lastRenderedPageBreak/>
        <w:t>Pravo na uplatu obveznih doprinosa odobrava se sportašu iz stavka 1. ovoga članka na vlastiti zahtjev ako ispunjava sljedeće uvjete</w:t>
      </w:r>
      <w:r w:rsidR="00E35326" w:rsidRPr="00142F0B">
        <w:rPr>
          <w:rFonts w:ascii="Times New Roman" w:hAnsi="Times New Roman" w:cs="Times New Roman"/>
          <w:sz w:val="24"/>
          <w:szCs w:val="24"/>
        </w:rPr>
        <w:t xml:space="preserve">: </w:t>
      </w:r>
    </w:p>
    <w:p w14:paraId="25550C55"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4AC6E455"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ima status vrhunskog </w:t>
      </w:r>
      <w:r w:rsidR="000544D6" w:rsidRPr="00142F0B">
        <w:rPr>
          <w:rFonts w:ascii="Times New Roman" w:hAnsi="Times New Roman" w:cs="Times New Roman"/>
          <w:sz w:val="24"/>
          <w:szCs w:val="24"/>
        </w:rPr>
        <w:t>sport</w:t>
      </w:r>
      <w:r w:rsidRPr="00142F0B">
        <w:rPr>
          <w:rFonts w:ascii="Times New Roman" w:hAnsi="Times New Roman" w:cs="Times New Roman"/>
          <w:sz w:val="24"/>
          <w:szCs w:val="24"/>
        </w:rPr>
        <w:t>aša I. kategorije</w:t>
      </w:r>
    </w:p>
    <w:p w14:paraId="4B326759" w14:textId="77777777" w:rsidR="003B7DC2"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ima registriranu samostalnu </w:t>
      </w:r>
      <w:r w:rsidR="000544D6" w:rsidRPr="00142F0B">
        <w:rPr>
          <w:rFonts w:ascii="Times New Roman" w:hAnsi="Times New Roman" w:cs="Times New Roman"/>
          <w:sz w:val="24"/>
          <w:szCs w:val="24"/>
        </w:rPr>
        <w:t>sport</w:t>
      </w:r>
      <w:r w:rsidRPr="00142F0B">
        <w:rPr>
          <w:rFonts w:ascii="Times New Roman" w:hAnsi="Times New Roman" w:cs="Times New Roman"/>
          <w:sz w:val="24"/>
          <w:szCs w:val="24"/>
        </w:rPr>
        <w:t>sku djelatnost</w:t>
      </w:r>
      <w:r w:rsidR="006901E4" w:rsidRPr="00142F0B">
        <w:rPr>
          <w:rFonts w:ascii="Times New Roman" w:hAnsi="Times New Roman" w:cs="Times New Roman"/>
          <w:sz w:val="24"/>
          <w:szCs w:val="24"/>
        </w:rPr>
        <w:t xml:space="preserve"> ili </w:t>
      </w:r>
      <w:r w:rsidR="003B7DC2" w:rsidRPr="00142F0B">
        <w:rPr>
          <w:rFonts w:ascii="Times New Roman" w:hAnsi="Times New Roman" w:cs="Times New Roman"/>
          <w:sz w:val="24"/>
          <w:szCs w:val="24"/>
        </w:rPr>
        <w:t>ima sklo</w:t>
      </w:r>
      <w:r w:rsidR="006901E4" w:rsidRPr="00142F0B">
        <w:rPr>
          <w:rFonts w:ascii="Times New Roman" w:hAnsi="Times New Roman" w:cs="Times New Roman"/>
          <w:sz w:val="24"/>
          <w:szCs w:val="24"/>
        </w:rPr>
        <w:t>pljen ugovor o radu</w:t>
      </w:r>
      <w:r w:rsidR="00AF6095" w:rsidRPr="00142F0B">
        <w:rPr>
          <w:rFonts w:ascii="Times New Roman" w:hAnsi="Times New Roman" w:cs="Times New Roman"/>
          <w:sz w:val="24"/>
          <w:szCs w:val="24"/>
        </w:rPr>
        <w:t xml:space="preserve"> za djelatnost pripreme i sudjelovanja u sportskom natjecanju</w:t>
      </w:r>
    </w:p>
    <w:p w14:paraId="67B38C55"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ima hrvatsko državljanstvo</w:t>
      </w:r>
    </w:p>
    <w:p w14:paraId="6E1B9243"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ima prebivalište u Republici Hrvatskoj</w:t>
      </w:r>
    </w:p>
    <w:p w14:paraId="32C6F812"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ako je ostvario ukupni godišnji do</w:t>
      </w:r>
      <w:r w:rsidR="00477130" w:rsidRPr="00142F0B">
        <w:rPr>
          <w:rFonts w:ascii="Times New Roman" w:hAnsi="Times New Roman" w:cs="Times New Roman"/>
          <w:sz w:val="24"/>
          <w:szCs w:val="24"/>
        </w:rPr>
        <w:t xml:space="preserve">hodak u prethodnoj godini do </w:t>
      </w:r>
      <w:r w:rsidR="00FD7336" w:rsidRPr="00142F0B">
        <w:rPr>
          <w:rFonts w:ascii="Times New Roman" w:hAnsi="Times New Roman" w:cs="Times New Roman"/>
          <w:sz w:val="24"/>
          <w:szCs w:val="24"/>
        </w:rPr>
        <w:t>24</w:t>
      </w:r>
      <w:r w:rsidRPr="00142F0B">
        <w:rPr>
          <w:rFonts w:ascii="Times New Roman" w:hAnsi="Times New Roman" w:cs="Times New Roman"/>
          <w:sz w:val="24"/>
          <w:szCs w:val="24"/>
        </w:rPr>
        <w:t xml:space="preserve">.000,00 </w:t>
      </w:r>
      <w:r w:rsidR="00CF2EFC" w:rsidRPr="00142F0B">
        <w:rPr>
          <w:rFonts w:ascii="Times New Roman" w:hAnsi="Times New Roman" w:cs="Times New Roman"/>
          <w:sz w:val="24"/>
          <w:szCs w:val="24"/>
        </w:rPr>
        <w:t>e</w:t>
      </w:r>
      <w:r w:rsidR="00477130" w:rsidRPr="00142F0B">
        <w:rPr>
          <w:rFonts w:ascii="Times New Roman" w:hAnsi="Times New Roman" w:cs="Times New Roman"/>
          <w:sz w:val="24"/>
          <w:szCs w:val="24"/>
        </w:rPr>
        <w:t>ura</w:t>
      </w:r>
      <w:r w:rsidR="00E11594" w:rsidRPr="00142F0B">
        <w:rPr>
          <w:rFonts w:ascii="Times New Roman" w:hAnsi="Times New Roman" w:cs="Times New Roman"/>
          <w:sz w:val="24"/>
          <w:szCs w:val="24"/>
        </w:rPr>
        <w:t xml:space="preserve"> neto</w:t>
      </w:r>
    </w:p>
    <w:p w14:paraId="16279B64" w14:textId="77777777" w:rsidR="00E35326"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nije pravomoćno osuđen za počinjeno kazneno djelo</w:t>
      </w:r>
      <w:r w:rsidR="00743F5B" w:rsidRPr="00142F0B">
        <w:rPr>
          <w:rFonts w:ascii="Times New Roman" w:hAnsi="Times New Roman" w:cs="Times New Roman"/>
          <w:sz w:val="24"/>
          <w:szCs w:val="24"/>
        </w:rPr>
        <w:t xml:space="preserve"> iz članka 111</w:t>
      </w:r>
      <w:r w:rsidR="00743F5B" w:rsidRPr="00A47FC6">
        <w:rPr>
          <w:rFonts w:ascii="Times New Roman" w:hAnsi="Times New Roman" w:cs="Times New Roman"/>
          <w:sz w:val="24"/>
          <w:szCs w:val="24"/>
        </w:rPr>
        <w:t>. stavak</w:t>
      </w:r>
      <w:r w:rsidR="00647315" w:rsidRPr="00A47FC6">
        <w:rPr>
          <w:rFonts w:ascii="Times New Roman" w:hAnsi="Times New Roman" w:cs="Times New Roman"/>
          <w:sz w:val="24"/>
          <w:szCs w:val="24"/>
        </w:rPr>
        <w:t>a</w:t>
      </w:r>
      <w:r w:rsidR="00743F5B" w:rsidRPr="00A47FC6">
        <w:rPr>
          <w:rFonts w:ascii="Times New Roman" w:hAnsi="Times New Roman" w:cs="Times New Roman"/>
          <w:sz w:val="24"/>
          <w:szCs w:val="24"/>
        </w:rPr>
        <w:t xml:space="preserve"> 1.</w:t>
      </w:r>
      <w:r w:rsidR="00743F5B" w:rsidRPr="00142F0B">
        <w:rPr>
          <w:rFonts w:ascii="Times New Roman" w:hAnsi="Times New Roman" w:cs="Times New Roman"/>
          <w:sz w:val="24"/>
          <w:szCs w:val="24"/>
        </w:rPr>
        <w:t xml:space="preserve"> i 2</w:t>
      </w:r>
      <w:r w:rsidRPr="00142F0B">
        <w:rPr>
          <w:rFonts w:ascii="Times New Roman" w:hAnsi="Times New Roman" w:cs="Times New Roman"/>
          <w:sz w:val="24"/>
          <w:szCs w:val="24"/>
        </w:rPr>
        <w:t>.</w:t>
      </w:r>
      <w:r w:rsidR="00743F5B" w:rsidRPr="00142F0B">
        <w:rPr>
          <w:rFonts w:ascii="Times New Roman" w:hAnsi="Times New Roman" w:cs="Times New Roman"/>
          <w:sz w:val="24"/>
          <w:szCs w:val="24"/>
        </w:rPr>
        <w:t xml:space="preserve"> ovoga Zakona.</w:t>
      </w:r>
      <w:r w:rsidRPr="00142F0B">
        <w:rPr>
          <w:rFonts w:ascii="Times New Roman" w:hAnsi="Times New Roman" w:cs="Times New Roman"/>
          <w:sz w:val="24"/>
          <w:szCs w:val="24"/>
        </w:rPr>
        <w:t xml:space="preserve"> </w:t>
      </w:r>
    </w:p>
    <w:p w14:paraId="0880FE6F" w14:textId="77777777" w:rsidR="002B711B" w:rsidRPr="00142F0B" w:rsidRDefault="002B711B" w:rsidP="002B711B">
      <w:pPr>
        <w:pStyle w:val="ListParagraph"/>
        <w:spacing w:after="0" w:line="240" w:lineRule="auto"/>
        <w:ind w:left="851"/>
        <w:contextualSpacing w:val="0"/>
        <w:jc w:val="both"/>
        <w:rPr>
          <w:rFonts w:ascii="Times New Roman" w:hAnsi="Times New Roman" w:cs="Times New Roman"/>
          <w:sz w:val="24"/>
          <w:szCs w:val="24"/>
        </w:rPr>
      </w:pPr>
    </w:p>
    <w:p w14:paraId="57AD9727" w14:textId="77777777" w:rsidR="00E35326" w:rsidRDefault="003758FC" w:rsidP="00432477">
      <w:pPr>
        <w:pStyle w:val="ListParagraph"/>
        <w:numPr>
          <w:ilvl w:val="0"/>
          <w:numId w:val="10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Sportašu iz stavka 1. ovoga članka prestaje pravo na uplatu obveznih doprinosa</w:t>
      </w:r>
      <w:r w:rsidR="00E35326" w:rsidRPr="00142F0B">
        <w:rPr>
          <w:rFonts w:ascii="Times New Roman" w:hAnsi="Times New Roman" w:cs="Times New Roman"/>
          <w:sz w:val="24"/>
          <w:szCs w:val="24"/>
        </w:rPr>
        <w:t>:</w:t>
      </w:r>
    </w:p>
    <w:p w14:paraId="398CA12A"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630F949C"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na osobni zahtjev</w:t>
      </w:r>
    </w:p>
    <w:p w14:paraId="67C50208"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prestankom</w:t>
      </w:r>
      <w:r w:rsidR="00540BF8">
        <w:rPr>
          <w:rFonts w:ascii="Times New Roman" w:hAnsi="Times New Roman" w:cs="Times New Roman"/>
          <w:sz w:val="24"/>
          <w:szCs w:val="24"/>
        </w:rPr>
        <w:t>,</w:t>
      </w:r>
      <w:r w:rsidRPr="00142F0B">
        <w:rPr>
          <w:rFonts w:ascii="Times New Roman" w:hAnsi="Times New Roman" w:cs="Times New Roman"/>
          <w:sz w:val="24"/>
          <w:szCs w:val="24"/>
        </w:rPr>
        <w:t xml:space="preserve"> odnosno gubitkom statusa vrhunskog </w:t>
      </w:r>
      <w:r w:rsidR="000544D6" w:rsidRPr="00142F0B">
        <w:rPr>
          <w:rFonts w:ascii="Times New Roman" w:hAnsi="Times New Roman" w:cs="Times New Roman"/>
          <w:sz w:val="24"/>
          <w:szCs w:val="24"/>
        </w:rPr>
        <w:t>sport</w:t>
      </w:r>
      <w:r w:rsidRPr="00142F0B">
        <w:rPr>
          <w:rFonts w:ascii="Times New Roman" w:hAnsi="Times New Roman" w:cs="Times New Roman"/>
          <w:sz w:val="24"/>
          <w:szCs w:val="24"/>
        </w:rPr>
        <w:t>aša I. kategorije</w:t>
      </w:r>
    </w:p>
    <w:p w14:paraId="0BEBD330"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ako ostvari ukupni godišnji dohodak u prethodnoj godini viši od </w:t>
      </w:r>
      <w:r w:rsidR="00EA0ECC" w:rsidRPr="00142F0B">
        <w:rPr>
          <w:rFonts w:ascii="Times New Roman" w:hAnsi="Times New Roman" w:cs="Times New Roman"/>
          <w:sz w:val="24"/>
          <w:szCs w:val="24"/>
        </w:rPr>
        <w:t>24</w:t>
      </w:r>
      <w:r w:rsidRPr="00142F0B">
        <w:rPr>
          <w:rFonts w:ascii="Times New Roman" w:hAnsi="Times New Roman" w:cs="Times New Roman"/>
          <w:sz w:val="24"/>
          <w:szCs w:val="24"/>
        </w:rPr>
        <w:t xml:space="preserve">.000,00 </w:t>
      </w:r>
      <w:r w:rsidR="00CF2EFC" w:rsidRPr="00142F0B">
        <w:rPr>
          <w:rFonts w:ascii="Times New Roman" w:hAnsi="Times New Roman" w:cs="Times New Roman"/>
          <w:sz w:val="24"/>
          <w:szCs w:val="24"/>
        </w:rPr>
        <w:t>e</w:t>
      </w:r>
      <w:r w:rsidR="00477130" w:rsidRPr="00142F0B">
        <w:rPr>
          <w:rFonts w:ascii="Times New Roman" w:hAnsi="Times New Roman" w:cs="Times New Roman"/>
          <w:sz w:val="24"/>
          <w:szCs w:val="24"/>
        </w:rPr>
        <w:t>ura</w:t>
      </w:r>
      <w:r w:rsidR="00E11594" w:rsidRPr="00142F0B">
        <w:rPr>
          <w:rFonts w:ascii="Times New Roman" w:hAnsi="Times New Roman" w:cs="Times New Roman"/>
          <w:sz w:val="24"/>
          <w:szCs w:val="24"/>
        </w:rPr>
        <w:t xml:space="preserve"> neto</w:t>
      </w:r>
    </w:p>
    <w:p w14:paraId="71118996" w14:textId="77777777" w:rsidR="00E35326" w:rsidRDefault="00361A3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prestankom ugovora o radu</w:t>
      </w:r>
    </w:p>
    <w:p w14:paraId="48D845B0" w14:textId="77777777" w:rsidR="00EF25F4" w:rsidRPr="00142F0B" w:rsidRDefault="00EF25F4"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prestankom obavljanja samostalne sportske djelatnosti</w:t>
      </w:r>
    </w:p>
    <w:p w14:paraId="2BF65711"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o</w:t>
      </w:r>
      <w:r w:rsidR="00EF25F4">
        <w:rPr>
          <w:rFonts w:ascii="Times New Roman" w:hAnsi="Times New Roman" w:cs="Times New Roman"/>
          <w:sz w:val="24"/>
          <w:szCs w:val="24"/>
        </w:rPr>
        <w:t>stvarivanjem prava redovnog studenta</w:t>
      </w:r>
    </w:p>
    <w:p w14:paraId="2476F0C2" w14:textId="77777777" w:rsidR="00E35326" w:rsidRPr="00142F0B"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nakon pravomoćnosti odluke suda kojom je osuđen na kaznu zatvora za počinjeno kazneno djelo </w:t>
      </w:r>
    </w:p>
    <w:p w14:paraId="01FF0431" w14:textId="77777777" w:rsidR="00FD44D6" w:rsidRDefault="00E3532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smrću</w:t>
      </w:r>
    </w:p>
    <w:p w14:paraId="2F508ABE" w14:textId="77777777" w:rsidR="00E35326" w:rsidRDefault="00FD44D6" w:rsidP="002B711B">
      <w:pPr>
        <w:pStyle w:val="ListParagraph"/>
        <w:numPr>
          <w:ilvl w:val="0"/>
          <w:numId w:val="70"/>
        </w:numPr>
        <w:spacing w:after="0" w:line="24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ostvarivanjem prava na obvezno mirovinsko osiguranje po drugoj osnovi.</w:t>
      </w:r>
    </w:p>
    <w:p w14:paraId="3FE764AE" w14:textId="77777777" w:rsidR="002B711B" w:rsidRPr="00142F0B" w:rsidRDefault="002B711B" w:rsidP="002B711B">
      <w:pPr>
        <w:pStyle w:val="ListParagraph"/>
        <w:spacing w:after="0" w:line="240" w:lineRule="auto"/>
        <w:ind w:left="851"/>
        <w:contextualSpacing w:val="0"/>
        <w:jc w:val="both"/>
        <w:rPr>
          <w:rFonts w:ascii="Times New Roman" w:hAnsi="Times New Roman" w:cs="Times New Roman"/>
          <w:sz w:val="24"/>
          <w:szCs w:val="24"/>
        </w:rPr>
      </w:pPr>
    </w:p>
    <w:p w14:paraId="2B0E46E5" w14:textId="77777777" w:rsidR="00581E59" w:rsidRDefault="003758FC" w:rsidP="00432477">
      <w:pPr>
        <w:pStyle w:val="ListParagraph"/>
        <w:numPr>
          <w:ilvl w:val="0"/>
          <w:numId w:val="10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 priznanju i gubitku prava na uplatu obveznih doprinosa vrhunskim sportašima I. kategorije iz članka 14.</w:t>
      </w:r>
      <w:r w:rsidR="00540BF8">
        <w:rPr>
          <w:rStyle w:val="defaultparagraphfont-000004"/>
        </w:rPr>
        <w:t xml:space="preserve"> </w:t>
      </w:r>
      <w:r w:rsidR="00540BF8" w:rsidRPr="00A47FC6">
        <w:rPr>
          <w:rStyle w:val="defaultparagraphfont-000004"/>
        </w:rPr>
        <w:t>ovoga Zakona</w:t>
      </w:r>
      <w:r w:rsidRPr="00A47FC6">
        <w:rPr>
          <w:rStyle w:val="defaultparagraphfont-000004"/>
        </w:rPr>
        <w:t>, rješenjem odlučuje tijelo državne uprave nadležno za sport</w:t>
      </w:r>
      <w:r w:rsidR="00581E59" w:rsidRPr="00A47FC6">
        <w:rPr>
          <w:rFonts w:ascii="Times New Roman" w:hAnsi="Times New Roman" w:cs="Times New Roman"/>
          <w:sz w:val="24"/>
          <w:szCs w:val="24"/>
        </w:rPr>
        <w:t>.</w:t>
      </w:r>
      <w:r w:rsidR="00581E59" w:rsidRPr="00142F0B">
        <w:rPr>
          <w:rFonts w:ascii="Times New Roman" w:hAnsi="Times New Roman" w:cs="Times New Roman"/>
          <w:sz w:val="24"/>
          <w:szCs w:val="24"/>
        </w:rPr>
        <w:t xml:space="preserve"> </w:t>
      </w:r>
    </w:p>
    <w:p w14:paraId="5DC2974E"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0D337C8E" w14:textId="77777777" w:rsidR="00581E59" w:rsidRDefault="003758FC" w:rsidP="00432477">
      <w:pPr>
        <w:pStyle w:val="ListParagraph"/>
        <w:numPr>
          <w:ilvl w:val="0"/>
          <w:numId w:val="10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stavka 4. ovoga članka žalba nije dopuštena, već se može pokrenuti upravni spor</w:t>
      </w:r>
      <w:r w:rsidR="00581E59" w:rsidRPr="00142F0B">
        <w:rPr>
          <w:rFonts w:ascii="Times New Roman" w:hAnsi="Times New Roman" w:cs="Times New Roman"/>
          <w:sz w:val="24"/>
          <w:szCs w:val="24"/>
        </w:rPr>
        <w:t>.</w:t>
      </w:r>
    </w:p>
    <w:p w14:paraId="0B3E18AC"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68454417" w14:textId="77777777" w:rsidR="00183C2D" w:rsidRDefault="003758FC" w:rsidP="00432477">
      <w:pPr>
        <w:pStyle w:val="ListParagraph"/>
        <w:numPr>
          <w:ilvl w:val="0"/>
          <w:numId w:val="108"/>
        </w:numPr>
        <w:spacing w:after="0" w:line="240" w:lineRule="auto"/>
        <w:ind w:firstLine="709"/>
        <w:contextualSpacing w:val="0"/>
        <w:jc w:val="both"/>
        <w:rPr>
          <w:rStyle w:val="defaultparagraphfont-000004"/>
        </w:rPr>
      </w:pPr>
      <w:r w:rsidRPr="00142F0B">
        <w:rPr>
          <w:rStyle w:val="defaultparagraphfont-000004"/>
        </w:rPr>
        <w:t xml:space="preserve">Za sportaše kojima je utvrđeno pravo na uplatu obveznih doprinosa, a imaju sklopljen ugovor o radu, sredstva se isplaćuju </w:t>
      </w:r>
      <w:r w:rsidR="00183C2D" w:rsidRPr="00142F0B">
        <w:rPr>
          <w:rStyle w:val="defaultparagraphfont-000004"/>
        </w:rPr>
        <w:t>na račun sportskog kluba po dostavljenom dokazu o plaćenim doprinosima</w:t>
      </w:r>
      <w:r w:rsidR="008B71D9" w:rsidRPr="00142F0B">
        <w:rPr>
          <w:rStyle w:val="defaultparagraphfont-000004"/>
        </w:rPr>
        <w:t xml:space="preserve"> prema isplaćenoj plaći.</w:t>
      </w:r>
      <w:r w:rsidR="00183C2D" w:rsidRPr="00142F0B">
        <w:rPr>
          <w:rStyle w:val="defaultparagraphfont-000004"/>
        </w:rPr>
        <w:t xml:space="preserve"> </w:t>
      </w:r>
    </w:p>
    <w:p w14:paraId="44521CBE" w14:textId="77777777" w:rsidR="002B711B" w:rsidRPr="00142F0B" w:rsidRDefault="002B711B" w:rsidP="002B711B">
      <w:pPr>
        <w:pStyle w:val="ListParagraph"/>
        <w:spacing w:after="0" w:line="240" w:lineRule="auto"/>
        <w:ind w:left="0"/>
        <w:contextualSpacing w:val="0"/>
        <w:jc w:val="both"/>
        <w:rPr>
          <w:rStyle w:val="defaultparagraphfont-000004"/>
        </w:rPr>
      </w:pPr>
    </w:p>
    <w:p w14:paraId="1D257E91" w14:textId="77777777" w:rsidR="008B71D9" w:rsidRDefault="008B71D9" w:rsidP="00432477">
      <w:pPr>
        <w:pStyle w:val="ListParagraph"/>
        <w:numPr>
          <w:ilvl w:val="0"/>
          <w:numId w:val="108"/>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Za sportaše kojima je utvrđeno pravo na uplatu obveznih doprinosa, a imaju registriranu samostalnu sportsku djelatnost </w:t>
      </w:r>
      <w:r w:rsidR="002434AC">
        <w:rPr>
          <w:rFonts w:ascii="Times New Roman" w:hAnsi="Times New Roman" w:cs="Times New Roman"/>
          <w:sz w:val="24"/>
          <w:szCs w:val="24"/>
        </w:rPr>
        <w:t xml:space="preserve">te su po toj osnovi osigurani na obvezna osiguranja, </w:t>
      </w:r>
      <w:r w:rsidRPr="00142F0B">
        <w:rPr>
          <w:rFonts w:ascii="Times New Roman" w:hAnsi="Times New Roman" w:cs="Times New Roman"/>
          <w:sz w:val="24"/>
          <w:szCs w:val="24"/>
        </w:rPr>
        <w:t>sredstva se uplaćuju sportašu po dostavljenom dokazu o plaćenim doprinosima, a najviše do iznosa obračunatih doprinosa prema najnižoj mjesečnoj osnovici propisanoj propisom o obveznim doprinosima za osiguranika po osnovi sportaša.</w:t>
      </w:r>
    </w:p>
    <w:p w14:paraId="42753679"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25B7A9D5" w14:textId="77777777" w:rsidR="00547F42" w:rsidRDefault="003758FC" w:rsidP="00432477">
      <w:pPr>
        <w:pStyle w:val="ListParagraph"/>
        <w:numPr>
          <w:ilvl w:val="0"/>
          <w:numId w:val="10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Prijavu o početku osiguranja za sportaše kojima je utvrđeno pravo na uplatu obveznih doprinosa podnosi poslodavac</w:t>
      </w:r>
      <w:r w:rsidR="00540BF8">
        <w:rPr>
          <w:rStyle w:val="defaultparagraphfont-000004"/>
        </w:rPr>
        <w:t>,</w:t>
      </w:r>
      <w:r w:rsidR="007029EE" w:rsidRPr="00142F0B">
        <w:rPr>
          <w:rStyle w:val="defaultparagraphfont-000004"/>
        </w:rPr>
        <w:t xml:space="preserve"> odnosno sportaš ako obavlja samostalnu sportsku djelatnost</w:t>
      </w:r>
      <w:r w:rsidRPr="00142F0B">
        <w:rPr>
          <w:rStyle w:val="defaultparagraphfont-000004"/>
        </w:rPr>
        <w:t>, a obveznik plaćanja doprinosa je tijelo državne uprave nadležno za sport</w:t>
      </w:r>
      <w:r w:rsidR="00547F42" w:rsidRPr="00142F0B">
        <w:rPr>
          <w:rFonts w:ascii="Times New Roman" w:hAnsi="Times New Roman" w:cs="Times New Roman"/>
          <w:sz w:val="24"/>
          <w:szCs w:val="24"/>
        </w:rPr>
        <w:t>.</w:t>
      </w:r>
    </w:p>
    <w:p w14:paraId="11FB1D1C"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69986EA5" w14:textId="77777777" w:rsidR="00D97653" w:rsidRPr="00142F0B" w:rsidRDefault="003758FC" w:rsidP="00432477">
      <w:pPr>
        <w:pStyle w:val="ListParagraph"/>
        <w:numPr>
          <w:ilvl w:val="0"/>
          <w:numId w:val="10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Način dodjele prava</w:t>
      </w:r>
      <w:r w:rsidR="007407C6" w:rsidRPr="00142F0B">
        <w:rPr>
          <w:rStyle w:val="defaultparagraphfont-000004"/>
        </w:rPr>
        <w:t xml:space="preserve"> </w:t>
      </w:r>
      <w:r w:rsidRPr="00142F0B">
        <w:rPr>
          <w:rStyle w:val="defaultparagraphfont-000004"/>
        </w:rPr>
        <w:t>na obvezne doprinose</w:t>
      </w:r>
      <w:r w:rsidR="007407C6" w:rsidRPr="00142F0B">
        <w:rPr>
          <w:rStyle w:val="defaultparagraphfont-000004"/>
        </w:rPr>
        <w:t>,</w:t>
      </w:r>
      <w:r w:rsidRPr="00142F0B">
        <w:rPr>
          <w:rStyle w:val="defaultparagraphfont-000004"/>
        </w:rPr>
        <w:t xml:space="preserve"> </w:t>
      </w:r>
      <w:r w:rsidR="007407C6" w:rsidRPr="00142F0B">
        <w:rPr>
          <w:rStyle w:val="defaultparagraphfont-000004"/>
        </w:rPr>
        <w:t xml:space="preserve">potrebnu dokumentaciju te izgled i sadržaj obrazaca </w:t>
      </w:r>
      <w:r w:rsidRPr="00142F0B">
        <w:rPr>
          <w:rStyle w:val="defaultparagraphfont-000004"/>
        </w:rPr>
        <w:t>propisuje pravilnikom čelnik tijela državne uprave nadležnog za sport</w:t>
      </w:r>
      <w:r w:rsidR="00D97653" w:rsidRPr="00142F0B">
        <w:rPr>
          <w:rFonts w:ascii="Times New Roman" w:hAnsi="Times New Roman" w:cs="Times New Roman"/>
          <w:sz w:val="24"/>
          <w:szCs w:val="24"/>
        </w:rPr>
        <w:t>.</w:t>
      </w:r>
    </w:p>
    <w:p w14:paraId="17D9A7FB" w14:textId="77777777" w:rsidR="00D6200A" w:rsidRPr="00142F0B" w:rsidRDefault="00D6200A" w:rsidP="00FE789A">
      <w:pPr>
        <w:spacing w:after="0" w:line="240" w:lineRule="auto"/>
        <w:jc w:val="both"/>
        <w:rPr>
          <w:rFonts w:ascii="Times New Roman" w:hAnsi="Times New Roman" w:cs="Times New Roman"/>
          <w:sz w:val="24"/>
          <w:szCs w:val="24"/>
        </w:rPr>
      </w:pPr>
    </w:p>
    <w:p w14:paraId="140DFB36" w14:textId="77777777" w:rsidR="00A75596" w:rsidRDefault="00A75596" w:rsidP="002B711B">
      <w:pPr>
        <w:pStyle w:val="Heading2"/>
        <w:spacing w:before="0" w:line="240" w:lineRule="auto"/>
        <w:jc w:val="center"/>
        <w:rPr>
          <w:rFonts w:ascii="Times New Roman" w:eastAsia="Calibri" w:hAnsi="Times New Roman" w:cs="Times New Roman"/>
          <w:i/>
          <w:color w:val="auto"/>
          <w:sz w:val="24"/>
          <w:szCs w:val="24"/>
        </w:rPr>
      </w:pPr>
    </w:p>
    <w:p w14:paraId="776B14D7" w14:textId="77777777" w:rsidR="00A75596" w:rsidRDefault="00A774AD" w:rsidP="002B711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Ukidanje rješenja</w:t>
      </w:r>
      <w:r w:rsidR="00CF1564" w:rsidRPr="00142F0B">
        <w:rPr>
          <w:rFonts w:ascii="Times New Roman" w:eastAsia="Calibri" w:hAnsi="Times New Roman" w:cs="Times New Roman"/>
          <w:i/>
          <w:color w:val="auto"/>
          <w:sz w:val="24"/>
          <w:szCs w:val="24"/>
        </w:rPr>
        <w:t xml:space="preserve"> kojim je </w:t>
      </w:r>
      <w:r w:rsidR="00D6200A" w:rsidRPr="00142F0B">
        <w:rPr>
          <w:rFonts w:ascii="Times New Roman" w:eastAsia="Calibri" w:hAnsi="Times New Roman" w:cs="Times New Roman"/>
          <w:i/>
          <w:color w:val="auto"/>
          <w:sz w:val="24"/>
          <w:szCs w:val="24"/>
        </w:rPr>
        <w:t>priznato prav</w:t>
      </w:r>
      <w:r w:rsidR="00CF1564" w:rsidRPr="00142F0B">
        <w:rPr>
          <w:rFonts w:ascii="Times New Roman" w:eastAsia="Calibri" w:hAnsi="Times New Roman" w:cs="Times New Roman"/>
          <w:i/>
          <w:color w:val="auto"/>
          <w:sz w:val="24"/>
          <w:szCs w:val="24"/>
        </w:rPr>
        <w:t xml:space="preserve">o </w:t>
      </w:r>
    </w:p>
    <w:p w14:paraId="620B6E38" w14:textId="77777777" w:rsidR="00D6200A" w:rsidRDefault="00CF1564" w:rsidP="002B711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 obvezne doprinose</w:t>
      </w:r>
    </w:p>
    <w:p w14:paraId="6B904CC2" w14:textId="77777777" w:rsidR="002B711B" w:rsidRPr="002B711B" w:rsidRDefault="002B711B" w:rsidP="002B711B">
      <w:pPr>
        <w:spacing w:after="0" w:line="240" w:lineRule="auto"/>
      </w:pPr>
    </w:p>
    <w:p w14:paraId="19DD9654" w14:textId="77777777" w:rsidR="00E35326" w:rsidRPr="00142F0B" w:rsidRDefault="00E35326" w:rsidP="002B711B">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64DCE510" w14:textId="77777777" w:rsidR="002B711B" w:rsidRDefault="002B711B" w:rsidP="002B711B">
      <w:pPr>
        <w:pStyle w:val="ListParagraph"/>
        <w:spacing w:after="0" w:line="240" w:lineRule="auto"/>
        <w:ind w:left="0"/>
        <w:contextualSpacing w:val="0"/>
        <w:jc w:val="both"/>
        <w:rPr>
          <w:rStyle w:val="defaultparagraphfont-000004"/>
        </w:rPr>
      </w:pPr>
    </w:p>
    <w:p w14:paraId="094C7AC5" w14:textId="77777777" w:rsidR="003758FC" w:rsidRDefault="003758FC" w:rsidP="00432477">
      <w:pPr>
        <w:pStyle w:val="ListParagraph"/>
        <w:numPr>
          <w:ilvl w:val="0"/>
          <w:numId w:val="118"/>
        </w:numPr>
        <w:spacing w:after="0" w:line="240" w:lineRule="auto"/>
        <w:ind w:firstLine="709"/>
        <w:contextualSpacing w:val="0"/>
        <w:jc w:val="both"/>
        <w:rPr>
          <w:rStyle w:val="defaultparagraphfont-000004"/>
        </w:rPr>
      </w:pPr>
      <w:r w:rsidRPr="00142F0B">
        <w:rPr>
          <w:rStyle w:val="defaultparagraphfont-000004"/>
        </w:rPr>
        <w:t xml:space="preserve">Tijelo državne uprave nadležno za sport će po službenoj dužnosti ukinuti rješenje priznatog prava sportašu iz članka 77. ovoga Zakona ako se utvrdi da više ne ispunjava uvjete iz članka 77. stavka 2. ovoga Zakona. </w:t>
      </w:r>
    </w:p>
    <w:p w14:paraId="560E96E1" w14:textId="77777777" w:rsidR="002B711B" w:rsidRPr="00142F0B" w:rsidRDefault="002B711B" w:rsidP="002B711B">
      <w:pPr>
        <w:pStyle w:val="ListParagraph"/>
        <w:spacing w:after="0" w:line="240" w:lineRule="auto"/>
        <w:ind w:left="0"/>
        <w:contextualSpacing w:val="0"/>
        <w:jc w:val="both"/>
        <w:rPr>
          <w:rStyle w:val="defaultparagraphfont-000004"/>
        </w:rPr>
      </w:pPr>
    </w:p>
    <w:p w14:paraId="08BF223D" w14:textId="77777777" w:rsidR="003758FC" w:rsidRDefault="003758FC" w:rsidP="00432477">
      <w:pPr>
        <w:pStyle w:val="ListParagraph"/>
        <w:numPr>
          <w:ilvl w:val="0"/>
          <w:numId w:val="118"/>
        </w:numPr>
        <w:spacing w:after="0" w:line="240" w:lineRule="auto"/>
        <w:ind w:firstLine="709"/>
        <w:contextualSpacing w:val="0"/>
        <w:jc w:val="both"/>
        <w:rPr>
          <w:rStyle w:val="defaultparagraphfont-000004"/>
        </w:rPr>
      </w:pPr>
      <w:r w:rsidRPr="00142F0B">
        <w:rPr>
          <w:rStyle w:val="defaultparagraphfont-000004"/>
        </w:rPr>
        <w:t xml:space="preserve">Sportaš koji je ostvario pravo iz članka 77. ovoga Zakona, dužan je o promjeni okolnosti koja je utjecala na ostvarivanje prava, obavijestiti tijelo koje je rješenje donijelo, odmah po nastanku okolnosti, a najkasnije u roku od 15 dana od nastupa okolnosti. </w:t>
      </w:r>
    </w:p>
    <w:p w14:paraId="2791323D" w14:textId="77777777" w:rsidR="002B711B" w:rsidRPr="00142F0B" w:rsidRDefault="002B711B" w:rsidP="002B711B">
      <w:pPr>
        <w:pStyle w:val="ListParagraph"/>
        <w:spacing w:after="0" w:line="240" w:lineRule="auto"/>
        <w:ind w:left="0"/>
        <w:contextualSpacing w:val="0"/>
        <w:jc w:val="both"/>
        <w:rPr>
          <w:rStyle w:val="defaultparagraphfont-000004"/>
        </w:rPr>
      </w:pPr>
    </w:p>
    <w:p w14:paraId="08410ADB" w14:textId="77777777" w:rsidR="003758FC" w:rsidRDefault="003758FC" w:rsidP="00432477">
      <w:pPr>
        <w:pStyle w:val="ListParagraph"/>
        <w:numPr>
          <w:ilvl w:val="0"/>
          <w:numId w:val="118"/>
        </w:numPr>
        <w:spacing w:after="0" w:line="240" w:lineRule="auto"/>
        <w:ind w:firstLine="709"/>
        <w:contextualSpacing w:val="0"/>
        <w:jc w:val="both"/>
        <w:rPr>
          <w:rStyle w:val="defaultparagraphfont-000004"/>
        </w:rPr>
      </w:pPr>
      <w:r w:rsidRPr="00142F0B">
        <w:rPr>
          <w:rStyle w:val="defaultparagraphfont-000004"/>
        </w:rPr>
        <w:t xml:space="preserve">Vrhunski sportaš I. kategorije koji nakon što mu je rješenjem priznato pravo na uplatu obveznih doprinosa, obvezan je tijelu državne uprave nadležnom za sport vratiti sredstva s pripadajućim zateznim kamatama uplaćena za doprinose prema ovome Zakonu, ako su doprinosi uplaćivani nakon što su nastupile okolnosti koje utječu na prestanak prava na uplatu obveznih doprinosa, a sportaš je znao ili je morao znati za te okolnosti, a nije o njima obavijestio tijelo državne uprave nadležno za sport u roku od 15 dana od nastanka okolnosti. </w:t>
      </w:r>
    </w:p>
    <w:p w14:paraId="424A2BFB" w14:textId="77777777" w:rsidR="009D284D" w:rsidRPr="00142F0B" w:rsidRDefault="009D284D" w:rsidP="002B711B">
      <w:pPr>
        <w:pStyle w:val="ListParagraph"/>
        <w:spacing w:after="0" w:line="240" w:lineRule="auto"/>
        <w:ind w:left="0"/>
        <w:contextualSpacing w:val="0"/>
        <w:jc w:val="both"/>
        <w:rPr>
          <w:rStyle w:val="defaultparagraphfont-000004"/>
        </w:rPr>
      </w:pPr>
    </w:p>
    <w:p w14:paraId="32860D68" w14:textId="77777777" w:rsidR="001D5E3C" w:rsidRDefault="003758FC" w:rsidP="00432477">
      <w:pPr>
        <w:pStyle w:val="ListParagraph"/>
        <w:numPr>
          <w:ilvl w:val="0"/>
          <w:numId w:val="118"/>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stavka 1. ovoga članka žalba nije dopuštena, već se može pokrenuti upravni spor</w:t>
      </w:r>
      <w:r w:rsidR="001D5E3C" w:rsidRPr="00142F0B">
        <w:rPr>
          <w:rFonts w:ascii="Times New Roman" w:hAnsi="Times New Roman" w:cs="Times New Roman"/>
          <w:sz w:val="24"/>
          <w:szCs w:val="24"/>
        </w:rPr>
        <w:t>.</w:t>
      </w:r>
    </w:p>
    <w:p w14:paraId="5BBD24B9" w14:textId="77777777" w:rsidR="002B711B" w:rsidRPr="00142F0B" w:rsidRDefault="002B711B" w:rsidP="002B711B">
      <w:pPr>
        <w:pStyle w:val="ListParagraph"/>
        <w:spacing w:after="0" w:line="240" w:lineRule="auto"/>
        <w:ind w:left="0"/>
        <w:contextualSpacing w:val="0"/>
        <w:jc w:val="both"/>
        <w:rPr>
          <w:rFonts w:ascii="Times New Roman" w:hAnsi="Times New Roman" w:cs="Times New Roman"/>
          <w:sz w:val="24"/>
          <w:szCs w:val="24"/>
        </w:rPr>
      </w:pPr>
    </w:p>
    <w:p w14:paraId="0236B42A" w14:textId="77777777" w:rsidR="0081054C" w:rsidRDefault="00D6200A" w:rsidP="002B711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Trajna novčana</w:t>
      </w:r>
      <w:r w:rsidR="0081054C" w:rsidRPr="00142F0B">
        <w:rPr>
          <w:rFonts w:ascii="Times New Roman" w:eastAsia="Calibri" w:hAnsi="Times New Roman" w:cs="Times New Roman"/>
          <w:i/>
          <w:color w:val="auto"/>
          <w:sz w:val="24"/>
          <w:szCs w:val="24"/>
        </w:rPr>
        <w:t xml:space="preserve"> naknad</w:t>
      </w:r>
      <w:r w:rsidRPr="00142F0B">
        <w:rPr>
          <w:rFonts w:ascii="Times New Roman" w:eastAsia="Calibri" w:hAnsi="Times New Roman" w:cs="Times New Roman"/>
          <w:i/>
          <w:color w:val="auto"/>
          <w:sz w:val="24"/>
          <w:szCs w:val="24"/>
        </w:rPr>
        <w:t>a</w:t>
      </w:r>
    </w:p>
    <w:p w14:paraId="07AA5267" w14:textId="77777777" w:rsidR="002B711B" w:rsidRPr="002B711B" w:rsidRDefault="002B711B" w:rsidP="002B711B">
      <w:pPr>
        <w:spacing w:after="0" w:line="240" w:lineRule="auto"/>
      </w:pPr>
    </w:p>
    <w:p w14:paraId="2C27F42A" w14:textId="77777777" w:rsidR="009C00F5" w:rsidRPr="00142F0B" w:rsidRDefault="009C00F5" w:rsidP="002B711B">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13CEC951" w14:textId="77777777" w:rsidR="002B711B" w:rsidRDefault="002B711B" w:rsidP="002B711B">
      <w:pPr>
        <w:pStyle w:val="Default"/>
        <w:tabs>
          <w:tab w:val="left" w:pos="284"/>
        </w:tabs>
        <w:jc w:val="both"/>
        <w:rPr>
          <w:color w:val="auto"/>
        </w:rPr>
      </w:pPr>
    </w:p>
    <w:p w14:paraId="7F0DD963" w14:textId="77777777" w:rsidR="009C00F5" w:rsidRDefault="003758FC" w:rsidP="00432477">
      <w:pPr>
        <w:pStyle w:val="Default"/>
        <w:numPr>
          <w:ilvl w:val="0"/>
          <w:numId w:val="119"/>
        </w:numPr>
        <w:tabs>
          <w:tab w:val="left" w:pos="284"/>
          <w:tab w:val="left" w:pos="1134"/>
        </w:tabs>
        <w:ind w:firstLine="709"/>
        <w:jc w:val="both"/>
        <w:rPr>
          <w:color w:val="auto"/>
        </w:rPr>
      </w:pPr>
      <w:r w:rsidRPr="00142F0B">
        <w:rPr>
          <w:rStyle w:val="defaultparagraphfont-000004"/>
          <w:color w:val="auto"/>
        </w:rPr>
        <w:t>Pravo na trajnu novčanu mjesečnu naknadu ostvaruje sportaš koji je osvojio medalju na olimpijskim igrama/paraolimpijskim igrama/olimpijskim igrama gluhih i svjetskom seniorskom prvenstvu u olimpijskom/paraolimpijskom sportu i disciplini te olimpijskom sportu i disciplini gluhih, kao državno priznanje za poseban doprinos ugledu Republike Hrvatske, ako ima ispunjene sljedeće uvjete</w:t>
      </w:r>
      <w:r w:rsidR="009C00F5" w:rsidRPr="00142F0B">
        <w:rPr>
          <w:color w:val="auto"/>
        </w:rPr>
        <w:t xml:space="preserve">: </w:t>
      </w:r>
    </w:p>
    <w:p w14:paraId="5159B2EC" w14:textId="77777777" w:rsidR="002B711B" w:rsidRPr="00142F0B" w:rsidRDefault="002B711B" w:rsidP="002B711B">
      <w:pPr>
        <w:pStyle w:val="Default"/>
        <w:tabs>
          <w:tab w:val="left" w:pos="284"/>
        </w:tabs>
        <w:jc w:val="both"/>
        <w:rPr>
          <w:color w:val="auto"/>
        </w:rPr>
      </w:pPr>
    </w:p>
    <w:p w14:paraId="7931E504" w14:textId="77777777" w:rsidR="009C00F5" w:rsidRPr="00142F0B" w:rsidRDefault="009C00F5" w:rsidP="002B711B">
      <w:pPr>
        <w:pStyle w:val="ListParagraph"/>
        <w:numPr>
          <w:ilvl w:val="0"/>
          <w:numId w:val="54"/>
        </w:numPr>
        <w:tabs>
          <w:tab w:val="left" w:pos="709"/>
        </w:tabs>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hrvatsko državljanstvo</w:t>
      </w:r>
    </w:p>
    <w:p w14:paraId="0A2BD021" w14:textId="77777777" w:rsidR="009C00F5" w:rsidRPr="00142F0B" w:rsidRDefault="009C00F5" w:rsidP="002B711B">
      <w:pPr>
        <w:pStyle w:val="ListParagraph"/>
        <w:numPr>
          <w:ilvl w:val="0"/>
          <w:numId w:val="54"/>
        </w:numPr>
        <w:tabs>
          <w:tab w:val="left" w:pos="709"/>
        </w:tabs>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prebivalište u Republici Hrvatskoj</w:t>
      </w:r>
    </w:p>
    <w:p w14:paraId="4DDC3743" w14:textId="77777777" w:rsidR="009C00F5" w:rsidRPr="00142F0B" w:rsidRDefault="009C00F5" w:rsidP="002B711B">
      <w:pPr>
        <w:pStyle w:val="ListParagraph"/>
        <w:numPr>
          <w:ilvl w:val="0"/>
          <w:numId w:val="54"/>
        </w:numPr>
        <w:tabs>
          <w:tab w:val="left" w:pos="709"/>
        </w:tabs>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navršenih 45 godina života </w:t>
      </w:r>
    </w:p>
    <w:p w14:paraId="1440E4CD" w14:textId="77777777" w:rsidR="00743F5B" w:rsidRPr="00142F0B" w:rsidRDefault="00743F5B" w:rsidP="002B711B">
      <w:pPr>
        <w:pStyle w:val="ListParagraph"/>
        <w:numPr>
          <w:ilvl w:val="0"/>
          <w:numId w:val="70"/>
        </w:numPr>
        <w:tabs>
          <w:tab w:val="left" w:pos="709"/>
        </w:tabs>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nije pravomoćno osuđen za počinjeno kaz</w:t>
      </w:r>
      <w:r w:rsidR="00C800CC" w:rsidRPr="00142F0B">
        <w:rPr>
          <w:rFonts w:ascii="Times New Roman" w:hAnsi="Times New Roman" w:cs="Times New Roman"/>
          <w:sz w:val="24"/>
          <w:szCs w:val="24"/>
        </w:rPr>
        <w:t xml:space="preserve">neno djelo iz članka 111. </w:t>
      </w:r>
      <w:r w:rsidR="00C800CC" w:rsidRPr="00A47FC6">
        <w:rPr>
          <w:rFonts w:ascii="Times New Roman" w:hAnsi="Times New Roman" w:cs="Times New Roman"/>
          <w:sz w:val="24"/>
          <w:szCs w:val="24"/>
        </w:rPr>
        <w:t>stav</w:t>
      </w:r>
      <w:r w:rsidR="00540BF8" w:rsidRPr="00A47FC6">
        <w:rPr>
          <w:rFonts w:ascii="Times New Roman" w:hAnsi="Times New Roman" w:cs="Times New Roman"/>
          <w:sz w:val="24"/>
          <w:szCs w:val="24"/>
        </w:rPr>
        <w:t>a</w:t>
      </w:r>
      <w:r w:rsidR="00C800CC" w:rsidRPr="00A47FC6">
        <w:rPr>
          <w:rFonts w:ascii="Times New Roman" w:hAnsi="Times New Roman" w:cs="Times New Roman"/>
          <w:sz w:val="24"/>
          <w:szCs w:val="24"/>
        </w:rPr>
        <w:t>ka</w:t>
      </w:r>
      <w:r w:rsidRPr="00A47FC6">
        <w:rPr>
          <w:rFonts w:ascii="Times New Roman" w:hAnsi="Times New Roman" w:cs="Times New Roman"/>
          <w:sz w:val="24"/>
          <w:szCs w:val="24"/>
        </w:rPr>
        <w:t xml:space="preserve"> 1</w:t>
      </w:r>
      <w:r w:rsidRPr="00142F0B">
        <w:rPr>
          <w:rFonts w:ascii="Times New Roman" w:hAnsi="Times New Roman" w:cs="Times New Roman"/>
          <w:sz w:val="24"/>
          <w:szCs w:val="24"/>
        </w:rPr>
        <w:t>. i 2. ovoga Zakona</w:t>
      </w:r>
      <w:r w:rsidR="0019445E" w:rsidRPr="00142F0B">
        <w:rPr>
          <w:rFonts w:ascii="Times New Roman" w:hAnsi="Times New Roman" w:cs="Times New Roman"/>
          <w:sz w:val="24"/>
          <w:szCs w:val="24"/>
        </w:rPr>
        <w:t>.</w:t>
      </w:r>
    </w:p>
    <w:p w14:paraId="18964FB0" w14:textId="77777777" w:rsidR="009C00F5" w:rsidRPr="00142F0B" w:rsidRDefault="009C00F5" w:rsidP="00FE789A">
      <w:pPr>
        <w:pStyle w:val="ListParagraph"/>
        <w:tabs>
          <w:tab w:val="left" w:pos="284"/>
        </w:tabs>
        <w:spacing w:after="0" w:line="240" w:lineRule="auto"/>
        <w:ind w:left="851"/>
        <w:contextualSpacing w:val="0"/>
        <w:jc w:val="both"/>
        <w:rPr>
          <w:rFonts w:ascii="Times New Roman" w:hAnsi="Times New Roman" w:cs="Times New Roman"/>
          <w:sz w:val="24"/>
          <w:szCs w:val="24"/>
        </w:rPr>
      </w:pPr>
    </w:p>
    <w:p w14:paraId="597BC3CA" w14:textId="77777777" w:rsidR="009C00F5" w:rsidRDefault="009C00F5" w:rsidP="00432477">
      <w:pPr>
        <w:pStyle w:val="Default"/>
        <w:numPr>
          <w:ilvl w:val="0"/>
          <w:numId w:val="119"/>
        </w:numPr>
        <w:tabs>
          <w:tab w:val="left" w:pos="284"/>
          <w:tab w:val="left" w:pos="1134"/>
        </w:tabs>
        <w:ind w:firstLine="709"/>
        <w:jc w:val="both"/>
        <w:rPr>
          <w:color w:val="auto"/>
        </w:rPr>
      </w:pPr>
      <w:r w:rsidRPr="00142F0B">
        <w:rPr>
          <w:color w:val="auto"/>
        </w:rPr>
        <w:t xml:space="preserve">Trajna novčana mjesečna naknada sportašu iz stavka 1. ovoga članka, u neto iznosu je: </w:t>
      </w:r>
    </w:p>
    <w:p w14:paraId="7C1306B4" w14:textId="77777777" w:rsidR="002B711B" w:rsidRPr="00142F0B" w:rsidRDefault="002B711B" w:rsidP="002B711B">
      <w:pPr>
        <w:pStyle w:val="Default"/>
        <w:tabs>
          <w:tab w:val="left" w:pos="284"/>
        </w:tabs>
        <w:jc w:val="both"/>
        <w:rPr>
          <w:color w:val="auto"/>
        </w:rPr>
      </w:pPr>
    </w:p>
    <w:p w14:paraId="00F51DEE" w14:textId="77777777" w:rsidR="003758FC" w:rsidRDefault="003758FC" w:rsidP="002B711B">
      <w:pPr>
        <w:pStyle w:val="ListParagraph"/>
        <w:numPr>
          <w:ilvl w:val="0"/>
          <w:numId w:val="72"/>
        </w:numPr>
        <w:tabs>
          <w:tab w:val="left" w:pos="709"/>
        </w:tabs>
        <w:spacing w:after="0" w:line="240" w:lineRule="auto"/>
        <w:ind w:hanging="720"/>
        <w:contextualSpacing w:val="0"/>
        <w:jc w:val="both"/>
        <w:rPr>
          <w:rFonts w:ascii="Times New Roman" w:hAnsi="Times New Roman" w:cs="Times New Roman"/>
          <w:sz w:val="24"/>
          <w:szCs w:val="24"/>
        </w:rPr>
      </w:pPr>
      <w:r w:rsidRPr="00142F0B">
        <w:rPr>
          <w:rStyle w:val="defaultparagraphfont-000004"/>
        </w:rPr>
        <w:t>100</w:t>
      </w:r>
      <w:r w:rsidR="002B711B">
        <w:rPr>
          <w:rStyle w:val="defaultparagraphfont-000004"/>
        </w:rPr>
        <w:t xml:space="preserve"> </w:t>
      </w:r>
      <w:r w:rsidRPr="00142F0B">
        <w:rPr>
          <w:rStyle w:val="defaultparagraphfont-000004"/>
        </w:rPr>
        <w:t>% prosječne neto plaće po zaposlenom u pravnim osobama u Republici Hrvatskoj prema objavi Državnog zavoda za statistiku za osvojenu zlatnu medalju na olimpijskim igrama, paraolimpijskim igrama i olimpijskim igrama gluhih koja je utvrđena za prethodnu godinu u odnosu na godinu u kojoj se trajna novčana mjesečna naknada isplaćuje</w:t>
      </w:r>
      <w:r w:rsidRPr="00142F0B">
        <w:rPr>
          <w:rFonts w:ascii="Times New Roman" w:hAnsi="Times New Roman" w:cs="Times New Roman"/>
          <w:sz w:val="24"/>
          <w:szCs w:val="24"/>
        </w:rPr>
        <w:t xml:space="preserve"> </w:t>
      </w:r>
    </w:p>
    <w:p w14:paraId="5689F4B9" w14:textId="77777777" w:rsidR="00A75596" w:rsidRPr="00142F0B" w:rsidRDefault="00A75596" w:rsidP="00A75596">
      <w:pPr>
        <w:pStyle w:val="ListParagraph"/>
        <w:tabs>
          <w:tab w:val="left" w:pos="709"/>
        </w:tabs>
        <w:spacing w:after="0" w:line="240" w:lineRule="auto"/>
        <w:contextualSpacing w:val="0"/>
        <w:jc w:val="both"/>
        <w:rPr>
          <w:rFonts w:ascii="Times New Roman" w:hAnsi="Times New Roman" w:cs="Times New Roman"/>
          <w:sz w:val="24"/>
          <w:szCs w:val="24"/>
        </w:rPr>
      </w:pPr>
    </w:p>
    <w:p w14:paraId="057E3F12" w14:textId="77777777" w:rsidR="009C00F5" w:rsidRPr="00142F0B" w:rsidRDefault="003758FC" w:rsidP="002B711B">
      <w:pPr>
        <w:pStyle w:val="ListParagraph"/>
        <w:numPr>
          <w:ilvl w:val="0"/>
          <w:numId w:val="72"/>
        </w:numPr>
        <w:tabs>
          <w:tab w:val="left" w:pos="709"/>
        </w:tabs>
        <w:spacing w:after="0" w:line="240" w:lineRule="auto"/>
        <w:ind w:hanging="720"/>
        <w:contextualSpacing w:val="0"/>
        <w:jc w:val="both"/>
        <w:rPr>
          <w:rFonts w:ascii="Times New Roman" w:hAnsi="Times New Roman" w:cs="Times New Roman"/>
          <w:sz w:val="24"/>
          <w:szCs w:val="24"/>
        </w:rPr>
      </w:pPr>
      <w:r w:rsidRPr="00142F0B">
        <w:rPr>
          <w:rStyle w:val="defaultparagraphfont-000004"/>
        </w:rPr>
        <w:lastRenderedPageBreak/>
        <w:t>80</w:t>
      </w:r>
      <w:r w:rsidR="002B711B">
        <w:rPr>
          <w:rStyle w:val="defaultparagraphfont-000004"/>
        </w:rPr>
        <w:t xml:space="preserve"> </w:t>
      </w:r>
      <w:r w:rsidRPr="00142F0B">
        <w:rPr>
          <w:rStyle w:val="defaultparagraphfont-000004"/>
        </w:rPr>
        <w:t>% prosječne neto plaće po zaposlenom u pravnim osobama u Republici Hrvatskoj prema objavi Državnog zavoda za statistiku za osvojenu srebrnu medalju na olimpijskim igrama, paraolimpijskim igrama i olimpijskim igrama gluhih te za osvojenu zlatnu medalju na svjetskim seniorskim prvenstvima u olimpijskom/paraolimpijskom sportu i disciplini te olimpijskom sportu i disciplini gluhih</w:t>
      </w:r>
      <w:r w:rsidR="00CF2EFC" w:rsidRPr="00142F0B">
        <w:rPr>
          <w:rStyle w:val="defaultparagraphfont-000004"/>
        </w:rPr>
        <w:t xml:space="preserve"> </w:t>
      </w:r>
      <w:r w:rsidRPr="00142F0B">
        <w:rPr>
          <w:rStyle w:val="defaultparagraphfont-000004"/>
        </w:rPr>
        <w:t>koja je utvrđena za prethodnu godinu u odnosu na godinu u kojoj se trajna novčana mjesečna nagrada isplaćuje</w:t>
      </w:r>
      <w:r w:rsidR="009C00F5" w:rsidRPr="00142F0B">
        <w:rPr>
          <w:rFonts w:ascii="Times New Roman" w:hAnsi="Times New Roman" w:cs="Times New Roman"/>
          <w:sz w:val="24"/>
          <w:szCs w:val="24"/>
        </w:rPr>
        <w:t xml:space="preserve">  </w:t>
      </w:r>
    </w:p>
    <w:p w14:paraId="574636A8" w14:textId="77777777" w:rsidR="009C00F5" w:rsidRPr="00142F0B" w:rsidRDefault="003758FC" w:rsidP="002B711B">
      <w:pPr>
        <w:pStyle w:val="ListParagraph"/>
        <w:numPr>
          <w:ilvl w:val="0"/>
          <w:numId w:val="72"/>
        </w:numPr>
        <w:tabs>
          <w:tab w:val="left" w:pos="709"/>
        </w:tabs>
        <w:spacing w:after="0" w:line="240" w:lineRule="auto"/>
        <w:ind w:hanging="720"/>
        <w:contextualSpacing w:val="0"/>
        <w:jc w:val="both"/>
        <w:rPr>
          <w:rFonts w:ascii="Times New Roman" w:hAnsi="Times New Roman" w:cs="Times New Roman"/>
          <w:sz w:val="24"/>
          <w:szCs w:val="24"/>
        </w:rPr>
      </w:pPr>
      <w:r w:rsidRPr="00142F0B">
        <w:rPr>
          <w:rStyle w:val="defaultparagraphfont-000004"/>
        </w:rPr>
        <w:t>60</w:t>
      </w:r>
      <w:r w:rsidR="002B711B">
        <w:rPr>
          <w:rStyle w:val="defaultparagraphfont-000004"/>
        </w:rPr>
        <w:t xml:space="preserve"> </w:t>
      </w:r>
      <w:r w:rsidRPr="00142F0B">
        <w:rPr>
          <w:rStyle w:val="defaultparagraphfont-000004"/>
        </w:rPr>
        <w:t>% prosječne neto plaće po zaposlenom u pravnim</w:t>
      </w:r>
      <w:r w:rsidR="002B711B">
        <w:rPr>
          <w:rStyle w:val="defaultparagraphfont-000004"/>
        </w:rPr>
        <w:t xml:space="preserve"> osobama u Republici Hrvatskoj </w:t>
      </w:r>
      <w:r w:rsidRPr="00142F0B">
        <w:rPr>
          <w:rStyle w:val="defaultparagraphfont-000004"/>
        </w:rPr>
        <w:t>prema objavi Državnog zavoda za statistiku za osvojenu brončanu medalju na olimpijskim igrama, paraolimpijskim igrama i olimpijskim igrama gluhih te za osvojenu srebrnu medalju na svjetskim seniorskim prvenstvima u olimpijskom/paraolimpijskom sportu i disciplini te olimpijskom sportu i disciplini gluhih, sportovima i disciplinama koja je utvrđena za prethodnu godinu u odnosu na godinu u kojoj se trajna novčana mjesečna naknada isplaćuje</w:t>
      </w:r>
      <w:r w:rsidR="009C00F5" w:rsidRPr="00142F0B">
        <w:rPr>
          <w:rFonts w:ascii="Times New Roman" w:hAnsi="Times New Roman" w:cs="Times New Roman"/>
          <w:sz w:val="24"/>
          <w:szCs w:val="24"/>
        </w:rPr>
        <w:t xml:space="preserve"> </w:t>
      </w:r>
    </w:p>
    <w:p w14:paraId="3BABAFCF" w14:textId="77777777" w:rsidR="009C00F5" w:rsidRDefault="003758FC" w:rsidP="002B711B">
      <w:pPr>
        <w:pStyle w:val="ListParagraph"/>
        <w:numPr>
          <w:ilvl w:val="0"/>
          <w:numId w:val="72"/>
        </w:numPr>
        <w:tabs>
          <w:tab w:val="left" w:pos="709"/>
        </w:tabs>
        <w:spacing w:after="0" w:line="240" w:lineRule="auto"/>
        <w:ind w:hanging="720"/>
        <w:contextualSpacing w:val="0"/>
        <w:jc w:val="both"/>
        <w:rPr>
          <w:rFonts w:ascii="Times New Roman" w:hAnsi="Times New Roman" w:cs="Times New Roman"/>
          <w:sz w:val="24"/>
          <w:szCs w:val="24"/>
        </w:rPr>
      </w:pPr>
      <w:r w:rsidRPr="00142F0B">
        <w:rPr>
          <w:rStyle w:val="defaultparagraphfont-000004"/>
        </w:rPr>
        <w:t>40</w:t>
      </w:r>
      <w:r w:rsidR="002B711B">
        <w:rPr>
          <w:rStyle w:val="defaultparagraphfont-000004"/>
        </w:rPr>
        <w:t xml:space="preserve"> </w:t>
      </w:r>
      <w:r w:rsidRPr="00142F0B">
        <w:rPr>
          <w:rStyle w:val="defaultparagraphfont-000004"/>
        </w:rPr>
        <w:t>% prosječne neto plaće po zaposlenom u pravnim osobama u Republici Hrvatskoj prema objavi Državnog zavoda za statistiku za osvojenu brončanu medalju na svjetskim seniorskim prvenstvima u olimpijskom/paraolimpijskom sportu i disciplini te olimpijskom sportu i disciplini gluhih, sportovima i disciplinama koja je utvrđena za prethodnu godinu u odnosu na godinu u kojoj se trajna novčana mjesečna naknada isplaćuje</w:t>
      </w:r>
      <w:r w:rsidR="009C00F5" w:rsidRPr="00142F0B">
        <w:rPr>
          <w:rFonts w:ascii="Times New Roman" w:hAnsi="Times New Roman" w:cs="Times New Roman"/>
          <w:sz w:val="24"/>
          <w:szCs w:val="24"/>
        </w:rPr>
        <w:t>.</w:t>
      </w:r>
    </w:p>
    <w:p w14:paraId="44847DCD" w14:textId="77777777" w:rsidR="009D284D" w:rsidRPr="00142F0B" w:rsidRDefault="009D284D" w:rsidP="002B711B">
      <w:pPr>
        <w:pStyle w:val="ListParagraph"/>
        <w:tabs>
          <w:tab w:val="left" w:pos="284"/>
        </w:tabs>
        <w:spacing w:after="0" w:line="240" w:lineRule="auto"/>
        <w:contextualSpacing w:val="0"/>
        <w:jc w:val="both"/>
        <w:rPr>
          <w:rFonts w:ascii="Times New Roman" w:hAnsi="Times New Roman" w:cs="Times New Roman"/>
          <w:sz w:val="24"/>
          <w:szCs w:val="24"/>
        </w:rPr>
      </w:pPr>
    </w:p>
    <w:p w14:paraId="29DB0701" w14:textId="77777777" w:rsidR="009C00F5" w:rsidRDefault="003758FC" w:rsidP="00432477">
      <w:pPr>
        <w:pStyle w:val="Default"/>
        <w:numPr>
          <w:ilvl w:val="0"/>
          <w:numId w:val="119"/>
        </w:numPr>
        <w:tabs>
          <w:tab w:val="left" w:pos="284"/>
          <w:tab w:val="left" w:pos="1134"/>
        </w:tabs>
        <w:ind w:firstLine="709"/>
        <w:jc w:val="both"/>
        <w:rPr>
          <w:color w:val="auto"/>
        </w:rPr>
      </w:pPr>
      <w:r w:rsidRPr="00142F0B">
        <w:rPr>
          <w:rStyle w:val="defaultparagraphfont-000004"/>
          <w:color w:val="auto"/>
        </w:rPr>
        <w:t xml:space="preserve">Pravo na trajnu novčanu mjesečnu naknadu ostvaruje i izbornik u ekipnim sportovima i trener u individualnim sportovima </w:t>
      </w:r>
      <w:r w:rsidR="003C7770">
        <w:rPr>
          <w:rStyle w:val="defaultparagraphfont-000004"/>
          <w:color w:val="auto"/>
        </w:rPr>
        <w:t xml:space="preserve">koji je obavljao stručne poslove vođenja sportaša </w:t>
      </w:r>
      <w:r w:rsidR="003C7770" w:rsidRPr="00142F0B">
        <w:rPr>
          <w:rStyle w:val="defaultparagraphfont-000004"/>
          <w:color w:val="auto"/>
        </w:rPr>
        <w:t xml:space="preserve">ili ekipe </w:t>
      </w:r>
      <w:r w:rsidR="003C7770">
        <w:rPr>
          <w:rStyle w:val="defaultparagraphfont-000004"/>
          <w:color w:val="auto"/>
        </w:rPr>
        <w:t xml:space="preserve">na sportskom natjecanju, zaslužan za medalju </w:t>
      </w:r>
      <w:r w:rsidRPr="00142F0B">
        <w:rPr>
          <w:rStyle w:val="defaultparagraphfont-000004"/>
          <w:color w:val="auto"/>
        </w:rPr>
        <w:t>koja je osvojena na olimpijskim igrama/paraolimpijskim igrama/olimpijskim igrama gluhih, kao državno priznanje za poseban doprinos ugledu Republike Hrvatske, ako ima ispunjene sljedeće uvjete</w:t>
      </w:r>
      <w:r w:rsidR="009C00F5" w:rsidRPr="00142F0B">
        <w:rPr>
          <w:color w:val="auto"/>
        </w:rPr>
        <w:t xml:space="preserve">: </w:t>
      </w:r>
    </w:p>
    <w:p w14:paraId="52A8698F" w14:textId="77777777" w:rsidR="002B711B" w:rsidRPr="00142F0B" w:rsidRDefault="002B711B" w:rsidP="002B711B">
      <w:pPr>
        <w:pStyle w:val="Default"/>
        <w:tabs>
          <w:tab w:val="left" w:pos="284"/>
        </w:tabs>
        <w:jc w:val="both"/>
        <w:rPr>
          <w:color w:val="auto"/>
        </w:rPr>
      </w:pPr>
    </w:p>
    <w:p w14:paraId="21E675A2" w14:textId="77777777" w:rsidR="009C00F5" w:rsidRPr="00142F0B" w:rsidRDefault="009C00F5" w:rsidP="002B711B">
      <w:pPr>
        <w:pStyle w:val="Default"/>
        <w:numPr>
          <w:ilvl w:val="0"/>
          <w:numId w:val="73"/>
        </w:numPr>
        <w:tabs>
          <w:tab w:val="left" w:pos="709"/>
        </w:tabs>
        <w:ind w:left="709" w:hanging="709"/>
        <w:jc w:val="both"/>
        <w:rPr>
          <w:color w:val="auto"/>
        </w:rPr>
      </w:pPr>
      <w:r w:rsidRPr="00142F0B">
        <w:rPr>
          <w:color w:val="auto"/>
        </w:rPr>
        <w:t>hrvatsko državljanstvo</w:t>
      </w:r>
    </w:p>
    <w:p w14:paraId="213B83CC" w14:textId="77777777" w:rsidR="009C00F5" w:rsidRPr="00142F0B" w:rsidRDefault="009C00F5" w:rsidP="002B711B">
      <w:pPr>
        <w:pStyle w:val="Default"/>
        <w:numPr>
          <w:ilvl w:val="0"/>
          <w:numId w:val="73"/>
        </w:numPr>
        <w:tabs>
          <w:tab w:val="left" w:pos="709"/>
        </w:tabs>
        <w:ind w:left="709" w:hanging="709"/>
        <w:jc w:val="both"/>
        <w:rPr>
          <w:color w:val="auto"/>
        </w:rPr>
      </w:pPr>
      <w:r w:rsidRPr="00142F0B">
        <w:rPr>
          <w:color w:val="auto"/>
        </w:rPr>
        <w:t>prebivalište u Republici Hrvatskoj</w:t>
      </w:r>
    </w:p>
    <w:p w14:paraId="033BE894" w14:textId="77777777" w:rsidR="009C00F5" w:rsidRPr="00142F0B" w:rsidRDefault="009C00F5" w:rsidP="002B711B">
      <w:pPr>
        <w:pStyle w:val="Default"/>
        <w:numPr>
          <w:ilvl w:val="0"/>
          <w:numId w:val="73"/>
        </w:numPr>
        <w:tabs>
          <w:tab w:val="left" w:pos="709"/>
        </w:tabs>
        <w:ind w:left="709" w:hanging="709"/>
        <w:jc w:val="both"/>
        <w:rPr>
          <w:color w:val="auto"/>
        </w:rPr>
      </w:pPr>
      <w:r w:rsidRPr="00142F0B">
        <w:rPr>
          <w:color w:val="auto"/>
        </w:rPr>
        <w:t>navršenih 55 godina života</w:t>
      </w:r>
    </w:p>
    <w:p w14:paraId="2C562379" w14:textId="77777777" w:rsidR="00743F5B" w:rsidRDefault="00743F5B" w:rsidP="002B711B">
      <w:pPr>
        <w:pStyle w:val="Default"/>
        <w:numPr>
          <w:ilvl w:val="0"/>
          <w:numId w:val="73"/>
        </w:numPr>
        <w:tabs>
          <w:tab w:val="left" w:pos="709"/>
        </w:tabs>
        <w:ind w:left="709" w:hanging="709"/>
        <w:jc w:val="both"/>
        <w:rPr>
          <w:color w:val="auto"/>
        </w:rPr>
      </w:pPr>
      <w:r w:rsidRPr="00142F0B">
        <w:rPr>
          <w:color w:val="auto"/>
        </w:rPr>
        <w:t xml:space="preserve">nije pravomoćno osuđen za počinjeno kazneno djelo iz članka 111. </w:t>
      </w:r>
      <w:r w:rsidRPr="00A47FC6">
        <w:rPr>
          <w:color w:val="auto"/>
        </w:rPr>
        <w:t>stav</w:t>
      </w:r>
      <w:r w:rsidR="00540BF8" w:rsidRPr="00A47FC6">
        <w:rPr>
          <w:color w:val="auto"/>
        </w:rPr>
        <w:t>a</w:t>
      </w:r>
      <w:r w:rsidRPr="00A47FC6">
        <w:rPr>
          <w:color w:val="auto"/>
        </w:rPr>
        <w:t>k</w:t>
      </w:r>
      <w:r w:rsidR="00486CCA" w:rsidRPr="00A47FC6">
        <w:rPr>
          <w:color w:val="auto"/>
        </w:rPr>
        <w:t>a</w:t>
      </w:r>
      <w:r w:rsidRPr="00142F0B">
        <w:rPr>
          <w:color w:val="auto"/>
        </w:rPr>
        <w:t xml:space="preserve"> 1. i 2. ovoga Zakona.</w:t>
      </w:r>
    </w:p>
    <w:p w14:paraId="7F9BAB27" w14:textId="77777777" w:rsidR="002B711B" w:rsidRPr="00142F0B" w:rsidRDefault="002B711B" w:rsidP="002B711B">
      <w:pPr>
        <w:pStyle w:val="Default"/>
        <w:tabs>
          <w:tab w:val="left" w:pos="284"/>
        </w:tabs>
        <w:ind w:left="851"/>
        <w:jc w:val="both"/>
        <w:rPr>
          <w:color w:val="auto"/>
        </w:rPr>
      </w:pPr>
    </w:p>
    <w:p w14:paraId="1201F1FB" w14:textId="77777777" w:rsidR="009C00F5" w:rsidRDefault="009C00F5" w:rsidP="00432477">
      <w:pPr>
        <w:pStyle w:val="Default"/>
        <w:numPr>
          <w:ilvl w:val="0"/>
          <w:numId w:val="119"/>
        </w:numPr>
        <w:tabs>
          <w:tab w:val="left" w:pos="284"/>
          <w:tab w:val="left" w:pos="1134"/>
        </w:tabs>
        <w:ind w:firstLine="709"/>
        <w:jc w:val="both"/>
        <w:rPr>
          <w:color w:val="auto"/>
        </w:rPr>
      </w:pPr>
      <w:r w:rsidRPr="00142F0B">
        <w:rPr>
          <w:color w:val="auto"/>
        </w:rPr>
        <w:t>Trajna novčana mjesečna naknada izborniku</w:t>
      </w:r>
      <w:r w:rsidR="00540BF8">
        <w:rPr>
          <w:color w:val="auto"/>
        </w:rPr>
        <w:t>,</w:t>
      </w:r>
      <w:r w:rsidRPr="00142F0B">
        <w:rPr>
          <w:color w:val="auto"/>
        </w:rPr>
        <w:t xml:space="preserve"> odnosno treneru iz stavka </w:t>
      </w:r>
      <w:r w:rsidR="00647456" w:rsidRPr="00142F0B">
        <w:rPr>
          <w:color w:val="auto"/>
        </w:rPr>
        <w:t>3</w:t>
      </w:r>
      <w:r w:rsidRPr="00142F0B">
        <w:rPr>
          <w:color w:val="auto"/>
        </w:rPr>
        <w:t xml:space="preserve">. ovoga članka, u neto iznosu je: </w:t>
      </w:r>
    </w:p>
    <w:p w14:paraId="6FACD291" w14:textId="77777777" w:rsidR="002B711B" w:rsidRPr="00142F0B" w:rsidRDefault="002B711B" w:rsidP="002B711B">
      <w:pPr>
        <w:pStyle w:val="Default"/>
        <w:tabs>
          <w:tab w:val="left" w:pos="284"/>
        </w:tabs>
        <w:jc w:val="both"/>
        <w:rPr>
          <w:color w:val="auto"/>
        </w:rPr>
      </w:pPr>
    </w:p>
    <w:p w14:paraId="54170135" w14:textId="77777777" w:rsidR="009C00F5" w:rsidRPr="00142F0B" w:rsidRDefault="003758FC" w:rsidP="002B711B">
      <w:pPr>
        <w:pStyle w:val="Default"/>
        <w:numPr>
          <w:ilvl w:val="0"/>
          <w:numId w:val="74"/>
        </w:numPr>
        <w:tabs>
          <w:tab w:val="left" w:pos="709"/>
        </w:tabs>
        <w:ind w:left="709" w:hanging="709"/>
        <w:jc w:val="both"/>
        <w:rPr>
          <w:color w:val="auto"/>
        </w:rPr>
      </w:pPr>
      <w:r w:rsidRPr="00142F0B">
        <w:rPr>
          <w:rStyle w:val="defaultparagraphfont-000004"/>
          <w:color w:val="auto"/>
        </w:rPr>
        <w:t>100</w:t>
      </w:r>
      <w:r w:rsidR="002B711B">
        <w:rPr>
          <w:rStyle w:val="defaultparagraphfont-000004"/>
          <w:color w:val="auto"/>
        </w:rPr>
        <w:t xml:space="preserve"> </w:t>
      </w:r>
      <w:r w:rsidRPr="00142F0B">
        <w:rPr>
          <w:rStyle w:val="defaultparagraphfont-000004"/>
          <w:color w:val="auto"/>
        </w:rPr>
        <w:t>% prosječne neto plaće po zaposlenom u pravnim osobama u Republici Hrvatskoj prema objavi Državnog zavoda za statistiku za zaslugu za osvojenu zlatnu medalju na olimpijskim igrama, paraolimpijskim igrama i olimpijskim igrama gluhih koja je utvrđena za prethodnu godinu u odnosu na godinu u kojoj se trajna novčana mjesečna naknada isplaćuje</w:t>
      </w:r>
    </w:p>
    <w:p w14:paraId="119623E6" w14:textId="77777777" w:rsidR="009C00F5" w:rsidRPr="00142F0B" w:rsidRDefault="003758FC" w:rsidP="002B711B">
      <w:pPr>
        <w:pStyle w:val="Default"/>
        <w:numPr>
          <w:ilvl w:val="0"/>
          <w:numId w:val="74"/>
        </w:numPr>
        <w:tabs>
          <w:tab w:val="left" w:pos="709"/>
        </w:tabs>
        <w:ind w:left="709" w:hanging="709"/>
        <w:jc w:val="both"/>
        <w:rPr>
          <w:color w:val="auto"/>
        </w:rPr>
      </w:pPr>
      <w:r w:rsidRPr="00142F0B">
        <w:rPr>
          <w:rStyle w:val="defaultparagraphfont-000004"/>
          <w:color w:val="auto"/>
        </w:rPr>
        <w:t>80</w:t>
      </w:r>
      <w:r w:rsidR="002B711B">
        <w:rPr>
          <w:rStyle w:val="defaultparagraphfont-000004"/>
          <w:color w:val="auto"/>
        </w:rPr>
        <w:t xml:space="preserve"> </w:t>
      </w:r>
      <w:r w:rsidRPr="00142F0B">
        <w:rPr>
          <w:rStyle w:val="defaultparagraphfont-000004"/>
          <w:color w:val="auto"/>
        </w:rPr>
        <w:t>% prosječne neto plaće po zaposlenom u pravnim osobama u Republici Hrvatskoj prema objavi Državnog zavoda za statistiku za zaslugu za osvojenu srebrnu medalju na olimpijskim igrama, paraolimpijskim igrama i olimpijskim igrama gluhih koja je utvrđena za prethodnu godinu u odnosu na godinu u kojoj se trajna novčana mjesečna nagrada isplaćuje</w:t>
      </w:r>
    </w:p>
    <w:p w14:paraId="47EBF9A2" w14:textId="77777777" w:rsidR="009C00F5" w:rsidRDefault="003758FC" w:rsidP="002B711B">
      <w:pPr>
        <w:pStyle w:val="Default"/>
        <w:numPr>
          <w:ilvl w:val="0"/>
          <w:numId w:val="74"/>
        </w:numPr>
        <w:tabs>
          <w:tab w:val="left" w:pos="709"/>
        </w:tabs>
        <w:ind w:left="709" w:hanging="709"/>
        <w:jc w:val="both"/>
        <w:rPr>
          <w:color w:val="auto"/>
        </w:rPr>
      </w:pPr>
      <w:r w:rsidRPr="00142F0B">
        <w:rPr>
          <w:rStyle w:val="defaultparagraphfont-000004"/>
          <w:color w:val="auto"/>
        </w:rPr>
        <w:t>60</w:t>
      </w:r>
      <w:r w:rsidR="002B711B">
        <w:rPr>
          <w:rStyle w:val="defaultparagraphfont-000004"/>
          <w:color w:val="auto"/>
        </w:rPr>
        <w:t xml:space="preserve"> </w:t>
      </w:r>
      <w:r w:rsidRPr="00142F0B">
        <w:rPr>
          <w:rStyle w:val="defaultparagraphfont-000004"/>
          <w:color w:val="auto"/>
        </w:rPr>
        <w:t>% prosječne neto plaće po zaposlenom u pravnim osobama u Republici Hrvatskoj prema objavi Državnog zavoda za statistiku za zaslugu za osvojenu brončanu medalju na olimpijskim igrama, paraolimpijskim igrama i olimpijskim igrama gluhih koja je utvrđena za prethodnu godinu u odnosu na godinu u kojoj se trajna novčana mjesečna naknada isplaćuje</w:t>
      </w:r>
      <w:r w:rsidR="009C00F5" w:rsidRPr="00142F0B">
        <w:rPr>
          <w:color w:val="auto"/>
        </w:rPr>
        <w:t>.</w:t>
      </w:r>
    </w:p>
    <w:p w14:paraId="42D495D7" w14:textId="77777777" w:rsidR="002B711B" w:rsidRPr="00142F0B" w:rsidRDefault="002B711B" w:rsidP="002B711B">
      <w:pPr>
        <w:pStyle w:val="Default"/>
        <w:tabs>
          <w:tab w:val="left" w:pos="284"/>
        </w:tabs>
        <w:ind w:left="851"/>
        <w:jc w:val="both"/>
        <w:rPr>
          <w:color w:val="auto"/>
        </w:rPr>
      </w:pPr>
    </w:p>
    <w:p w14:paraId="708538B6" w14:textId="77777777" w:rsidR="009C00F5" w:rsidRDefault="003758FC" w:rsidP="00432477">
      <w:pPr>
        <w:pStyle w:val="ListParagraph"/>
        <w:numPr>
          <w:ilvl w:val="0"/>
          <w:numId w:val="119"/>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Sportaš, izbornik ili trener koji je osvojio više medalja, a koji ispunjava uvjete iz </w:t>
      </w:r>
      <w:r w:rsidRPr="00A47FC6">
        <w:rPr>
          <w:rStyle w:val="defaultparagraphfont-000004"/>
        </w:rPr>
        <w:t>stav</w:t>
      </w:r>
      <w:r w:rsidR="00540BF8" w:rsidRPr="00A47FC6">
        <w:rPr>
          <w:rStyle w:val="defaultparagraphfont-000004"/>
        </w:rPr>
        <w:t>a</w:t>
      </w:r>
      <w:r w:rsidRPr="00A47FC6">
        <w:rPr>
          <w:rStyle w:val="defaultparagraphfont-000004"/>
        </w:rPr>
        <w:t>ka</w:t>
      </w:r>
      <w:r w:rsidRPr="00142F0B">
        <w:rPr>
          <w:rStyle w:val="defaultparagraphfont-000004"/>
        </w:rPr>
        <w:t xml:space="preserve"> 1. </w:t>
      </w:r>
      <w:r w:rsidR="00647456" w:rsidRPr="00142F0B">
        <w:rPr>
          <w:rStyle w:val="defaultparagraphfont-000004"/>
        </w:rPr>
        <w:t>i 3.</w:t>
      </w:r>
      <w:r w:rsidR="00540BF8">
        <w:rPr>
          <w:rStyle w:val="defaultparagraphfont-000004"/>
        </w:rPr>
        <w:t xml:space="preserve"> </w:t>
      </w:r>
      <w:r w:rsidRPr="00142F0B">
        <w:rPr>
          <w:rStyle w:val="defaultparagraphfont-000004"/>
        </w:rPr>
        <w:t>ovoga članka, može ostvariti pravo na trajnu novčanu mjesečnu naknadu samo u iznosu za osvojenu jednu medalju, pri čemu je mjerodavan najviši iznos naknade</w:t>
      </w:r>
      <w:r w:rsidR="009C00F5" w:rsidRPr="00142F0B">
        <w:rPr>
          <w:rFonts w:ascii="Times New Roman" w:hAnsi="Times New Roman" w:cs="Times New Roman"/>
          <w:sz w:val="24"/>
          <w:szCs w:val="24"/>
        </w:rPr>
        <w:t>.</w:t>
      </w:r>
    </w:p>
    <w:p w14:paraId="41DD95A1"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CC21089" w14:textId="77777777" w:rsidR="00F532B3" w:rsidRDefault="003758FC" w:rsidP="00432477">
      <w:pPr>
        <w:pStyle w:val="ListParagraph"/>
        <w:numPr>
          <w:ilvl w:val="0"/>
          <w:numId w:val="119"/>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Trajna novčana mjesečna naknada se usklađuje s visinom prosječne neto plaće za mjesec koji slijedi mjesecu u kojem je Državni zavod za statistiku objavio visinu prosječne neto plaće</w:t>
      </w:r>
      <w:r w:rsidR="005F34CD" w:rsidRPr="00142F0B">
        <w:rPr>
          <w:rFonts w:ascii="Times New Roman" w:hAnsi="Times New Roman" w:cs="Times New Roman"/>
          <w:sz w:val="24"/>
          <w:szCs w:val="24"/>
        </w:rPr>
        <w:t>.</w:t>
      </w:r>
    </w:p>
    <w:p w14:paraId="6C0149CF"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87975BA" w14:textId="77777777" w:rsidR="009C00F5" w:rsidRDefault="003758FC" w:rsidP="00432477">
      <w:pPr>
        <w:pStyle w:val="ListParagraph"/>
        <w:numPr>
          <w:ilvl w:val="0"/>
          <w:numId w:val="119"/>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O priznanju i gubitku prava na trajnu novčanu mjesečnu naknadu rješenjem odlučuje tijelo državne uprave nadležno za sport</w:t>
      </w:r>
      <w:r w:rsidR="009C00F5" w:rsidRPr="00142F0B">
        <w:rPr>
          <w:rFonts w:ascii="Times New Roman" w:hAnsi="Times New Roman" w:cs="Times New Roman"/>
          <w:sz w:val="24"/>
          <w:szCs w:val="24"/>
        </w:rPr>
        <w:t xml:space="preserve">. </w:t>
      </w:r>
    </w:p>
    <w:p w14:paraId="36A606DC"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1A61F8CC" w14:textId="77777777" w:rsidR="009C00F5" w:rsidRDefault="003758FC" w:rsidP="00432477">
      <w:pPr>
        <w:pStyle w:val="ListParagraph"/>
        <w:numPr>
          <w:ilvl w:val="0"/>
          <w:numId w:val="119"/>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stavka</w:t>
      </w:r>
      <w:r w:rsidR="00C22F7A" w:rsidRPr="00142F0B">
        <w:rPr>
          <w:rStyle w:val="defaultparagraphfont-000004"/>
        </w:rPr>
        <w:t xml:space="preserve"> </w:t>
      </w:r>
      <w:r w:rsidR="00CF2EFC" w:rsidRPr="00142F0B">
        <w:rPr>
          <w:rStyle w:val="defaultparagraphfont-000004"/>
        </w:rPr>
        <w:t>7</w:t>
      </w:r>
      <w:r w:rsidRPr="00142F0B">
        <w:rPr>
          <w:rStyle w:val="defaultparagraphfont-000004"/>
        </w:rPr>
        <w:t>. ovoga članka žalba nije dopuštena, već se može pokrenuti upravni spor</w:t>
      </w:r>
      <w:r w:rsidR="009C00F5" w:rsidRPr="00142F0B">
        <w:rPr>
          <w:rFonts w:ascii="Times New Roman" w:hAnsi="Times New Roman" w:cs="Times New Roman"/>
          <w:sz w:val="24"/>
          <w:szCs w:val="24"/>
        </w:rPr>
        <w:t xml:space="preserve">. </w:t>
      </w:r>
    </w:p>
    <w:p w14:paraId="3B92598A"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881DC25" w14:textId="77777777" w:rsidR="009C00F5" w:rsidRDefault="003758FC" w:rsidP="00432477">
      <w:pPr>
        <w:pStyle w:val="ListParagraph"/>
        <w:numPr>
          <w:ilvl w:val="0"/>
          <w:numId w:val="119"/>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Pravo na trajnu novčanu mjesečnu naknadu iz </w:t>
      </w:r>
      <w:r w:rsidRPr="00A47FC6">
        <w:rPr>
          <w:rStyle w:val="defaultparagraphfont-000004"/>
        </w:rPr>
        <w:t>stav</w:t>
      </w:r>
      <w:r w:rsidR="00540BF8" w:rsidRPr="00A47FC6">
        <w:rPr>
          <w:rStyle w:val="defaultparagraphfont-000004"/>
        </w:rPr>
        <w:t>a</w:t>
      </w:r>
      <w:r w:rsidRPr="00A47FC6">
        <w:rPr>
          <w:rStyle w:val="defaultparagraphfont-000004"/>
        </w:rPr>
        <w:t xml:space="preserve">ka 1. </w:t>
      </w:r>
      <w:r w:rsidR="00C22F7A" w:rsidRPr="00A47FC6">
        <w:rPr>
          <w:rStyle w:val="defaultparagraphfont-000004"/>
        </w:rPr>
        <w:t xml:space="preserve">i </w:t>
      </w:r>
      <w:r w:rsidR="00CF2EFC" w:rsidRPr="00A47FC6">
        <w:rPr>
          <w:rStyle w:val="defaultparagraphfont-000004"/>
        </w:rPr>
        <w:t>3</w:t>
      </w:r>
      <w:r w:rsidRPr="00A47FC6">
        <w:rPr>
          <w:rStyle w:val="defaultparagraphfont-000004"/>
        </w:rPr>
        <w:t>. ovoga članka je doživotno, a ukinut će se ako prestane udovoljavati neki od uvjeta propisanih stav</w:t>
      </w:r>
      <w:r w:rsidR="00964F33" w:rsidRPr="00A47FC6">
        <w:rPr>
          <w:rStyle w:val="defaultparagraphfont-000004"/>
        </w:rPr>
        <w:t>cima</w:t>
      </w:r>
      <w:r w:rsidRPr="00A47FC6">
        <w:rPr>
          <w:rStyle w:val="defaultparagraphfont-000004"/>
        </w:rPr>
        <w:t xml:space="preserve"> 1. ili</w:t>
      </w:r>
      <w:r w:rsidRPr="00142F0B">
        <w:rPr>
          <w:rStyle w:val="defaultparagraphfont-000004"/>
        </w:rPr>
        <w:t xml:space="preserve"> </w:t>
      </w:r>
      <w:r w:rsidR="00CF2EFC" w:rsidRPr="00142F0B">
        <w:rPr>
          <w:rStyle w:val="defaultparagraphfont-000004"/>
        </w:rPr>
        <w:t>3</w:t>
      </w:r>
      <w:r w:rsidRPr="00142F0B">
        <w:rPr>
          <w:rStyle w:val="defaultparagraphfont-000004"/>
        </w:rPr>
        <w:t>. ovoga članka</w:t>
      </w:r>
      <w:r w:rsidR="009C00F5" w:rsidRPr="00142F0B">
        <w:rPr>
          <w:rFonts w:ascii="Times New Roman" w:hAnsi="Times New Roman" w:cs="Times New Roman"/>
          <w:sz w:val="24"/>
          <w:szCs w:val="24"/>
        </w:rPr>
        <w:t xml:space="preserve">. </w:t>
      </w:r>
    </w:p>
    <w:p w14:paraId="28E76F8E" w14:textId="77777777" w:rsidR="009D284D" w:rsidRPr="00142F0B" w:rsidRDefault="009D284D"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1AF54A8" w14:textId="77777777" w:rsidR="001D5E3C" w:rsidRDefault="003758FC" w:rsidP="00432477">
      <w:pPr>
        <w:pStyle w:val="ListParagraph"/>
        <w:numPr>
          <w:ilvl w:val="0"/>
          <w:numId w:val="119"/>
        </w:numPr>
        <w:tabs>
          <w:tab w:val="left" w:pos="426"/>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Protiv rješenja iz stavka 9. ovoga članka žalba nije dopuštena, već se može pokrenuti upravni spor</w:t>
      </w:r>
      <w:r w:rsidR="001D5E3C" w:rsidRPr="00142F0B">
        <w:rPr>
          <w:rFonts w:ascii="Times New Roman" w:hAnsi="Times New Roman" w:cs="Times New Roman"/>
          <w:sz w:val="24"/>
          <w:szCs w:val="24"/>
        </w:rPr>
        <w:t>.</w:t>
      </w:r>
    </w:p>
    <w:p w14:paraId="4E4F821A" w14:textId="77777777" w:rsidR="002B711B" w:rsidRPr="00142F0B" w:rsidRDefault="002B711B" w:rsidP="002B711B">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5B3F0DD0" w14:textId="77777777" w:rsidR="009C00F5" w:rsidRDefault="003758FC" w:rsidP="00432477">
      <w:pPr>
        <w:pStyle w:val="ListParagraph"/>
        <w:numPr>
          <w:ilvl w:val="0"/>
          <w:numId w:val="119"/>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Hrvatski olimpijski odbor za osvajače medalja na olimpijskim igrama i svjetskim seniorskim prvenstvima u olimpijskim sportovima i disciplinama, zatim Hrvatski paraolimpijski odbor za osvajače medalja na paraolimpijskim igrama i svjetskim seniorskim prvenstvima u paraolimpijskim sportovima i disciplinama, odnosno Hrvatski sportski savez gluhih za osvajače medalja na olimpijskim igrama gluhih i svjetskim seniorskim prvenstvima u olimpijskim sportovima i disciplinama gluhih, vode službene evidencije te izdaju uvjerenja o osvojenim medaljama</w:t>
      </w:r>
      <w:r w:rsidR="009C00F5" w:rsidRPr="00142F0B">
        <w:rPr>
          <w:rFonts w:ascii="Times New Roman" w:hAnsi="Times New Roman" w:cs="Times New Roman"/>
          <w:sz w:val="24"/>
          <w:szCs w:val="24"/>
        </w:rPr>
        <w:t xml:space="preserve">. </w:t>
      </w:r>
    </w:p>
    <w:p w14:paraId="1D01D3C2" w14:textId="77777777" w:rsidR="00805522" w:rsidRPr="00432477" w:rsidRDefault="00805522" w:rsidP="00432477">
      <w:pPr>
        <w:pStyle w:val="ListParagraph"/>
        <w:rPr>
          <w:rFonts w:ascii="Times New Roman" w:hAnsi="Times New Roman" w:cs="Times New Roman"/>
          <w:sz w:val="24"/>
          <w:szCs w:val="24"/>
        </w:rPr>
      </w:pPr>
    </w:p>
    <w:p w14:paraId="6A25823B" w14:textId="77777777" w:rsidR="00805522" w:rsidRPr="00805522" w:rsidRDefault="00805522" w:rsidP="00432477">
      <w:pPr>
        <w:pStyle w:val="ListParagraph"/>
        <w:numPr>
          <w:ilvl w:val="0"/>
          <w:numId w:val="119"/>
        </w:numPr>
        <w:tabs>
          <w:tab w:val="left" w:pos="284"/>
          <w:tab w:val="left" w:pos="1134"/>
        </w:tabs>
        <w:spacing w:after="0" w:line="240" w:lineRule="auto"/>
        <w:ind w:firstLine="709"/>
        <w:contextualSpacing w:val="0"/>
        <w:jc w:val="both"/>
        <w:rPr>
          <w:rFonts w:ascii="Times New Roman" w:hAnsi="Times New Roman" w:cs="Times New Roman"/>
          <w:sz w:val="24"/>
          <w:szCs w:val="24"/>
        </w:rPr>
      </w:pPr>
      <w:r w:rsidRPr="00432477">
        <w:rPr>
          <w:rStyle w:val="defaultparagraphfont-000004"/>
        </w:rPr>
        <w:t>Hrvatski</w:t>
      </w:r>
      <w:r w:rsidRPr="00805522">
        <w:rPr>
          <w:rFonts w:ascii="Times New Roman" w:hAnsi="Times New Roman" w:cs="Times New Roman"/>
          <w:sz w:val="24"/>
          <w:szCs w:val="24"/>
        </w:rPr>
        <w:t xml:space="preserve"> olimpijski odbor za osvajače medalja na olimpijskim igrama i svjetskim seniorskim prvenstvima u olimpijskim sportovima i disciplinama, zatim Hrvatski paraolimpijski odbor za osvajače medalja na paraolimpijskim igrama i svjetskim seniorskim prvenstvima u paraolimpijskim sportovima i disciplinama, odnosno Hrvatski sportski savez gluhih za osvajače medalja na olimpijskim igrama gluhih i svjetskim seniorskim prvenstvima u olimpijskim sportovima i disciplinama gluhih, vode službene evidencije</w:t>
      </w:r>
      <w:r>
        <w:rPr>
          <w:rFonts w:ascii="Times New Roman" w:hAnsi="Times New Roman" w:cs="Times New Roman"/>
          <w:sz w:val="24"/>
          <w:szCs w:val="24"/>
        </w:rPr>
        <w:t xml:space="preserve"> o treneru ili izborniku koji je obavljao stručne poslove vođenja na sportskom natjecanju sportaša ili ekipe koja je osvojila medalju </w:t>
      </w:r>
      <w:r w:rsidRPr="00805522">
        <w:rPr>
          <w:rFonts w:ascii="Times New Roman" w:hAnsi="Times New Roman" w:cs="Times New Roman"/>
          <w:sz w:val="24"/>
          <w:szCs w:val="24"/>
        </w:rPr>
        <w:t xml:space="preserve">te </w:t>
      </w:r>
      <w:r>
        <w:rPr>
          <w:rFonts w:ascii="Times New Roman" w:hAnsi="Times New Roman" w:cs="Times New Roman"/>
          <w:sz w:val="24"/>
          <w:szCs w:val="24"/>
        </w:rPr>
        <w:t xml:space="preserve">o tome </w:t>
      </w:r>
      <w:r w:rsidRPr="00805522">
        <w:rPr>
          <w:rFonts w:ascii="Times New Roman" w:hAnsi="Times New Roman" w:cs="Times New Roman"/>
          <w:sz w:val="24"/>
          <w:szCs w:val="24"/>
        </w:rPr>
        <w:t xml:space="preserve">izdaju </w:t>
      </w:r>
      <w:r>
        <w:rPr>
          <w:rFonts w:ascii="Times New Roman" w:hAnsi="Times New Roman" w:cs="Times New Roman"/>
          <w:sz w:val="24"/>
          <w:szCs w:val="24"/>
        </w:rPr>
        <w:t>uvjerenja</w:t>
      </w:r>
      <w:r w:rsidRPr="00805522">
        <w:rPr>
          <w:rFonts w:ascii="Times New Roman" w:hAnsi="Times New Roman" w:cs="Times New Roman"/>
          <w:sz w:val="24"/>
          <w:szCs w:val="24"/>
        </w:rPr>
        <w:t xml:space="preserve">. </w:t>
      </w:r>
    </w:p>
    <w:p w14:paraId="3C01F996" w14:textId="77777777" w:rsidR="002B711B" w:rsidRPr="00142F0B"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2D0B567" w14:textId="77777777" w:rsidR="009C00F5" w:rsidRDefault="003758FC" w:rsidP="00432477">
      <w:pPr>
        <w:pStyle w:val="ListParagraph"/>
        <w:numPr>
          <w:ilvl w:val="0"/>
          <w:numId w:val="119"/>
        </w:numPr>
        <w:tabs>
          <w:tab w:val="left" w:pos="426"/>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U slučaju postojanja </w:t>
      </w:r>
      <w:r w:rsidRPr="00A47FC6">
        <w:rPr>
          <w:rStyle w:val="defaultparagraphfont-000004"/>
        </w:rPr>
        <w:t>više razina (rangova, divizija i sl.) svjetskih i europskih prvenstava pojedinog sporta, naknade iz stav</w:t>
      </w:r>
      <w:r w:rsidR="009D284D" w:rsidRPr="00A47FC6">
        <w:rPr>
          <w:rStyle w:val="defaultparagraphfont-000004"/>
        </w:rPr>
        <w:t>aka</w:t>
      </w:r>
      <w:r w:rsidR="009D284D">
        <w:rPr>
          <w:rStyle w:val="defaultparagraphfont-000004"/>
        </w:rPr>
        <w:t xml:space="preserve"> </w:t>
      </w:r>
      <w:r w:rsidRPr="00142F0B">
        <w:rPr>
          <w:rStyle w:val="defaultparagraphfont-000004"/>
        </w:rPr>
        <w:t xml:space="preserve">1. ili </w:t>
      </w:r>
      <w:r w:rsidRPr="00AB3D2A">
        <w:rPr>
          <w:rStyle w:val="defaultparagraphfont-000004"/>
        </w:rPr>
        <w:t>2. ovoga</w:t>
      </w:r>
      <w:r w:rsidRPr="00142F0B">
        <w:rPr>
          <w:rStyle w:val="defaultparagraphfont-000004"/>
        </w:rPr>
        <w:t xml:space="preserve"> članka dodjeljuju se samo za svjetska prvenstva najviše razine</w:t>
      </w:r>
      <w:r w:rsidR="009C00F5" w:rsidRPr="00142F0B">
        <w:rPr>
          <w:rFonts w:ascii="Times New Roman" w:hAnsi="Times New Roman" w:cs="Times New Roman"/>
          <w:sz w:val="24"/>
          <w:szCs w:val="24"/>
        </w:rPr>
        <w:t>.</w:t>
      </w:r>
    </w:p>
    <w:p w14:paraId="0BCBF5F4" w14:textId="77777777" w:rsidR="002B711B" w:rsidRPr="00142F0B" w:rsidRDefault="002B711B" w:rsidP="002B711B">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2AA75AB3" w14:textId="77777777" w:rsidR="002B711B" w:rsidRDefault="003758FC" w:rsidP="00432477">
      <w:pPr>
        <w:pStyle w:val="ListParagraph"/>
        <w:numPr>
          <w:ilvl w:val="0"/>
          <w:numId w:val="119"/>
        </w:numPr>
        <w:tabs>
          <w:tab w:val="left" w:pos="426"/>
          <w:tab w:val="left" w:pos="1134"/>
        </w:tabs>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Nadležni nacionalni sportski savez dužan je na zahtjev dostaviti dokaz o tome koji se rang natjecanja u smislu stavka 1. ovoga članka smatra svjetskim i europskim prvenstvom najviše razine sukladno pravilima nadležnog međunarodnog sportskog saveza</w:t>
      </w:r>
      <w:r w:rsidR="009C00F5" w:rsidRPr="00142F0B">
        <w:rPr>
          <w:rFonts w:ascii="Times New Roman" w:hAnsi="Times New Roman" w:cs="Times New Roman"/>
          <w:sz w:val="24"/>
          <w:szCs w:val="24"/>
        </w:rPr>
        <w:t>.</w:t>
      </w:r>
      <w:r w:rsidR="00931023" w:rsidRPr="00142F0B">
        <w:rPr>
          <w:rFonts w:ascii="Times New Roman" w:hAnsi="Times New Roman" w:cs="Times New Roman"/>
          <w:sz w:val="24"/>
          <w:szCs w:val="24"/>
        </w:rPr>
        <w:t xml:space="preserve"> </w:t>
      </w:r>
    </w:p>
    <w:p w14:paraId="714F3C52" w14:textId="77777777" w:rsidR="002B711B" w:rsidRDefault="002B711B" w:rsidP="002B711B">
      <w:pPr>
        <w:pStyle w:val="ListParagraph"/>
        <w:tabs>
          <w:tab w:val="left" w:pos="426"/>
        </w:tabs>
        <w:spacing w:after="0" w:line="240" w:lineRule="auto"/>
        <w:ind w:left="0"/>
        <w:contextualSpacing w:val="0"/>
        <w:jc w:val="both"/>
        <w:rPr>
          <w:rFonts w:ascii="Times New Roman" w:hAnsi="Times New Roman" w:cs="Times New Roman"/>
          <w:sz w:val="24"/>
          <w:szCs w:val="24"/>
        </w:rPr>
      </w:pPr>
    </w:p>
    <w:p w14:paraId="07CA17F1" w14:textId="77777777" w:rsidR="009C00F5" w:rsidRPr="00971221" w:rsidRDefault="003758FC" w:rsidP="00432477">
      <w:pPr>
        <w:pStyle w:val="ListParagraph"/>
        <w:numPr>
          <w:ilvl w:val="0"/>
          <w:numId w:val="119"/>
        </w:numPr>
        <w:tabs>
          <w:tab w:val="left" w:pos="426"/>
          <w:tab w:val="left" w:pos="113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Način dodjele prava na trajnu novčanu naknadu</w:t>
      </w:r>
      <w:r w:rsidR="000E67B9" w:rsidRPr="00971221">
        <w:rPr>
          <w:rStyle w:val="defaultparagraphfont-000004"/>
        </w:rPr>
        <w:t>, potrebnu dokumentaciju</w:t>
      </w:r>
      <w:r w:rsidR="00F30955" w:rsidRPr="00971221">
        <w:rPr>
          <w:rStyle w:val="defaultparagraphfont-000004"/>
        </w:rPr>
        <w:t>,</w:t>
      </w:r>
      <w:r w:rsidR="000E67B9" w:rsidRPr="00971221">
        <w:rPr>
          <w:rStyle w:val="defaultparagraphfont-000004"/>
        </w:rPr>
        <w:t xml:space="preserve"> izgled i sadržaj obrazaca</w:t>
      </w:r>
      <w:r w:rsidR="00F30955" w:rsidRPr="00971221">
        <w:rPr>
          <w:rStyle w:val="defaultparagraphfont-000004"/>
        </w:rPr>
        <w:t xml:space="preserve"> te druga pitanja značajna za dodjelu trajne novčane naknade</w:t>
      </w:r>
      <w:r w:rsidR="00486CCA" w:rsidRPr="00971221">
        <w:rPr>
          <w:rStyle w:val="defaultparagraphfont-000004"/>
        </w:rPr>
        <w:t xml:space="preserve"> </w:t>
      </w:r>
      <w:r w:rsidRPr="00971221">
        <w:rPr>
          <w:rStyle w:val="defaultparagraphfont-000004"/>
        </w:rPr>
        <w:t xml:space="preserve">propisuje se pravilnikom iz članka 77. stavka </w:t>
      </w:r>
      <w:r w:rsidR="00A47FC6" w:rsidRPr="00971221">
        <w:rPr>
          <w:rStyle w:val="defaultparagraphfont-000004"/>
        </w:rPr>
        <w:t>9</w:t>
      </w:r>
      <w:r w:rsidRPr="00971221">
        <w:rPr>
          <w:rStyle w:val="defaultparagraphfont-000004"/>
        </w:rPr>
        <w:t>. ovoga Zakona</w:t>
      </w:r>
      <w:r w:rsidR="00931023" w:rsidRPr="00971221">
        <w:rPr>
          <w:rFonts w:ascii="Times New Roman" w:hAnsi="Times New Roman" w:cs="Times New Roman"/>
          <w:sz w:val="24"/>
          <w:szCs w:val="24"/>
        </w:rPr>
        <w:t>.</w:t>
      </w:r>
    </w:p>
    <w:p w14:paraId="6F053FA8" w14:textId="77777777" w:rsidR="002B711B" w:rsidRPr="00971221" w:rsidRDefault="002B711B" w:rsidP="002B711B">
      <w:pPr>
        <w:pStyle w:val="ListParagraph"/>
        <w:tabs>
          <w:tab w:val="left" w:pos="426"/>
          <w:tab w:val="left" w:pos="1134"/>
        </w:tabs>
        <w:spacing w:after="0" w:line="240" w:lineRule="auto"/>
        <w:ind w:left="709"/>
        <w:contextualSpacing w:val="0"/>
        <w:jc w:val="both"/>
        <w:rPr>
          <w:rFonts w:ascii="Times New Roman" w:hAnsi="Times New Roman" w:cs="Times New Roman"/>
          <w:sz w:val="24"/>
          <w:szCs w:val="24"/>
        </w:rPr>
      </w:pPr>
    </w:p>
    <w:p w14:paraId="3767F855" w14:textId="77777777" w:rsidR="0081054C" w:rsidRPr="00971221" w:rsidRDefault="0081054C" w:rsidP="002B711B">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Nacionalna sportska stipendija</w:t>
      </w:r>
    </w:p>
    <w:p w14:paraId="2AAEA8BA" w14:textId="77777777" w:rsidR="002B711B" w:rsidRPr="00971221" w:rsidRDefault="002B711B" w:rsidP="002B711B">
      <w:pPr>
        <w:spacing w:after="0" w:line="240" w:lineRule="auto"/>
      </w:pPr>
    </w:p>
    <w:p w14:paraId="098BA4DE" w14:textId="77777777" w:rsidR="00473727" w:rsidRPr="00971221" w:rsidRDefault="00473727" w:rsidP="002B711B">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D407C17" w14:textId="77777777" w:rsidR="002B711B" w:rsidRPr="00971221" w:rsidRDefault="002B711B" w:rsidP="002B711B">
      <w:pPr>
        <w:pStyle w:val="ListParagraph"/>
        <w:tabs>
          <w:tab w:val="left" w:pos="284"/>
        </w:tabs>
        <w:spacing w:after="0" w:line="240" w:lineRule="auto"/>
        <w:ind w:left="0"/>
        <w:contextualSpacing w:val="0"/>
        <w:jc w:val="both"/>
        <w:rPr>
          <w:rStyle w:val="defaultparagraphfont-000004"/>
        </w:rPr>
      </w:pPr>
    </w:p>
    <w:p w14:paraId="3DE554F9" w14:textId="77777777" w:rsidR="00C02189" w:rsidRPr="00971221" w:rsidRDefault="003758FC" w:rsidP="002B711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Vrhunski sportaš može ostvariti pravo na nacionalnu sportsku stipendiju nakon što rješenje o kategorizaciji </w:t>
      </w:r>
      <w:r w:rsidR="00CF2EFC" w:rsidRPr="00971221">
        <w:rPr>
          <w:rStyle w:val="defaultparagraphfont-000004"/>
        </w:rPr>
        <w:t xml:space="preserve">sportaša </w:t>
      </w:r>
      <w:r w:rsidRPr="00971221">
        <w:rPr>
          <w:rStyle w:val="defaultparagraphfont-000004"/>
        </w:rPr>
        <w:t>postane izvršno, i to na rok dok traje rješenje o kategorizaciji</w:t>
      </w:r>
      <w:r w:rsidR="00C02189" w:rsidRPr="00971221">
        <w:rPr>
          <w:rFonts w:ascii="Times New Roman" w:hAnsi="Times New Roman" w:cs="Times New Roman"/>
          <w:sz w:val="24"/>
          <w:szCs w:val="24"/>
        </w:rPr>
        <w:t>.</w:t>
      </w:r>
    </w:p>
    <w:p w14:paraId="21F9AD66" w14:textId="77777777" w:rsidR="002B711B" w:rsidRPr="00971221"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027DECD6" w14:textId="77777777" w:rsidR="00A4348B" w:rsidRDefault="00681E59" w:rsidP="00A4348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681E59">
        <w:rPr>
          <w:rStyle w:val="defaultparagraphfont-000004"/>
        </w:rPr>
        <w:t>O priznanju i gubitku prava</w:t>
      </w:r>
      <w:r>
        <w:rPr>
          <w:rStyle w:val="defaultparagraphfont-000004"/>
        </w:rPr>
        <w:t xml:space="preserve"> na nacionalnu sportsku stipendiju rješenjem odlučuje tijelo državne uprave nadležno za sport. </w:t>
      </w:r>
      <w:r w:rsidRPr="00681E59">
        <w:rPr>
          <w:rStyle w:val="defaultparagraphfont-000004"/>
        </w:rPr>
        <w:t xml:space="preserve"> </w:t>
      </w:r>
    </w:p>
    <w:p w14:paraId="33F38BDC" w14:textId="77777777" w:rsidR="00A4348B" w:rsidRPr="00A4348B" w:rsidRDefault="00A4348B" w:rsidP="00A4348B">
      <w:pPr>
        <w:pStyle w:val="ListParagraph"/>
        <w:rPr>
          <w:rFonts w:ascii="Times New Roman" w:hAnsi="Times New Roman" w:cs="Times New Roman"/>
          <w:sz w:val="24"/>
          <w:szCs w:val="24"/>
        </w:rPr>
      </w:pPr>
    </w:p>
    <w:p w14:paraId="214940A8" w14:textId="77777777" w:rsidR="00A4348B" w:rsidRPr="00A4348B" w:rsidRDefault="00BA2222" w:rsidP="00A4348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A4348B">
        <w:rPr>
          <w:rFonts w:ascii="Times New Roman" w:hAnsi="Times New Roman" w:cs="Times New Roman"/>
          <w:sz w:val="24"/>
          <w:szCs w:val="24"/>
        </w:rPr>
        <w:t>Rješenje iz stavka 2. ovoga članka ukinut će se po službenoj dužnosti</w:t>
      </w:r>
      <w:r w:rsidR="00802B68" w:rsidRPr="00A4348B">
        <w:rPr>
          <w:rFonts w:ascii="Times New Roman" w:hAnsi="Times New Roman" w:cs="Times New Roman"/>
          <w:sz w:val="24"/>
          <w:szCs w:val="24"/>
        </w:rPr>
        <w:t xml:space="preserve"> ako je ukinuto rješenje o kategorizaciji sportaša.</w:t>
      </w:r>
      <w:r w:rsidRPr="00A4348B">
        <w:rPr>
          <w:rFonts w:ascii="Times New Roman" w:hAnsi="Times New Roman" w:cs="Times New Roman"/>
          <w:sz w:val="24"/>
          <w:szCs w:val="24"/>
        </w:rPr>
        <w:t xml:space="preserve"> </w:t>
      </w:r>
    </w:p>
    <w:p w14:paraId="12422D53" w14:textId="77777777" w:rsidR="002B711B" w:rsidRPr="00802B68" w:rsidRDefault="002B711B" w:rsidP="00802B68">
      <w:pPr>
        <w:pStyle w:val="ListParagraph"/>
        <w:tabs>
          <w:tab w:val="left" w:pos="284"/>
        </w:tabs>
        <w:spacing w:after="0" w:line="240" w:lineRule="auto"/>
        <w:ind w:left="709"/>
        <w:contextualSpacing w:val="0"/>
        <w:jc w:val="both"/>
        <w:rPr>
          <w:rFonts w:ascii="Times New Roman" w:hAnsi="Times New Roman" w:cs="Times New Roman"/>
          <w:sz w:val="24"/>
          <w:szCs w:val="24"/>
        </w:rPr>
      </w:pPr>
    </w:p>
    <w:p w14:paraId="0FD176C9" w14:textId="77777777" w:rsidR="00A774AD" w:rsidRPr="00971221" w:rsidRDefault="003758FC" w:rsidP="002B711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O iznosu nacionalne sportske stipendije čelnik tijela državne uprave nadležnog za sport donosi odluku za svaku kalendarsku godinu</w:t>
      </w:r>
      <w:r w:rsidR="00581E59" w:rsidRPr="00971221">
        <w:rPr>
          <w:rFonts w:ascii="Times New Roman" w:hAnsi="Times New Roman" w:cs="Times New Roman"/>
          <w:sz w:val="24"/>
          <w:szCs w:val="24"/>
        </w:rPr>
        <w:t>.</w:t>
      </w:r>
    </w:p>
    <w:p w14:paraId="71C6C83F" w14:textId="77777777" w:rsidR="002B711B" w:rsidRPr="00971221"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71FD00CF" w14:textId="77777777" w:rsidR="001D5E3C" w:rsidRPr="00971221" w:rsidRDefault="003758FC" w:rsidP="002B711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Protiv rješenja iz stav</w:t>
      </w:r>
      <w:r w:rsidR="00BA1D61">
        <w:rPr>
          <w:rStyle w:val="defaultparagraphfont-000004"/>
        </w:rPr>
        <w:t>a</w:t>
      </w:r>
      <w:r w:rsidRPr="00971221">
        <w:rPr>
          <w:rStyle w:val="defaultparagraphfont-000004"/>
        </w:rPr>
        <w:t xml:space="preserve">ka 2. </w:t>
      </w:r>
      <w:r w:rsidR="00BA2222">
        <w:rPr>
          <w:rStyle w:val="defaultparagraphfont-000004"/>
        </w:rPr>
        <w:t xml:space="preserve">i 3. </w:t>
      </w:r>
      <w:r w:rsidRPr="00971221">
        <w:rPr>
          <w:rStyle w:val="defaultparagraphfont-000004"/>
        </w:rPr>
        <w:t>ovoga članka žalba nije dopuštena, već se može pokrenuti upravni spor</w:t>
      </w:r>
      <w:r w:rsidR="001D5E3C" w:rsidRPr="00971221">
        <w:rPr>
          <w:rFonts w:ascii="Times New Roman" w:hAnsi="Times New Roman" w:cs="Times New Roman"/>
          <w:sz w:val="24"/>
          <w:szCs w:val="24"/>
        </w:rPr>
        <w:t>.</w:t>
      </w:r>
    </w:p>
    <w:p w14:paraId="12150302" w14:textId="77777777" w:rsidR="002B711B" w:rsidRPr="00971221" w:rsidRDefault="002B711B" w:rsidP="002B711B">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4B21164E" w14:textId="77777777" w:rsidR="00C326E6" w:rsidRPr="00971221" w:rsidRDefault="003758FC" w:rsidP="002B711B">
      <w:pPr>
        <w:pStyle w:val="ListParagraph"/>
        <w:numPr>
          <w:ilvl w:val="0"/>
          <w:numId w:val="46"/>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Način dodjele </w:t>
      </w:r>
      <w:r w:rsidR="000E67B9" w:rsidRPr="00971221">
        <w:rPr>
          <w:rStyle w:val="defaultparagraphfont-000004"/>
        </w:rPr>
        <w:t>nacionaln</w:t>
      </w:r>
      <w:r w:rsidR="00486CCA" w:rsidRPr="00971221">
        <w:rPr>
          <w:rStyle w:val="defaultparagraphfont-000004"/>
        </w:rPr>
        <w:t>e</w:t>
      </w:r>
      <w:r w:rsidR="000E67B9" w:rsidRPr="00971221">
        <w:rPr>
          <w:rStyle w:val="defaultparagraphfont-000004"/>
        </w:rPr>
        <w:t xml:space="preserve"> sportsk</w:t>
      </w:r>
      <w:r w:rsidR="00486CCA" w:rsidRPr="00971221">
        <w:rPr>
          <w:rStyle w:val="defaultparagraphfont-000004"/>
        </w:rPr>
        <w:t>e</w:t>
      </w:r>
      <w:r w:rsidR="000E67B9" w:rsidRPr="00971221">
        <w:rPr>
          <w:rStyle w:val="defaultparagraphfont-000004"/>
        </w:rPr>
        <w:t xml:space="preserve"> stipendij</w:t>
      </w:r>
      <w:r w:rsidR="00486CCA" w:rsidRPr="00971221">
        <w:rPr>
          <w:rStyle w:val="defaultparagraphfont-000004"/>
        </w:rPr>
        <w:t>e</w:t>
      </w:r>
      <w:r w:rsidR="00F30955" w:rsidRPr="00971221">
        <w:rPr>
          <w:rStyle w:val="defaultparagraphfont-000004"/>
        </w:rPr>
        <w:t>, potrebnu dokumentaciju,</w:t>
      </w:r>
      <w:r w:rsidR="000E67B9" w:rsidRPr="00971221">
        <w:rPr>
          <w:rStyle w:val="defaultparagraphfont-000004"/>
        </w:rPr>
        <w:t xml:space="preserve"> izgled i sadržaj obrazaca</w:t>
      </w:r>
      <w:r w:rsidRPr="00971221">
        <w:rPr>
          <w:rStyle w:val="defaultparagraphfont-000004"/>
        </w:rPr>
        <w:t xml:space="preserve"> </w:t>
      </w:r>
      <w:r w:rsidR="00F30955" w:rsidRPr="00971221">
        <w:rPr>
          <w:rStyle w:val="defaultparagraphfont-000004"/>
        </w:rPr>
        <w:t xml:space="preserve">te druga pitanja značajna za dodjelu nacionalne sportske stipendije </w:t>
      </w:r>
      <w:r w:rsidRPr="00971221">
        <w:rPr>
          <w:rStyle w:val="defaultparagraphfont-000004"/>
        </w:rPr>
        <w:t xml:space="preserve">propisuje se pravilnikom iz članka 77. stavka </w:t>
      </w:r>
      <w:r w:rsidR="00A47FC6" w:rsidRPr="00971221">
        <w:rPr>
          <w:rStyle w:val="defaultparagraphfont-000004"/>
        </w:rPr>
        <w:t>9</w:t>
      </w:r>
      <w:r w:rsidRPr="00971221">
        <w:rPr>
          <w:rStyle w:val="defaultparagraphfont-000004"/>
        </w:rPr>
        <w:t>. ovoga Zakona</w:t>
      </w:r>
      <w:r w:rsidR="00C326E6" w:rsidRPr="00971221">
        <w:rPr>
          <w:rFonts w:ascii="Times New Roman" w:hAnsi="Times New Roman" w:cs="Times New Roman"/>
          <w:sz w:val="24"/>
          <w:szCs w:val="24"/>
        </w:rPr>
        <w:t>.</w:t>
      </w:r>
    </w:p>
    <w:p w14:paraId="4F61791D" w14:textId="77777777" w:rsidR="00AB3D2A" w:rsidRPr="00971221" w:rsidRDefault="00AB3D2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69703203" w14:textId="77777777" w:rsidR="00C326E6" w:rsidRPr="00971221" w:rsidRDefault="00C326E6" w:rsidP="00B8148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Sportska stipendija</w:t>
      </w:r>
    </w:p>
    <w:p w14:paraId="103B8D30" w14:textId="77777777" w:rsidR="00B8148A" w:rsidRPr="00971221" w:rsidRDefault="00B8148A" w:rsidP="00B8148A">
      <w:pPr>
        <w:spacing w:after="0" w:line="240" w:lineRule="auto"/>
      </w:pPr>
    </w:p>
    <w:p w14:paraId="57A413B9" w14:textId="77777777" w:rsidR="00C326E6" w:rsidRPr="00971221" w:rsidRDefault="00C326E6"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C957D44" w14:textId="77777777" w:rsidR="00B8148A" w:rsidRPr="00971221" w:rsidRDefault="00B8148A" w:rsidP="00B8148A">
      <w:pPr>
        <w:pStyle w:val="ListParagraph"/>
        <w:tabs>
          <w:tab w:val="left" w:pos="284"/>
        </w:tabs>
        <w:spacing w:after="0" w:line="240" w:lineRule="auto"/>
        <w:ind w:left="0"/>
        <w:contextualSpacing w:val="0"/>
        <w:jc w:val="both"/>
        <w:rPr>
          <w:rStyle w:val="defaultparagraphfont-000004"/>
        </w:rPr>
      </w:pPr>
    </w:p>
    <w:p w14:paraId="1DF38A79" w14:textId="77777777" w:rsidR="00E142C4" w:rsidRPr="00971221" w:rsidRDefault="003758FC" w:rsidP="00432477">
      <w:pPr>
        <w:pStyle w:val="ListParagraph"/>
        <w:numPr>
          <w:ilvl w:val="0"/>
          <w:numId w:val="107"/>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Sportsku stipendiju kategoriziranom sportašu za sportsko usavršavanje može </w:t>
      </w:r>
      <w:r w:rsidR="00E51B21">
        <w:rPr>
          <w:rStyle w:val="defaultparagraphfont-000004"/>
        </w:rPr>
        <w:t xml:space="preserve">sukladno općem aktu </w:t>
      </w:r>
      <w:r w:rsidRPr="00971221">
        <w:rPr>
          <w:rStyle w:val="defaultparagraphfont-000004"/>
        </w:rPr>
        <w:t>isplaćivati Hrvatski olimpijski odbor, Hrvatski paraolimpijski odbor i Hrvatski sportski savez gluhih</w:t>
      </w:r>
      <w:r w:rsidR="00E142C4" w:rsidRPr="00971221">
        <w:rPr>
          <w:rFonts w:ascii="Times New Roman" w:hAnsi="Times New Roman" w:cs="Times New Roman"/>
          <w:sz w:val="24"/>
          <w:szCs w:val="24"/>
        </w:rPr>
        <w:t xml:space="preserve">. </w:t>
      </w:r>
    </w:p>
    <w:p w14:paraId="23140599" w14:textId="77777777" w:rsidR="00B8148A" w:rsidRPr="00971221" w:rsidRDefault="00B8148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227768D" w14:textId="77777777" w:rsidR="00E142C4" w:rsidRPr="00971221" w:rsidRDefault="003758FC" w:rsidP="00432477">
      <w:pPr>
        <w:pStyle w:val="ListParagraph"/>
        <w:numPr>
          <w:ilvl w:val="0"/>
          <w:numId w:val="107"/>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Sportsku stipendiju kategoriziranom sportašu sukladno općem aktu može isplaćivati jedinica lokalne i područne (regionalne) samouprave, sportska zajednica, sportski savez i sportski klub</w:t>
      </w:r>
      <w:r w:rsidR="00E142C4" w:rsidRPr="00971221">
        <w:rPr>
          <w:rFonts w:ascii="Times New Roman" w:hAnsi="Times New Roman" w:cs="Times New Roman"/>
          <w:sz w:val="24"/>
          <w:szCs w:val="24"/>
        </w:rPr>
        <w:t>.</w:t>
      </w:r>
    </w:p>
    <w:p w14:paraId="4EFBF35C" w14:textId="77777777" w:rsidR="00B8148A" w:rsidRPr="00971221" w:rsidRDefault="00B8148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32B3FF18" w14:textId="77777777" w:rsidR="00B55ABA" w:rsidRPr="00971221" w:rsidRDefault="003758FC" w:rsidP="00432477">
      <w:pPr>
        <w:pStyle w:val="ListParagraph"/>
        <w:numPr>
          <w:ilvl w:val="0"/>
          <w:numId w:val="107"/>
        </w:numPr>
        <w:tabs>
          <w:tab w:val="left" w:pos="284"/>
        </w:tabs>
        <w:spacing w:after="0" w:line="240" w:lineRule="auto"/>
        <w:ind w:firstLine="709"/>
        <w:contextualSpacing w:val="0"/>
        <w:jc w:val="both"/>
        <w:rPr>
          <w:rFonts w:ascii="Times New Roman" w:hAnsi="Times New Roman" w:cs="Times New Roman"/>
          <w:sz w:val="24"/>
          <w:szCs w:val="24"/>
        </w:rPr>
      </w:pPr>
      <w:r w:rsidRPr="00971221">
        <w:rPr>
          <w:rStyle w:val="defaultparagraphfont-000004"/>
        </w:rPr>
        <w:t>Sportske stipendije iz članka 80. ovoga Zakona i stavka 1. ovoga članka, ako se isplaćuju iz javnih izvora, međusobno se isključuju</w:t>
      </w:r>
      <w:r w:rsidR="00E142C4" w:rsidRPr="00971221">
        <w:rPr>
          <w:rFonts w:ascii="Times New Roman" w:hAnsi="Times New Roman" w:cs="Times New Roman"/>
          <w:sz w:val="24"/>
          <w:szCs w:val="24"/>
        </w:rPr>
        <w:t>.</w:t>
      </w:r>
    </w:p>
    <w:p w14:paraId="3E4DFA0F" w14:textId="77777777" w:rsidR="00B8148A" w:rsidRPr="00971221" w:rsidRDefault="00B8148A" w:rsidP="00B8148A">
      <w:pPr>
        <w:pStyle w:val="ListParagraph"/>
        <w:tabs>
          <w:tab w:val="left" w:pos="284"/>
        </w:tabs>
        <w:spacing w:after="0" w:line="240" w:lineRule="auto"/>
        <w:ind w:left="0"/>
        <w:contextualSpacing w:val="0"/>
        <w:jc w:val="both"/>
        <w:rPr>
          <w:rFonts w:ascii="Times New Roman" w:hAnsi="Times New Roman" w:cs="Times New Roman"/>
          <w:sz w:val="24"/>
          <w:szCs w:val="24"/>
        </w:rPr>
      </w:pPr>
    </w:p>
    <w:p w14:paraId="507EF015" w14:textId="77777777" w:rsidR="00880993" w:rsidRPr="00971221" w:rsidRDefault="00880993" w:rsidP="00B8148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Obrazovanje po posebnim propisima</w:t>
      </w:r>
    </w:p>
    <w:p w14:paraId="30CD3F47" w14:textId="77777777" w:rsidR="00B8148A" w:rsidRPr="00971221" w:rsidRDefault="00B8148A" w:rsidP="00B8148A">
      <w:pPr>
        <w:spacing w:after="0" w:line="240" w:lineRule="auto"/>
      </w:pPr>
    </w:p>
    <w:p w14:paraId="4D0164FA" w14:textId="77777777" w:rsidR="00581E59" w:rsidRPr="00971221" w:rsidRDefault="00581E59"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98BB106" w14:textId="77777777" w:rsidR="00B8148A" w:rsidRPr="00971221" w:rsidRDefault="00B8148A" w:rsidP="00B8148A">
      <w:pPr>
        <w:spacing w:after="0" w:line="240" w:lineRule="auto"/>
        <w:jc w:val="both"/>
        <w:rPr>
          <w:rStyle w:val="defaultparagraphfont-000004"/>
        </w:rPr>
      </w:pPr>
    </w:p>
    <w:p w14:paraId="0F1303BB" w14:textId="77777777" w:rsidR="000848FD" w:rsidRPr="00971221" w:rsidRDefault="003758FC" w:rsidP="00B8148A">
      <w:pPr>
        <w:pStyle w:val="ListParagraph"/>
        <w:numPr>
          <w:ilvl w:val="0"/>
          <w:numId w:val="44"/>
        </w:numPr>
        <w:spacing w:after="0" w:line="240" w:lineRule="auto"/>
        <w:ind w:firstLine="709"/>
        <w:jc w:val="both"/>
        <w:rPr>
          <w:rFonts w:ascii="Times New Roman" w:hAnsi="Times New Roman" w:cs="Times New Roman"/>
          <w:sz w:val="24"/>
          <w:szCs w:val="24"/>
        </w:rPr>
      </w:pPr>
      <w:r w:rsidRPr="00971221">
        <w:rPr>
          <w:rStyle w:val="defaultparagraphfont-000004"/>
        </w:rPr>
        <w:t>Sportaš može ostvariti pravo na posebne uvjete pohađanja i završetka osnovnog obrazovanja te pohađanja i završetka srednjoškolskog obrazovanja, a visokog obrazovanja samo ako to nije protivno načelima autonomije sveučilišta za kategorizirane sportaše</w:t>
      </w:r>
      <w:r w:rsidR="000848FD" w:rsidRPr="00971221">
        <w:rPr>
          <w:rFonts w:ascii="Times New Roman" w:hAnsi="Times New Roman" w:cs="Times New Roman"/>
          <w:sz w:val="24"/>
          <w:szCs w:val="24"/>
        </w:rPr>
        <w:t xml:space="preserve"> i </w:t>
      </w:r>
      <w:r w:rsidR="000848FD" w:rsidRPr="00971221">
        <w:rPr>
          <w:rStyle w:val="defaultparagraphfont-000004"/>
        </w:rPr>
        <w:t>akademske samouprave vezano uz upis i pravila studiranja.</w:t>
      </w:r>
      <w:r w:rsidR="000848FD" w:rsidRPr="00971221">
        <w:rPr>
          <w:rFonts w:ascii="Times New Roman" w:hAnsi="Times New Roman" w:cs="Times New Roman"/>
          <w:sz w:val="24"/>
          <w:szCs w:val="24"/>
        </w:rPr>
        <w:t xml:space="preserve"> </w:t>
      </w:r>
    </w:p>
    <w:p w14:paraId="6782DA86" w14:textId="77777777" w:rsidR="008F1EF0" w:rsidRDefault="008F1EF0" w:rsidP="00FE789A">
      <w:pPr>
        <w:pStyle w:val="ListParagraph"/>
        <w:spacing w:after="0" w:line="240" w:lineRule="auto"/>
        <w:ind w:left="0"/>
        <w:contextualSpacing w:val="0"/>
        <w:jc w:val="both"/>
        <w:rPr>
          <w:rFonts w:ascii="Times New Roman" w:hAnsi="Times New Roman" w:cs="Times New Roman"/>
          <w:sz w:val="24"/>
          <w:szCs w:val="24"/>
        </w:rPr>
      </w:pPr>
    </w:p>
    <w:p w14:paraId="22062C5C" w14:textId="77777777" w:rsidR="008410C1" w:rsidRPr="00971221" w:rsidRDefault="008410C1" w:rsidP="00FE789A">
      <w:pPr>
        <w:pStyle w:val="ListParagraph"/>
        <w:spacing w:after="0" w:line="240" w:lineRule="auto"/>
        <w:ind w:left="0"/>
        <w:contextualSpacing w:val="0"/>
        <w:jc w:val="both"/>
        <w:rPr>
          <w:rFonts w:ascii="Times New Roman" w:hAnsi="Times New Roman" w:cs="Times New Roman"/>
          <w:sz w:val="24"/>
          <w:szCs w:val="24"/>
        </w:rPr>
      </w:pPr>
    </w:p>
    <w:p w14:paraId="61E08B8E" w14:textId="77777777" w:rsidR="00E142C4" w:rsidRPr="00971221" w:rsidRDefault="007458D3" w:rsidP="00B8148A">
      <w:pPr>
        <w:pStyle w:val="ListParagraph"/>
        <w:numPr>
          <w:ilvl w:val="0"/>
          <w:numId w:val="44"/>
        </w:numPr>
        <w:spacing w:after="0" w:line="240" w:lineRule="auto"/>
        <w:ind w:firstLine="709"/>
        <w:contextualSpacing w:val="0"/>
        <w:jc w:val="both"/>
        <w:rPr>
          <w:rFonts w:ascii="Times New Roman" w:hAnsi="Times New Roman" w:cs="Times New Roman"/>
          <w:sz w:val="24"/>
          <w:szCs w:val="24"/>
        </w:rPr>
      </w:pPr>
      <w:r>
        <w:rPr>
          <w:rStyle w:val="defaultparagraphfont-000004"/>
        </w:rPr>
        <w:lastRenderedPageBreak/>
        <w:t>S</w:t>
      </w:r>
      <w:r w:rsidR="003758FC" w:rsidRPr="00971221">
        <w:rPr>
          <w:rStyle w:val="defaultparagraphfont-000004"/>
        </w:rPr>
        <w:t xml:space="preserve">portaš do 12 godina starosti koji ne ostvaruje pravo na kategorizaciju sukladno pravilniku iz članka 14. stavka 14. ovoga Zakona, na temelju potvrde nadležnog nacionalnog sportskog saveza uz </w:t>
      </w:r>
      <w:r>
        <w:rPr>
          <w:rStyle w:val="defaultparagraphfont-000004"/>
        </w:rPr>
        <w:t xml:space="preserve">prethodnu </w:t>
      </w:r>
      <w:r w:rsidR="003758FC" w:rsidRPr="00971221">
        <w:rPr>
          <w:rStyle w:val="defaultparagraphfont-000004"/>
        </w:rPr>
        <w:t>suglasnost tijela državne uprave nadležnog za sport, može pohađati osnovno obrazovanje sukladno uvjetima propisanim pravilnikom iz stavka 4. ovoga članka</w:t>
      </w:r>
      <w:r w:rsidR="00E142C4" w:rsidRPr="00971221">
        <w:rPr>
          <w:rFonts w:ascii="Times New Roman" w:hAnsi="Times New Roman" w:cs="Times New Roman"/>
          <w:sz w:val="24"/>
          <w:szCs w:val="24"/>
        </w:rPr>
        <w:t>.</w:t>
      </w:r>
    </w:p>
    <w:p w14:paraId="7E56A105" w14:textId="77777777" w:rsidR="00B8148A" w:rsidRPr="00971221"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5C6C463C" w14:textId="77777777" w:rsidR="00E142C4" w:rsidRPr="00971221" w:rsidRDefault="003758FC" w:rsidP="00B8148A">
      <w:pPr>
        <w:pStyle w:val="ListParagraph"/>
        <w:numPr>
          <w:ilvl w:val="0"/>
          <w:numId w:val="44"/>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Potvrda iz stavka 2. ovoga članka izdaje se za tekuću školsku godinu uz ispunjenje najmanje dva od sljedećih kriterija</w:t>
      </w:r>
      <w:r w:rsidR="00E142C4" w:rsidRPr="00971221">
        <w:rPr>
          <w:rFonts w:ascii="Times New Roman" w:hAnsi="Times New Roman" w:cs="Times New Roman"/>
          <w:sz w:val="24"/>
          <w:szCs w:val="24"/>
        </w:rPr>
        <w:t>:</w:t>
      </w:r>
    </w:p>
    <w:p w14:paraId="40CF4ABB" w14:textId="77777777" w:rsidR="00B8148A" w:rsidRPr="00971221"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6B72C717" w14:textId="77777777" w:rsidR="00E142C4" w:rsidRPr="00971221" w:rsidRDefault="00E142C4"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971221">
        <w:rPr>
          <w:rFonts w:ascii="Times New Roman" w:hAnsi="Times New Roman" w:cs="Times New Roman"/>
          <w:sz w:val="24"/>
          <w:szCs w:val="24"/>
        </w:rPr>
        <w:t>sudjelovanje na međunarodnim natjecanjima</w:t>
      </w:r>
    </w:p>
    <w:p w14:paraId="2D4CB16C" w14:textId="77777777" w:rsidR="00E142C4" w:rsidRPr="00971221" w:rsidRDefault="00E142C4"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971221">
        <w:rPr>
          <w:rFonts w:ascii="Times New Roman" w:hAnsi="Times New Roman" w:cs="Times New Roman"/>
          <w:sz w:val="24"/>
          <w:szCs w:val="24"/>
        </w:rPr>
        <w:t xml:space="preserve">ostvareni rezultat od 1. do 10. mjesta na natjecanjima na nacionalnoj razini </w:t>
      </w:r>
    </w:p>
    <w:p w14:paraId="723F3DA5" w14:textId="77777777" w:rsidR="00E142C4" w:rsidRPr="00971221" w:rsidRDefault="00E142C4"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971221">
        <w:rPr>
          <w:rFonts w:ascii="Times New Roman" w:hAnsi="Times New Roman" w:cs="Times New Roman"/>
          <w:sz w:val="24"/>
          <w:szCs w:val="24"/>
        </w:rPr>
        <w:t xml:space="preserve">redovni trening najmanje </w:t>
      </w:r>
      <w:r w:rsidR="00C274BA" w:rsidRPr="00971221">
        <w:rPr>
          <w:rFonts w:ascii="Times New Roman" w:hAnsi="Times New Roman" w:cs="Times New Roman"/>
          <w:sz w:val="24"/>
          <w:szCs w:val="24"/>
        </w:rPr>
        <w:t>jedan</w:t>
      </w:r>
      <w:r w:rsidRPr="00971221">
        <w:rPr>
          <w:rFonts w:ascii="Times New Roman" w:hAnsi="Times New Roman" w:cs="Times New Roman"/>
          <w:sz w:val="24"/>
          <w:szCs w:val="24"/>
        </w:rPr>
        <w:t xml:space="preserve"> sat dnevno najmanje </w:t>
      </w:r>
      <w:r w:rsidR="00C274BA" w:rsidRPr="00971221">
        <w:rPr>
          <w:rFonts w:ascii="Times New Roman" w:hAnsi="Times New Roman" w:cs="Times New Roman"/>
          <w:sz w:val="24"/>
          <w:szCs w:val="24"/>
        </w:rPr>
        <w:t>četiri</w:t>
      </w:r>
      <w:r w:rsidRPr="00971221">
        <w:rPr>
          <w:rFonts w:ascii="Times New Roman" w:hAnsi="Times New Roman" w:cs="Times New Roman"/>
          <w:sz w:val="24"/>
          <w:szCs w:val="24"/>
        </w:rPr>
        <w:t xml:space="preserve"> puta u tjednu.</w:t>
      </w:r>
    </w:p>
    <w:p w14:paraId="7F2CD2BB" w14:textId="77777777" w:rsidR="00B8148A" w:rsidRPr="00971221" w:rsidRDefault="00B8148A" w:rsidP="00B8148A">
      <w:pPr>
        <w:pStyle w:val="ListParagraph"/>
        <w:spacing w:after="0" w:line="240" w:lineRule="auto"/>
        <w:ind w:left="851"/>
        <w:contextualSpacing w:val="0"/>
        <w:jc w:val="both"/>
        <w:rPr>
          <w:rFonts w:ascii="Times New Roman" w:hAnsi="Times New Roman" w:cs="Times New Roman"/>
          <w:sz w:val="24"/>
          <w:szCs w:val="24"/>
        </w:rPr>
      </w:pPr>
    </w:p>
    <w:p w14:paraId="759D506F" w14:textId="77777777" w:rsidR="00477130" w:rsidRPr="00971221" w:rsidRDefault="003758FC" w:rsidP="00B8148A">
      <w:pPr>
        <w:pStyle w:val="ListParagraph"/>
        <w:numPr>
          <w:ilvl w:val="0"/>
          <w:numId w:val="44"/>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Način</w:t>
      </w:r>
      <w:r w:rsidR="000E67B9" w:rsidRPr="00971221">
        <w:rPr>
          <w:rStyle w:val="defaultparagraphfont-000004"/>
        </w:rPr>
        <w:t xml:space="preserve"> pohađanja i završetka obrazovanja</w:t>
      </w:r>
      <w:r w:rsidR="00B8148A" w:rsidRPr="00971221">
        <w:rPr>
          <w:rStyle w:val="defaultparagraphfont-000004"/>
        </w:rPr>
        <w:t xml:space="preserve"> </w:t>
      </w:r>
      <w:r w:rsidRPr="00971221">
        <w:rPr>
          <w:rStyle w:val="defaultparagraphfont-000004"/>
        </w:rPr>
        <w:t>pravilnikom propisuje čelnik tijela državne uprave nadležne za sport, uz prethodnu suglasnost čelnika tijela državne uprave nadležnog za obrazovanje</w:t>
      </w:r>
      <w:r w:rsidR="008F1EF0" w:rsidRPr="00971221">
        <w:rPr>
          <w:rFonts w:ascii="Times New Roman" w:hAnsi="Times New Roman" w:cs="Times New Roman"/>
          <w:sz w:val="24"/>
          <w:szCs w:val="24"/>
        </w:rPr>
        <w:t>.</w:t>
      </w:r>
    </w:p>
    <w:p w14:paraId="2F239FF2" w14:textId="77777777" w:rsidR="00C25C1C" w:rsidRPr="00971221" w:rsidRDefault="00C25C1C" w:rsidP="00B8148A">
      <w:pPr>
        <w:pStyle w:val="ListParagraph"/>
        <w:spacing w:after="0" w:line="240" w:lineRule="auto"/>
        <w:ind w:left="0"/>
        <w:contextualSpacing w:val="0"/>
        <w:jc w:val="both"/>
        <w:rPr>
          <w:rFonts w:ascii="Times New Roman" w:hAnsi="Times New Roman" w:cs="Times New Roman"/>
          <w:sz w:val="24"/>
          <w:szCs w:val="24"/>
        </w:rPr>
      </w:pPr>
    </w:p>
    <w:p w14:paraId="04BBD6DE" w14:textId="77777777" w:rsidR="00845DAF" w:rsidRPr="00971221" w:rsidRDefault="002067F6" w:rsidP="00B8148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 xml:space="preserve">Troškovi </w:t>
      </w:r>
      <w:r w:rsidR="00845DAF" w:rsidRPr="00971221">
        <w:rPr>
          <w:rFonts w:ascii="Times New Roman" w:eastAsia="Calibri" w:hAnsi="Times New Roman" w:cs="Times New Roman"/>
          <w:i/>
          <w:color w:val="auto"/>
          <w:sz w:val="24"/>
          <w:szCs w:val="24"/>
        </w:rPr>
        <w:t>školovanja</w:t>
      </w:r>
    </w:p>
    <w:p w14:paraId="352EAEDB" w14:textId="77777777" w:rsidR="00B8148A" w:rsidRPr="00971221" w:rsidRDefault="00B8148A" w:rsidP="00B8148A">
      <w:pPr>
        <w:spacing w:after="0" w:line="240" w:lineRule="auto"/>
      </w:pPr>
    </w:p>
    <w:p w14:paraId="5AF6E7D7" w14:textId="77777777" w:rsidR="007813E1" w:rsidRPr="00971221" w:rsidRDefault="007813E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4D290C9B" w14:textId="77777777" w:rsidR="00B8148A" w:rsidRPr="00971221" w:rsidRDefault="00B8148A" w:rsidP="00B8148A">
      <w:pPr>
        <w:pStyle w:val="ListParagraph"/>
        <w:spacing w:after="0" w:line="240" w:lineRule="auto"/>
        <w:ind w:left="0"/>
        <w:contextualSpacing w:val="0"/>
        <w:jc w:val="both"/>
        <w:rPr>
          <w:rStyle w:val="defaultparagraphfont-000004"/>
        </w:rPr>
      </w:pPr>
    </w:p>
    <w:p w14:paraId="3AD5668F" w14:textId="77777777" w:rsidR="00E142C4" w:rsidRPr="00971221" w:rsidRDefault="003758FC" w:rsidP="00B8148A">
      <w:pPr>
        <w:pStyle w:val="ListParagraph"/>
        <w:numPr>
          <w:ilvl w:val="0"/>
          <w:numId w:val="45"/>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Aktivnom i bivšem vrhunskom sportašu može se odobriti sufinanciranje školarine i troškova školovanja za studij na visokom učilištu u svim </w:t>
      </w:r>
      <w:r w:rsidR="000848FD" w:rsidRPr="00971221">
        <w:rPr>
          <w:rStyle w:val="defaultparagraphfont-000004"/>
        </w:rPr>
        <w:t>znanstvenim i umjetničkim područjima</w:t>
      </w:r>
      <w:r w:rsidRPr="00971221">
        <w:rPr>
          <w:rStyle w:val="defaultparagraphfont-000004"/>
        </w:rPr>
        <w:t xml:space="preserve"> ili pohađanje programa obrazovanja odraslih u Republici Hrvatskoj za stjecanje stručnih kvalifikacija za rad u sportu ako ima hrvatsko državljanstvo i nije pravomoćno osuđen za počinjeno kazneno djelo</w:t>
      </w:r>
      <w:r w:rsidR="005913AD" w:rsidRPr="00971221">
        <w:rPr>
          <w:rStyle w:val="defaultparagraphfont-000004"/>
        </w:rPr>
        <w:t xml:space="preserve"> iz članka 111. stav</w:t>
      </w:r>
      <w:r w:rsidR="00780202" w:rsidRPr="00971221">
        <w:rPr>
          <w:rStyle w:val="defaultparagraphfont-000004"/>
        </w:rPr>
        <w:t>a</w:t>
      </w:r>
      <w:r w:rsidR="005913AD" w:rsidRPr="00971221">
        <w:rPr>
          <w:rStyle w:val="defaultparagraphfont-000004"/>
        </w:rPr>
        <w:t>ka 1. i 2.</w:t>
      </w:r>
      <w:r w:rsidR="00780202" w:rsidRPr="00971221">
        <w:rPr>
          <w:rStyle w:val="defaultparagraphfont-000004"/>
        </w:rPr>
        <w:t xml:space="preserve"> ovoga Zakona.</w:t>
      </w:r>
    </w:p>
    <w:p w14:paraId="27CC4408" w14:textId="77777777" w:rsidR="00B8148A" w:rsidRPr="00971221"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625AB6B4" w14:textId="77777777" w:rsidR="00E142C4" w:rsidRPr="00971221" w:rsidRDefault="003758FC" w:rsidP="00B8148A">
      <w:pPr>
        <w:pStyle w:val="ListParagraph"/>
        <w:numPr>
          <w:ilvl w:val="0"/>
          <w:numId w:val="45"/>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Odluku o sufinanciranju školarine i troškova školovanja iz stavka 1. ovoga članka donosi čelnik tijela državne uprave nadležnog za sport na temelju javnog </w:t>
      </w:r>
      <w:r w:rsidR="009D078E" w:rsidRPr="00971221">
        <w:rPr>
          <w:rStyle w:val="defaultparagraphfont-000004"/>
        </w:rPr>
        <w:t xml:space="preserve">natječaja </w:t>
      </w:r>
      <w:r w:rsidRPr="00971221">
        <w:rPr>
          <w:rStyle w:val="defaultparagraphfont-000004"/>
        </w:rPr>
        <w:t>sukladno osiguranim sredstvima u državnom proračunu Republike Hrvatske</w:t>
      </w:r>
      <w:r w:rsidR="00E142C4" w:rsidRPr="00971221">
        <w:rPr>
          <w:rFonts w:ascii="Times New Roman" w:hAnsi="Times New Roman" w:cs="Times New Roman"/>
          <w:sz w:val="24"/>
          <w:szCs w:val="24"/>
        </w:rPr>
        <w:t>.</w:t>
      </w:r>
    </w:p>
    <w:p w14:paraId="4D200263" w14:textId="77777777" w:rsidR="005F47F9" w:rsidRPr="00971221" w:rsidRDefault="005F47F9" w:rsidP="00B8148A">
      <w:pPr>
        <w:pStyle w:val="Heading2"/>
        <w:spacing w:before="0" w:line="240" w:lineRule="auto"/>
        <w:jc w:val="center"/>
        <w:rPr>
          <w:rFonts w:ascii="Times New Roman" w:eastAsia="Calibri" w:hAnsi="Times New Roman" w:cs="Times New Roman"/>
          <w:i/>
          <w:color w:val="auto"/>
          <w:sz w:val="24"/>
          <w:szCs w:val="24"/>
        </w:rPr>
      </w:pPr>
    </w:p>
    <w:p w14:paraId="6008787D" w14:textId="77777777" w:rsidR="00845DAF" w:rsidRPr="00971221" w:rsidRDefault="00845DAF" w:rsidP="00B8148A">
      <w:pPr>
        <w:pStyle w:val="Heading2"/>
        <w:spacing w:before="0" w:line="240" w:lineRule="auto"/>
        <w:jc w:val="center"/>
        <w:rPr>
          <w:rFonts w:ascii="Times New Roman" w:eastAsia="Calibri" w:hAnsi="Times New Roman" w:cs="Times New Roman"/>
          <w:color w:val="auto"/>
          <w:sz w:val="24"/>
          <w:szCs w:val="24"/>
        </w:rPr>
      </w:pPr>
      <w:r w:rsidRPr="00971221">
        <w:rPr>
          <w:rFonts w:ascii="Times New Roman" w:eastAsia="Calibri" w:hAnsi="Times New Roman" w:cs="Times New Roman"/>
          <w:i/>
          <w:color w:val="auto"/>
          <w:sz w:val="24"/>
          <w:szCs w:val="24"/>
        </w:rPr>
        <w:t xml:space="preserve">Nagrada za sportsko ostvarenje </w:t>
      </w:r>
    </w:p>
    <w:p w14:paraId="40033C29" w14:textId="77777777" w:rsidR="00B526FC" w:rsidRPr="00971221" w:rsidRDefault="00B526FC" w:rsidP="00B8148A">
      <w:pPr>
        <w:spacing w:after="0" w:line="240" w:lineRule="auto"/>
        <w:rPr>
          <w:rFonts w:ascii="Times New Roman" w:hAnsi="Times New Roman" w:cs="Times New Roman"/>
          <w:sz w:val="24"/>
          <w:szCs w:val="24"/>
        </w:rPr>
      </w:pPr>
    </w:p>
    <w:p w14:paraId="5727C82F" w14:textId="77777777" w:rsidR="007813E1" w:rsidRPr="00971221" w:rsidRDefault="007813E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2C37A45E" w14:textId="77777777" w:rsidR="00B8148A" w:rsidRPr="00971221" w:rsidRDefault="00B8148A" w:rsidP="00B8148A">
      <w:pPr>
        <w:pStyle w:val="ListParagraph"/>
        <w:spacing w:after="0" w:line="240" w:lineRule="auto"/>
        <w:ind w:left="0"/>
        <w:contextualSpacing w:val="0"/>
        <w:jc w:val="both"/>
        <w:rPr>
          <w:rStyle w:val="defaultparagraphfont-000004"/>
        </w:rPr>
      </w:pPr>
    </w:p>
    <w:p w14:paraId="6DA97633" w14:textId="77777777" w:rsidR="007813E1" w:rsidRPr="00142F0B" w:rsidRDefault="003758FC" w:rsidP="00B8148A">
      <w:pPr>
        <w:pStyle w:val="ListParagraph"/>
        <w:spacing w:after="0" w:line="240" w:lineRule="auto"/>
        <w:ind w:left="0" w:firstLine="709"/>
        <w:contextualSpacing w:val="0"/>
        <w:jc w:val="both"/>
        <w:rPr>
          <w:rFonts w:ascii="Times New Roman" w:hAnsi="Times New Roman" w:cs="Times New Roman"/>
          <w:sz w:val="24"/>
          <w:szCs w:val="24"/>
        </w:rPr>
      </w:pPr>
      <w:r w:rsidRPr="00971221">
        <w:rPr>
          <w:rStyle w:val="defaultparagraphfont-000004"/>
        </w:rPr>
        <w:t xml:space="preserve">Nagrada za sportsko ostvarenje sportaša i trenera je nagrada koja se dodjeljuje za sportska ostvarenja, određena prema pravilniku iz članka 77. stavka </w:t>
      </w:r>
      <w:r w:rsidR="00A47FC6" w:rsidRPr="00971221">
        <w:rPr>
          <w:rStyle w:val="defaultparagraphfont-000004"/>
        </w:rPr>
        <w:t>9</w:t>
      </w:r>
      <w:r w:rsidRPr="00971221">
        <w:rPr>
          <w:rStyle w:val="defaultparagraphfont-000004"/>
        </w:rPr>
        <w:t>. ovoga Zakona</w:t>
      </w:r>
      <w:r w:rsidR="007813E1" w:rsidRPr="00971221">
        <w:rPr>
          <w:rFonts w:ascii="Times New Roman" w:hAnsi="Times New Roman" w:cs="Times New Roman"/>
          <w:sz w:val="24"/>
          <w:szCs w:val="24"/>
        </w:rPr>
        <w:t>.</w:t>
      </w:r>
    </w:p>
    <w:p w14:paraId="19286A61" w14:textId="77777777" w:rsidR="002067F6" w:rsidRPr="00142F0B" w:rsidRDefault="002067F6" w:rsidP="00B8148A">
      <w:pPr>
        <w:pStyle w:val="ListParagraph"/>
        <w:spacing w:after="0" w:line="240" w:lineRule="auto"/>
        <w:ind w:left="0"/>
        <w:contextualSpacing w:val="0"/>
        <w:jc w:val="both"/>
        <w:rPr>
          <w:rFonts w:ascii="Times New Roman" w:hAnsi="Times New Roman" w:cs="Times New Roman"/>
          <w:sz w:val="24"/>
          <w:szCs w:val="24"/>
        </w:rPr>
      </w:pPr>
    </w:p>
    <w:p w14:paraId="3E85DBC9" w14:textId="77777777" w:rsidR="002067F6" w:rsidRDefault="002067F6"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Troškovi bavljenja sportskom djelatnošću</w:t>
      </w:r>
    </w:p>
    <w:p w14:paraId="304D91FA" w14:textId="77777777" w:rsidR="00B8148A" w:rsidRPr="00B8148A" w:rsidRDefault="00B8148A" w:rsidP="00B8148A">
      <w:pPr>
        <w:spacing w:after="0" w:line="240" w:lineRule="auto"/>
      </w:pPr>
    </w:p>
    <w:p w14:paraId="2AE5E323" w14:textId="77777777" w:rsidR="007813E1" w:rsidRPr="00142F0B" w:rsidRDefault="007813E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50477BD9" w14:textId="77777777" w:rsidR="00B8148A" w:rsidRDefault="00B8148A" w:rsidP="00B8148A">
      <w:pPr>
        <w:pStyle w:val="ListParagraph"/>
        <w:spacing w:after="0" w:line="240" w:lineRule="auto"/>
        <w:ind w:left="0"/>
        <w:contextualSpacing w:val="0"/>
        <w:jc w:val="both"/>
        <w:rPr>
          <w:rStyle w:val="defaultparagraphfont-000004"/>
        </w:rPr>
      </w:pPr>
    </w:p>
    <w:p w14:paraId="61670E45" w14:textId="77777777" w:rsidR="00D12079" w:rsidRDefault="003758FC" w:rsidP="00B8148A">
      <w:pPr>
        <w:pStyle w:val="ListParagraph"/>
        <w:spacing w:after="0" w:line="240" w:lineRule="auto"/>
        <w:ind w:left="0" w:firstLine="709"/>
        <w:contextualSpacing w:val="0"/>
        <w:jc w:val="both"/>
        <w:rPr>
          <w:rFonts w:ascii="Times New Roman" w:hAnsi="Times New Roman" w:cs="Times New Roman"/>
          <w:sz w:val="24"/>
          <w:szCs w:val="24"/>
        </w:rPr>
      </w:pPr>
      <w:r w:rsidRPr="00142F0B">
        <w:rPr>
          <w:rStyle w:val="defaultparagraphfont-000004"/>
        </w:rPr>
        <w:t>Sportaš i trener može ostvariti pravo na pokrivanje osnovnih troškova za bavljenje sportskom djelatnošću, a čine ga pravo na korištenje sportskih građevina, sportske opreme, usluga stručnog rada, pokrivanje troškova za smještaj i prehranu u vrijeme priprema i natjecanja, za pojačanu prehranu i za putne troškove, obrazovanje i usavršavanje, sportsku opremu, a pravo mu može osigurati sportski klub, sportski savez, sportska zajednica i krovna sportska udruženja</w:t>
      </w:r>
      <w:r w:rsidR="004675A1" w:rsidRPr="00142F0B">
        <w:rPr>
          <w:rFonts w:ascii="Times New Roman" w:hAnsi="Times New Roman" w:cs="Times New Roman"/>
          <w:sz w:val="24"/>
          <w:szCs w:val="24"/>
        </w:rPr>
        <w:t>.</w:t>
      </w:r>
    </w:p>
    <w:p w14:paraId="499B501F"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665D940B" w14:textId="77777777" w:rsidR="00EB2D5C" w:rsidRPr="00B8148A" w:rsidRDefault="00EB2D5C" w:rsidP="00B8148A">
      <w:pPr>
        <w:pStyle w:val="Heading1"/>
        <w:spacing w:before="0" w:line="240" w:lineRule="auto"/>
        <w:jc w:val="center"/>
        <w:rPr>
          <w:rFonts w:ascii="Times New Roman" w:eastAsia="Calibri" w:hAnsi="Times New Roman" w:cs="Times New Roman"/>
          <w:b/>
          <w:color w:val="auto"/>
          <w:sz w:val="24"/>
          <w:szCs w:val="24"/>
        </w:rPr>
      </w:pPr>
      <w:r w:rsidRPr="00B8148A">
        <w:rPr>
          <w:rFonts w:ascii="Times New Roman" w:eastAsia="Calibri" w:hAnsi="Times New Roman" w:cs="Times New Roman"/>
          <w:b/>
          <w:color w:val="auto"/>
          <w:sz w:val="24"/>
          <w:szCs w:val="24"/>
        </w:rPr>
        <w:lastRenderedPageBreak/>
        <w:t>DIO DESETI</w:t>
      </w:r>
    </w:p>
    <w:p w14:paraId="2F056195" w14:textId="77777777" w:rsidR="00B8148A" w:rsidRPr="00B8148A" w:rsidRDefault="00B8148A" w:rsidP="00B8148A">
      <w:pPr>
        <w:spacing w:after="0" w:line="240" w:lineRule="auto"/>
        <w:rPr>
          <w:b/>
        </w:rPr>
      </w:pPr>
    </w:p>
    <w:p w14:paraId="7C7D6711" w14:textId="77777777" w:rsidR="00EB2D5C" w:rsidRPr="00B8148A" w:rsidRDefault="00EB2D5C" w:rsidP="00B8148A">
      <w:pPr>
        <w:pStyle w:val="Heading1"/>
        <w:spacing w:before="0" w:line="240" w:lineRule="auto"/>
        <w:jc w:val="center"/>
        <w:rPr>
          <w:rFonts w:ascii="Times New Roman" w:hAnsi="Times New Roman" w:cs="Times New Roman"/>
          <w:b/>
          <w:color w:val="auto"/>
          <w:sz w:val="24"/>
          <w:szCs w:val="24"/>
        </w:rPr>
      </w:pPr>
      <w:r w:rsidRPr="00B8148A">
        <w:rPr>
          <w:rFonts w:ascii="Times New Roman" w:hAnsi="Times New Roman" w:cs="Times New Roman"/>
          <w:b/>
          <w:color w:val="auto"/>
          <w:sz w:val="24"/>
          <w:szCs w:val="24"/>
        </w:rPr>
        <w:t>DRŽAVNE NAGRADE</w:t>
      </w:r>
    </w:p>
    <w:p w14:paraId="71E8047D" w14:textId="77777777" w:rsidR="00845DAF" w:rsidRPr="00142F0B" w:rsidRDefault="00845DAF" w:rsidP="00B8148A">
      <w:pPr>
        <w:pStyle w:val="ListParagraph"/>
        <w:spacing w:after="0" w:line="240" w:lineRule="auto"/>
        <w:ind w:left="0"/>
        <w:contextualSpacing w:val="0"/>
        <w:jc w:val="both"/>
        <w:rPr>
          <w:rFonts w:ascii="Times New Roman" w:hAnsi="Times New Roman" w:cs="Times New Roman"/>
          <w:sz w:val="24"/>
          <w:szCs w:val="24"/>
        </w:rPr>
      </w:pPr>
    </w:p>
    <w:p w14:paraId="6D011F6D" w14:textId="77777777" w:rsidR="00845DAF" w:rsidRDefault="00845DAF"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Državna nagrada za sport „Franjo Bučar“</w:t>
      </w:r>
    </w:p>
    <w:p w14:paraId="5F1F87B7" w14:textId="77777777" w:rsidR="00B8148A" w:rsidRPr="00B8148A" w:rsidRDefault="00B8148A" w:rsidP="00B8148A">
      <w:pPr>
        <w:spacing w:after="0" w:line="240" w:lineRule="auto"/>
      </w:pPr>
    </w:p>
    <w:p w14:paraId="57A65FB4" w14:textId="77777777" w:rsidR="007E1356" w:rsidRPr="00142F0B" w:rsidRDefault="007E1356" w:rsidP="00B8148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24B26FA2" w14:textId="77777777" w:rsidR="00B8148A" w:rsidRDefault="00B8148A" w:rsidP="00B8148A">
      <w:pPr>
        <w:pStyle w:val="ListParagraph"/>
        <w:spacing w:after="0" w:line="240" w:lineRule="auto"/>
        <w:ind w:left="0"/>
        <w:contextualSpacing w:val="0"/>
        <w:jc w:val="both"/>
        <w:rPr>
          <w:rStyle w:val="defaultparagraphfont-000004"/>
        </w:rPr>
      </w:pPr>
    </w:p>
    <w:p w14:paraId="6C715B43" w14:textId="77777777" w:rsidR="00BF7E15" w:rsidRDefault="003758FC" w:rsidP="00B8148A">
      <w:pPr>
        <w:pStyle w:val="ListParagraph"/>
        <w:numPr>
          <w:ilvl w:val="0"/>
          <w:numId w:val="37"/>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Državna nagrada za sport „Franjo Bučar“ (u daljnjem tekstu: Državna nagrada) najviše je priznanje koje Republika Hrvatska dodjeljuje za iznimna postignuća i doprinos od osobitog značenja za razvoj sporta u Republici Hrvatskoj</w:t>
      </w:r>
      <w:r w:rsidR="00BF7E15" w:rsidRPr="00142F0B">
        <w:rPr>
          <w:rFonts w:ascii="Times New Roman" w:hAnsi="Times New Roman" w:cs="Times New Roman"/>
          <w:sz w:val="24"/>
          <w:szCs w:val="24"/>
        </w:rPr>
        <w:t>.</w:t>
      </w:r>
    </w:p>
    <w:p w14:paraId="53C70922"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15B6377E" w14:textId="77777777" w:rsidR="007E1356" w:rsidRDefault="003758FC" w:rsidP="00B8148A">
      <w:pPr>
        <w:pStyle w:val="ListParagraph"/>
        <w:numPr>
          <w:ilvl w:val="0"/>
          <w:numId w:val="37"/>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Državna nagrada dodjeljuje se sportašima, trenerima, ostalim stručnim djelatnicima te drugim osobama zaslužnim za razvoj sporta u Republici Hrvatskoj, a može se dodijeliti i pravnim osobama</w:t>
      </w:r>
      <w:r w:rsidR="00092F81" w:rsidRPr="00142F0B">
        <w:rPr>
          <w:rFonts w:ascii="Times New Roman" w:hAnsi="Times New Roman" w:cs="Times New Roman"/>
          <w:sz w:val="24"/>
          <w:szCs w:val="24"/>
        </w:rPr>
        <w:t>.</w:t>
      </w:r>
    </w:p>
    <w:p w14:paraId="0A7BA3F5"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444DB6E9" w14:textId="77777777" w:rsidR="005A28BA" w:rsidRPr="00B8148A" w:rsidRDefault="003758FC" w:rsidP="00B8148A">
      <w:pPr>
        <w:pStyle w:val="ListParagraph"/>
        <w:numPr>
          <w:ilvl w:val="0"/>
          <w:numId w:val="37"/>
        </w:numPr>
        <w:spacing w:after="0" w:line="240" w:lineRule="auto"/>
        <w:ind w:firstLine="709"/>
        <w:contextualSpacing w:val="0"/>
        <w:jc w:val="both"/>
        <w:rPr>
          <w:rFonts w:ascii="Times New Roman" w:eastAsia="Calibri" w:hAnsi="Times New Roman" w:cs="Times New Roman"/>
          <w:i/>
          <w:sz w:val="24"/>
          <w:szCs w:val="24"/>
        </w:rPr>
      </w:pPr>
      <w:r w:rsidRPr="00142F0B">
        <w:rPr>
          <w:rStyle w:val="defaultparagraphfont-000004"/>
        </w:rPr>
        <w:t>Državna nagrada dodjeljuje se u obliku medalje s likom Franje Bučara, posebne diplome i novčane nagrade</w:t>
      </w:r>
      <w:r w:rsidR="007E1356" w:rsidRPr="00142F0B">
        <w:rPr>
          <w:rFonts w:ascii="Times New Roman" w:hAnsi="Times New Roman" w:cs="Times New Roman"/>
          <w:sz w:val="24"/>
          <w:szCs w:val="24"/>
        </w:rPr>
        <w:t>.</w:t>
      </w:r>
    </w:p>
    <w:p w14:paraId="746ED85E" w14:textId="77777777" w:rsidR="00B8148A" w:rsidRPr="00142F0B" w:rsidRDefault="00B8148A" w:rsidP="00B8148A">
      <w:pPr>
        <w:pStyle w:val="ListParagraph"/>
        <w:spacing w:after="0" w:line="240" w:lineRule="auto"/>
        <w:ind w:left="0"/>
        <w:contextualSpacing w:val="0"/>
        <w:jc w:val="both"/>
        <w:rPr>
          <w:rFonts w:ascii="Times New Roman" w:eastAsia="Calibri" w:hAnsi="Times New Roman" w:cs="Times New Roman"/>
          <w:i/>
          <w:sz w:val="24"/>
          <w:szCs w:val="24"/>
        </w:rPr>
      </w:pPr>
    </w:p>
    <w:p w14:paraId="5B6F722D" w14:textId="77777777" w:rsidR="00902B18" w:rsidRDefault="00902B18"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Odbor Državne nagrade za sport „Franjo Bučar“</w:t>
      </w:r>
    </w:p>
    <w:p w14:paraId="5D7C1511" w14:textId="77777777" w:rsidR="00B8148A" w:rsidRPr="00B8148A" w:rsidRDefault="00B8148A" w:rsidP="00B8148A">
      <w:pPr>
        <w:spacing w:after="0" w:line="240" w:lineRule="auto"/>
      </w:pPr>
    </w:p>
    <w:p w14:paraId="7C411C84" w14:textId="77777777" w:rsidR="007E1356" w:rsidRPr="00142F0B" w:rsidRDefault="007E1356" w:rsidP="00B8148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68EFF102" w14:textId="77777777" w:rsidR="00B8148A" w:rsidRDefault="00B8148A" w:rsidP="00B8148A">
      <w:pPr>
        <w:spacing w:after="0" w:line="240" w:lineRule="auto"/>
        <w:jc w:val="both"/>
        <w:rPr>
          <w:rStyle w:val="defaultparagraphfont-000004"/>
        </w:rPr>
      </w:pPr>
    </w:p>
    <w:p w14:paraId="57FDB9B5" w14:textId="77777777" w:rsidR="007E1356" w:rsidRDefault="003758FC" w:rsidP="00B8148A">
      <w:pPr>
        <w:numPr>
          <w:ilvl w:val="0"/>
          <w:numId w:val="38"/>
        </w:numPr>
        <w:spacing w:after="0" w:line="240" w:lineRule="auto"/>
        <w:ind w:firstLine="709"/>
        <w:jc w:val="both"/>
        <w:rPr>
          <w:rFonts w:ascii="Times New Roman" w:hAnsi="Times New Roman" w:cs="Times New Roman"/>
          <w:sz w:val="24"/>
          <w:szCs w:val="24"/>
        </w:rPr>
      </w:pPr>
      <w:r w:rsidRPr="00142F0B">
        <w:rPr>
          <w:rStyle w:val="defaultparagraphfont-000004"/>
        </w:rPr>
        <w:t>Odluku o dodjeli Državne nagrade donosi Odbor Državne nagrade za sport „Franjo Bučar“ (u daljnjem tekstu: Odbor Državne nagrade)</w:t>
      </w:r>
      <w:r w:rsidR="007E1356" w:rsidRPr="00142F0B">
        <w:rPr>
          <w:rFonts w:ascii="Times New Roman" w:hAnsi="Times New Roman" w:cs="Times New Roman"/>
          <w:sz w:val="24"/>
          <w:szCs w:val="24"/>
        </w:rPr>
        <w:t>.</w:t>
      </w:r>
    </w:p>
    <w:p w14:paraId="3BCA48BE" w14:textId="77777777" w:rsidR="00EA33E9" w:rsidRDefault="00EA33E9" w:rsidP="00B8148A">
      <w:pPr>
        <w:spacing w:after="0" w:line="240" w:lineRule="auto"/>
        <w:jc w:val="both"/>
        <w:rPr>
          <w:rFonts w:ascii="Times New Roman" w:hAnsi="Times New Roman" w:cs="Times New Roman"/>
          <w:sz w:val="24"/>
          <w:szCs w:val="24"/>
        </w:rPr>
      </w:pPr>
    </w:p>
    <w:p w14:paraId="5A5581C1" w14:textId="77777777" w:rsidR="007E5731" w:rsidRDefault="003758FC" w:rsidP="00B8148A">
      <w:pPr>
        <w:numPr>
          <w:ilvl w:val="0"/>
          <w:numId w:val="38"/>
        </w:numPr>
        <w:spacing w:after="0" w:line="240" w:lineRule="auto"/>
        <w:ind w:firstLine="709"/>
        <w:jc w:val="both"/>
        <w:rPr>
          <w:rFonts w:ascii="Times New Roman" w:hAnsi="Times New Roman" w:cs="Times New Roman"/>
          <w:sz w:val="24"/>
          <w:szCs w:val="24"/>
        </w:rPr>
      </w:pPr>
      <w:r w:rsidRPr="00142F0B">
        <w:rPr>
          <w:rStyle w:val="defaultparagraphfont-000004"/>
        </w:rPr>
        <w:t>Predsjednika i osam članova Odbora Državne nagrade na prijedlog čelnika tijela državne uprave nadležnog za sport imenuje Hrvatski sabor iz redova uglednih sportskih i javnih djelatnika, istaknutih sportaša i drugih istaknutih stručnjaka iz područja sporta na vrijeme od četiri godine</w:t>
      </w:r>
      <w:r w:rsidR="007E1356" w:rsidRPr="00142F0B">
        <w:rPr>
          <w:rFonts w:ascii="Times New Roman" w:hAnsi="Times New Roman" w:cs="Times New Roman"/>
          <w:sz w:val="24"/>
          <w:szCs w:val="24"/>
        </w:rPr>
        <w:t>.</w:t>
      </w:r>
      <w:r w:rsidR="007E5731" w:rsidRPr="00142F0B">
        <w:rPr>
          <w:rFonts w:ascii="Times New Roman" w:hAnsi="Times New Roman" w:cs="Times New Roman"/>
          <w:sz w:val="24"/>
          <w:szCs w:val="24"/>
        </w:rPr>
        <w:t xml:space="preserve"> </w:t>
      </w:r>
    </w:p>
    <w:p w14:paraId="1D5FB610" w14:textId="77777777" w:rsidR="00B8148A" w:rsidRPr="00142F0B" w:rsidRDefault="00B8148A" w:rsidP="00B8148A">
      <w:pPr>
        <w:spacing w:after="0" w:line="240" w:lineRule="auto"/>
        <w:jc w:val="both"/>
        <w:rPr>
          <w:rFonts w:ascii="Times New Roman" w:hAnsi="Times New Roman" w:cs="Times New Roman"/>
          <w:sz w:val="24"/>
          <w:szCs w:val="24"/>
        </w:rPr>
      </w:pPr>
    </w:p>
    <w:p w14:paraId="7BD83B55" w14:textId="77777777" w:rsidR="007E1356" w:rsidRPr="00142F0B" w:rsidRDefault="007E5731" w:rsidP="00B8148A">
      <w:pPr>
        <w:numPr>
          <w:ilvl w:val="0"/>
          <w:numId w:val="38"/>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Odbor Državne nagrade donosi poslovnik o svom radu.</w:t>
      </w:r>
    </w:p>
    <w:p w14:paraId="31691C93" w14:textId="77777777" w:rsidR="003758FC" w:rsidRPr="00142F0B" w:rsidRDefault="003758FC" w:rsidP="00B8148A">
      <w:pPr>
        <w:pStyle w:val="Heading2"/>
        <w:spacing w:before="0" w:line="240" w:lineRule="auto"/>
        <w:jc w:val="center"/>
        <w:rPr>
          <w:rFonts w:ascii="Times New Roman" w:eastAsia="Calibri" w:hAnsi="Times New Roman" w:cs="Times New Roman"/>
          <w:i/>
          <w:color w:val="auto"/>
          <w:sz w:val="24"/>
          <w:szCs w:val="24"/>
        </w:rPr>
      </w:pPr>
    </w:p>
    <w:p w14:paraId="2879EE13" w14:textId="77777777" w:rsidR="00195123" w:rsidRDefault="003758FC" w:rsidP="00B8148A">
      <w:pPr>
        <w:pStyle w:val="Heading2"/>
        <w:spacing w:before="0" w:line="240" w:lineRule="auto"/>
        <w:jc w:val="center"/>
        <w:rPr>
          <w:rFonts w:ascii="Times New Roman" w:eastAsia="Calibri" w:hAnsi="Times New Roman" w:cs="Times New Roman"/>
          <w:i/>
          <w:color w:val="auto"/>
          <w:sz w:val="24"/>
          <w:szCs w:val="24"/>
        </w:rPr>
      </w:pPr>
      <w:r w:rsidRPr="00A47FC6">
        <w:rPr>
          <w:rFonts w:ascii="Times New Roman" w:eastAsia="Calibri" w:hAnsi="Times New Roman" w:cs="Times New Roman"/>
          <w:i/>
          <w:color w:val="auto"/>
          <w:sz w:val="24"/>
          <w:szCs w:val="24"/>
        </w:rPr>
        <w:t>Postupak dodjele Državne nagrade</w:t>
      </w:r>
      <w:r w:rsidRPr="00142F0B">
        <w:rPr>
          <w:rFonts w:ascii="Times New Roman" w:eastAsia="Calibri" w:hAnsi="Times New Roman" w:cs="Times New Roman"/>
          <w:i/>
          <w:color w:val="auto"/>
          <w:sz w:val="24"/>
          <w:szCs w:val="24"/>
        </w:rPr>
        <w:t xml:space="preserve"> </w:t>
      </w:r>
    </w:p>
    <w:p w14:paraId="68AF0AFE" w14:textId="77777777" w:rsidR="00B8148A" w:rsidRPr="00B8148A" w:rsidRDefault="00B8148A" w:rsidP="00B8148A">
      <w:pPr>
        <w:spacing w:after="0" w:line="240" w:lineRule="auto"/>
      </w:pPr>
    </w:p>
    <w:p w14:paraId="1E45A60A" w14:textId="77777777" w:rsidR="00EB2D5C" w:rsidRPr="00142F0B" w:rsidRDefault="00EB2D5C"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rPr>
      </w:pPr>
    </w:p>
    <w:p w14:paraId="70FF9975" w14:textId="77777777" w:rsidR="00B8148A" w:rsidRDefault="00B8148A" w:rsidP="00B8148A">
      <w:pPr>
        <w:spacing w:after="0" w:line="240" w:lineRule="auto"/>
        <w:jc w:val="both"/>
        <w:rPr>
          <w:rFonts w:ascii="Times New Roman" w:hAnsi="Times New Roman" w:cs="Times New Roman"/>
          <w:sz w:val="24"/>
          <w:szCs w:val="24"/>
        </w:rPr>
      </w:pPr>
    </w:p>
    <w:p w14:paraId="18AF16D1" w14:textId="77777777" w:rsidR="00BE00D3" w:rsidRDefault="00BE00D3" w:rsidP="00432477">
      <w:pPr>
        <w:numPr>
          <w:ilvl w:val="0"/>
          <w:numId w:val="10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Državna nagrada dodjeljuje se kao godišnja nagrada i nagrada za životno djelo. </w:t>
      </w:r>
    </w:p>
    <w:p w14:paraId="100B0667" w14:textId="77777777" w:rsidR="00B8148A" w:rsidRPr="00142F0B" w:rsidRDefault="00B8148A" w:rsidP="00B8148A">
      <w:pPr>
        <w:spacing w:after="0" w:line="240" w:lineRule="auto"/>
        <w:jc w:val="both"/>
        <w:rPr>
          <w:rFonts w:ascii="Times New Roman" w:hAnsi="Times New Roman" w:cs="Times New Roman"/>
          <w:sz w:val="24"/>
          <w:szCs w:val="24"/>
        </w:rPr>
      </w:pPr>
    </w:p>
    <w:p w14:paraId="120152EB" w14:textId="77777777" w:rsidR="00BE00D3" w:rsidRDefault="00BE00D3" w:rsidP="00432477">
      <w:pPr>
        <w:numPr>
          <w:ilvl w:val="0"/>
          <w:numId w:val="10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Svaka od nagrada iz stavka 1. ovoga članka, istoj osobi se može dodijeliti samo jedanput. </w:t>
      </w:r>
    </w:p>
    <w:p w14:paraId="57D6CF5F" w14:textId="77777777" w:rsidR="00B8148A" w:rsidRPr="00142F0B" w:rsidRDefault="00B8148A" w:rsidP="00B8148A">
      <w:pPr>
        <w:spacing w:after="0" w:line="240" w:lineRule="auto"/>
        <w:jc w:val="both"/>
        <w:rPr>
          <w:rFonts w:ascii="Times New Roman" w:hAnsi="Times New Roman" w:cs="Times New Roman"/>
          <w:sz w:val="24"/>
          <w:szCs w:val="24"/>
        </w:rPr>
      </w:pPr>
    </w:p>
    <w:p w14:paraId="66DE4CB8" w14:textId="77777777" w:rsidR="00BE00D3" w:rsidRDefault="00BE00D3" w:rsidP="00432477">
      <w:pPr>
        <w:numPr>
          <w:ilvl w:val="0"/>
          <w:numId w:val="10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Može se dodijeliti najviše 15 </w:t>
      </w:r>
      <w:r w:rsidR="00CB225D" w:rsidRPr="00142F0B">
        <w:rPr>
          <w:rFonts w:ascii="Times New Roman" w:hAnsi="Times New Roman" w:cs="Times New Roman"/>
          <w:sz w:val="24"/>
          <w:szCs w:val="24"/>
        </w:rPr>
        <w:t xml:space="preserve">Državnih </w:t>
      </w:r>
      <w:r w:rsidRPr="00142F0B">
        <w:rPr>
          <w:rFonts w:ascii="Times New Roman" w:hAnsi="Times New Roman" w:cs="Times New Roman"/>
          <w:sz w:val="24"/>
          <w:szCs w:val="24"/>
        </w:rPr>
        <w:t xml:space="preserve">nagrada u istoj godini, od čega najviše tri za životno djelo. </w:t>
      </w:r>
    </w:p>
    <w:p w14:paraId="79322D8B" w14:textId="77777777" w:rsidR="00B8148A" w:rsidRPr="00142F0B" w:rsidRDefault="00B8148A" w:rsidP="00B8148A">
      <w:pPr>
        <w:spacing w:after="0" w:line="240" w:lineRule="auto"/>
        <w:jc w:val="both"/>
        <w:rPr>
          <w:rFonts w:ascii="Times New Roman" w:hAnsi="Times New Roman" w:cs="Times New Roman"/>
          <w:sz w:val="24"/>
          <w:szCs w:val="24"/>
        </w:rPr>
      </w:pPr>
    </w:p>
    <w:p w14:paraId="150A339F" w14:textId="77777777" w:rsidR="00BE00D3" w:rsidRDefault="00BE00D3" w:rsidP="00432477">
      <w:pPr>
        <w:numPr>
          <w:ilvl w:val="0"/>
          <w:numId w:val="10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Uvjet za dobivanje </w:t>
      </w:r>
      <w:r w:rsidR="00CB225D" w:rsidRPr="00142F0B">
        <w:rPr>
          <w:rFonts w:ascii="Times New Roman" w:hAnsi="Times New Roman" w:cs="Times New Roman"/>
          <w:sz w:val="24"/>
          <w:szCs w:val="24"/>
        </w:rPr>
        <w:t xml:space="preserve">Državne </w:t>
      </w:r>
      <w:r w:rsidRPr="00142F0B">
        <w:rPr>
          <w:rFonts w:ascii="Times New Roman" w:hAnsi="Times New Roman" w:cs="Times New Roman"/>
          <w:sz w:val="24"/>
          <w:szCs w:val="24"/>
        </w:rPr>
        <w:t xml:space="preserve">nagrade za životno djelo je prethodno dodijeljena godišnja nagrada. </w:t>
      </w:r>
    </w:p>
    <w:p w14:paraId="436B13A2" w14:textId="77777777" w:rsidR="00B8148A" w:rsidRPr="00142F0B" w:rsidRDefault="00B8148A" w:rsidP="00B8148A">
      <w:pPr>
        <w:spacing w:after="0" w:line="240" w:lineRule="auto"/>
        <w:jc w:val="both"/>
        <w:rPr>
          <w:rFonts w:ascii="Times New Roman" w:hAnsi="Times New Roman" w:cs="Times New Roman"/>
          <w:sz w:val="24"/>
          <w:szCs w:val="24"/>
        </w:rPr>
      </w:pPr>
    </w:p>
    <w:p w14:paraId="7DDD0284" w14:textId="77777777" w:rsidR="00BE00D3" w:rsidRDefault="00BE00D3" w:rsidP="00432477">
      <w:pPr>
        <w:numPr>
          <w:ilvl w:val="0"/>
          <w:numId w:val="10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Iznimno</w:t>
      </w:r>
      <w:r w:rsidR="00AC3731">
        <w:rPr>
          <w:rFonts w:ascii="Times New Roman" w:hAnsi="Times New Roman" w:cs="Times New Roman"/>
          <w:sz w:val="24"/>
          <w:szCs w:val="24"/>
        </w:rPr>
        <w:t xml:space="preserve"> od stavka 4. ovoga članka</w:t>
      </w:r>
      <w:r w:rsidRPr="00142F0B">
        <w:rPr>
          <w:rFonts w:ascii="Times New Roman" w:hAnsi="Times New Roman" w:cs="Times New Roman"/>
          <w:sz w:val="24"/>
          <w:szCs w:val="24"/>
        </w:rPr>
        <w:t xml:space="preserve">, ako se Državna nagrada dodjeljuje posthumno, može se dodijeliti i kada prethodno nije dodijeljena godišnja nagrada. </w:t>
      </w:r>
    </w:p>
    <w:p w14:paraId="22B68BE6" w14:textId="77777777" w:rsidR="00B8148A" w:rsidRPr="00142F0B" w:rsidRDefault="00B8148A" w:rsidP="00B8148A">
      <w:pPr>
        <w:spacing w:after="0" w:line="240" w:lineRule="auto"/>
        <w:jc w:val="both"/>
        <w:rPr>
          <w:rFonts w:ascii="Times New Roman" w:hAnsi="Times New Roman" w:cs="Times New Roman"/>
          <w:sz w:val="24"/>
          <w:szCs w:val="24"/>
        </w:rPr>
      </w:pPr>
    </w:p>
    <w:p w14:paraId="5021B977" w14:textId="77777777" w:rsidR="00BE00D3" w:rsidRDefault="00BE00D3" w:rsidP="00432477">
      <w:pPr>
        <w:numPr>
          <w:ilvl w:val="0"/>
          <w:numId w:val="10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Dodjela Državne nagrade od nacionalnog je interesa, a sredstva potrebna za dodjelu Državne nagrade osiguravaju se u državnom proračunu Republike Hrvatske. </w:t>
      </w:r>
    </w:p>
    <w:p w14:paraId="38D4EBF0" w14:textId="77777777" w:rsidR="00B8148A" w:rsidRPr="00142F0B" w:rsidRDefault="00B8148A" w:rsidP="00B8148A">
      <w:pPr>
        <w:spacing w:after="0" w:line="240" w:lineRule="auto"/>
        <w:jc w:val="both"/>
        <w:rPr>
          <w:rFonts w:ascii="Times New Roman" w:hAnsi="Times New Roman" w:cs="Times New Roman"/>
          <w:sz w:val="24"/>
          <w:szCs w:val="24"/>
        </w:rPr>
      </w:pPr>
    </w:p>
    <w:p w14:paraId="5B6C2AA1" w14:textId="77777777" w:rsidR="00BE00D3" w:rsidRDefault="00BE00D3" w:rsidP="00432477">
      <w:pPr>
        <w:numPr>
          <w:ilvl w:val="0"/>
          <w:numId w:val="10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Visinu novčanog dijela godišnje nagrade i nagrade za životno djelo odlukom utvrđuje čelnik tijela državne uprave nadležnog za sport. </w:t>
      </w:r>
    </w:p>
    <w:p w14:paraId="5FAC5786" w14:textId="77777777" w:rsidR="00B8148A" w:rsidRPr="00142F0B" w:rsidRDefault="00B8148A" w:rsidP="00B8148A">
      <w:pPr>
        <w:spacing w:after="0" w:line="240" w:lineRule="auto"/>
        <w:jc w:val="both"/>
        <w:rPr>
          <w:rFonts w:ascii="Times New Roman" w:hAnsi="Times New Roman" w:cs="Times New Roman"/>
          <w:sz w:val="24"/>
          <w:szCs w:val="24"/>
        </w:rPr>
      </w:pPr>
    </w:p>
    <w:p w14:paraId="71A6A53D" w14:textId="77777777" w:rsidR="00845DAF" w:rsidRPr="008410C1" w:rsidRDefault="00BE00D3" w:rsidP="00432477">
      <w:pPr>
        <w:numPr>
          <w:ilvl w:val="0"/>
          <w:numId w:val="104"/>
        </w:numPr>
        <w:spacing w:after="0" w:line="240" w:lineRule="auto"/>
        <w:ind w:firstLine="709"/>
        <w:jc w:val="both"/>
        <w:rPr>
          <w:rFonts w:ascii="Times New Roman" w:hAnsi="Times New Roman" w:cs="Times New Roman"/>
          <w:spacing w:val="-2"/>
          <w:sz w:val="24"/>
          <w:szCs w:val="24"/>
        </w:rPr>
      </w:pPr>
      <w:r w:rsidRPr="008410C1">
        <w:rPr>
          <w:rFonts w:ascii="Times New Roman" w:hAnsi="Times New Roman" w:cs="Times New Roman"/>
          <w:spacing w:val="-2"/>
          <w:sz w:val="24"/>
          <w:szCs w:val="24"/>
        </w:rPr>
        <w:t>Izgled medalja i diploma, dodjela Državne nagrade</w:t>
      </w:r>
      <w:r w:rsidR="00771EB7" w:rsidRPr="008410C1">
        <w:rPr>
          <w:rFonts w:ascii="Times New Roman" w:hAnsi="Times New Roman" w:cs="Times New Roman"/>
          <w:spacing w:val="-2"/>
          <w:sz w:val="24"/>
          <w:szCs w:val="24"/>
        </w:rPr>
        <w:t>,</w:t>
      </w:r>
      <w:r w:rsidRPr="008410C1">
        <w:rPr>
          <w:rFonts w:ascii="Times New Roman" w:hAnsi="Times New Roman" w:cs="Times New Roman"/>
          <w:spacing w:val="-2"/>
          <w:sz w:val="24"/>
          <w:szCs w:val="24"/>
        </w:rPr>
        <w:t xml:space="preserve"> kao i druga pitanja značajna za dodjelu Državne nagrade pravilnikom propisuje čelnik tijela državne uprave nadležnog za sport</w:t>
      </w:r>
      <w:r w:rsidR="00D97653" w:rsidRPr="008410C1">
        <w:rPr>
          <w:rFonts w:ascii="Times New Roman" w:hAnsi="Times New Roman" w:cs="Times New Roman"/>
          <w:spacing w:val="-2"/>
          <w:sz w:val="24"/>
          <w:szCs w:val="24"/>
        </w:rPr>
        <w:t>.</w:t>
      </w:r>
    </w:p>
    <w:p w14:paraId="211E1524" w14:textId="77777777" w:rsidR="007442D8" w:rsidRPr="00142F0B" w:rsidRDefault="007442D8" w:rsidP="00B8148A">
      <w:pPr>
        <w:spacing w:after="0" w:line="240" w:lineRule="auto"/>
        <w:jc w:val="both"/>
        <w:rPr>
          <w:rFonts w:ascii="Times New Roman" w:hAnsi="Times New Roman" w:cs="Times New Roman"/>
          <w:sz w:val="24"/>
          <w:szCs w:val="24"/>
        </w:rPr>
      </w:pPr>
    </w:p>
    <w:p w14:paraId="1A1DC2D9" w14:textId="77777777" w:rsidR="00845DAF" w:rsidRDefault="00845DAF"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Državna nagrada za vrhunska sportska postignuća</w:t>
      </w:r>
    </w:p>
    <w:p w14:paraId="02C8BE3A" w14:textId="77777777" w:rsidR="00B8148A" w:rsidRPr="00B8148A" w:rsidRDefault="00B8148A" w:rsidP="00B8148A">
      <w:pPr>
        <w:spacing w:after="0" w:line="240" w:lineRule="auto"/>
      </w:pPr>
    </w:p>
    <w:p w14:paraId="6A365DCE" w14:textId="77777777" w:rsidR="00DE5CFB" w:rsidRPr="00142F0B" w:rsidRDefault="00DE5CFB" w:rsidP="00B8148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p>
    <w:p w14:paraId="42B9A485" w14:textId="77777777" w:rsidR="00B8148A" w:rsidRDefault="00B8148A" w:rsidP="00B8148A">
      <w:pPr>
        <w:pStyle w:val="ListParagraph"/>
        <w:spacing w:after="0" w:line="240" w:lineRule="auto"/>
        <w:ind w:left="0"/>
        <w:contextualSpacing w:val="0"/>
        <w:jc w:val="both"/>
        <w:rPr>
          <w:rStyle w:val="defaultparagraphfont-000004"/>
        </w:rPr>
      </w:pPr>
    </w:p>
    <w:p w14:paraId="66E95662" w14:textId="77777777" w:rsidR="008C6F48" w:rsidRDefault="00BE00D3"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Državna nagrada za vrhunska sportska postignuća je nagrada koja se dodjeljuje sportašu, sportskoj ekipi i drugom stručnjaku u sustavu sporta, a koje predlaže nacionalni sportski savez</w:t>
      </w:r>
      <w:r w:rsidR="008C6F48" w:rsidRPr="00142F0B">
        <w:rPr>
          <w:rFonts w:ascii="Times New Roman" w:hAnsi="Times New Roman" w:cs="Times New Roman"/>
          <w:sz w:val="24"/>
          <w:szCs w:val="24"/>
        </w:rPr>
        <w:t>.</w:t>
      </w:r>
    </w:p>
    <w:p w14:paraId="20A3E62A"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4AC196B3" w14:textId="77777777" w:rsidR="008C6F48" w:rsidRDefault="00DE5CFB"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Državn</w:t>
      </w:r>
      <w:r w:rsidR="008C6F48" w:rsidRPr="00142F0B">
        <w:rPr>
          <w:rFonts w:ascii="Times New Roman" w:hAnsi="Times New Roman" w:cs="Times New Roman"/>
          <w:sz w:val="24"/>
          <w:szCs w:val="24"/>
        </w:rPr>
        <w:t>a</w:t>
      </w:r>
      <w:r w:rsidRPr="00142F0B">
        <w:rPr>
          <w:rFonts w:ascii="Times New Roman" w:hAnsi="Times New Roman" w:cs="Times New Roman"/>
          <w:sz w:val="24"/>
          <w:szCs w:val="24"/>
        </w:rPr>
        <w:t xml:space="preserve"> nagrad</w:t>
      </w:r>
      <w:r w:rsidR="008C6F48" w:rsidRPr="00142F0B">
        <w:rPr>
          <w:rFonts w:ascii="Times New Roman" w:hAnsi="Times New Roman" w:cs="Times New Roman"/>
          <w:sz w:val="24"/>
          <w:szCs w:val="24"/>
        </w:rPr>
        <w:t>a</w:t>
      </w:r>
      <w:r w:rsidRPr="00142F0B">
        <w:rPr>
          <w:rFonts w:ascii="Times New Roman" w:hAnsi="Times New Roman" w:cs="Times New Roman"/>
          <w:sz w:val="24"/>
          <w:szCs w:val="24"/>
        </w:rPr>
        <w:t xml:space="preserve"> za vrhunska </w:t>
      </w:r>
      <w:r w:rsidR="00962CEB" w:rsidRPr="00142F0B">
        <w:rPr>
          <w:rFonts w:ascii="Times New Roman" w:hAnsi="Times New Roman" w:cs="Times New Roman"/>
          <w:sz w:val="24"/>
          <w:szCs w:val="24"/>
        </w:rPr>
        <w:t>sport</w:t>
      </w:r>
      <w:r w:rsidRPr="00142F0B">
        <w:rPr>
          <w:rFonts w:ascii="Times New Roman" w:hAnsi="Times New Roman" w:cs="Times New Roman"/>
          <w:sz w:val="24"/>
          <w:szCs w:val="24"/>
        </w:rPr>
        <w:t>ska postignuća dodjeljuj</w:t>
      </w:r>
      <w:r w:rsidR="00B45219" w:rsidRPr="00142F0B">
        <w:rPr>
          <w:rFonts w:ascii="Times New Roman" w:hAnsi="Times New Roman" w:cs="Times New Roman"/>
          <w:sz w:val="24"/>
          <w:szCs w:val="24"/>
        </w:rPr>
        <w:t>e</w:t>
      </w:r>
      <w:r w:rsidRPr="00142F0B">
        <w:rPr>
          <w:rFonts w:ascii="Times New Roman" w:hAnsi="Times New Roman" w:cs="Times New Roman"/>
          <w:sz w:val="24"/>
          <w:szCs w:val="24"/>
        </w:rPr>
        <w:t xml:space="preserve"> se</w:t>
      </w:r>
      <w:r w:rsidR="003637ED" w:rsidRPr="00142F0B">
        <w:rPr>
          <w:rFonts w:ascii="Times New Roman" w:hAnsi="Times New Roman" w:cs="Times New Roman"/>
          <w:sz w:val="24"/>
          <w:szCs w:val="24"/>
        </w:rPr>
        <w:t xml:space="preserve"> za</w:t>
      </w:r>
      <w:r w:rsidR="008C6F48" w:rsidRPr="00142F0B">
        <w:rPr>
          <w:rFonts w:ascii="Times New Roman" w:hAnsi="Times New Roman" w:cs="Times New Roman"/>
          <w:sz w:val="24"/>
          <w:szCs w:val="24"/>
        </w:rPr>
        <w:t>:</w:t>
      </w:r>
    </w:p>
    <w:p w14:paraId="7FBF28C4"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638BDBF1" w14:textId="77777777" w:rsidR="00BE00D3" w:rsidRDefault="00BE00D3"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osvojenu medalju na olimpijskim/paraolimpijskim igrama/olimpijskim igrama gluhih te svjetskom i europskom seniorskom prvenstvu u olimpijskom/paraolimpijskom sportu i disciplini/olimpijskom sportu i disciplini za gluhe </w:t>
      </w:r>
    </w:p>
    <w:p w14:paraId="07818665" w14:textId="77777777" w:rsidR="00BE00D3" w:rsidRPr="00142F0B" w:rsidRDefault="00BE00D3"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5F1172">
        <w:rPr>
          <w:rFonts w:ascii="Times New Roman" w:hAnsi="Times New Roman" w:cs="Times New Roman"/>
          <w:sz w:val="24"/>
          <w:szCs w:val="24"/>
        </w:rPr>
        <w:t>osvojenu zlatnu medalju na svjetsk</w:t>
      </w:r>
      <w:r w:rsidR="00B45219" w:rsidRPr="005F1172">
        <w:rPr>
          <w:rFonts w:ascii="Times New Roman" w:hAnsi="Times New Roman" w:cs="Times New Roman"/>
          <w:sz w:val="24"/>
          <w:szCs w:val="24"/>
        </w:rPr>
        <w:t>o</w:t>
      </w:r>
      <w:r w:rsidRPr="005F1172">
        <w:rPr>
          <w:rFonts w:ascii="Times New Roman" w:hAnsi="Times New Roman" w:cs="Times New Roman"/>
          <w:sz w:val="24"/>
          <w:szCs w:val="24"/>
        </w:rPr>
        <w:t>m i europsk</w:t>
      </w:r>
      <w:r w:rsidR="00B45219" w:rsidRPr="005F1172">
        <w:rPr>
          <w:rFonts w:ascii="Times New Roman" w:hAnsi="Times New Roman" w:cs="Times New Roman"/>
          <w:sz w:val="24"/>
          <w:szCs w:val="24"/>
        </w:rPr>
        <w:t>o</w:t>
      </w:r>
      <w:r w:rsidRPr="005F1172">
        <w:rPr>
          <w:rFonts w:ascii="Times New Roman" w:hAnsi="Times New Roman" w:cs="Times New Roman"/>
          <w:sz w:val="24"/>
          <w:szCs w:val="24"/>
        </w:rPr>
        <w:t>m seniorskom prvenstvu u</w:t>
      </w:r>
      <w:r w:rsidRPr="00142F0B">
        <w:rPr>
          <w:rFonts w:ascii="Times New Roman" w:hAnsi="Times New Roman" w:cs="Times New Roman"/>
          <w:sz w:val="24"/>
          <w:szCs w:val="24"/>
        </w:rPr>
        <w:t xml:space="preserve"> neolimpijskom/neparaolimpijskom sportu/neolimpijskom sportu gluhih koji u Republici Hrvatskoj ima tradiciju dužu od </w:t>
      </w:r>
      <w:r w:rsidR="00771EB7" w:rsidRPr="00A47FC6">
        <w:rPr>
          <w:rFonts w:ascii="Times New Roman" w:hAnsi="Times New Roman" w:cs="Times New Roman"/>
          <w:sz w:val="24"/>
          <w:szCs w:val="24"/>
        </w:rPr>
        <w:t>deset</w:t>
      </w:r>
      <w:r w:rsidRPr="00142F0B">
        <w:rPr>
          <w:rFonts w:ascii="Times New Roman" w:hAnsi="Times New Roman" w:cs="Times New Roman"/>
          <w:sz w:val="24"/>
          <w:szCs w:val="24"/>
        </w:rPr>
        <w:t xml:space="preserve"> godina </w:t>
      </w:r>
    </w:p>
    <w:p w14:paraId="0F0D7C01" w14:textId="77777777" w:rsidR="00BE00D3" w:rsidRPr="00142F0B" w:rsidRDefault="00BE00D3"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svjetski rekord oboren na seniorskom natjecanju u olimpijskom sportu/paraolimpijskom sportu/olimpijskom sportu za gluhe </w:t>
      </w:r>
    </w:p>
    <w:p w14:paraId="135AE564" w14:textId="77777777" w:rsidR="00DE5CFB" w:rsidRDefault="00BE00D3" w:rsidP="00B8148A">
      <w:pPr>
        <w:pStyle w:val="ListParagraph"/>
        <w:numPr>
          <w:ilvl w:val="0"/>
          <w:numId w:val="71"/>
        </w:numPr>
        <w:spacing w:after="0" w:line="240" w:lineRule="auto"/>
        <w:ind w:left="709" w:hanging="709"/>
        <w:contextualSpacing w:val="0"/>
        <w:jc w:val="both"/>
        <w:rPr>
          <w:rFonts w:ascii="Times New Roman" w:hAnsi="Times New Roman" w:cs="Times New Roman"/>
          <w:sz w:val="24"/>
          <w:szCs w:val="24"/>
        </w:rPr>
      </w:pPr>
      <w:r w:rsidRPr="00142F0B">
        <w:rPr>
          <w:rFonts w:ascii="Times New Roman" w:hAnsi="Times New Roman" w:cs="Times New Roman"/>
          <w:sz w:val="24"/>
          <w:szCs w:val="24"/>
        </w:rPr>
        <w:t>zlatn</w:t>
      </w:r>
      <w:r w:rsidR="00B45219" w:rsidRPr="00142F0B">
        <w:rPr>
          <w:rFonts w:ascii="Times New Roman" w:hAnsi="Times New Roman" w:cs="Times New Roman"/>
          <w:sz w:val="24"/>
          <w:szCs w:val="24"/>
        </w:rPr>
        <w:t>u</w:t>
      </w:r>
      <w:r w:rsidRPr="00142F0B">
        <w:rPr>
          <w:rFonts w:ascii="Times New Roman" w:hAnsi="Times New Roman" w:cs="Times New Roman"/>
          <w:sz w:val="24"/>
          <w:szCs w:val="24"/>
        </w:rPr>
        <w:t xml:space="preserve"> medalj</w:t>
      </w:r>
      <w:r w:rsidR="00B45219" w:rsidRPr="00142F0B">
        <w:rPr>
          <w:rFonts w:ascii="Times New Roman" w:hAnsi="Times New Roman" w:cs="Times New Roman"/>
          <w:sz w:val="24"/>
          <w:szCs w:val="24"/>
        </w:rPr>
        <w:t>u</w:t>
      </w:r>
      <w:r w:rsidRPr="00142F0B">
        <w:rPr>
          <w:rFonts w:ascii="Times New Roman" w:hAnsi="Times New Roman" w:cs="Times New Roman"/>
          <w:sz w:val="24"/>
          <w:szCs w:val="24"/>
        </w:rPr>
        <w:t>, odnosno osvojeno prvo mjesto na svjetskom/europskom seniorskom prvenstvu u neolimpijskoj disciplini olimpijskog sport</w:t>
      </w:r>
      <w:r w:rsidR="00B45219" w:rsidRPr="00142F0B">
        <w:rPr>
          <w:rFonts w:ascii="Times New Roman" w:hAnsi="Times New Roman" w:cs="Times New Roman"/>
          <w:sz w:val="24"/>
          <w:szCs w:val="24"/>
        </w:rPr>
        <w:t>a</w:t>
      </w:r>
      <w:r w:rsidRPr="00142F0B">
        <w:rPr>
          <w:rFonts w:ascii="Times New Roman" w:hAnsi="Times New Roman" w:cs="Times New Roman"/>
          <w:sz w:val="24"/>
          <w:szCs w:val="24"/>
        </w:rPr>
        <w:t>/neparaolimpijskoj disciplini paraolimpijskog sporta/neolimpijskoj disciplini olimpijskog sporta za gluhe</w:t>
      </w:r>
      <w:r w:rsidR="00DE5CFB" w:rsidRPr="00142F0B">
        <w:rPr>
          <w:rFonts w:ascii="Times New Roman" w:hAnsi="Times New Roman" w:cs="Times New Roman"/>
          <w:sz w:val="24"/>
          <w:szCs w:val="24"/>
        </w:rPr>
        <w:t>.</w:t>
      </w:r>
    </w:p>
    <w:p w14:paraId="211EFB8E" w14:textId="77777777" w:rsidR="00B8148A" w:rsidRPr="00142F0B" w:rsidRDefault="00B8148A" w:rsidP="00B8148A">
      <w:pPr>
        <w:pStyle w:val="ListParagraph"/>
        <w:spacing w:after="0" w:line="240" w:lineRule="auto"/>
        <w:ind w:left="851"/>
        <w:contextualSpacing w:val="0"/>
        <w:jc w:val="both"/>
        <w:rPr>
          <w:rFonts w:ascii="Times New Roman" w:hAnsi="Times New Roman" w:cs="Times New Roman"/>
          <w:sz w:val="24"/>
          <w:szCs w:val="24"/>
        </w:rPr>
      </w:pPr>
    </w:p>
    <w:p w14:paraId="3CA54257" w14:textId="77777777" w:rsidR="00AC1138" w:rsidRDefault="00BE00D3"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Nagrade iz stavka 2. ovoga članka dodjeljuju se samo za svjetska i europska prvenstva najviše razine</w:t>
      </w:r>
      <w:r w:rsidR="00AC1138" w:rsidRPr="00142F0B">
        <w:rPr>
          <w:rFonts w:ascii="Times New Roman" w:hAnsi="Times New Roman" w:cs="Times New Roman"/>
          <w:sz w:val="24"/>
          <w:szCs w:val="24"/>
        </w:rPr>
        <w:t xml:space="preserve">. </w:t>
      </w:r>
    </w:p>
    <w:p w14:paraId="2AEECF96"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269E6803" w14:textId="77777777" w:rsidR="00AC1138" w:rsidRDefault="00BE00D3"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U slučaju dvojbe, nadležni nacionalni sportski savez dužan je na zahtjev dostaviti dokaz o tome koji se rang natjecanja u smislu stavka </w:t>
      </w:r>
      <w:r w:rsidR="007A42D6">
        <w:rPr>
          <w:rStyle w:val="defaultparagraphfont-000004"/>
        </w:rPr>
        <w:t>3</w:t>
      </w:r>
      <w:r w:rsidRPr="00142F0B">
        <w:rPr>
          <w:rStyle w:val="defaultparagraphfont-000004"/>
        </w:rPr>
        <w:t>. ovoga članka smatra svjetskim i europskim prvenstvom najviše razine sukladno pravilima nadležnog međunarodnog sportskog saveza</w:t>
      </w:r>
      <w:r w:rsidR="00AC1138" w:rsidRPr="00142F0B">
        <w:rPr>
          <w:rFonts w:ascii="Times New Roman" w:hAnsi="Times New Roman" w:cs="Times New Roman"/>
          <w:sz w:val="24"/>
          <w:szCs w:val="24"/>
        </w:rPr>
        <w:t>.</w:t>
      </w:r>
    </w:p>
    <w:p w14:paraId="26090F9C" w14:textId="77777777" w:rsidR="00F50F52" w:rsidRPr="00F50F52" w:rsidRDefault="00F50F52" w:rsidP="00F50F52">
      <w:pPr>
        <w:spacing w:after="0" w:line="240" w:lineRule="auto"/>
        <w:jc w:val="both"/>
        <w:rPr>
          <w:rFonts w:ascii="Times New Roman" w:hAnsi="Times New Roman" w:cs="Times New Roman"/>
          <w:sz w:val="24"/>
          <w:szCs w:val="24"/>
        </w:rPr>
      </w:pPr>
    </w:p>
    <w:p w14:paraId="44A8A951" w14:textId="77777777" w:rsidR="007A42D6" w:rsidRDefault="007A42D6" w:rsidP="00F50F52">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F50F52">
        <w:rPr>
          <w:rStyle w:val="defaultparagraphfont-000004"/>
        </w:rPr>
        <w:t>Popis</w:t>
      </w:r>
      <w:r w:rsidRPr="007A42D6">
        <w:rPr>
          <w:rFonts w:ascii="Times New Roman" w:hAnsi="Times New Roman" w:cs="Times New Roman"/>
          <w:sz w:val="24"/>
          <w:szCs w:val="24"/>
        </w:rPr>
        <w:t xml:space="preserve"> sportova iz stavka 2. podstavka 2. ovoga članka donose Hrvatski olimpijski odbor, Hrvatski paraolimpijski odbor i Hrvatski sportski savez gluhih uz prethodnu suglasnost tijela državne uprave nadležnog za sport.</w:t>
      </w:r>
    </w:p>
    <w:p w14:paraId="15745382" w14:textId="77777777" w:rsidR="00F50F52" w:rsidRPr="00F50F52" w:rsidRDefault="00F50F52" w:rsidP="00F50F52">
      <w:pPr>
        <w:spacing w:after="0" w:line="240" w:lineRule="auto"/>
        <w:jc w:val="both"/>
        <w:rPr>
          <w:rFonts w:ascii="Times New Roman" w:hAnsi="Times New Roman" w:cs="Times New Roman"/>
          <w:sz w:val="24"/>
          <w:szCs w:val="24"/>
        </w:rPr>
      </w:pPr>
    </w:p>
    <w:p w14:paraId="2AB455DB" w14:textId="77777777" w:rsidR="004D2C7A" w:rsidRDefault="004D2C7A" w:rsidP="00F50F52">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4D2C7A">
        <w:rPr>
          <w:rFonts w:ascii="Times New Roman" w:hAnsi="Times New Roman" w:cs="Times New Roman"/>
          <w:sz w:val="24"/>
          <w:szCs w:val="24"/>
        </w:rPr>
        <w:t>Uvažavajući specifičnosti sustava natjecanja svakog sporta sukladno sportskim pravilima pripadajućih međunarodnih sportskih federacija, ukoliko se u određenom sportu prvenstva na svjetskoj i/ili europskoj razini ne održavaju pod imenom svjetskog ili europskog prvenstva, već pod drugim nazivom koji upućuje na tu razinu natjecanja, ista se prihvaćaju pod uvjetom da predlagatelj</w:t>
      </w:r>
      <w:r>
        <w:rPr>
          <w:rFonts w:ascii="Times New Roman" w:hAnsi="Times New Roman" w:cs="Times New Roman"/>
          <w:sz w:val="24"/>
          <w:szCs w:val="24"/>
        </w:rPr>
        <w:t xml:space="preserve"> iz stavka 8. ovoga članka</w:t>
      </w:r>
      <w:r w:rsidRPr="004D2C7A">
        <w:rPr>
          <w:rFonts w:ascii="Times New Roman" w:hAnsi="Times New Roman" w:cs="Times New Roman"/>
          <w:sz w:val="24"/>
          <w:szCs w:val="24"/>
        </w:rPr>
        <w:t>, dostavi</w:t>
      </w:r>
      <w:r>
        <w:rPr>
          <w:rFonts w:ascii="Times New Roman" w:hAnsi="Times New Roman" w:cs="Times New Roman"/>
          <w:sz w:val="24"/>
          <w:szCs w:val="24"/>
        </w:rPr>
        <w:t xml:space="preserve"> tijelu državne uprave nadležnom za sport</w:t>
      </w:r>
      <w:r w:rsidRPr="004D2C7A">
        <w:rPr>
          <w:rFonts w:ascii="Times New Roman" w:hAnsi="Times New Roman" w:cs="Times New Roman"/>
          <w:sz w:val="24"/>
          <w:szCs w:val="24"/>
        </w:rPr>
        <w:t xml:space="preserve"> popis takvih natjecanja po sportovima, sportskim granama i sportskim disciplinama.</w:t>
      </w:r>
    </w:p>
    <w:p w14:paraId="634E6BCD" w14:textId="77777777" w:rsidR="00F50F52" w:rsidRPr="00F50F52" w:rsidRDefault="00F50F52" w:rsidP="00F50F52">
      <w:pPr>
        <w:spacing w:after="0" w:line="240" w:lineRule="auto"/>
        <w:jc w:val="both"/>
        <w:rPr>
          <w:rFonts w:ascii="Times New Roman" w:hAnsi="Times New Roman" w:cs="Times New Roman"/>
          <w:sz w:val="24"/>
          <w:szCs w:val="24"/>
        </w:rPr>
      </w:pPr>
    </w:p>
    <w:p w14:paraId="528A8EFC" w14:textId="77777777" w:rsidR="00F50F52" w:rsidRDefault="004D2C7A" w:rsidP="007A42D6">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4D2C7A">
        <w:rPr>
          <w:rFonts w:ascii="Times New Roman" w:hAnsi="Times New Roman" w:cs="Times New Roman"/>
          <w:sz w:val="24"/>
          <w:szCs w:val="24"/>
        </w:rPr>
        <w:t>Na razini europskog i svjetskog prvenstva za svaku sportsku disciplinu, sportsku granu i sport može postojati samo jedno službeno natjecanje koje se smatra europskim ili svjetskim prvenstvom u toj sportskoj disciplini, sportskoj grani ili sportu. Hrvatski paraolimpijski odbor i Hrvatski sp</w:t>
      </w:r>
      <w:r>
        <w:rPr>
          <w:rFonts w:ascii="Times New Roman" w:hAnsi="Times New Roman" w:cs="Times New Roman"/>
          <w:sz w:val="24"/>
          <w:szCs w:val="24"/>
        </w:rPr>
        <w:t>ortski savez gluhih dužni su tijelu državne uprave nadležnom za sport</w:t>
      </w:r>
      <w:r w:rsidRPr="004D2C7A">
        <w:rPr>
          <w:rFonts w:ascii="Times New Roman" w:hAnsi="Times New Roman" w:cs="Times New Roman"/>
          <w:sz w:val="24"/>
          <w:szCs w:val="24"/>
        </w:rPr>
        <w:t xml:space="preserve"> dostaviti popis europskih i svjetskih prvenstava prema sportovima, sportskim granama i sportskim disciplinama</w:t>
      </w:r>
      <w:r w:rsidR="002F447B">
        <w:rPr>
          <w:rFonts w:ascii="Times New Roman" w:hAnsi="Times New Roman" w:cs="Times New Roman"/>
          <w:sz w:val="24"/>
          <w:szCs w:val="24"/>
        </w:rPr>
        <w:t>.</w:t>
      </w:r>
    </w:p>
    <w:p w14:paraId="289C2886" w14:textId="77777777" w:rsidR="00F50F52" w:rsidRDefault="00F50F52" w:rsidP="00F50F52">
      <w:pPr>
        <w:pStyle w:val="ListParagraph"/>
        <w:rPr>
          <w:rStyle w:val="defaultparagraphfont-000004"/>
        </w:rPr>
      </w:pPr>
    </w:p>
    <w:p w14:paraId="09CB6164" w14:textId="77777777" w:rsidR="00B8148A" w:rsidRDefault="00BE00D3" w:rsidP="007A42D6">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Prijedlog za dodjelu državne nagrade podnosi nadležni nacionalni sportski savez član Hrvatskog olimpijskog odbora, odnosno Hrvatski paraolimpijski odbor ili Hrvatski sportski savez gluhih tijelu državne uprave nadležnom za sport u roku od 30 dana od dana završetka natjecanja</w:t>
      </w:r>
      <w:r w:rsidR="00DE5CFB" w:rsidRPr="00F50F52">
        <w:rPr>
          <w:rFonts w:ascii="Times New Roman" w:hAnsi="Times New Roman" w:cs="Times New Roman"/>
          <w:sz w:val="24"/>
          <w:szCs w:val="24"/>
        </w:rPr>
        <w:t xml:space="preserve">. </w:t>
      </w:r>
    </w:p>
    <w:p w14:paraId="5A640275" w14:textId="77777777" w:rsidR="00F50F52" w:rsidRPr="00F50F52" w:rsidRDefault="00F50F52" w:rsidP="00F50F52">
      <w:pPr>
        <w:spacing w:after="0" w:line="240" w:lineRule="auto"/>
        <w:jc w:val="both"/>
        <w:rPr>
          <w:rFonts w:ascii="Times New Roman" w:hAnsi="Times New Roman" w:cs="Times New Roman"/>
          <w:sz w:val="24"/>
          <w:szCs w:val="24"/>
        </w:rPr>
      </w:pPr>
    </w:p>
    <w:p w14:paraId="49BF2722" w14:textId="77777777" w:rsidR="00DE5CFB" w:rsidRDefault="000E67B9" w:rsidP="00B8148A">
      <w:pPr>
        <w:pStyle w:val="ListParagraph"/>
        <w:numPr>
          <w:ilvl w:val="0"/>
          <w:numId w:val="39"/>
        </w:numPr>
        <w:spacing w:after="0" w:line="240" w:lineRule="auto"/>
        <w:ind w:firstLine="709"/>
        <w:contextualSpacing w:val="0"/>
        <w:jc w:val="both"/>
        <w:rPr>
          <w:rFonts w:ascii="Times New Roman" w:hAnsi="Times New Roman" w:cs="Times New Roman"/>
          <w:sz w:val="24"/>
          <w:szCs w:val="24"/>
        </w:rPr>
      </w:pPr>
      <w:r w:rsidRPr="00142F0B">
        <w:rPr>
          <w:rStyle w:val="defaultparagraphfont-000004"/>
        </w:rPr>
        <w:t xml:space="preserve">Odluku </w:t>
      </w:r>
      <w:r w:rsidR="00BE00D3" w:rsidRPr="00142F0B">
        <w:rPr>
          <w:rStyle w:val="defaultparagraphfont-000004"/>
        </w:rPr>
        <w:t>o dodjeli državne nagrade donosi tijelo državne uprave nadležno za sport</w:t>
      </w:r>
      <w:r w:rsidR="00DE5CFB" w:rsidRPr="00142F0B">
        <w:rPr>
          <w:rFonts w:ascii="Times New Roman" w:hAnsi="Times New Roman" w:cs="Times New Roman"/>
          <w:sz w:val="24"/>
          <w:szCs w:val="24"/>
        </w:rPr>
        <w:t>.</w:t>
      </w:r>
    </w:p>
    <w:p w14:paraId="454D1B05" w14:textId="77777777" w:rsidR="00F50F52" w:rsidRPr="00142F0B" w:rsidRDefault="00F50F52" w:rsidP="00B8148A">
      <w:pPr>
        <w:pStyle w:val="ListParagraph"/>
        <w:spacing w:after="0" w:line="240" w:lineRule="auto"/>
        <w:ind w:left="0"/>
        <w:contextualSpacing w:val="0"/>
        <w:jc w:val="both"/>
        <w:rPr>
          <w:rFonts w:ascii="Times New Roman" w:hAnsi="Times New Roman" w:cs="Times New Roman"/>
          <w:sz w:val="24"/>
          <w:szCs w:val="24"/>
        </w:rPr>
      </w:pPr>
    </w:p>
    <w:p w14:paraId="3A125639" w14:textId="77777777" w:rsidR="00213F3D" w:rsidRDefault="00213F3D"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Sredstva za nagrade</w:t>
      </w:r>
    </w:p>
    <w:p w14:paraId="6C82A684" w14:textId="77777777" w:rsidR="00B8148A" w:rsidRPr="00B8148A" w:rsidRDefault="00B8148A" w:rsidP="00B8148A">
      <w:pPr>
        <w:spacing w:after="0" w:line="240" w:lineRule="auto"/>
      </w:pPr>
    </w:p>
    <w:p w14:paraId="6B3AFFAD" w14:textId="77777777" w:rsidR="00DE5CFB" w:rsidRPr="00142F0B" w:rsidRDefault="004D1407" w:rsidP="00B8148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516F7513" w14:textId="77777777" w:rsidR="00B8148A"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3BEB4307" w14:textId="77777777" w:rsidR="00DE5CFB" w:rsidRDefault="00DE5CFB" w:rsidP="00B8148A">
      <w:pPr>
        <w:pStyle w:val="ListParagraph"/>
        <w:numPr>
          <w:ilvl w:val="0"/>
          <w:numId w:val="53"/>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Sredstva za nagrade iz članka</w:t>
      </w:r>
      <w:r w:rsidR="00872506" w:rsidRPr="00142F0B">
        <w:rPr>
          <w:rFonts w:ascii="Times New Roman" w:hAnsi="Times New Roman" w:cs="Times New Roman"/>
          <w:sz w:val="24"/>
          <w:szCs w:val="24"/>
        </w:rPr>
        <w:t xml:space="preserve"> </w:t>
      </w:r>
      <w:r w:rsidR="00B734F8" w:rsidRPr="00142F0B">
        <w:rPr>
          <w:rFonts w:ascii="Times New Roman" w:hAnsi="Times New Roman" w:cs="Times New Roman"/>
          <w:sz w:val="24"/>
          <w:szCs w:val="24"/>
        </w:rPr>
        <w:t>89</w:t>
      </w:r>
      <w:r w:rsidR="00902B18" w:rsidRPr="00142F0B">
        <w:rPr>
          <w:rFonts w:ascii="Times New Roman" w:hAnsi="Times New Roman" w:cs="Times New Roman"/>
          <w:sz w:val="24"/>
          <w:szCs w:val="24"/>
        </w:rPr>
        <w:t>.</w:t>
      </w:r>
      <w:r w:rsidR="00C800CC" w:rsidRPr="00142F0B">
        <w:rPr>
          <w:rFonts w:ascii="Times New Roman" w:hAnsi="Times New Roman" w:cs="Times New Roman"/>
          <w:sz w:val="24"/>
          <w:szCs w:val="24"/>
        </w:rPr>
        <w:t xml:space="preserve"> ovoga Zakona</w:t>
      </w:r>
      <w:r w:rsidRPr="00142F0B">
        <w:rPr>
          <w:rFonts w:ascii="Times New Roman" w:hAnsi="Times New Roman" w:cs="Times New Roman"/>
          <w:sz w:val="24"/>
          <w:szCs w:val="24"/>
        </w:rPr>
        <w:t xml:space="preserve"> osiguravaju se u državnom proračunu Republike Hrvatske.</w:t>
      </w:r>
    </w:p>
    <w:p w14:paraId="4B773750" w14:textId="77777777" w:rsidR="00B8148A" w:rsidRPr="00142F0B" w:rsidRDefault="00B8148A" w:rsidP="00B8148A">
      <w:pPr>
        <w:pStyle w:val="ListParagraph"/>
        <w:spacing w:after="0" w:line="240" w:lineRule="auto"/>
        <w:ind w:left="0"/>
        <w:contextualSpacing w:val="0"/>
        <w:jc w:val="both"/>
        <w:rPr>
          <w:rFonts w:ascii="Times New Roman" w:hAnsi="Times New Roman" w:cs="Times New Roman"/>
          <w:sz w:val="24"/>
          <w:szCs w:val="24"/>
        </w:rPr>
      </w:pPr>
    </w:p>
    <w:p w14:paraId="3791D4C0" w14:textId="77777777" w:rsidR="00B45219" w:rsidRPr="00142F0B" w:rsidRDefault="00DE5CFB" w:rsidP="00B8148A">
      <w:pPr>
        <w:pStyle w:val="ListParagraph"/>
        <w:numPr>
          <w:ilvl w:val="0"/>
          <w:numId w:val="53"/>
        </w:numPr>
        <w:spacing w:after="0" w:line="240" w:lineRule="auto"/>
        <w:ind w:firstLine="709"/>
        <w:contextualSpacing w:val="0"/>
        <w:jc w:val="both"/>
        <w:rPr>
          <w:rFonts w:ascii="Times New Roman" w:hAnsi="Times New Roman" w:cs="Times New Roman"/>
          <w:sz w:val="24"/>
          <w:szCs w:val="24"/>
        </w:rPr>
      </w:pPr>
      <w:r w:rsidRPr="00142F0B">
        <w:rPr>
          <w:rFonts w:ascii="Times New Roman" w:hAnsi="Times New Roman" w:cs="Times New Roman"/>
          <w:sz w:val="24"/>
          <w:szCs w:val="24"/>
        </w:rPr>
        <w:t xml:space="preserve">Novčane iznose državnih nagrada </w:t>
      </w:r>
      <w:r w:rsidR="00E63FFD" w:rsidRPr="00142F0B">
        <w:rPr>
          <w:rFonts w:ascii="Times New Roman" w:hAnsi="Times New Roman" w:cs="Times New Roman"/>
          <w:sz w:val="24"/>
          <w:szCs w:val="24"/>
        </w:rPr>
        <w:t xml:space="preserve">za vrhunska </w:t>
      </w:r>
      <w:r w:rsidR="00962CEB" w:rsidRPr="00142F0B">
        <w:rPr>
          <w:rFonts w:ascii="Times New Roman" w:hAnsi="Times New Roman" w:cs="Times New Roman"/>
          <w:sz w:val="24"/>
          <w:szCs w:val="24"/>
        </w:rPr>
        <w:t>sport</w:t>
      </w:r>
      <w:r w:rsidR="00E63FFD" w:rsidRPr="00142F0B">
        <w:rPr>
          <w:rFonts w:ascii="Times New Roman" w:hAnsi="Times New Roman" w:cs="Times New Roman"/>
          <w:sz w:val="24"/>
          <w:szCs w:val="24"/>
        </w:rPr>
        <w:t>ska postignuća</w:t>
      </w:r>
      <w:r w:rsidR="00905057" w:rsidRPr="00142F0B">
        <w:rPr>
          <w:rFonts w:ascii="Times New Roman" w:hAnsi="Times New Roman" w:cs="Times New Roman"/>
          <w:sz w:val="24"/>
          <w:szCs w:val="24"/>
        </w:rPr>
        <w:t xml:space="preserve">, </w:t>
      </w:r>
      <w:r w:rsidR="00A95F46" w:rsidRPr="00142F0B">
        <w:rPr>
          <w:rFonts w:ascii="Times New Roman" w:hAnsi="Times New Roman" w:cs="Times New Roman"/>
          <w:sz w:val="24"/>
          <w:szCs w:val="24"/>
        </w:rPr>
        <w:t xml:space="preserve">način raspodjele novčane nagrade, postupak predlaganja, potrebnu dokumentaciju </w:t>
      </w:r>
      <w:r w:rsidR="00E63FFD" w:rsidRPr="00142F0B">
        <w:rPr>
          <w:rFonts w:ascii="Times New Roman" w:hAnsi="Times New Roman" w:cs="Times New Roman"/>
          <w:sz w:val="24"/>
          <w:szCs w:val="24"/>
        </w:rPr>
        <w:t xml:space="preserve">te način dodjele propisuje </w:t>
      </w:r>
      <w:r w:rsidR="00C5289B" w:rsidRPr="00142F0B">
        <w:rPr>
          <w:rFonts w:ascii="Times New Roman" w:hAnsi="Times New Roman" w:cs="Times New Roman"/>
          <w:sz w:val="24"/>
          <w:szCs w:val="24"/>
        </w:rPr>
        <w:t xml:space="preserve">se pravilnikom iz članka 88. </w:t>
      </w:r>
      <w:r w:rsidR="00A86755" w:rsidRPr="00142F0B">
        <w:rPr>
          <w:rFonts w:ascii="Times New Roman" w:hAnsi="Times New Roman" w:cs="Times New Roman"/>
          <w:sz w:val="24"/>
          <w:szCs w:val="24"/>
        </w:rPr>
        <w:t xml:space="preserve">stavka 8. </w:t>
      </w:r>
      <w:r w:rsidR="00C5289B" w:rsidRPr="00142F0B">
        <w:rPr>
          <w:rFonts w:ascii="Times New Roman" w:hAnsi="Times New Roman" w:cs="Times New Roman"/>
          <w:sz w:val="24"/>
          <w:szCs w:val="24"/>
        </w:rPr>
        <w:t>ovoga Zakona</w:t>
      </w:r>
      <w:r w:rsidRPr="00142F0B">
        <w:rPr>
          <w:rFonts w:ascii="Times New Roman" w:hAnsi="Times New Roman" w:cs="Times New Roman"/>
          <w:sz w:val="24"/>
          <w:szCs w:val="24"/>
        </w:rPr>
        <w:t>.</w:t>
      </w:r>
    </w:p>
    <w:p w14:paraId="709B97AC" w14:textId="77777777" w:rsidR="00B45219" w:rsidRPr="00142F0B" w:rsidRDefault="00B45219" w:rsidP="00B8148A">
      <w:pPr>
        <w:pStyle w:val="ListParagraph"/>
        <w:spacing w:after="0" w:line="240" w:lineRule="auto"/>
        <w:ind w:left="0"/>
        <w:contextualSpacing w:val="0"/>
        <w:jc w:val="both"/>
        <w:rPr>
          <w:rFonts w:ascii="Times New Roman" w:hAnsi="Times New Roman" w:cs="Times New Roman"/>
          <w:sz w:val="24"/>
          <w:szCs w:val="24"/>
        </w:rPr>
      </w:pPr>
    </w:p>
    <w:p w14:paraId="1C169E18" w14:textId="77777777" w:rsidR="00E0682C" w:rsidRDefault="00E0682C"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Sportski dopust</w:t>
      </w:r>
    </w:p>
    <w:p w14:paraId="2ABBB4E5" w14:textId="77777777" w:rsidR="00B8148A" w:rsidRPr="00B8148A" w:rsidRDefault="00B8148A" w:rsidP="00B8148A">
      <w:pPr>
        <w:spacing w:after="0" w:line="240" w:lineRule="auto"/>
      </w:pPr>
    </w:p>
    <w:p w14:paraId="7E17752D" w14:textId="77777777" w:rsidR="00E0682C" w:rsidRPr="00142F0B" w:rsidRDefault="00E0682C" w:rsidP="00B8148A">
      <w:pPr>
        <w:numPr>
          <w:ilvl w:val="0"/>
          <w:numId w:val="2"/>
        </w:numPr>
        <w:spacing w:after="0" w:line="240" w:lineRule="auto"/>
        <w:ind w:left="0" w:firstLine="709"/>
        <w:jc w:val="center"/>
        <w:rPr>
          <w:rFonts w:ascii="Times New Roman" w:hAnsi="Times New Roman" w:cs="Times New Roman"/>
          <w:bCs/>
          <w:i/>
          <w:sz w:val="24"/>
          <w:szCs w:val="24"/>
        </w:rPr>
      </w:pPr>
    </w:p>
    <w:p w14:paraId="64F74432" w14:textId="77777777" w:rsidR="00B8148A" w:rsidRPr="00B8148A" w:rsidRDefault="00B8148A" w:rsidP="00B8148A">
      <w:pPr>
        <w:spacing w:after="0" w:line="240" w:lineRule="auto"/>
        <w:jc w:val="both"/>
        <w:rPr>
          <w:rFonts w:ascii="Times New Roman" w:hAnsi="Times New Roman" w:cs="Times New Roman"/>
          <w:sz w:val="24"/>
          <w:szCs w:val="24"/>
        </w:rPr>
      </w:pPr>
    </w:p>
    <w:p w14:paraId="7D000DF3" w14:textId="77777777" w:rsidR="00E0682C" w:rsidRDefault="00E0682C" w:rsidP="00B8148A">
      <w:pPr>
        <w:numPr>
          <w:ilvl w:val="0"/>
          <w:numId w:val="31"/>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bCs/>
          <w:sz w:val="24"/>
          <w:szCs w:val="24"/>
        </w:rPr>
        <w:t xml:space="preserve">Za </w:t>
      </w:r>
      <w:r w:rsidRPr="00142F0B">
        <w:rPr>
          <w:rFonts w:ascii="Times New Roman" w:hAnsi="Times New Roman" w:cs="Times New Roman"/>
          <w:sz w:val="24"/>
          <w:szCs w:val="24"/>
        </w:rPr>
        <w:t>obavljanje sportskih djelatnosti, zaposleni mogu ostvariti pravo na sportski dopust.</w:t>
      </w:r>
    </w:p>
    <w:p w14:paraId="062410AD" w14:textId="77777777" w:rsidR="00B8148A" w:rsidRPr="00142F0B" w:rsidRDefault="00B8148A" w:rsidP="00B8148A">
      <w:pPr>
        <w:spacing w:after="0" w:line="240" w:lineRule="auto"/>
        <w:jc w:val="both"/>
        <w:rPr>
          <w:rFonts w:ascii="Times New Roman" w:hAnsi="Times New Roman" w:cs="Times New Roman"/>
          <w:sz w:val="24"/>
          <w:szCs w:val="24"/>
        </w:rPr>
      </w:pPr>
    </w:p>
    <w:p w14:paraId="30A077D1" w14:textId="77777777" w:rsidR="00E0682C" w:rsidRPr="00142F0B" w:rsidRDefault="00E0682C" w:rsidP="00B8148A">
      <w:pPr>
        <w:numPr>
          <w:ilvl w:val="0"/>
          <w:numId w:val="31"/>
        </w:numPr>
        <w:spacing w:after="0" w:line="240" w:lineRule="auto"/>
        <w:ind w:firstLine="709"/>
        <w:jc w:val="both"/>
        <w:rPr>
          <w:rFonts w:ascii="Times New Roman" w:hAnsi="Times New Roman" w:cs="Times New Roman"/>
          <w:bCs/>
          <w:sz w:val="24"/>
          <w:szCs w:val="24"/>
        </w:rPr>
      </w:pPr>
      <w:r w:rsidRPr="00142F0B">
        <w:rPr>
          <w:rFonts w:ascii="Times New Roman" w:hAnsi="Times New Roman" w:cs="Times New Roman"/>
          <w:sz w:val="24"/>
          <w:szCs w:val="24"/>
        </w:rPr>
        <w:t>Ostvarivanje</w:t>
      </w:r>
      <w:r w:rsidRPr="00142F0B">
        <w:rPr>
          <w:rFonts w:ascii="Times New Roman" w:hAnsi="Times New Roman" w:cs="Times New Roman"/>
          <w:bCs/>
          <w:sz w:val="24"/>
          <w:szCs w:val="24"/>
        </w:rPr>
        <w:t xml:space="preserve"> prava na sportski dopust utvrđuju radnik i poslodavac sporazumno.</w:t>
      </w:r>
    </w:p>
    <w:p w14:paraId="172164E5" w14:textId="77777777" w:rsidR="001161C3" w:rsidRDefault="001161C3" w:rsidP="00FE789A">
      <w:pPr>
        <w:pStyle w:val="ListParagraph"/>
        <w:spacing w:after="0" w:line="240" w:lineRule="auto"/>
        <w:ind w:left="0"/>
        <w:contextualSpacing w:val="0"/>
        <w:jc w:val="both"/>
        <w:rPr>
          <w:rFonts w:ascii="Times New Roman" w:eastAsia="Calibri" w:hAnsi="Times New Roman" w:cs="Times New Roman"/>
          <w:sz w:val="24"/>
          <w:szCs w:val="24"/>
          <w:lang w:eastAsia="hr-HR"/>
        </w:rPr>
      </w:pPr>
    </w:p>
    <w:p w14:paraId="7728621B" w14:textId="77777777" w:rsidR="000B713F" w:rsidRPr="00B8148A" w:rsidRDefault="00F329C5" w:rsidP="00B8148A">
      <w:pPr>
        <w:pStyle w:val="Heading1"/>
        <w:spacing w:before="0" w:line="240" w:lineRule="auto"/>
        <w:jc w:val="center"/>
        <w:rPr>
          <w:rFonts w:ascii="Times New Roman" w:eastAsia="Calibri" w:hAnsi="Times New Roman" w:cs="Times New Roman"/>
          <w:b/>
          <w:color w:val="auto"/>
          <w:sz w:val="24"/>
          <w:szCs w:val="24"/>
          <w:lang w:eastAsia="hr-HR"/>
        </w:rPr>
      </w:pPr>
      <w:r w:rsidRPr="00B8148A">
        <w:rPr>
          <w:rFonts w:ascii="Times New Roman" w:eastAsia="Calibri" w:hAnsi="Times New Roman" w:cs="Times New Roman"/>
          <w:b/>
          <w:color w:val="auto"/>
          <w:sz w:val="24"/>
          <w:szCs w:val="24"/>
          <w:lang w:eastAsia="hr-HR"/>
        </w:rPr>
        <w:t>DIO</w:t>
      </w:r>
      <w:r w:rsidR="00902B18" w:rsidRPr="00B8148A">
        <w:rPr>
          <w:rFonts w:ascii="Times New Roman" w:eastAsia="Calibri" w:hAnsi="Times New Roman" w:cs="Times New Roman"/>
          <w:b/>
          <w:color w:val="auto"/>
          <w:sz w:val="24"/>
          <w:szCs w:val="24"/>
          <w:lang w:eastAsia="hr-HR"/>
        </w:rPr>
        <w:t xml:space="preserve"> </w:t>
      </w:r>
      <w:r w:rsidR="00EB2D5C" w:rsidRPr="00B8148A">
        <w:rPr>
          <w:rFonts w:ascii="Times New Roman" w:eastAsia="Calibri" w:hAnsi="Times New Roman" w:cs="Times New Roman"/>
          <w:b/>
          <w:color w:val="auto"/>
          <w:sz w:val="24"/>
          <w:szCs w:val="24"/>
          <w:lang w:eastAsia="hr-HR"/>
        </w:rPr>
        <w:t>JEDANAESTI</w:t>
      </w:r>
    </w:p>
    <w:p w14:paraId="6348997F" w14:textId="77777777" w:rsidR="00B8148A" w:rsidRPr="00B8148A" w:rsidRDefault="00B8148A" w:rsidP="00B8148A">
      <w:pPr>
        <w:spacing w:after="0" w:line="240" w:lineRule="auto"/>
        <w:rPr>
          <w:b/>
          <w:lang w:eastAsia="hr-HR"/>
        </w:rPr>
      </w:pPr>
    </w:p>
    <w:p w14:paraId="7335885B" w14:textId="77777777" w:rsidR="00B8148A" w:rsidRPr="00B8148A" w:rsidRDefault="000B713F" w:rsidP="00B8148A">
      <w:pPr>
        <w:pStyle w:val="Heading1"/>
        <w:spacing w:before="0" w:line="240" w:lineRule="auto"/>
        <w:jc w:val="center"/>
        <w:rPr>
          <w:rFonts w:ascii="Times New Roman" w:eastAsia="Calibri" w:hAnsi="Times New Roman" w:cs="Times New Roman"/>
          <w:b/>
          <w:color w:val="auto"/>
          <w:sz w:val="24"/>
          <w:szCs w:val="24"/>
        </w:rPr>
      </w:pPr>
      <w:r w:rsidRPr="00B8148A">
        <w:rPr>
          <w:rFonts w:ascii="Times New Roman" w:hAnsi="Times New Roman" w:cs="Times New Roman"/>
          <w:b/>
          <w:color w:val="auto"/>
          <w:sz w:val="24"/>
          <w:szCs w:val="24"/>
          <w:lang w:eastAsia="hr-HR"/>
        </w:rPr>
        <w:t>ODREDBE</w:t>
      </w:r>
      <w:r w:rsidR="00C36F11" w:rsidRPr="00B8148A">
        <w:rPr>
          <w:rFonts w:ascii="Times New Roman" w:eastAsia="Calibri" w:hAnsi="Times New Roman" w:cs="Times New Roman"/>
          <w:b/>
          <w:color w:val="auto"/>
          <w:sz w:val="24"/>
          <w:szCs w:val="24"/>
        </w:rPr>
        <w:t xml:space="preserve"> O </w:t>
      </w:r>
      <w:r w:rsidR="00EC004C" w:rsidRPr="00B8148A">
        <w:rPr>
          <w:rFonts w:ascii="Times New Roman" w:eastAsia="Calibri" w:hAnsi="Times New Roman" w:cs="Times New Roman"/>
          <w:b/>
          <w:color w:val="auto"/>
          <w:sz w:val="24"/>
          <w:szCs w:val="24"/>
        </w:rPr>
        <w:t>SPORT</w:t>
      </w:r>
      <w:r w:rsidR="00C36F11" w:rsidRPr="00B8148A">
        <w:rPr>
          <w:rFonts w:ascii="Times New Roman" w:eastAsia="Calibri" w:hAnsi="Times New Roman" w:cs="Times New Roman"/>
          <w:b/>
          <w:color w:val="auto"/>
          <w:sz w:val="24"/>
          <w:szCs w:val="24"/>
        </w:rPr>
        <w:t xml:space="preserve">SKOM DIONIČKOM DRUŠTVU </w:t>
      </w:r>
    </w:p>
    <w:p w14:paraId="67BD087D" w14:textId="77777777" w:rsidR="00C36F11" w:rsidRPr="00384310" w:rsidRDefault="00C36F11" w:rsidP="00B8148A">
      <w:pPr>
        <w:pStyle w:val="Heading1"/>
        <w:spacing w:before="0" w:line="240" w:lineRule="auto"/>
        <w:jc w:val="center"/>
        <w:rPr>
          <w:rFonts w:ascii="Times New Roman" w:eastAsia="Calibri" w:hAnsi="Times New Roman" w:cs="Times New Roman"/>
          <w:b/>
          <w:color w:val="auto"/>
          <w:sz w:val="24"/>
          <w:szCs w:val="24"/>
        </w:rPr>
      </w:pPr>
      <w:r w:rsidRPr="00384310">
        <w:rPr>
          <w:rFonts w:ascii="Times New Roman" w:eastAsia="Calibri" w:hAnsi="Times New Roman" w:cs="Times New Roman"/>
          <w:b/>
          <w:color w:val="auto"/>
          <w:sz w:val="24"/>
          <w:szCs w:val="24"/>
        </w:rPr>
        <w:t>I POSTUPKU PREOBLIKOVANJA</w:t>
      </w:r>
    </w:p>
    <w:p w14:paraId="59FB7FF2" w14:textId="77777777" w:rsidR="000B713F" w:rsidRPr="00142F0B" w:rsidRDefault="000B713F" w:rsidP="00B8148A">
      <w:pPr>
        <w:pStyle w:val="Heading2"/>
        <w:spacing w:before="0" w:line="240" w:lineRule="auto"/>
        <w:jc w:val="center"/>
        <w:rPr>
          <w:rFonts w:ascii="Times New Roman" w:eastAsia="Calibri" w:hAnsi="Times New Roman" w:cs="Times New Roman"/>
          <w:i/>
          <w:color w:val="auto"/>
          <w:sz w:val="24"/>
          <w:szCs w:val="24"/>
        </w:rPr>
      </w:pPr>
    </w:p>
    <w:p w14:paraId="20684D45" w14:textId="77777777" w:rsidR="00C36F11" w:rsidRDefault="00C36F11"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Nastanak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skog dioničkog društva</w:t>
      </w:r>
    </w:p>
    <w:p w14:paraId="5C690830" w14:textId="77777777" w:rsidR="00B8148A" w:rsidRPr="00B8148A" w:rsidRDefault="00B8148A" w:rsidP="00B8148A">
      <w:pPr>
        <w:spacing w:after="0" w:line="240" w:lineRule="auto"/>
      </w:pPr>
    </w:p>
    <w:p w14:paraId="446BF526" w14:textId="77777777" w:rsidR="00E652D4" w:rsidRPr="00142F0B" w:rsidRDefault="00E652D4"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7CA8993A" w14:textId="77777777" w:rsidR="00B8148A" w:rsidRDefault="00B8148A" w:rsidP="00B8148A">
      <w:pPr>
        <w:pStyle w:val="ListParagraph"/>
        <w:spacing w:after="0" w:line="240" w:lineRule="auto"/>
        <w:ind w:left="0"/>
        <w:contextualSpacing w:val="0"/>
        <w:jc w:val="both"/>
        <w:rPr>
          <w:rStyle w:val="defaultparagraphfont-000004"/>
        </w:rPr>
      </w:pPr>
    </w:p>
    <w:p w14:paraId="6B0B51E2" w14:textId="77777777" w:rsidR="00BE00D3" w:rsidRDefault="00BE00D3" w:rsidP="00432477">
      <w:pPr>
        <w:pStyle w:val="ListParagraph"/>
        <w:numPr>
          <w:ilvl w:val="0"/>
          <w:numId w:val="120"/>
        </w:numPr>
        <w:spacing w:after="0" w:line="240" w:lineRule="auto"/>
        <w:ind w:firstLine="709"/>
        <w:contextualSpacing w:val="0"/>
        <w:jc w:val="both"/>
        <w:rPr>
          <w:rStyle w:val="defaultparagraphfont-000004"/>
        </w:rPr>
      </w:pPr>
      <w:r w:rsidRPr="00142F0B">
        <w:rPr>
          <w:rStyle w:val="defaultparagraphfont-000004"/>
        </w:rPr>
        <w:t xml:space="preserve">Sportsko dioničko društvo može nastati osnivanjem novog društva ili preoblikovanjem sportskog kluba - udruge za natjecanje u sportsko dioničko društvo. </w:t>
      </w:r>
    </w:p>
    <w:p w14:paraId="2C514935" w14:textId="77777777" w:rsidR="00B8148A" w:rsidRPr="00142F0B" w:rsidRDefault="00B8148A" w:rsidP="00B8148A">
      <w:pPr>
        <w:pStyle w:val="ListParagraph"/>
        <w:spacing w:after="0" w:line="240" w:lineRule="auto"/>
        <w:ind w:left="0"/>
        <w:contextualSpacing w:val="0"/>
        <w:jc w:val="both"/>
        <w:rPr>
          <w:rStyle w:val="defaultparagraphfont-000004"/>
        </w:rPr>
      </w:pPr>
    </w:p>
    <w:p w14:paraId="457244B4" w14:textId="77777777" w:rsidR="00241C0E" w:rsidRDefault="00BE00D3" w:rsidP="00432477">
      <w:pPr>
        <w:pStyle w:val="ListParagraph"/>
        <w:numPr>
          <w:ilvl w:val="0"/>
          <w:numId w:val="120"/>
        </w:numPr>
        <w:spacing w:after="0" w:line="240" w:lineRule="auto"/>
        <w:ind w:firstLine="709"/>
        <w:contextualSpacing w:val="0"/>
        <w:jc w:val="both"/>
        <w:rPr>
          <w:rStyle w:val="defaultparagraphfont-000004"/>
        </w:rPr>
      </w:pPr>
      <w:r w:rsidRPr="00142F0B">
        <w:rPr>
          <w:rStyle w:val="defaultparagraphfont-000004"/>
        </w:rPr>
        <w:t>Na nastanak, djelovanje i prestanak sportskog dioničkog društva, primjenjuju se odredbe zakona koji uređuje trgovačka društva, osim kada je drugačije propisano ovim Zakonom</w:t>
      </w:r>
      <w:r w:rsidR="0024531D" w:rsidRPr="00142F0B">
        <w:rPr>
          <w:rStyle w:val="defaultparagraphfont-000004"/>
        </w:rPr>
        <w:t>.</w:t>
      </w:r>
    </w:p>
    <w:p w14:paraId="4BC28E0C" w14:textId="77777777" w:rsidR="00B8148A" w:rsidRPr="00142F0B" w:rsidRDefault="00B8148A" w:rsidP="00B8148A">
      <w:pPr>
        <w:pStyle w:val="ListParagraph"/>
        <w:spacing w:after="0" w:line="240" w:lineRule="auto"/>
        <w:ind w:left="0"/>
        <w:contextualSpacing w:val="0"/>
        <w:jc w:val="both"/>
        <w:rPr>
          <w:rStyle w:val="defaultparagraphfont-000004"/>
        </w:rPr>
      </w:pPr>
    </w:p>
    <w:p w14:paraId="01D04857" w14:textId="77777777" w:rsidR="00C36F11" w:rsidRDefault="00C36F11"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Temeljni kapital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skog dioničkog društva</w:t>
      </w:r>
    </w:p>
    <w:p w14:paraId="2E73ED40" w14:textId="77777777" w:rsidR="00B8148A" w:rsidRPr="00B8148A" w:rsidRDefault="00B8148A" w:rsidP="00B8148A">
      <w:pPr>
        <w:spacing w:after="0" w:line="240" w:lineRule="auto"/>
      </w:pPr>
    </w:p>
    <w:p w14:paraId="30617A35" w14:textId="77777777" w:rsidR="00C36F11" w:rsidRPr="00142F0B" w:rsidRDefault="00C36F1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269A1873" w14:textId="77777777" w:rsidR="00B8148A" w:rsidRDefault="00B8148A" w:rsidP="00B8148A">
      <w:pPr>
        <w:pStyle w:val="ListParagraph"/>
        <w:spacing w:after="0" w:line="240" w:lineRule="auto"/>
        <w:ind w:left="0"/>
        <w:contextualSpacing w:val="0"/>
        <w:jc w:val="both"/>
        <w:rPr>
          <w:rStyle w:val="defaultparagraphfont-000004"/>
        </w:rPr>
      </w:pPr>
    </w:p>
    <w:p w14:paraId="00A8BB6A" w14:textId="77777777" w:rsidR="00BE00D3" w:rsidRPr="00424163" w:rsidRDefault="00BE00D3" w:rsidP="00432477">
      <w:pPr>
        <w:pStyle w:val="ListParagraph"/>
        <w:numPr>
          <w:ilvl w:val="0"/>
          <w:numId w:val="121"/>
        </w:numPr>
        <w:spacing w:after="0" w:line="240" w:lineRule="auto"/>
        <w:ind w:firstLine="709"/>
        <w:contextualSpacing w:val="0"/>
        <w:jc w:val="both"/>
        <w:rPr>
          <w:rStyle w:val="defaultparagraphfont-000004"/>
          <w:spacing w:val="-2"/>
        </w:rPr>
      </w:pPr>
      <w:r w:rsidRPr="00424163">
        <w:rPr>
          <w:rStyle w:val="defaultparagraphfont-000004"/>
          <w:spacing w:val="-2"/>
        </w:rPr>
        <w:t xml:space="preserve">Temeljni kapital sportskog dioničkog društva utvrđuje povjerenstvo za preoblikovanje nakon provedenog postupka financijske revizije. </w:t>
      </w:r>
    </w:p>
    <w:p w14:paraId="642A777F" w14:textId="77777777" w:rsidR="00B8148A" w:rsidRPr="00142F0B" w:rsidRDefault="00B8148A" w:rsidP="00B8148A">
      <w:pPr>
        <w:pStyle w:val="ListParagraph"/>
        <w:spacing w:after="0" w:line="240" w:lineRule="auto"/>
        <w:ind w:left="0"/>
        <w:contextualSpacing w:val="0"/>
        <w:jc w:val="both"/>
        <w:rPr>
          <w:rStyle w:val="defaultparagraphfont-000004"/>
        </w:rPr>
      </w:pPr>
    </w:p>
    <w:p w14:paraId="4C372080" w14:textId="77777777" w:rsidR="00C36F11" w:rsidRDefault="00BE00D3" w:rsidP="00432477">
      <w:pPr>
        <w:pStyle w:val="ListParagraph"/>
        <w:numPr>
          <w:ilvl w:val="0"/>
          <w:numId w:val="121"/>
        </w:numPr>
        <w:spacing w:after="0" w:line="240" w:lineRule="auto"/>
        <w:ind w:firstLine="709"/>
        <w:contextualSpacing w:val="0"/>
        <w:jc w:val="both"/>
        <w:rPr>
          <w:rStyle w:val="defaultparagraphfont-000004"/>
        </w:rPr>
      </w:pPr>
      <w:r w:rsidRPr="00142F0B">
        <w:rPr>
          <w:rStyle w:val="defaultparagraphfont-000004"/>
        </w:rPr>
        <w:t>Sportsko dioničko društvo može izdati samo redovne dionice na ime s nominalnim iznosom</w:t>
      </w:r>
      <w:r w:rsidR="00C36F11" w:rsidRPr="00142F0B">
        <w:rPr>
          <w:rStyle w:val="defaultparagraphfont-000004"/>
        </w:rPr>
        <w:t xml:space="preserve">. </w:t>
      </w:r>
    </w:p>
    <w:p w14:paraId="79E699E0" w14:textId="77777777" w:rsidR="00B8148A" w:rsidRPr="00142F0B" w:rsidRDefault="00B8148A" w:rsidP="00B8148A">
      <w:pPr>
        <w:pStyle w:val="ListParagraph"/>
        <w:spacing w:after="0" w:line="240" w:lineRule="auto"/>
        <w:ind w:left="0"/>
        <w:contextualSpacing w:val="0"/>
        <w:jc w:val="both"/>
        <w:rPr>
          <w:rStyle w:val="defaultparagraphfont-000004"/>
        </w:rPr>
      </w:pPr>
    </w:p>
    <w:p w14:paraId="1EAA1C3D" w14:textId="77777777" w:rsidR="00C36F11" w:rsidRDefault="00C36F11" w:rsidP="00B8148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Članstvo u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skom dioničkom društvu</w:t>
      </w:r>
    </w:p>
    <w:p w14:paraId="7F0A1F5B" w14:textId="77777777" w:rsidR="00B8148A" w:rsidRPr="00B8148A" w:rsidRDefault="00B8148A" w:rsidP="00B8148A">
      <w:pPr>
        <w:spacing w:after="0" w:line="240" w:lineRule="auto"/>
      </w:pPr>
    </w:p>
    <w:p w14:paraId="4261E609" w14:textId="77777777" w:rsidR="00C36F11" w:rsidRPr="00142F0B" w:rsidRDefault="00C36F11" w:rsidP="00B8148A">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40C2CA66" w14:textId="77777777" w:rsidR="00B8148A" w:rsidRDefault="00B8148A" w:rsidP="00B8148A">
      <w:pPr>
        <w:pStyle w:val="ListParagraph"/>
        <w:spacing w:after="0" w:line="240" w:lineRule="auto"/>
        <w:ind w:left="0"/>
        <w:contextualSpacing w:val="0"/>
        <w:jc w:val="both"/>
        <w:rPr>
          <w:rStyle w:val="defaultparagraphfont-000004"/>
        </w:rPr>
      </w:pPr>
    </w:p>
    <w:p w14:paraId="0BDB90D0" w14:textId="77777777" w:rsidR="00BE00D3" w:rsidRDefault="00BE00D3" w:rsidP="00432477">
      <w:pPr>
        <w:pStyle w:val="ListParagraph"/>
        <w:numPr>
          <w:ilvl w:val="0"/>
          <w:numId w:val="122"/>
        </w:numPr>
        <w:spacing w:after="0" w:line="240" w:lineRule="auto"/>
        <w:ind w:firstLine="709"/>
        <w:contextualSpacing w:val="0"/>
        <w:jc w:val="both"/>
        <w:rPr>
          <w:rStyle w:val="defaultparagraphfont-000004"/>
        </w:rPr>
      </w:pPr>
      <w:r w:rsidRPr="00142F0B">
        <w:rPr>
          <w:rStyle w:val="defaultparagraphfont-000004"/>
        </w:rPr>
        <w:t>Jedna osoba ne može imati dionice u više sportskih dioničkih društava istoga sporta u iznosu višem od 1</w:t>
      </w:r>
      <w:r w:rsidR="00853A45">
        <w:rPr>
          <w:rStyle w:val="defaultparagraphfont-000004"/>
        </w:rPr>
        <w:t xml:space="preserve"> </w:t>
      </w:r>
      <w:r w:rsidRPr="00142F0B">
        <w:rPr>
          <w:rStyle w:val="defaultparagraphfont-000004"/>
        </w:rPr>
        <w:t xml:space="preserve">% ukupnog temeljnog kapitala u bilo kojem od tih sportskih dioničkih društava. </w:t>
      </w:r>
    </w:p>
    <w:p w14:paraId="014F224E" w14:textId="77777777" w:rsidR="00853A45" w:rsidRPr="00142F0B" w:rsidRDefault="00853A45" w:rsidP="00853A45">
      <w:pPr>
        <w:pStyle w:val="ListParagraph"/>
        <w:spacing w:after="0" w:line="240" w:lineRule="auto"/>
        <w:ind w:left="0"/>
        <w:contextualSpacing w:val="0"/>
        <w:jc w:val="both"/>
        <w:rPr>
          <w:rStyle w:val="defaultparagraphfont-000004"/>
        </w:rPr>
      </w:pPr>
    </w:p>
    <w:p w14:paraId="53E3BA4A" w14:textId="77777777" w:rsidR="00BE00D3" w:rsidRDefault="00C03EF9" w:rsidP="00432477">
      <w:pPr>
        <w:pStyle w:val="ListParagraph"/>
        <w:numPr>
          <w:ilvl w:val="0"/>
          <w:numId w:val="122"/>
        </w:numPr>
        <w:spacing w:after="0" w:line="240" w:lineRule="auto"/>
        <w:ind w:firstLine="709"/>
        <w:contextualSpacing w:val="0"/>
        <w:jc w:val="both"/>
        <w:rPr>
          <w:rStyle w:val="defaultparagraphfont-000004"/>
        </w:rPr>
      </w:pPr>
      <w:r>
        <w:rPr>
          <w:rStyle w:val="defaultparagraphfont-000004"/>
        </w:rPr>
        <w:t>Odredba s</w:t>
      </w:r>
      <w:r w:rsidR="00BE00D3" w:rsidRPr="00142F0B">
        <w:rPr>
          <w:rStyle w:val="defaultparagraphfont-000004"/>
        </w:rPr>
        <w:t>tavk</w:t>
      </w:r>
      <w:r>
        <w:rPr>
          <w:rStyle w:val="defaultparagraphfont-000004"/>
        </w:rPr>
        <w:t>a</w:t>
      </w:r>
      <w:r w:rsidR="00BE00D3" w:rsidRPr="00142F0B">
        <w:rPr>
          <w:rStyle w:val="defaultparagraphfont-000004"/>
        </w:rPr>
        <w:t xml:space="preserve"> 1. ovoga članka ne primjenjuje se na Republiku Hrvatsku niti na jedinice lokalne i područne (regionalne) samouprave. </w:t>
      </w:r>
    </w:p>
    <w:p w14:paraId="626E8C50" w14:textId="77777777" w:rsidR="00853A45" w:rsidRPr="00142F0B" w:rsidRDefault="00853A45" w:rsidP="00853A45">
      <w:pPr>
        <w:pStyle w:val="ListParagraph"/>
        <w:spacing w:after="0" w:line="240" w:lineRule="auto"/>
        <w:ind w:left="0"/>
        <w:contextualSpacing w:val="0"/>
        <w:jc w:val="both"/>
        <w:rPr>
          <w:rStyle w:val="defaultparagraphfont-000004"/>
        </w:rPr>
      </w:pPr>
    </w:p>
    <w:p w14:paraId="4609BFCA" w14:textId="77777777" w:rsidR="00BE00D3" w:rsidRDefault="00BE00D3" w:rsidP="00432477">
      <w:pPr>
        <w:pStyle w:val="ListParagraph"/>
        <w:numPr>
          <w:ilvl w:val="0"/>
          <w:numId w:val="122"/>
        </w:numPr>
        <w:spacing w:after="0" w:line="240" w:lineRule="auto"/>
        <w:ind w:firstLine="709"/>
        <w:contextualSpacing w:val="0"/>
        <w:jc w:val="both"/>
        <w:rPr>
          <w:rStyle w:val="defaultparagraphfont-000004"/>
        </w:rPr>
      </w:pPr>
      <w:r w:rsidRPr="00142F0B">
        <w:rPr>
          <w:rStyle w:val="defaultparagraphfont-000004"/>
        </w:rPr>
        <w:t xml:space="preserve">Dionice u sportskom dioničkom društvu izravno, neizravno ili preko povezanih osoba ne mogu imati osobe čiji poslovi i djelatnosti mogu neposredno utjecati na sustav natjecanja u istome sportu, a osobito sportaši, sportski suci, posrednici u sportu te osobe koje su članovi pravnih osoba koje obavljaju djelatnost organiziranja sportskih kladionica. </w:t>
      </w:r>
    </w:p>
    <w:p w14:paraId="7F0F8358" w14:textId="77777777" w:rsidR="00853A45" w:rsidRPr="00142F0B" w:rsidRDefault="00853A45" w:rsidP="00853A45">
      <w:pPr>
        <w:pStyle w:val="ListParagraph"/>
        <w:spacing w:after="0" w:line="240" w:lineRule="auto"/>
        <w:ind w:left="0"/>
        <w:contextualSpacing w:val="0"/>
        <w:jc w:val="both"/>
        <w:rPr>
          <w:rStyle w:val="defaultparagraphfont-000004"/>
        </w:rPr>
      </w:pPr>
    </w:p>
    <w:p w14:paraId="112EB471" w14:textId="77777777" w:rsidR="00C36F11" w:rsidRDefault="00BE00D3" w:rsidP="00432477">
      <w:pPr>
        <w:pStyle w:val="ListParagraph"/>
        <w:numPr>
          <w:ilvl w:val="0"/>
          <w:numId w:val="122"/>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t>Dionice u sportskom dioničkom društvu izravno, neizravno ili preko povezanih osoba ne može imati sportsko dioničko društvo koje obavlja djelatnost sudjelovanja u sportskim natjecanjima istoga sporta</w:t>
      </w:r>
      <w:r w:rsidR="00C36F11" w:rsidRPr="00142F0B">
        <w:rPr>
          <w:rFonts w:ascii="Times New Roman" w:eastAsiaTheme="minorEastAsia" w:hAnsi="Times New Roman" w:cs="Times New Roman"/>
          <w:sz w:val="24"/>
          <w:szCs w:val="24"/>
          <w:lang w:eastAsia="hr-HR"/>
        </w:rPr>
        <w:t xml:space="preserve">. </w:t>
      </w:r>
    </w:p>
    <w:p w14:paraId="47CD1510" w14:textId="77777777" w:rsidR="00237359" w:rsidRDefault="00237359"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21ADE1A1" w14:textId="77777777" w:rsidR="00E652D4" w:rsidRDefault="00C36F11"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Povezane osobe</w:t>
      </w:r>
    </w:p>
    <w:p w14:paraId="26B596A9" w14:textId="77777777" w:rsidR="00853A45" w:rsidRPr="00853A45" w:rsidRDefault="00853A45" w:rsidP="00853A45">
      <w:pPr>
        <w:spacing w:after="0" w:line="240" w:lineRule="auto"/>
      </w:pPr>
    </w:p>
    <w:p w14:paraId="1F619B93" w14:textId="77777777" w:rsidR="00E652D4" w:rsidRPr="00142F0B" w:rsidRDefault="00E652D4"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7E9A297F" w14:textId="77777777" w:rsidR="00853A45" w:rsidRDefault="00853A45"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7B36D7D5" w14:textId="77777777" w:rsidR="00C36F11" w:rsidRDefault="00C36F11" w:rsidP="00853A45">
      <w:pPr>
        <w:pStyle w:val="ListParagraph"/>
        <w:numPr>
          <w:ilvl w:val="0"/>
          <w:numId w:val="49"/>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Smatra se, u smislu ovoga Zakona, da su fizičke ili pravne osobe povezane:</w:t>
      </w:r>
    </w:p>
    <w:p w14:paraId="0202F966" w14:textId="77777777" w:rsidR="00853A45" w:rsidRPr="00012F26" w:rsidRDefault="00853A45" w:rsidP="00853A45">
      <w:pPr>
        <w:pStyle w:val="ListParagraph"/>
        <w:spacing w:after="0" w:line="240" w:lineRule="auto"/>
        <w:ind w:left="0"/>
        <w:contextualSpacing w:val="0"/>
        <w:jc w:val="both"/>
        <w:rPr>
          <w:rFonts w:ascii="Times New Roman" w:eastAsiaTheme="minorEastAsia" w:hAnsi="Times New Roman" w:cs="Times New Roman"/>
          <w:sz w:val="20"/>
          <w:szCs w:val="20"/>
          <w:lang w:eastAsia="hr-HR"/>
        </w:rPr>
      </w:pPr>
    </w:p>
    <w:p w14:paraId="47266AA3" w14:textId="77777777" w:rsidR="00C36F11" w:rsidRPr="00142F0B" w:rsidRDefault="00C36F11" w:rsidP="00853A45">
      <w:pPr>
        <w:pStyle w:val="ListParagraph"/>
        <w:numPr>
          <w:ilvl w:val="0"/>
          <w:numId w:val="75"/>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ako su ugovorile da usklađeno djeluju u vezi sa stjecanjem dionica izdavatelja ili u vezi s ostvarivanjem prava glasa prema izdavatelju</w:t>
      </w:r>
    </w:p>
    <w:p w14:paraId="27D5CBFB" w14:textId="77777777" w:rsidR="00C36F11" w:rsidRPr="00142F0B" w:rsidRDefault="00C36F11" w:rsidP="00853A45">
      <w:pPr>
        <w:pStyle w:val="ListParagraph"/>
        <w:numPr>
          <w:ilvl w:val="0"/>
          <w:numId w:val="75"/>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ako jedna od njih drži dionice za račun druge ili</w:t>
      </w:r>
    </w:p>
    <w:p w14:paraId="4FFF21B7" w14:textId="77777777" w:rsidR="00C36F11" w:rsidRDefault="00C36F11" w:rsidP="00853A45">
      <w:pPr>
        <w:pStyle w:val="ListParagraph"/>
        <w:numPr>
          <w:ilvl w:val="0"/>
          <w:numId w:val="75"/>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ako jedna od njih izravno ili neizravno kontrolira drugu ili druge pravne osobe.</w:t>
      </w:r>
    </w:p>
    <w:p w14:paraId="09BD58E7" w14:textId="77777777" w:rsidR="00853A45" w:rsidRPr="00012F26" w:rsidRDefault="00853A45" w:rsidP="00853A45">
      <w:pPr>
        <w:pStyle w:val="ListParagraph"/>
        <w:spacing w:after="0" w:line="240" w:lineRule="auto"/>
        <w:ind w:left="851"/>
        <w:contextualSpacing w:val="0"/>
        <w:jc w:val="both"/>
        <w:rPr>
          <w:rFonts w:ascii="Times New Roman" w:eastAsiaTheme="minorEastAsia" w:hAnsi="Times New Roman" w:cs="Times New Roman"/>
          <w:sz w:val="20"/>
          <w:szCs w:val="20"/>
          <w:lang w:eastAsia="hr-HR"/>
        </w:rPr>
      </w:pPr>
    </w:p>
    <w:p w14:paraId="40084D37" w14:textId="77777777" w:rsidR="00C36F11" w:rsidRDefault="00C36F11" w:rsidP="00853A45">
      <w:pPr>
        <w:pStyle w:val="ListParagraph"/>
        <w:numPr>
          <w:ilvl w:val="0"/>
          <w:numId w:val="49"/>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Smatra se da fizička ili pravna osoba kontrolira pravnu osobu ako ima:</w:t>
      </w:r>
    </w:p>
    <w:p w14:paraId="198712C5" w14:textId="77777777" w:rsidR="00853A45" w:rsidRPr="00012F26" w:rsidRDefault="00853A45" w:rsidP="00853A45">
      <w:pPr>
        <w:pStyle w:val="ListParagraph"/>
        <w:spacing w:after="0" w:line="240" w:lineRule="auto"/>
        <w:ind w:left="0"/>
        <w:contextualSpacing w:val="0"/>
        <w:jc w:val="both"/>
        <w:rPr>
          <w:rFonts w:ascii="Times New Roman" w:eastAsiaTheme="minorEastAsia" w:hAnsi="Times New Roman" w:cs="Times New Roman"/>
          <w:sz w:val="20"/>
          <w:szCs w:val="20"/>
          <w:lang w:eastAsia="hr-HR"/>
        </w:rPr>
      </w:pPr>
    </w:p>
    <w:p w14:paraId="6DE7D699" w14:textId="77777777" w:rsidR="00C36F11" w:rsidRPr="00142F0B" w:rsidRDefault="00C36F11"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izravan ili neizravan većinski udio u temeljnom kapitalu te osobe</w:t>
      </w:r>
    </w:p>
    <w:p w14:paraId="72208CE9" w14:textId="77777777" w:rsidR="00C36F11" w:rsidRPr="00142F0B" w:rsidRDefault="00C36F11"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izravnu ili neizravnu većinu glasačkih prava u toj osobi</w:t>
      </w:r>
    </w:p>
    <w:p w14:paraId="65CAC50C" w14:textId="77777777" w:rsidR="00C36F11" w:rsidRPr="00142F0B" w:rsidRDefault="00C36F11"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pravo imenovati ili opozvati većinu članova uprave ili nadzornog odbora, odnosno upravnog odbora ili izvršnog direktora, odnosno drugog tijela koje upravlja ili vodi poslovanje te osobe ili</w:t>
      </w:r>
    </w:p>
    <w:p w14:paraId="2EF647AF" w14:textId="77777777" w:rsidR="00C36F11" w:rsidRDefault="00C36F11"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na neki drugi način prevladavajući utjecaj na tu osobu.</w:t>
      </w:r>
    </w:p>
    <w:p w14:paraId="3928D4C0" w14:textId="77777777" w:rsidR="00853A45" w:rsidRPr="00012F26" w:rsidRDefault="00853A45" w:rsidP="00853A45">
      <w:pPr>
        <w:pStyle w:val="ListParagraph"/>
        <w:spacing w:after="0" w:line="240" w:lineRule="auto"/>
        <w:ind w:left="851"/>
        <w:contextualSpacing w:val="0"/>
        <w:jc w:val="both"/>
        <w:rPr>
          <w:rFonts w:ascii="Times New Roman" w:eastAsiaTheme="minorEastAsia" w:hAnsi="Times New Roman" w:cs="Times New Roman"/>
          <w:sz w:val="20"/>
          <w:szCs w:val="20"/>
          <w:lang w:eastAsia="hr-HR"/>
        </w:rPr>
      </w:pPr>
    </w:p>
    <w:p w14:paraId="6E768ADC" w14:textId="77777777" w:rsidR="00C36F11" w:rsidRPr="00142F0B" w:rsidRDefault="00BE00D3" w:rsidP="00853A45">
      <w:pPr>
        <w:pStyle w:val="ListParagraph"/>
        <w:numPr>
          <w:ilvl w:val="0"/>
          <w:numId w:val="49"/>
        </w:numPr>
        <w:spacing w:after="0" w:line="240" w:lineRule="auto"/>
        <w:ind w:firstLine="709"/>
        <w:contextualSpacing w:val="0"/>
        <w:jc w:val="both"/>
        <w:rPr>
          <w:rFonts w:ascii="Times New Roman" w:eastAsiaTheme="minorEastAsia" w:hAnsi="Times New Roman" w:cs="Times New Roman"/>
          <w:sz w:val="24"/>
          <w:szCs w:val="24"/>
          <w:lang w:eastAsia="hr-HR"/>
        </w:rPr>
      </w:pPr>
      <w:r w:rsidRPr="00142F0B">
        <w:rPr>
          <w:rStyle w:val="defaultparagraphfont-000004"/>
        </w:rPr>
        <w:lastRenderedPageBreak/>
        <w:t>Smatra se da fizičke osobe djeluju zajednički ako su u krvnom srodstvu u ravnoj liniji, braća i sestre i njihovi potomci, ako su bračni ili izvanbračni drugovi, životni partneri ili neformalni životni partneri ili ako su u odnosu posvojitelj - posvojenik</w:t>
      </w:r>
      <w:r w:rsidR="00C36F11" w:rsidRPr="00142F0B">
        <w:rPr>
          <w:rFonts w:ascii="Times New Roman" w:eastAsiaTheme="minorEastAsia" w:hAnsi="Times New Roman" w:cs="Times New Roman"/>
          <w:sz w:val="24"/>
          <w:szCs w:val="24"/>
          <w:lang w:eastAsia="hr-HR"/>
        </w:rPr>
        <w:t xml:space="preserve">. </w:t>
      </w:r>
    </w:p>
    <w:p w14:paraId="54BA1434" w14:textId="77777777" w:rsidR="00E652D4" w:rsidRPr="00142F0B" w:rsidRDefault="00E652D4"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01A5F985" w14:textId="77777777" w:rsidR="00C36F11" w:rsidRDefault="00C36F11"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Upotreba dobiti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skog dioničkog društva</w:t>
      </w:r>
    </w:p>
    <w:p w14:paraId="576202A3" w14:textId="77777777" w:rsidR="00853A45" w:rsidRPr="00853A45" w:rsidRDefault="00853A45" w:rsidP="00853A45">
      <w:pPr>
        <w:spacing w:after="0" w:line="240" w:lineRule="auto"/>
      </w:pPr>
    </w:p>
    <w:p w14:paraId="660BFE35" w14:textId="77777777" w:rsidR="00C36F11" w:rsidRPr="00142F0B" w:rsidRDefault="00C36F11"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75241822" w14:textId="77777777" w:rsidR="00853A45" w:rsidRDefault="00853A45" w:rsidP="00853A45">
      <w:pPr>
        <w:pStyle w:val="ListParagraph"/>
        <w:spacing w:after="0" w:line="240" w:lineRule="auto"/>
        <w:ind w:left="0"/>
        <w:contextualSpacing w:val="0"/>
        <w:jc w:val="both"/>
        <w:rPr>
          <w:rStyle w:val="defaultparagraphfont-000004"/>
        </w:rPr>
      </w:pPr>
    </w:p>
    <w:p w14:paraId="04BECB3D" w14:textId="77777777" w:rsidR="00BE00D3" w:rsidRDefault="00BE00D3" w:rsidP="00432477">
      <w:pPr>
        <w:pStyle w:val="ListParagraph"/>
        <w:numPr>
          <w:ilvl w:val="0"/>
          <w:numId w:val="123"/>
        </w:numPr>
        <w:spacing w:after="0" w:line="240" w:lineRule="auto"/>
        <w:ind w:firstLine="709"/>
        <w:contextualSpacing w:val="0"/>
        <w:jc w:val="both"/>
        <w:rPr>
          <w:rStyle w:val="defaultparagraphfont-000004"/>
        </w:rPr>
      </w:pPr>
      <w:r w:rsidRPr="00142F0B">
        <w:rPr>
          <w:rStyle w:val="defaultparagraphfont-000004"/>
        </w:rPr>
        <w:t xml:space="preserve">Na upotrebu neto dobiti sportskog dioničkog društva primjenjuju se odredbe sukladno propisu kojim se uređuju trgovačka društva, ako odredbama ovoga Zakona nije drukčije propisano. </w:t>
      </w:r>
    </w:p>
    <w:p w14:paraId="26879271" w14:textId="77777777" w:rsidR="00853A45" w:rsidRPr="00142F0B" w:rsidRDefault="00853A45" w:rsidP="00853A45">
      <w:pPr>
        <w:pStyle w:val="ListParagraph"/>
        <w:spacing w:after="0" w:line="240" w:lineRule="auto"/>
        <w:ind w:left="0"/>
        <w:contextualSpacing w:val="0"/>
        <w:jc w:val="both"/>
        <w:rPr>
          <w:rStyle w:val="defaultparagraphfont-000004"/>
        </w:rPr>
      </w:pPr>
    </w:p>
    <w:p w14:paraId="3A09C421" w14:textId="77777777" w:rsidR="00BE00D3" w:rsidRDefault="00BE00D3" w:rsidP="00432477">
      <w:pPr>
        <w:pStyle w:val="ListParagraph"/>
        <w:numPr>
          <w:ilvl w:val="0"/>
          <w:numId w:val="123"/>
        </w:numPr>
        <w:spacing w:after="0" w:line="240" w:lineRule="auto"/>
        <w:ind w:firstLine="709"/>
        <w:contextualSpacing w:val="0"/>
        <w:jc w:val="both"/>
        <w:rPr>
          <w:rStyle w:val="defaultparagraphfont-000004"/>
        </w:rPr>
      </w:pPr>
      <w:r w:rsidRPr="00142F0B">
        <w:rPr>
          <w:rStyle w:val="defaultparagraphfont-000004"/>
        </w:rPr>
        <w:t xml:space="preserve">Zakonskim rezervama sportskog dioničkog društva, u smislu ovoga Zakona, uz iznose koji se unose u zakonske rezerve određene općim propisima, smatraju se i posebne zakonske rezerve u koje se mora unositi dio neto dobiti sportskog dioničkog društva. </w:t>
      </w:r>
    </w:p>
    <w:p w14:paraId="23B5FFFB" w14:textId="77777777" w:rsidR="00853A45" w:rsidRPr="00142F0B" w:rsidRDefault="00853A45" w:rsidP="00853A45">
      <w:pPr>
        <w:pStyle w:val="ListParagraph"/>
        <w:spacing w:after="0" w:line="240" w:lineRule="auto"/>
        <w:ind w:left="0"/>
        <w:contextualSpacing w:val="0"/>
        <w:jc w:val="both"/>
        <w:rPr>
          <w:rStyle w:val="defaultparagraphfont-000004"/>
        </w:rPr>
      </w:pPr>
    </w:p>
    <w:p w14:paraId="1829F96E" w14:textId="77777777" w:rsidR="00BE00D3" w:rsidRDefault="00BE00D3" w:rsidP="00432477">
      <w:pPr>
        <w:pStyle w:val="ListParagraph"/>
        <w:numPr>
          <w:ilvl w:val="0"/>
          <w:numId w:val="123"/>
        </w:numPr>
        <w:spacing w:after="0" w:line="240" w:lineRule="auto"/>
        <w:ind w:firstLine="709"/>
        <w:contextualSpacing w:val="0"/>
        <w:jc w:val="both"/>
        <w:rPr>
          <w:rStyle w:val="defaultparagraphfont-000004"/>
        </w:rPr>
      </w:pPr>
      <w:r w:rsidRPr="00142F0B">
        <w:rPr>
          <w:rStyle w:val="defaultparagraphfont-000004"/>
        </w:rPr>
        <w:t xml:space="preserve">U posebne zakonske rezerve sportskog dioničkog društva moraju se unositi iznosi u visini najmanje polovice neto dobiti koja preostane nakon što se, sukladno posebnom propisu kojim se uređuju trgovačka društva, podmire gubici iz ranijih godina te zakonske rezerve. </w:t>
      </w:r>
    </w:p>
    <w:p w14:paraId="1D52C21C" w14:textId="77777777" w:rsidR="00853A45" w:rsidRPr="00142F0B" w:rsidRDefault="00853A45" w:rsidP="00853A45">
      <w:pPr>
        <w:pStyle w:val="ListParagraph"/>
        <w:spacing w:after="0" w:line="240" w:lineRule="auto"/>
        <w:ind w:left="0"/>
        <w:contextualSpacing w:val="0"/>
        <w:jc w:val="both"/>
        <w:rPr>
          <w:rStyle w:val="defaultparagraphfont-000004"/>
        </w:rPr>
      </w:pPr>
    </w:p>
    <w:p w14:paraId="0AED7B26" w14:textId="77777777" w:rsidR="00C36F11" w:rsidRPr="00012F26" w:rsidRDefault="00BE00D3" w:rsidP="00432477">
      <w:pPr>
        <w:pStyle w:val="ListParagraph"/>
        <w:numPr>
          <w:ilvl w:val="0"/>
          <w:numId w:val="123"/>
        </w:numPr>
        <w:spacing w:after="0" w:line="240" w:lineRule="auto"/>
        <w:ind w:firstLine="709"/>
        <w:contextualSpacing w:val="0"/>
        <w:jc w:val="both"/>
        <w:rPr>
          <w:rFonts w:ascii="Times New Roman" w:eastAsiaTheme="minorEastAsia" w:hAnsi="Times New Roman" w:cs="Times New Roman"/>
          <w:spacing w:val="-2"/>
          <w:sz w:val="24"/>
          <w:szCs w:val="24"/>
          <w:lang w:eastAsia="hr-HR"/>
        </w:rPr>
      </w:pPr>
      <w:r w:rsidRPr="00012F26">
        <w:rPr>
          <w:rStyle w:val="defaultparagraphfont-000004"/>
          <w:spacing w:val="-2"/>
        </w:rPr>
        <w:t>Posebne zakonske rezerve sportskog dioničkog društva iz stavka 3. ovoga članka smiju se koristiti samo za obavljanje i unapr</w:t>
      </w:r>
      <w:r w:rsidR="00384310" w:rsidRPr="00012F26">
        <w:rPr>
          <w:rStyle w:val="defaultparagraphfont-000004"/>
          <w:spacing w:val="-2"/>
        </w:rPr>
        <w:t>j</w:t>
      </w:r>
      <w:r w:rsidRPr="00012F26">
        <w:rPr>
          <w:rStyle w:val="defaultparagraphfont-000004"/>
          <w:spacing w:val="-2"/>
        </w:rPr>
        <w:t>eđenje sportske djelatnosti sportske pripreme djece</w:t>
      </w:r>
      <w:r w:rsidR="00C36F11" w:rsidRPr="00012F26">
        <w:rPr>
          <w:rStyle w:val="defaultparagraphfont-000004"/>
          <w:spacing w:val="-2"/>
        </w:rPr>
        <w:t xml:space="preserve">. </w:t>
      </w:r>
    </w:p>
    <w:p w14:paraId="539A2583" w14:textId="77777777" w:rsidR="00241C0E" w:rsidRPr="00142F0B" w:rsidRDefault="00241C0E"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5B9E0215" w14:textId="77777777" w:rsidR="00C36F11" w:rsidRDefault="00C36F11"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Prijenos tražbina</w:t>
      </w:r>
    </w:p>
    <w:p w14:paraId="57C2C442" w14:textId="77777777" w:rsidR="00853A45" w:rsidRPr="00853A45" w:rsidRDefault="00853A45" w:rsidP="00853A45">
      <w:pPr>
        <w:spacing w:after="0" w:line="240" w:lineRule="auto"/>
      </w:pPr>
    </w:p>
    <w:p w14:paraId="65EFEFA4" w14:textId="77777777" w:rsidR="00C36F11" w:rsidRPr="00142F0B" w:rsidRDefault="00C36F11"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40C95459" w14:textId="77777777" w:rsidR="00853A45" w:rsidRDefault="00853A45" w:rsidP="00853A45">
      <w:pPr>
        <w:pStyle w:val="ListParagraph"/>
        <w:spacing w:after="0" w:line="240" w:lineRule="auto"/>
        <w:ind w:left="0"/>
        <w:contextualSpacing w:val="0"/>
        <w:jc w:val="both"/>
        <w:rPr>
          <w:rStyle w:val="defaultparagraphfont-000004"/>
        </w:rPr>
      </w:pPr>
    </w:p>
    <w:p w14:paraId="06B5B825" w14:textId="77777777" w:rsidR="00BE00D3" w:rsidRDefault="00BE00D3" w:rsidP="00432477">
      <w:pPr>
        <w:pStyle w:val="ListParagraph"/>
        <w:numPr>
          <w:ilvl w:val="0"/>
          <w:numId w:val="124"/>
        </w:numPr>
        <w:spacing w:after="0" w:line="240" w:lineRule="auto"/>
        <w:ind w:firstLine="709"/>
        <w:contextualSpacing w:val="0"/>
        <w:jc w:val="both"/>
        <w:rPr>
          <w:rStyle w:val="defaultparagraphfont-000004"/>
        </w:rPr>
      </w:pPr>
      <w:r w:rsidRPr="00142F0B">
        <w:rPr>
          <w:rStyle w:val="defaultparagraphfont-000004"/>
        </w:rPr>
        <w:t xml:space="preserve">Republika Hrvatska može posebnim ugovorom o prijenosu u kojem će se utvrditi prava i obveze ugovornih strana prenijeti svoje tražbine prema sportskom klubu - udruzi za natjecanje, na jedinicu lokalne samouprave u kojoj je sjedište sportskog kluba - udruge za natjecanje. </w:t>
      </w:r>
    </w:p>
    <w:p w14:paraId="046626CE" w14:textId="77777777" w:rsidR="00812DB4" w:rsidRPr="00142F0B" w:rsidRDefault="00812DB4" w:rsidP="00853A45">
      <w:pPr>
        <w:pStyle w:val="ListParagraph"/>
        <w:spacing w:after="0" w:line="240" w:lineRule="auto"/>
        <w:ind w:left="0"/>
        <w:contextualSpacing w:val="0"/>
        <w:jc w:val="both"/>
        <w:rPr>
          <w:rStyle w:val="defaultparagraphfont-000004"/>
        </w:rPr>
      </w:pPr>
    </w:p>
    <w:p w14:paraId="5DEB6BA0" w14:textId="77777777" w:rsidR="00C36F11" w:rsidRPr="00142F0B" w:rsidRDefault="00BE00D3" w:rsidP="00432477">
      <w:pPr>
        <w:pStyle w:val="ListParagraph"/>
        <w:numPr>
          <w:ilvl w:val="0"/>
          <w:numId w:val="124"/>
        </w:numPr>
        <w:spacing w:after="0" w:line="240" w:lineRule="auto"/>
        <w:ind w:firstLine="709"/>
        <w:contextualSpacing w:val="0"/>
        <w:jc w:val="both"/>
        <w:rPr>
          <w:rStyle w:val="defaultparagraphfont-000004"/>
        </w:rPr>
      </w:pPr>
      <w:r w:rsidRPr="00142F0B">
        <w:rPr>
          <w:rStyle w:val="defaultparagraphfont-000004"/>
        </w:rPr>
        <w:t>Pravne osobe u kojima Republika Hrvatska ima većinski udio ili većinsko pravo glasa, posebnim ugovorom o prijenosu u kojem će se utvrditi prava i obveze ugovornih strana mogu prenijeti svoje tražbine prema sportskom klubu - udruzi za natjecanje, koja će se preoblikovati u sportsko dioničko društvo, na jedinicu lokalne samouprave u kojoj je sjedište sportskog kluba - udruge za natjecanje</w:t>
      </w:r>
      <w:r w:rsidR="00C36F11" w:rsidRPr="00142F0B">
        <w:rPr>
          <w:rStyle w:val="defaultparagraphfont-000004"/>
        </w:rPr>
        <w:t xml:space="preserve">. </w:t>
      </w:r>
    </w:p>
    <w:p w14:paraId="2B8CBB35" w14:textId="77777777" w:rsidR="00E652D4" w:rsidRPr="00142F0B" w:rsidRDefault="00E652D4"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50F6B12D" w14:textId="77777777" w:rsidR="00853A45" w:rsidRDefault="00EB7D8B"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w:t>
      </w:r>
      <w:r w:rsidR="00C36F11" w:rsidRPr="00142F0B">
        <w:rPr>
          <w:rFonts w:ascii="Times New Roman" w:eastAsia="Calibri" w:hAnsi="Times New Roman" w:cs="Times New Roman"/>
          <w:i/>
          <w:color w:val="auto"/>
          <w:sz w:val="24"/>
          <w:szCs w:val="24"/>
        </w:rPr>
        <w:t>reoblikovanj</w:t>
      </w:r>
      <w:r w:rsidRPr="00142F0B">
        <w:rPr>
          <w:rFonts w:ascii="Times New Roman" w:eastAsia="Calibri" w:hAnsi="Times New Roman" w:cs="Times New Roman"/>
          <w:i/>
          <w:color w:val="auto"/>
          <w:sz w:val="24"/>
          <w:szCs w:val="24"/>
        </w:rPr>
        <w:t>e</w:t>
      </w:r>
      <w:r w:rsidR="00C36F11" w:rsidRPr="00142F0B">
        <w:rPr>
          <w:rFonts w:ascii="Times New Roman" w:eastAsia="Calibri" w:hAnsi="Times New Roman" w:cs="Times New Roman"/>
          <w:i/>
          <w:color w:val="auto"/>
          <w:sz w:val="24"/>
          <w:szCs w:val="24"/>
        </w:rPr>
        <w:t xml:space="preserve"> </w:t>
      </w:r>
      <w:r w:rsidR="00EC004C" w:rsidRPr="00142F0B">
        <w:rPr>
          <w:rFonts w:ascii="Times New Roman" w:eastAsia="Calibri" w:hAnsi="Times New Roman" w:cs="Times New Roman"/>
          <w:i/>
          <w:color w:val="auto"/>
          <w:sz w:val="24"/>
          <w:szCs w:val="24"/>
        </w:rPr>
        <w:t>sport</w:t>
      </w:r>
      <w:r w:rsidR="00C36F11" w:rsidRPr="00142F0B">
        <w:rPr>
          <w:rFonts w:ascii="Times New Roman" w:eastAsia="Calibri" w:hAnsi="Times New Roman" w:cs="Times New Roman"/>
          <w:i/>
          <w:color w:val="auto"/>
          <w:sz w:val="24"/>
          <w:szCs w:val="24"/>
        </w:rPr>
        <w:t>skog kluba - udruge za natjecanje</w:t>
      </w:r>
    </w:p>
    <w:p w14:paraId="22F7EBC8" w14:textId="77777777" w:rsidR="00C36F11" w:rsidRDefault="00C36F11"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u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 dioničko društvo</w:t>
      </w:r>
    </w:p>
    <w:p w14:paraId="1C1D28BB" w14:textId="77777777" w:rsidR="00853A45" w:rsidRPr="00853A45" w:rsidRDefault="00853A45" w:rsidP="00853A45">
      <w:pPr>
        <w:spacing w:after="0" w:line="240" w:lineRule="auto"/>
      </w:pPr>
    </w:p>
    <w:p w14:paraId="25B055F1" w14:textId="77777777" w:rsidR="00E652D4" w:rsidRPr="00142F0B" w:rsidRDefault="00E652D4"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78DDC761" w14:textId="77777777" w:rsidR="00853A45" w:rsidRDefault="00853A45" w:rsidP="00853A45">
      <w:pPr>
        <w:pStyle w:val="ListParagraph"/>
        <w:spacing w:after="0" w:line="240" w:lineRule="auto"/>
        <w:ind w:left="0"/>
        <w:contextualSpacing w:val="0"/>
        <w:jc w:val="both"/>
        <w:rPr>
          <w:rStyle w:val="defaultparagraphfont-000004"/>
        </w:rPr>
      </w:pPr>
    </w:p>
    <w:p w14:paraId="6F36C35B" w14:textId="77777777" w:rsidR="00BE00D3" w:rsidRDefault="00BE00D3" w:rsidP="00432477">
      <w:pPr>
        <w:pStyle w:val="ListParagraph"/>
        <w:numPr>
          <w:ilvl w:val="0"/>
          <w:numId w:val="125"/>
        </w:numPr>
        <w:spacing w:after="0" w:line="240" w:lineRule="auto"/>
        <w:ind w:firstLine="709"/>
        <w:contextualSpacing w:val="0"/>
        <w:jc w:val="both"/>
        <w:rPr>
          <w:rStyle w:val="defaultparagraphfont-000004"/>
        </w:rPr>
      </w:pPr>
      <w:r w:rsidRPr="00142F0B">
        <w:rPr>
          <w:rStyle w:val="defaultparagraphfont-000004"/>
        </w:rPr>
        <w:t xml:space="preserve">Sportski klub </w:t>
      </w:r>
      <w:r w:rsidR="00853A45">
        <w:rPr>
          <w:rStyle w:val="defaultparagraphfont-000004"/>
        </w:rPr>
        <w:t>-</w:t>
      </w:r>
      <w:r w:rsidRPr="00142F0B">
        <w:rPr>
          <w:rStyle w:val="defaultparagraphfont-000004"/>
        </w:rPr>
        <w:t xml:space="preserve"> udruga za natjecanja može se preoblikovati u sportsko dioničko društvo. </w:t>
      </w:r>
    </w:p>
    <w:p w14:paraId="22F16249" w14:textId="77777777" w:rsidR="00853A45" w:rsidRPr="00142F0B" w:rsidRDefault="00853A45" w:rsidP="00853A45">
      <w:pPr>
        <w:pStyle w:val="ListParagraph"/>
        <w:spacing w:after="0" w:line="240" w:lineRule="auto"/>
        <w:ind w:left="0"/>
        <w:contextualSpacing w:val="0"/>
        <w:jc w:val="both"/>
        <w:rPr>
          <w:rStyle w:val="defaultparagraphfont-000004"/>
        </w:rPr>
      </w:pPr>
    </w:p>
    <w:p w14:paraId="21545779" w14:textId="77777777" w:rsidR="00BE00D3" w:rsidRDefault="00BE00D3" w:rsidP="00432477">
      <w:pPr>
        <w:pStyle w:val="ListParagraph"/>
        <w:numPr>
          <w:ilvl w:val="0"/>
          <w:numId w:val="125"/>
        </w:numPr>
        <w:spacing w:after="0" w:line="240" w:lineRule="auto"/>
        <w:ind w:firstLine="709"/>
        <w:contextualSpacing w:val="0"/>
        <w:jc w:val="both"/>
        <w:rPr>
          <w:rStyle w:val="defaultparagraphfont-000004"/>
        </w:rPr>
      </w:pPr>
      <w:r w:rsidRPr="00142F0B">
        <w:rPr>
          <w:rStyle w:val="defaultparagraphfont-000004"/>
        </w:rPr>
        <w:t xml:space="preserve">Oblik ne može promijeniti udruga nad kojom je otvoren stečajni postupak, osim u provedbi stečajnog plana. </w:t>
      </w:r>
    </w:p>
    <w:p w14:paraId="3BAC8557" w14:textId="77777777" w:rsidR="00853A45" w:rsidRPr="00142F0B" w:rsidRDefault="00853A45" w:rsidP="00853A45">
      <w:pPr>
        <w:pStyle w:val="ListParagraph"/>
        <w:spacing w:after="0" w:line="240" w:lineRule="auto"/>
        <w:ind w:left="0"/>
        <w:contextualSpacing w:val="0"/>
        <w:jc w:val="both"/>
        <w:rPr>
          <w:rStyle w:val="defaultparagraphfont-000004"/>
        </w:rPr>
      </w:pPr>
    </w:p>
    <w:p w14:paraId="64841FEA" w14:textId="77777777" w:rsidR="00BE00D3" w:rsidRDefault="00BE00D3" w:rsidP="00432477">
      <w:pPr>
        <w:pStyle w:val="ListParagraph"/>
        <w:numPr>
          <w:ilvl w:val="0"/>
          <w:numId w:val="125"/>
        </w:numPr>
        <w:spacing w:after="0" w:line="240" w:lineRule="auto"/>
        <w:ind w:firstLine="709"/>
        <w:contextualSpacing w:val="0"/>
        <w:jc w:val="both"/>
        <w:rPr>
          <w:rStyle w:val="defaultparagraphfont-000004"/>
        </w:rPr>
      </w:pPr>
      <w:r w:rsidRPr="00142F0B">
        <w:rPr>
          <w:rStyle w:val="defaultparagraphfont-000004"/>
        </w:rPr>
        <w:t xml:space="preserve">Preoblikovanje se upisuje u sudski registar. </w:t>
      </w:r>
    </w:p>
    <w:p w14:paraId="3BC92E86" w14:textId="77777777" w:rsidR="00853A45" w:rsidRPr="00142F0B" w:rsidRDefault="00853A45" w:rsidP="00853A45">
      <w:pPr>
        <w:pStyle w:val="ListParagraph"/>
        <w:spacing w:after="0" w:line="240" w:lineRule="auto"/>
        <w:ind w:left="0"/>
        <w:contextualSpacing w:val="0"/>
        <w:jc w:val="both"/>
        <w:rPr>
          <w:rStyle w:val="defaultparagraphfont-000004"/>
        </w:rPr>
      </w:pPr>
    </w:p>
    <w:p w14:paraId="300A8E57" w14:textId="77777777" w:rsidR="006901E4" w:rsidRDefault="00BE00D3" w:rsidP="00432477">
      <w:pPr>
        <w:pStyle w:val="ListParagraph"/>
        <w:numPr>
          <w:ilvl w:val="0"/>
          <w:numId w:val="125"/>
        </w:numPr>
        <w:spacing w:after="0" w:line="240" w:lineRule="auto"/>
        <w:ind w:firstLine="709"/>
        <w:contextualSpacing w:val="0"/>
        <w:jc w:val="both"/>
        <w:rPr>
          <w:rStyle w:val="defaultparagraphfont-000004"/>
        </w:rPr>
      </w:pPr>
      <w:r w:rsidRPr="00142F0B">
        <w:rPr>
          <w:rStyle w:val="defaultparagraphfont-000004"/>
        </w:rPr>
        <w:t xml:space="preserve">Način i rokove provedbe preoblikovanja </w:t>
      </w:r>
      <w:r w:rsidR="00F30955" w:rsidRPr="00142F0B">
        <w:rPr>
          <w:rStyle w:val="defaultparagraphfont-000004"/>
        </w:rPr>
        <w:t xml:space="preserve">te druga pitanja značajna za preoblikovanje </w:t>
      </w:r>
      <w:r w:rsidRPr="00142F0B">
        <w:rPr>
          <w:rStyle w:val="defaultparagraphfont-000004"/>
        </w:rPr>
        <w:t xml:space="preserve">propisuje pravilnikom čelnik tijela državne uprave </w:t>
      </w:r>
      <w:r w:rsidR="00A95F46" w:rsidRPr="00142F0B">
        <w:rPr>
          <w:rStyle w:val="defaultparagraphfont-000004"/>
        </w:rPr>
        <w:t xml:space="preserve">nadležnog </w:t>
      </w:r>
      <w:r w:rsidRPr="00142F0B">
        <w:rPr>
          <w:rStyle w:val="defaultparagraphfont-000004"/>
        </w:rPr>
        <w:t>za sport</w:t>
      </w:r>
      <w:r w:rsidR="006901E4" w:rsidRPr="00142F0B">
        <w:rPr>
          <w:rStyle w:val="defaultparagraphfont-000004"/>
        </w:rPr>
        <w:t>.</w:t>
      </w:r>
    </w:p>
    <w:p w14:paraId="20037A45" w14:textId="77777777" w:rsidR="00853A45" w:rsidRPr="00142F0B" w:rsidRDefault="00853A45" w:rsidP="008976CB">
      <w:pPr>
        <w:pStyle w:val="ListParagraph"/>
        <w:spacing w:after="0" w:line="240" w:lineRule="auto"/>
        <w:ind w:left="0"/>
        <w:contextualSpacing w:val="0"/>
        <w:jc w:val="both"/>
        <w:rPr>
          <w:rStyle w:val="defaultparagraphfont-000004"/>
        </w:rPr>
      </w:pPr>
    </w:p>
    <w:p w14:paraId="40767AAA" w14:textId="77777777" w:rsidR="0092777F" w:rsidRDefault="0092777F" w:rsidP="008976CB">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Povjerenstvo za preoblikovanje</w:t>
      </w:r>
    </w:p>
    <w:p w14:paraId="1C4C9E2E" w14:textId="77777777" w:rsidR="00853A45" w:rsidRPr="00853A45" w:rsidRDefault="00853A45" w:rsidP="008976CB">
      <w:pPr>
        <w:spacing w:after="0"/>
      </w:pPr>
    </w:p>
    <w:p w14:paraId="425D1D0F" w14:textId="77777777" w:rsidR="00C36F11" w:rsidRPr="00142F0B" w:rsidRDefault="00C36F11" w:rsidP="008976CB">
      <w:pPr>
        <w:pStyle w:val="ListParagraph"/>
        <w:numPr>
          <w:ilvl w:val="0"/>
          <w:numId w:val="2"/>
        </w:numPr>
        <w:spacing w:after="0" w:line="240" w:lineRule="auto"/>
        <w:ind w:left="0" w:firstLine="709"/>
        <w:contextualSpacing w:val="0"/>
        <w:jc w:val="center"/>
        <w:rPr>
          <w:rFonts w:ascii="Times New Roman" w:eastAsiaTheme="minorEastAsia" w:hAnsi="Times New Roman" w:cs="Times New Roman"/>
          <w:sz w:val="24"/>
          <w:szCs w:val="24"/>
          <w:lang w:eastAsia="hr-HR"/>
        </w:rPr>
      </w:pPr>
    </w:p>
    <w:p w14:paraId="093093D5" w14:textId="77777777" w:rsidR="00853A45" w:rsidRPr="00853A45" w:rsidRDefault="00853A45" w:rsidP="008976CB">
      <w:pPr>
        <w:pStyle w:val="ListParagraph"/>
        <w:spacing w:after="0" w:line="240" w:lineRule="auto"/>
        <w:ind w:left="0"/>
        <w:contextualSpacing w:val="0"/>
        <w:jc w:val="both"/>
        <w:rPr>
          <w:rStyle w:val="defaultparagraphfont-000004"/>
          <w:rFonts w:eastAsiaTheme="minorEastAsia"/>
          <w:lang w:eastAsia="hr-HR"/>
        </w:rPr>
      </w:pPr>
    </w:p>
    <w:p w14:paraId="27A3FB84" w14:textId="77777777" w:rsidR="00C36F11" w:rsidRPr="00853A45" w:rsidRDefault="00BE00D3" w:rsidP="00432477">
      <w:pPr>
        <w:pStyle w:val="ListParagraph"/>
        <w:numPr>
          <w:ilvl w:val="0"/>
          <w:numId w:val="102"/>
        </w:numPr>
        <w:spacing w:after="0" w:line="240" w:lineRule="auto"/>
        <w:ind w:firstLine="709"/>
        <w:contextualSpacing w:val="0"/>
        <w:jc w:val="both"/>
        <w:rPr>
          <w:rStyle w:val="defaultparagraphfont-000004"/>
          <w:rFonts w:eastAsiaTheme="minorEastAsia"/>
          <w:lang w:eastAsia="hr-HR"/>
        </w:rPr>
      </w:pPr>
      <w:r w:rsidRPr="00142F0B">
        <w:rPr>
          <w:rStyle w:val="defaultparagraphfont-000004"/>
        </w:rPr>
        <w:t>Povjerenstvo za preoblikovanje je stručno i savjetodavno tijelo osnovano radi provedbe postupka preoblikovanja iz članka 98. ovoga Zakona.</w:t>
      </w:r>
    </w:p>
    <w:p w14:paraId="58F4C614" w14:textId="77777777" w:rsidR="00853A45" w:rsidRPr="00142F0B" w:rsidRDefault="00853A45" w:rsidP="00853A45">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415FBFE9" w14:textId="77777777" w:rsidR="00C36F11" w:rsidRDefault="00BE00D3" w:rsidP="00432477">
      <w:pPr>
        <w:numPr>
          <w:ilvl w:val="0"/>
          <w:numId w:val="102"/>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 xml:space="preserve">Povjerenstvo </w:t>
      </w:r>
      <w:r w:rsidR="00237359" w:rsidRPr="00A47FC6">
        <w:rPr>
          <w:rStyle w:val="defaultparagraphfont-000004"/>
        </w:rPr>
        <w:t>za preoblikovanje</w:t>
      </w:r>
      <w:r w:rsidR="00237359" w:rsidRPr="00142F0B">
        <w:rPr>
          <w:rStyle w:val="defaultparagraphfont-000004"/>
        </w:rPr>
        <w:t xml:space="preserve"> </w:t>
      </w:r>
      <w:r w:rsidRPr="00142F0B">
        <w:rPr>
          <w:rStyle w:val="defaultparagraphfont-000004"/>
        </w:rPr>
        <w:t>ima sedam članova koje imenuje čelnik tijela državne uprave nadležnog za sport na sljedeći način</w:t>
      </w:r>
      <w:r w:rsidR="00C36F11" w:rsidRPr="00142F0B">
        <w:rPr>
          <w:rFonts w:ascii="Times New Roman" w:eastAsiaTheme="minorEastAsia" w:hAnsi="Times New Roman" w:cs="Times New Roman"/>
          <w:sz w:val="24"/>
          <w:szCs w:val="24"/>
          <w:lang w:eastAsia="hr-HR"/>
        </w:rPr>
        <w:t>:</w:t>
      </w:r>
    </w:p>
    <w:p w14:paraId="115234E6" w14:textId="77777777" w:rsidR="00853A45" w:rsidRPr="00142F0B" w:rsidRDefault="00853A45" w:rsidP="00853A45">
      <w:pPr>
        <w:spacing w:after="0" w:line="240" w:lineRule="auto"/>
        <w:jc w:val="both"/>
        <w:rPr>
          <w:rFonts w:ascii="Times New Roman" w:eastAsiaTheme="minorEastAsia" w:hAnsi="Times New Roman" w:cs="Times New Roman"/>
          <w:sz w:val="24"/>
          <w:szCs w:val="24"/>
          <w:lang w:eastAsia="hr-HR"/>
        </w:rPr>
      </w:pPr>
    </w:p>
    <w:p w14:paraId="19C41A92" w14:textId="77777777" w:rsidR="00C36F11" w:rsidRPr="00142F0B" w:rsidRDefault="00BE00D3"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Style w:val="defaultparagraphfont-000004"/>
        </w:rPr>
        <w:t>šest stalnih članov</w:t>
      </w:r>
      <w:r w:rsidR="006C24A6">
        <w:rPr>
          <w:rStyle w:val="defaultparagraphfont-000004"/>
        </w:rPr>
        <w:t>a iz reda stručnjaka iz polja</w:t>
      </w:r>
      <w:r w:rsidRPr="00142F0B">
        <w:rPr>
          <w:rStyle w:val="defaultparagraphfont-000004"/>
        </w:rPr>
        <w:t xml:space="preserve"> pravnih ili ekonomskih znanosti na temelju provedenog javnog natječaja i</w:t>
      </w:r>
      <w:r w:rsidR="00C36F11" w:rsidRPr="00142F0B">
        <w:rPr>
          <w:rFonts w:ascii="Times New Roman" w:eastAsiaTheme="minorEastAsia" w:hAnsi="Times New Roman" w:cs="Times New Roman"/>
          <w:sz w:val="24"/>
          <w:szCs w:val="24"/>
          <w:lang w:eastAsia="hr-HR"/>
        </w:rPr>
        <w:t xml:space="preserve"> </w:t>
      </w:r>
    </w:p>
    <w:p w14:paraId="133C23AA" w14:textId="77777777" w:rsidR="00C36F11" w:rsidRPr="00A47FC6" w:rsidRDefault="00BE00D3" w:rsidP="00853A45">
      <w:pPr>
        <w:pStyle w:val="ListParagraph"/>
        <w:numPr>
          <w:ilvl w:val="0"/>
          <w:numId w:val="76"/>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Style w:val="defaultparagraphfont-000004"/>
        </w:rPr>
        <w:t xml:space="preserve">jedan član na prijedlog nacionalnog sportskog saveza čiji je član sportski klub na koji se odnosi odluka koju Povjerenstvo </w:t>
      </w:r>
      <w:r w:rsidR="00237359" w:rsidRPr="00A47FC6">
        <w:rPr>
          <w:rStyle w:val="defaultparagraphfont-000004"/>
        </w:rPr>
        <w:t xml:space="preserve">za preoblikovanje </w:t>
      </w:r>
      <w:r w:rsidRPr="00A47FC6">
        <w:rPr>
          <w:rStyle w:val="defaultparagraphfont-000004"/>
        </w:rPr>
        <w:t>treba donijeti</w:t>
      </w:r>
      <w:r w:rsidR="00C36F11" w:rsidRPr="00A47FC6">
        <w:rPr>
          <w:rFonts w:ascii="Times New Roman" w:eastAsiaTheme="minorEastAsia" w:hAnsi="Times New Roman" w:cs="Times New Roman"/>
          <w:sz w:val="24"/>
          <w:szCs w:val="24"/>
          <w:lang w:eastAsia="hr-HR"/>
        </w:rPr>
        <w:t>.</w:t>
      </w:r>
    </w:p>
    <w:p w14:paraId="0530F552" w14:textId="77777777" w:rsidR="00853A45" w:rsidRPr="00A47FC6" w:rsidRDefault="00853A45" w:rsidP="00853A45">
      <w:pPr>
        <w:pStyle w:val="ListParagraph"/>
        <w:spacing w:after="0" w:line="240" w:lineRule="auto"/>
        <w:ind w:left="851"/>
        <w:contextualSpacing w:val="0"/>
        <w:jc w:val="both"/>
        <w:rPr>
          <w:rFonts w:ascii="Times New Roman" w:eastAsiaTheme="minorEastAsia" w:hAnsi="Times New Roman" w:cs="Times New Roman"/>
          <w:sz w:val="24"/>
          <w:szCs w:val="24"/>
          <w:lang w:eastAsia="hr-HR"/>
        </w:rPr>
      </w:pPr>
    </w:p>
    <w:p w14:paraId="424005FC" w14:textId="77777777" w:rsidR="00C36F11" w:rsidRPr="00A47FC6" w:rsidRDefault="00C36F11" w:rsidP="00432477">
      <w:pPr>
        <w:numPr>
          <w:ilvl w:val="0"/>
          <w:numId w:val="102"/>
        </w:numPr>
        <w:spacing w:after="0" w:line="240" w:lineRule="auto"/>
        <w:ind w:firstLine="709"/>
        <w:jc w:val="both"/>
        <w:rPr>
          <w:rFonts w:ascii="Times New Roman" w:eastAsiaTheme="minorEastAsia" w:hAnsi="Times New Roman" w:cs="Times New Roman"/>
          <w:sz w:val="24"/>
          <w:szCs w:val="24"/>
          <w:lang w:eastAsia="hr-HR"/>
        </w:rPr>
      </w:pPr>
      <w:r w:rsidRPr="00A47FC6">
        <w:rPr>
          <w:rFonts w:ascii="Times New Roman" w:eastAsiaTheme="minorEastAsia" w:hAnsi="Times New Roman" w:cs="Times New Roman"/>
          <w:sz w:val="24"/>
          <w:szCs w:val="24"/>
          <w:lang w:eastAsia="hr-HR"/>
        </w:rPr>
        <w:t xml:space="preserve">Mandat članova Povjerenstva </w:t>
      </w:r>
      <w:r w:rsidR="00237359" w:rsidRPr="00A47FC6">
        <w:rPr>
          <w:rStyle w:val="defaultparagraphfont-000004"/>
        </w:rPr>
        <w:t xml:space="preserve">za preoblikovanje </w:t>
      </w:r>
      <w:r w:rsidRPr="00A47FC6">
        <w:rPr>
          <w:rFonts w:ascii="Times New Roman" w:eastAsiaTheme="minorEastAsia" w:hAnsi="Times New Roman" w:cs="Times New Roman"/>
          <w:sz w:val="24"/>
          <w:szCs w:val="24"/>
          <w:lang w:eastAsia="hr-HR"/>
        </w:rPr>
        <w:t>traje pet godina.</w:t>
      </w:r>
    </w:p>
    <w:p w14:paraId="2D325B0E" w14:textId="77777777" w:rsidR="00853A45" w:rsidRPr="00A47FC6" w:rsidRDefault="00853A45" w:rsidP="00853A45">
      <w:pPr>
        <w:spacing w:after="0" w:line="240" w:lineRule="auto"/>
        <w:jc w:val="both"/>
        <w:rPr>
          <w:rFonts w:ascii="Times New Roman" w:eastAsiaTheme="minorEastAsia" w:hAnsi="Times New Roman" w:cs="Times New Roman"/>
          <w:sz w:val="24"/>
          <w:szCs w:val="24"/>
          <w:lang w:eastAsia="hr-HR"/>
        </w:rPr>
      </w:pPr>
    </w:p>
    <w:p w14:paraId="7FDBFF00" w14:textId="77777777" w:rsidR="00C36F11" w:rsidRDefault="00C36F11" w:rsidP="00432477">
      <w:pPr>
        <w:numPr>
          <w:ilvl w:val="0"/>
          <w:numId w:val="102"/>
        </w:numPr>
        <w:spacing w:after="0" w:line="240" w:lineRule="auto"/>
        <w:ind w:firstLine="709"/>
        <w:jc w:val="both"/>
        <w:rPr>
          <w:rFonts w:ascii="Times New Roman" w:eastAsiaTheme="minorEastAsia" w:hAnsi="Times New Roman" w:cs="Times New Roman"/>
          <w:sz w:val="24"/>
          <w:szCs w:val="24"/>
          <w:lang w:eastAsia="hr-HR"/>
        </w:rPr>
      </w:pPr>
      <w:r w:rsidRPr="00A47FC6">
        <w:rPr>
          <w:rFonts w:ascii="Times New Roman" w:eastAsiaTheme="minorEastAsia" w:hAnsi="Times New Roman" w:cs="Times New Roman"/>
          <w:sz w:val="24"/>
          <w:szCs w:val="24"/>
          <w:lang w:eastAsia="hr-HR"/>
        </w:rPr>
        <w:t xml:space="preserve">Povjerenstvo </w:t>
      </w:r>
      <w:r w:rsidR="00237359" w:rsidRPr="00A47FC6">
        <w:rPr>
          <w:rStyle w:val="defaultparagraphfont-000004"/>
        </w:rPr>
        <w:t xml:space="preserve">za preoblikovanje </w:t>
      </w:r>
      <w:r w:rsidRPr="00A47FC6">
        <w:rPr>
          <w:rFonts w:ascii="Times New Roman" w:eastAsiaTheme="minorEastAsia" w:hAnsi="Times New Roman" w:cs="Times New Roman"/>
          <w:sz w:val="24"/>
          <w:szCs w:val="24"/>
          <w:lang w:eastAsia="hr-HR"/>
        </w:rPr>
        <w:t>obavlja</w:t>
      </w:r>
      <w:r w:rsidRPr="00142F0B">
        <w:rPr>
          <w:rFonts w:ascii="Times New Roman" w:eastAsiaTheme="minorEastAsia" w:hAnsi="Times New Roman" w:cs="Times New Roman"/>
          <w:sz w:val="24"/>
          <w:szCs w:val="24"/>
          <w:lang w:eastAsia="hr-HR"/>
        </w:rPr>
        <w:t xml:space="preserve"> sljedeće poslove:</w:t>
      </w:r>
    </w:p>
    <w:p w14:paraId="35D297D0" w14:textId="77777777" w:rsidR="00853A45" w:rsidRPr="00142F0B" w:rsidRDefault="00853A45" w:rsidP="00853A45">
      <w:pPr>
        <w:spacing w:after="0" w:line="240" w:lineRule="auto"/>
        <w:jc w:val="both"/>
        <w:rPr>
          <w:rFonts w:ascii="Times New Roman" w:eastAsiaTheme="minorEastAsia" w:hAnsi="Times New Roman" w:cs="Times New Roman"/>
          <w:sz w:val="24"/>
          <w:szCs w:val="24"/>
          <w:lang w:eastAsia="hr-HR"/>
        </w:rPr>
      </w:pPr>
    </w:p>
    <w:p w14:paraId="6B16E74B" w14:textId="77777777" w:rsidR="00C36F11" w:rsidRPr="00142F0B" w:rsidRDefault="00C36F11"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predlaže davanje suglasnosti na elaborat </w:t>
      </w:r>
      <w:r w:rsidR="009C3106" w:rsidRPr="00142F0B">
        <w:rPr>
          <w:rFonts w:ascii="Times New Roman" w:eastAsiaTheme="minorEastAsia" w:hAnsi="Times New Roman" w:cs="Times New Roman"/>
          <w:sz w:val="24"/>
          <w:szCs w:val="24"/>
          <w:lang w:eastAsia="hr-HR"/>
        </w:rPr>
        <w:t>o preoblikovanju,</w:t>
      </w:r>
      <w:r w:rsidRPr="00142F0B">
        <w:rPr>
          <w:rFonts w:ascii="Times New Roman" w:eastAsiaTheme="minorEastAsia" w:hAnsi="Times New Roman" w:cs="Times New Roman"/>
          <w:sz w:val="24"/>
          <w:szCs w:val="24"/>
          <w:lang w:eastAsia="hr-HR"/>
        </w:rPr>
        <w:t xml:space="preserve"> čelniku </w:t>
      </w:r>
      <w:r w:rsidR="0064534F" w:rsidRPr="00142F0B">
        <w:rPr>
          <w:rFonts w:ascii="Times New Roman" w:eastAsiaTheme="minorEastAsia" w:hAnsi="Times New Roman" w:cs="Times New Roman"/>
          <w:sz w:val="24"/>
          <w:szCs w:val="24"/>
          <w:lang w:eastAsia="hr-HR"/>
        </w:rPr>
        <w:t>tijela</w:t>
      </w:r>
      <w:r w:rsidRPr="00142F0B">
        <w:rPr>
          <w:rFonts w:ascii="Times New Roman" w:eastAsiaTheme="minorEastAsia" w:hAnsi="Times New Roman" w:cs="Times New Roman"/>
          <w:sz w:val="24"/>
          <w:szCs w:val="24"/>
          <w:lang w:eastAsia="hr-HR"/>
        </w:rPr>
        <w:t xml:space="preserve"> državne uprave nadležnog za sport</w:t>
      </w:r>
    </w:p>
    <w:p w14:paraId="68B41531" w14:textId="77777777" w:rsidR="00C36F11" w:rsidRDefault="00C36F11"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predlaže davanje dopuštenja </w:t>
      </w:r>
      <w:r w:rsidR="009C3106" w:rsidRPr="00142F0B">
        <w:rPr>
          <w:rFonts w:ascii="Times New Roman" w:eastAsiaTheme="minorEastAsia" w:hAnsi="Times New Roman" w:cs="Times New Roman"/>
          <w:sz w:val="24"/>
          <w:szCs w:val="24"/>
          <w:lang w:eastAsia="hr-HR"/>
        </w:rPr>
        <w:t>o preoblikovanju</w:t>
      </w:r>
      <w:r w:rsidRPr="00142F0B">
        <w:rPr>
          <w:rFonts w:ascii="Times New Roman" w:eastAsiaTheme="minorEastAsia" w:hAnsi="Times New Roman" w:cs="Times New Roman"/>
          <w:sz w:val="24"/>
          <w:szCs w:val="24"/>
          <w:lang w:eastAsia="hr-HR"/>
        </w:rPr>
        <w:t xml:space="preserve"> čelniku </w:t>
      </w:r>
      <w:r w:rsidR="0064534F" w:rsidRPr="00142F0B">
        <w:rPr>
          <w:rFonts w:ascii="Times New Roman" w:eastAsiaTheme="minorEastAsia" w:hAnsi="Times New Roman" w:cs="Times New Roman"/>
          <w:sz w:val="24"/>
          <w:szCs w:val="24"/>
          <w:lang w:eastAsia="hr-HR"/>
        </w:rPr>
        <w:t>tijela</w:t>
      </w:r>
      <w:r w:rsidRPr="00142F0B">
        <w:rPr>
          <w:rFonts w:ascii="Times New Roman" w:eastAsiaTheme="minorEastAsia" w:hAnsi="Times New Roman" w:cs="Times New Roman"/>
          <w:sz w:val="24"/>
          <w:szCs w:val="24"/>
          <w:lang w:eastAsia="hr-HR"/>
        </w:rPr>
        <w:t xml:space="preserve"> državne uprave nadležnog za sport</w:t>
      </w:r>
      <w:r w:rsidR="006F60CB" w:rsidRPr="00142F0B">
        <w:rPr>
          <w:rFonts w:ascii="Times New Roman" w:eastAsiaTheme="minorEastAsia" w:hAnsi="Times New Roman" w:cs="Times New Roman"/>
          <w:sz w:val="24"/>
          <w:szCs w:val="24"/>
          <w:lang w:eastAsia="hr-HR"/>
        </w:rPr>
        <w:t>.</w:t>
      </w:r>
    </w:p>
    <w:p w14:paraId="5F9DD6D6" w14:textId="77777777" w:rsidR="00812DB4" w:rsidRPr="00643E04" w:rsidRDefault="00812DB4" w:rsidP="00643E04">
      <w:pPr>
        <w:spacing w:after="0" w:line="240" w:lineRule="auto"/>
        <w:jc w:val="both"/>
        <w:rPr>
          <w:rFonts w:ascii="Times New Roman" w:eastAsiaTheme="minorEastAsia" w:hAnsi="Times New Roman" w:cs="Times New Roman"/>
          <w:sz w:val="24"/>
          <w:szCs w:val="24"/>
          <w:lang w:eastAsia="hr-HR"/>
        </w:rPr>
      </w:pPr>
    </w:p>
    <w:p w14:paraId="4547A802" w14:textId="77777777" w:rsidR="00C36F11" w:rsidRDefault="00BE00D3" w:rsidP="00432477">
      <w:pPr>
        <w:numPr>
          <w:ilvl w:val="0"/>
          <w:numId w:val="102"/>
        </w:numPr>
        <w:spacing w:after="0" w:line="240" w:lineRule="auto"/>
        <w:ind w:firstLine="709"/>
        <w:jc w:val="both"/>
        <w:rPr>
          <w:rFonts w:ascii="Times New Roman" w:eastAsiaTheme="minorEastAsia" w:hAnsi="Times New Roman" w:cs="Times New Roman"/>
          <w:sz w:val="24"/>
          <w:szCs w:val="24"/>
          <w:lang w:eastAsia="hr-HR"/>
        </w:rPr>
      </w:pPr>
      <w:r w:rsidRPr="00EA25CF">
        <w:rPr>
          <w:rStyle w:val="defaultparagraphfont-000004"/>
        </w:rPr>
        <w:t xml:space="preserve">Povjerenstvo </w:t>
      </w:r>
      <w:r w:rsidR="00237359" w:rsidRPr="00EA25CF">
        <w:rPr>
          <w:rStyle w:val="defaultparagraphfont-000004"/>
        </w:rPr>
        <w:t xml:space="preserve">za preoblikovanje </w:t>
      </w:r>
      <w:r w:rsidRPr="00EA25CF">
        <w:rPr>
          <w:rStyle w:val="defaultparagraphfont-000004"/>
        </w:rPr>
        <w:t>ima</w:t>
      </w:r>
      <w:r w:rsidRPr="00142F0B">
        <w:rPr>
          <w:rStyle w:val="defaultparagraphfont-000004"/>
        </w:rPr>
        <w:t xml:space="preserve"> pravo na naknadu za svoj rad, koja se obračunava po održanoj sjednici, a visina naknade se određuje odlukom o imenovanju</w:t>
      </w:r>
      <w:r w:rsidR="003459C5" w:rsidRPr="00142F0B">
        <w:rPr>
          <w:rFonts w:ascii="Times New Roman" w:eastAsiaTheme="minorEastAsia" w:hAnsi="Times New Roman" w:cs="Times New Roman"/>
          <w:sz w:val="24"/>
          <w:szCs w:val="24"/>
          <w:lang w:eastAsia="hr-HR"/>
        </w:rPr>
        <w:t>.</w:t>
      </w:r>
    </w:p>
    <w:p w14:paraId="69052D84" w14:textId="77777777" w:rsidR="00812DB4" w:rsidRPr="00142F0B" w:rsidRDefault="00812DB4" w:rsidP="00853A45">
      <w:pPr>
        <w:spacing w:after="0" w:line="240" w:lineRule="auto"/>
        <w:jc w:val="both"/>
        <w:rPr>
          <w:rFonts w:ascii="Times New Roman" w:eastAsiaTheme="minorEastAsia" w:hAnsi="Times New Roman" w:cs="Times New Roman"/>
          <w:sz w:val="24"/>
          <w:szCs w:val="24"/>
          <w:lang w:eastAsia="hr-HR"/>
        </w:rPr>
      </w:pPr>
    </w:p>
    <w:p w14:paraId="06B00429" w14:textId="77777777" w:rsidR="00C36F11" w:rsidRPr="00142F0B" w:rsidRDefault="00BE00D3" w:rsidP="00432477">
      <w:pPr>
        <w:numPr>
          <w:ilvl w:val="0"/>
          <w:numId w:val="102"/>
        </w:numPr>
        <w:spacing w:after="0" w:line="240" w:lineRule="auto"/>
        <w:ind w:firstLine="709"/>
        <w:jc w:val="both"/>
        <w:rPr>
          <w:rFonts w:ascii="Times New Roman" w:eastAsiaTheme="minorEastAsia" w:hAnsi="Times New Roman" w:cs="Times New Roman"/>
          <w:sz w:val="24"/>
          <w:szCs w:val="24"/>
          <w:lang w:eastAsia="hr-HR"/>
        </w:rPr>
      </w:pPr>
      <w:r w:rsidRPr="00142F0B">
        <w:rPr>
          <w:rStyle w:val="defaultparagraphfont-000004"/>
        </w:rPr>
        <w:t>Način rada Povjerenstva</w:t>
      </w:r>
      <w:r w:rsidR="00AF6763" w:rsidRPr="00AF6763">
        <w:rPr>
          <w:rStyle w:val="defaultparagraphfont-000004"/>
        </w:rPr>
        <w:t xml:space="preserve"> </w:t>
      </w:r>
      <w:r w:rsidR="00AF6763" w:rsidRPr="00142F0B">
        <w:rPr>
          <w:rStyle w:val="defaultparagraphfont-000004"/>
        </w:rPr>
        <w:t>za preoblikovanje</w:t>
      </w:r>
      <w:r w:rsidRPr="00142F0B">
        <w:rPr>
          <w:rStyle w:val="defaultparagraphfont-000004"/>
        </w:rPr>
        <w:t xml:space="preserve"> pravilnikom iz članka 98. stavka 4. ovoga Zakona</w:t>
      </w:r>
      <w:r w:rsidR="00B45219" w:rsidRPr="00142F0B">
        <w:rPr>
          <w:rStyle w:val="defaultparagraphfont-000004"/>
        </w:rPr>
        <w:t>,</w:t>
      </w:r>
      <w:r w:rsidRPr="00142F0B">
        <w:rPr>
          <w:rStyle w:val="defaultparagraphfont-000004"/>
        </w:rPr>
        <w:t xml:space="preserve"> propisuje čelnik tijela državne uprave nadležnog za sport</w:t>
      </w:r>
      <w:r w:rsidR="00C36F11" w:rsidRPr="00142F0B">
        <w:rPr>
          <w:rFonts w:ascii="Times New Roman" w:eastAsiaTheme="minorEastAsia" w:hAnsi="Times New Roman" w:cs="Times New Roman"/>
          <w:sz w:val="24"/>
          <w:szCs w:val="24"/>
          <w:lang w:eastAsia="hr-HR"/>
        </w:rPr>
        <w:t>.</w:t>
      </w:r>
    </w:p>
    <w:p w14:paraId="299C5F41" w14:textId="77777777" w:rsidR="00812DB4" w:rsidRPr="00142F0B" w:rsidRDefault="00812DB4" w:rsidP="00853A45">
      <w:pPr>
        <w:spacing w:after="0" w:line="240" w:lineRule="auto"/>
        <w:jc w:val="both"/>
        <w:rPr>
          <w:rFonts w:ascii="Times New Roman" w:eastAsiaTheme="minorEastAsia" w:hAnsi="Times New Roman" w:cs="Times New Roman"/>
          <w:sz w:val="24"/>
          <w:szCs w:val="24"/>
          <w:lang w:eastAsia="hr-HR"/>
        </w:rPr>
      </w:pPr>
    </w:p>
    <w:p w14:paraId="6EFF0997" w14:textId="77777777" w:rsidR="00F329C5" w:rsidRPr="00853A45" w:rsidRDefault="00F329C5" w:rsidP="00853A45">
      <w:pPr>
        <w:pStyle w:val="Heading1"/>
        <w:spacing w:before="0" w:line="240" w:lineRule="auto"/>
        <w:jc w:val="center"/>
        <w:rPr>
          <w:rFonts w:ascii="Times New Roman" w:eastAsiaTheme="minorEastAsia" w:hAnsi="Times New Roman" w:cs="Times New Roman"/>
          <w:b/>
          <w:color w:val="auto"/>
          <w:sz w:val="24"/>
          <w:szCs w:val="24"/>
          <w:lang w:eastAsia="hr-HR"/>
        </w:rPr>
      </w:pPr>
      <w:r w:rsidRPr="00853A45">
        <w:rPr>
          <w:rFonts w:ascii="Times New Roman" w:eastAsiaTheme="minorEastAsia" w:hAnsi="Times New Roman" w:cs="Times New Roman"/>
          <w:b/>
          <w:color w:val="auto"/>
          <w:sz w:val="24"/>
          <w:szCs w:val="24"/>
          <w:lang w:eastAsia="hr-HR"/>
        </w:rPr>
        <w:t>DIO</w:t>
      </w:r>
      <w:r w:rsidR="00074D3F" w:rsidRPr="00853A45">
        <w:rPr>
          <w:rFonts w:ascii="Times New Roman" w:eastAsiaTheme="minorEastAsia" w:hAnsi="Times New Roman" w:cs="Times New Roman"/>
          <w:b/>
          <w:color w:val="auto"/>
          <w:sz w:val="24"/>
          <w:szCs w:val="24"/>
          <w:lang w:eastAsia="hr-HR"/>
        </w:rPr>
        <w:t xml:space="preserve"> D</w:t>
      </w:r>
      <w:r w:rsidR="00EB2D5C" w:rsidRPr="00853A45">
        <w:rPr>
          <w:rFonts w:ascii="Times New Roman" w:eastAsiaTheme="minorEastAsia" w:hAnsi="Times New Roman" w:cs="Times New Roman"/>
          <w:b/>
          <w:color w:val="auto"/>
          <w:sz w:val="24"/>
          <w:szCs w:val="24"/>
          <w:lang w:eastAsia="hr-HR"/>
        </w:rPr>
        <w:t>VANAESTI</w:t>
      </w:r>
    </w:p>
    <w:p w14:paraId="491FE2E9" w14:textId="77777777" w:rsidR="00853A45" w:rsidRPr="00853A45" w:rsidRDefault="00853A45" w:rsidP="00853A45">
      <w:pPr>
        <w:spacing w:after="0" w:line="240" w:lineRule="auto"/>
        <w:rPr>
          <w:b/>
          <w:lang w:eastAsia="hr-HR"/>
        </w:rPr>
      </w:pPr>
    </w:p>
    <w:p w14:paraId="6750E4A0" w14:textId="77777777" w:rsidR="00776F34" w:rsidRPr="00853A45" w:rsidRDefault="00776F34" w:rsidP="00853A45">
      <w:pPr>
        <w:pStyle w:val="Heading1"/>
        <w:spacing w:before="0" w:line="240" w:lineRule="auto"/>
        <w:jc w:val="center"/>
        <w:rPr>
          <w:rFonts w:ascii="Times New Roman" w:hAnsi="Times New Roman" w:cs="Times New Roman"/>
          <w:b/>
          <w:color w:val="auto"/>
          <w:sz w:val="24"/>
          <w:szCs w:val="24"/>
        </w:rPr>
      </w:pPr>
      <w:r w:rsidRPr="00853A45">
        <w:rPr>
          <w:rFonts w:ascii="Times New Roman" w:hAnsi="Times New Roman" w:cs="Times New Roman"/>
          <w:b/>
          <w:color w:val="auto"/>
          <w:sz w:val="24"/>
          <w:szCs w:val="24"/>
        </w:rPr>
        <w:t>NACIONALNO VIJEĆE ZA SPORT</w:t>
      </w:r>
    </w:p>
    <w:p w14:paraId="255FC21E" w14:textId="77777777" w:rsidR="00EB4F1A" w:rsidRPr="00142F0B" w:rsidRDefault="00EB4F1A" w:rsidP="00853A45">
      <w:pPr>
        <w:spacing w:after="0" w:line="240" w:lineRule="auto"/>
        <w:rPr>
          <w:rFonts w:ascii="Times New Roman" w:hAnsi="Times New Roman" w:cs="Times New Roman"/>
          <w:sz w:val="24"/>
          <w:szCs w:val="24"/>
          <w:lang w:eastAsia="hr-HR"/>
        </w:rPr>
      </w:pPr>
    </w:p>
    <w:p w14:paraId="65A6B344" w14:textId="77777777" w:rsidR="00EB4F1A" w:rsidRDefault="00EB4F1A"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Nacionalno vijeće</w:t>
      </w:r>
      <w:r w:rsidR="00F91AA8" w:rsidRPr="00142F0B">
        <w:rPr>
          <w:rFonts w:ascii="Times New Roman" w:eastAsia="Calibri" w:hAnsi="Times New Roman" w:cs="Times New Roman"/>
          <w:i/>
          <w:color w:val="auto"/>
          <w:sz w:val="24"/>
          <w:szCs w:val="24"/>
        </w:rPr>
        <w:t xml:space="preserve"> za sport</w:t>
      </w:r>
      <w:r w:rsidRPr="00142F0B">
        <w:rPr>
          <w:rFonts w:ascii="Times New Roman" w:eastAsia="Calibri" w:hAnsi="Times New Roman" w:cs="Times New Roman"/>
          <w:i/>
          <w:color w:val="auto"/>
          <w:sz w:val="24"/>
          <w:szCs w:val="24"/>
        </w:rPr>
        <w:t xml:space="preserve"> i njegove zadaće</w:t>
      </w:r>
    </w:p>
    <w:p w14:paraId="473824A6" w14:textId="77777777" w:rsidR="00853A45" w:rsidRPr="00853A45" w:rsidRDefault="00853A45" w:rsidP="00853A45">
      <w:pPr>
        <w:spacing w:after="0" w:line="240" w:lineRule="auto"/>
      </w:pPr>
    </w:p>
    <w:p w14:paraId="4FE2D230" w14:textId="77777777" w:rsidR="00776F34" w:rsidRPr="00142F0B" w:rsidRDefault="00776F34"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4BA66C21" w14:textId="77777777" w:rsidR="00853A45" w:rsidRPr="00853A45" w:rsidRDefault="00853A45" w:rsidP="00853A45">
      <w:pPr>
        <w:spacing w:after="0" w:line="240" w:lineRule="auto"/>
        <w:jc w:val="both"/>
        <w:rPr>
          <w:rStyle w:val="defaultparagraphfont-000004"/>
          <w:rFonts w:eastAsia="Times New Roman"/>
          <w:lang w:eastAsia="hr-HR"/>
        </w:rPr>
      </w:pPr>
    </w:p>
    <w:p w14:paraId="4A8F0F05" w14:textId="77777777" w:rsidR="00776F34" w:rsidRDefault="00BE00D3" w:rsidP="00853A45">
      <w:pPr>
        <w:numPr>
          <w:ilvl w:val="0"/>
          <w:numId w:val="86"/>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Nacionalno vijeće za sport je stručno i savjetodavno tijelo Hrvatskoga sabora koje se brine za razvoj i kvalitetu sporta u Republici Hrvatskoj</w:t>
      </w:r>
      <w:r w:rsidR="00776F34" w:rsidRPr="00142F0B">
        <w:rPr>
          <w:rFonts w:ascii="Times New Roman" w:eastAsia="Times New Roman" w:hAnsi="Times New Roman" w:cs="Times New Roman"/>
          <w:sz w:val="24"/>
          <w:szCs w:val="24"/>
          <w:lang w:eastAsia="hr-HR"/>
        </w:rPr>
        <w:t>.</w:t>
      </w:r>
    </w:p>
    <w:p w14:paraId="6D401545"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4E7CEBD4" w14:textId="77777777" w:rsidR="00776F34" w:rsidRDefault="00776F34" w:rsidP="00853A45">
      <w:pPr>
        <w:numPr>
          <w:ilvl w:val="0"/>
          <w:numId w:val="86"/>
        </w:numPr>
        <w:spacing w:after="0" w:line="240" w:lineRule="auto"/>
        <w:ind w:firstLine="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Zadaće Nacionalnog vijeća za sport su:</w:t>
      </w:r>
    </w:p>
    <w:p w14:paraId="29701648"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4C13A212" w14:textId="77777777" w:rsidR="00BE00D3" w:rsidRPr="00142F0B" w:rsidRDefault="00995BE4"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r</w:t>
      </w:r>
      <w:r w:rsidR="00BE00D3" w:rsidRPr="00142F0B">
        <w:rPr>
          <w:rFonts w:ascii="Times New Roman" w:eastAsiaTheme="minorEastAsia" w:hAnsi="Times New Roman" w:cs="Times New Roman"/>
          <w:sz w:val="24"/>
          <w:szCs w:val="24"/>
          <w:lang w:eastAsia="hr-HR"/>
        </w:rPr>
        <w:t>aspravlja</w:t>
      </w:r>
      <w:r w:rsidRPr="00142F0B">
        <w:rPr>
          <w:rFonts w:ascii="Times New Roman" w:eastAsiaTheme="minorEastAsia" w:hAnsi="Times New Roman" w:cs="Times New Roman"/>
          <w:sz w:val="24"/>
          <w:szCs w:val="24"/>
          <w:lang w:eastAsia="hr-HR"/>
        </w:rPr>
        <w:t>nje o</w:t>
      </w:r>
      <w:r w:rsidR="00BE00D3" w:rsidRPr="00142F0B">
        <w:rPr>
          <w:rFonts w:ascii="Times New Roman" w:eastAsiaTheme="minorEastAsia" w:hAnsi="Times New Roman" w:cs="Times New Roman"/>
          <w:sz w:val="24"/>
          <w:szCs w:val="24"/>
          <w:lang w:eastAsia="hr-HR"/>
        </w:rPr>
        <w:t xml:space="preserve"> pitanj</w:t>
      </w:r>
      <w:r w:rsidRPr="00142F0B">
        <w:rPr>
          <w:rFonts w:ascii="Times New Roman" w:eastAsiaTheme="minorEastAsia" w:hAnsi="Times New Roman" w:cs="Times New Roman"/>
          <w:sz w:val="24"/>
          <w:szCs w:val="24"/>
          <w:lang w:eastAsia="hr-HR"/>
        </w:rPr>
        <w:t>im</w:t>
      </w:r>
      <w:r w:rsidR="00BE00D3" w:rsidRPr="00142F0B">
        <w:rPr>
          <w:rFonts w:ascii="Times New Roman" w:eastAsiaTheme="minorEastAsia" w:hAnsi="Times New Roman" w:cs="Times New Roman"/>
          <w:sz w:val="24"/>
          <w:szCs w:val="24"/>
          <w:lang w:eastAsia="hr-HR"/>
        </w:rPr>
        <w:t>a važn</w:t>
      </w:r>
      <w:r w:rsidRPr="00142F0B">
        <w:rPr>
          <w:rFonts w:ascii="Times New Roman" w:eastAsiaTheme="minorEastAsia" w:hAnsi="Times New Roman" w:cs="Times New Roman"/>
          <w:sz w:val="24"/>
          <w:szCs w:val="24"/>
          <w:lang w:eastAsia="hr-HR"/>
        </w:rPr>
        <w:t>im</w:t>
      </w:r>
      <w:r w:rsidR="00BE00D3" w:rsidRPr="00142F0B">
        <w:rPr>
          <w:rFonts w:ascii="Times New Roman" w:eastAsiaTheme="minorEastAsia" w:hAnsi="Times New Roman" w:cs="Times New Roman"/>
          <w:sz w:val="24"/>
          <w:szCs w:val="24"/>
          <w:lang w:eastAsia="hr-HR"/>
        </w:rPr>
        <w:t xml:space="preserve"> za razvoj sporta </w:t>
      </w:r>
    </w:p>
    <w:p w14:paraId="283D652E" w14:textId="77777777" w:rsidR="00BE00D3"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mišljenja na nacrte prijedloga propisa koji se odnose na sport </w:t>
      </w:r>
    </w:p>
    <w:p w14:paraId="565F6AFA" w14:textId="77777777" w:rsidR="00BE00D3"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lastRenderedPageBreak/>
        <w:t xml:space="preserve">davanje mišljenja na nacrt prijedloga akata strateškog planiranja iz </w:t>
      </w:r>
      <w:r w:rsidRPr="00EA25CF">
        <w:rPr>
          <w:rFonts w:ascii="Times New Roman" w:eastAsiaTheme="minorEastAsia" w:hAnsi="Times New Roman" w:cs="Times New Roman"/>
          <w:sz w:val="24"/>
          <w:szCs w:val="24"/>
          <w:lang w:eastAsia="hr-HR"/>
        </w:rPr>
        <w:t>člank</w:t>
      </w:r>
      <w:r w:rsidR="00FC4A3B" w:rsidRPr="00EA25CF">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104. ovoga Zakona </w:t>
      </w:r>
    </w:p>
    <w:p w14:paraId="2597EDC9" w14:textId="77777777" w:rsidR="00BE00D3"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davanje mišljenja na program javnih potreba u sportu na državnoj razini </w:t>
      </w:r>
    </w:p>
    <w:p w14:paraId="508A0040" w14:textId="77777777" w:rsidR="00BE00D3"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 xml:space="preserve">predlaganje mjera za unaprjeđenje i razvoj sporta u Republici Hrvatskoj </w:t>
      </w:r>
    </w:p>
    <w:p w14:paraId="593874FC" w14:textId="77777777" w:rsidR="001B050D" w:rsidRDefault="001B050D"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na traženje tijela državne uprave nadležnog za sport daje prethodno mišljenje o postojanju interesa za prijem u hrvatsko državljanstvo fizičke osobe u sustavu sporta koj</w:t>
      </w:r>
      <w:r w:rsidR="009A7AA9" w:rsidRPr="00142F0B">
        <w:rPr>
          <w:rFonts w:ascii="Times New Roman" w:eastAsiaTheme="minorEastAsia" w:hAnsi="Times New Roman" w:cs="Times New Roman"/>
          <w:sz w:val="24"/>
          <w:szCs w:val="24"/>
          <w:lang w:eastAsia="hr-HR"/>
        </w:rPr>
        <w:t>a</w:t>
      </w:r>
      <w:r w:rsidRPr="00142F0B">
        <w:rPr>
          <w:rFonts w:ascii="Times New Roman" w:eastAsiaTheme="minorEastAsia" w:hAnsi="Times New Roman" w:cs="Times New Roman"/>
          <w:sz w:val="24"/>
          <w:szCs w:val="24"/>
          <w:lang w:eastAsia="hr-HR"/>
        </w:rPr>
        <w:t xml:space="preserve"> je strani državljanin</w:t>
      </w:r>
    </w:p>
    <w:p w14:paraId="65ECCA4D" w14:textId="77777777" w:rsidR="00727256" w:rsidRPr="00142F0B" w:rsidRDefault="003C7770"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Pr>
          <w:rFonts w:ascii="Times New Roman" w:eastAsiaTheme="minorEastAsia" w:hAnsi="Times New Roman" w:cs="Times New Roman"/>
          <w:sz w:val="24"/>
          <w:szCs w:val="24"/>
          <w:lang w:eastAsia="hr-HR"/>
        </w:rPr>
        <w:t>davanj</w:t>
      </w:r>
      <w:r w:rsidR="00727256">
        <w:rPr>
          <w:rFonts w:ascii="Times New Roman" w:eastAsiaTheme="minorEastAsia" w:hAnsi="Times New Roman" w:cs="Times New Roman"/>
          <w:sz w:val="24"/>
          <w:szCs w:val="24"/>
          <w:lang w:eastAsia="hr-HR"/>
        </w:rPr>
        <w:t>e mišljenj</w:t>
      </w:r>
      <w:r w:rsidR="00BB73E2">
        <w:rPr>
          <w:rFonts w:ascii="Times New Roman" w:eastAsiaTheme="minorEastAsia" w:hAnsi="Times New Roman" w:cs="Times New Roman"/>
          <w:sz w:val="24"/>
          <w:szCs w:val="24"/>
          <w:lang w:eastAsia="hr-HR"/>
        </w:rPr>
        <w:t>a</w:t>
      </w:r>
      <w:r w:rsidR="00727256">
        <w:rPr>
          <w:rFonts w:ascii="Times New Roman" w:eastAsiaTheme="minorEastAsia" w:hAnsi="Times New Roman" w:cs="Times New Roman"/>
          <w:sz w:val="24"/>
          <w:szCs w:val="24"/>
          <w:lang w:eastAsia="hr-HR"/>
        </w:rPr>
        <w:t xml:space="preserve"> na </w:t>
      </w:r>
      <w:r>
        <w:rPr>
          <w:rFonts w:ascii="Times New Roman" w:eastAsiaTheme="minorEastAsia" w:hAnsi="Times New Roman" w:cs="Times New Roman"/>
          <w:sz w:val="24"/>
          <w:szCs w:val="24"/>
          <w:lang w:eastAsia="hr-HR"/>
        </w:rPr>
        <w:t>proglašenje sportske građevine</w:t>
      </w:r>
      <w:r w:rsidR="00A704E1">
        <w:rPr>
          <w:rFonts w:ascii="Times New Roman" w:eastAsiaTheme="minorEastAsia" w:hAnsi="Times New Roman" w:cs="Times New Roman"/>
          <w:sz w:val="24"/>
          <w:szCs w:val="24"/>
          <w:lang w:eastAsia="hr-HR"/>
        </w:rPr>
        <w:t>,</w:t>
      </w:r>
      <w:r>
        <w:rPr>
          <w:rFonts w:ascii="Times New Roman" w:eastAsiaTheme="minorEastAsia" w:hAnsi="Times New Roman" w:cs="Times New Roman"/>
          <w:sz w:val="24"/>
          <w:szCs w:val="24"/>
          <w:lang w:eastAsia="hr-HR"/>
        </w:rPr>
        <w:t xml:space="preserve"> građevinom od nacionalnog interesa</w:t>
      </w:r>
    </w:p>
    <w:p w14:paraId="4819D53F" w14:textId="77777777" w:rsidR="00776F34" w:rsidRPr="00142F0B" w:rsidRDefault="00BE00D3" w:rsidP="00853A45">
      <w:pPr>
        <w:pStyle w:val="ListParagraph"/>
        <w:numPr>
          <w:ilvl w:val="0"/>
          <w:numId w:val="77"/>
        </w:numPr>
        <w:spacing w:after="0" w:line="240" w:lineRule="auto"/>
        <w:ind w:left="709" w:hanging="709"/>
        <w:contextualSpacing w:val="0"/>
        <w:jc w:val="both"/>
        <w:rPr>
          <w:rFonts w:ascii="Times New Roman" w:eastAsiaTheme="minorEastAsia" w:hAnsi="Times New Roman" w:cs="Times New Roman"/>
          <w:sz w:val="24"/>
          <w:szCs w:val="24"/>
          <w:lang w:eastAsia="hr-HR"/>
        </w:rPr>
      </w:pPr>
      <w:r w:rsidRPr="00142F0B">
        <w:rPr>
          <w:rFonts w:ascii="Times New Roman" w:eastAsiaTheme="minorEastAsia" w:hAnsi="Times New Roman" w:cs="Times New Roman"/>
          <w:sz w:val="24"/>
          <w:szCs w:val="24"/>
          <w:lang w:eastAsia="hr-HR"/>
        </w:rPr>
        <w:t>obavljanje drugih poslova utvrđenih ovim Zakonom i drugim propisima</w:t>
      </w:r>
      <w:r w:rsidR="00776F34" w:rsidRPr="00142F0B">
        <w:rPr>
          <w:rFonts w:ascii="Times New Roman" w:eastAsiaTheme="minorEastAsia" w:hAnsi="Times New Roman" w:cs="Times New Roman"/>
          <w:sz w:val="24"/>
          <w:szCs w:val="24"/>
          <w:lang w:eastAsia="hr-HR"/>
        </w:rPr>
        <w:t>.</w:t>
      </w:r>
    </w:p>
    <w:p w14:paraId="2216B398" w14:textId="77777777" w:rsidR="0094135C" w:rsidRPr="00142F0B" w:rsidRDefault="0094135C" w:rsidP="00853A45">
      <w:pPr>
        <w:spacing w:after="0" w:line="240" w:lineRule="auto"/>
        <w:jc w:val="both"/>
        <w:rPr>
          <w:rFonts w:ascii="Times New Roman" w:eastAsiaTheme="minorEastAsia" w:hAnsi="Times New Roman" w:cs="Times New Roman"/>
          <w:sz w:val="24"/>
          <w:szCs w:val="24"/>
          <w:lang w:eastAsia="hr-HR"/>
        </w:rPr>
      </w:pPr>
    </w:p>
    <w:p w14:paraId="5BF4A2A9" w14:textId="77777777" w:rsidR="0094135C" w:rsidRDefault="0094135C"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Sastav </w:t>
      </w:r>
      <w:r w:rsidR="00EA5A60" w:rsidRPr="00142F0B">
        <w:rPr>
          <w:rFonts w:ascii="Times New Roman" w:eastAsia="Calibri" w:hAnsi="Times New Roman" w:cs="Times New Roman"/>
          <w:i/>
          <w:color w:val="auto"/>
          <w:sz w:val="24"/>
          <w:szCs w:val="24"/>
        </w:rPr>
        <w:t>Nacionalnog</w:t>
      </w:r>
      <w:r w:rsidRPr="00142F0B">
        <w:rPr>
          <w:rFonts w:ascii="Times New Roman" w:eastAsia="Calibri" w:hAnsi="Times New Roman" w:cs="Times New Roman"/>
          <w:i/>
          <w:color w:val="auto"/>
          <w:sz w:val="24"/>
          <w:szCs w:val="24"/>
        </w:rPr>
        <w:t xml:space="preserve"> vijeća za sport</w:t>
      </w:r>
    </w:p>
    <w:p w14:paraId="5311226F" w14:textId="77777777" w:rsidR="00853A45" w:rsidRPr="00853A45" w:rsidRDefault="00853A45" w:rsidP="00853A45">
      <w:pPr>
        <w:spacing w:after="0" w:line="240" w:lineRule="auto"/>
      </w:pPr>
    </w:p>
    <w:p w14:paraId="5362CB86" w14:textId="77777777" w:rsidR="00776F34" w:rsidRPr="00142F0B" w:rsidRDefault="00776F34" w:rsidP="00853A45">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1026AD4C" w14:textId="77777777" w:rsidR="00853A45" w:rsidRPr="00853A45" w:rsidRDefault="00853A45" w:rsidP="00853A45">
      <w:pPr>
        <w:spacing w:after="0" w:line="240" w:lineRule="auto"/>
        <w:jc w:val="both"/>
        <w:rPr>
          <w:rStyle w:val="defaultparagraphfont-000004"/>
          <w:rFonts w:eastAsia="Times New Roman"/>
          <w:lang w:eastAsia="hr-HR"/>
        </w:rPr>
      </w:pPr>
    </w:p>
    <w:p w14:paraId="36D2F961" w14:textId="77777777" w:rsidR="002B0C54" w:rsidRDefault="002B0C54" w:rsidP="00853A45">
      <w:pPr>
        <w:numPr>
          <w:ilvl w:val="0"/>
          <w:numId w:val="23"/>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Nacionalno vijeće za sport ima predsjednika i 12 članova, koje imenuje Hrvatski sabor na razdoblje od četiri godine vodeći računa o zastupljenosti predstavnika s područja cijele Republike Hrvatske i ravnopravnoj spolnoj zastupljenosti i to</w:t>
      </w:r>
      <w:r w:rsidRPr="00142F0B">
        <w:rPr>
          <w:rFonts w:ascii="Times New Roman" w:eastAsia="Times New Roman" w:hAnsi="Times New Roman" w:cs="Times New Roman"/>
          <w:sz w:val="24"/>
          <w:szCs w:val="24"/>
          <w:lang w:eastAsia="hr-HR"/>
        </w:rPr>
        <w:t>:</w:t>
      </w:r>
    </w:p>
    <w:p w14:paraId="56B5BDA0"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15389698" w14:textId="77777777" w:rsidR="002B0C54" w:rsidRPr="00142F0B" w:rsidRDefault="002B0C54" w:rsidP="00853A45">
      <w:pPr>
        <w:numPr>
          <w:ilvl w:val="0"/>
          <w:numId w:val="63"/>
        </w:numPr>
        <w:spacing w:after="0" w:line="240" w:lineRule="auto"/>
        <w:ind w:left="709" w:hanging="709"/>
        <w:jc w:val="both"/>
        <w:rPr>
          <w:rFonts w:ascii="Times New Roman" w:eastAsiaTheme="minorEastAsia" w:hAnsi="Times New Roman" w:cs="Times New Roman"/>
          <w:sz w:val="24"/>
          <w:szCs w:val="24"/>
          <w:lang w:eastAsia="hr-HR"/>
        </w:rPr>
      </w:pPr>
      <w:r w:rsidRPr="00142F0B">
        <w:rPr>
          <w:rStyle w:val="defaultparagraphfont-000004"/>
        </w:rPr>
        <w:t>predsjednika i šest članova na prijedlog čelnika tijela državne uprave nadležnog za sport i</w:t>
      </w:r>
    </w:p>
    <w:p w14:paraId="36F5F52C" w14:textId="77777777" w:rsidR="002B0C54" w:rsidRDefault="002B0C54" w:rsidP="00853A45">
      <w:pPr>
        <w:numPr>
          <w:ilvl w:val="0"/>
          <w:numId w:val="63"/>
        </w:numPr>
        <w:spacing w:after="0" w:line="240" w:lineRule="auto"/>
        <w:ind w:left="709" w:hanging="709"/>
        <w:jc w:val="both"/>
        <w:rPr>
          <w:rFonts w:ascii="Times New Roman" w:eastAsiaTheme="minorEastAsia" w:hAnsi="Times New Roman" w:cs="Times New Roman"/>
          <w:sz w:val="24"/>
          <w:szCs w:val="24"/>
          <w:lang w:eastAsia="hr-HR"/>
        </w:rPr>
      </w:pPr>
      <w:r w:rsidRPr="00142F0B">
        <w:rPr>
          <w:rStyle w:val="defaultparagraphfont-000004"/>
        </w:rPr>
        <w:t>po jedan član na prijedlog Hrvatskog olimpijskog odbora, Hrvatskog paraolimpijskog odbora, Hrvatskog sportskog saveza gluhih, Hrvatskog akademskog sportskog saveza i Hrvatskog školskog sportskog saveza te jedan predstavnik kinezioloških fakulteta</w:t>
      </w:r>
      <w:r w:rsidRPr="00142F0B">
        <w:rPr>
          <w:rFonts w:ascii="Times New Roman" w:eastAsiaTheme="minorEastAsia" w:hAnsi="Times New Roman" w:cs="Times New Roman"/>
          <w:sz w:val="24"/>
          <w:szCs w:val="24"/>
          <w:lang w:eastAsia="hr-HR"/>
        </w:rPr>
        <w:t>.</w:t>
      </w:r>
    </w:p>
    <w:p w14:paraId="14CB7C6B" w14:textId="77777777" w:rsidR="00853A45" w:rsidRPr="00142F0B" w:rsidRDefault="00853A45" w:rsidP="00853A45">
      <w:pPr>
        <w:spacing w:after="0" w:line="240" w:lineRule="auto"/>
        <w:ind w:left="851"/>
        <w:jc w:val="both"/>
        <w:rPr>
          <w:rFonts w:ascii="Times New Roman" w:eastAsiaTheme="minorEastAsia" w:hAnsi="Times New Roman" w:cs="Times New Roman"/>
          <w:sz w:val="24"/>
          <w:szCs w:val="24"/>
          <w:lang w:eastAsia="hr-HR"/>
        </w:rPr>
      </w:pPr>
    </w:p>
    <w:p w14:paraId="5D70C9C5" w14:textId="77777777" w:rsidR="002D6BE9" w:rsidRDefault="002D6BE9" w:rsidP="00853A45">
      <w:pPr>
        <w:numPr>
          <w:ilvl w:val="0"/>
          <w:numId w:val="23"/>
        </w:numPr>
        <w:spacing w:after="0" w:line="240" w:lineRule="auto"/>
        <w:ind w:firstLine="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Kriterij za odabir predsjednika i članova Nacionalnog vijeća za sport je ostvareno sportsko postignuće ili značajan stručni doprinos sustavu sporta.</w:t>
      </w:r>
    </w:p>
    <w:p w14:paraId="4AF96D8C" w14:textId="77777777" w:rsidR="00812DB4" w:rsidRDefault="00812DB4" w:rsidP="00853A45">
      <w:pPr>
        <w:spacing w:after="0" w:line="240" w:lineRule="auto"/>
        <w:jc w:val="both"/>
        <w:rPr>
          <w:rFonts w:ascii="Times New Roman" w:eastAsia="Times New Roman" w:hAnsi="Times New Roman" w:cs="Times New Roman"/>
          <w:sz w:val="24"/>
          <w:szCs w:val="24"/>
          <w:lang w:eastAsia="hr-HR"/>
        </w:rPr>
      </w:pPr>
    </w:p>
    <w:p w14:paraId="5DEC6BAD" w14:textId="77777777" w:rsidR="00EA5A60" w:rsidRDefault="00EA5A60"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Izbor i mandat članova</w:t>
      </w:r>
    </w:p>
    <w:p w14:paraId="51EBA131" w14:textId="77777777" w:rsidR="00853A45" w:rsidRPr="00853A45" w:rsidRDefault="00853A45" w:rsidP="00853A45">
      <w:pPr>
        <w:spacing w:after="0" w:line="240" w:lineRule="auto"/>
      </w:pPr>
    </w:p>
    <w:p w14:paraId="5793AA5E" w14:textId="77777777" w:rsidR="00780F50" w:rsidRPr="00142F0B" w:rsidRDefault="00780F50" w:rsidP="00853A45">
      <w:pPr>
        <w:pStyle w:val="ListParagraph"/>
        <w:numPr>
          <w:ilvl w:val="0"/>
          <w:numId w:val="2"/>
        </w:numPr>
        <w:spacing w:after="0" w:line="240" w:lineRule="auto"/>
        <w:ind w:left="0" w:firstLine="709"/>
        <w:contextualSpacing w:val="0"/>
        <w:jc w:val="center"/>
        <w:rPr>
          <w:rFonts w:ascii="Times New Roman" w:eastAsia="Times New Roman" w:hAnsi="Times New Roman" w:cs="Times New Roman"/>
          <w:sz w:val="24"/>
          <w:szCs w:val="24"/>
          <w:lang w:eastAsia="hr-HR"/>
        </w:rPr>
      </w:pPr>
    </w:p>
    <w:p w14:paraId="56FBC29F" w14:textId="77777777" w:rsidR="00853A45" w:rsidRPr="00853A45" w:rsidRDefault="00853A45" w:rsidP="00853A45">
      <w:pPr>
        <w:spacing w:after="0" w:line="240" w:lineRule="auto"/>
        <w:jc w:val="both"/>
        <w:rPr>
          <w:rStyle w:val="defaultparagraphfont-000004"/>
          <w:rFonts w:eastAsia="Times New Roman"/>
          <w:lang w:eastAsia="hr-HR"/>
        </w:rPr>
      </w:pPr>
    </w:p>
    <w:p w14:paraId="13662BE0" w14:textId="77777777" w:rsidR="00776F34"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Članove iz članka 101. stavka 1. podstavka 1. ovoga Zakona tijelo državne uprave nadležno za sport predlaže temeljem javnog poziva</w:t>
      </w:r>
      <w:r w:rsidR="00776F34" w:rsidRPr="00142F0B">
        <w:rPr>
          <w:rFonts w:ascii="Times New Roman" w:eastAsia="Times New Roman" w:hAnsi="Times New Roman" w:cs="Times New Roman"/>
          <w:sz w:val="24"/>
          <w:szCs w:val="24"/>
          <w:lang w:eastAsia="hr-HR"/>
        </w:rPr>
        <w:t>.</w:t>
      </w:r>
    </w:p>
    <w:p w14:paraId="51ADE93F"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17D9EA8F" w14:textId="77777777" w:rsidR="00776F34"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Članovi Nacionalnog vijeća za sport ne mogu biti dužnosnici koje definira propis koji uređuje sprječavanje sukoba interesa</w:t>
      </w:r>
      <w:r w:rsidR="00776F34" w:rsidRPr="00142F0B">
        <w:rPr>
          <w:rFonts w:ascii="Times New Roman" w:eastAsia="Times New Roman" w:hAnsi="Times New Roman" w:cs="Times New Roman"/>
          <w:sz w:val="24"/>
          <w:szCs w:val="24"/>
          <w:lang w:eastAsia="hr-HR"/>
        </w:rPr>
        <w:t>.</w:t>
      </w:r>
    </w:p>
    <w:p w14:paraId="1E082D2B"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3AB98D75" w14:textId="77777777" w:rsidR="00776F34"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Predsjednika ili člana Nacionalnog vijeća za sport Hrvatski sabor može razriješiti dužnosti i prije isteka vremena na koje je imenovan ako</w:t>
      </w:r>
      <w:r w:rsidR="00776F34" w:rsidRPr="00142F0B">
        <w:rPr>
          <w:rFonts w:ascii="Times New Roman" w:eastAsia="Times New Roman" w:hAnsi="Times New Roman" w:cs="Times New Roman"/>
          <w:sz w:val="24"/>
          <w:szCs w:val="24"/>
          <w:lang w:eastAsia="hr-HR"/>
        </w:rPr>
        <w:t>:</w:t>
      </w:r>
    </w:p>
    <w:p w14:paraId="7B749C3D"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439ACF17" w14:textId="77777777" w:rsidR="00776F34" w:rsidRPr="00142F0B"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sam zatraži razrješenje</w:t>
      </w:r>
    </w:p>
    <w:p w14:paraId="250773CF" w14:textId="77777777" w:rsidR="00776F34" w:rsidRPr="00142F0B"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stupi na dužnost koja priječi rad u Nacionalnom vijeću za sport</w:t>
      </w:r>
    </w:p>
    <w:p w14:paraId="29F2867F" w14:textId="77777777" w:rsidR="00776F34" w:rsidRPr="00142F0B"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ne ispunjava svoje obveze</w:t>
      </w:r>
    </w:p>
    <w:p w14:paraId="581E75C0" w14:textId="77777777" w:rsidR="00776F34" w:rsidRPr="00142F0B"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izgubi sposobnost obavljanja dužnosti ili</w:t>
      </w:r>
    </w:p>
    <w:p w14:paraId="239828C2" w14:textId="77777777" w:rsidR="00776F34" w:rsidRDefault="00776F34" w:rsidP="00853A45">
      <w:pPr>
        <w:numPr>
          <w:ilvl w:val="0"/>
          <w:numId w:val="64"/>
        </w:numPr>
        <w:spacing w:after="0" w:line="240" w:lineRule="auto"/>
        <w:ind w:left="709" w:hanging="709"/>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svojim postupcima povrijedi ugled dužnosti koju obavlja.</w:t>
      </w:r>
    </w:p>
    <w:p w14:paraId="1F60646F" w14:textId="77777777" w:rsidR="00853A45" w:rsidRPr="00142F0B" w:rsidRDefault="00853A45" w:rsidP="00853A45">
      <w:pPr>
        <w:spacing w:after="0" w:line="240" w:lineRule="auto"/>
        <w:ind w:left="851"/>
        <w:jc w:val="both"/>
        <w:rPr>
          <w:rFonts w:ascii="Times New Roman" w:eastAsia="Times New Roman" w:hAnsi="Times New Roman" w:cs="Times New Roman"/>
          <w:sz w:val="24"/>
          <w:szCs w:val="24"/>
          <w:lang w:eastAsia="hr-HR"/>
        </w:rPr>
      </w:pPr>
    </w:p>
    <w:p w14:paraId="4FF9B484" w14:textId="77777777" w:rsidR="00BE00D3"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 xml:space="preserve">U slučaju razrješenja iz stavka 3. ovoga članka Hrvatski sabor imenuje novog predsjednika ili člana </w:t>
      </w:r>
      <w:r w:rsidR="00C03EF9" w:rsidRPr="00142F0B">
        <w:rPr>
          <w:rStyle w:val="defaultparagraphfont-000004"/>
        </w:rPr>
        <w:t xml:space="preserve">Nacionalnog vijeća za sport </w:t>
      </w:r>
      <w:r w:rsidRPr="00142F0B">
        <w:rPr>
          <w:rStyle w:val="defaultparagraphfont-000004"/>
        </w:rPr>
        <w:t>do isteka mandata razriješenog predsjednika ili člana</w:t>
      </w:r>
      <w:r w:rsidR="00776F34" w:rsidRPr="00142F0B">
        <w:rPr>
          <w:rFonts w:ascii="Times New Roman" w:eastAsia="Times New Roman" w:hAnsi="Times New Roman" w:cs="Times New Roman"/>
          <w:sz w:val="24"/>
          <w:szCs w:val="24"/>
          <w:lang w:eastAsia="hr-HR"/>
        </w:rPr>
        <w:t>.</w:t>
      </w:r>
    </w:p>
    <w:p w14:paraId="398EFCA7" w14:textId="77777777" w:rsidR="00853A45" w:rsidRPr="00142F0B" w:rsidRDefault="00853A45" w:rsidP="00853A45">
      <w:pPr>
        <w:spacing w:after="0" w:line="240" w:lineRule="auto"/>
        <w:jc w:val="both"/>
        <w:rPr>
          <w:rFonts w:ascii="Times New Roman" w:eastAsia="Times New Roman" w:hAnsi="Times New Roman" w:cs="Times New Roman"/>
          <w:sz w:val="24"/>
          <w:szCs w:val="24"/>
          <w:lang w:eastAsia="hr-HR"/>
        </w:rPr>
      </w:pPr>
    </w:p>
    <w:p w14:paraId="3D7F5E32" w14:textId="77777777" w:rsidR="00776F34" w:rsidRDefault="00BE00D3" w:rsidP="00853A45">
      <w:pPr>
        <w:numPr>
          <w:ilvl w:val="0"/>
          <w:numId w:val="24"/>
        </w:numPr>
        <w:spacing w:after="0" w:line="240" w:lineRule="auto"/>
        <w:ind w:firstLine="709"/>
        <w:jc w:val="both"/>
        <w:rPr>
          <w:rFonts w:ascii="Times New Roman" w:eastAsia="Times New Roman" w:hAnsi="Times New Roman" w:cs="Times New Roman"/>
          <w:sz w:val="24"/>
          <w:szCs w:val="24"/>
          <w:lang w:eastAsia="hr-HR"/>
        </w:rPr>
      </w:pPr>
      <w:r w:rsidRPr="00142F0B">
        <w:rPr>
          <w:rStyle w:val="defaultparagraphfont-000004"/>
        </w:rPr>
        <w:t xml:space="preserve">Novi predsjednik ili član </w:t>
      </w:r>
      <w:r w:rsidR="00C03EF9" w:rsidRPr="00142F0B">
        <w:rPr>
          <w:rStyle w:val="defaultparagraphfont-000004"/>
        </w:rPr>
        <w:t xml:space="preserve">Nacionalnog vijeća za sport </w:t>
      </w:r>
      <w:r w:rsidRPr="00142F0B">
        <w:rPr>
          <w:rStyle w:val="defaultparagraphfont-000004"/>
        </w:rPr>
        <w:t>imenuje se na temelju prijedloga prikupljenih u javnom pozivu iz stavka 1. ovoga članka</w:t>
      </w:r>
      <w:r w:rsidR="00776F34" w:rsidRPr="00142F0B">
        <w:rPr>
          <w:rFonts w:ascii="Times New Roman" w:eastAsia="Times New Roman" w:hAnsi="Times New Roman" w:cs="Times New Roman"/>
          <w:sz w:val="24"/>
          <w:szCs w:val="24"/>
          <w:lang w:eastAsia="hr-HR"/>
        </w:rPr>
        <w:t>.</w:t>
      </w:r>
    </w:p>
    <w:p w14:paraId="5A4D8199" w14:textId="77777777" w:rsidR="00853A45" w:rsidRPr="00142F0B" w:rsidRDefault="00853A45" w:rsidP="00812DB4">
      <w:pPr>
        <w:spacing w:after="0" w:line="240" w:lineRule="auto"/>
        <w:jc w:val="both"/>
        <w:rPr>
          <w:rFonts w:ascii="Times New Roman" w:eastAsia="Times New Roman" w:hAnsi="Times New Roman" w:cs="Times New Roman"/>
          <w:sz w:val="24"/>
          <w:szCs w:val="24"/>
          <w:lang w:eastAsia="hr-HR"/>
        </w:rPr>
      </w:pPr>
    </w:p>
    <w:p w14:paraId="6A71B7D3" w14:textId="77777777" w:rsidR="00EA5A60" w:rsidRDefault="00EA5A60" w:rsidP="00812DB4">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Program i način rada</w:t>
      </w:r>
    </w:p>
    <w:p w14:paraId="27A6136A" w14:textId="77777777" w:rsidR="00853A45" w:rsidRPr="00853A45" w:rsidRDefault="00853A45" w:rsidP="00812DB4">
      <w:pPr>
        <w:spacing w:after="0" w:line="240" w:lineRule="auto"/>
      </w:pPr>
    </w:p>
    <w:p w14:paraId="2943835B" w14:textId="77777777" w:rsidR="00776F34" w:rsidRPr="00142F0B" w:rsidRDefault="00776F34" w:rsidP="00812DB4">
      <w:pPr>
        <w:pStyle w:val="ListParagraph"/>
        <w:numPr>
          <w:ilvl w:val="0"/>
          <w:numId w:val="2"/>
        </w:numPr>
        <w:spacing w:after="0" w:line="240" w:lineRule="auto"/>
        <w:ind w:left="0" w:firstLine="709"/>
        <w:contextualSpacing w:val="0"/>
        <w:jc w:val="center"/>
        <w:rPr>
          <w:rFonts w:ascii="Times New Roman" w:hAnsi="Times New Roman" w:cs="Times New Roman"/>
          <w:sz w:val="24"/>
          <w:szCs w:val="24"/>
          <w:lang w:eastAsia="hr-HR"/>
        </w:rPr>
      </w:pPr>
    </w:p>
    <w:p w14:paraId="1E12F63A" w14:textId="77777777" w:rsidR="00853A45" w:rsidRDefault="00853A45" w:rsidP="00812DB4">
      <w:pPr>
        <w:spacing w:after="0" w:line="240" w:lineRule="auto"/>
        <w:jc w:val="both"/>
        <w:rPr>
          <w:rFonts w:ascii="Times New Roman" w:hAnsi="Times New Roman" w:cs="Times New Roman"/>
          <w:sz w:val="24"/>
          <w:szCs w:val="24"/>
        </w:rPr>
      </w:pPr>
    </w:p>
    <w:p w14:paraId="587CE370" w14:textId="77777777"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Nacionalno vijeće za sport donosi poslovnik o radu. </w:t>
      </w:r>
    </w:p>
    <w:p w14:paraId="4A2E2DC2" w14:textId="77777777" w:rsidR="00853A45" w:rsidRPr="00142F0B" w:rsidRDefault="00853A45" w:rsidP="00853A45">
      <w:pPr>
        <w:spacing w:after="0" w:line="240" w:lineRule="auto"/>
        <w:jc w:val="both"/>
        <w:rPr>
          <w:rFonts w:ascii="Times New Roman" w:hAnsi="Times New Roman" w:cs="Times New Roman"/>
          <w:sz w:val="24"/>
          <w:szCs w:val="24"/>
        </w:rPr>
      </w:pPr>
    </w:p>
    <w:p w14:paraId="689E3ECB" w14:textId="77777777"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Nacionalno vijeće za sport, sve odluke donosi većinom glasova ako je na sjednici prisutna natpolovična većina članova, a u slučaju jednakog broja glasova glas predsjednika je odlučujući. </w:t>
      </w:r>
    </w:p>
    <w:p w14:paraId="19DBF15A" w14:textId="77777777" w:rsidR="00853A45" w:rsidRPr="00142F0B" w:rsidRDefault="00853A45" w:rsidP="00853A45">
      <w:pPr>
        <w:spacing w:after="0" w:line="240" w:lineRule="auto"/>
        <w:jc w:val="both"/>
        <w:rPr>
          <w:rFonts w:ascii="Times New Roman" w:hAnsi="Times New Roman" w:cs="Times New Roman"/>
          <w:sz w:val="24"/>
          <w:szCs w:val="24"/>
        </w:rPr>
      </w:pPr>
    </w:p>
    <w:p w14:paraId="25C6C9FC" w14:textId="77777777"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Nacionalno vijeće za sport održava sjednice</w:t>
      </w:r>
      <w:r w:rsidR="00853A45">
        <w:rPr>
          <w:rFonts w:ascii="Times New Roman" w:hAnsi="Times New Roman" w:cs="Times New Roman"/>
          <w:sz w:val="24"/>
          <w:szCs w:val="24"/>
        </w:rPr>
        <w:t xml:space="preserve"> najmanje osam puta godišnje. </w:t>
      </w:r>
    </w:p>
    <w:p w14:paraId="563F9C8A" w14:textId="77777777" w:rsidR="00853A45" w:rsidRPr="00142F0B" w:rsidRDefault="00853A45" w:rsidP="00853A45">
      <w:pPr>
        <w:spacing w:after="0" w:line="240" w:lineRule="auto"/>
        <w:jc w:val="both"/>
        <w:rPr>
          <w:rFonts w:ascii="Times New Roman" w:hAnsi="Times New Roman" w:cs="Times New Roman"/>
          <w:sz w:val="24"/>
          <w:szCs w:val="24"/>
        </w:rPr>
      </w:pPr>
    </w:p>
    <w:p w14:paraId="61654BB9" w14:textId="77777777"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Nacionalno vijeće za sport donosi program rada za mandatno razdoblje te godišnji program rada kojeg potvrđuje čelnik tijela državne uprave nadležnog za sport. </w:t>
      </w:r>
    </w:p>
    <w:p w14:paraId="0616E023" w14:textId="77777777" w:rsidR="00853A45" w:rsidRPr="00142F0B" w:rsidRDefault="00853A45" w:rsidP="00853A45">
      <w:pPr>
        <w:spacing w:after="0" w:line="240" w:lineRule="auto"/>
        <w:jc w:val="both"/>
        <w:rPr>
          <w:rFonts w:ascii="Times New Roman" w:hAnsi="Times New Roman" w:cs="Times New Roman"/>
          <w:sz w:val="24"/>
          <w:szCs w:val="24"/>
        </w:rPr>
      </w:pPr>
    </w:p>
    <w:p w14:paraId="36A14FB8" w14:textId="77777777"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Nacionalno vijeće za sport za svoj rad odgovara Hrvatskom</w:t>
      </w:r>
      <w:r w:rsidR="00EE4835">
        <w:rPr>
          <w:rFonts w:ascii="Times New Roman" w:hAnsi="Times New Roman" w:cs="Times New Roman"/>
          <w:sz w:val="24"/>
          <w:szCs w:val="24"/>
        </w:rPr>
        <w:t>e</w:t>
      </w:r>
      <w:r w:rsidRPr="00142F0B">
        <w:rPr>
          <w:rFonts w:ascii="Times New Roman" w:hAnsi="Times New Roman" w:cs="Times New Roman"/>
          <w:sz w:val="24"/>
          <w:szCs w:val="24"/>
        </w:rPr>
        <w:t xml:space="preserve"> saboru, kojem podnosi izvještaj najmanje jedanput godišnje. </w:t>
      </w:r>
    </w:p>
    <w:p w14:paraId="657C17BD" w14:textId="77777777" w:rsidR="00853A45" w:rsidRPr="00142F0B" w:rsidRDefault="00853A45" w:rsidP="00853A45">
      <w:pPr>
        <w:spacing w:after="0" w:line="240" w:lineRule="auto"/>
        <w:jc w:val="both"/>
        <w:rPr>
          <w:rFonts w:ascii="Times New Roman" w:hAnsi="Times New Roman" w:cs="Times New Roman"/>
          <w:sz w:val="24"/>
          <w:szCs w:val="24"/>
        </w:rPr>
      </w:pPr>
    </w:p>
    <w:p w14:paraId="64A79BF4" w14:textId="77777777" w:rsidR="008E0A76" w:rsidRDefault="008E0A76" w:rsidP="00853A45">
      <w:pPr>
        <w:numPr>
          <w:ilvl w:val="0"/>
          <w:numId w:val="84"/>
        </w:numPr>
        <w:spacing w:after="0" w:line="240" w:lineRule="auto"/>
        <w:ind w:firstLine="709"/>
        <w:jc w:val="both"/>
        <w:rPr>
          <w:rFonts w:ascii="Times New Roman" w:hAnsi="Times New Roman" w:cs="Times New Roman"/>
          <w:sz w:val="24"/>
          <w:szCs w:val="24"/>
        </w:rPr>
      </w:pPr>
      <w:r w:rsidRPr="00142F0B">
        <w:rPr>
          <w:rFonts w:ascii="Times New Roman" w:hAnsi="Times New Roman" w:cs="Times New Roman"/>
          <w:sz w:val="24"/>
          <w:szCs w:val="24"/>
        </w:rPr>
        <w:t xml:space="preserve">Administrativne i stručne poslove Nacionalnog vijeća za sport obavlja tijelo državne uprave nadležno za sport. </w:t>
      </w:r>
    </w:p>
    <w:p w14:paraId="0D16C7DF" w14:textId="77777777" w:rsidR="00853A45" w:rsidRPr="00142F0B" w:rsidRDefault="00853A45" w:rsidP="00853A45">
      <w:pPr>
        <w:spacing w:after="0" w:line="240" w:lineRule="auto"/>
        <w:jc w:val="both"/>
        <w:rPr>
          <w:rFonts w:ascii="Times New Roman" w:hAnsi="Times New Roman" w:cs="Times New Roman"/>
          <w:sz w:val="24"/>
          <w:szCs w:val="24"/>
        </w:rPr>
      </w:pPr>
    </w:p>
    <w:p w14:paraId="3DFE5C86" w14:textId="77777777" w:rsidR="00776F34" w:rsidRPr="00142F0B" w:rsidRDefault="008E0A76" w:rsidP="00853A45">
      <w:pPr>
        <w:numPr>
          <w:ilvl w:val="0"/>
          <w:numId w:val="84"/>
        </w:numPr>
        <w:spacing w:after="0" w:line="240" w:lineRule="auto"/>
        <w:ind w:firstLine="709"/>
        <w:jc w:val="both"/>
        <w:rPr>
          <w:rFonts w:ascii="Times New Roman" w:eastAsia="Times New Roman" w:hAnsi="Times New Roman" w:cs="Times New Roman"/>
          <w:sz w:val="24"/>
          <w:szCs w:val="24"/>
          <w:lang w:eastAsia="hr-HR"/>
        </w:rPr>
      </w:pPr>
      <w:r w:rsidRPr="00142F0B">
        <w:rPr>
          <w:rFonts w:ascii="Times New Roman" w:hAnsi="Times New Roman" w:cs="Times New Roman"/>
          <w:sz w:val="24"/>
          <w:szCs w:val="24"/>
        </w:rPr>
        <w:t>Nacionalno vijeće za sport ima pravo na naknadu za svoj rad</w:t>
      </w:r>
      <w:r w:rsidR="00776F34" w:rsidRPr="00142F0B">
        <w:rPr>
          <w:rFonts w:ascii="Times New Roman" w:hAnsi="Times New Roman" w:cs="Times New Roman"/>
          <w:sz w:val="24"/>
          <w:szCs w:val="24"/>
        </w:rPr>
        <w:t xml:space="preserve">. </w:t>
      </w:r>
    </w:p>
    <w:p w14:paraId="62306874" w14:textId="77777777" w:rsidR="00853A45" w:rsidRDefault="00853A45" w:rsidP="00853A45">
      <w:pPr>
        <w:pStyle w:val="Heading1"/>
        <w:spacing w:before="0" w:line="240" w:lineRule="auto"/>
        <w:jc w:val="center"/>
        <w:rPr>
          <w:rFonts w:ascii="Times New Roman" w:eastAsia="Times New Roman" w:hAnsi="Times New Roman" w:cs="Times New Roman"/>
          <w:color w:val="auto"/>
          <w:sz w:val="24"/>
          <w:szCs w:val="24"/>
        </w:rPr>
      </w:pPr>
    </w:p>
    <w:p w14:paraId="762419EE" w14:textId="77777777" w:rsidR="00F329C5" w:rsidRPr="00853A45" w:rsidRDefault="00F329C5" w:rsidP="00853A45">
      <w:pPr>
        <w:pStyle w:val="Heading1"/>
        <w:spacing w:before="0" w:line="240" w:lineRule="auto"/>
        <w:jc w:val="center"/>
        <w:rPr>
          <w:rFonts w:ascii="Times New Roman" w:eastAsia="Times New Roman" w:hAnsi="Times New Roman" w:cs="Times New Roman"/>
          <w:b/>
          <w:color w:val="auto"/>
          <w:sz w:val="24"/>
          <w:szCs w:val="24"/>
        </w:rPr>
      </w:pPr>
      <w:r w:rsidRPr="00853A45">
        <w:rPr>
          <w:rFonts w:ascii="Times New Roman" w:eastAsia="Times New Roman" w:hAnsi="Times New Roman" w:cs="Times New Roman"/>
          <w:b/>
          <w:color w:val="auto"/>
          <w:sz w:val="24"/>
          <w:szCs w:val="24"/>
        </w:rPr>
        <w:t>DIO</w:t>
      </w:r>
      <w:r w:rsidR="00074D3F" w:rsidRPr="00853A45">
        <w:rPr>
          <w:rFonts w:ascii="Times New Roman" w:eastAsia="Times New Roman" w:hAnsi="Times New Roman" w:cs="Times New Roman"/>
          <w:b/>
          <w:color w:val="auto"/>
          <w:sz w:val="24"/>
          <w:szCs w:val="24"/>
        </w:rPr>
        <w:t xml:space="preserve"> </w:t>
      </w:r>
      <w:r w:rsidR="00EB2D5C" w:rsidRPr="00853A45">
        <w:rPr>
          <w:rFonts w:ascii="Times New Roman" w:eastAsia="Times New Roman" w:hAnsi="Times New Roman" w:cs="Times New Roman"/>
          <w:b/>
          <w:color w:val="auto"/>
          <w:sz w:val="24"/>
          <w:szCs w:val="24"/>
        </w:rPr>
        <w:t>TRINAESTI</w:t>
      </w:r>
    </w:p>
    <w:p w14:paraId="6203BFF6" w14:textId="77777777" w:rsidR="00853A45" w:rsidRPr="00853A45" w:rsidRDefault="00853A45" w:rsidP="00853A45">
      <w:pPr>
        <w:spacing w:after="0" w:line="240" w:lineRule="auto"/>
        <w:rPr>
          <w:b/>
        </w:rPr>
      </w:pPr>
    </w:p>
    <w:p w14:paraId="44E82DFD" w14:textId="77777777" w:rsidR="0008762E" w:rsidRPr="00853A45" w:rsidRDefault="00F467B9" w:rsidP="00853A45">
      <w:pPr>
        <w:pStyle w:val="Heading1"/>
        <w:spacing w:before="0" w:line="240" w:lineRule="auto"/>
        <w:jc w:val="center"/>
        <w:rPr>
          <w:rFonts w:ascii="Times New Roman" w:hAnsi="Times New Roman" w:cs="Times New Roman"/>
          <w:b/>
          <w:color w:val="auto"/>
          <w:sz w:val="24"/>
          <w:szCs w:val="24"/>
        </w:rPr>
      </w:pPr>
      <w:r w:rsidRPr="00853A45">
        <w:rPr>
          <w:rFonts w:ascii="Times New Roman" w:hAnsi="Times New Roman" w:cs="Times New Roman"/>
          <w:b/>
          <w:color w:val="auto"/>
          <w:sz w:val="24"/>
          <w:szCs w:val="24"/>
        </w:rPr>
        <w:t>PROVEDBA ZAKONA</w:t>
      </w:r>
    </w:p>
    <w:p w14:paraId="1A3912C9" w14:textId="77777777" w:rsidR="00BE0E19" w:rsidRPr="00142F0B" w:rsidRDefault="00BE0E19" w:rsidP="00853A45">
      <w:pPr>
        <w:spacing w:after="0" w:line="240" w:lineRule="auto"/>
        <w:rPr>
          <w:rFonts w:ascii="Times New Roman" w:hAnsi="Times New Roman" w:cs="Times New Roman"/>
          <w:sz w:val="24"/>
          <w:szCs w:val="24"/>
        </w:rPr>
      </w:pPr>
    </w:p>
    <w:p w14:paraId="1A9274A0" w14:textId="77777777" w:rsidR="0008762E" w:rsidRDefault="003459C5"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Strateško p</w:t>
      </w:r>
      <w:r w:rsidR="00A958F4" w:rsidRPr="00142F0B">
        <w:rPr>
          <w:rFonts w:ascii="Times New Roman" w:eastAsia="Calibri" w:hAnsi="Times New Roman" w:cs="Times New Roman"/>
          <w:i/>
          <w:color w:val="auto"/>
          <w:sz w:val="24"/>
          <w:szCs w:val="24"/>
        </w:rPr>
        <w:t xml:space="preserve">laniranje </w:t>
      </w:r>
    </w:p>
    <w:p w14:paraId="7F90DC29" w14:textId="77777777" w:rsidR="00853A45" w:rsidRPr="00853A45" w:rsidRDefault="00853A45" w:rsidP="00853A45">
      <w:pPr>
        <w:spacing w:after="0" w:line="240" w:lineRule="auto"/>
      </w:pPr>
    </w:p>
    <w:p w14:paraId="735B2061" w14:textId="77777777" w:rsidR="0008762E" w:rsidRPr="00142F0B" w:rsidRDefault="0008762E" w:rsidP="00853A45">
      <w:pPr>
        <w:numPr>
          <w:ilvl w:val="0"/>
          <w:numId w:val="2"/>
        </w:numPr>
        <w:spacing w:after="0" w:line="240" w:lineRule="auto"/>
        <w:ind w:left="0" w:firstLine="709"/>
        <w:jc w:val="center"/>
        <w:rPr>
          <w:rFonts w:ascii="Times New Roman" w:hAnsi="Times New Roman" w:cs="Times New Roman"/>
          <w:sz w:val="24"/>
          <w:szCs w:val="24"/>
        </w:rPr>
      </w:pPr>
      <w:r w:rsidRPr="00142F0B">
        <w:rPr>
          <w:rFonts w:ascii="Times New Roman" w:hAnsi="Times New Roman" w:cs="Times New Roman"/>
          <w:sz w:val="24"/>
          <w:szCs w:val="24"/>
        </w:rPr>
        <w:t xml:space="preserve"> </w:t>
      </w:r>
    </w:p>
    <w:p w14:paraId="09F62373" w14:textId="77777777" w:rsidR="00853A45" w:rsidRDefault="00853A45" w:rsidP="00853A45">
      <w:pPr>
        <w:spacing w:after="0" w:line="240" w:lineRule="auto"/>
        <w:jc w:val="both"/>
        <w:rPr>
          <w:rStyle w:val="defaultparagraphfont-000004"/>
        </w:rPr>
      </w:pPr>
    </w:p>
    <w:p w14:paraId="42BAB025" w14:textId="77777777" w:rsidR="0008762E" w:rsidRDefault="008E0A76" w:rsidP="00432477">
      <w:pPr>
        <w:numPr>
          <w:ilvl w:val="0"/>
          <w:numId w:val="126"/>
        </w:numPr>
        <w:spacing w:after="0" w:line="240" w:lineRule="auto"/>
        <w:ind w:firstLine="709"/>
        <w:jc w:val="both"/>
        <w:rPr>
          <w:rFonts w:ascii="Times New Roman" w:hAnsi="Times New Roman" w:cs="Times New Roman"/>
          <w:sz w:val="24"/>
          <w:szCs w:val="24"/>
        </w:rPr>
      </w:pPr>
      <w:r w:rsidRPr="00142F0B">
        <w:rPr>
          <w:rStyle w:val="defaultparagraphfont-000004"/>
        </w:rPr>
        <w:t>Strateško planiranje razvoja sporta na nacionalnoj razini ostvaruje se donošenjem i provedbom nacionalne strategije razvoja sporta i nacionalnog plana razvoja sporta</w:t>
      </w:r>
      <w:r w:rsidR="0008762E" w:rsidRPr="00142F0B">
        <w:rPr>
          <w:rFonts w:ascii="Times New Roman" w:hAnsi="Times New Roman" w:cs="Times New Roman"/>
          <w:sz w:val="24"/>
          <w:szCs w:val="24"/>
        </w:rPr>
        <w:t>.</w:t>
      </w:r>
    </w:p>
    <w:p w14:paraId="0F044C38" w14:textId="77777777" w:rsidR="00853A45" w:rsidRPr="00142F0B" w:rsidRDefault="00853A45" w:rsidP="00853A45">
      <w:pPr>
        <w:spacing w:after="0" w:line="240" w:lineRule="auto"/>
        <w:jc w:val="both"/>
        <w:rPr>
          <w:rFonts w:ascii="Times New Roman" w:hAnsi="Times New Roman" w:cs="Times New Roman"/>
          <w:sz w:val="24"/>
          <w:szCs w:val="24"/>
        </w:rPr>
      </w:pPr>
    </w:p>
    <w:p w14:paraId="32ECAC7A" w14:textId="77777777" w:rsidR="0008762E" w:rsidRPr="00142F0B" w:rsidRDefault="008E0A76" w:rsidP="00432477">
      <w:pPr>
        <w:numPr>
          <w:ilvl w:val="0"/>
          <w:numId w:val="126"/>
        </w:numPr>
        <w:spacing w:after="0" w:line="240" w:lineRule="auto"/>
        <w:ind w:firstLine="709"/>
        <w:jc w:val="both"/>
        <w:rPr>
          <w:rFonts w:ascii="Times New Roman" w:hAnsi="Times New Roman" w:cs="Times New Roman"/>
          <w:sz w:val="24"/>
          <w:szCs w:val="24"/>
        </w:rPr>
      </w:pPr>
      <w:r w:rsidRPr="00142F0B">
        <w:rPr>
          <w:rStyle w:val="defaultparagraphfont-000004"/>
        </w:rPr>
        <w:t>Svi akti strateškog planiranja na</w:t>
      </w:r>
      <w:r w:rsidR="00A95F46" w:rsidRPr="00142F0B">
        <w:rPr>
          <w:rStyle w:val="defaultparagraphfont-000004"/>
        </w:rPr>
        <w:t xml:space="preserve"> razini</w:t>
      </w:r>
      <w:r w:rsidRPr="00142F0B">
        <w:rPr>
          <w:rStyle w:val="defaultparagraphfont-000004"/>
        </w:rPr>
        <w:t xml:space="preserve"> </w:t>
      </w:r>
      <w:r w:rsidR="00A95F46" w:rsidRPr="00142F0B">
        <w:rPr>
          <w:rStyle w:val="defaultparagraphfont-000004"/>
        </w:rPr>
        <w:t>jedinice lokalne i područne (</w:t>
      </w:r>
      <w:r w:rsidRPr="00142F0B">
        <w:rPr>
          <w:rStyle w:val="defaultparagraphfont-000004"/>
        </w:rPr>
        <w:t>regionaln</w:t>
      </w:r>
      <w:r w:rsidR="00A95F46" w:rsidRPr="00142F0B">
        <w:rPr>
          <w:rStyle w:val="defaultparagraphfont-000004"/>
        </w:rPr>
        <w:t>e)</w:t>
      </w:r>
      <w:r w:rsidRPr="00142F0B">
        <w:rPr>
          <w:rStyle w:val="defaultparagraphfont-000004"/>
        </w:rPr>
        <w:t xml:space="preserve"> </w:t>
      </w:r>
      <w:r w:rsidR="00A95F46" w:rsidRPr="00142F0B">
        <w:rPr>
          <w:rStyle w:val="defaultparagraphfont-000004"/>
        </w:rPr>
        <w:t xml:space="preserve">samouprave </w:t>
      </w:r>
      <w:r w:rsidRPr="00142F0B">
        <w:rPr>
          <w:rStyle w:val="defaultparagraphfont-000004"/>
        </w:rPr>
        <w:t>moraju, u dijelu koji govori o sportu, biti usklađeni sa strateškim dokumentima iz stavka 1. ovoga članka</w:t>
      </w:r>
      <w:r w:rsidR="0008762E" w:rsidRPr="00142F0B">
        <w:rPr>
          <w:rFonts w:ascii="Times New Roman" w:hAnsi="Times New Roman" w:cs="Times New Roman"/>
          <w:sz w:val="24"/>
          <w:szCs w:val="24"/>
        </w:rPr>
        <w:t>.</w:t>
      </w:r>
    </w:p>
    <w:p w14:paraId="3CA19DA3" w14:textId="77777777" w:rsidR="0020083C" w:rsidRPr="00142F0B" w:rsidRDefault="0020083C" w:rsidP="00853A45">
      <w:pPr>
        <w:spacing w:after="0" w:line="240" w:lineRule="auto"/>
        <w:jc w:val="both"/>
        <w:rPr>
          <w:rFonts w:ascii="Times New Roman" w:hAnsi="Times New Roman" w:cs="Times New Roman"/>
          <w:sz w:val="24"/>
          <w:szCs w:val="24"/>
        </w:rPr>
      </w:pPr>
    </w:p>
    <w:p w14:paraId="1F293D79" w14:textId="77777777" w:rsidR="0020083C" w:rsidRDefault="0020083C"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Godišnji program rada</w:t>
      </w:r>
    </w:p>
    <w:p w14:paraId="0C281AD6" w14:textId="77777777" w:rsidR="00853A45" w:rsidRPr="00853A45" w:rsidRDefault="00853A45" w:rsidP="00853A45">
      <w:pPr>
        <w:spacing w:after="0" w:line="240" w:lineRule="auto"/>
      </w:pPr>
    </w:p>
    <w:p w14:paraId="799A28FA" w14:textId="77777777" w:rsidR="006C0619" w:rsidRPr="00142F0B" w:rsidRDefault="006C0619" w:rsidP="00853A45">
      <w:pPr>
        <w:numPr>
          <w:ilvl w:val="0"/>
          <w:numId w:val="2"/>
        </w:numPr>
        <w:spacing w:after="0" w:line="240" w:lineRule="auto"/>
        <w:ind w:left="0" w:firstLine="709"/>
        <w:jc w:val="center"/>
        <w:rPr>
          <w:rFonts w:ascii="Times New Roman" w:eastAsia="Times New Roman" w:hAnsi="Times New Roman" w:cs="Times New Roman"/>
          <w:b/>
          <w:bCs/>
          <w:sz w:val="24"/>
          <w:szCs w:val="24"/>
        </w:rPr>
      </w:pPr>
    </w:p>
    <w:p w14:paraId="2A230997" w14:textId="77777777" w:rsidR="00853A45" w:rsidRPr="00853A45" w:rsidRDefault="00853A45" w:rsidP="00853A45">
      <w:pPr>
        <w:spacing w:after="0" w:line="240" w:lineRule="auto"/>
        <w:jc w:val="both"/>
        <w:rPr>
          <w:rStyle w:val="defaultparagraphfont-000004"/>
          <w:rFonts w:eastAsia="Times New Roman"/>
          <w:bCs/>
        </w:rPr>
      </w:pPr>
    </w:p>
    <w:p w14:paraId="1D33A89E" w14:textId="77777777" w:rsidR="0008762E" w:rsidRDefault="008E0A76" w:rsidP="00853A45">
      <w:pPr>
        <w:numPr>
          <w:ilvl w:val="0"/>
          <w:numId w:val="87"/>
        </w:numPr>
        <w:spacing w:after="0" w:line="240" w:lineRule="auto"/>
        <w:ind w:firstLine="709"/>
        <w:jc w:val="both"/>
        <w:rPr>
          <w:rFonts w:ascii="Times New Roman" w:eastAsia="Times New Roman" w:hAnsi="Times New Roman" w:cs="Times New Roman"/>
          <w:bCs/>
          <w:sz w:val="24"/>
          <w:szCs w:val="24"/>
        </w:rPr>
      </w:pPr>
      <w:r w:rsidRPr="00142F0B">
        <w:rPr>
          <w:rStyle w:val="defaultparagraphfont-000004"/>
        </w:rPr>
        <w:t>Krovna sportska udruženja i nacionalni sportski savezi dužni su donijeti godišnji program rada za sljedeću godinu i financijski plan za njegovu provedbu, u skladu s propisom kojim se uređuje financijsko poslovanje i računovodstvo neprofitnih organizacija</w:t>
      </w:r>
      <w:r w:rsidR="008A12B2" w:rsidRPr="00142F0B">
        <w:rPr>
          <w:rFonts w:ascii="Times New Roman" w:eastAsia="Times New Roman" w:hAnsi="Times New Roman" w:cs="Times New Roman"/>
          <w:bCs/>
          <w:sz w:val="24"/>
          <w:szCs w:val="24"/>
        </w:rPr>
        <w:t>.</w:t>
      </w:r>
    </w:p>
    <w:p w14:paraId="61D8892B" w14:textId="77777777" w:rsidR="00853A45" w:rsidRPr="00142F0B" w:rsidRDefault="00853A45" w:rsidP="00853A45">
      <w:pPr>
        <w:spacing w:after="0" w:line="240" w:lineRule="auto"/>
        <w:jc w:val="both"/>
        <w:rPr>
          <w:rFonts w:ascii="Times New Roman" w:eastAsia="Times New Roman" w:hAnsi="Times New Roman" w:cs="Times New Roman"/>
          <w:bCs/>
          <w:sz w:val="24"/>
          <w:szCs w:val="24"/>
        </w:rPr>
      </w:pPr>
    </w:p>
    <w:p w14:paraId="4B13134F" w14:textId="77777777" w:rsidR="0075696F" w:rsidRPr="00142F0B" w:rsidRDefault="008E0A76" w:rsidP="00853A45">
      <w:pPr>
        <w:numPr>
          <w:ilvl w:val="0"/>
          <w:numId w:val="87"/>
        </w:numPr>
        <w:spacing w:after="0" w:line="240" w:lineRule="auto"/>
        <w:ind w:firstLine="709"/>
        <w:jc w:val="both"/>
        <w:rPr>
          <w:rFonts w:ascii="Times New Roman" w:eastAsia="Times New Roman" w:hAnsi="Times New Roman" w:cs="Times New Roman"/>
          <w:bCs/>
          <w:sz w:val="24"/>
          <w:szCs w:val="24"/>
        </w:rPr>
      </w:pPr>
      <w:r w:rsidRPr="00142F0B">
        <w:rPr>
          <w:rStyle w:val="defaultparagraphfont-000004"/>
        </w:rPr>
        <w:lastRenderedPageBreak/>
        <w:t>Godišnji program rada mora sadržavati planirane aktivnosti i sredstva za njihovu provedbu, kao i naznaku financira li se aktivnost iz vlastitih sredstava ili iz javnih izvora</w:t>
      </w:r>
      <w:r w:rsidR="00D36E6B" w:rsidRPr="00142F0B">
        <w:rPr>
          <w:rFonts w:ascii="Times New Roman" w:eastAsia="Times New Roman" w:hAnsi="Times New Roman" w:cs="Times New Roman"/>
          <w:bCs/>
          <w:sz w:val="24"/>
          <w:szCs w:val="24"/>
        </w:rPr>
        <w:t>.</w:t>
      </w:r>
    </w:p>
    <w:p w14:paraId="35D88BA0" w14:textId="77777777" w:rsidR="002D0F2D" w:rsidRPr="00142F0B" w:rsidRDefault="002D0F2D" w:rsidP="00853A45">
      <w:pPr>
        <w:spacing w:after="0" w:line="240" w:lineRule="auto"/>
        <w:jc w:val="both"/>
        <w:rPr>
          <w:rFonts w:ascii="Times New Roman" w:eastAsia="Times New Roman" w:hAnsi="Times New Roman" w:cs="Times New Roman"/>
          <w:bCs/>
          <w:sz w:val="24"/>
          <w:szCs w:val="24"/>
        </w:rPr>
      </w:pPr>
    </w:p>
    <w:p w14:paraId="4F714F5E" w14:textId="77777777" w:rsidR="00F54E0A" w:rsidRDefault="008456E0" w:rsidP="00853A45">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Financijski nadzor i izvještavanje</w:t>
      </w:r>
    </w:p>
    <w:p w14:paraId="48FEA59C" w14:textId="77777777" w:rsidR="00853A45" w:rsidRPr="00853A45" w:rsidRDefault="00853A45" w:rsidP="00853A45">
      <w:pPr>
        <w:spacing w:after="0" w:line="240" w:lineRule="auto"/>
      </w:pPr>
    </w:p>
    <w:p w14:paraId="6C24310E" w14:textId="77777777" w:rsidR="00F54E0A" w:rsidRPr="00142F0B" w:rsidRDefault="00F54E0A" w:rsidP="00853A45">
      <w:pPr>
        <w:numPr>
          <w:ilvl w:val="0"/>
          <w:numId w:val="2"/>
        </w:numPr>
        <w:spacing w:after="0" w:line="240" w:lineRule="auto"/>
        <w:ind w:left="0" w:firstLine="709"/>
        <w:jc w:val="center"/>
        <w:rPr>
          <w:rFonts w:ascii="Times New Roman" w:eastAsia="Times New Roman" w:hAnsi="Times New Roman" w:cs="Times New Roman"/>
          <w:bCs/>
          <w:sz w:val="24"/>
          <w:szCs w:val="24"/>
        </w:rPr>
      </w:pPr>
    </w:p>
    <w:p w14:paraId="437AC8B1" w14:textId="77777777" w:rsidR="00853A45" w:rsidRDefault="00853A45" w:rsidP="00853A45">
      <w:pPr>
        <w:pStyle w:val="ListParagraph"/>
        <w:tabs>
          <w:tab w:val="left" w:pos="284"/>
        </w:tabs>
        <w:spacing w:after="0" w:line="240" w:lineRule="auto"/>
        <w:ind w:left="0"/>
        <w:contextualSpacing w:val="0"/>
        <w:jc w:val="both"/>
        <w:rPr>
          <w:rFonts w:ascii="Times New Roman" w:eastAsia="Times New Roman" w:hAnsi="Times New Roman" w:cs="Times New Roman"/>
          <w:bCs/>
          <w:sz w:val="24"/>
          <w:szCs w:val="24"/>
        </w:rPr>
      </w:pPr>
    </w:p>
    <w:p w14:paraId="587209A3" w14:textId="77777777" w:rsidR="004F725E" w:rsidRPr="00853A45" w:rsidRDefault="00CB225D" w:rsidP="00432477">
      <w:pPr>
        <w:pStyle w:val="ListParagraph"/>
        <w:numPr>
          <w:ilvl w:val="1"/>
          <w:numId w:val="103"/>
        </w:numPr>
        <w:tabs>
          <w:tab w:val="left" w:pos="0"/>
          <w:tab w:val="left" w:pos="993"/>
        </w:tabs>
        <w:spacing w:after="0" w:line="240" w:lineRule="auto"/>
        <w:ind w:left="0" w:firstLine="709"/>
        <w:contextualSpacing w:val="0"/>
        <w:jc w:val="both"/>
        <w:rPr>
          <w:rStyle w:val="defaultparagraphfont-000004"/>
          <w:rFonts w:eastAsia="Times New Roman"/>
          <w:bCs/>
        </w:rPr>
      </w:pPr>
      <w:r>
        <w:rPr>
          <w:rStyle w:val="defaultparagraphfont-000004"/>
        </w:rPr>
        <w:t xml:space="preserve"> </w:t>
      </w:r>
      <w:r w:rsidR="008E0A76" w:rsidRPr="00142F0B">
        <w:rPr>
          <w:rStyle w:val="defaultparagraphfont-000004"/>
        </w:rPr>
        <w:t xml:space="preserve">Pravne osobe u sustavu sporta obvezne su izrađivati godišnje financijske izvještaje </w:t>
      </w:r>
      <w:r w:rsidR="004B559F" w:rsidRPr="00142F0B">
        <w:rPr>
          <w:rStyle w:val="defaultparagraphfont-000004"/>
        </w:rPr>
        <w:t xml:space="preserve">te ih javno objavljivati </w:t>
      </w:r>
      <w:r w:rsidR="008E0A76" w:rsidRPr="00142F0B">
        <w:rPr>
          <w:rStyle w:val="defaultparagraphfont-000004"/>
        </w:rPr>
        <w:t>sukladno odredbama posebnih propisa kojima je uređeno područje financijskog poslovanja i računovodstva</w:t>
      </w:r>
      <w:r w:rsidR="004B559F" w:rsidRPr="00142F0B">
        <w:rPr>
          <w:rStyle w:val="defaultparagraphfont-000004"/>
        </w:rPr>
        <w:t>.</w:t>
      </w:r>
      <w:r w:rsidR="008E0A76" w:rsidRPr="00142F0B">
        <w:rPr>
          <w:rStyle w:val="defaultparagraphfont-000004"/>
        </w:rPr>
        <w:t xml:space="preserve"> </w:t>
      </w:r>
    </w:p>
    <w:p w14:paraId="29E89C2A" w14:textId="77777777" w:rsidR="00853A45" w:rsidRPr="00142F0B" w:rsidRDefault="00853A45" w:rsidP="00853A45">
      <w:pPr>
        <w:pStyle w:val="ListParagraph"/>
        <w:tabs>
          <w:tab w:val="left" w:pos="284"/>
        </w:tabs>
        <w:spacing w:after="0" w:line="240" w:lineRule="auto"/>
        <w:ind w:left="0"/>
        <w:contextualSpacing w:val="0"/>
        <w:jc w:val="both"/>
        <w:rPr>
          <w:rFonts w:ascii="Times New Roman" w:eastAsia="Times New Roman" w:hAnsi="Times New Roman" w:cs="Times New Roman"/>
          <w:bCs/>
          <w:sz w:val="24"/>
          <w:szCs w:val="24"/>
        </w:rPr>
      </w:pPr>
    </w:p>
    <w:p w14:paraId="5BBBCAF4" w14:textId="77777777" w:rsidR="002D0F2D" w:rsidRDefault="008E0A76" w:rsidP="00432477">
      <w:pPr>
        <w:numPr>
          <w:ilvl w:val="0"/>
          <w:numId w:val="105"/>
        </w:numPr>
        <w:spacing w:after="0" w:line="240" w:lineRule="auto"/>
        <w:ind w:firstLine="709"/>
        <w:jc w:val="both"/>
        <w:rPr>
          <w:rFonts w:ascii="Times New Roman" w:eastAsia="Times New Roman" w:hAnsi="Times New Roman" w:cs="Times New Roman"/>
          <w:bCs/>
          <w:sz w:val="24"/>
          <w:szCs w:val="24"/>
        </w:rPr>
      </w:pPr>
      <w:r w:rsidRPr="00142F0B">
        <w:rPr>
          <w:rStyle w:val="defaultparagraphfont-000004"/>
        </w:rPr>
        <w:t>Krovna sportska udruženja dužna su tijelu državne uprave nadležnom za sport dostaviti izvještaj o potrošnji proračunskih sredstava u skladu s ovim Zakonom te propisima kojim se uređuje financijsko poslovanje i računovodstvo neprofitnih organizacija</w:t>
      </w:r>
      <w:r w:rsidR="00226E34" w:rsidRPr="00142F0B">
        <w:rPr>
          <w:rFonts w:ascii="Times New Roman" w:eastAsia="Times New Roman" w:hAnsi="Times New Roman" w:cs="Times New Roman"/>
          <w:bCs/>
          <w:sz w:val="24"/>
          <w:szCs w:val="24"/>
        </w:rPr>
        <w:t>.</w:t>
      </w:r>
    </w:p>
    <w:p w14:paraId="4E65C85C" w14:textId="77777777" w:rsidR="00853A45" w:rsidRPr="00142F0B" w:rsidRDefault="00853A45" w:rsidP="00853A45">
      <w:pPr>
        <w:spacing w:after="0" w:line="240" w:lineRule="auto"/>
        <w:jc w:val="both"/>
        <w:rPr>
          <w:rFonts w:ascii="Times New Roman" w:eastAsia="Times New Roman" w:hAnsi="Times New Roman" w:cs="Times New Roman"/>
          <w:bCs/>
          <w:sz w:val="24"/>
          <w:szCs w:val="24"/>
        </w:rPr>
      </w:pPr>
    </w:p>
    <w:p w14:paraId="31C44378" w14:textId="77777777" w:rsidR="00CC70F6" w:rsidRPr="00142F0B" w:rsidRDefault="008E0A76" w:rsidP="00432477">
      <w:pPr>
        <w:numPr>
          <w:ilvl w:val="0"/>
          <w:numId w:val="105"/>
        </w:numPr>
        <w:spacing w:after="0" w:line="240" w:lineRule="auto"/>
        <w:ind w:firstLine="709"/>
        <w:jc w:val="both"/>
        <w:rPr>
          <w:rFonts w:ascii="Times New Roman" w:eastAsia="Times New Roman" w:hAnsi="Times New Roman" w:cs="Times New Roman"/>
          <w:bCs/>
          <w:sz w:val="24"/>
          <w:szCs w:val="24"/>
        </w:rPr>
      </w:pPr>
      <w:r w:rsidRPr="00142F0B">
        <w:rPr>
          <w:rStyle w:val="defaultparagraphfont-000004"/>
        </w:rPr>
        <w:t>Krovna sportska udruženja i nacionalni sportski savezi dužni su izvještaj iz stavka 2. ovoga članka unijeti u Nacionalni informacijski sustav u sportu</w:t>
      </w:r>
      <w:r w:rsidR="00CC70F6" w:rsidRPr="00142F0B">
        <w:rPr>
          <w:rFonts w:ascii="Times New Roman" w:eastAsia="Times New Roman" w:hAnsi="Times New Roman" w:cs="Times New Roman"/>
          <w:bCs/>
          <w:sz w:val="24"/>
          <w:szCs w:val="24"/>
        </w:rPr>
        <w:t>.</w:t>
      </w:r>
    </w:p>
    <w:p w14:paraId="515D2876" w14:textId="77777777" w:rsidR="00970251" w:rsidRPr="00142F0B" w:rsidRDefault="00970251" w:rsidP="005F3E86">
      <w:pPr>
        <w:spacing w:after="0" w:line="240" w:lineRule="auto"/>
        <w:jc w:val="both"/>
        <w:rPr>
          <w:rFonts w:ascii="Times New Roman" w:eastAsia="Times New Roman" w:hAnsi="Times New Roman" w:cs="Times New Roman"/>
          <w:bCs/>
          <w:sz w:val="24"/>
          <w:szCs w:val="24"/>
        </w:rPr>
      </w:pPr>
    </w:p>
    <w:p w14:paraId="7DE616D9" w14:textId="77777777" w:rsidR="008D42FF" w:rsidRDefault="008456E0"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Nadzor nad namjenskim trošenjem proračunskih sredstava</w:t>
      </w:r>
    </w:p>
    <w:p w14:paraId="7F0776D1" w14:textId="77777777" w:rsidR="005F3E86" w:rsidRPr="005F3E86" w:rsidRDefault="005F3E86" w:rsidP="005F3E86">
      <w:pPr>
        <w:spacing w:after="0" w:line="240" w:lineRule="auto"/>
      </w:pPr>
    </w:p>
    <w:p w14:paraId="5C663705" w14:textId="77777777" w:rsidR="00E01239" w:rsidRPr="00142F0B" w:rsidRDefault="00E01239" w:rsidP="005F3E86">
      <w:pPr>
        <w:numPr>
          <w:ilvl w:val="0"/>
          <w:numId w:val="2"/>
        </w:numPr>
        <w:spacing w:after="0" w:line="240" w:lineRule="auto"/>
        <w:ind w:left="0" w:firstLine="709"/>
        <w:jc w:val="center"/>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 </w:t>
      </w:r>
    </w:p>
    <w:p w14:paraId="5859A7D6" w14:textId="77777777" w:rsidR="005F3E86" w:rsidRDefault="005F3E86" w:rsidP="005F3E86">
      <w:pPr>
        <w:spacing w:after="0" w:line="240" w:lineRule="auto"/>
        <w:jc w:val="both"/>
        <w:rPr>
          <w:rFonts w:ascii="Times New Roman" w:eastAsia="Times New Roman" w:hAnsi="Times New Roman" w:cs="Times New Roman"/>
          <w:bCs/>
          <w:sz w:val="24"/>
          <w:szCs w:val="24"/>
        </w:rPr>
      </w:pPr>
    </w:p>
    <w:p w14:paraId="0288A19A" w14:textId="77777777" w:rsidR="008E0A7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Nadzor nad namjenskim trošenjem javnih sredstava provodi tijelo državne uprave nadležno za sport</w:t>
      </w:r>
      <w:r w:rsidR="00FC4A3B">
        <w:rPr>
          <w:rFonts w:ascii="Times New Roman" w:eastAsia="Times New Roman" w:hAnsi="Times New Roman" w:cs="Times New Roman"/>
          <w:bCs/>
          <w:sz w:val="24"/>
          <w:szCs w:val="24"/>
        </w:rPr>
        <w:t>,</w:t>
      </w:r>
      <w:r w:rsidRPr="00142F0B">
        <w:rPr>
          <w:rFonts w:ascii="Times New Roman" w:eastAsia="Times New Roman" w:hAnsi="Times New Roman" w:cs="Times New Roman"/>
          <w:bCs/>
          <w:sz w:val="24"/>
          <w:szCs w:val="24"/>
        </w:rPr>
        <w:t xml:space="preserve"> odnosno jedinica lokalne </w:t>
      </w:r>
      <w:r w:rsidR="00A95F46" w:rsidRPr="00142F0B">
        <w:rPr>
          <w:rFonts w:ascii="Times New Roman" w:eastAsia="Times New Roman" w:hAnsi="Times New Roman" w:cs="Times New Roman"/>
          <w:bCs/>
          <w:sz w:val="24"/>
          <w:szCs w:val="24"/>
        </w:rPr>
        <w:t xml:space="preserve">i </w:t>
      </w:r>
      <w:r w:rsidRPr="00142F0B">
        <w:rPr>
          <w:rFonts w:ascii="Times New Roman" w:eastAsia="Times New Roman" w:hAnsi="Times New Roman" w:cs="Times New Roman"/>
          <w:bCs/>
          <w:sz w:val="24"/>
          <w:szCs w:val="24"/>
        </w:rPr>
        <w:t>područne (regionalne) samouprave za dio javnih sredstava koj</w:t>
      </w:r>
      <w:r w:rsidR="008950DD">
        <w:rPr>
          <w:rFonts w:ascii="Times New Roman" w:eastAsia="Times New Roman" w:hAnsi="Times New Roman" w:cs="Times New Roman"/>
          <w:bCs/>
          <w:sz w:val="24"/>
          <w:szCs w:val="24"/>
        </w:rPr>
        <w:t>e</w:t>
      </w:r>
      <w:r w:rsidRPr="00142F0B">
        <w:rPr>
          <w:rFonts w:ascii="Times New Roman" w:eastAsia="Times New Roman" w:hAnsi="Times New Roman" w:cs="Times New Roman"/>
          <w:bCs/>
          <w:sz w:val="24"/>
          <w:szCs w:val="24"/>
        </w:rPr>
        <w:t xml:space="preserve"> isplaćuje. </w:t>
      </w:r>
    </w:p>
    <w:p w14:paraId="4EAC30CA"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3ED896CB" w14:textId="77777777" w:rsidR="008E0A7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Tijelo nadležno za provedbu nadzora iz stavka 1. ovoga članka obavlja nadzor na temelju dokumentacije zatražene od nadzirane pravne osobe, izvješća, podataka, materijala i drugih obavijesti. </w:t>
      </w:r>
    </w:p>
    <w:p w14:paraId="161DB953"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0D5B54E3" w14:textId="77777777" w:rsidR="008E0A7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Tijelo nadležno za provedbu nadzora iz stavka 1. ovoga članka, može naložiti nadziranoj pravnoj osobi pribavljanje mišljenja neovisnog revizora o namjenskom trošenju javnih sredstava. </w:t>
      </w:r>
    </w:p>
    <w:p w14:paraId="03D430A1"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7E5A51BF" w14:textId="77777777" w:rsidR="008E0A7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O provedenom nadzoru, tijelo nadležno za provedbu nadzora sastavlja izvješće koje se dostavlja nadziranoj pravnoj osobi. </w:t>
      </w:r>
    </w:p>
    <w:p w14:paraId="69FF149B"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79C660D6" w14:textId="77777777" w:rsidR="00136756" w:rsidRDefault="008E0A76" w:rsidP="005F3E86">
      <w:pPr>
        <w:numPr>
          <w:ilvl w:val="0"/>
          <w:numId w:val="88"/>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Temeljem izvješća o provedenom nadzoru, tijelo nadležno za provedbu nadzora, može naložiti otklanjanje nepravilnosti i povrat sredstava</w:t>
      </w:r>
      <w:r w:rsidR="00136756" w:rsidRPr="00142F0B">
        <w:rPr>
          <w:rFonts w:ascii="Times New Roman" w:eastAsia="Times New Roman" w:hAnsi="Times New Roman" w:cs="Times New Roman"/>
          <w:bCs/>
          <w:sz w:val="24"/>
          <w:szCs w:val="24"/>
        </w:rPr>
        <w:t>.</w:t>
      </w:r>
    </w:p>
    <w:p w14:paraId="4A7DEC79"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5BE5CC2D" w14:textId="77777777" w:rsidR="00F54E0A" w:rsidRDefault="00FA60A2" w:rsidP="005F3E86">
      <w:pPr>
        <w:pStyle w:val="Heading2"/>
        <w:spacing w:before="0" w:line="240" w:lineRule="auto"/>
        <w:jc w:val="center"/>
        <w:rPr>
          <w:rFonts w:ascii="Times New Roman" w:eastAsia="Calibri" w:hAnsi="Times New Roman" w:cs="Times New Roman"/>
          <w:i/>
          <w:color w:val="auto"/>
          <w:sz w:val="24"/>
          <w:szCs w:val="24"/>
        </w:rPr>
      </w:pPr>
      <w:r>
        <w:rPr>
          <w:rFonts w:ascii="Times New Roman" w:eastAsia="Calibri" w:hAnsi="Times New Roman" w:cs="Times New Roman"/>
          <w:i/>
          <w:color w:val="auto"/>
          <w:sz w:val="24"/>
          <w:szCs w:val="24"/>
        </w:rPr>
        <w:t>Upravni i i</w:t>
      </w:r>
      <w:r w:rsidR="008456E0" w:rsidRPr="00142F0B">
        <w:rPr>
          <w:rFonts w:ascii="Times New Roman" w:eastAsia="Calibri" w:hAnsi="Times New Roman" w:cs="Times New Roman"/>
          <w:i/>
          <w:color w:val="auto"/>
          <w:sz w:val="24"/>
          <w:szCs w:val="24"/>
        </w:rPr>
        <w:t>nspekcijski nadzor</w:t>
      </w:r>
    </w:p>
    <w:p w14:paraId="19D6BB9B" w14:textId="77777777" w:rsidR="005F3E86" w:rsidRPr="005F3E86" w:rsidRDefault="005F3E86" w:rsidP="005F3E86">
      <w:pPr>
        <w:spacing w:after="0" w:line="240" w:lineRule="auto"/>
      </w:pPr>
    </w:p>
    <w:p w14:paraId="5DE7FA4E" w14:textId="77777777" w:rsidR="00F54E0A" w:rsidRPr="00142F0B" w:rsidRDefault="00F54E0A" w:rsidP="005F3E86">
      <w:pPr>
        <w:numPr>
          <w:ilvl w:val="0"/>
          <w:numId w:val="2"/>
        </w:numPr>
        <w:spacing w:after="0" w:line="240" w:lineRule="auto"/>
        <w:ind w:left="0" w:firstLine="709"/>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277A69BD" w14:textId="77777777" w:rsidR="005F3E86" w:rsidRDefault="005F3E86" w:rsidP="005F3E86">
      <w:pPr>
        <w:spacing w:after="0" w:line="240" w:lineRule="auto"/>
        <w:jc w:val="both"/>
        <w:rPr>
          <w:rStyle w:val="defaultparagraphfont-000004"/>
        </w:rPr>
      </w:pPr>
    </w:p>
    <w:p w14:paraId="1E37449D" w14:textId="77777777" w:rsidR="00FA60A2" w:rsidRDefault="00FA60A2" w:rsidP="00BD671F">
      <w:pPr>
        <w:numPr>
          <w:ilvl w:val="0"/>
          <w:numId w:val="136"/>
        </w:numPr>
        <w:spacing w:after="0" w:line="240" w:lineRule="auto"/>
        <w:ind w:left="0" w:firstLine="709"/>
        <w:jc w:val="both"/>
        <w:rPr>
          <w:rStyle w:val="defaultparagraphfont-000004"/>
        </w:rPr>
      </w:pPr>
      <w:r w:rsidRPr="00A60154">
        <w:rPr>
          <w:rStyle w:val="defaultparagraphfont-000004"/>
        </w:rPr>
        <w:t>Upravni</w:t>
      </w:r>
      <w:r w:rsidRPr="00FA60A2">
        <w:rPr>
          <w:rStyle w:val="defaultparagraphfont-000004"/>
        </w:rPr>
        <w:t xml:space="preserve"> nadzor nad primjenom ovoga Zakona i propisa donesenih na temelju ovoga Zakona obavlja</w:t>
      </w:r>
      <w:r>
        <w:rPr>
          <w:rStyle w:val="defaultparagraphfont-000004"/>
        </w:rPr>
        <w:t xml:space="preserve"> tijelo državne uprave nadležno za sport.</w:t>
      </w:r>
    </w:p>
    <w:p w14:paraId="4950036A" w14:textId="77777777" w:rsidR="00FA60A2" w:rsidRDefault="00FA60A2" w:rsidP="005F3E86">
      <w:pPr>
        <w:spacing w:after="0" w:line="240" w:lineRule="auto"/>
        <w:ind w:firstLine="709"/>
        <w:jc w:val="both"/>
        <w:rPr>
          <w:rStyle w:val="defaultparagraphfont-000004"/>
        </w:rPr>
      </w:pPr>
    </w:p>
    <w:p w14:paraId="1D9FE52F" w14:textId="77777777" w:rsidR="00F54E0A" w:rsidRDefault="008E0A76" w:rsidP="00BD671F">
      <w:pPr>
        <w:numPr>
          <w:ilvl w:val="0"/>
          <w:numId w:val="136"/>
        </w:numPr>
        <w:spacing w:after="0" w:line="240" w:lineRule="auto"/>
        <w:ind w:left="0" w:firstLine="709"/>
        <w:jc w:val="both"/>
        <w:rPr>
          <w:rFonts w:ascii="Times New Roman" w:eastAsia="Times New Roman" w:hAnsi="Times New Roman" w:cs="Times New Roman"/>
          <w:sz w:val="24"/>
          <w:szCs w:val="24"/>
        </w:rPr>
      </w:pPr>
      <w:r w:rsidRPr="00142F0B">
        <w:rPr>
          <w:rStyle w:val="defaultparagraphfont-000004"/>
        </w:rPr>
        <w:t>Inspekcijski nadzor nad provedbom ovoga Zakona i na temelju njega donesenih propisa te općih akata pravnih osoba u sustavu sporta provode sportski inspektori u skladu s posebnim zakonom</w:t>
      </w:r>
      <w:r w:rsidR="00F54E0A" w:rsidRPr="00142F0B">
        <w:rPr>
          <w:rFonts w:ascii="Times New Roman" w:eastAsia="Times New Roman" w:hAnsi="Times New Roman" w:cs="Times New Roman"/>
          <w:sz w:val="24"/>
          <w:szCs w:val="24"/>
        </w:rPr>
        <w:t xml:space="preserve">. </w:t>
      </w:r>
    </w:p>
    <w:p w14:paraId="1A27F03A" w14:textId="77777777" w:rsidR="00F54E0A" w:rsidRDefault="008456E0"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lastRenderedPageBreak/>
        <w:t>Stručni nadzor</w:t>
      </w:r>
    </w:p>
    <w:p w14:paraId="0937A4BC" w14:textId="77777777" w:rsidR="005F3E86" w:rsidRPr="005F3E86" w:rsidRDefault="005F3E86" w:rsidP="005F3E86">
      <w:pPr>
        <w:spacing w:after="0" w:line="240" w:lineRule="auto"/>
      </w:pPr>
    </w:p>
    <w:p w14:paraId="36B77499" w14:textId="77777777" w:rsidR="00E01239" w:rsidRPr="00142F0B" w:rsidRDefault="00E01239" w:rsidP="005F3E86">
      <w:pPr>
        <w:numPr>
          <w:ilvl w:val="0"/>
          <w:numId w:val="2"/>
        </w:numPr>
        <w:spacing w:after="0" w:line="240" w:lineRule="auto"/>
        <w:ind w:left="0" w:firstLine="709"/>
        <w:jc w:val="center"/>
        <w:rPr>
          <w:rFonts w:ascii="Times New Roman" w:eastAsia="Calibri" w:hAnsi="Times New Roman" w:cs="Times New Roman"/>
          <w:b/>
          <w:bCs/>
          <w:sz w:val="24"/>
          <w:szCs w:val="24"/>
        </w:rPr>
      </w:pPr>
    </w:p>
    <w:p w14:paraId="3700E32E" w14:textId="77777777" w:rsidR="005F3E86" w:rsidRDefault="005F3E86" w:rsidP="005F3E86">
      <w:pPr>
        <w:spacing w:after="0" w:line="240" w:lineRule="auto"/>
        <w:jc w:val="both"/>
        <w:rPr>
          <w:rFonts w:ascii="Times New Roman" w:eastAsia="Times New Roman" w:hAnsi="Times New Roman" w:cs="Times New Roman"/>
          <w:bCs/>
          <w:sz w:val="24"/>
          <w:szCs w:val="24"/>
        </w:rPr>
      </w:pPr>
    </w:p>
    <w:p w14:paraId="38182E22" w14:textId="77777777" w:rsidR="002E541A" w:rsidRDefault="008E0A76" w:rsidP="00432477">
      <w:pPr>
        <w:numPr>
          <w:ilvl w:val="0"/>
          <w:numId w:val="94"/>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Stručni nadzor nad </w:t>
      </w:r>
      <w:r w:rsidR="00C03EF9">
        <w:rPr>
          <w:rFonts w:ascii="Times New Roman" w:eastAsia="Times New Roman" w:hAnsi="Times New Roman" w:cs="Times New Roman"/>
          <w:bCs/>
          <w:sz w:val="24"/>
          <w:szCs w:val="24"/>
        </w:rPr>
        <w:t>obavljanjem</w:t>
      </w:r>
      <w:r w:rsidRPr="00142F0B">
        <w:rPr>
          <w:rFonts w:ascii="Times New Roman" w:eastAsia="Times New Roman" w:hAnsi="Times New Roman" w:cs="Times New Roman"/>
          <w:bCs/>
          <w:sz w:val="24"/>
          <w:szCs w:val="24"/>
        </w:rPr>
        <w:t xml:space="preserve"> stručnih </w:t>
      </w:r>
      <w:r w:rsidR="00C03EF9">
        <w:rPr>
          <w:rFonts w:ascii="Times New Roman" w:eastAsia="Times New Roman" w:hAnsi="Times New Roman" w:cs="Times New Roman"/>
          <w:bCs/>
          <w:sz w:val="24"/>
          <w:szCs w:val="24"/>
        </w:rPr>
        <w:t>poslova iz članka 4. ovoga Zakona</w:t>
      </w:r>
      <w:r w:rsidRPr="00142F0B">
        <w:rPr>
          <w:rFonts w:ascii="Times New Roman" w:eastAsia="Times New Roman" w:hAnsi="Times New Roman" w:cs="Times New Roman"/>
          <w:bCs/>
          <w:sz w:val="24"/>
          <w:szCs w:val="24"/>
        </w:rPr>
        <w:t xml:space="preserve"> provode krovna sportska udruženja i nacionalni sportski savezi.</w:t>
      </w:r>
    </w:p>
    <w:p w14:paraId="12AEA0B3" w14:textId="77777777" w:rsidR="004E1822" w:rsidRDefault="004E1822" w:rsidP="004E1822">
      <w:pPr>
        <w:spacing w:after="0" w:line="240" w:lineRule="auto"/>
        <w:jc w:val="both"/>
        <w:rPr>
          <w:rFonts w:ascii="Times New Roman" w:eastAsia="Times New Roman" w:hAnsi="Times New Roman" w:cs="Times New Roman"/>
          <w:bCs/>
          <w:sz w:val="24"/>
          <w:szCs w:val="24"/>
        </w:rPr>
      </w:pPr>
    </w:p>
    <w:p w14:paraId="5057BE68" w14:textId="77777777" w:rsidR="008E0A76" w:rsidRDefault="00331D47" w:rsidP="00432477">
      <w:pPr>
        <w:numPr>
          <w:ilvl w:val="0"/>
          <w:numId w:val="94"/>
        </w:num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Svrha provođenja stručnog nadzora je poboljšanje i unaprjeđenje obavljanja stručnih poslova.</w:t>
      </w:r>
    </w:p>
    <w:p w14:paraId="51306B48" w14:textId="77777777" w:rsidR="00500CF4" w:rsidRDefault="00500CF4" w:rsidP="00500CF4">
      <w:pPr>
        <w:spacing w:after="0" w:line="240" w:lineRule="auto"/>
        <w:ind w:left="709"/>
        <w:jc w:val="both"/>
        <w:rPr>
          <w:rFonts w:ascii="Times New Roman" w:eastAsia="Times New Roman" w:hAnsi="Times New Roman" w:cs="Times New Roman"/>
          <w:bCs/>
          <w:sz w:val="24"/>
          <w:szCs w:val="24"/>
        </w:rPr>
      </w:pPr>
    </w:p>
    <w:p w14:paraId="49907848" w14:textId="77777777" w:rsidR="002E541A" w:rsidRDefault="002E541A" w:rsidP="00432477">
      <w:pPr>
        <w:numPr>
          <w:ilvl w:val="0"/>
          <w:numId w:val="94"/>
        </w:num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 obavljenom</w:t>
      </w:r>
      <w:r w:rsidR="00331D47">
        <w:rPr>
          <w:rFonts w:ascii="Times New Roman" w:eastAsia="Times New Roman" w:hAnsi="Times New Roman" w:cs="Times New Roman"/>
          <w:bCs/>
          <w:sz w:val="24"/>
          <w:szCs w:val="24"/>
        </w:rPr>
        <w:t xml:space="preserve"> stručnom nadzoru </w:t>
      </w:r>
      <w:r w:rsidR="00B379FD">
        <w:rPr>
          <w:rFonts w:ascii="Times New Roman" w:eastAsia="Times New Roman" w:hAnsi="Times New Roman" w:cs="Times New Roman"/>
          <w:bCs/>
          <w:sz w:val="24"/>
          <w:szCs w:val="24"/>
        </w:rPr>
        <w:t>sastavlja se nalaz o stručnom nadzoru koji može sadržavati preporuke za poboljšanje i unaprjeđenje obavljanja stručnih poslova.</w:t>
      </w:r>
    </w:p>
    <w:p w14:paraId="466334CD"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66ED83B9" w14:textId="77777777" w:rsidR="008E0A76" w:rsidRDefault="008E0A76" w:rsidP="00432477">
      <w:pPr>
        <w:numPr>
          <w:ilvl w:val="0"/>
          <w:numId w:val="94"/>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Krovna sportska udruženja općim aktom uređuju postupak provedbe stručnog nadzora te su obvezna izvještavati tijel</w:t>
      </w:r>
      <w:r w:rsidR="00995BE4" w:rsidRPr="00142F0B">
        <w:rPr>
          <w:rFonts w:ascii="Times New Roman" w:eastAsia="Times New Roman" w:hAnsi="Times New Roman" w:cs="Times New Roman"/>
          <w:bCs/>
          <w:sz w:val="24"/>
          <w:szCs w:val="24"/>
        </w:rPr>
        <w:t>o</w:t>
      </w:r>
      <w:r w:rsidRPr="00142F0B">
        <w:rPr>
          <w:rFonts w:ascii="Times New Roman" w:eastAsia="Times New Roman" w:hAnsi="Times New Roman" w:cs="Times New Roman"/>
          <w:bCs/>
          <w:sz w:val="24"/>
          <w:szCs w:val="24"/>
        </w:rPr>
        <w:t xml:space="preserve"> državne uprave nadležno za sport o rezultatima provedenog nadzora. </w:t>
      </w:r>
    </w:p>
    <w:p w14:paraId="40E33596"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678B8C1D" w14:textId="77777777" w:rsidR="00D55D4C" w:rsidRDefault="008E0A76" w:rsidP="00432477">
      <w:pPr>
        <w:numPr>
          <w:ilvl w:val="0"/>
          <w:numId w:val="94"/>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Izvješće iz stavka </w:t>
      </w:r>
      <w:r w:rsidR="00B379FD">
        <w:rPr>
          <w:rFonts w:ascii="Times New Roman" w:eastAsia="Times New Roman" w:hAnsi="Times New Roman" w:cs="Times New Roman"/>
          <w:bCs/>
          <w:sz w:val="24"/>
          <w:szCs w:val="24"/>
        </w:rPr>
        <w:t>4</w:t>
      </w:r>
      <w:r w:rsidRPr="00142F0B">
        <w:rPr>
          <w:rFonts w:ascii="Times New Roman" w:eastAsia="Times New Roman" w:hAnsi="Times New Roman" w:cs="Times New Roman"/>
          <w:bCs/>
          <w:sz w:val="24"/>
          <w:szCs w:val="24"/>
        </w:rPr>
        <w:t>. ovoga članka dostavlja se do 31. ožujka tekuće godine za nadzore provedene u protekloj kalendarskoj godini</w:t>
      </w:r>
      <w:r w:rsidR="00D55D4C" w:rsidRPr="00142F0B">
        <w:rPr>
          <w:rFonts w:ascii="Times New Roman" w:eastAsia="Times New Roman" w:hAnsi="Times New Roman" w:cs="Times New Roman"/>
          <w:bCs/>
          <w:sz w:val="24"/>
          <w:szCs w:val="24"/>
        </w:rPr>
        <w:t>.</w:t>
      </w:r>
    </w:p>
    <w:p w14:paraId="6F8B1F75" w14:textId="77777777" w:rsidR="000244FF" w:rsidRPr="00142F0B" w:rsidRDefault="000244FF" w:rsidP="005F3E86">
      <w:pPr>
        <w:spacing w:after="0" w:line="240" w:lineRule="auto"/>
        <w:jc w:val="both"/>
        <w:rPr>
          <w:rFonts w:ascii="Times New Roman" w:eastAsia="Times New Roman" w:hAnsi="Times New Roman" w:cs="Times New Roman"/>
          <w:bCs/>
          <w:sz w:val="24"/>
          <w:szCs w:val="24"/>
        </w:rPr>
      </w:pPr>
    </w:p>
    <w:p w14:paraId="4742AD0F" w14:textId="77777777" w:rsidR="000244FF" w:rsidRDefault="000244FF"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Nadzor nad stručnim radom nacionalnih sportskih saveza</w:t>
      </w:r>
    </w:p>
    <w:p w14:paraId="63F60578" w14:textId="77777777" w:rsidR="005F3E86" w:rsidRPr="005F3E86" w:rsidRDefault="005F3E86" w:rsidP="005F3E86">
      <w:pPr>
        <w:spacing w:after="0" w:line="240" w:lineRule="auto"/>
      </w:pPr>
    </w:p>
    <w:p w14:paraId="703CB172" w14:textId="77777777" w:rsidR="00524FE3" w:rsidRPr="00142F0B" w:rsidRDefault="00524FE3" w:rsidP="005F3E86">
      <w:pPr>
        <w:numPr>
          <w:ilvl w:val="0"/>
          <w:numId w:val="2"/>
        </w:numPr>
        <w:spacing w:after="0" w:line="240" w:lineRule="auto"/>
        <w:ind w:left="0" w:firstLine="709"/>
        <w:jc w:val="center"/>
        <w:rPr>
          <w:rFonts w:ascii="Times New Roman" w:eastAsia="Times New Roman" w:hAnsi="Times New Roman" w:cs="Times New Roman"/>
          <w:sz w:val="24"/>
          <w:szCs w:val="24"/>
          <w:lang w:eastAsia="hr-HR"/>
        </w:rPr>
      </w:pPr>
    </w:p>
    <w:p w14:paraId="63704EFC" w14:textId="77777777" w:rsidR="005F3E86" w:rsidRDefault="005F3E86" w:rsidP="005F3E86">
      <w:pPr>
        <w:spacing w:after="0" w:line="240" w:lineRule="auto"/>
        <w:jc w:val="both"/>
        <w:rPr>
          <w:rFonts w:ascii="Times New Roman" w:eastAsia="Times New Roman" w:hAnsi="Times New Roman" w:cs="Times New Roman"/>
          <w:bCs/>
          <w:sz w:val="24"/>
          <w:szCs w:val="24"/>
        </w:rPr>
      </w:pPr>
    </w:p>
    <w:p w14:paraId="6692FB07" w14:textId="77777777" w:rsidR="008E0A76" w:rsidRDefault="008E0A76" w:rsidP="00432477">
      <w:pPr>
        <w:numPr>
          <w:ilvl w:val="0"/>
          <w:numId w:val="127"/>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Nadzor nad stručnim radom nacionalnih sportskih saveza provode krovna sportska udruženja. </w:t>
      </w:r>
    </w:p>
    <w:p w14:paraId="2FB52172"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52D0ED73" w14:textId="77777777" w:rsidR="008E0A76" w:rsidRDefault="008E0A76" w:rsidP="00432477">
      <w:pPr>
        <w:numPr>
          <w:ilvl w:val="0"/>
          <w:numId w:val="127"/>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Kriterij za vrednovanje rada krovnih sportskih udruženja i nacionalnih sportskih saveza su</w:t>
      </w:r>
      <w:r w:rsidR="002E541A">
        <w:rPr>
          <w:rFonts w:ascii="Times New Roman" w:eastAsia="Times New Roman" w:hAnsi="Times New Roman" w:cs="Times New Roman"/>
          <w:bCs/>
          <w:sz w:val="24"/>
          <w:szCs w:val="24"/>
        </w:rPr>
        <w:t xml:space="preserve"> kriteriji iz članka 70. stavka 6. ovoga Zakona</w:t>
      </w:r>
      <w:r w:rsidRPr="00142F0B">
        <w:rPr>
          <w:rFonts w:ascii="Times New Roman" w:eastAsia="Times New Roman" w:hAnsi="Times New Roman" w:cs="Times New Roman"/>
          <w:bCs/>
          <w:sz w:val="24"/>
          <w:szCs w:val="24"/>
        </w:rPr>
        <w:t xml:space="preserve">. </w:t>
      </w:r>
    </w:p>
    <w:p w14:paraId="34324938" w14:textId="77777777" w:rsidR="005F192C" w:rsidRPr="00142F0B" w:rsidRDefault="005F192C" w:rsidP="005F3E86">
      <w:pPr>
        <w:spacing w:after="0" w:line="240" w:lineRule="auto"/>
        <w:jc w:val="both"/>
        <w:rPr>
          <w:rFonts w:ascii="Times New Roman" w:eastAsia="Times New Roman" w:hAnsi="Times New Roman" w:cs="Times New Roman"/>
          <w:bCs/>
          <w:sz w:val="24"/>
          <w:szCs w:val="24"/>
        </w:rPr>
      </w:pPr>
    </w:p>
    <w:p w14:paraId="082FA72A" w14:textId="77777777" w:rsidR="008E0A76" w:rsidRDefault="008E0A76" w:rsidP="00432477">
      <w:pPr>
        <w:numPr>
          <w:ilvl w:val="0"/>
          <w:numId w:val="127"/>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Nadzor iz stavka 1. ovoga članka provodi se periodično, a najmanje jednom u četiri godine. </w:t>
      </w:r>
    </w:p>
    <w:p w14:paraId="272CA41E"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76A0CCAA" w14:textId="77777777" w:rsidR="008E0A76" w:rsidRDefault="008E0A76" w:rsidP="00432477">
      <w:pPr>
        <w:numPr>
          <w:ilvl w:val="0"/>
          <w:numId w:val="127"/>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 xml:space="preserve">O provedenom nadzoru sastavlja se izvješće koje se dostavlja nadziranom savezu i tijelu državne uprave nadležnom za sport. </w:t>
      </w:r>
    </w:p>
    <w:p w14:paraId="11D897B0" w14:textId="77777777" w:rsidR="005F3E86" w:rsidRPr="00142F0B" w:rsidRDefault="005F3E86" w:rsidP="005F3E86">
      <w:pPr>
        <w:spacing w:after="0" w:line="240" w:lineRule="auto"/>
        <w:jc w:val="both"/>
        <w:rPr>
          <w:rFonts w:ascii="Times New Roman" w:eastAsia="Times New Roman" w:hAnsi="Times New Roman" w:cs="Times New Roman"/>
          <w:bCs/>
          <w:sz w:val="24"/>
          <w:szCs w:val="24"/>
        </w:rPr>
      </w:pPr>
    </w:p>
    <w:p w14:paraId="3D3FED37" w14:textId="77777777" w:rsidR="00F55431" w:rsidRPr="00142F0B" w:rsidRDefault="008E0A76" w:rsidP="00432477">
      <w:pPr>
        <w:numPr>
          <w:ilvl w:val="0"/>
          <w:numId w:val="127"/>
        </w:numPr>
        <w:spacing w:after="0" w:line="240" w:lineRule="auto"/>
        <w:ind w:firstLine="709"/>
        <w:jc w:val="both"/>
        <w:rPr>
          <w:rFonts w:ascii="Times New Roman" w:eastAsia="Times New Roman" w:hAnsi="Times New Roman" w:cs="Times New Roman"/>
          <w:bCs/>
          <w:sz w:val="24"/>
          <w:szCs w:val="24"/>
        </w:rPr>
      </w:pPr>
      <w:r w:rsidRPr="00142F0B">
        <w:rPr>
          <w:rFonts w:ascii="Times New Roman" w:eastAsia="Times New Roman" w:hAnsi="Times New Roman" w:cs="Times New Roman"/>
          <w:bCs/>
          <w:sz w:val="24"/>
          <w:szCs w:val="24"/>
        </w:rPr>
        <w:t>Temeljem izvješća o provedenom nadzoru, tijelo nadležno za provedbu nadzora, može naložiti otklanjanje nepravilnosti ili prijaviti nepravilnost sportskoj inspekciji</w:t>
      </w:r>
      <w:r w:rsidR="00F55431" w:rsidRPr="00142F0B">
        <w:rPr>
          <w:rFonts w:ascii="Times New Roman" w:eastAsia="Times New Roman" w:hAnsi="Times New Roman" w:cs="Times New Roman"/>
          <w:bCs/>
          <w:sz w:val="24"/>
          <w:szCs w:val="24"/>
        </w:rPr>
        <w:t>.</w:t>
      </w:r>
    </w:p>
    <w:p w14:paraId="587C2C3F" w14:textId="77777777" w:rsidR="00A3100B" w:rsidRPr="00BF0149" w:rsidRDefault="00A3100B" w:rsidP="005F3E86">
      <w:pPr>
        <w:pStyle w:val="ListParagraph"/>
        <w:spacing w:after="0" w:line="240" w:lineRule="auto"/>
        <w:ind w:left="0"/>
        <w:contextualSpacing w:val="0"/>
        <w:jc w:val="both"/>
        <w:rPr>
          <w:rFonts w:ascii="Times New Roman" w:eastAsiaTheme="minorEastAsia" w:hAnsi="Times New Roman" w:cs="Times New Roman"/>
          <w:sz w:val="24"/>
          <w:szCs w:val="24"/>
          <w:lang w:eastAsia="hr-HR"/>
        </w:rPr>
      </w:pPr>
    </w:p>
    <w:p w14:paraId="2EBA61DA" w14:textId="77777777" w:rsidR="00F329C5" w:rsidRPr="005F3E86" w:rsidRDefault="00F329C5" w:rsidP="005F3E86">
      <w:pPr>
        <w:pStyle w:val="Heading1"/>
        <w:spacing w:before="0" w:line="240" w:lineRule="auto"/>
        <w:jc w:val="center"/>
        <w:rPr>
          <w:rFonts w:ascii="Times New Roman" w:eastAsiaTheme="minorEastAsia" w:hAnsi="Times New Roman" w:cs="Times New Roman"/>
          <w:b/>
          <w:color w:val="auto"/>
          <w:sz w:val="24"/>
          <w:szCs w:val="24"/>
          <w:lang w:eastAsia="hr-HR"/>
        </w:rPr>
      </w:pPr>
      <w:r w:rsidRPr="005F3E86">
        <w:rPr>
          <w:rFonts w:ascii="Times New Roman" w:eastAsiaTheme="minorEastAsia" w:hAnsi="Times New Roman" w:cs="Times New Roman"/>
          <w:b/>
          <w:color w:val="auto"/>
          <w:sz w:val="24"/>
          <w:szCs w:val="24"/>
          <w:lang w:eastAsia="hr-HR"/>
        </w:rPr>
        <w:t>DIO</w:t>
      </w:r>
      <w:r w:rsidR="00074D3F" w:rsidRPr="005F3E86">
        <w:rPr>
          <w:rFonts w:ascii="Times New Roman" w:eastAsiaTheme="minorEastAsia" w:hAnsi="Times New Roman" w:cs="Times New Roman"/>
          <w:b/>
          <w:color w:val="auto"/>
          <w:sz w:val="24"/>
          <w:szCs w:val="24"/>
          <w:lang w:eastAsia="hr-HR"/>
        </w:rPr>
        <w:t xml:space="preserve"> </w:t>
      </w:r>
      <w:r w:rsidR="00EB2D5C" w:rsidRPr="005F3E86">
        <w:rPr>
          <w:rFonts w:ascii="Times New Roman" w:eastAsiaTheme="minorEastAsia" w:hAnsi="Times New Roman" w:cs="Times New Roman"/>
          <w:b/>
          <w:color w:val="auto"/>
          <w:sz w:val="24"/>
          <w:szCs w:val="24"/>
          <w:lang w:eastAsia="hr-HR"/>
        </w:rPr>
        <w:t>ČETRNAESTI</w:t>
      </w:r>
    </w:p>
    <w:p w14:paraId="3F48B06D" w14:textId="77777777" w:rsidR="005F3E86" w:rsidRPr="005F3E86" w:rsidRDefault="005F3E86" w:rsidP="005F3E86">
      <w:pPr>
        <w:spacing w:after="0" w:line="240" w:lineRule="auto"/>
        <w:rPr>
          <w:b/>
          <w:lang w:eastAsia="hr-HR"/>
        </w:rPr>
      </w:pPr>
    </w:p>
    <w:p w14:paraId="62A52355" w14:textId="77777777" w:rsidR="00EA5623" w:rsidRPr="005F3E86" w:rsidRDefault="00EA5623" w:rsidP="005F3E86">
      <w:pPr>
        <w:pStyle w:val="Heading1"/>
        <w:spacing w:before="0" w:line="240" w:lineRule="auto"/>
        <w:jc w:val="center"/>
        <w:rPr>
          <w:rFonts w:ascii="Times New Roman" w:hAnsi="Times New Roman" w:cs="Times New Roman"/>
          <w:b/>
          <w:color w:val="auto"/>
          <w:sz w:val="24"/>
          <w:szCs w:val="24"/>
        </w:rPr>
      </w:pPr>
      <w:r w:rsidRPr="005F3E86">
        <w:rPr>
          <w:rFonts w:ascii="Times New Roman" w:hAnsi="Times New Roman" w:cs="Times New Roman"/>
          <w:b/>
          <w:color w:val="auto"/>
          <w:sz w:val="24"/>
          <w:szCs w:val="24"/>
        </w:rPr>
        <w:t xml:space="preserve">ZAPREKE </w:t>
      </w:r>
      <w:r w:rsidR="00EC004C" w:rsidRPr="005F3E86">
        <w:rPr>
          <w:rFonts w:ascii="Times New Roman" w:hAnsi="Times New Roman" w:cs="Times New Roman"/>
          <w:b/>
          <w:color w:val="auto"/>
          <w:sz w:val="24"/>
          <w:szCs w:val="24"/>
        </w:rPr>
        <w:t>ZA OBAVLJANJE POSLOVA</w:t>
      </w:r>
      <w:r w:rsidRPr="005F3E86">
        <w:rPr>
          <w:rFonts w:ascii="Times New Roman" w:hAnsi="Times New Roman" w:cs="Times New Roman"/>
          <w:b/>
          <w:color w:val="auto"/>
          <w:sz w:val="24"/>
          <w:szCs w:val="24"/>
        </w:rPr>
        <w:t xml:space="preserve"> U SUSTAVU </w:t>
      </w:r>
      <w:r w:rsidR="00EC004C" w:rsidRPr="005F3E86">
        <w:rPr>
          <w:rFonts w:ascii="Times New Roman" w:hAnsi="Times New Roman" w:cs="Times New Roman"/>
          <w:b/>
          <w:color w:val="auto"/>
          <w:sz w:val="24"/>
          <w:szCs w:val="24"/>
        </w:rPr>
        <w:t>SPORT</w:t>
      </w:r>
      <w:r w:rsidRPr="005F3E86">
        <w:rPr>
          <w:rFonts w:ascii="Times New Roman" w:hAnsi="Times New Roman" w:cs="Times New Roman"/>
          <w:b/>
          <w:color w:val="auto"/>
          <w:sz w:val="24"/>
          <w:szCs w:val="24"/>
        </w:rPr>
        <w:t>A</w:t>
      </w:r>
    </w:p>
    <w:p w14:paraId="744956A2" w14:textId="77777777" w:rsidR="00BE0E19" w:rsidRPr="00142F0B" w:rsidRDefault="00BE0E19" w:rsidP="005F3E86">
      <w:pPr>
        <w:spacing w:after="0" w:line="240" w:lineRule="auto"/>
        <w:rPr>
          <w:rFonts w:ascii="Times New Roman" w:hAnsi="Times New Roman" w:cs="Times New Roman"/>
          <w:sz w:val="24"/>
          <w:szCs w:val="24"/>
        </w:rPr>
      </w:pPr>
    </w:p>
    <w:p w14:paraId="3C8D6E20" w14:textId="77777777" w:rsidR="00EA5623" w:rsidRDefault="00884B27"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Zapreke za obavljanje poslova u sportu</w:t>
      </w:r>
    </w:p>
    <w:p w14:paraId="18C6A369" w14:textId="77777777" w:rsidR="005F3E86" w:rsidRPr="005F3E86" w:rsidRDefault="005F3E86" w:rsidP="005F3E86">
      <w:pPr>
        <w:spacing w:after="0" w:line="240" w:lineRule="auto"/>
      </w:pPr>
    </w:p>
    <w:p w14:paraId="1777A832" w14:textId="77777777" w:rsidR="00EA5623" w:rsidRPr="00142F0B" w:rsidRDefault="00EA5623" w:rsidP="005F3E86">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647C50B7" w14:textId="77777777" w:rsidR="005F3E86" w:rsidRPr="005F3E86" w:rsidRDefault="005F3E86" w:rsidP="005F3E86">
      <w:pPr>
        <w:pStyle w:val="ListParagraph"/>
        <w:spacing w:after="0" w:line="240" w:lineRule="auto"/>
        <w:ind w:left="0"/>
        <w:contextualSpacing w:val="0"/>
        <w:jc w:val="both"/>
        <w:rPr>
          <w:rStyle w:val="defaultparagraphfont-000004"/>
          <w:rFonts w:eastAsia="Times New Roman"/>
        </w:rPr>
      </w:pPr>
    </w:p>
    <w:p w14:paraId="1031726C" w14:textId="77777777" w:rsidR="00566137" w:rsidRDefault="008E0A76" w:rsidP="00432477">
      <w:pPr>
        <w:pStyle w:val="ListParagraph"/>
        <w:numPr>
          <w:ilvl w:val="0"/>
          <w:numId w:val="95"/>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Osoba koja je pravomoćno osuđena za neko od kaznenih djela protiv života i tijela, protiv slobode i prava čovjeka i građanina, protiv Republike Hrvatske, protiv vrijednosti zaštićenih međunarodnim pravom, protiv spolne slobode i spolnog ćudoređa, protiv braka, </w:t>
      </w:r>
      <w:r w:rsidRPr="00142F0B">
        <w:rPr>
          <w:rStyle w:val="defaultparagraphfont-000004"/>
        </w:rPr>
        <w:lastRenderedPageBreak/>
        <w:t>obitelji i mladeži, protiv imovine, protiv sigurnosti pravnog prometa i poslovanja, protiv pravosuđa, protiv vjerodostojnosti isprava, protiv javnog reda i protiv službene dužnosti, a koje je propisano Kaznenim zakonom („Narodne novine“</w:t>
      </w:r>
      <w:r w:rsidR="00FC4A3B">
        <w:rPr>
          <w:rStyle w:val="defaultparagraphfont-000004"/>
        </w:rPr>
        <w:t>,</w:t>
      </w:r>
      <w:r w:rsidRPr="00142F0B">
        <w:rPr>
          <w:rStyle w:val="defaultparagraphfont-000004"/>
        </w:rPr>
        <w:t xml:space="preserve"> br</w:t>
      </w:r>
      <w:r w:rsidR="00FC4A3B">
        <w:rPr>
          <w:rStyle w:val="defaultparagraphfont-000004"/>
        </w:rPr>
        <w:t>.</w:t>
      </w:r>
      <w:r w:rsidRPr="00142F0B">
        <w:rPr>
          <w:rStyle w:val="defaultparagraphfont-000004"/>
        </w:rPr>
        <w:t xml:space="preserve"> 110/97., 27/98. </w:t>
      </w:r>
      <w:r w:rsidR="00E55246">
        <w:rPr>
          <w:rStyle w:val="defaultparagraphfont-000004"/>
        </w:rPr>
        <w:t>-</w:t>
      </w:r>
      <w:r w:rsidRPr="00142F0B">
        <w:rPr>
          <w:rStyle w:val="defaultparagraphfont-000004"/>
        </w:rPr>
        <w:t xml:space="preserve"> ispravak, 50/00. </w:t>
      </w:r>
      <w:r w:rsidR="00E55246">
        <w:rPr>
          <w:rStyle w:val="defaultparagraphfont-000004"/>
        </w:rPr>
        <w:t>-</w:t>
      </w:r>
      <w:r w:rsidRPr="00142F0B">
        <w:rPr>
          <w:rStyle w:val="defaultparagraphfont-000004"/>
        </w:rPr>
        <w:t xml:space="preserve"> Odluka Ustavnog suda Republike Hrvatske, 129/00., 51/01., 111/03., 190/03. </w:t>
      </w:r>
      <w:r w:rsidR="00E55246">
        <w:rPr>
          <w:rStyle w:val="defaultparagraphfont-000004"/>
        </w:rPr>
        <w:t>-</w:t>
      </w:r>
      <w:r w:rsidRPr="00142F0B">
        <w:rPr>
          <w:rStyle w:val="defaultparagraphfont-000004"/>
        </w:rPr>
        <w:t xml:space="preserve"> Odluka </w:t>
      </w:r>
      <w:r w:rsidRPr="00EA25CF">
        <w:rPr>
          <w:rStyle w:val="defaultparagraphfont-000004"/>
        </w:rPr>
        <w:t xml:space="preserve">Ustavnog suda Republike Hrvatske, 105/04., 84/05. </w:t>
      </w:r>
      <w:r w:rsidR="00E55246" w:rsidRPr="00EA25CF">
        <w:rPr>
          <w:rStyle w:val="defaultparagraphfont-000004"/>
        </w:rPr>
        <w:t>-</w:t>
      </w:r>
      <w:r w:rsidRPr="00EA25CF">
        <w:rPr>
          <w:rStyle w:val="defaultparagraphfont-000004"/>
        </w:rPr>
        <w:t xml:space="preserve"> ispravak, 71/06., 110/07., 152/08.</w:t>
      </w:r>
      <w:r w:rsidR="00E55246" w:rsidRPr="00EA25CF">
        <w:rPr>
          <w:rStyle w:val="defaultparagraphfont-000004"/>
        </w:rPr>
        <w:t>,</w:t>
      </w:r>
      <w:r w:rsidRPr="00EA25CF">
        <w:rPr>
          <w:rStyle w:val="defaultparagraphfont-000004"/>
        </w:rPr>
        <w:t xml:space="preserve"> 57/11.</w:t>
      </w:r>
      <w:r w:rsidR="00E55246" w:rsidRPr="00EA25CF">
        <w:rPr>
          <w:rStyle w:val="defaultparagraphfont-000004"/>
        </w:rPr>
        <w:t xml:space="preserve"> i 77/11. - Odluka Ustavnog suda Republike Hrvatske</w:t>
      </w:r>
      <w:r w:rsidRPr="00EA25CF">
        <w:rPr>
          <w:rStyle w:val="defaultparagraphfont-000004"/>
        </w:rPr>
        <w:t>),</w:t>
      </w:r>
      <w:r w:rsidRPr="00142F0B">
        <w:rPr>
          <w:rStyle w:val="defaultparagraphfont-000004"/>
        </w:rPr>
        <w:t xml:space="preserve"> ne može organizirati i voditi sportska natjecanja, obavljati stručne poslove u sportu, sudjelovati u radu skupštine ili drugog tijela sportske udruge ili trgovačkog društva, niti može biti ovlaštena za zastupanje te pravne osobe</w:t>
      </w:r>
      <w:r w:rsidR="00743F5B" w:rsidRPr="00142F0B">
        <w:rPr>
          <w:rFonts w:ascii="Times New Roman" w:eastAsia="Times New Roman" w:hAnsi="Times New Roman" w:cs="Times New Roman"/>
          <w:sz w:val="24"/>
          <w:szCs w:val="24"/>
        </w:rPr>
        <w:t>.</w:t>
      </w:r>
    </w:p>
    <w:p w14:paraId="53FF48F6"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039EFA42" w14:textId="77777777" w:rsidR="00A95F46" w:rsidRPr="005F3E86" w:rsidRDefault="008E0A76" w:rsidP="00432477">
      <w:pPr>
        <w:pStyle w:val="ListParagraph"/>
        <w:numPr>
          <w:ilvl w:val="0"/>
          <w:numId w:val="95"/>
        </w:numPr>
        <w:spacing w:after="0" w:line="240" w:lineRule="auto"/>
        <w:ind w:firstLine="709"/>
        <w:contextualSpacing w:val="0"/>
        <w:jc w:val="both"/>
        <w:rPr>
          <w:rStyle w:val="defaultparagraphfont-000004"/>
          <w:rFonts w:eastAsia="Times New Roman"/>
        </w:rPr>
      </w:pPr>
      <w:r w:rsidRPr="00142F0B">
        <w:rPr>
          <w:rStyle w:val="defaultparagraphfont-000004"/>
        </w:rPr>
        <w:t>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w:t>
      </w:r>
      <w:r w:rsidR="00FC4A3B">
        <w:rPr>
          <w:rStyle w:val="defaultparagraphfont-000004"/>
        </w:rPr>
        <w:t>,</w:t>
      </w:r>
      <w:r w:rsidRPr="00142F0B">
        <w:rPr>
          <w:rStyle w:val="defaultparagraphfont-000004"/>
        </w:rPr>
        <w:t xml:space="preserve"> br</w:t>
      </w:r>
      <w:r w:rsidR="00FC4A3B">
        <w:rPr>
          <w:rStyle w:val="defaultparagraphfont-000004"/>
        </w:rPr>
        <w:t>.</w:t>
      </w:r>
      <w:r w:rsidRPr="00142F0B">
        <w:rPr>
          <w:rStyle w:val="defaultparagraphfont-000004"/>
        </w:rPr>
        <w:t xml:space="preserve"> 125/11.</w:t>
      </w:r>
      <w:r w:rsidR="005F192C">
        <w:rPr>
          <w:rStyle w:val="defaultparagraphfont-000004"/>
        </w:rPr>
        <w:t>,</w:t>
      </w:r>
      <w:r w:rsidRPr="00142F0B">
        <w:rPr>
          <w:rStyle w:val="defaultparagraphfont-000004"/>
        </w:rPr>
        <w:t xml:space="preserve"> 144/12., </w:t>
      </w:r>
      <w:r w:rsidRPr="00EA25CF">
        <w:rPr>
          <w:rStyle w:val="defaultparagraphfont-000004"/>
        </w:rPr>
        <w:t>56/15</w:t>
      </w:r>
      <w:r w:rsidR="005F192C" w:rsidRPr="00EA25CF">
        <w:rPr>
          <w:rStyle w:val="defaultparagraphfont-000004"/>
        </w:rPr>
        <w:t>.</w:t>
      </w:r>
      <w:r w:rsidRPr="00EA25CF">
        <w:rPr>
          <w:rStyle w:val="defaultparagraphfont-000004"/>
        </w:rPr>
        <w:t>, 61/15</w:t>
      </w:r>
      <w:r w:rsidR="005F192C" w:rsidRPr="00EA25CF">
        <w:rPr>
          <w:rStyle w:val="defaultparagraphfont-000004"/>
        </w:rPr>
        <w:t>. - ispravak</w:t>
      </w:r>
      <w:r w:rsidRPr="00EA25CF">
        <w:rPr>
          <w:rStyle w:val="defaultparagraphfont-000004"/>
        </w:rPr>
        <w:t>, 101/17</w:t>
      </w:r>
      <w:r w:rsidR="005F192C" w:rsidRPr="00EA25CF">
        <w:rPr>
          <w:rStyle w:val="defaultparagraphfont-000004"/>
        </w:rPr>
        <w:t>.</w:t>
      </w:r>
      <w:r w:rsidRPr="00EA25CF">
        <w:rPr>
          <w:rStyle w:val="defaultparagraphfont-000004"/>
        </w:rPr>
        <w:t>, 118/18</w:t>
      </w:r>
      <w:r w:rsidR="005F192C" w:rsidRPr="00EA25CF">
        <w:rPr>
          <w:rStyle w:val="defaultparagraphfont-000004"/>
        </w:rPr>
        <w:t>.</w:t>
      </w:r>
      <w:r w:rsidRPr="00EA25CF">
        <w:rPr>
          <w:rStyle w:val="defaultparagraphfont-000004"/>
        </w:rPr>
        <w:t>, 126/1</w:t>
      </w:r>
      <w:r w:rsidR="005F192C" w:rsidRPr="00EA25CF">
        <w:rPr>
          <w:rStyle w:val="defaultparagraphfont-000004"/>
        </w:rPr>
        <w:t>9. i</w:t>
      </w:r>
      <w:r w:rsidRPr="00EA25CF">
        <w:rPr>
          <w:rStyle w:val="defaultparagraphfont-000004"/>
        </w:rPr>
        <w:t xml:space="preserve"> 84/21</w:t>
      </w:r>
      <w:r w:rsidR="005F192C">
        <w:rPr>
          <w:rStyle w:val="defaultparagraphfont-000004"/>
        </w:rPr>
        <w:t>.</w:t>
      </w:r>
      <w:r w:rsidRPr="00142F0B">
        <w:rPr>
          <w:rStyle w:val="defaultparagraphfont-000004"/>
        </w:rPr>
        <w:t xml:space="preserve">), ne može organizirati i voditi sportska natjecanja, obavljati stručne poslove u sportu, sudjelovati u radu skupštine ili drugog tijela sportske udruge ili trgovačkog društva, niti može biti ovlaštena za zastupanje te pravne osobe. </w:t>
      </w:r>
    </w:p>
    <w:p w14:paraId="04F3773E" w14:textId="77777777" w:rsidR="005F3E86" w:rsidRPr="00142F0B" w:rsidRDefault="005F3E86" w:rsidP="005F3E86">
      <w:pPr>
        <w:pStyle w:val="ListParagraph"/>
        <w:spacing w:after="0" w:line="240" w:lineRule="auto"/>
        <w:ind w:left="0"/>
        <w:contextualSpacing w:val="0"/>
        <w:jc w:val="both"/>
        <w:rPr>
          <w:rStyle w:val="defaultparagraphfont-000004"/>
          <w:rFonts w:eastAsia="Times New Roman"/>
        </w:rPr>
      </w:pPr>
    </w:p>
    <w:p w14:paraId="0B324105" w14:textId="77777777" w:rsidR="00EA5623" w:rsidRDefault="008E0A76" w:rsidP="00432477">
      <w:pPr>
        <w:pStyle w:val="ListParagraph"/>
        <w:numPr>
          <w:ilvl w:val="0"/>
          <w:numId w:val="95"/>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Pravna osoba dužna je u roku </w:t>
      </w:r>
      <w:r w:rsidRPr="00EA25CF">
        <w:rPr>
          <w:rStyle w:val="defaultparagraphfont-000004"/>
        </w:rPr>
        <w:t xml:space="preserve">od </w:t>
      </w:r>
      <w:r w:rsidR="00FC4A3B" w:rsidRPr="00EA25CF">
        <w:rPr>
          <w:rStyle w:val="defaultparagraphfont-000004"/>
        </w:rPr>
        <w:t>tri</w:t>
      </w:r>
      <w:r w:rsidRPr="00EA25CF">
        <w:rPr>
          <w:rStyle w:val="defaultparagraphfont-000004"/>
        </w:rPr>
        <w:t xml:space="preserve"> dana</w:t>
      </w:r>
      <w:r w:rsidRPr="00142F0B">
        <w:rPr>
          <w:rStyle w:val="defaultparagraphfont-000004"/>
        </w:rPr>
        <w:t xml:space="preserve"> nakon saznanja za pravomoćnu osudu iz stavaka 1. i 2. ovoga članka udaljiti osuđenu osobu od obavljanja sportske djelatnosti</w:t>
      </w:r>
      <w:r w:rsidR="00EA5623" w:rsidRPr="00142F0B">
        <w:rPr>
          <w:rFonts w:ascii="Times New Roman" w:eastAsia="Times New Roman" w:hAnsi="Times New Roman" w:cs="Times New Roman"/>
          <w:sz w:val="24"/>
          <w:szCs w:val="24"/>
        </w:rPr>
        <w:t xml:space="preserve">. </w:t>
      </w:r>
    </w:p>
    <w:p w14:paraId="21F518D6"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52C6902D" w14:textId="77777777" w:rsidR="00EA5623" w:rsidRDefault="008E0A76" w:rsidP="00432477">
      <w:pPr>
        <w:pStyle w:val="ListParagraph"/>
        <w:numPr>
          <w:ilvl w:val="0"/>
          <w:numId w:val="95"/>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Pravna osoba dužna je raskinuti ugovor o radu ili drugi ugovor na temelju kojeg osoba iz </w:t>
      </w:r>
      <w:r w:rsidRPr="00EA25CF">
        <w:rPr>
          <w:rStyle w:val="defaultparagraphfont-000004"/>
        </w:rPr>
        <w:t>stav</w:t>
      </w:r>
      <w:r w:rsidR="00FC4A3B" w:rsidRPr="00EA25CF">
        <w:rPr>
          <w:rStyle w:val="defaultparagraphfont-000004"/>
        </w:rPr>
        <w:t>a</w:t>
      </w:r>
      <w:r w:rsidRPr="00EA25CF">
        <w:rPr>
          <w:rStyle w:val="defaultparagraphfont-000004"/>
        </w:rPr>
        <w:t>ka 1</w:t>
      </w:r>
      <w:r w:rsidRPr="00142F0B">
        <w:rPr>
          <w:rStyle w:val="defaultparagraphfont-000004"/>
        </w:rPr>
        <w:t>. i 2. ovoga članka obavlja poslove ili sportsku djelatnost u roku od osam dana, odnosno razriješiti je dužnosti u roku od 30 dana od saznanja za pravomoćnu presudu i o tome obavijestiti registarsko tijelo</w:t>
      </w:r>
      <w:r w:rsidR="00EA5623" w:rsidRPr="00142F0B">
        <w:rPr>
          <w:rFonts w:ascii="Times New Roman" w:eastAsia="Times New Roman" w:hAnsi="Times New Roman" w:cs="Times New Roman"/>
          <w:sz w:val="24"/>
          <w:szCs w:val="24"/>
        </w:rPr>
        <w:t>.</w:t>
      </w:r>
    </w:p>
    <w:p w14:paraId="2695DE4C" w14:textId="77777777" w:rsidR="005F192C" w:rsidRPr="00142F0B" w:rsidRDefault="005F192C"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5E7DDC2E" w14:textId="77777777" w:rsidR="005A28BA" w:rsidRDefault="008E0A76" w:rsidP="00432477">
      <w:pPr>
        <w:pStyle w:val="ListParagraph"/>
        <w:numPr>
          <w:ilvl w:val="0"/>
          <w:numId w:val="95"/>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Ako pravna osoba u sustavu sporta kao poslodavac sazna da je protiv osobe koja obavlja sportske djelatnosti, pokrenut i vodi se kazneni postupak za kazneno djelo na štetu djeteta</w:t>
      </w:r>
      <w:r w:rsidR="00760411">
        <w:rPr>
          <w:rStyle w:val="defaultparagraphfont-000004"/>
        </w:rPr>
        <w:t>,</w:t>
      </w:r>
      <w:r w:rsidRPr="00142F0B">
        <w:rPr>
          <w:rStyle w:val="defaultparagraphfont-000004"/>
        </w:rPr>
        <w:t xml:space="preserve"> odnosno maloljetnika, udaljit će osobu od obavljanja poslova u sportu u kojima dolazi u kontakt s djecom, odnosno maloljetnicima do obustave kaznenog postupka, odnosno najduže do pravomoćnosti sudske presude</w:t>
      </w:r>
      <w:r w:rsidR="00566137" w:rsidRPr="00142F0B">
        <w:rPr>
          <w:rFonts w:ascii="Times New Roman" w:eastAsia="Times New Roman" w:hAnsi="Times New Roman" w:cs="Times New Roman"/>
          <w:sz w:val="24"/>
          <w:szCs w:val="24"/>
        </w:rPr>
        <w:t>.</w:t>
      </w:r>
    </w:p>
    <w:p w14:paraId="1D74B0FF"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20B6E9C6" w14:textId="77777777" w:rsidR="00EA5623" w:rsidRDefault="00EA5623"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Zapreke</w:t>
      </w:r>
      <w:r w:rsidR="003F0446" w:rsidRPr="00142F0B">
        <w:rPr>
          <w:rFonts w:ascii="Times New Roman" w:eastAsia="Calibri" w:hAnsi="Times New Roman" w:cs="Times New Roman"/>
          <w:i/>
          <w:color w:val="auto"/>
          <w:sz w:val="24"/>
          <w:szCs w:val="24"/>
        </w:rPr>
        <w:t xml:space="preserve"> za obavljanje poslova upravljanja</w:t>
      </w:r>
      <w:r w:rsidRPr="00142F0B">
        <w:rPr>
          <w:rFonts w:ascii="Times New Roman" w:eastAsia="Calibri" w:hAnsi="Times New Roman" w:cs="Times New Roman"/>
          <w:i/>
          <w:color w:val="auto"/>
          <w:sz w:val="24"/>
          <w:szCs w:val="24"/>
        </w:rPr>
        <w:t xml:space="preserve"> u </w:t>
      </w:r>
      <w:r w:rsidR="003F0446" w:rsidRPr="00142F0B">
        <w:rPr>
          <w:rFonts w:ascii="Times New Roman" w:eastAsia="Calibri" w:hAnsi="Times New Roman" w:cs="Times New Roman"/>
          <w:i/>
          <w:color w:val="auto"/>
          <w:sz w:val="24"/>
          <w:szCs w:val="24"/>
        </w:rPr>
        <w:t>s</w:t>
      </w:r>
      <w:r w:rsidRPr="00142F0B">
        <w:rPr>
          <w:rFonts w:ascii="Times New Roman" w:eastAsia="Calibri" w:hAnsi="Times New Roman" w:cs="Times New Roman"/>
          <w:i/>
          <w:color w:val="auto"/>
          <w:sz w:val="24"/>
          <w:szCs w:val="24"/>
        </w:rPr>
        <w:t xml:space="preserve">portskom </w:t>
      </w:r>
      <w:r w:rsidR="003F0446" w:rsidRPr="00142F0B">
        <w:rPr>
          <w:rFonts w:ascii="Times New Roman" w:eastAsia="Calibri" w:hAnsi="Times New Roman" w:cs="Times New Roman"/>
          <w:i/>
          <w:color w:val="auto"/>
          <w:sz w:val="24"/>
          <w:szCs w:val="24"/>
        </w:rPr>
        <w:t>klubu</w:t>
      </w:r>
    </w:p>
    <w:p w14:paraId="2433212E" w14:textId="77777777" w:rsidR="005F3E86" w:rsidRPr="005F3E86" w:rsidRDefault="005F3E86" w:rsidP="005F3E86">
      <w:pPr>
        <w:spacing w:after="0" w:line="240" w:lineRule="auto"/>
      </w:pPr>
    </w:p>
    <w:p w14:paraId="588CA9CA" w14:textId="77777777" w:rsidR="00EA5623" w:rsidRPr="00142F0B" w:rsidRDefault="00EA5623" w:rsidP="005F3E86">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275AA08C" w14:textId="77777777" w:rsidR="005F3E86" w:rsidRPr="005F3E86" w:rsidRDefault="005F3E86" w:rsidP="005F3E86">
      <w:pPr>
        <w:pStyle w:val="ListParagraph"/>
        <w:spacing w:after="0" w:line="240" w:lineRule="auto"/>
        <w:ind w:left="0"/>
        <w:contextualSpacing w:val="0"/>
        <w:jc w:val="both"/>
        <w:rPr>
          <w:rStyle w:val="defaultparagraphfont-000004"/>
          <w:rFonts w:eastAsia="Times New Roman"/>
        </w:rPr>
      </w:pPr>
    </w:p>
    <w:p w14:paraId="5ACDDF7E" w14:textId="77777777" w:rsidR="00EA5623" w:rsidRDefault="008E0A76" w:rsidP="005F3E86">
      <w:pPr>
        <w:pStyle w:val="ListParagraph"/>
        <w:numPr>
          <w:ilvl w:val="0"/>
          <w:numId w:val="51"/>
        </w:numPr>
        <w:spacing w:after="0" w:line="240" w:lineRule="auto"/>
        <w:ind w:firstLine="709"/>
        <w:contextualSpacing w:val="0"/>
        <w:jc w:val="both"/>
        <w:rPr>
          <w:rFonts w:ascii="Times New Roman" w:eastAsia="Times New Roman" w:hAnsi="Times New Roman" w:cs="Times New Roman"/>
          <w:sz w:val="24"/>
          <w:szCs w:val="24"/>
        </w:rPr>
      </w:pPr>
      <w:r w:rsidRPr="00142F0B">
        <w:rPr>
          <w:rStyle w:val="defaultparagraphfont-000004"/>
        </w:rPr>
        <w:t xml:space="preserve">Ista fizička osoba može biti osoba ovlaštena za zastupanje ili osoba ovlaštena za vođenje poslova, član uprave, nadzornog </w:t>
      </w:r>
      <w:r w:rsidR="007B4919" w:rsidRPr="00142F0B">
        <w:rPr>
          <w:rStyle w:val="defaultparagraphfont-000004"/>
        </w:rPr>
        <w:t>tijela</w:t>
      </w:r>
      <w:r w:rsidRPr="00142F0B">
        <w:rPr>
          <w:rStyle w:val="defaultparagraphfont-000004"/>
        </w:rPr>
        <w:t xml:space="preserve">, upravnog </w:t>
      </w:r>
      <w:r w:rsidR="007B4919" w:rsidRPr="00142F0B">
        <w:rPr>
          <w:rStyle w:val="defaultparagraphfont-000004"/>
        </w:rPr>
        <w:t xml:space="preserve">tijela </w:t>
      </w:r>
      <w:r w:rsidRPr="00142F0B">
        <w:rPr>
          <w:rStyle w:val="defaultparagraphfont-000004"/>
        </w:rPr>
        <w:t>ili izvršni direktor samo u jednom sportskom klubu u istom sportu</w:t>
      </w:r>
      <w:r w:rsidR="00EA5623" w:rsidRPr="00142F0B">
        <w:rPr>
          <w:rFonts w:ascii="Times New Roman" w:eastAsia="Times New Roman" w:hAnsi="Times New Roman" w:cs="Times New Roman"/>
          <w:sz w:val="24"/>
          <w:szCs w:val="24"/>
        </w:rPr>
        <w:t>.</w:t>
      </w:r>
    </w:p>
    <w:p w14:paraId="2703CD4D"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57E7C55C" w14:textId="77777777" w:rsidR="00EA5623" w:rsidRPr="00BF0149" w:rsidRDefault="008E0A76" w:rsidP="005F3E86">
      <w:pPr>
        <w:pStyle w:val="ListParagraph"/>
        <w:numPr>
          <w:ilvl w:val="0"/>
          <w:numId w:val="51"/>
        </w:numPr>
        <w:spacing w:after="0" w:line="240" w:lineRule="auto"/>
        <w:ind w:firstLine="709"/>
        <w:contextualSpacing w:val="0"/>
        <w:jc w:val="both"/>
        <w:rPr>
          <w:rFonts w:ascii="Times New Roman" w:eastAsia="Times New Roman" w:hAnsi="Times New Roman" w:cs="Times New Roman"/>
          <w:spacing w:val="-2"/>
          <w:sz w:val="24"/>
          <w:szCs w:val="24"/>
        </w:rPr>
      </w:pPr>
      <w:r w:rsidRPr="00BF0149">
        <w:rPr>
          <w:rStyle w:val="defaultparagraphfont-000004"/>
          <w:spacing w:val="-2"/>
        </w:rPr>
        <w:t xml:space="preserve">Osoba ovlaštena za zastupanje ili osoba ovlaštena za vođenje poslova, član uprave, član nadzornog </w:t>
      </w:r>
      <w:r w:rsidR="007B4919" w:rsidRPr="00BF0149">
        <w:rPr>
          <w:rStyle w:val="defaultparagraphfont-000004"/>
          <w:spacing w:val="-2"/>
        </w:rPr>
        <w:t>tijela</w:t>
      </w:r>
      <w:r w:rsidRPr="00BF0149">
        <w:rPr>
          <w:rStyle w:val="defaultparagraphfont-000004"/>
          <w:spacing w:val="-2"/>
        </w:rPr>
        <w:t>, član upravnog</w:t>
      </w:r>
      <w:r w:rsidR="007B4919" w:rsidRPr="00BF0149">
        <w:rPr>
          <w:rStyle w:val="defaultparagraphfont-000004"/>
          <w:spacing w:val="-2"/>
        </w:rPr>
        <w:t xml:space="preserve"> tijela</w:t>
      </w:r>
      <w:r w:rsidRPr="00BF0149">
        <w:rPr>
          <w:rStyle w:val="defaultparagraphfont-000004"/>
          <w:spacing w:val="-2"/>
        </w:rPr>
        <w:t xml:space="preserve"> ili izvršni direktor sportskog kluba ne može biti osoba</w:t>
      </w:r>
      <w:r w:rsidR="00EA5623" w:rsidRPr="00BF0149">
        <w:rPr>
          <w:rFonts w:ascii="Times New Roman" w:eastAsia="Times New Roman" w:hAnsi="Times New Roman" w:cs="Times New Roman"/>
          <w:spacing w:val="-2"/>
          <w:sz w:val="24"/>
          <w:szCs w:val="24"/>
        </w:rPr>
        <w:t xml:space="preserve">: </w:t>
      </w:r>
    </w:p>
    <w:p w14:paraId="718B31B6" w14:textId="77777777" w:rsidR="005F3E86" w:rsidRPr="00142F0B" w:rsidRDefault="005F3E86" w:rsidP="005F3E86">
      <w:pPr>
        <w:pStyle w:val="ListParagraph"/>
        <w:spacing w:after="0" w:line="240" w:lineRule="auto"/>
        <w:ind w:left="0"/>
        <w:contextualSpacing w:val="0"/>
        <w:jc w:val="both"/>
        <w:rPr>
          <w:rFonts w:ascii="Times New Roman" w:eastAsia="Times New Roman" w:hAnsi="Times New Roman" w:cs="Times New Roman"/>
          <w:sz w:val="24"/>
          <w:szCs w:val="24"/>
        </w:rPr>
      </w:pPr>
    </w:p>
    <w:p w14:paraId="03FF046A" w14:textId="77777777" w:rsidR="008E0A76" w:rsidRPr="00142F0B" w:rsidRDefault="008E0A76" w:rsidP="00A60154">
      <w:pPr>
        <w:pStyle w:val="ListParagraph"/>
        <w:numPr>
          <w:ilvl w:val="0"/>
          <w:numId w:val="78"/>
        </w:numPr>
        <w:spacing w:after="0" w:line="240" w:lineRule="auto"/>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pravomoćno </w:t>
      </w:r>
      <w:r w:rsidR="00A60154">
        <w:rPr>
          <w:rFonts w:ascii="Times New Roman" w:eastAsia="Times New Roman" w:hAnsi="Times New Roman" w:cs="Times New Roman"/>
          <w:sz w:val="24"/>
          <w:szCs w:val="24"/>
          <w:lang w:eastAsia="hr-HR"/>
        </w:rPr>
        <w:t>osuđena</w:t>
      </w:r>
      <w:r w:rsidR="00A60154" w:rsidRPr="00142F0B">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t xml:space="preserve">za </w:t>
      </w:r>
      <w:r w:rsidR="00A60154" w:rsidRPr="00142F0B">
        <w:rPr>
          <w:rFonts w:ascii="Times New Roman" w:eastAsia="Times New Roman" w:hAnsi="Times New Roman" w:cs="Times New Roman"/>
          <w:sz w:val="24"/>
          <w:szCs w:val="24"/>
          <w:lang w:eastAsia="hr-HR"/>
        </w:rPr>
        <w:t>kaznen</w:t>
      </w:r>
      <w:r w:rsidR="00A60154">
        <w:rPr>
          <w:rFonts w:ascii="Times New Roman" w:eastAsia="Times New Roman" w:hAnsi="Times New Roman" w:cs="Times New Roman"/>
          <w:sz w:val="24"/>
          <w:szCs w:val="24"/>
          <w:lang w:eastAsia="hr-HR"/>
        </w:rPr>
        <w:t>o</w:t>
      </w:r>
      <w:r w:rsidR="00A60154" w:rsidRPr="00142F0B">
        <w:rPr>
          <w:rFonts w:ascii="Times New Roman" w:eastAsia="Times New Roman" w:hAnsi="Times New Roman" w:cs="Times New Roman"/>
          <w:sz w:val="24"/>
          <w:szCs w:val="24"/>
          <w:lang w:eastAsia="hr-HR"/>
        </w:rPr>
        <w:t xml:space="preserve"> djel</w:t>
      </w:r>
      <w:r w:rsidR="00A60154">
        <w:rPr>
          <w:rFonts w:ascii="Times New Roman" w:eastAsia="Times New Roman" w:hAnsi="Times New Roman" w:cs="Times New Roman"/>
          <w:sz w:val="24"/>
          <w:szCs w:val="24"/>
          <w:lang w:eastAsia="hr-HR"/>
        </w:rPr>
        <w:t>o</w:t>
      </w:r>
      <w:r w:rsidR="00A60154" w:rsidRPr="00142F0B">
        <w:rPr>
          <w:rFonts w:ascii="Times New Roman" w:eastAsia="Times New Roman" w:hAnsi="Times New Roman" w:cs="Times New Roman"/>
          <w:sz w:val="24"/>
          <w:szCs w:val="24"/>
          <w:lang w:eastAsia="hr-HR"/>
        </w:rPr>
        <w:t xml:space="preserve"> propisan</w:t>
      </w:r>
      <w:r w:rsidR="00A60154">
        <w:rPr>
          <w:rFonts w:ascii="Times New Roman" w:eastAsia="Times New Roman" w:hAnsi="Times New Roman" w:cs="Times New Roman"/>
          <w:sz w:val="24"/>
          <w:szCs w:val="24"/>
          <w:lang w:eastAsia="hr-HR"/>
        </w:rPr>
        <w:t>o</w:t>
      </w:r>
      <w:r w:rsidR="00A60154" w:rsidRPr="00142F0B">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t xml:space="preserve">člankom 111. </w:t>
      </w:r>
      <w:r w:rsidRPr="00EA25CF">
        <w:rPr>
          <w:rFonts w:ascii="Times New Roman" w:eastAsia="Times New Roman" w:hAnsi="Times New Roman" w:cs="Times New Roman"/>
          <w:sz w:val="24"/>
          <w:szCs w:val="24"/>
          <w:lang w:eastAsia="hr-HR"/>
        </w:rPr>
        <w:t>stav</w:t>
      </w:r>
      <w:r w:rsidR="00FC4A3B" w:rsidRPr="00EA25CF">
        <w:rPr>
          <w:rFonts w:ascii="Times New Roman" w:eastAsia="Times New Roman" w:hAnsi="Times New Roman" w:cs="Times New Roman"/>
          <w:sz w:val="24"/>
          <w:szCs w:val="24"/>
          <w:lang w:eastAsia="hr-HR"/>
        </w:rPr>
        <w:t>cima</w:t>
      </w:r>
      <w:r w:rsidRPr="00EA25CF">
        <w:rPr>
          <w:rFonts w:ascii="Times New Roman" w:eastAsia="Times New Roman" w:hAnsi="Times New Roman" w:cs="Times New Roman"/>
          <w:sz w:val="24"/>
          <w:szCs w:val="24"/>
          <w:lang w:eastAsia="hr-HR"/>
        </w:rPr>
        <w:t xml:space="preserve"> 1</w:t>
      </w:r>
      <w:r w:rsidRPr="00142F0B">
        <w:rPr>
          <w:rFonts w:ascii="Times New Roman" w:eastAsia="Times New Roman" w:hAnsi="Times New Roman" w:cs="Times New Roman"/>
          <w:sz w:val="24"/>
          <w:szCs w:val="24"/>
          <w:lang w:eastAsia="hr-HR"/>
        </w:rPr>
        <w:t xml:space="preserve">. i 2. ovoga Zakona </w:t>
      </w:r>
      <w:r w:rsidR="00A60154" w:rsidRPr="00142F0B">
        <w:rPr>
          <w:rFonts w:ascii="Times New Roman" w:eastAsia="Times New Roman" w:hAnsi="Times New Roman" w:cs="Times New Roman"/>
          <w:sz w:val="24"/>
          <w:szCs w:val="24"/>
          <w:lang w:eastAsia="hr-HR"/>
        </w:rPr>
        <w:t>ili protiv koje se vodi kazneni postupak</w:t>
      </w:r>
      <w:r w:rsidR="00A60154">
        <w:rPr>
          <w:rFonts w:ascii="Times New Roman" w:eastAsia="Times New Roman" w:hAnsi="Times New Roman" w:cs="Times New Roman"/>
          <w:sz w:val="24"/>
          <w:szCs w:val="24"/>
          <w:lang w:eastAsia="hr-HR"/>
        </w:rPr>
        <w:t xml:space="preserve"> </w:t>
      </w:r>
      <w:r w:rsidR="00A60154" w:rsidRPr="00A60154">
        <w:rPr>
          <w:rFonts w:ascii="Times New Roman" w:eastAsia="Times New Roman" w:hAnsi="Times New Roman" w:cs="Times New Roman"/>
          <w:sz w:val="24"/>
          <w:szCs w:val="24"/>
          <w:lang w:eastAsia="hr-HR"/>
        </w:rPr>
        <w:t>za kazneno djelo na štetu djeteta, odnosno maloljetnika</w:t>
      </w:r>
    </w:p>
    <w:p w14:paraId="6958FC32"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član upravljačkog tijela ili dioničar drugog sportskog kluba u istome sportu </w:t>
      </w:r>
    </w:p>
    <w:p w14:paraId="15CFF204"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član tijela, osoba ovlaštena za zastupanje ili osoba ovlaštena za vođenje poslova po odluci ovlaštenog tijela ili na temelju općeg akta sportskog kluba u istome sportu </w:t>
      </w:r>
    </w:p>
    <w:p w14:paraId="658453D9"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lastRenderedPageBreak/>
        <w:t xml:space="preserve">koja je profesionalni sportaš u ugovornom odnosu sukladno članku 11. ovoga Zakona s drugim sportskim klubom u istome sportu </w:t>
      </w:r>
    </w:p>
    <w:p w14:paraId="2091A837"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ili je posljednjih godinu dana bila posrednik u istome sportu </w:t>
      </w:r>
    </w:p>
    <w:p w14:paraId="0EEF0D8A"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ima ili je posljednjih godinu dana imala sklopljen ugovor sa sportašem ili trenerom na temelju kojega ostvaruje pravo na dio prihoda koji proizlaze iz obavljanja djelatnosti sportaša ili trenera </w:t>
      </w:r>
    </w:p>
    <w:p w14:paraId="03E72C85"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ovlaštena za zastupanje u pravnoj osobi koja ima sklopljen ugovor sa sportašem ili trenerom na temelju kojega ostvaruje pravo na dio prihoda koji proizlazi iz obavljanja djelatnosti sportaša ili trenera </w:t>
      </w:r>
    </w:p>
    <w:p w14:paraId="56A3A56F"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ili je posljednjih godinu dana bila član ili član tijela pravne osobe koja obavlja djelatnost organiziranja sportske kladionice ili </w:t>
      </w:r>
    </w:p>
    <w:p w14:paraId="5F0E793A" w14:textId="77777777" w:rsidR="00EA5623"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koja s posrednicima u istome sportu i članovima pravnih osoba te članovima tijela pravnih osoba koje obavljaju djelatnost organiziranja sportskih kladionica djeluje zajednički u smislu članka 95. stavk</w:t>
      </w:r>
      <w:r w:rsidR="00195373" w:rsidRPr="00142F0B">
        <w:rPr>
          <w:rFonts w:ascii="Times New Roman" w:eastAsia="Times New Roman" w:hAnsi="Times New Roman" w:cs="Times New Roman"/>
          <w:sz w:val="24"/>
          <w:szCs w:val="24"/>
          <w:lang w:eastAsia="hr-HR"/>
        </w:rPr>
        <w:t>a</w:t>
      </w:r>
      <w:r w:rsidRPr="00142F0B">
        <w:rPr>
          <w:rFonts w:ascii="Times New Roman" w:eastAsia="Times New Roman" w:hAnsi="Times New Roman" w:cs="Times New Roman"/>
          <w:sz w:val="24"/>
          <w:szCs w:val="24"/>
          <w:lang w:eastAsia="hr-HR"/>
        </w:rPr>
        <w:t xml:space="preserve"> 3. ovoga Zakona</w:t>
      </w:r>
      <w:r w:rsidR="00EA5623" w:rsidRPr="00142F0B">
        <w:rPr>
          <w:rFonts w:ascii="Times New Roman" w:eastAsia="Times New Roman" w:hAnsi="Times New Roman" w:cs="Times New Roman"/>
          <w:sz w:val="24"/>
          <w:szCs w:val="24"/>
          <w:lang w:eastAsia="hr-HR"/>
        </w:rPr>
        <w:t xml:space="preserve">. </w:t>
      </w:r>
    </w:p>
    <w:p w14:paraId="494D811C" w14:textId="77777777" w:rsidR="00D50EBB" w:rsidRPr="00142F0B" w:rsidRDefault="00D50EBB" w:rsidP="005F3E86">
      <w:pPr>
        <w:pStyle w:val="ListParagraph"/>
        <w:spacing w:after="0" w:line="240" w:lineRule="auto"/>
        <w:ind w:left="0"/>
        <w:contextualSpacing w:val="0"/>
        <w:jc w:val="both"/>
        <w:rPr>
          <w:rFonts w:ascii="Times New Roman" w:eastAsia="Times New Roman" w:hAnsi="Times New Roman" w:cs="Times New Roman"/>
          <w:sz w:val="24"/>
          <w:szCs w:val="24"/>
          <w:lang w:eastAsia="hr-HR"/>
        </w:rPr>
      </w:pPr>
    </w:p>
    <w:p w14:paraId="3D5EDD3F" w14:textId="77777777" w:rsidR="005F3E86" w:rsidRDefault="00EA5623"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Zapreke</w:t>
      </w:r>
      <w:r w:rsidR="008A3626" w:rsidRPr="00142F0B">
        <w:rPr>
          <w:rFonts w:ascii="Times New Roman" w:eastAsia="Calibri" w:hAnsi="Times New Roman" w:cs="Times New Roman"/>
          <w:i/>
          <w:color w:val="auto"/>
          <w:sz w:val="24"/>
          <w:szCs w:val="24"/>
        </w:rPr>
        <w:t xml:space="preserve"> za upravljanje</w:t>
      </w:r>
      <w:r w:rsidRPr="00142F0B">
        <w:rPr>
          <w:rFonts w:ascii="Times New Roman" w:eastAsia="Calibri" w:hAnsi="Times New Roman" w:cs="Times New Roman"/>
          <w:i/>
          <w:color w:val="auto"/>
          <w:sz w:val="24"/>
          <w:szCs w:val="24"/>
        </w:rPr>
        <w:t xml:space="preserve"> u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 xml:space="preserve">skom savezu </w:t>
      </w:r>
      <w:bookmarkStart w:id="4" w:name="_Hlk500252121"/>
      <w:r w:rsidRPr="00142F0B">
        <w:rPr>
          <w:rFonts w:ascii="Times New Roman" w:eastAsia="Calibri" w:hAnsi="Times New Roman" w:cs="Times New Roman"/>
          <w:i/>
          <w:color w:val="auto"/>
          <w:sz w:val="24"/>
          <w:szCs w:val="24"/>
        </w:rPr>
        <w:t>u jedinici lokalne ili</w:t>
      </w:r>
    </w:p>
    <w:p w14:paraId="7B5A9E10" w14:textId="77777777" w:rsidR="00EA5623" w:rsidRDefault="00EA5623" w:rsidP="005F3E86">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 područne (regionalne) samouprave </w:t>
      </w:r>
      <w:bookmarkEnd w:id="4"/>
      <w:r w:rsidRPr="00142F0B">
        <w:rPr>
          <w:rFonts w:ascii="Times New Roman" w:eastAsia="Calibri" w:hAnsi="Times New Roman" w:cs="Times New Roman"/>
          <w:i/>
          <w:color w:val="auto"/>
          <w:sz w:val="24"/>
          <w:szCs w:val="24"/>
        </w:rPr>
        <w:t xml:space="preserve">i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skoj zajednici</w:t>
      </w:r>
    </w:p>
    <w:p w14:paraId="5E6EC665" w14:textId="77777777" w:rsidR="005F3E86" w:rsidRPr="005F3E86" w:rsidRDefault="005F3E86" w:rsidP="005F3E86">
      <w:pPr>
        <w:spacing w:after="0" w:line="240" w:lineRule="auto"/>
      </w:pPr>
    </w:p>
    <w:p w14:paraId="5ABDF0D3" w14:textId="77777777" w:rsidR="00EA5623" w:rsidRPr="00142F0B" w:rsidRDefault="00EA5623" w:rsidP="005F3E86">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43CCAA37" w14:textId="77777777" w:rsidR="005F3E86" w:rsidRDefault="005F3E86" w:rsidP="005F3E86">
      <w:pPr>
        <w:spacing w:after="0" w:line="240" w:lineRule="auto"/>
        <w:jc w:val="both"/>
        <w:rPr>
          <w:rStyle w:val="defaultparagraphfont-000004"/>
        </w:rPr>
      </w:pPr>
    </w:p>
    <w:p w14:paraId="1DAAD879" w14:textId="77777777" w:rsidR="00EA5623" w:rsidRDefault="008E0A76" w:rsidP="005F3E86">
      <w:p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Član tijela, osoba ovlaštena za zastupanje te osoba ovlaštena za vođenje poslova po odluci ovlaštenog tijela ili na temelju općeg akta sportskog saveza u jedinici lokalne ili područne (regionalne) samouprave ili sportske zajednice ne može biti osoba</w:t>
      </w:r>
      <w:r w:rsidR="005F3E86">
        <w:rPr>
          <w:rFonts w:ascii="Times New Roman" w:eastAsia="Times New Roman" w:hAnsi="Times New Roman" w:cs="Times New Roman"/>
          <w:sz w:val="24"/>
          <w:szCs w:val="24"/>
        </w:rPr>
        <w:t>:</w:t>
      </w:r>
    </w:p>
    <w:p w14:paraId="3E3F614A" w14:textId="77777777" w:rsidR="005F3E86" w:rsidRPr="00142F0B" w:rsidRDefault="005F3E86" w:rsidP="00FE789A">
      <w:pPr>
        <w:spacing w:after="0" w:line="240" w:lineRule="auto"/>
        <w:jc w:val="both"/>
        <w:rPr>
          <w:rFonts w:ascii="Times New Roman" w:eastAsia="Times New Roman" w:hAnsi="Times New Roman" w:cs="Times New Roman"/>
          <w:sz w:val="24"/>
          <w:szCs w:val="24"/>
        </w:rPr>
      </w:pPr>
    </w:p>
    <w:p w14:paraId="20842ABA" w14:textId="77777777" w:rsidR="008E0A76" w:rsidRPr="00142F0B" w:rsidRDefault="008E0A76" w:rsidP="00BF0149">
      <w:pPr>
        <w:pStyle w:val="ListParagraph"/>
        <w:numPr>
          <w:ilvl w:val="0"/>
          <w:numId w:val="78"/>
        </w:numPr>
        <w:spacing w:after="0" w:line="240" w:lineRule="auto"/>
        <w:ind w:hanging="720"/>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w:t>
      </w:r>
      <w:r w:rsidRPr="00EA25CF">
        <w:rPr>
          <w:rFonts w:ascii="Times New Roman" w:eastAsia="Times New Roman" w:hAnsi="Times New Roman" w:cs="Times New Roman"/>
          <w:sz w:val="24"/>
          <w:szCs w:val="24"/>
          <w:lang w:eastAsia="hr-HR"/>
        </w:rPr>
        <w:t xml:space="preserve">je pravomoćno </w:t>
      </w:r>
      <w:r w:rsidR="00A60154">
        <w:rPr>
          <w:rFonts w:ascii="Times New Roman" w:eastAsia="Times New Roman" w:hAnsi="Times New Roman" w:cs="Times New Roman"/>
          <w:sz w:val="24"/>
          <w:szCs w:val="24"/>
          <w:lang w:eastAsia="hr-HR"/>
        </w:rPr>
        <w:t>osuđena</w:t>
      </w:r>
      <w:r w:rsidR="00A60154" w:rsidRPr="00EA25CF">
        <w:rPr>
          <w:rFonts w:ascii="Times New Roman" w:eastAsia="Times New Roman" w:hAnsi="Times New Roman" w:cs="Times New Roman"/>
          <w:sz w:val="24"/>
          <w:szCs w:val="24"/>
          <w:lang w:eastAsia="hr-HR"/>
        </w:rPr>
        <w:t xml:space="preserve"> </w:t>
      </w:r>
      <w:r w:rsidRPr="00EA25CF">
        <w:rPr>
          <w:rFonts w:ascii="Times New Roman" w:eastAsia="Times New Roman" w:hAnsi="Times New Roman" w:cs="Times New Roman"/>
          <w:sz w:val="24"/>
          <w:szCs w:val="24"/>
          <w:lang w:eastAsia="hr-HR"/>
        </w:rPr>
        <w:t xml:space="preserve">za </w:t>
      </w:r>
      <w:r w:rsidR="00A60154" w:rsidRPr="00EA25CF">
        <w:rPr>
          <w:rFonts w:ascii="Times New Roman" w:eastAsia="Times New Roman" w:hAnsi="Times New Roman" w:cs="Times New Roman"/>
          <w:sz w:val="24"/>
          <w:szCs w:val="24"/>
          <w:lang w:eastAsia="hr-HR"/>
        </w:rPr>
        <w:t>kaznen</w:t>
      </w:r>
      <w:r w:rsidR="00A60154">
        <w:rPr>
          <w:rFonts w:ascii="Times New Roman" w:eastAsia="Times New Roman" w:hAnsi="Times New Roman" w:cs="Times New Roman"/>
          <w:sz w:val="24"/>
          <w:szCs w:val="24"/>
          <w:lang w:eastAsia="hr-HR"/>
        </w:rPr>
        <w:t>o</w:t>
      </w:r>
      <w:r w:rsidR="00A60154" w:rsidRPr="00EA25CF">
        <w:rPr>
          <w:rFonts w:ascii="Times New Roman" w:eastAsia="Times New Roman" w:hAnsi="Times New Roman" w:cs="Times New Roman"/>
          <w:sz w:val="24"/>
          <w:szCs w:val="24"/>
          <w:lang w:eastAsia="hr-HR"/>
        </w:rPr>
        <w:t xml:space="preserve"> djel</w:t>
      </w:r>
      <w:r w:rsidR="00A60154">
        <w:rPr>
          <w:rFonts w:ascii="Times New Roman" w:eastAsia="Times New Roman" w:hAnsi="Times New Roman" w:cs="Times New Roman"/>
          <w:sz w:val="24"/>
          <w:szCs w:val="24"/>
          <w:lang w:eastAsia="hr-HR"/>
        </w:rPr>
        <w:t>o</w:t>
      </w:r>
      <w:r w:rsidR="00A60154" w:rsidRPr="00EA25CF">
        <w:rPr>
          <w:rFonts w:ascii="Times New Roman" w:eastAsia="Times New Roman" w:hAnsi="Times New Roman" w:cs="Times New Roman"/>
          <w:sz w:val="24"/>
          <w:szCs w:val="24"/>
          <w:lang w:eastAsia="hr-HR"/>
        </w:rPr>
        <w:t xml:space="preserve"> </w:t>
      </w:r>
      <w:r w:rsidRPr="00EA25CF">
        <w:rPr>
          <w:rFonts w:ascii="Times New Roman" w:eastAsia="Times New Roman" w:hAnsi="Times New Roman" w:cs="Times New Roman"/>
          <w:sz w:val="24"/>
          <w:szCs w:val="24"/>
          <w:lang w:eastAsia="hr-HR"/>
        </w:rPr>
        <w:t>propisan</w:t>
      </w:r>
      <w:r w:rsidR="00A60154">
        <w:rPr>
          <w:rFonts w:ascii="Times New Roman" w:eastAsia="Times New Roman" w:hAnsi="Times New Roman" w:cs="Times New Roman"/>
          <w:sz w:val="24"/>
          <w:szCs w:val="24"/>
          <w:lang w:eastAsia="hr-HR"/>
        </w:rPr>
        <w:t>o</w:t>
      </w:r>
      <w:r w:rsidRPr="00EA25CF">
        <w:rPr>
          <w:rFonts w:ascii="Times New Roman" w:eastAsia="Times New Roman" w:hAnsi="Times New Roman" w:cs="Times New Roman"/>
          <w:sz w:val="24"/>
          <w:szCs w:val="24"/>
          <w:lang w:eastAsia="hr-HR"/>
        </w:rPr>
        <w:t xml:space="preserve"> člankom 111. stav</w:t>
      </w:r>
      <w:r w:rsidR="00D31BAB" w:rsidRPr="00EA25CF">
        <w:rPr>
          <w:rFonts w:ascii="Times New Roman" w:eastAsia="Times New Roman" w:hAnsi="Times New Roman" w:cs="Times New Roman"/>
          <w:sz w:val="24"/>
          <w:szCs w:val="24"/>
          <w:lang w:eastAsia="hr-HR"/>
        </w:rPr>
        <w:t>cima</w:t>
      </w:r>
      <w:r w:rsidRPr="00EA25CF">
        <w:rPr>
          <w:rFonts w:ascii="Times New Roman" w:eastAsia="Times New Roman" w:hAnsi="Times New Roman" w:cs="Times New Roman"/>
          <w:sz w:val="24"/>
          <w:szCs w:val="24"/>
          <w:lang w:eastAsia="hr-HR"/>
        </w:rPr>
        <w:t xml:space="preserve"> 1.</w:t>
      </w:r>
      <w:r w:rsidRPr="00142F0B">
        <w:rPr>
          <w:rFonts w:ascii="Times New Roman" w:eastAsia="Times New Roman" w:hAnsi="Times New Roman" w:cs="Times New Roman"/>
          <w:sz w:val="24"/>
          <w:szCs w:val="24"/>
          <w:lang w:eastAsia="hr-HR"/>
        </w:rPr>
        <w:t xml:space="preserve"> i 2. ovoga Zakona </w:t>
      </w:r>
      <w:r w:rsidR="00A60154" w:rsidRPr="00A60154">
        <w:t xml:space="preserve"> </w:t>
      </w:r>
      <w:r w:rsidR="00A60154" w:rsidRPr="00A60154">
        <w:rPr>
          <w:rFonts w:ascii="Times New Roman" w:eastAsia="Times New Roman" w:hAnsi="Times New Roman" w:cs="Times New Roman"/>
          <w:sz w:val="24"/>
          <w:szCs w:val="24"/>
          <w:lang w:eastAsia="hr-HR"/>
        </w:rPr>
        <w:t>ili protiv koje se vodi kazneni postupak za kazneno djelo na štetu djeteta, odnosno maloljetnika</w:t>
      </w:r>
    </w:p>
    <w:p w14:paraId="0967E90E"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ili je posljednjih godinu dana bila posrednik u sportu </w:t>
      </w:r>
    </w:p>
    <w:p w14:paraId="72647C80"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ima ili je posljednjih godinu dana imala sklopljen ugovor sa sportašem ili trenerom na temelju kojega ostvaruje pravo na dio prihoda koji proizlaze iz obavljanja djelatnosti sportaša ili trenera </w:t>
      </w:r>
    </w:p>
    <w:p w14:paraId="1409201B"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ovlaštena za zastupanje u pravnoj osobi koja ima sklopljen ugovor sa sportašem ili trenerom na temelju kojega ostvaruje pravo na dio prihoda koji proizlazi iz obavljanja djelatnosti sportaša ili trenera </w:t>
      </w:r>
    </w:p>
    <w:p w14:paraId="3D216AF9" w14:textId="77777777" w:rsidR="008E0A76"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koja je ili je posljednjih godinu dana bila član ili član tijela pravne osobe koja obavlja djelatnost organiziranja sportske kladionice ili </w:t>
      </w:r>
    </w:p>
    <w:p w14:paraId="4611B104" w14:textId="77777777" w:rsidR="00EA5623" w:rsidRPr="00142F0B" w:rsidRDefault="008E0A76" w:rsidP="005F3E86">
      <w:pPr>
        <w:pStyle w:val="ListParagraph"/>
        <w:numPr>
          <w:ilvl w:val="0"/>
          <w:numId w:val="78"/>
        </w:numPr>
        <w:spacing w:after="0" w:line="240" w:lineRule="auto"/>
        <w:ind w:left="709" w:hanging="709"/>
        <w:contextualSpacing w:val="0"/>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koja s posrednicima u istome sportu i članovima pravnih osoba te članovima tijela pravnih osoba koje obavljaju djelatnost organiziranja sportskih kladionica djeluje zajednički u smislu članka 95. stavka 3. ovoga Zakona</w:t>
      </w:r>
      <w:r w:rsidR="00EA5623" w:rsidRPr="00142F0B">
        <w:rPr>
          <w:rFonts w:ascii="Times New Roman" w:eastAsia="Times New Roman" w:hAnsi="Times New Roman" w:cs="Times New Roman"/>
          <w:sz w:val="24"/>
          <w:szCs w:val="24"/>
          <w:lang w:eastAsia="hr-HR"/>
        </w:rPr>
        <w:t xml:space="preserve">. </w:t>
      </w:r>
    </w:p>
    <w:p w14:paraId="2FC0C923" w14:textId="77777777" w:rsidR="00BE0E19" w:rsidRPr="00142F0B" w:rsidRDefault="00BE0E19" w:rsidP="00456671">
      <w:pPr>
        <w:pStyle w:val="ListParagraph"/>
        <w:spacing w:after="0" w:line="240" w:lineRule="auto"/>
        <w:ind w:left="851"/>
        <w:contextualSpacing w:val="0"/>
        <w:jc w:val="both"/>
        <w:rPr>
          <w:rFonts w:ascii="Times New Roman" w:eastAsia="Times New Roman" w:hAnsi="Times New Roman" w:cs="Times New Roman"/>
          <w:sz w:val="24"/>
          <w:szCs w:val="24"/>
          <w:lang w:eastAsia="hr-HR"/>
        </w:rPr>
      </w:pPr>
    </w:p>
    <w:p w14:paraId="11F0FFA9" w14:textId="77777777" w:rsidR="00456671" w:rsidRDefault="00EA562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Zapreke </w:t>
      </w:r>
      <w:r w:rsidR="008A3626" w:rsidRPr="00142F0B">
        <w:rPr>
          <w:rFonts w:ascii="Times New Roman" w:eastAsia="Calibri" w:hAnsi="Times New Roman" w:cs="Times New Roman"/>
          <w:i/>
          <w:color w:val="auto"/>
          <w:sz w:val="24"/>
          <w:szCs w:val="24"/>
        </w:rPr>
        <w:t xml:space="preserve">za upravljanje </w:t>
      </w:r>
      <w:r w:rsidRPr="00142F0B">
        <w:rPr>
          <w:rFonts w:ascii="Times New Roman" w:eastAsia="Calibri" w:hAnsi="Times New Roman" w:cs="Times New Roman"/>
          <w:i/>
          <w:color w:val="auto"/>
          <w:sz w:val="24"/>
          <w:szCs w:val="24"/>
        </w:rPr>
        <w:t xml:space="preserve">u nacionalnom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skom savezu</w:t>
      </w:r>
    </w:p>
    <w:p w14:paraId="658CB5DB" w14:textId="77777777" w:rsidR="00EA5623" w:rsidRDefault="00EA562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 xml:space="preserve">i krovnim </w:t>
      </w:r>
      <w:r w:rsidR="00EC004C" w:rsidRPr="00142F0B">
        <w:rPr>
          <w:rFonts w:ascii="Times New Roman" w:eastAsia="Calibri" w:hAnsi="Times New Roman" w:cs="Times New Roman"/>
          <w:i/>
          <w:color w:val="auto"/>
          <w:sz w:val="24"/>
          <w:szCs w:val="24"/>
        </w:rPr>
        <w:t>sport</w:t>
      </w:r>
      <w:r w:rsidRPr="00142F0B">
        <w:rPr>
          <w:rFonts w:ascii="Times New Roman" w:eastAsia="Calibri" w:hAnsi="Times New Roman" w:cs="Times New Roman"/>
          <w:i/>
          <w:color w:val="auto"/>
          <w:sz w:val="24"/>
          <w:szCs w:val="24"/>
        </w:rPr>
        <w:t xml:space="preserve">skim </w:t>
      </w:r>
      <w:r w:rsidR="00D366D1" w:rsidRPr="00142F0B">
        <w:rPr>
          <w:rFonts w:ascii="Times New Roman" w:eastAsia="Calibri" w:hAnsi="Times New Roman" w:cs="Times New Roman"/>
          <w:i/>
          <w:color w:val="auto"/>
          <w:sz w:val="24"/>
          <w:szCs w:val="24"/>
        </w:rPr>
        <w:t>udruženjima</w:t>
      </w:r>
    </w:p>
    <w:p w14:paraId="62298CFD" w14:textId="77777777" w:rsidR="005F3E86" w:rsidRPr="005F3E86" w:rsidRDefault="005F3E86" w:rsidP="00456671">
      <w:pPr>
        <w:spacing w:after="0" w:line="240" w:lineRule="auto"/>
      </w:pPr>
    </w:p>
    <w:p w14:paraId="6F12BE78" w14:textId="77777777" w:rsidR="00EA5623" w:rsidRPr="00142F0B" w:rsidRDefault="00EA5623" w:rsidP="00456671">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3D21E566" w14:textId="77777777" w:rsidR="005F3E86" w:rsidRDefault="005F3E86" w:rsidP="00456671">
      <w:pPr>
        <w:spacing w:after="0" w:line="240" w:lineRule="auto"/>
        <w:jc w:val="both"/>
        <w:rPr>
          <w:rStyle w:val="defaultparagraphfont-000004"/>
        </w:rPr>
      </w:pPr>
    </w:p>
    <w:p w14:paraId="586A51CB" w14:textId="77777777" w:rsidR="00474342" w:rsidRPr="00142F0B" w:rsidRDefault="008E0A76" w:rsidP="005F3E86">
      <w:pPr>
        <w:spacing w:after="0" w:line="240" w:lineRule="auto"/>
        <w:ind w:firstLine="709"/>
        <w:jc w:val="both"/>
        <w:rPr>
          <w:rFonts w:ascii="Times New Roman" w:eastAsia="Times New Roman" w:hAnsi="Times New Roman" w:cs="Times New Roman"/>
          <w:sz w:val="24"/>
          <w:szCs w:val="24"/>
          <w:highlight w:val="yellow"/>
        </w:rPr>
      </w:pPr>
      <w:r w:rsidRPr="00142F0B">
        <w:rPr>
          <w:rStyle w:val="defaultparagraphfont-000004"/>
        </w:rPr>
        <w:t xml:space="preserve">Član tijela, osoba ovlaštena za zastupanje te osoba ovlaštena za vođenje poslova po odluci ovlaštenog tijela ili na temelju općeg akta nacionalnog sportskog saveza ili krovnog sportskog udruženja ne može biti osoba </w:t>
      </w:r>
      <w:r w:rsidR="00A60154">
        <w:rPr>
          <w:rStyle w:val="defaultparagraphfont-000004"/>
        </w:rPr>
        <w:t>koja je pravomoćno osuđena za kaznena djela iz</w:t>
      </w:r>
      <w:r w:rsidR="007F24A3">
        <w:rPr>
          <w:rStyle w:val="defaultparagraphfont-000004"/>
        </w:rPr>
        <w:t xml:space="preserve"> </w:t>
      </w:r>
      <w:r w:rsidRPr="00EA25CF">
        <w:rPr>
          <w:rStyle w:val="defaultparagraphfont-000004"/>
        </w:rPr>
        <w:t>članka 111. stav</w:t>
      </w:r>
      <w:r w:rsidR="00D31BAB" w:rsidRPr="00EA25CF">
        <w:rPr>
          <w:rStyle w:val="defaultparagraphfont-000004"/>
        </w:rPr>
        <w:t>a</w:t>
      </w:r>
      <w:r w:rsidRPr="00EA25CF">
        <w:rPr>
          <w:rStyle w:val="defaultparagraphfont-000004"/>
        </w:rPr>
        <w:t xml:space="preserve">ka 1. i 2. </w:t>
      </w:r>
      <w:r w:rsidR="00D31BAB" w:rsidRPr="00EA25CF">
        <w:rPr>
          <w:rStyle w:val="defaultparagraphfont-000004"/>
        </w:rPr>
        <w:t>ovoga Zakona.</w:t>
      </w:r>
    </w:p>
    <w:p w14:paraId="01D0CD7D" w14:textId="77777777" w:rsidR="005F47F9" w:rsidRPr="00142F0B" w:rsidRDefault="005F47F9" w:rsidP="00456671">
      <w:pPr>
        <w:pStyle w:val="ListParagraph"/>
        <w:spacing w:after="0" w:line="240" w:lineRule="auto"/>
        <w:ind w:left="851"/>
        <w:contextualSpacing w:val="0"/>
        <w:jc w:val="both"/>
        <w:rPr>
          <w:rFonts w:ascii="Times New Roman" w:eastAsia="Times New Roman" w:hAnsi="Times New Roman" w:cs="Times New Roman"/>
          <w:sz w:val="24"/>
          <w:szCs w:val="24"/>
        </w:rPr>
      </w:pPr>
    </w:p>
    <w:p w14:paraId="4267E7BC" w14:textId="77777777" w:rsidR="00456671" w:rsidRPr="003D5EF5" w:rsidRDefault="00EA5623" w:rsidP="00456671">
      <w:pPr>
        <w:pStyle w:val="Heading2"/>
        <w:spacing w:before="0" w:line="240" w:lineRule="auto"/>
        <w:jc w:val="center"/>
        <w:rPr>
          <w:rFonts w:ascii="Times New Roman" w:eastAsia="Calibri" w:hAnsi="Times New Roman" w:cs="Times New Roman"/>
          <w:i/>
          <w:color w:val="auto"/>
          <w:sz w:val="24"/>
          <w:szCs w:val="24"/>
        </w:rPr>
      </w:pPr>
      <w:r w:rsidRPr="003D5EF5">
        <w:rPr>
          <w:rFonts w:ascii="Times New Roman" w:eastAsia="Calibri" w:hAnsi="Times New Roman" w:cs="Times New Roman"/>
          <w:i/>
          <w:color w:val="auto"/>
          <w:sz w:val="24"/>
          <w:szCs w:val="24"/>
        </w:rPr>
        <w:lastRenderedPageBreak/>
        <w:t xml:space="preserve">Zapreke </w:t>
      </w:r>
      <w:r w:rsidR="008A3626" w:rsidRPr="003D5EF5">
        <w:rPr>
          <w:rFonts w:ascii="Times New Roman" w:eastAsia="Calibri" w:hAnsi="Times New Roman" w:cs="Times New Roman"/>
          <w:i/>
          <w:color w:val="auto"/>
          <w:sz w:val="24"/>
          <w:szCs w:val="24"/>
        </w:rPr>
        <w:t xml:space="preserve">za </w:t>
      </w:r>
      <w:r w:rsidR="00EC004C" w:rsidRPr="003D5EF5">
        <w:rPr>
          <w:rFonts w:ascii="Times New Roman" w:eastAsia="Calibri" w:hAnsi="Times New Roman" w:cs="Times New Roman"/>
          <w:i/>
          <w:color w:val="auto"/>
          <w:sz w:val="24"/>
          <w:szCs w:val="24"/>
        </w:rPr>
        <w:t xml:space="preserve">obavljanje poslova </w:t>
      </w:r>
      <w:r w:rsidRPr="003D5EF5">
        <w:rPr>
          <w:rFonts w:ascii="Times New Roman" w:eastAsia="Calibri" w:hAnsi="Times New Roman" w:cs="Times New Roman"/>
          <w:i/>
          <w:color w:val="auto"/>
          <w:sz w:val="24"/>
          <w:szCs w:val="24"/>
        </w:rPr>
        <w:t>organiziranj</w:t>
      </w:r>
      <w:r w:rsidR="00195373" w:rsidRPr="003D5EF5">
        <w:rPr>
          <w:rFonts w:ascii="Times New Roman" w:eastAsia="Calibri" w:hAnsi="Times New Roman" w:cs="Times New Roman"/>
          <w:i/>
          <w:color w:val="auto"/>
          <w:sz w:val="24"/>
          <w:szCs w:val="24"/>
        </w:rPr>
        <w:t>a</w:t>
      </w:r>
      <w:r w:rsidRPr="003D5EF5">
        <w:rPr>
          <w:rFonts w:ascii="Times New Roman" w:eastAsia="Calibri" w:hAnsi="Times New Roman" w:cs="Times New Roman"/>
          <w:i/>
          <w:color w:val="auto"/>
          <w:sz w:val="24"/>
          <w:szCs w:val="24"/>
        </w:rPr>
        <w:t xml:space="preserve"> </w:t>
      </w:r>
    </w:p>
    <w:p w14:paraId="27320166" w14:textId="77777777" w:rsidR="00EA5623" w:rsidRDefault="00EA5623" w:rsidP="00456671">
      <w:pPr>
        <w:pStyle w:val="Heading2"/>
        <w:spacing w:before="0" w:line="240" w:lineRule="auto"/>
        <w:jc w:val="center"/>
        <w:rPr>
          <w:rFonts w:ascii="Times New Roman" w:eastAsia="Calibri" w:hAnsi="Times New Roman" w:cs="Times New Roman"/>
          <w:i/>
          <w:color w:val="auto"/>
          <w:sz w:val="24"/>
          <w:szCs w:val="24"/>
        </w:rPr>
      </w:pPr>
      <w:r w:rsidRPr="003D5EF5">
        <w:rPr>
          <w:rFonts w:ascii="Times New Roman" w:eastAsia="Calibri" w:hAnsi="Times New Roman" w:cs="Times New Roman"/>
          <w:i/>
          <w:color w:val="auto"/>
          <w:sz w:val="24"/>
          <w:szCs w:val="24"/>
        </w:rPr>
        <w:t>i vođenj</w:t>
      </w:r>
      <w:r w:rsidR="00195373" w:rsidRPr="003D5EF5">
        <w:rPr>
          <w:rFonts w:ascii="Times New Roman" w:eastAsia="Calibri" w:hAnsi="Times New Roman" w:cs="Times New Roman"/>
          <w:i/>
          <w:color w:val="auto"/>
          <w:sz w:val="24"/>
          <w:szCs w:val="24"/>
        </w:rPr>
        <w:t>a</w:t>
      </w:r>
      <w:r w:rsidRPr="003D5EF5">
        <w:rPr>
          <w:rFonts w:ascii="Times New Roman" w:eastAsia="Calibri" w:hAnsi="Times New Roman" w:cs="Times New Roman"/>
          <w:i/>
          <w:color w:val="auto"/>
          <w:sz w:val="24"/>
          <w:szCs w:val="24"/>
        </w:rPr>
        <w:t xml:space="preserve"> </w:t>
      </w:r>
      <w:r w:rsidR="00EC004C" w:rsidRPr="003D5EF5">
        <w:rPr>
          <w:rFonts w:ascii="Times New Roman" w:eastAsia="Calibri" w:hAnsi="Times New Roman" w:cs="Times New Roman"/>
          <w:i/>
          <w:color w:val="auto"/>
          <w:sz w:val="24"/>
          <w:szCs w:val="24"/>
        </w:rPr>
        <w:t>sport</w:t>
      </w:r>
      <w:r w:rsidRPr="003D5EF5">
        <w:rPr>
          <w:rFonts w:ascii="Times New Roman" w:eastAsia="Calibri" w:hAnsi="Times New Roman" w:cs="Times New Roman"/>
          <w:i/>
          <w:color w:val="auto"/>
          <w:sz w:val="24"/>
          <w:szCs w:val="24"/>
        </w:rPr>
        <w:t>skog natjecanja</w:t>
      </w:r>
    </w:p>
    <w:p w14:paraId="446C7853" w14:textId="77777777" w:rsidR="00456671" w:rsidRPr="00456671" w:rsidRDefault="00456671" w:rsidP="00456671">
      <w:pPr>
        <w:spacing w:after="0" w:line="240" w:lineRule="auto"/>
      </w:pPr>
    </w:p>
    <w:p w14:paraId="1050F2EE" w14:textId="77777777" w:rsidR="00EA5623" w:rsidRPr="00142F0B" w:rsidRDefault="00EA5623" w:rsidP="00456671">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0C8441B9" w14:textId="77777777" w:rsidR="00456671" w:rsidRDefault="00456671" w:rsidP="00456671">
      <w:pPr>
        <w:spacing w:after="0" w:line="240" w:lineRule="auto"/>
        <w:jc w:val="both"/>
        <w:rPr>
          <w:rStyle w:val="defaultparagraphfont-000004"/>
        </w:rPr>
      </w:pPr>
    </w:p>
    <w:p w14:paraId="48D9FE98" w14:textId="77777777" w:rsidR="00EA5623" w:rsidRPr="004E1822" w:rsidRDefault="008E0A76" w:rsidP="004E1822">
      <w:pPr>
        <w:pStyle w:val="ListParagraph"/>
        <w:numPr>
          <w:ilvl w:val="0"/>
          <w:numId w:val="98"/>
        </w:numPr>
        <w:spacing w:after="0" w:line="240" w:lineRule="auto"/>
        <w:ind w:firstLine="709"/>
        <w:contextualSpacing w:val="0"/>
        <w:jc w:val="both"/>
        <w:rPr>
          <w:rFonts w:ascii="Times New Roman" w:eastAsia="Times New Roman" w:hAnsi="Times New Roman" w:cs="Times New Roman"/>
          <w:sz w:val="24"/>
          <w:szCs w:val="24"/>
        </w:rPr>
      </w:pPr>
      <w:r w:rsidRPr="004E1822">
        <w:rPr>
          <w:rFonts w:ascii="Times New Roman" w:eastAsia="Times New Roman" w:hAnsi="Times New Roman" w:cs="Times New Roman"/>
          <w:sz w:val="24"/>
          <w:szCs w:val="24"/>
        </w:rPr>
        <w:t>Sudac</w:t>
      </w:r>
      <w:r w:rsidRPr="004E1822">
        <w:rPr>
          <w:rStyle w:val="defaultparagraphfont-000004"/>
        </w:rPr>
        <w:t xml:space="preserve"> u nogometu, košarci, rukometu, odbojci i vaterpolu ili osoba koja je u posljednjih godinu dana sudjelovala u organiziranju i vođenju sportskog natjecanja, u tom sportu ne može biti</w:t>
      </w:r>
      <w:r w:rsidR="00EA5623" w:rsidRPr="004E1822">
        <w:rPr>
          <w:rFonts w:ascii="Times New Roman" w:eastAsia="Times New Roman" w:hAnsi="Times New Roman" w:cs="Times New Roman"/>
          <w:sz w:val="24"/>
          <w:szCs w:val="24"/>
        </w:rPr>
        <w:t>:</w:t>
      </w:r>
    </w:p>
    <w:p w14:paraId="6E08E362" w14:textId="77777777" w:rsidR="00456671" w:rsidRPr="004E1822" w:rsidRDefault="00456671" w:rsidP="00FE789A">
      <w:pPr>
        <w:spacing w:after="0" w:line="240" w:lineRule="auto"/>
        <w:jc w:val="both"/>
        <w:rPr>
          <w:rFonts w:ascii="Times New Roman" w:eastAsia="Times New Roman" w:hAnsi="Times New Roman" w:cs="Times New Roman"/>
          <w:sz w:val="24"/>
          <w:szCs w:val="24"/>
        </w:rPr>
      </w:pPr>
    </w:p>
    <w:p w14:paraId="66082275" w14:textId="77777777" w:rsidR="00EA5623" w:rsidRPr="004E1822" w:rsidRDefault="00EA5623" w:rsidP="00456671">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4E1822">
        <w:rPr>
          <w:rFonts w:ascii="Times New Roman" w:eastAsia="Times New Roman" w:hAnsi="Times New Roman" w:cs="Times New Roman"/>
          <w:sz w:val="24"/>
          <w:szCs w:val="24"/>
        </w:rPr>
        <w:t xml:space="preserve">član </w:t>
      </w:r>
      <w:r w:rsidR="00CC70F6" w:rsidRPr="004E1822">
        <w:rPr>
          <w:rFonts w:ascii="Times New Roman" w:eastAsia="Times New Roman" w:hAnsi="Times New Roman" w:cs="Times New Roman"/>
          <w:sz w:val="24"/>
          <w:szCs w:val="24"/>
        </w:rPr>
        <w:t xml:space="preserve">upravljačkog </w:t>
      </w:r>
      <w:r w:rsidRPr="004E1822">
        <w:rPr>
          <w:rFonts w:ascii="Times New Roman" w:eastAsia="Times New Roman" w:hAnsi="Times New Roman" w:cs="Times New Roman"/>
          <w:sz w:val="24"/>
          <w:szCs w:val="24"/>
        </w:rPr>
        <w:t xml:space="preserve">tijela </w:t>
      </w:r>
      <w:r w:rsidR="00EC004C" w:rsidRPr="004E1822">
        <w:rPr>
          <w:rFonts w:ascii="Times New Roman" w:eastAsia="Times New Roman" w:hAnsi="Times New Roman" w:cs="Times New Roman"/>
          <w:sz w:val="24"/>
          <w:szCs w:val="24"/>
        </w:rPr>
        <w:t>sport</w:t>
      </w:r>
      <w:r w:rsidRPr="004E1822">
        <w:rPr>
          <w:rFonts w:ascii="Times New Roman" w:eastAsia="Times New Roman" w:hAnsi="Times New Roman" w:cs="Times New Roman"/>
          <w:sz w:val="24"/>
          <w:szCs w:val="24"/>
        </w:rPr>
        <w:t>skog kluba</w:t>
      </w:r>
    </w:p>
    <w:p w14:paraId="611EC615" w14:textId="77777777" w:rsidR="00EA5623" w:rsidRPr="004E1822" w:rsidRDefault="00EA5623" w:rsidP="00456671">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4E1822">
        <w:rPr>
          <w:rFonts w:ascii="Times New Roman" w:eastAsia="Times New Roman" w:hAnsi="Times New Roman" w:cs="Times New Roman"/>
          <w:sz w:val="24"/>
          <w:szCs w:val="24"/>
        </w:rPr>
        <w:t xml:space="preserve">osoba koja ima vlasnička prava u </w:t>
      </w:r>
      <w:r w:rsidR="00EC004C" w:rsidRPr="004E1822">
        <w:rPr>
          <w:rFonts w:ascii="Times New Roman" w:eastAsia="Times New Roman" w:hAnsi="Times New Roman" w:cs="Times New Roman"/>
          <w:sz w:val="24"/>
          <w:szCs w:val="24"/>
        </w:rPr>
        <w:t>sport</w:t>
      </w:r>
      <w:r w:rsidRPr="004E1822">
        <w:rPr>
          <w:rFonts w:ascii="Times New Roman" w:eastAsia="Times New Roman" w:hAnsi="Times New Roman" w:cs="Times New Roman"/>
          <w:sz w:val="24"/>
          <w:szCs w:val="24"/>
        </w:rPr>
        <w:t>skom dioničkom društvu</w:t>
      </w:r>
      <w:r w:rsidR="001D5019" w:rsidRPr="004E1822">
        <w:rPr>
          <w:rFonts w:ascii="Times New Roman" w:eastAsia="Times New Roman" w:hAnsi="Times New Roman" w:cs="Times New Roman"/>
          <w:sz w:val="24"/>
          <w:szCs w:val="24"/>
        </w:rPr>
        <w:t xml:space="preserve"> i</w:t>
      </w:r>
    </w:p>
    <w:p w14:paraId="74A1FCD3" w14:textId="77777777" w:rsidR="004E1822" w:rsidRPr="004E1822" w:rsidRDefault="00EA5623" w:rsidP="004E1822">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4E1822">
        <w:rPr>
          <w:rFonts w:ascii="Times New Roman" w:eastAsia="Times New Roman" w:hAnsi="Times New Roman" w:cs="Times New Roman"/>
          <w:sz w:val="24"/>
          <w:szCs w:val="24"/>
        </w:rPr>
        <w:t xml:space="preserve">osoba ovlaštena za zastupanje </w:t>
      </w:r>
      <w:r w:rsidR="00EC004C" w:rsidRPr="004E1822">
        <w:rPr>
          <w:rFonts w:ascii="Times New Roman" w:eastAsia="Times New Roman" w:hAnsi="Times New Roman" w:cs="Times New Roman"/>
          <w:sz w:val="24"/>
          <w:szCs w:val="24"/>
        </w:rPr>
        <w:t>sport</w:t>
      </w:r>
      <w:r w:rsidRPr="004E1822">
        <w:rPr>
          <w:rFonts w:ascii="Times New Roman" w:eastAsia="Times New Roman" w:hAnsi="Times New Roman" w:cs="Times New Roman"/>
          <w:sz w:val="24"/>
          <w:szCs w:val="24"/>
        </w:rPr>
        <w:t>skog kluba.</w:t>
      </w:r>
    </w:p>
    <w:p w14:paraId="056D2BC2" w14:textId="77777777" w:rsidR="004E1822" w:rsidRPr="004E1822" w:rsidRDefault="004E1822" w:rsidP="004E1822">
      <w:pPr>
        <w:spacing w:after="0" w:line="240" w:lineRule="auto"/>
        <w:jc w:val="both"/>
        <w:rPr>
          <w:rFonts w:ascii="Times New Roman" w:eastAsia="Times New Roman" w:hAnsi="Times New Roman" w:cs="Times New Roman"/>
          <w:sz w:val="24"/>
          <w:szCs w:val="24"/>
        </w:rPr>
      </w:pPr>
    </w:p>
    <w:p w14:paraId="483463C1" w14:textId="77777777" w:rsidR="00B029C6" w:rsidRPr="004E1822" w:rsidRDefault="00E63D4B" w:rsidP="004E1822">
      <w:pPr>
        <w:pStyle w:val="ListParagraph"/>
        <w:numPr>
          <w:ilvl w:val="0"/>
          <w:numId w:val="98"/>
        </w:numPr>
        <w:spacing w:after="0" w:line="240" w:lineRule="auto"/>
        <w:ind w:firstLine="709"/>
        <w:contextualSpacing w:val="0"/>
        <w:jc w:val="both"/>
        <w:rPr>
          <w:rFonts w:ascii="Times New Roman" w:eastAsia="Times New Roman" w:hAnsi="Times New Roman" w:cs="Times New Roman"/>
          <w:sz w:val="24"/>
          <w:szCs w:val="24"/>
        </w:rPr>
      </w:pPr>
      <w:r w:rsidRPr="004E1822">
        <w:rPr>
          <w:rFonts w:ascii="Times New Roman" w:eastAsia="Times New Roman" w:hAnsi="Times New Roman" w:cs="Times New Roman"/>
          <w:sz w:val="24"/>
          <w:szCs w:val="24"/>
        </w:rPr>
        <w:t xml:space="preserve">Delegat u nogometu, košarci, rukometu, odbojci i vaterpolu </w:t>
      </w:r>
      <w:r w:rsidR="00B029C6" w:rsidRPr="004E1822">
        <w:rPr>
          <w:rFonts w:ascii="Times New Roman" w:eastAsia="Times New Roman" w:hAnsi="Times New Roman" w:cs="Times New Roman"/>
          <w:sz w:val="24"/>
          <w:szCs w:val="24"/>
        </w:rPr>
        <w:t xml:space="preserve">ne može obavljati </w:t>
      </w:r>
      <w:r w:rsidRPr="004E1822">
        <w:rPr>
          <w:rFonts w:ascii="Times New Roman" w:eastAsia="Times New Roman" w:hAnsi="Times New Roman" w:cs="Times New Roman"/>
          <w:sz w:val="24"/>
          <w:szCs w:val="24"/>
        </w:rPr>
        <w:t xml:space="preserve">navedenu dužnost ako u </w:t>
      </w:r>
      <w:r w:rsidR="00BF2901">
        <w:rPr>
          <w:rFonts w:ascii="Times New Roman" w:eastAsia="Times New Roman" w:hAnsi="Times New Roman" w:cs="Times New Roman"/>
          <w:sz w:val="24"/>
          <w:szCs w:val="24"/>
        </w:rPr>
        <w:t xml:space="preserve">tom rangu </w:t>
      </w:r>
      <w:r w:rsidR="00B029C6" w:rsidRPr="004E1822">
        <w:rPr>
          <w:rFonts w:ascii="Times New Roman" w:eastAsia="Times New Roman" w:hAnsi="Times New Roman" w:cs="Times New Roman"/>
          <w:sz w:val="24"/>
          <w:szCs w:val="24"/>
        </w:rPr>
        <w:t>n</w:t>
      </w:r>
      <w:r w:rsidRPr="004E1822">
        <w:rPr>
          <w:rFonts w:ascii="Times New Roman" w:eastAsia="Times New Roman" w:hAnsi="Times New Roman" w:cs="Times New Roman"/>
          <w:sz w:val="24"/>
          <w:szCs w:val="24"/>
        </w:rPr>
        <w:t>atjecanj</w:t>
      </w:r>
      <w:r w:rsidR="00BF2901">
        <w:rPr>
          <w:rFonts w:ascii="Times New Roman" w:eastAsia="Times New Roman" w:hAnsi="Times New Roman" w:cs="Times New Roman"/>
          <w:sz w:val="24"/>
          <w:szCs w:val="24"/>
        </w:rPr>
        <w:t>a, koje može podrazumijevati i ligaška i kup natjecanja toga sporta,</w:t>
      </w:r>
      <w:r w:rsidRPr="004E1822">
        <w:rPr>
          <w:rFonts w:ascii="Times New Roman" w:eastAsia="Times New Roman" w:hAnsi="Times New Roman" w:cs="Times New Roman"/>
          <w:sz w:val="24"/>
          <w:szCs w:val="24"/>
        </w:rPr>
        <w:t xml:space="preserve"> </w:t>
      </w:r>
      <w:r w:rsidR="00B029C6" w:rsidRPr="004E1822">
        <w:rPr>
          <w:rFonts w:ascii="Times New Roman" w:eastAsia="Times New Roman" w:hAnsi="Times New Roman" w:cs="Times New Roman"/>
          <w:sz w:val="24"/>
          <w:szCs w:val="24"/>
        </w:rPr>
        <w:t xml:space="preserve">sudjeluje sportski klub </w:t>
      </w:r>
      <w:r w:rsidRPr="004E1822">
        <w:rPr>
          <w:rFonts w:ascii="Times New Roman" w:eastAsia="Times New Roman" w:hAnsi="Times New Roman" w:cs="Times New Roman"/>
          <w:sz w:val="24"/>
          <w:szCs w:val="24"/>
        </w:rPr>
        <w:t>s kojim je povezan na način iz stavka 1. ovoga članka.</w:t>
      </w:r>
    </w:p>
    <w:p w14:paraId="1CE3B862" w14:textId="77777777" w:rsidR="005A28BA" w:rsidRPr="00142F0B" w:rsidRDefault="005A28BA" w:rsidP="00456671">
      <w:pPr>
        <w:spacing w:after="0" w:line="240" w:lineRule="auto"/>
        <w:rPr>
          <w:rFonts w:ascii="Times New Roman" w:eastAsia="Times New Roman" w:hAnsi="Times New Roman" w:cs="Times New Roman"/>
          <w:sz w:val="24"/>
          <w:szCs w:val="24"/>
        </w:rPr>
      </w:pPr>
    </w:p>
    <w:p w14:paraId="67255633" w14:textId="77777777" w:rsidR="00EA5623" w:rsidRPr="00456671" w:rsidRDefault="00F329C5" w:rsidP="00456671">
      <w:pPr>
        <w:pStyle w:val="Heading1"/>
        <w:spacing w:before="0" w:line="240" w:lineRule="auto"/>
        <w:jc w:val="center"/>
        <w:rPr>
          <w:rFonts w:ascii="Times New Roman" w:eastAsia="Times New Roman" w:hAnsi="Times New Roman" w:cs="Times New Roman"/>
          <w:b/>
          <w:color w:val="auto"/>
          <w:sz w:val="24"/>
          <w:szCs w:val="24"/>
        </w:rPr>
      </w:pPr>
      <w:r w:rsidRPr="00456671">
        <w:rPr>
          <w:rFonts w:ascii="Times New Roman" w:eastAsia="Times New Roman" w:hAnsi="Times New Roman" w:cs="Times New Roman"/>
          <w:b/>
          <w:color w:val="auto"/>
          <w:sz w:val="24"/>
          <w:szCs w:val="24"/>
        </w:rPr>
        <w:t>DIO</w:t>
      </w:r>
      <w:r w:rsidR="00FC1102" w:rsidRPr="00456671">
        <w:rPr>
          <w:rFonts w:ascii="Times New Roman" w:eastAsia="Times New Roman" w:hAnsi="Times New Roman" w:cs="Times New Roman"/>
          <w:b/>
          <w:color w:val="auto"/>
          <w:sz w:val="24"/>
          <w:szCs w:val="24"/>
        </w:rPr>
        <w:t xml:space="preserve"> </w:t>
      </w:r>
      <w:r w:rsidR="00EB2D5C" w:rsidRPr="00456671">
        <w:rPr>
          <w:rFonts w:ascii="Times New Roman" w:eastAsia="Times New Roman" w:hAnsi="Times New Roman" w:cs="Times New Roman"/>
          <w:b/>
          <w:color w:val="auto"/>
          <w:sz w:val="24"/>
          <w:szCs w:val="24"/>
        </w:rPr>
        <w:t>PETNAESTI</w:t>
      </w:r>
    </w:p>
    <w:p w14:paraId="1E68D120" w14:textId="77777777" w:rsidR="00456671" w:rsidRPr="00456671" w:rsidRDefault="00456671" w:rsidP="00456671">
      <w:pPr>
        <w:spacing w:after="0" w:line="240" w:lineRule="auto"/>
        <w:rPr>
          <w:b/>
        </w:rPr>
      </w:pPr>
    </w:p>
    <w:p w14:paraId="362B6FFF" w14:textId="77777777" w:rsidR="00B96CFE" w:rsidRPr="00456671" w:rsidRDefault="00B96CFE" w:rsidP="00456671">
      <w:pPr>
        <w:pStyle w:val="Heading1"/>
        <w:spacing w:before="0" w:line="240" w:lineRule="auto"/>
        <w:jc w:val="center"/>
        <w:rPr>
          <w:rFonts w:ascii="Times New Roman" w:hAnsi="Times New Roman" w:cs="Times New Roman"/>
          <w:b/>
          <w:color w:val="auto"/>
          <w:sz w:val="24"/>
          <w:szCs w:val="24"/>
        </w:rPr>
      </w:pPr>
      <w:r w:rsidRPr="00456671">
        <w:rPr>
          <w:rFonts w:ascii="Times New Roman" w:hAnsi="Times New Roman" w:cs="Times New Roman"/>
          <w:b/>
          <w:color w:val="auto"/>
          <w:sz w:val="24"/>
          <w:szCs w:val="24"/>
        </w:rPr>
        <w:t>PREKRŠAJNE ODREDBE</w:t>
      </w:r>
    </w:p>
    <w:p w14:paraId="3B746C65" w14:textId="77777777" w:rsidR="00BE0E19" w:rsidRPr="00142F0B" w:rsidRDefault="00BE0E19" w:rsidP="00456671">
      <w:pPr>
        <w:spacing w:after="0" w:line="240" w:lineRule="auto"/>
        <w:rPr>
          <w:rFonts w:ascii="Times New Roman" w:hAnsi="Times New Roman" w:cs="Times New Roman"/>
          <w:sz w:val="24"/>
          <w:szCs w:val="24"/>
        </w:rPr>
      </w:pPr>
    </w:p>
    <w:p w14:paraId="7C6F2199" w14:textId="77777777" w:rsidR="003D0B93" w:rsidRDefault="003D0B9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Prekršaj pravne osobe</w:t>
      </w:r>
      <w:r w:rsidR="00EB6815" w:rsidRPr="00142F0B">
        <w:rPr>
          <w:rFonts w:ascii="Times New Roman" w:eastAsia="Calibri" w:hAnsi="Times New Roman" w:cs="Times New Roman"/>
          <w:i/>
          <w:color w:val="auto"/>
          <w:sz w:val="24"/>
          <w:szCs w:val="24"/>
        </w:rPr>
        <w:t xml:space="preserve"> u sportu</w:t>
      </w:r>
    </w:p>
    <w:p w14:paraId="4E68F2A7" w14:textId="77777777" w:rsidR="00456671" w:rsidRPr="00456671" w:rsidRDefault="00456671" w:rsidP="00456671">
      <w:pPr>
        <w:spacing w:after="0" w:line="240" w:lineRule="auto"/>
      </w:pPr>
    </w:p>
    <w:p w14:paraId="2B31C51D" w14:textId="77777777" w:rsidR="00B96CFE" w:rsidRPr="00142F0B" w:rsidRDefault="00B96CFE" w:rsidP="00456671">
      <w:pPr>
        <w:pStyle w:val="ListParagraph"/>
        <w:numPr>
          <w:ilvl w:val="0"/>
          <w:numId w:val="2"/>
        </w:numPr>
        <w:spacing w:after="0" w:line="240" w:lineRule="auto"/>
        <w:ind w:left="0" w:firstLine="709"/>
        <w:contextualSpacing w:val="0"/>
        <w:jc w:val="center"/>
        <w:rPr>
          <w:rFonts w:ascii="Times New Roman" w:eastAsia="Calibri" w:hAnsi="Times New Roman" w:cs="Times New Roman"/>
          <w:b/>
          <w:sz w:val="24"/>
          <w:szCs w:val="24"/>
        </w:rPr>
      </w:pPr>
    </w:p>
    <w:p w14:paraId="2F63B836" w14:textId="77777777" w:rsidR="00456671" w:rsidRPr="00456671" w:rsidRDefault="00456671" w:rsidP="00456671">
      <w:pPr>
        <w:pStyle w:val="ListParagraph"/>
        <w:spacing w:after="0" w:line="240" w:lineRule="auto"/>
        <w:ind w:left="0"/>
        <w:contextualSpacing w:val="0"/>
        <w:jc w:val="both"/>
        <w:rPr>
          <w:rFonts w:ascii="Times New Roman" w:eastAsia="Calibri" w:hAnsi="Times New Roman" w:cs="Times New Roman"/>
          <w:sz w:val="24"/>
          <w:szCs w:val="24"/>
        </w:rPr>
      </w:pPr>
    </w:p>
    <w:p w14:paraId="1F9EBED2" w14:textId="77777777" w:rsidR="00B96CFE" w:rsidRPr="000C602A" w:rsidRDefault="000C602A" w:rsidP="000C602A">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 </w:t>
      </w:r>
      <w:r w:rsidR="00B96CFE" w:rsidRPr="000C602A">
        <w:rPr>
          <w:rFonts w:ascii="Times New Roman" w:eastAsia="Times New Roman" w:hAnsi="Times New Roman" w:cs="Times New Roman"/>
          <w:sz w:val="24"/>
          <w:szCs w:val="24"/>
        </w:rPr>
        <w:t>Novčanom</w:t>
      </w:r>
      <w:r w:rsidR="00B96CFE" w:rsidRPr="000C602A">
        <w:rPr>
          <w:rFonts w:ascii="Times New Roman" w:eastAsia="Calibri" w:hAnsi="Times New Roman" w:cs="Times New Roman"/>
          <w:sz w:val="24"/>
          <w:szCs w:val="24"/>
        </w:rPr>
        <w:t xml:space="preserve"> kaznom </w:t>
      </w:r>
      <w:r w:rsidR="004E754E" w:rsidRPr="000C602A">
        <w:rPr>
          <w:rFonts w:ascii="Times New Roman" w:eastAsia="Calibri" w:hAnsi="Times New Roman" w:cs="Times New Roman"/>
          <w:sz w:val="24"/>
          <w:szCs w:val="24"/>
        </w:rPr>
        <w:t xml:space="preserve">u iznosu </w:t>
      </w:r>
      <w:r w:rsidR="00B96CFE" w:rsidRPr="000C602A">
        <w:rPr>
          <w:rFonts w:ascii="Times New Roman" w:eastAsia="Calibri" w:hAnsi="Times New Roman" w:cs="Times New Roman"/>
          <w:sz w:val="24"/>
          <w:szCs w:val="24"/>
        </w:rPr>
        <w:t xml:space="preserve">od </w:t>
      </w:r>
      <w:r w:rsidR="00547F42" w:rsidRPr="000C602A">
        <w:rPr>
          <w:rFonts w:ascii="Times New Roman" w:eastAsia="Calibri" w:hAnsi="Times New Roman" w:cs="Times New Roman"/>
          <w:sz w:val="24"/>
          <w:szCs w:val="24"/>
        </w:rPr>
        <w:t>7</w:t>
      </w:r>
      <w:r w:rsidR="00F87877" w:rsidRPr="000C602A">
        <w:rPr>
          <w:rFonts w:ascii="Times New Roman" w:eastAsia="Calibri" w:hAnsi="Times New Roman" w:cs="Times New Roman"/>
          <w:sz w:val="24"/>
          <w:szCs w:val="24"/>
        </w:rPr>
        <w:t>00</w:t>
      </w:r>
      <w:r w:rsidR="00B96CFE" w:rsidRPr="000C602A">
        <w:rPr>
          <w:rFonts w:ascii="Times New Roman" w:eastAsia="Calibri" w:hAnsi="Times New Roman" w:cs="Times New Roman"/>
          <w:sz w:val="24"/>
          <w:szCs w:val="24"/>
        </w:rPr>
        <w:t xml:space="preserve">,00 do </w:t>
      </w:r>
      <w:r w:rsidR="00547F42" w:rsidRPr="000C602A">
        <w:rPr>
          <w:rFonts w:ascii="Times New Roman" w:eastAsia="Calibri" w:hAnsi="Times New Roman" w:cs="Times New Roman"/>
          <w:sz w:val="24"/>
          <w:szCs w:val="24"/>
        </w:rPr>
        <w:t>3</w:t>
      </w:r>
      <w:r w:rsidR="00795D8F" w:rsidRPr="000C602A">
        <w:rPr>
          <w:rFonts w:ascii="Times New Roman" w:eastAsia="Calibri" w:hAnsi="Times New Roman" w:cs="Times New Roman"/>
          <w:sz w:val="24"/>
          <w:szCs w:val="24"/>
        </w:rPr>
        <w:t>.</w:t>
      </w:r>
      <w:r w:rsidR="00547F42" w:rsidRPr="000C602A">
        <w:rPr>
          <w:rFonts w:ascii="Times New Roman" w:eastAsia="Calibri" w:hAnsi="Times New Roman" w:cs="Times New Roman"/>
          <w:sz w:val="24"/>
          <w:szCs w:val="24"/>
        </w:rPr>
        <w:t>000</w:t>
      </w:r>
      <w:r w:rsidR="00B96CFE" w:rsidRPr="000C602A">
        <w:rPr>
          <w:rFonts w:ascii="Times New Roman" w:eastAsia="Calibri" w:hAnsi="Times New Roman" w:cs="Times New Roman"/>
          <w:sz w:val="24"/>
          <w:szCs w:val="24"/>
        </w:rPr>
        <w:t xml:space="preserve">,00 </w:t>
      </w:r>
      <w:r w:rsidR="00B734F8" w:rsidRPr="000C602A">
        <w:rPr>
          <w:rFonts w:ascii="Times New Roman" w:eastAsia="Calibri" w:hAnsi="Times New Roman" w:cs="Times New Roman"/>
          <w:sz w:val="24"/>
          <w:szCs w:val="24"/>
        </w:rPr>
        <w:t>e</w:t>
      </w:r>
      <w:r w:rsidR="00F87877" w:rsidRPr="000C602A">
        <w:rPr>
          <w:rFonts w:ascii="Times New Roman" w:eastAsia="Calibri" w:hAnsi="Times New Roman" w:cs="Times New Roman"/>
          <w:sz w:val="24"/>
          <w:szCs w:val="24"/>
        </w:rPr>
        <w:t>ura</w:t>
      </w:r>
      <w:r w:rsidR="00B96CFE" w:rsidRPr="000C602A">
        <w:rPr>
          <w:rFonts w:ascii="Times New Roman" w:eastAsia="Calibri" w:hAnsi="Times New Roman" w:cs="Times New Roman"/>
          <w:sz w:val="24"/>
          <w:szCs w:val="24"/>
        </w:rPr>
        <w:t>, kaznit će se za prekršaj pravna osoba</w:t>
      </w:r>
      <w:r w:rsidR="00EB6815" w:rsidRPr="000C602A">
        <w:rPr>
          <w:rFonts w:ascii="Times New Roman" w:eastAsia="Calibri" w:hAnsi="Times New Roman" w:cs="Times New Roman"/>
          <w:sz w:val="24"/>
          <w:szCs w:val="24"/>
        </w:rPr>
        <w:t xml:space="preserve"> u sportu</w:t>
      </w:r>
      <w:r w:rsidR="00B96CFE" w:rsidRPr="000C602A">
        <w:rPr>
          <w:rFonts w:ascii="Times New Roman" w:eastAsia="Calibri" w:hAnsi="Times New Roman" w:cs="Times New Roman"/>
          <w:sz w:val="24"/>
          <w:szCs w:val="24"/>
        </w:rPr>
        <w:t xml:space="preserve"> ako:</w:t>
      </w:r>
    </w:p>
    <w:p w14:paraId="280B318B" w14:textId="77777777" w:rsidR="00456671" w:rsidRPr="00142F0B" w:rsidRDefault="00456671" w:rsidP="00456671">
      <w:pPr>
        <w:pStyle w:val="ListParagraph"/>
        <w:tabs>
          <w:tab w:val="left" w:pos="709"/>
        </w:tabs>
        <w:spacing w:after="0" w:line="240" w:lineRule="auto"/>
        <w:ind w:left="0"/>
        <w:contextualSpacing w:val="0"/>
        <w:jc w:val="both"/>
        <w:rPr>
          <w:rFonts w:ascii="Times New Roman" w:eastAsia="Calibri" w:hAnsi="Times New Roman" w:cs="Times New Roman"/>
          <w:sz w:val="24"/>
          <w:szCs w:val="24"/>
        </w:rPr>
      </w:pPr>
    </w:p>
    <w:p w14:paraId="50785E43" w14:textId="77777777" w:rsidR="008E0A76" w:rsidRPr="00142F0B"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zaključi ugovor sa sportašem suprotno odredbi članka 11. stav</w:t>
      </w:r>
      <w:r w:rsidR="00795D8F" w:rsidRPr="00EA25CF">
        <w:rPr>
          <w:rFonts w:ascii="Times New Roman" w:eastAsia="Calibri" w:hAnsi="Times New Roman" w:cs="Times New Roman"/>
          <w:sz w:val="24"/>
          <w:szCs w:val="24"/>
        </w:rPr>
        <w:t>a</w:t>
      </w:r>
      <w:r w:rsidRPr="00EA25CF">
        <w:rPr>
          <w:rFonts w:ascii="Times New Roman" w:eastAsia="Calibri" w:hAnsi="Times New Roman" w:cs="Times New Roman"/>
          <w:sz w:val="24"/>
          <w:szCs w:val="24"/>
        </w:rPr>
        <w:t xml:space="preserve">ka 1., </w:t>
      </w:r>
      <w:r w:rsidR="009C2366" w:rsidRPr="00EA25CF">
        <w:rPr>
          <w:rFonts w:ascii="Times New Roman" w:eastAsia="Calibri" w:hAnsi="Times New Roman" w:cs="Times New Roman"/>
          <w:sz w:val="24"/>
          <w:szCs w:val="24"/>
        </w:rPr>
        <w:t xml:space="preserve">2., </w:t>
      </w:r>
      <w:r w:rsidRPr="00EA25CF">
        <w:rPr>
          <w:rFonts w:ascii="Times New Roman" w:eastAsia="Calibri" w:hAnsi="Times New Roman" w:cs="Times New Roman"/>
          <w:sz w:val="24"/>
          <w:szCs w:val="24"/>
        </w:rPr>
        <w:t xml:space="preserve">3., 5., 6. i 9. </w:t>
      </w:r>
      <w:r w:rsidR="00795D8F" w:rsidRPr="00EA25CF">
        <w:rPr>
          <w:rFonts w:ascii="Times New Roman" w:eastAsia="Calibri" w:hAnsi="Times New Roman" w:cs="Times New Roman"/>
          <w:sz w:val="24"/>
          <w:szCs w:val="24"/>
        </w:rPr>
        <w:t>ovoga Zakona</w:t>
      </w:r>
      <w:r w:rsidR="00795D8F">
        <w:rPr>
          <w:rFonts w:ascii="Times New Roman" w:eastAsia="Calibri" w:hAnsi="Times New Roman" w:cs="Times New Roman"/>
          <w:sz w:val="24"/>
          <w:szCs w:val="24"/>
        </w:rPr>
        <w:t xml:space="preserve"> </w:t>
      </w:r>
      <w:r w:rsidRPr="00142F0B">
        <w:rPr>
          <w:rFonts w:ascii="Times New Roman" w:eastAsia="Calibri" w:hAnsi="Times New Roman" w:cs="Times New Roman"/>
          <w:sz w:val="24"/>
          <w:szCs w:val="24"/>
        </w:rPr>
        <w:t xml:space="preserve">(članak 11. stavak </w:t>
      </w:r>
      <w:r w:rsidR="00650A21" w:rsidRPr="00142F0B">
        <w:rPr>
          <w:rFonts w:ascii="Times New Roman" w:eastAsia="Calibri" w:hAnsi="Times New Roman" w:cs="Times New Roman"/>
          <w:sz w:val="24"/>
          <w:szCs w:val="24"/>
        </w:rPr>
        <w:t xml:space="preserve">1., 2., </w:t>
      </w:r>
      <w:r w:rsidR="00856C22">
        <w:rPr>
          <w:rFonts w:ascii="Times New Roman" w:eastAsia="Calibri" w:hAnsi="Times New Roman" w:cs="Times New Roman"/>
          <w:sz w:val="24"/>
          <w:szCs w:val="24"/>
        </w:rPr>
        <w:t>3., 5., 6. i 9.)</w:t>
      </w:r>
    </w:p>
    <w:p w14:paraId="34C51618" w14:textId="77777777" w:rsidR="008E0A76" w:rsidRPr="00142F0B"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 xml:space="preserve">dopusti da u sportskom natjecanju sudjeluje osoba kojoj nije utvrđena zdravstvena sposobnost (članak 15.) </w:t>
      </w:r>
    </w:p>
    <w:p w14:paraId="07ED63D3" w14:textId="77777777"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ne poštuje pravila tijela nadležnog za borbu protiv doping</w:t>
      </w:r>
      <w:r w:rsidRPr="00EA25CF">
        <w:rPr>
          <w:rFonts w:ascii="Times New Roman" w:eastAsia="Calibri" w:hAnsi="Times New Roman" w:cs="Times New Roman"/>
          <w:sz w:val="24"/>
          <w:szCs w:val="24"/>
        </w:rPr>
        <w:t xml:space="preserve">a iz članka 16. stavka 1. </w:t>
      </w:r>
      <w:r w:rsidR="00795D8F" w:rsidRPr="00EA25CF">
        <w:rPr>
          <w:rFonts w:ascii="Times New Roman" w:eastAsia="Calibri" w:hAnsi="Times New Roman" w:cs="Times New Roman"/>
          <w:sz w:val="24"/>
          <w:szCs w:val="24"/>
        </w:rPr>
        <w:t xml:space="preserve">ovoga Zakona </w:t>
      </w:r>
      <w:r w:rsidRPr="00EA25CF">
        <w:rPr>
          <w:rFonts w:ascii="Times New Roman" w:eastAsia="Calibri" w:hAnsi="Times New Roman" w:cs="Times New Roman"/>
          <w:sz w:val="24"/>
          <w:szCs w:val="24"/>
        </w:rPr>
        <w:t xml:space="preserve">(članak 16.) </w:t>
      </w:r>
    </w:p>
    <w:p w14:paraId="391B459B" w14:textId="77777777"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povjeri obavljanje stručnih poslova u sportu osobi koja za to ne ispunjava uvjete navedene u član</w:t>
      </w:r>
      <w:r w:rsidR="00795D8F" w:rsidRPr="00EA25CF">
        <w:rPr>
          <w:rFonts w:ascii="Times New Roman" w:eastAsia="Calibri" w:hAnsi="Times New Roman" w:cs="Times New Roman"/>
          <w:sz w:val="24"/>
          <w:szCs w:val="24"/>
        </w:rPr>
        <w:t>cima 18. do</w:t>
      </w:r>
      <w:r w:rsidRPr="00EA25CF">
        <w:rPr>
          <w:rFonts w:ascii="Times New Roman" w:eastAsia="Calibri" w:hAnsi="Times New Roman" w:cs="Times New Roman"/>
          <w:sz w:val="24"/>
          <w:szCs w:val="24"/>
        </w:rPr>
        <w:t xml:space="preserve"> 21.</w:t>
      </w:r>
      <w:r w:rsidR="00795D8F" w:rsidRPr="00EA25CF">
        <w:rPr>
          <w:rFonts w:ascii="Times New Roman" w:eastAsia="Calibri" w:hAnsi="Times New Roman" w:cs="Times New Roman"/>
          <w:sz w:val="24"/>
          <w:szCs w:val="24"/>
        </w:rPr>
        <w:t>,</w:t>
      </w:r>
      <w:r w:rsidRPr="00EA25CF">
        <w:rPr>
          <w:rFonts w:ascii="Times New Roman" w:eastAsia="Calibri" w:hAnsi="Times New Roman" w:cs="Times New Roman"/>
          <w:sz w:val="24"/>
          <w:szCs w:val="24"/>
        </w:rPr>
        <w:t xml:space="preserve"> a kako je propisano člankom 42. </w:t>
      </w:r>
      <w:r w:rsidR="00795D8F" w:rsidRPr="00EA25CF">
        <w:rPr>
          <w:rFonts w:ascii="Times New Roman" w:eastAsia="Calibri" w:hAnsi="Times New Roman" w:cs="Times New Roman"/>
          <w:sz w:val="24"/>
          <w:szCs w:val="24"/>
        </w:rPr>
        <w:t>ovoga Zakona</w:t>
      </w:r>
      <w:r w:rsidRPr="00EA25CF">
        <w:rPr>
          <w:rFonts w:ascii="Times New Roman" w:eastAsia="Calibri" w:hAnsi="Times New Roman" w:cs="Times New Roman"/>
          <w:sz w:val="24"/>
          <w:szCs w:val="24"/>
        </w:rPr>
        <w:t xml:space="preserve"> </w:t>
      </w:r>
    </w:p>
    <w:p w14:paraId="664A2EBD" w14:textId="77777777"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 xml:space="preserve">obavlja sportsku djelatnost prije nego što bude upisana u </w:t>
      </w:r>
      <w:r w:rsidR="00B734F8" w:rsidRPr="00EA25CF">
        <w:rPr>
          <w:rFonts w:ascii="Times New Roman" w:eastAsia="Calibri" w:hAnsi="Times New Roman" w:cs="Times New Roman"/>
          <w:sz w:val="24"/>
          <w:szCs w:val="24"/>
        </w:rPr>
        <w:t>R</w:t>
      </w:r>
      <w:r w:rsidRPr="00EA25CF">
        <w:rPr>
          <w:rFonts w:ascii="Times New Roman" w:eastAsia="Calibri" w:hAnsi="Times New Roman" w:cs="Times New Roman"/>
          <w:sz w:val="24"/>
          <w:szCs w:val="24"/>
        </w:rPr>
        <w:t xml:space="preserve">egistar pravnih osoba u sportu koji </w:t>
      </w:r>
      <w:r w:rsidR="00B734F8" w:rsidRPr="00EA25CF">
        <w:rPr>
          <w:rFonts w:ascii="Times New Roman" w:eastAsia="Calibri" w:hAnsi="Times New Roman" w:cs="Times New Roman"/>
          <w:sz w:val="24"/>
          <w:szCs w:val="24"/>
        </w:rPr>
        <w:t>je sastavni dio Nacionalnog informacijskog sustava u sportu</w:t>
      </w:r>
      <w:r w:rsidRPr="00EA25CF">
        <w:rPr>
          <w:rFonts w:ascii="Times New Roman" w:eastAsia="Calibri" w:hAnsi="Times New Roman" w:cs="Times New Roman"/>
          <w:sz w:val="24"/>
          <w:szCs w:val="24"/>
        </w:rPr>
        <w:t xml:space="preserve"> u skladu s člankom 42. </w:t>
      </w:r>
      <w:r w:rsidR="00795D8F" w:rsidRPr="00EA25CF">
        <w:rPr>
          <w:rFonts w:ascii="Times New Roman" w:eastAsia="Calibri" w:hAnsi="Times New Roman" w:cs="Times New Roman"/>
          <w:sz w:val="24"/>
          <w:szCs w:val="24"/>
        </w:rPr>
        <w:t>ovoga Zakona</w:t>
      </w:r>
    </w:p>
    <w:p w14:paraId="46EFE3EC" w14:textId="77777777"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 xml:space="preserve">ne osigura sigurnost i pružanje medicinske pomoći u skladu s člankom 57. </w:t>
      </w:r>
      <w:r w:rsidR="00795D8F" w:rsidRPr="00EA25CF">
        <w:rPr>
          <w:rFonts w:ascii="Times New Roman" w:eastAsia="Calibri" w:hAnsi="Times New Roman" w:cs="Times New Roman"/>
          <w:sz w:val="24"/>
          <w:szCs w:val="24"/>
        </w:rPr>
        <w:t>ovoga Zakona</w:t>
      </w:r>
    </w:p>
    <w:p w14:paraId="7C07B7B6" w14:textId="77777777"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ne unosi podatke u Nacionalni informacijski sustav u sportu u skladu s člankom 66</w:t>
      </w:r>
      <w:r w:rsidR="00101DC6" w:rsidRPr="00EA25CF">
        <w:rPr>
          <w:rFonts w:ascii="Times New Roman" w:eastAsia="Calibri" w:hAnsi="Times New Roman" w:cs="Times New Roman"/>
          <w:sz w:val="24"/>
          <w:szCs w:val="24"/>
        </w:rPr>
        <w:t>.</w:t>
      </w:r>
      <w:r w:rsidRPr="00EA25CF">
        <w:rPr>
          <w:rFonts w:ascii="Times New Roman" w:eastAsia="Calibri" w:hAnsi="Times New Roman" w:cs="Times New Roman"/>
          <w:sz w:val="24"/>
          <w:szCs w:val="24"/>
        </w:rPr>
        <w:t xml:space="preserve"> </w:t>
      </w:r>
      <w:r w:rsidR="00795D8F" w:rsidRPr="00EA25CF">
        <w:rPr>
          <w:rFonts w:ascii="Times New Roman" w:eastAsia="Calibri" w:hAnsi="Times New Roman" w:cs="Times New Roman"/>
          <w:sz w:val="24"/>
          <w:szCs w:val="24"/>
        </w:rPr>
        <w:t>ovoga Zakona</w:t>
      </w:r>
    </w:p>
    <w:p w14:paraId="4F1FBF4C" w14:textId="77777777"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proračunska sredstva troše nenamjenski (članak 69</w:t>
      </w:r>
      <w:r w:rsidR="00101DC6" w:rsidRPr="00EA25CF">
        <w:rPr>
          <w:rFonts w:ascii="Times New Roman" w:eastAsia="Calibri" w:hAnsi="Times New Roman" w:cs="Times New Roman"/>
          <w:sz w:val="24"/>
          <w:szCs w:val="24"/>
        </w:rPr>
        <w:t>.</w:t>
      </w:r>
      <w:r w:rsidRPr="00EA25CF">
        <w:rPr>
          <w:rFonts w:ascii="Times New Roman" w:eastAsia="Calibri" w:hAnsi="Times New Roman" w:cs="Times New Roman"/>
          <w:sz w:val="24"/>
          <w:szCs w:val="24"/>
        </w:rPr>
        <w:t xml:space="preserve">) </w:t>
      </w:r>
    </w:p>
    <w:p w14:paraId="0FFA9BF5" w14:textId="77777777"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obavlja poslove suprotno odredbama o zaprekama i ograničenjima iz član</w:t>
      </w:r>
      <w:r w:rsidR="00795D8F" w:rsidRPr="00EA25CF">
        <w:rPr>
          <w:rFonts w:ascii="Times New Roman" w:eastAsia="Calibri" w:hAnsi="Times New Roman" w:cs="Times New Roman"/>
          <w:sz w:val="24"/>
          <w:szCs w:val="24"/>
        </w:rPr>
        <w:t>a</w:t>
      </w:r>
      <w:r w:rsidRPr="00EA25CF">
        <w:rPr>
          <w:rFonts w:ascii="Times New Roman" w:eastAsia="Calibri" w:hAnsi="Times New Roman" w:cs="Times New Roman"/>
          <w:sz w:val="24"/>
          <w:szCs w:val="24"/>
        </w:rPr>
        <w:t>ka 111.</w:t>
      </w:r>
      <w:r w:rsidR="00795D8F" w:rsidRPr="00EA25CF">
        <w:rPr>
          <w:rFonts w:ascii="Times New Roman" w:eastAsia="Calibri" w:hAnsi="Times New Roman" w:cs="Times New Roman"/>
          <w:sz w:val="24"/>
          <w:szCs w:val="24"/>
        </w:rPr>
        <w:t xml:space="preserve"> do</w:t>
      </w:r>
      <w:r w:rsidRPr="00EA25CF">
        <w:rPr>
          <w:rFonts w:ascii="Times New Roman" w:eastAsia="Calibri" w:hAnsi="Times New Roman" w:cs="Times New Roman"/>
          <w:sz w:val="24"/>
          <w:szCs w:val="24"/>
        </w:rPr>
        <w:t xml:space="preserve"> 115. </w:t>
      </w:r>
      <w:r w:rsidR="00795D8F" w:rsidRPr="00EA25CF">
        <w:rPr>
          <w:rFonts w:ascii="Times New Roman" w:eastAsia="Calibri" w:hAnsi="Times New Roman" w:cs="Times New Roman"/>
          <w:sz w:val="24"/>
          <w:szCs w:val="24"/>
        </w:rPr>
        <w:t>ovoga Zakona</w:t>
      </w:r>
    </w:p>
    <w:p w14:paraId="1C3DB536" w14:textId="77777777" w:rsidR="007207F6" w:rsidRPr="00EA25CF" w:rsidRDefault="007207F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ne objavi opći akt sukladno članku 37. stavk</w:t>
      </w:r>
      <w:r w:rsidR="00795D8F" w:rsidRPr="00EA25CF">
        <w:rPr>
          <w:rFonts w:ascii="Times New Roman" w:eastAsia="Calibri" w:hAnsi="Times New Roman" w:cs="Times New Roman"/>
          <w:sz w:val="24"/>
          <w:szCs w:val="24"/>
        </w:rPr>
        <w:t>u</w:t>
      </w:r>
      <w:r w:rsidRPr="00EA25CF">
        <w:rPr>
          <w:rFonts w:ascii="Times New Roman" w:eastAsia="Calibri" w:hAnsi="Times New Roman" w:cs="Times New Roman"/>
          <w:sz w:val="24"/>
          <w:szCs w:val="24"/>
        </w:rPr>
        <w:t xml:space="preserve"> 6.</w:t>
      </w:r>
      <w:r w:rsidR="00795D8F" w:rsidRPr="00EA25CF">
        <w:rPr>
          <w:rFonts w:ascii="Times New Roman" w:eastAsia="Calibri" w:hAnsi="Times New Roman" w:cs="Times New Roman"/>
          <w:sz w:val="24"/>
          <w:szCs w:val="24"/>
        </w:rPr>
        <w:t xml:space="preserve"> ovoga Zakona</w:t>
      </w:r>
    </w:p>
    <w:p w14:paraId="065D9CBB" w14:textId="77777777" w:rsidR="0064745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 xml:space="preserve">ne objavi godišnji financijski izvještaj sukladno članku 106. </w:t>
      </w:r>
      <w:r w:rsidR="00795D8F" w:rsidRPr="00EA25CF">
        <w:rPr>
          <w:rFonts w:ascii="Times New Roman" w:eastAsia="Calibri" w:hAnsi="Times New Roman" w:cs="Times New Roman"/>
          <w:sz w:val="24"/>
          <w:szCs w:val="24"/>
        </w:rPr>
        <w:t>ovoga Zakona</w:t>
      </w:r>
    </w:p>
    <w:p w14:paraId="505269AE" w14:textId="77777777" w:rsidR="00C800CC"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ne uskladi opće akte sa Zakonom kako je propisano člankom 120</w:t>
      </w:r>
      <w:r w:rsidR="00101DC6" w:rsidRPr="00EA25CF">
        <w:rPr>
          <w:rFonts w:ascii="Times New Roman" w:eastAsia="Calibri" w:hAnsi="Times New Roman" w:cs="Times New Roman"/>
          <w:sz w:val="24"/>
          <w:szCs w:val="24"/>
        </w:rPr>
        <w:t>.</w:t>
      </w:r>
      <w:r w:rsidR="00795D8F" w:rsidRPr="00EA25CF">
        <w:rPr>
          <w:rFonts w:ascii="Times New Roman" w:eastAsia="Calibri" w:hAnsi="Times New Roman" w:cs="Times New Roman"/>
          <w:sz w:val="24"/>
          <w:szCs w:val="24"/>
        </w:rPr>
        <w:t xml:space="preserve"> ovoga Zakona</w:t>
      </w:r>
      <w:r w:rsidR="00AE4C85">
        <w:rPr>
          <w:rFonts w:ascii="Times New Roman" w:eastAsia="Calibri" w:hAnsi="Times New Roman" w:cs="Times New Roman"/>
          <w:sz w:val="24"/>
          <w:szCs w:val="24"/>
        </w:rPr>
        <w:t>.</w:t>
      </w:r>
    </w:p>
    <w:p w14:paraId="04AD1773" w14:textId="77777777" w:rsidR="00456671" w:rsidRDefault="00456671" w:rsidP="00456671">
      <w:pPr>
        <w:pStyle w:val="ListParagraph"/>
        <w:spacing w:after="0" w:line="240" w:lineRule="auto"/>
        <w:ind w:left="709" w:hanging="709"/>
        <w:contextualSpacing w:val="0"/>
        <w:jc w:val="both"/>
        <w:rPr>
          <w:rFonts w:ascii="Times New Roman" w:eastAsia="Calibri" w:hAnsi="Times New Roman" w:cs="Times New Roman"/>
          <w:sz w:val="24"/>
          <w:szCs w:val="24"/>
        </w:rPr>
      </w:pPr>
    </w:p>
    <w:p w14:paraId="7F694514" w14:textId="77777777" w:rsidR="005E6B95" w:rsidRPr="00142F0B" w:rsidRDefault="005E6B95" w:rsidP="00456671">
      <w:pPr>
        <w:pStyle w:val="ListParagraph"/>
        <w:spacing w:after="0" w:line="240" w:lineRule="auto"/>
        <w:ind w:left="709" w:hanging="709"/>
        <w:contextualSpacing w:val="0"/>
        <w:jc w:val="both"/>
        <w:rPr>
          <w:rFonts w:ascii="Times New Roman" w:eastAsia="Calibri" w:hAnsi="Times New Roman" w:cs="Times New Roman"/>
          <w:sz w:val="24"/>
          <w:szCs w:val="24"/>
        </w:rPr>
      </w:pPr>
    </w:p>
    <w:p w14:paraId="048C1A36" w14:textId="77777777" w:rsidR="00267D03" w:rsidRPr="000C602A" w:rsidRDefault="000C602A" w:rsidP="000C602A">
      <w:pPr>
        <w:spacing w:after="0" w:line="240" w:lineRule="auto"/>
        <w:ind w:firstLine="709"/>
        <w:jc w:val="both"/>
        <w:rPr>
          <w:rFonts w:ascii="Times New Roman" w:eastAsia="Calibri" w:hAnsi="Times New Roman" w:cs="Times New Roman"/>
          <w:sz w:val="24"/>
          <w:szCs w:val="24"/>
        </w:rPr>
      </w:pPr>
      <w:r>
        <w:rPr>
          <w:rStyle w:val="defaultparagraphfont-000004"/>
        </w:rPr>
        <w:t xml:space="preserve">(2) </w:t>
      </w:r>
      <w:r w:rsidR="008E0A76" w:rsidRPr="00142F0B">
        <w:rPr>
          <w:rStyle w:val="defaultparagraphfont-000004"/>
        </w:rPr>
        <w:t xml:space="preserve">Za </w:t>
      </w:r>
      <w:r w:rsidR="008E0A76" w:rsidRPr="00EA25CF">
        <w:rPr>
          <w:rStyle w:val="defaultparagraphfont-000004"/>
        </w:rPr>
        <w:t xml:space="preserve">prekršaj iz stavka 1. ovoga članka kaznit će se i odgovorna osoba u pravnoj osobi novčanom kaznom </w:t>
      </w:r>
      <w:r w:rsidR="004E754E" w:rsidRPr="000C602A">
        <w:rPr>
          <w:rFonts w:ascii="Times New Roman" w:eastAsia="Calibri" w:hAnsi="Times New Roman" w:cs="Times New Roman"/>
          <w:sz w:val="24"/>
          <w:szCs w:val="24"/>
        </w:rPr>
        <w:t xml:space="preserve">u iznosu </w:t>
      </w:r>
      <w:r w:rsidR="008E0A76" w:rsidRPr="00EA25CF">
        <w:rPr>
          <w:rStyle w:val="defaultparagraphfont-000004"/>
        </w:rPr>
        <w:t>od</w:t>
      </w:r>
      <w:r w:rsidR="008E0A76" w:rsidRPr="00142F0B">
        <w:rPr>
          <w:rStyle w:val="defaultparagraphfont-000004"/>
        </w:rPr>
        <w:t xml:space="preserve"> 650,00 do 2.000,00 </w:t>
      </w:r>
      <w:r w:rsidR="00B734F8" w:rsidRPr="00142F0B">
        <w:rPr>
          <w:rStyle w:val="defaultparagraphfont-000004"/>
        </w:rPr>
        <w:t>e</w:t>
      </w:r>
      <w:r w:rsidR="008E0A76" w:rsidRPr="00142F0B">
        <w:rPr>
          <w:rStyle w:val="defaultparagraphfont-000004"/>
        </w:rPr>
        <w:t>ura</w:t>
      </w:r>
      <w:r w:rsidR="00267D03" w:rsidRPr="000C602A">
        <w:rPr>
          <w:rFonts w:ascii="Times New Roman" w:eastAsia="Calibri" w:hAnsi="Times New Roman" w:cs="Times New Roman"/>
          <w:sz w:val="24"/>
          <w:szCs w:val="24"/>
        </w:rPr>
        <w:t>.</w:t>
      </w:r>
    </w:p>
    <w:p w14:paraId="0DD64C88" w14:textId="77777777" w:rsidR="00456671" w:rsidRPr="00142F0B" w:rsidRDefault="00456671" w:rsidP="00456671">
      <w:pPr>
        <w:pStyle w:val="ListParagraph"/>
        <w:spacing w:after="0" w:line="240" w:lineRule="auto"/>
        <w:ind w:left="0"/>
        <w:contextualSpacing w:val="0"/>
        <w:jc w:val="both"/>
        <w:rPr>
          <w:rFonts w:ascii="Times New Roman" w:eastAsia="Calibri" w:hAnsi="Times New Roman" w:cs="Times New Roman"/>
          <w:sz w:val="24"/>
          <w:szCs w:val="24"/>
        </w:rPr>
      </w:pPr>
    </w:p>
    <w:p w14:paraId="7142B8BF" w14:textId="77777777" w:rsidR="003D0B93" w:rsidRDefault="003D0B93"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Prekršaj fizičke osobe</w:t>
      </w:r>
    </w:p>
    <w:p w14:paraId="27B67232" w14:textId="77777777" w:rsidR="00456671" w:rsidRPr="00456671" w:rsidRDefault="00456671" w:rsidP="00456671">
      <w:pPr>
        <w:spacing w:after="0" w:line="240" w:lineRule="auto"/>
      </w:pPr>
    </w:p>
    <w:p w14:paraId="1D47B6EB" w14:textId="77777777" w:rsidR="00267D03" w:rsidRPr="00142F0B" w:rsidRDefault="00267D03" w:rsidP="00456671">
      <w:pPr>
        <w:pStyle w:val="ListParagraph"/>
        <w:numPr>
          <w:ilvl w:val="0"/>
          <w:numId w:val="2"/>
        </w:numPr>
        <w:spacing w:after="0" w:line="240" w:lineRule="auto"/>
        <w:ind w:left="0" w:firstLine="709"/>
        <w:contextualSpacing w:val="0"/>
        <w:jc w:val="center"/>
        <w:rPr>
          <w:rFonts w:ascii="Times New Roman" w:eastAsia="Calibri" w:hAnsi="Times New Roman" w:cs="Times New Roman"/>
          <w:sz w:val="24"/>
          <w:szCs w:val="24"/>
        </w:rPr>
      </w:pPr>
      <w:r w:rsidRPr="00142F0B">
        <w:rPr>
          <w:rFonts w:ascii="Times New Roman" w:eastAsia="Calibri" w:hAnsi="Times New Roman" w:cs="Times New Roman"/>
          <w:sz w:val="24"/>
          <w:szCs w:val="24"/>
        </w:rPr>
        <w:t xml:space="preserve"> </w:t>
      </w:r>
    </w:p>
    <w:p w14:paraId="6341052C" w14:textId="77777777" w:rsidR="00456671" w:rsidRDefault="00456671" w:rsidP="00456671">
      <w:pPr>
        <w:spacing w:after="0" w:line="240" w:lineRule="auto"/>
        <w:jc w:val="both"/>
        <w:rPr>
          <w:rFonts w:ascii="Times New Roman" w:eastAsia="Calibri" w:hAnsi="Times New Roman" w:cs="Times New Roman"/>
          <w:sz w:val="24"/>
          <w:szCs w:val="24"/>
        </w:rPr>
      </w:pPr>
    </w:p>
    <w:p w14:paraId="507064D7" w14:textId="77777777" w:rsidR="00267D03" w:rsidRPr="00EA25CF" w:rsidRDefault="00267D03" w:rsidP="00456671">
      <w:pPr>
        <w:spacing w:after="0" w:line="240" w:lineRule="auto"/>
        <w:ind w:firstLine="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Novčanom kaz</w:t>
      </w:r>
      <w:r w:rsidRPr="00EA25CF">
        <w:rPr>
          <w:rFonts w:ascii="Times New Roman" w:eastAsia="Calibri" w:hAnsi="Times New Roman" w:cs="Times New Roman"/>
          <w:sz w:val="24"/>
          <w:szCs w:val="24"/>
        </w:rPr>
        <w:t xml:space="preserve">nom </w:t>
      </w:r>
      <w:r w:rsidR="00E56E6C" w:rsidRPr="00EA25CF">
        <w:rPr>
          <w:rFonts w:ascii="Times New Roman" w:eastAsia="Calibri" w:hAnsi="Times New Roman" w:cs="Times New Roman"/>
          <w:sz w:val="24"/>
          <w:szCs w:val="24"/>
        </w:rPr>
        <w:t xml:space="preserve">u iznosu </w:t>
      </w:r>
      <w:r w:rsidRPr="00EA25CF">
        <w:rPr>
          <w:rFonts w:ascii="Times New Roman" w:eastAsia="Calibri" w:hAnsi="Times New Roman" w:cs="Times New Roman"/>
          <w:sz w:val="24"/>
          <w:szCs w:val="24"/>
        </w:rPr>
        <w:t xml:space="preserve">od </w:t>
      </w:r>
      <w:r w:rsidR="00A26DFA" w:rsidRPr="00EA25CF">
        <w:rPr>
          <w:rFonts w:ascii="Times New Roman" w:eastAsia="Calibri" w:hAnsi="Times New Roman" w:cs="Times New Roman"/>
          <w:sz w:val="24"/>
          <w:szCs w:val="24"/>
        </w:rPr>
        <w:t>650</w:t>
      </w:r>
      <w:r w:rsidRPr="00EA25CF">
        <w:rPr>
          <w:rFonts w:ascii="Times New Roman" w:eastAsia="Calibri" w:hAnsi="Times New Roman" w:cs="Times New Roman"/>
          <w:sz w:val="24"/>
          <w:szCs w:val="24"/>
        </w:rPr>
        <w:t xml:space="preserve">,00 do </w:t>
      </w:r>
      <w:r w:rsidR="00A26DFA" w:rsidRPr="00EA25CF">
        <w:rPr>
          <w:rFonts w:ascii="Times New Roman" w:eastAsia="Calibri" w:hAnsi="Times New Roman" w:cs="Times New Roman"/>
          <w:sz w:val="24"/>
          <w:szCs w:val="24"/>
        </w:rPr>
        <w:t>2</w:t>
      </w:r>
      <w:r w:rsidRPr="00EA25CF">
        <w:rPr>
          <w:rFonts w:ascii="Times New Roman" w:eastAsia="Calibri" w:hAnsi="Times New Roman" w:cs="Times New Roman"/>
          <w:sz w:val="24"/>
          <w:szCs w:val="24"/>
        </w:rPr>
        <w:t xml:space="preserve">.000,00 </w:t>
      </w:r>
      <w:r w:rsidR="00B734F8" w:rsidRPr="00EA25CF">
        <w:rPr>
          <w:rFonts w:ascii="Times New Roman" w:eastAsia="Calibri" w:hAnsi="Times New Roman" w:cs="Times New Roman"/>
          <w:sz w:val="24"/>
          <w:szCs w:val="24"/>
        </w:rPr>
        <w:t>e</w:t>
      </w:r>
      <w:r w:rsidR="00A26DFA" w:rsidRPr="00EA25CF">
        <w:rPr>
          <w:rFonts w:ascii="Times New Roman" w:eastAsia="Calibri" w:hAnsi="Times New Roman" w:cs="Times New Roman"/>
          <w:sz w:val="24"/>
          <w:szCs w:val="24"/>
        </w:rPr>
        <w:t>ura</w:t>
      </w:r>
      <w:r w:rsidRPr="00EA25CF">
        <w:rPr>
          <w:rFonts w:ascii="Times New Roman" w:eastAsia="Calibri" w:hAnsi="Times New Roman" w:cs="Times New Roman"/>
          <w:sz w:val="24"/>
          <w:szCs w:val="24"/>
        </w:rPr>
        <w:t>, kaznit će se fizička osoba koja obavlja djelatnost u sustavu sporta ako:</w:t>
      </w:r>
    </w:p>
    <w:p w14:paraId="02D96F9D" w14:textId="77777777" w:rsidR="00456671" w:rsidRPr="00EA25CF" w:rsidRDefault="00456671" w:rsidP="00456671">
      <w:pPr>
        <w:spacing w:after="0" w:line="240" w:lineRule="auto"/>
        <w:ind w:firstLine="709"/>
        <w:jc w:val="both"/>
        <w:rPr>
          <w:rFonts w:ascii="Times New Roman" w:eastAsia="Calibri" w:hAnsi="Times New Roman" w:cs="Times New Roman"/>
          <w:sz w:val="24"/>
          <w:szCs w:val="24"/>
        </w:rPr>
      </w:pPr>
    </w:p>
    <w:p w14:paraId="6A9B95E7" w14:textId="77777777" w:rsidR="008E0A76" w:rsidRPr="00EA25CF"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EA25CF">
        <w:rPr>
          <w:rFonts w:ascii="Times New Roman" w:eastAsia="Calibri" w:hAnsi="Times New Roman" w:cs="Times New Roman"/>
          <w:sz w:val="24"/>
          <w:szCs w:val="24"/>
        </w:rPr>
        <w:t>obavlja stručne poslove u sportu</w:t>
      </w:r>
      <w:r w:rsidR="00795D8F" w:rsidRPr="00EA25CF">
        <w:rPr>
          <w:rFonts w:ascii="Times New Roman" w:eastAsia="Calibri" w:hAnsi="Times New Roman" w:cs="Times New Roman"/>
          <w:sz w:val="24"/>
          <w:szCs w:val="24"/>
        </w:rPr>
        <w:t>,</w:t>
      </w:r>
      <w:r w:rsidRPr="00EA25CF">
        <w:rPr>
          <w:rFonts w:ascii="Times New Roman" w:eastAsia="Calibri" w:hAnsi="Times New Roman" w:cs="Times New Roman"/>
          <w:sz w:val="24"/>
          <w:szCs w:val="24"/>
        </w:rPr>
        <w:t xml:space="preserve"> a ne ispunjava uvjete iz član</w:t>
      </w:r>
      <w:r w:rsidR="00795D8F" w:rsidRPr="00EA25CF">
        <w:rPr>
          <w:rFonts w:ascii="Times New Roman" w:eastAsia="Calibri" w:hAnsi="Times New Roman" w:cs="Times New Roman"/>
          <w:sz w:val="24"/>
          <w:szCs w:val="24"/>
        </w:rPr>
        <w:t>a</w:t>
      </w:r>
      <w:r w:rsidRPr="00EA25CF">
        <w:rPr>
          <w:rFonts w:ascii="Times New Roman" w:eastAsia="Calibri" w:hAnsi="Times New Roman" w:cs="Times New Roman"/>
          <w:sz w:val="24"/>
          <w:szCs w:val="24"/>
        </w:rPr>
        <w:t>ka 18.</w:t>
      </w:r>
      <w:r w:rsidR="00795D8F" w:rsidRPr="00EA25CF">
        <w:rPr>
          <w:rFonts w:ascii="Times New Roman" w:eastAsia="Calibri" w:hAnsi="Times New Roman" w:cs="Times New Roman"/>
          <w:sz w:val="24"/>
          <w:szCs w:val="24"/>
        </w:rPr>
        <w:t xml:space="preserve"> do</w:t>
      </w:r>
      <w:r w:rsidRPr="00EA25CF">
        <w:rPr>
          <w:rFonts w:ascii="Times New Roman" w:eastAsia="Calibri" w:hAnsi="Times New Roman" w:cs="Times New Roman"/>
          <w:sz w:val="24"/>
          <w:szCs w:val="24"/>
        </w:rPr>
        <w:t xml:space="preserve"> 21.</w:t>
      </w:r>
      <w:r w:rsidR="00795D8F" w:rsidRPr="00EA25CF">
        <w:rPr>
          <w:rFonts w:ascii="Times New Roman" w:eastAsia="Calibri" w:hAnsi="Times New Roman" w:cs="Times New Roman"/>
          <w:sz w:val="24"/>
          <w:szCs w:val="24"/>
        </w:rPr>
        <w:t xml:space="preserve"> ovoga Zakona</w:t>
      </w:r>
      <w:r w:rsidRPr="00EA25CF">
        <w:rPr>
          <w:rFonts w:ascii="Times New Roman" w:eastAsia="Calibri" w:hAnsi="Times New Roman" w:cs="Times New Roman"/>
          <w:sz w:val="24"/>
          <w:szCs w:val="24"/>
        </w:rPr>
        <w:t xml:space="preserve"> </w:t>
      </w:r>
    </w:p>
    <w:p w14:paraId="6DD29DC7" w14:textId="77777777" w:rsidR="008E0A76" w:rsidRPr="005E6B95"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pacing w:val="-2"/>
          <w:sz w:val="24"/>
          <w:szCs w:val="24"/>
        </w:rPr>
      </w:pPr>
      <w:r w:rsidRPr="005E6B95">
        <w:rPr>
          <w:rFonts w:ascii="Times New Roman" w:eastAsia="Calibri" w:hAnsi="Times New Roman" w:cs="Times New Roman"/>
          <w:spacing w:val="-2"/>
          <w:sz w:val="24"/>
          <w:szCs w:val="24"/>
        </w:rPr>
        <w:t>obavlja samostalnu spo</w:t>
      </w:r>
      <w:r w:rsidR="00B734F8" w:rsidRPr="005E6B95">
        <w:rPr>
          <w:rFonts w:ascii="Times New Roman" w:eastAsia="Calibri" w:hAnsi="Times New Roman" w:cs="Times New Roman"/>
          <w:spacing w:val="-2"/>
          <w:sz w:val="24"/>
          <w:szCs w:val="24"/>
        </w:rPr>
        <w:t>rtsku djelatnost prije upisa u R</w:t>
      </w:r>
      <w:r w:rsidRPr="005E6B95">
        <w:rPr>
          <w:rFonts w:ascii="Times New Roman" w:eastAsia="Calibri" w:hAnsi="Times New Roman" w:cs="Times New Roman"/>
          <w:spacing w:val="-2"/>
          <w:sz w:val="24"/>
          <w:szCs w:val="24"/>
        </w:rPr>
        <w:t>egistar samostaln</w:t>
      </w:r>
      <w:r w:rsidR="00B734F8" w:rsidRPr="005E6B95">
        <w:rPr>
          <w:rFonts w:ascii="Times New Roman" w:eastAsia="Calibri" w:hAnsi="Times New Roman" w:cs="Times New Roman"/>
          <w:spacing w:val="-2"/>
          <w:sz w:val="24"/>
          <w:szCs w:val="24"/>
        </w:rPr>
        <w:t>e</w:t>
      </w:r>
      <w:r w:rsidRPr="005E6B95">
        <w:rPr>
          <w:rFonts w:ascii="Times New Roman" w:eastAsia="Calibri" w:hAnsi="Times New Roman" w:cs="Times New Roman"/>
          <w:spacing w:val="-2"/>
          <w:sz w:val="24"/>
          <w:szCs w:val="24"/>
        </w:rPr>
        <w:t xml:space="preserve"> sportsk</w:t>
      </w:r>
      <w:r w:rsidR="00B734F8" w:rsidRPr="005E6B95">
        <w:rPr>
          <w:rFonts w:ascii="Times New Roman" w:eastAsia="Calibri" w:hAnsi="Times New Roman" w:cs="Times New Roman"/>
          <w:spacing w:val="-2"/>
          <w:sz w:val="24"/>
          <w:szCs w:val="24"/>
        </w:rPr>
        <w:t>e</w:t>
      </w:r>
      <w:r w:rsidRPr="005E6B95">
        <w:rPr>
          <w:rFonts w:ascii="Times New Roman" w:eastAsia="Calibri" w:hAnsi="Times New Roman" w:cs="Times New Roman"/>
          <w:spacing w:val="-2"/>
          <w:sz w:val="24"/>
          <w:szCs w:val="24"/>
        </w:rPr>
        <w:t xml:space="preserve"> djelatnosti, ili nastavi obavljati sportsku djelatnost nakon brisanja iz </w:t>
      </w:r>
      <w:r w:rsidR="00B734F8" w:rsidRPr="005E6B95">
        <w:rPr>
          <w:rFonts w:ascii="Times New Roman" w:eastAsia="Calibri" w:hAnsi="Times New Roman" w:cs="Times New Roman"/>
          <w:spacing w:val="-2"/>
          <w:sz w:val="24"/>
          <w:szCs w:val="24"/>
        </w:rPr>
        <w:t>R</w:t>
      </w:r>
      <w:r w:rsidRPr="005E6B95">
        <w:rPr>
          <w:rFonts w:ascii="Times New Roman" w:eastAsia="Calibri" w:hAnsi="Times New Roman" w:cs="Times New Roman"/>
          <w:spacing w:val="-2"/>
          <w:sz w:val="24"/>
          <w:szCs w:val="24"/>
        </w:rPr>
        <w:t xml:space="preserve">egistra </w:t>
      </w:r>
      <w:r w:rsidR="00B734F8" w:rsidRPr="005E6B95">
        <w:rPr>
          <w:rFonts w:ascii="Times New Roman" w:eastAsia="Calibri" w:hAnsi="Times New Roman" w:cs="Times New Roman"/>
          <w:spacing w:val="-2"/>
          <w:sz w:val="24"/>
          <w:szCs w:val="24"/>
        </w:rPr>
        <w:t xml:space="preserve">samostalne </w:t>
      </w:r>
      <w:r w:rsidRPr="005E6B95">
        <w:rPr>
          <w:rFonts w:ascii="Times New Roman" w:eastAsia="Calibri" w:hAnsi="Times New Roman" w:cs="Times New Roman"/>
          <w:spacing w:val="-2"/>
          <w:sz w:val="24"/>
          <w:szCs w:val="24"/>
        </w:rPr>
        <w:t>sportsk</w:t>
      </w:r>
      <w:r w:rsidR="00B734F8" w:rsidRPr="005E6B95">
        <w:rPr>
          <w:rFonts w:ascii="Times New Roman" w:eastAsia="Calibri" w:hAnsi="Times New Roman" w:cs="Times New Roman"/>
          <w:spacing w:val="-2"/>
          <w:sz w:val="24"/>
          <w:szCs w:val="24"/>
        </w:rPr>
        <w:t>e</w:t>
      </w:r>
      <w:r w:rsidRPr="005E6B95">
        <w:rPr>
          <w:rFonts w:ascii="Times New Roman" w:eastAsia="Calibri" w:hAnsi="Times New Roman" w:cs="Times New Roman"/>
          <w:spacing w:val="-2"/>
          <w:sz w:val="24"/>
          <w:szCs w:val="24"/>
        </w:rPr>
        <w:t xml:space="preserve"> djelatnosti</w:t>
      </w:r>
    </w:p>
    <w:p w14:paraId="43FBCA7D" w14:textId="77777777" w:rsidR="00267D03" w:rsidRDefault="008E0A76" w:rsidP="00456671">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ne obavijesti tijelo državne uprave o prestanku okolnosti iz članka 77. stavka 2. ovoga Zakona</w:t>
      </w:r>
      <w:r w:rsidR="00A94B87" w:rsidRPr="00142F0B">
        <w:rPr>
          <w:rFonts w:ascii="Times New Roman" w:eastAsia="Calibri" w:hAnsi="Times New Roman" w:cs="Times New Roman"/>
          <w:sz w:val="24"/>
          <w:szCs w:val="24"/>
        </w:rPr>
        <w:t>.</w:t>
      </w:r>
    </w:p>
    <w:p w14:paraId="2D93E62B" w14:textId="77777777" w:rsidR="00456671" w:rsidRPr="00142F0B" w:rsidRDefault="00456671" w:rsidP="00456671">
      <w:pPr>
        <w:pStyle w:val="ListParagraph"/>
        <w:spacing w:after="0" w:line="240" w:lineRule="auto"/>
        <w:ind w:left="709"/>
        <w:contextualSpacing w:val="0"/>
        <w:jc w:val="both"/>
        <w:rPr>
          <w:rFonts w:ascii="Times New Roman" w:eastAsia="Calibri" w:hAnsi="Times New Roman" w:cs="Times New Roman"/>
          <w:sz w:val="24"/>
          <w:szCs w:val="24"/>
        </w:rPr>
      </w:pPr>
    </w:p>
    <w:p w14:paraId="1DF1C169" w14:textId="77777777" w:rsidR="00762457" w:rsidRPr="00456671" w:rsidRDefault="00762457" w:rsidP="00456671">
      <w:pPr>
        <w:pStyle w:val="Heading1"/>
        <w:spacing w:before="0" w:line="240" w:lineRule="auto"/>
        <w:jc w:val="center"/>
        <w:rPr>
          <w:rFonts w:ascii="Times New Roman" w:eastAsia="Times New Roman" w:hAnsi="Times New Roman" w:cs="Times New Roman"/>
          <w:b/>
          <w:color w:val="auto"/>
          <w:sz w:val="24"/>
          <w:szCs w:val="24"/>
        </w:rPr>
      </w:pPr>
      <w:r w:rsidRPr="00456671">
        <w:rPr>
          <w:rFonts w:ascii="Times New Roman" w:eastAsia="Times New Roman" w:hAnsi="Times New Roman" w:cs="Times New Roman"/>
          <w:b/>
          <w:color w:val="auto"/>
          <w:sz w:val="24"/>
          <w:szCs w:val="24"/>
        </w:rPr>
        <w:t xml:space="preserve">DIO </w:t>
      </w:r>
      <w:r w:rsidR="00EB2D5C" w:rsidRPr="00456671">
        <w:rPr>
          <w:rFonts w:ascii="Times New Roman" w:eastAsia="Times New Roman" w:hAnsi="Times New Roman" w:cs="Times New Roman"/>
          <w:b/>
          <w:color w:val="auto"/>
          <w:sz w:val="24"/>
          <w:szCs w:val="24"/>
        </w:rPr>
        <w:t>ŠESNAESTI</w:t>
      </w:r>
    </w:p>
    <w:p w14:paraId="5E959F0D" w14:textId="77777777" w:rsidR="00456671" w:rsidRPr="00456671" w:rsidRDefault="00456671" w:rsidP="00456671">
      <w:pPr>
        <w:spacing w:after="0" w:line="240" w:lineRule="auto"/>
        <w:rPr>
          <w:b/>
        </w:rPr>
      </w:pPr>
    </w:p>
    <w:p w14:paraId="2D03A19F" w14:textId="77777777" w:rsidR="00EA5623" w:rsidRPr="00456671" w:rsidRDefault="00EA5623" w:rsidP="00456671">
      <w:pPr>
        <w:pStyle w:val="Heading1"/>
        <w:spacing w:before="0" w:line="240" w:lineRule="auto"/>
        <w:jc w:val="center"/>
        <w:rPr>
          <w:rFonts w:ascii="Times New Roman" w:hAnsi="Times New Roman" w:cs="Times New Roman"/>
          <w:b/>
          <w:color w:val="auto"/>
          <w:sz w:val="24"/>
          <w:szCs w:val="24"/>
        </w:rPr>
      </w:pPr>
      <w:r w:rsidRPr="00456671">
        <w:rPr>
          <w:rFonts w:ascii="Times New Roman" w:hAnsi="Times New Roman" w:cs="Times New Roman"/>
          <w:b/>
          <w:color w:val="auto"/>
          <w:sz w:val="24"/>
          <w:szCs w:val="24"/>
        </w:rPr>
        <w:t>PRIJELAZNE I ZAVRŠNE ODREDBE</w:t>
      </w:r>
    </w:p>
    <w:p w14:paraId="7F5C19D0" w14:textId="77777777" w:rsidR="00D41F34" w:rsidRPr="00142F0B" w:rsidRDefault="00D41F34" w:rsidP="00456671">
      <w:pPr>
        <w:spacing w:after="0" w:line="240" w:lineRule="auto"/>
        <w:rPr>
          <w:rFonts w:ascii="Times New Roman" w:hAnsi="Times New Roman" w:cs="Times New Roman"/>
          <w:sz w:val="24"/>
          <w:szCs w:val="24"/>
        </w:rPr>
      </w:pPr>
    </w:p>
    <w:p w14:paraId="0B574497" w14:textId="77777777" w:rsidR="00136756" w:rsidRDefault="00C354BC"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w:t>
      </w:r>
      <w:r w:rsidR="00136756" w:rsidRPr="00142F0B">
        <w:rPr>
          <w:rFonts w:ascii="Times New Roman" w:eastAsia="Calibri" w:hAnsi="Times New Roman" w:cs="Times New Roman"/>
          <w:i/>
          <w:color w:val="auto"/>
          <w:sz w:val="24"/>
          <w:szCs w:val="24"/>
        </w:rPr>
        <w:t>bavljanj</w:t>
      </w:r>
      <w:r w:rsidRPr="00142F0B">
        <w:rPr>
          <w:rFonts w:ascii="Times New Roman" w:eastAsia="Calibri" w:hAnsi="Times New Roman" w:cs="Times New Roman"/>
          <w:i/>
          <w:color w:val="auto"/>
          <w:sz w:val="24"/>
          <w:szCs w:val="24"/>
        </w:rPr>
        <w:t>e</w:t>
      </w:r>
      <w:r w:rsidR="00136756" w:rsidRPr="00142F0B">
        <w:rPr>
          <w:rFonts w:ascii="Times New Roman" w:eastAsia="Calibri" w:hAnsi="Times New Roman" w:cs="Times New Roman"/>
          <w:i/>
          <w:color w:val="auto"/>
          <w:sz w:val="24"/>
          <w:szCs w:val="24"/>
        </w:rPr>
        <w:t xml:space="preserve"> poslova</w:t>
      </w:r>
    </w:p>
    <w:p w14:paraId="2DEF0A6E" w14:textId="77777777" w:rsidR="00456671" w:rsidRPr="00456671" w:rsidRDefault="00456671" w:rsidP="00456671">
      <w:pPr>
        <w:spacing w:after="0" w:line="240" w:lineRule="auto"/>
      </w:pPr>
    </w:p>
    <w:p w14:paraId="466FF2EE" w14:textId="77777777" w:rsidR="00136756" w:rsidRPr="00142F0B" w:rsidRDefault="00136756" w:rsidP="0045667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p>
    <w:p w14:paraId="4FC76D8D" w14:textId="77777777" w:rsidR="00456671" w:rsidRDefault="00456671" w:rsidP="00456671">
      <w:pPr>
        <w:pStyle w:val="ListParagraph"/>
        <w:spacing w:after="0" w:line="240" w:lineRule="auto"/>
        <w:ind w:left="0"/>
        <w:contextualSpacing w:val="0"/>
        <w:jc w:val="both"/>
        <w:rPr>
          <w:rFonts w:ascii="Times New Roman" w:eastAsia="Times New Roman" w:hAnsi="Times New Roman" w:cs="Times New Roman"/>
          <w:sz w:val="24"/>
          <w:szCs w:val="24"/>
        </w:rPr>
      </w:pPr>
    </w:p>
    <w:p w14:paraId="30C292F0" w14:textId="77777777" w:rsidR="002B4140" w:rsidRDefault="008E0A76" w:rsidP="00432477">
      <w:pPr>
        <w:pStyle w:val="ListParagraph"/>
        <w:numPr>
          <w:ilvl w:val="0"/>
          <w:numId w:val="97"/>
        </w:numPr>
        <w:spacing w:after="0" w:line="240" w:lineRule="auto"/>
        <w:ind w:firstLine="709"/>
        <w:contextualSpacing w:val="0"/>
        <w:jc w:val="both"/>
        <w:rPr>
          <w:rFonts w:ascii="Times New Roman" w:eastAsia="Times New Roman" w:hAnsi="Times New Roman" w:cs="Times New Roman"/>
          <w:sz w:val="24"/>
          <w:szCs w:val="24"/>
        </w:rPr>
      </w:pPr>
      <w:r w:rsidRPr="008E76D4">
        <w:rPr>
          <w:rFonts w:ascii="Times New Roman" w:eastAsia="Times New Roman" w:hAnsi="Times New Roman" w:cs="Times New Roman"/>
          <w:sz w:val="24"/>
          <w:szCs w:val="24"/>
        </w:rPr>
        <w:t xml:space="preserve">Osoba koja je ostvarila pravo na obavljanje regulirane profesije iz područja sporta na temelju odredbe članka 9. stavka 2. Zakona o sportu </w:t>
      </w:r>
      <w:r w:rsidR="00795D8F" w:rsidRPr="008E76D4">
        <w:rPr>
          <w:rFonts w:ascii="Times New Roman" w:eastAsia="Times New Roman" w:hAnsi="Times New Roman" w:cs="Times New Roman"/>
          <w:sz w:val="24"/>
          <w:szCs w:val="24"/>
        </w:rPr>
        <w:t>(„Narodne novine“, br. 71/06., 124/10., 124/11., 86/12., 94/13., 85/15., 19/16. - ispravak, 98/19. i 47/20.</w:t>
      </w:r>
      <w:r w:rsidRPr="008E76D4">
        <w:rPr>
          <w:rFonts w:ascii="Times New Roman" w:eastAsia="Times New Roman" w:hAnsi="Times New Roman" w:cs="Times New Roman"/>
          <w:sz w:val="24"/>
          <w:szCs w:val="24"/>
        </w:rPr>
        <w:t>), može obavljati poslove trenera 4. raz</w:t>
      </w:r>
      <w:r w:rsidR="005E6B95">
        <w:rPr>
          <w:rFonts w:ascii="Times New Roman" w:eastAsia="Times New Roman" w:hAnsi="Times New Roman" w:cs="Times New Roman"/>
          <w:sz w:val="24"/>
          <w:szCs w:val="24"/>
        </w:rPr>
        <w:t>ine iz članka 19. ovoga Zakona.</w:t>
      </w:r>
    </w:p>
    <w:p w14:paraId="338BDD6D" w14:textId="77777777" w:rsidR="005E6B95" w:rsidRPr="008E76D4" w:rsidRDefault="005E6B95" w:rsidP="005E6B95">
      <w:pPr>
        <w:pStyle w:val="ListParagraph"/>
        <w:spacing w:after="0" w:line="240" w:lineRule="auto"/>
        <w:ind w:left="709"/>
        <w:contextualSpacing w:val="0"/>
        <w:jc w:val="both"/>
        <w:rPr>
          <w:rFonts w:ascii="Times New Roman" w:eastAsia="Times New Roman" w:hAnsi="Times New Roman" w:cs="Times New Roman"/>
          <w:sz w:val="24"/>
          <w:szCs w:val="24"/>
        </w:rPr>
      </w:pPr>
    </w:p>
    <w:p w14:paraId="17BA6914" w14:textId="77777777" w:rsidR="002B4140" w:rsidRDefault="002B4140" w:rsidP="00432477">
      <w:pPr>
        <w:pStyle w:val="ListParagraph"/>
        <w:numPr>
          <w:ilvl w:val="0"/>
          <w:numId w:val="97"/>
        </w:numPr>
        <w:spacing w:after="0" w:line="240" w:lineRule="auto"/>
        <w:ind w:firstLine="709"/>
        <w:contextualSpacing w:val="0"/>
        <w:jc w:val="both"/>
        <w:rPr>
          <w:rFonts w:ascii="Times New Roman" w:eastAsia="Times New Roman" w:hAnsi="Times New Roman" w:cs="Times New Roman"/>
          <w:sz w:val="24"/>
          <w:szCs w:val="24"/>
        </w:rPr>
      </w:pPr>
      <w:r w:rsidRPr="008E76D4">
        <w:rPr>
          <w:rFonts w:ascii="Times New Roman" w:eastAsia="Times New Roman" w:hAnsi="Times New Roman" w:cs="Times New Roman"/>
          <w:sz w:val="24"/>
          <w:szCs w:val="24"/>
        </w:rPr>
        <w:t xml:space="preserve">Osoba koja je do dana stupanja na snagu ovoga Zakona upisala ili završila program iz članka 9. stavka 3. Zakona o sportu („Narodne novine“, br. 71/06., 124/10., 124/11., 86/12., 94/13., 85/15., 19/16. - ispravak, 98/19. i 47/20.), može po završetku programa obavljati poslove trenera propisane člankom 19. ovoga Zakona. </w:t>
      </w:r>
    </w:p>
    <w:p w14:paraId="655DECDF" w14:textId="77777777" w:rsidR="005E6B95" w:rsidRPr="008E76D4" w:rsidRDefault="005E6B95" w:rsidP="005E6B95">
      <w:pPr>
        <w:pStyle w:val="ListParagraph"/>
        <w:spacing w:after="0" w:line="240" w:lineRule="auto"/>
        <w:ind w:left="709"/>
        <w:contextualSpacing w:val="0"/>
        <w:jc w:val="both"/>
        <w:rPr>
          <w:rFonts w:ascii="Times New Roman" w:eastAsia="Times New Roman" w:hAnsi="Times New Roman" w:cs="Times New Roman"/>
          <w:sz w:val="24"/>
          <w:szCs w:val="24"/>
        </w:rPr>
      </w:pPr>
    </w:p>
    <w:p w14:paraId="5F550139" w14:textId="77777777" w:rsidR="002B4140" w:rsidRDefault="008E0A76" w:rsidP="00432477">
      <w:pPr>
        <w:pStyle w:val="ListParagraph"/>
        <w:numPr>
          <w:ilvl w:val="0"/>
          <w:numId w:val="97"/>
        </w:numPr>
        <w:spacing w:after="0" w:line="240" w:lineRule="auto"/>
        <w:ind w:firstLine="709"/>
        <w:contextualSpacing w:val="0"/>
        <w:jc w:val="both"/>
        <w:rPr>
          <w:rFonts w:ascii="Times New Roman" w:eastAsia="Times New Roman" w:hAnsi="Times New Roman" w:cs="Times New Roman"/>
          <w:sz w:val="24"/>
          <w:szCs w:val="24"/>
        </w:rPr>
      </w:pPr>
      <w:r w:rsidRPr="008E76D4">
        <w:rPr>
          <w:rFonts w:ascii="Times New Roman" w:eastAsia="Times New Roman" w:hAnsi="Times New Roman" w:cs="Times New Roman"/>
          <w:sz w:val="24"/>
          <w:szCs w:val="24"/>
        </w:rPr>
        <w:t>Osoba koja je ostvarila pravo na obavljanje regulirane profesije iz područja sporta na temelju odredbe članka 9. stav</w:t>
      </w:r>
      <w:r w:rsidR="00795D8F" w:rsidRPr="008E76D4">
        <w:rPr>
          <w:rFonts w:ascii="Times New Roman" w:eastAsia="Times New Roman" w:hAnsi="Times New Roman" w:cs="Times New Roman"/>
          <w:sz w:val="24"/>
          <w:szCs w:val="24"/>
        </w:rPr>
        <w:t>a</w:t>
      </w:r>
      <w:r w:rsidRPr="008E76D4">
        <w:rPr>
          <w:rFonts w:ascii="Times New Roman" w:eastAsia="Times New Roman" w:hAnsi="Times New Roman" w:cs="Times New Roman"/>
          <w:sz w:val="24"/>
          <w:szCs w:val="24"/>
        </w:rPr>
        <w:t xml:space="preserve">ka 3. i 4. Zakona o sportu </w:t>
      </w:r>
      <w:r w:rsidR="00795D8F" w:rsidRPr="008E76D4">
        <w:rPr>
          <w:rFonts w:ascii="Times New Roman" w:eastAsia="Times New Roman" w:hAnsi="Times New Roman" w:cs="Times New Roman"/>
          <w:sz w:val="24"/>
          <w:szCs w:val="24"/>
        </w:rPr>
        <w:t>(„Narodne novine“, br. 71/06., 124/10., 124/11., 86/12., 94/13., 85/15., 19/16. - ispravak, 98/19. i 47/20.</w:t>
      </w:r>
      <w:r w:rsidRPr="008E76D4">
        <w:rPr>
          <w:rFonts w:ascii="Times New Roman" w:eastAsia="Times New Roman" w:hAnsi="Times New Roman" w:cs="Times New Roman"/>
          <w:sz w:val="24"/>
          <w:szCs w:val="24"/>
        </w:rPr>
        <w:t xml:space="preserve">), može obavljati poslove trenera 3. razine iz članka 19. ovoga Zakona. </w:t>
      </w:r>
    </w:p>
    <w:p w14:paraId="5B1CDC38" w14:textId="77777777" w:rsidR="005E6B95" w:rsidRPr="008E76D4" w:rsidRDefault="005E6B95" w:rsidP="005E6B95">
      <w:pPr>
        <w:pStyle w:val="ListParagraph"/>
        <w:spacing w:after="0" w:line="240" w:lineRule="auto"/>
        <w:ind w:left="709"/>
        <w:contextualSpacing w:val="0"/>
        <w:jc w:val="both"/>
        <w:rPr>
          <w:rFonts w:ascii="Times New Roman" w:eastAsia="Times New Roman" w:hAnsi="Times New Roman" w:cs="Times New Roman"/>
          <w:sz w:val="24"/>
          <w:szCs w:val="24"/>
        </w:rPr>
      </w:pPr>
    </w:p>
    <w:p w14:paraId="7D393B7D" w14:textId="77777777" w:rsidR="002B4140" w:rsidRDefault="002B4140" w:rsidP="00432477">
      <w:pPr>
        <w:pStyle w:val="ListParagraph"/>
        <w:numPr>
          <w:ilvl w:val="0"/>
          <w:numId w:val="97"/>
        </w:numPr>
        <w:spacing w:after="0" w:line="240" w:lineRule="auto"/>
        <w:ind w:firstLine="709"/>
        <w:contextualSpacing w:val="0"/>
        <w:jc w:val="both"/>
        <w:rPr>
          <w:rFonts w:ascii="Times New Roman" w:eastAsia="Times New Roman" w:hAnsi="Times New Roman" w:cs="Times New Roman"/>
          <w:sz w:val="24"/>
          <w:szCs w:val="24"/>
        </w:rPr>
      </w:pPr>
      <w:r w:rsidRPr="008E76D4">
        <w:rPr>
          <w:rFonts w:ascii="Times New Roman" w:eastAsia="Times New Roman" w:hAnsi="Times New Roman" w:cs="Times New Roman"/>
          <w:sz w:val="24"/>
          <w:szCs w:val="24"/>
        </w:rPr>
        <w:t>Osoba koja je do dana stupanja na snagu ovoga Zakona upisala ili završila program iz članka 10. Zakona o sportu („Narodne novine“, br. 71/06., 124/10., 124/11., 86/12., 94/13., 85/15., 19/16. - ispravak, 98/19. i 47/20.), može po završetku programa obavljati poslove instruktora propisane člankom 18. ovoga Zakona.</w:t>
      </w:r>
    </w:p>
    <w:p w14:paraId="17AC20E0" w14:textId="77777777" w:rsidR="005E6B95" w:rsidRDefault="005E6B95" w:rsidP="005E6B95">
      <w:pPr>
        <w:pStyle w:val="ListParagraph"/>
        <w:spacing w:after="0" w:line="240" w:lineRule="auto"/>
        <w:ind w:left="709"/>
        <w:contextualSpacing w:val="0"/>
        <w:jc w:val="both"/>
        <w:rPr>
          <w:rFonts w:ascii="Times New Roman" w:eastAsia="Times New Roman" w:hAnsi="Times New Roman" w:cs="Times New Roman"/>
          <w:sz w:val="24"/>
          <w:szCs w:val="24"/>
        </w:rPr>
      </w:pPr>
    </w:p>
    <w:p w14:paraId="4175EB98" w14:textId="77777777" w:rsidR="005E6B95" w:rsidRPr="008E76D4" w:rsidRDefault="005E6B95" w:rsidP="005E6B95">
      <w:pPr>
        <w:pStyle w:val="ListParagraph"/>
        <w:spacing w:after="0" w:line="240" w:lineRule="auto"/>
        <w:ind w:left="709"/>
        <w:contextualSpacing w:val="0"/>
        <w:jc w:val="both"/>
        <w:rPr>
          <w:rFonts w:ascii="Times New Roman" w:eastAsia="Times New Roman" w:hAnsi="Times New Roman" w:cs="Times New Roman"/>
          <w:sz w:val="24"/>
          <w:szCs w:val="24"/>
        </w:rPr>
      </w:pPr>
    </w:p>
    <w:p w14:paraId="63DC053A" w14:textId="77777777" w:rsidR="002B4140" w:rsidRDefault="008E0A76" w:rsidP="00432477">
      <w:pPr>
        <w:pStyle w:val="ListParagraph"/>
        <w:numPr>
          <w:ilvl w:val="0"/>
          <w:numId w:val="97"/>
        </w:numPr>
        <w:spacing w:after="0" w:line="240" w:lineRule="auto"/>
        <w:ind w:firstLine="709"/>
        <w:contextualSpacing w:val="0"/>
        <w:jc w:val="both"/>
        <w:rPr>
          <w:rFonts w:ascii="Times New Roman" w:eastAsia="Times New Roman" w:hAnsi="Times New Roman" w:cs="Times New Roman"/>
          <w:sz w:val="24"/>
          <w:szCs w:val="24"/>
        </w:rPr>
      </w:pPr>
      <w:r w:rsidRPr="008E76D4">
        <w:rPr>
          <w:rFonts w:ascii="Times New Roman" w:eastAsia="Times New Roman" w:hAnsi="Times New Roman" w:cs="Times New Roman"/>
          <w:sz w:val="24"/>
          <w:szCs w:val="24"/>
        </w:rPr>
        <w:lastRenderedPageBreak/>
        <w:t xml:space="preserve">Osoba koja je ostvarila pravo na obavljanje regulirane profesije iz područja sporta na temelju odredbe članka 10. Zakona o sportu </w:t>
      </w:r>
      <w:r w:rsidR="00795D8F" w:rsidRPr="008E76D4">
        <w:rPr>
          <w:rFonts w:ascii="Times New Roman" w:eastAsia="Times New Roman" w:hAnsi="Times New Roman" w:cs="Times New Roman"/>
          <w:sz w:val="24"/>
          <w:szCs w:val="24"/>
        </w:rPr>
        <w:t>(„Narodne novine“, br. 71/06., 124/10., 124/11., 86/12., 94/13., 85/15., 19/16. - ispravak, 98/19. i 47/20.</w:t>
      </w:r>
      <w:r w:rsidRPr="008E76D4">
        <w:rPr>
          <w:rFonts w:ascii="Times New Roman" w:eastAsia="Times New Roman" w:hAnsi="Times New Roman" w:cs="Times New Roman"/>
          <w:sz w:val="24"/>
          <w:szCs w:val="24"/>
        </w:rPr>
        <w:t xml:space="preserve">), može obavljati poslove u sportu iz članka 18. ovoga Zakona. </w:t>
      </w:r>
    </w:p>
    <w:p w14:paraId="0AC16833" w14:textId="77777777" w:rsidR="005E6B95" w:rsidRPr="008E76D4" w:rsidRDefault="005E6B95" w:rsidP="005E6B95">
      <w:pPr>
        <w:pStyle w:val="ListParagraph"/>
        <w:spacing w:after="0" w:line="240" w:lineRule="auto"/>
        <w:ind w:left="709"/>
        <w:contextualSpacing w:val="0"/>
        <w:jc w:val="both"/>
        <w:rPr>
          <w:rFonts w:ascii="Times New Roman" w:eastAsia="Times New Roman" w:hAnsi="Times New Roman" w:cs="Times New Roman"/>
          <w:sz w:val="24"/>
          <w:szCs w:val="24"/>
        </w:rPr>
      </w:pPr>
    </w:p>
    <w:p w14:paraId="38C7361C" w14:textId="77777777" w:rsidR="00C354BC" w:rsidRPr="008E76D4" w:rsidRDefault="008E0A76" w:rsidP="00432477">
      <w:pPr>
        <w:pStyle w:val="ListParagraph"/>
        <w:numPr>
          <w:ilvl w:val="0"/>
          <w:numId w:val="97"/>
        </w:numPr>
        <w:spacing w:after="0" w:line="240" w:lineRule="auto"/>
        <w:ind w:firstLine="709"/>
        <w:contextualSpacing w:val="0"/>
        <w:jc w:val="both"/>
        <w:rPr>
          <w:rFonts w:ascii="Times New Roman" w:eastAsia="Times New Roman" w:hAnsi="Times New Roman" w:cs="Times New Roman"/>
          <w:sz w:val="24"/>
          <w:szCs w:val="24"/>
        </w:rPr>
      </w:pPr>
      <w:r w:rsidRPr="008E76D4">
        <w:rPr>
          <w:rFonts w:ascii="Times New Roman" w:eastAsia="Times New Roman" w:hAnsi="Times New Roman" w:cs="Times New Roman"/>
          <w:sz w:val="24"/>
          <w:szCs w:val="24"/>
        </w:rPr>
        <w:t>Rok za upis pravnih osoba koje djeluju u sustavu sporta</w:t>
      </w:r>
      <w:r w:rsidR="00795D8F" w:rsidRPr="008E76D4">
        <w:rPr>
          <w:rFonts w:ascii="Times New Roman" w:eastAsia="Times New Roman" w:hAnsi="Times New Roman" w:cs="Times New Roman"/>
          <w:sz w:val="24"/>
          <w:szCs w:val="24"/>
        </w:rPr>
        <w:t>,</w:t>
      </w:r>
      <w:r w:rsidRPr="008E76D4">
        <w:rPr>
          <w:rFonts w:ascii="Times New Roman" w:eastAsia="Times New Roman" w:hAnsi="Times New Roman" w:cs="Times New Roman"/>
          <w:sz w:val="24"/>
          <w:szCs w:val="24"/>
        </w:rPr>
        <w:t xml:space="preserve"> a registrirane su temeljem odredbi Zakona o sportu </w:t>
      </w:r>
      <w:r w:rsidR="00795D8F" w:rsidRPr="008E76D4">
        <w:rPr>
          <w:rFonts w:ascii="Times New Roman" w:eastAsia="Times New Roman" w:hAnsi="Times New Roman" w:cs="Times New Roman"/>
          <w:sz w:val="24"/>
          <w:szCs w:val="24"/>
        </w:rPr>
        <w:t xml:space="preserve">(„Narodne novine“, br. 71/06., 124/10., 124/11., 86/12., 94/13., 85/15., </w:t>
      </w:r>
      <w:r w:rsidR="00795D8F" w:rsidRPr="00643E04">
        <w:rPr>
          <w:rFonts w:ascii="Times New Roman" w:eastAsia="Times New Roman" w:hAnsi="Times New Roman" w:cs="Times New Roman"/>
          <w:sz w:val="24"/>
          <w:szCs w:val="24"/>
        </w:rPr>
        <w:t>19/16. - ispravak, 98/19. i 47/20.</w:t>
      </w:r>
      <w:r w:rsidRPr="008E76D4">
        <w:rPr>
          <w:rFonts w:ascii="Times New Roman" w:eastAsia="Times New Roman" w:hAnsi="Times New Roman" w:cs="Times New Roman"/>
          <w:sz w:val="24"/>
          <w:szCs w:val="24"/>
        </w:rPr>
        <w:t>)</w:t>
      </w:r>
      <w:r w:rsidR="00795D8F" w:rsidRPr="008E76D4">
        <w:rPr>
          <w:rFonts w:ascii="Times New Roman" w:eastAsia="Times New Roman" w:hAnsi="Times New Roman" w:cs="Times New Roman"/>
          <w:sz w:val="24"/>
          <w:szCs w:val="24"/>
        </w:rPr>
        <w:t>,</w:t>
      </w:r>
      <w:r w:rsidRPr="008E76D4">
        <w:rPr>
          <w:rFonts w:ascii="Times New Roman" w:eastAsia="Times New Roman" w:hAnsi="Times New Roman" w:cs="Times New Roman"/>
          <w:sz w:val="24"/>
          <w:szCs w:val="24"/>
        </w:rPr>
        <w:t xml:space="preserve"> u registar iz članka 65. </w:t>
      </w:r>
      <w:r w:rsidR="00614AB5" w:rsidRPr="008E76D4">
        <w:rPr>
          <w:rFonts w:ascii="Times New Roman" w:eastAsia="Times New Roman" w:hAnsi="Times New Roman" w:cs="Times New Roman"/>
          <w:sz w:val="24"/>
          <w:szCs w:val="24"/>
        </w:rPr>
        <w:t xml:space="preserve">ovoga Zakona </w:t>
      </w:r>
      <w:r w:rsidRPr="008E76D4">
        <w:rPr>
          <w:rFonts w:ascii="Times New Roman" w:eastAsia="Times New Roman" w:hAnsi="Times New Roman" w:cs="Times New Roman"/>
          <w:sz w:val="24"/>
          <w:szCs w:val="24"/>
        </w:rPr>
        <w:t>je tri mjeseca od dana stupanja na snagu ovoga Zakona</w:t>
      </w:r>
      <w:r w:rsidR="00C354BC" w:rsidRPr="008E76D4">
        <w:rPr>
          <w:rFonts w:ascii="Times New Roman" w:eastAsia="Times New Roman" w:hAnsi="Times New Roman" w:cs="Times New Roman"/>
          <w:sz w:val="24"/>
          <w:szCs w:val="24"/>
        </w:rPr>
        <w:t>.</w:t>
      </w:r>
      <w:r w:rsidR="00963D5F" w:rsidRPr="008E76D4">
        <w:rPr>
          <w:rFonts w:ascii="Times New Roman" w:eastAsia="Times New Roman" w:hAnsi="Times New Roman" w:cs="Times New Roman"/>
          <w:sz w:val="24"/>
          <w:szCs w:val="24"/>
        </w:rPr>
        <w:t xml:space="preserve"> </w:t>
      </w:r>
    </w:p>
    <w:p w14:paraId="4D7391E2" w14:textId="77777777" w:rsidR="00963D5F" w:rsidRPr="00142F0B" w:rsidRDefault="00963D5F" w:rsidP="00456671">
      <w:pPr>
        <w:spacing w:after="0" w:line="240" w:lineRule="auto"/>
        <w:jc w:val="both"/>
        <w:rPr>
          <w:rFonts w:ascii="Times New Roman" w:eastAsia="Times New Roman" w:hAnsi="Times New Roman" w:cs="Times New Roman"/>
          <w:sz w:val="24"/>
          <w:szCs w:val="24"/>
        </w:rPr>
      </w:pPr>
    </w:p>
    <w:p w14:paraId="65B07067" w14:textId="77777777" w:rsidR="00136756" w:rsidRDefault="00136756" w:rsidP="00456671">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Prva kategorizacija sportova</w:t>
      </w:r>
    </w:p>
    <w:p w14:paraId="3CD50F70" w14:textId="77777777" w:rsidR="00456671" w:rsidRPr="00456671" w:rsidRDefault="00456671" w:rsidP="00456671">
      <w:pPr>
        <w:spacing w:after="0" w:line="240" w:lineRule="auto"/>
      </w:pPr>
    </w:p>
    <w:p w14:paraId="54BE045E" w14:textId="77777777" w:rsidR="00136756" w:rsidRPr="00142F0B" w:rsidRDefault="00F55431" w:rsidP="00456671">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142F0B">
        <w:rPr>
          <w:rFonts w:ascii="Times New Roman" w:eastAsia="Times New Roman" w:hAnsi="Times New Roman" w:cs="Times New Roman"/>
          <w:b/>
          <w:bCs/>
          <w:sz w:val="24"/>
          <w:szCs w:val="24"/>
        </w:rPr>
        <w:t xml:space="preserve"> </w:t>
      </w:r>
    </w:p>
    <w:p w14:paraId="18BA6B55" w14:textId="77777777" w:rsidR="00456671" w:rsidRDefault="00456671" w:rsidP="00D5384E">
      <w:pPr>
        <w:pStyle w:val="ListParagraph"/>
        <w:spacing w:after="0" w:line="240" w:lineRule="auto"/>
        <w:ind w:left="0"/>
        <w:contextualSpacing w:val="0"/>
        <w:jc w:val="both"/>
        <w:rPr>
          <w:rFonts w:ascii="Times New Roman" w:eastAsia="Times New Roman" w:hAnsi="Times New Roman" w:cs="Times New Roman"/>
          <w:sz w:val="24"/>
          <w:szCs w:val="24"/>
        </w:rPr>
      </w:pPr>
    </w:p>
    <w:p w14:paraId="42B465E9" w14:textId="77777777" w:rsidR="008E0A76" w:rsidRDefault="008E0A76" w:rsidP="00D5384E">
      <w:pPr>
        <w:pStyle w:val="ListParagraph"/>
        <w:numPr>
          <w:ilvl w:val="0"/>
          <w:numId w:val="131"/>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Prva </w:t>
      </w:r>
      <w:r w:rsidRPr="00EA25CF">
        <w:rPr>
          <w:rFonts w:ascii="Times New Roman" w:eastAsia="Times New Roman" w:hAnsi="Times New Roman" w:cs="Times New Roman"/>
          <w:sz w:val="24"/>
          <w:szCs w:val="24"/>
        </w:rPr>
        <w:t>kategorizacija sportova iz članka 5. ovoga Zakona donijet će se najkasnije</w:t>
      </w:r>
      <w:r w:rsidR="00614AB5" w:rsidRPr="00EA25CF">
        <w:rPr>
          <w:rFonts w:ascii="Times New Roman" w:eastAsia="Times New Roman" w:hAnsi="Times New Roman" w:cs="Times New Roman"/>
          <w:sz w:val="24"/>
          <w:szCs w:val="24"/>
        </w:rPr>
        <w:t xml:space="preserve"> u roku od</w:t>
      </w:r>
      <w:r w:rsidRPr="00EA25CF">
        <w:rPr>
          <w:rFonts w:ascii="Times New Roman" w:eastAsia="Times New Roman" w:hAnsi="Times New Roman" w:cs="Times New Roman"/>
          <w:sz w:val="24"/>
          <w:szCs w:val="24"/>
        </w:rPr>
        <w:t xml:space="preserve"> šest mjeseci od </w:t>
      </w:r>
      <w:r w:rsidR="00795D8F" w:rsidRPr="00EA25CF">
        <w:rPr>
          <w:rFonts w:ascii="Times New Roman" w:eastAsia="Times New Roman" w:hAnsi="Times New Roman" w:cs="Times New Roman"/>
          <w:sz w:val="24"/>
          <w:szCs w:val="24"/>
        </w:rPr>
        <w:t>dana stupanja na snagu</w:t>
      </w:r>
      <w:r w:rsidRPr="00EA25CF">
        <w:rPr>
          <w:rFonts w:ascii="Times New Roman" w:eastAsia="Times New Roman" w:hAnsi="Times New Roman" w:cs="Times New Roman"/>
          <w:sz w:val="24"/>
          <w:szCs w:val="24"/>
        </w:rPr>
        <w:t xml:space="preserve"> pravilnika</w:t>
      </w:r>
      <w:r w:rsidRPr="00142F0B">
        <w:rPr>
          <w:rFonts w:ascii="Times New Roman" w:eastAsia="Times New Roman" w:hAnsi="Times New Roman" w:cs="Times New Roman"/>
          <w:sz w:val="24"/>
          <w:szCs w:val="24"/>
        </w:rPr>
        <w:t xml:space="preserve"> iz članka 6. stavka 4. ovoga Zakona. </w:t>
      </w:r>
    </w:p>
    <w:p w14:paraId="1DB660CE" w14:textId="77777777" w:rsidR="00D5384E" w:rsidRDefault="00D5384E" w:rsidP="00D5384E">
      <w:pPr>
        <w:pStyle w:val="ListParagraph"/>
        <w:spacing w:after="0" w:line="240" w:lineRule="auto"/>
        <w:ind w:left="709"/>
        <w:contextualSpacing w:val="0"/>
        <w:jc w:val="both"/>
        <w:rPr>
          <w:rFonts w:ascii="Times New Roman" w:eastAsia="Times New Roman" w:hAnsi="Times New Roman" w:cs="Times New Roman"/>
          <w:sz w:val="24"/>
          <w:szCs w:val="24"/>
        </w:rPr>
      </w:pPr>
    </w:p>
    <w:p w14:paraId="78AC8B69" w14:textId="77777777" w:rsidR="00456671" w:rsidRDefault="000007F6" w:rsidP="00D5384E">
      <w:pPr>
        <w:pStyle w:val="ListParagraph"/>
        <w:numPr>
          <w:ilvl w:val="0"/>
          <w:numId w:val="131"/>
        </w:numPr>
        <w:spacing w:after="0" w:line="240" w:lineRule="auto"/>
        <w:ind w:firstLine="709"/>
        <w:contextualSpacing w:val="0"/>
        <w:jc w:val="both"/>
        <w:rPr>
          <w:rFonts w:ascii="Times New Roman" w:eastAsia="Times New Roman" w:hAnsi="Times New Roman" w:cs="Times New Roman"/>
          <w:sz w:val="24"/>
          <w:szCs w:val="24"/>
        </w:rPr>
      </w:pPr>
      <w:r w:rsidRPr="000007F6">
        <w:rPr>
          <w:rFonts w:ascii="Times New Roman" w:eastAsia="Times New Roman" w:hAnsi="Times New Roman" w:cs="Times New Roman"/>
          <w:sz w:val="24"/>
          <w:szCs w:val="24"/>
        </w:rPr>
        <w:t>Kategorizacija sportova koja će biti prvi puta donesena od dana stupanja na snagu ovoga Zakona, predstavlja iznimku od propisanog člankom 5. stavkom 4. ovoga Zakona.</w:t>
      </w:r>
    </w:p>
    <w:p w14:paraId="0E6D2D6A" w14:textId="77777777" w:rsidR="00D5384E" w:rsidRPr="00142F0B" w:rsidRDefault="00D5384E" w:rsidP="00D5384E">
      <w:pPr>
        <w:pStyle w:val="ListParagraph"/>
        <w:spacing w:after="0" w:line="240" w:lineRule="auto"/>
        <w:ind w:left="709"/>
        <w:contextualSpacing w:val="0"/>
        <w:jc w:val="both"/>
        <w:rPr>
          <w:rFonts w:ascii="Times New Roman" w:eastAsia="Times New Roman" w:hAnsi="Times New Roman" w:cs="Times New Roman"/>
          <w:sz w:val="24"/>
          <w:szCs w:val="24"/>
        </w:rPr>
      </w:pPr>
    </w:p>
    <w:p w14:paraId="0D73EF23" w14:textId="77777777" w:rsidR="00424E34" w:rsidRDefault="008E0A76" w:rsidP="00D5384E">
      <w:pPr>
        <w:pStyle w:val="ListParagraph"/>
        <w:numPr>
          <w:ilvl w:val="0"/>
          <w:numId w:val="131"/>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Do donošenja odluke iz članka 5. </w:t>
      </w:r>
      <w:r w:rsidR="00647456" w:rsidRPr="00142F0B">
        <w:rPr>
          <w:rFonts w:ascii="Times New Roman" w:eastAsia="Times New Roman" w:hAnsi="Times New Roman" w:cs="Times New Roman"/>
          <w:sz w:val="24"/>
          <w:szCs w:val="24"/>
        </w:rPr>
        <w:t xml:space="preserve">stavka 5. </w:t>
      </w:r>
      <w:r w:rsidRPr="00142F0B">
        <w:rPr>
          <w:rFonts w:ascii="Times New Roman" w:eastAsia="Times New Roman" w:hAnsi="Times New Roman" w:cs="Times New Roman"/>
          <w:sz w:val="24"/>
          <w:szCs w:val="24"/>
        </w:rPr>
        <w:t xml:space="preserve">ovoga Zakona, program javnih potreba donijet će se u skladu s Kriterijima za vrednovanje programa nacionalnih sportskih saveza koje je temeljem Zakona o sportu </w:t>
      </w:r>
      <w:r w:rsidR="00795D8F" w:rsidRPr="00142F0B">
        <w:rPr>
          <w:rStyle w:val="defaultparagraphfont-000004"/>
        </w:rPr>
        <w:t>(„Narodne novine“, br. 71/06., 124/10., 124/11., 86/12., 94/13., 85/15., 19/16. - ispravak, 98/19.</w:t>
      </w:r>
      <w:r w:rsidR="00795D8F">
        <w:rPr>
          <w:rStyle w:val="defaultparagraphfont-000004"/>
        </w:rPr>
        <w:t xml:space="preserve"> i</w:t>
      </w:r>
      <w:r w:rsidR="00795D8F" w:rsidRPr="00142F0B">
        <w:rPr>
          <w:rStyle w:val="defaultparagraphfont-000004"/>
        </w:rPr>
        <w:t xml:space="preserve"> 47/20.</w:t>
      </w:r>
      <w:r w:rsidRPr="00142F0B">
        <w:rPr>
          <w:rFonts w:ascii="Times New Roman" w:eastAsia="Times New Roman" w:hAnsi="Times New Roman" w:cs="Times New Roman"/>
          <w:sz w:val="24"/>
          <w:szCs w:val="24"/>
        </w:rPr>
        <w:t>)</w:t>
      </w:r>
      <w:r w:rsidR="00296A4C">
        <w:rPr>
          <w:rFonts w:ascii="Times New Roman" w:eastAsia="Times New Roman" w:hAnsi="Times New Roman" w:cs="Times New Roman"/>
          <w:sz w:val="24"/>
          <w:szCs w:val="24"/>
        </w:rPr>
        <w:t>,</w:t>
      </w:r>
      <w:r w:rsidRPr="00142F0B">
        <w:rPr>
          <w:rFonts w:ascii="Times New Roman" w:eastAsia="Times New Roman" w:hAnsi="Times New Roman" w:cs="Times New Roman"/>
          <w:sz w:val="24"/>
          <w:szCs w:val="24"/>
        </w:rPr>
        <w:t xml:space="preserve"> donio Hrvatski olimpijski odbor</w:t>
      </w:r>
      <w:r w:rsidR="00424E34" w:rsidRPr="00142F0B">
        <w:rPr>
          <w:rFonts w:ascii="Times New Roman" w:eastAsia="Times New Roman" w:hAnsi="Times New Roman" w:cs="Times New Roman"/>
          <w:sz w:val="24"/>
          <w:szCs w:val="24"/>
        </w:rPr>
        <w:t>.</w:t>
      </w:r>
    </w:p>
    <w:p w14:paraId="33A9CAF6" w14:textId="77777777" w:rsidR="00456671" w:rsidRPr="00142F0B" w:rsidRDefault="00456671" w:rsidP="00D5384E">
      <w:pPr>
        <w:pStyle w:val="ListParagraph"/>
        <w:spacing w:after="0" w:line="240" w:lineRule="auto"/>
        <w:ind w:left="0"/>
        <w:contextualSpacing w:val="0"/>
        <w:jc w:val="both"/>
        <w:rPr>
          <w:rFonts w:ascii="Times New Roman" w:eastAsia="Times New Roman" w:hAnsi="Times New Roman" w:cs="Times New Roman"/>
          <w:sz w:val="24"/>
          <w:szCs w:val="24"/>
        </w:rPr>
      </w:pPr>
    </w:p>
    <w:p w14:paraId="13DC1084" w14:textId="77777777" w:rsidR="00136756" w:rsidRDefault="00136756" w:rsidP="00703A2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Obveza usklađivan</w:t>
      </w:r>
      <w:r w:rsidR="000D663C" w:rsidRPr="00142F0B">
        <w:rPr>
          <w:rFonts w:ascii="Times New Roman" w:eastAsia="Calibri" w:hAnsi="Times New Roman" w:cs="Times New Roman"/>
          <w:i/>
          <w:color w:val="auto"/>
          <w:sz w:val="24"/>
          <w:szCs w:val="24"/>
        </w:rPr>
        <w:t>j</w:t>
      </w:r>
      <w:r w:rsidRPr="00142F0B">
        <w:rPr>
          <w:rFonts w:ascii="Times New Roman" w:eastAsia="Calibri" w:hAnsi="Times New Roman" w:cs="Times New Roman"/>
          <w:i/>
          <w:color w:val="auto"/>
          <w:sz w:val="24"/>
          <w:szCs w:val="24"/>
        </w:rPr>
        <w:t>a općih akata</w:t>
      </w:r>
    </w:p>
    <w:p w14:paraId="7C7266ED" w14:textId="77777777" w:rsidR="00456671" w:rsidRPr="00456671" w:rsidRDefault="00456671" w:rsidP="00703A2A">
      <w:pPr>
        <w:spacing w:after="0" w:line="240" w:lineRule="auto"/>
      </w:pPr>
    </w:p>
    <w:p w14:paraId="4BE37D2B" w14:textId="77777777" w:rsidR="00136756" w:rsidRPr="00142F0B" w:rsidRDefault="00F5543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142F0B">
        <w:rPr>
          <w:rFonts w:ascii="Times New Roman" w:eastAsia="Times New Roman" w:hAnsi="Times New Roman" w:cs="Times New Roman"/>
          <w:b/>
          <w:bCs/>
          <w:sz w:val="24"/>
          <w:szCs w:val="24"/>
        </w:rPr>
        <w:t xml:space="preserve"> </w:t>
      </w:r>
    </w:p>
    <w:p w14:paraId="7145CA30" w14:textId="77777777" w:rsidR="00456671" w:rsidRDefault="00456671"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1D6A7F09" w14:textId="77777777" w:rsidR="008E0A76" w:rsidRDefault="008E0A76" w:rsidP="00432477">
      <w:pPr>
        <w:pStyle w:val="ListParagraph"/>
        <w:numPr>
          <w:ilvl w:val="0"/>
          <w:numId w:val="100"/>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Hrvatski olimpijski odbor, Hrvatski paraolimpijski odbor i Hrvatski sportski savez gluhih dužni su u roku od tri mjeseca od dana stupanja na snagu ovoga Zakona donijeti načela i osnovne elemente sustava sportskih natjecanja sukladno ovome Zakonu. </w:t>
      </w:r>
    </w:p>
    <w:p w14:paraId="19984FD1" w14:textId="77777777" w:rsidR="00703A2A"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033ACCB6" w14:textId="77777777" w:rsidR="008E0A76" w:rsidRDefault="008E0A76" w:rsidP="00432477">
      <w:pPr>
        <w:pStyle w:val="ListParagraph"/>
        <w:numPr>
          <w:ilvl w:val="0"/>
          <w:numId w:val="100"/>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Krovna sportska udruženja dužna su u roku od tri mjeseca od dana stupanja na snagu ovoga Zakona uskladiti svoje akte i poslovanje s odredbama ovoga Zakona. </w:t>
      </w:r>
    </w:p>
    <w:p w14:paraId="01CC160C" w14:textId="77777777" w:rsidR="00703A2A" w:rsidRPr="00142F0B"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0D76791F" w14:textId="77777777" w:rsidR="008E0A76" w:rsidRDefault="008E0A76" w:rsidP="00432477">
      <w:pPr>
        <w:pStyle w:val="ListParagraph"/>
        <w:numPr>
          <w:ilvl w:val="0"/>
          <w:numId w:val="100"/>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Nacionalni sportski savezi dužni su u roku od godinu dana od dana stupanja na snagu ovoga Zakona donijeti opće akte usklađene s odredbama ovoga Zakona. </w:t>
      </w:r>
    </w:p>
    <w:p w14:paraId="15114B90" w14:textId="77777777" w:rsidR="00703A2A" w:rsidRPr="00142F0B"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538C9318" w14:textId="77777777" w:rsidR="008E0A76" w:rsidRPr="00971221" w:rsidRDefault="008E0A76" w:rsidP="00432477">
      <w:pPr>
        <w:pStyle w:val="ListParagraph"/>
        <w:numPr>
          <w:ilvl w:val="0"/>
          <w:numId w:val="100"/>
        </w:numPr>
        <w:spacing w:after="0" w:line="240" w:lineRule="auto"/>
        <w:ind w:firstLine="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Županijski sportski savezi i nacionalni sportski savezi, </w:t>
      </w:r>
      <w:r w:rsidRPr="00971221">
        <w:rPr>
          <w:rFonts w:ascii="Times New Roman" w:eastAsia="Times New Roman" w:hAnsi="Times New Roman" w:cs="Times New Roman"/>
          <w:sz w:val="24"/>
          <w:szCs w:val="24"/>
        </w:rPr>
        <w:t xml:space="preserve">dužni su uskladiti svoje akte i poslovanje s odredbama ovoga Zakona u roku od šest mjeseci od dana stupanja na snagu ovoga Zakona. </w:t>
      </w:r>
    </w:p>
    <w:p w14:paraId="52F3E7D0"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7210F3FF" w14:textId="77777777" w:rsidR="008E0A76" w:rsidRPr="00971221" w:rsidRDefault="008E0A76" w:rsidP="00432477">
      <w:pPr>
        <w:pStyle w:val="ListParagraph"/>
        <w:numPr>
          <w:ilvl w:val="0"/>
          <w:numId w:val="100"/>
        </w:numPr>
        <w:spacing w:after="0" w:line="240" w:lineRule="auto"/>
        <w:ind w:firstLine="709"/>
        <w:contextualSpacing w:val="0"/>
        <w:jc w:val="both"/>
        <w:rPr>
          <w:rFonts w:ascii="Times New Roman" w:eastAsia="Times New Roman" w:hAnsi="Times New Roman" w:cs="Times New Roman"/>
          <w:sz w:val="24"/>
          <w:szCs w:val="24"/>
        </w:rPr>
      </w:pPr>
      <w:r w:rsidRPr="00971221">
        <w:rPr>
          <w:rFonts w:ascii="Times New Roman" w:eastAsia="Times New Roman" w:hAnsi="Times New Roman" w:cs="Times New Roman"/>
          <w:sz w:val="24"/>
          <w:szCs w:val="24"/>
        </w:rPr>
        <w:t xml:space="preserve">Iznimno od obveze usklađivanja iz ovoga članka, sportska dionička društva osnovana prije donošenja ovoga Zakona, ne moraju mijenjati naziv u sportska dionička društva, i mogu koristiti naziv športsko dioničko društvo i skraćenicu </w:t>
      </w:r>
      <w:r w:rsidR="007A4ED5">
        <w:rPr>
          <w:rFonts w:ascii="Times New Roman" w:eastAsia="Times New Roman" w:hAnsi="Times New Roman" w:cs="Times New Roman"/>
          <w:sz w:val="24"/>
          <w:szCs w:val="24"/>
        </w:rPr>
        <w:t>„</w:t>
      </w:r>
      <w:r w:rsidRPr="00971221">
        <w:rPr>
          <w:rFonts w:ascii="Times New Roman" w:eastAsia="Times New Roman" w:hAnsi="Times New Roman" w:cs="Times New Roman"/>
          <w:sz w:val="24"/>
          <w:szCs w:val="24"/>
        </w:rPr>
        <w:t>š.d.d.</w:t>
      </w:r>
      <w:r w:rsidR="007A4ED5">
        <w:rPr>
          <w:rFonts w:ascii="Times New Roman" w:eastAsia="Times New Roman" w:hAnsi="Times New Roman" w:cs="Times New Roman"/>
          <w:sz w:val="24"/>
          <w:szCs w:val="24"/>
        </w:rPr>
        <w:t>“.</w:t>
      </w:r>
      <w:r w:rsidRPr="00971221">
        <w:rPr>
          <w:rFonts w:ascii="Times New Roman" w:eastAsia="Times New Roman" w:hAnsi="Times New Roman" w:cs="Times New Roman"/>
          <w:sz w:val="24"/>
          <w:szCs w:val="24"/>
        </w:rPr>
        <w:t xml:space="preserve"> </w:t>
      </w:r>
    </w:p>
    <w:p w14:paraId="0F6D6AE3"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73AA33A5" w14:textId="77777777" w:rsidR="004406B0" w:rsidRPr="00971221" w:rsidRDefault="008E0A76" w:rsidP="00432477">
      <w:pPr>
        <w:pStyle w:val="ListParagraph"/>
        <w:numPr>
          <w:ilvl w:val="0"/>
          <w:numId w:val="100"/>
        </w:numPr>
        <w:spacing w:after="0" w:line="240" w:lineRule="auto"/>
        <w:ind w:firstLine="709"/>
        <w:contextualSpacing w:val="0"/>
        <w:jc w:val="both"/>
        <w:rPr>
          <w:rFonts w:ascii="Times New Roman" w:eastAsia="Times New Roman" w:hAnsi="Times New Roman" w:cs="Times New Roman"/>
          <w:sz w:val="24"/>
          <w:szCs w:val="24"/>
        </w:rPr>
      </w:pPr>
      <w:r w:rsidRPr="00971221">
        <w:rPr>
          <w:rFonts w:ascii="Times New Roman" w:eastAsia="Times New Roman" w:hAnsi="Times New Roman" w:cs="Times New Roman"/>
          <w:sz w:val="24"/>
          <w:szCs w:val="24"/>
        </w:rPr>
        <w:t>Iznimno od članka 30. stavka 4.</w:t>
      </w:r>
      <w:r w:rsidR="00614AB5" w:rsidRPr="00971221">
        <w:rPr>
          <w:rFonts w:ascii="Times New Roman" w:eastAsia="Times New Roman" w:hAnsi="Times New Roman" w:cs="Times New Roman"/>
          <w:sz w:val="24"/>
          <w:szCs w:val="24"/>
        </w:rPr>
        <w:t xml:space="preserve"> ovoga Zakona</w:t>
      </w:r>
      <w:r w:rsidRPr="00971221">
        <w:rPr>
          <w:rFonts w:ascii="Times New Roman" w:eastAsia="Times New Roman" w:hAnsi="Times New Roman" w:cs="Times New Roman"/>
          <w:sz w:val="24"/>
          <w:szCs w:val="24"/>
        </w:rPr>
        <w:t xml:space="preserve">, pravna osoba koja je registrirana za sudjelovanje u sportskom natjecanju, </w:t>
      </w:r>
      <w:r w:rsidR="00EA25CF" w:rsidRPr="00971221">
        <w:rPr>
          <w:rFonts w:ascii="Times New Roman" w:eastAsia="Times New Roman" w:hAnsi="Times New Roman" w:cs="Times New Roman"/>
          <w:sz w:val="24"/>
          <w:szCs w:val="24"/>
        </w:rPr>
        <w:t>a koja</w:t>
      </w:r>
      <w:r w:rsidRPr="00971221">
        <w:rPr>
          <w:rFonts w:ascii="Times New Roman" w:eastAsia="Times New Roman" w:hAnsi="Times New Roman" w:cs="Times New Roman"/>
          <w:sz w:val="24"/>
          <w:szCs w:val="24"/>
        </w:rPr>
        <w:t xml:space="preserve"> </w:t>
      </w:r>
      <w:r w:rsidR="00EA25CF" w:rsidRPr="00971221">
        <w:rPr>
          <w:rFonts w:ascii="Times New Roman" w:eastAsia="Times New Roman" w:hAnsi="Times New Roman" w:cs="Times New Roman"/>
          <w:sz w:val="24"/>
          <w:szCs w:val="24"/>
        </w:rPr>
        <w:t>je registrirana</w:t>
      </w:r>
      <w:r w:rsidRPr="00971221">
        <w:rPr>
          <w:rFonts w:ascii="Times New Roman" w:eastAsia="Times New Roman" w:hAnsi="Times New Roman" w:cs="Times New Roman"/>
          <w:sz w:val="24"/>
          <w:szCs w:val="24"/>
        </w:rPr>
        <w:t xml:space="preserve"> do dana stupanja na snagu ovoga Zakona kao društvo, ne mora mijenjati naziv u sportski klub</w:t>
      </w:r>
      <w:r w:rsidR="000E66DF" w:rsidRPr="00971221">
        <w:rPr>
          <w:rFonts w:ascii="Times New Roman" w:eastAsia="Times New Roman" w:hAnsi="Times New Roman" w:cs="Times New Roman"/>
          <w:sz w:val="24"/>
          <w:szCs w:val="24"/>
        </w:rPr>
        <w:t>.</w:t>
      </w:r>
    </w:p>
    <w:p w14:paraId="638C2F16"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13F7396F" w14:textId="77777777" w:rsidR="00136756"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Rok za donošenje podzakonskih akata</w:t>
      </w:r>
    </w:p>
    <w:p w14:paraId="0E631405" w14:textId="77777777" w:rsidR="00703A2A" w:rsidRPr="00971221" w:rsidRDefault="00703A2A" w:rsidP="00703A2A">
      <w:pPr>
        <w:spacing w:after="0" w:line="240" w:lineRule="auto"/>
      </w:pPr>
    </w:p>
    <w:p w14:paraId="0A03BC3E" w14:textId="77777777" w:rsidR="00136756" w:rsidRPr="00971221" w:rsidRDefault="00A7037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4C594162" w14:textId="77777777" w:rsidR="00703A2A" w:rsidRPr="00971221" w:rsidRDefault="00703A2A" w:rsidP="00703A2A">
      <w:pPr>
        <w:spacing w:after="0" w:line="240" w:lineRule="auto"/>
        <w:jc w:val="both"/>
        <w:rPr>
          <w:rStyle w:val="defaultparagraphfont-000004"/>
          <w:rFonts w:eastAsia="Times New Roman"/>
        </w:rPr>
      </w:pPr>
    </w:p>
    <w:p w14:paraId="172E228C" w14:textId="77777777" w:rsidR="00136756" w:rsidRPr="00971221" w:rsidRDefault="008E0A76" w:rsidP="00432477">
      <w:pPr>
        <w:pStyle w:val="ListParagraph"/>
        <w:numPr>
          <w:ilvl w:val="0"/>
          <w:numId w:val="128"/>
        </w:numPr>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Čelnik tijela državne uprave nadležnog za sport će u roku od šest mjeseci od dana stupanja na snagu ovoga Zakona donijeti </w:t>
      </w:r>
      <w:r w:rsidR="00662E9F" w:rsidRPr="00971221">
        <w:rPr>
          <w:rStyle w:val="defaultparagraphfont-000004"/>
        </w:rPr>
        <w:t>pravilnike</w:t>
      </w:r>
      <w:r w:rsidRPr="00971221">
        <w:rPr>
          <w:rStyle w:val="defaultparagraphfont-000004"/>
        </w:rPr>
        <w:t xml:space="preserve"> iz članka 6. stavka 4., članka 10. stavka </w:t>
      </w:r>
      <w:r w:rsidR="00E764DD" w:rsidRPr="00971221">
        <w:rPr>
          <w:rStyle w:val="defaultparagraphfont-000004"/>
        </w:rPr>
        <w:t>9</w:t>
      </w:r>
      <w:r w:rsidRPr="00971221">
        <w:rPr>
          <w:rStyle w:val="defaultparagraphfont-000004"/>
        </w:rPr>
        <w:t>., članka 14. stavka 14., članka 18. stavka 6.</w:t>
      </w:r>
      <w:r w:rsidR="00363D09">
        <w:rPr>
          <w:rStyle w:val="defaultparagraphfont-000004"/>
        </w:rPr>
        <w:t>,</w:t>
      </w:r>
      <w:r w:rsidR="009D3A6F">
        <w:rPr>
          <w:rStyle w:val="defaultparagraphfont-000004"/>
        </w:rPr>
        <w:t xml:space="preserve"> </w:t>
      </w:r>
      <w:r w:rsidRPr="00971221">
        <w:rPr>
          <w:rStyle w:val="defaultparagraphfont-000004"/>
        </w:rPr>
        <w:t xml:space="preserve">članka </w:t>
      </w:r>
      <w:r w:rsidR="00D16EA6" w:rsidRPr="00971221">
        <w:rPr>
          <w:rStyle w:val="defaultparagraphfont-000004"/>
        </w:rPr>
        <w:t>57</w:t>
      </w:r>
      <w:r w:rsidRPr="00971221">
        <w:rPr>
          <w:rStyle w:val="defaultparagraphfont-000004"/>
        </w:rPr>
        <w:t xml:space="preserve">. stavka 3., članka 61. stavka 4., članka 64. stavka 5., članka 69. stavka 9., članka 77. stavka </w:t>
      </w:r>
      <w:r w:rsidR="008D3FE4" w:rsidRPr="00971221">
        <w:rPr>
          <w:rStyle w:val="defaultparagraphfont-000004"/>
        </w:rPr>
        <w:t>9</w:t>
      </w:r>
      <w:r w:rsidRPr="00971221">
        <w:rPr>
          <w:rStyle w:val="defaultparagraphfont-000004"/>
        </w:rPr>
        <w:t>., članka 82. stavka 4., članka 88. stavka 8. i članka 98. stavka 4. ovoga Zakona</w:t>
      </w:r>
      <w:r w:rsidR="00136756" w:rsidRPr="00971221">
        <w:rPr>
          <w:rFonts w:ascii="Times New Roman" w:eastAsia="Times New Roman" w:hAnsi="Times New Roman" w:cs="Times New Roman"/>
          <w:sz w:val="24"/>
          <w:szCs w:val="24"/>
        </w:rPr>
        <w:t>.</w:t>
      </w:r>
      <w:r w:rsidR="00B71E8A" w:rsidRPr="00971221">
        <w:rPr>
          <w:rFonts w:ascii="Times New Roman" w:eastAsia="Times New Roman" w:hAnsi="Times New Roman" w:cs="Times New Roman"/>
          <w:sz w:val="24"/>
          <w:szCs w:val="24"/>
        </w:rPr>
        <w:t xml:space="preserve"> </w:t>
      </w:r>
    </w:p>
    <w:p w14:paraId="5FF01572"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1873A649" w14:textId="77777777" w:rsidR="00136756" w:rsidRPr="00971221" w:rsidRDefault="008E0A76" w:rsidP="00432477">
      <w:pPr>
        <w:pStyle w:val="ListParagraph"/>
        <w:numPr>
          <w:ilvl w:val="0"/>
          <w:numId w:val="128"/>
        </w:numPr>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Čelnik tijela državne uprave nadležn</w:t>
      </w:r>
      <w:r w:rsidR="00F65FC4" w:rsidRPr="00971221">
        <w:rPr>
          <w:rStyle w:val="defaultparagraphfont-000004"/>
        </w:rPr>
        <w:t>og</w:t>
      </w:r>
      <w:r w:rsidRPr="00971221">
        <w:rPr>
          <w:rStyle w:val="defaultparagraphfont-000004"/>
        </w:rPr>
        <w:t xml:space="preserve"> za zdravstvo će u roku od </w:t>
      </w:r>
      <w:r w:rsidR="008277A2" w:rsidRPr="00971221">
        <w:rPr>
          <w:rStyle w:val="defaultparagraphfont-000004"/>
        </w:rPr>
        <w:t xml:space="preserve">šest </w:t>
      </w:r>
      <w:r w:rsidRPr="00971221">
        <w:rPr>
          <w:rStyle w:val="defaultparagraphfont-000004"/>
        </w:rPr>
        <w:t xml:space="preserve">mjeseci od dana stupanja na snagu ovoga Zakona donijeti </w:t>
      </w:r>
      <w:r w:rsidR="00DA1F16" w:rsidRPr="00971221">
        <w:rPr>
          <w:rStyle w:val="defaultparagraphfont-000004"/>
        </w:rPr>
        <w:t>pravilnik</w:t>
      </w:r>
      <w:r w:rsidRPr="00971221">
        <w:rPr>
          <w:rStyle w:val="defaultparagraphfont-000004"/>
        </w:rPr>
        <w:t xml:space="preserve"> iz članka 15.</w:t>
      </w:r>
      <w:r w:rsidR="009A7AA9" w:rsidRPr="00971221">
        <w:rPr>
          <w:rStyle w:val="defaultparagraphfont-000004"/>
        </w:rPr>
        <w:t xml:space="preserve"> stavka 5</w:t>
      </w:r>
      <w:r w:rsidR="00614AB5" w:rsidRPr="00971221">
        <w:rPr>
          <w:rStyle w:val="defaultparagraphfont-000004"/>
        </w:rPr>
        <w:t>.</w:t>
      </w:r>
      <w:r w:rsidRPr="00971221">
        <w:rPr>
          <w:rStyle w:val="defaultparagraphfont-000004"/>
        </w:rPr>
        <w:t xml:space="preserve"> ovoga Zakona</w:t>
      </w:r>
      <w:r w:rsidR="00136756" w:rsidRPr="00971221">
        <w:rPr>
          <w:rFonts w:ascii="Times New Roman" w:eastAsia="Times New Roman" w:hAnsi="Times New Roman" w:cs="Times New Roman"/>
          <w:sz w:val="24"/>
          <w:szCs w:val="24"/>
        </w:rPr>
        <w:t>.</w:t>
      </w:r>
    </w:p>
    <w:p w14:paraId="27BEF944" w14:textId="77777777" w:rsidR="00703A2A" w:rsidRPr="00971221" w:rsidRDefault="00703A2A" w:rsidP="00193B39">
      <w:pPr>
        <w:pStyle w:val="ListParagraph"/>
        <w:spacing w:after="0" w:line="240" w:lineRule="auto"/>
        <w:ind w:left="0"/>
        <w:contextualSpacing w:val="0"/>
        <w:jc w:val="both"/>
        <w:rPr>
          <w:rFonts w:ascii="Times New Roman" w:eastAsia="Times New Roman" w:hAnsi="Times New Roman" w:cs="Times New Roman"/>
          <w:sz w:val="24"/>
          <w:szCs w:val="24"/>
        </w:rPr>
      </w:pPr>
    </w:p>
    <w:p w14:paraId="646D68C3" w14:textId="77777777" w:rsidR="00136756" w:rsidRPr="00971221" w:rsidRDefault="00136756" w:rsidP="00193B39">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Postojeći ugovori</w:t>
      </w:r>
    </w:p>
    <w:p w14:paraId="5458F07B" w14:textId="77777777" w:rsidR="00703A2A" w:rsidRPr="00971221" w:rsidRDefault="00703A2A" w:rsidP="00193B39">
      <w:pPr>
        <w:spacing w:after="0" w:line="240" w:lineRule="auto"/>
      </w:pPr>
    </w:p>
    <w:p w14:paraId="730E913F" w14:textId="77777777" w:rsidR="00136756" w:rsidRPr="00971221" w:rsidRDefault="00A70371" w:rsidP="00193B39">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10E713AD" w14:textId="77777777" w:rsidR="00703A2A" w:rsidRPr="00971221" w:rsidRDefault="00703A2A" w:rsidP="00193B39">
      <w:pPr>
        <w:pStyle w:val="ListParagraph"/>
        <w:spacing w:after="0" w:line="240" w:lineRule="auto"/>
        <w:ind w:left="0"/>
        <w:contextualSpacing w:val="0"/>
        <w:jc w:val="both"/>
        <w:rPr>
          <w:rStyle w:val="defaultparagraphfont-000004"/>
          <w:rFonts w:eastAsia="Times New Roman"/>
        </w:rPr>
      </w:pPr>
    </w:p>
    <w:p w14:paraId="0BEA9C02" w14:textId="77777777" w:rsidR="0016074B" w:rsidRPr="00971221" w:rsidRDefault="008E0A76" w:rsidP="00432477">
      <w:pPr>
        <w:pStyle w:val="ListParagraph"/>
        <w:numPr>
          <w:ilvl w:val="0"/>
          <w:numId w:val="93"/>
        </w:numPr>
        <w:spacing w:after="0" w:line="240" w:lineRule="auto"/>
        <w:ind w:left="0" w:firstLine="709"/>
        <w:contextualSpacing w:val="0"/>
        <w:jc w:val="both"/>
        <w:rPr>
          <w:rFonts w:ascii="Times New Roman" w:eastAsia="Times New Roman" w:hAnsi="Times New Roman" w:cs="Times New Roman"/>
          <w:sz w:val="24"/>
          <w:szCs w:val="24"/>
        </w:rPr>
      </w:pPr>
      <w:r w:rsidRPr="00971221">
        <w:rPr>
          <w:rStyle w:val="defaultparagraphfont-000004"/>
        </w:rPr>
        <w:t>Sportski klubovi</w:t>
      </w:r>
      <w:r w:rsidR="00F65FC4" w:rsidRPr="00971221">
        <w:rPr>
          <w:rStyle w:val="defaultparagraphfont-000004"/>
        </w:rPr>
        <w:t>,</w:t>
      </w:r>
      <w:r w:rsidRPr="00971221">
        <w:rPr>
          <w:rStyle w:val="defaultparagraphfont-000004"/>
        </w:rPr>
        <w:t xml:space="preserve"> obvezni su uskladiti ugovore o stipendiranju i ostale ugovore koji nisu u skladu s odredbama ovoga Zakona, ili ih raskinuti i ponuditi sklapanje odgovarajućeg ugovora u skladu sa Zakonom, najkasnije </w:t>
      </w:r>
      <w:r w:rsidR="002B4080" w:rsidRPr="00971221">
        <w:rPr>
          <w:rStyle w:val="defaultparagraphfont-000004"/>
        </w:rPr>
        <w:t xml:space="preserve">u roku </w:t>
      </w:r>
      <w:r w:rsidR="00795D8F" w:rsidRPr="00971221">
        <w:rPr>
          <w:rStyle w:val="defaultparagraphfont-000004"/>
        </w:rPr>
        <w:t>jedn</w:t>
      </w:r>
      <w:r w:rsidR="002B4080" w:rsidRPr="00971221">
        <w:rPr>
          <w:rStyle w:val="defaultparagraphfont-000004"/>
        </w:rPr>
        <w:t>e</w:t>
      </w:r>
      <w:r w:rsidRPr="00971221">
        <w:rPr>
          <w:rStyle w:val="defaultparagraphfont-000004"/>
        </w:rPr>
        <w:t xml:space="preserve"> godinu od dana stupanja na snagu ovoga Zakona</w:t>
      </w:r>
      <w:r w:rsidR="0016074B" w:rsidRPr="00971221">
        <w:rPr>
          <w:rFonts w:ascii="Times New Roman" w:eastAsia="Times New Roman" w:hAnsi="Times New Roman" w:cs="Times New Roman"/>
          <w:sz w:val="24"/>
          <w:szCs w:val="24"/>
        </w:rPr>
        <w:t>.</w:t>
      </w:r>
    </w:p>
    <w:p w14:paraId="426FA921"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50B83DDD" w14:textId="77777777" w:rsidR="00136756" w:rsidRPr="00971221" w:rsidRDefault="008E0A76" w:rsidP="00432477">
      <w:pPr>
        <w:pStyle w:val="ListParagraph"/>
        <w:numPr>
          <w:ilvl w:val="0"/>
          <w:numId w:val="93"/>
        </w:numPr>
        <w:spacing w:after="0" w:line="240" w:lineRule="auto"/>
        <w:ind w:left="0" w:firstLine="709"/>
        <w:contextualSpacing w:val="0"/>
        <w:jc w:val="both"/>
        <w:rPr>
          <w:rFonts w:ascii="Times New Roman" w:eastAsia="Times New Roman" w:hAnsi="Times New Roman" w:cs="Times New Roman"/>
          <w:sz w:val="24"/>
          <w:szCs w:val="24"/>
        </w:rPr>
      </w:pPr>
      <w:r w:rsidRPr="00971221">
        <w:rPr>
          <w:rStyle w:val="defaultparagraphfont-000004"/>
        </w:rPr>
        <w:t>Obveza iz stavka 1. ovoga članka odnosi se i na osobe kojima je planiranje, programiranje, provođenje i kontrola sportske pripreme u sportskom klubu osnovno zanimanje</w:t>
      </w:r>
      <w:r w:rsidR="00136756" w:rsidRPr="00971221">
        <w:rPr>
          <w:rFonts w:ascii="Times New Roman" w:eastAsia="Times New Roman" w:hAnsi="Times New Roman" w:cs="Times New Roman"/>
          <w:sz w:val="24"/>
          <w:szCs w:val="24"/>
        </w:rPr>
        <w:t xml:space="preserve">. </w:t>
      </w:r>
    </w:p>
    <w:p w14:paraId="472A302F" w14:textId="77777777" w:rsidR="008412C5" w:rsidRPr="00971221" w:rsidRDefault="008412C5" w:rsidP="00FE789A">
      <w:pPr>
        <w:pStyle w:val="Heading2"/>
        <w:spacing w:before="0" w:line="240" w:lineRule="auto"/>
        <w:jc w:val="center"/>
        <w:rPr>
          <w:rFonts w:ascii="Times New Roman" w:eastAsia="Calibri" w:hAnsi="Times New Roman" w:cs="Times New Roman"/>
          <w:i/>
          <w:color w:val="auto"/>
          <w:sz w:val="24"/>
          <w:szCs w:val="24"/>
        </w:rPr>
      </w:pPr>
    </w:p>
    <w:p w14:paraId="3887604E" w14:textId="77777777" w:rsidR="00193B39" w:rsidRDefault="00136756" w:rsidP="00FE789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 xml:space="preserve">Usklađivanje rješenja za </w:t>
      </w:r>
      <w:r w:rsidR="002E7E39" w:rsidRPr="00971221">
        <w:rPr>
          <w:rFonts w:ascii="Times New Roman" w:eastAsia="Calibri" w:hAnsi="Times New Roman" w:cs="Times New Roman"/>
          <w:i/>
          <w:color w:val="auto"/>
          <w:sz w:val="24"/>
          <w:szCs w:val="24"/>
        </w:rPr>
        <w:t xml:space="preserve">trajne </w:t>
      </w:r>
      <w:r w:rsidR="00F65FC4" w:rsidRPr="00971221">
        <w:rPr>
          <w:rFonts w:ascii="Times New Roman" w:eastAsia="Calibri" w:hAnsi="Times New Roman" w:cs="Times New Roman"/>
          <w:i/>
          <w:color w:val="auto"/>
          <w:sz w:val="24"/>
          <w:szCs w:val="24"/>
        </w:rPr>
        <w:t xml:space="preserve">naknade </w:t>
      </w:r>
    </w:p>
    <w:p w14:paraId="3C865306" w14:textId="77777777" w:rsidR="00136756" w:rsidRPr="00971221" w:rsidRDefault="00136756" w:rsidP="00FE789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osvajačima medalja i stipendije</w:t>
      </w:r>
    </w:p>
    <w:p w14:paraId="082BD9FC" w14:textId="77777777" w:rsidR="00703A2A" w:rsidRPr="00971221" w:rsidRDefault="00703A2A" w:rsidP="00193B39">
      <w:pPr>
        <w:spacing w:after="0" w:line="240" w:lineRule="auto"/>
      </w:pPr>
    </w:p>
    <w:p w14:paraId="155652FE" w14:textId="77777777" w:rsidR="00136756" w:rsidRPr="00971221" w:rsidRDefault="00A70371" w:rsidP="00FE789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2BBAA7D3" w14:textId="77777777" w:rsidR="00703A2A" w:rsidRPr="00971221" w:rsidRDefault="00703A2A" w:rsidP="00703A2A">
      <w:pPr>
        <w:pStyle w:val="ListParagraph"/>
        <w:spacing w:after="0" w:line="240" w:lineRule="auto"/>
        <w:ind w:left="0"/>
        <w:contextualSpacing w:val="0"/>
        <w:jc w:val="both"/>
        <w:rPr>
          <w:rStyle w:val="defaultparagraphfont-000004"/>
          <w:rFonts w:eastAsia="Times New Roman"/>
        </w:rPr>
      </w:pPr>
    </w:p>
    <w:p w14:paraId="32C5236B" w14:textId="77777777" w:rsidR="002E7E39" w:rsidRPr="00971221" w:rsidRDefault="008E0A76" w:rsidP="00432477">
      <w:pPr>
        <w:pStyle w:val="ListParagraph"/>
        <w:numPr>
          <w:ilvl w:val="0"/>
          <w:numId w:val="96"/>
        </w:numPr>
        <w:spacing w:after="0" w:line="240" w:lineRule="auto"/>
        <w:ind w:firstLine="709"/>
        <w:contextualSpacing w:val="0"/>
        <w:jc w:val="both"/>
        <w:rPr>
          <w:rStyle w:val="defaultparagraphfont-000004"/>
          <w:rFonts w:eastAsia="Times New Roman"/>
        </w:rPr>
      </w:pPr>
      <w:r w:rsidRPr="00971221">
        <w:rPr>
          <w:rStyle w:val="defaultparagraphfont-000004"/>
        </w:rPr>
        <w:t xml:space="preserve">Korisnicima prava na trajne naknade, koji su ta prava ostvarili </w:t>
      </w:r>
      <w:r w:rsidR="00F65FC4" w:rsidRPr="00971221">
        <w:rPr>
          <w:rStyle w:val="defaultparagraphfont-000004"/>
        </w:rPr>
        <w:t xml:space="preserve">na </w:t>
      </w:r>
      <w:r w:rsidRPr="00971221">
        <w:rPr>
          <w:rStyle w:val="defaultparagraphfont-000004"/>
        </w:rPr>
        <w:t xml:space="preserve">temelju </w:t>
      </w:r>
      <w:r w:rsidR="00F65FC4" w:rsidRPr="00971221">
        <w:rPr>
          <w:rStyle w:val="defaultparagraphfont-000004"/>
        </w:rPr>
        <w:t xml:space="preserve">članka </w:t>
      </w:r>
      <w:r w:rsidRPr="00971221">
        <w:rPr>
          <w:rStyle w:val="defaultparagraphfont-000004"/>
        </w:rPr>
        <w:t xml:space="preserve">81.a stavka 3. Zakona o sportu </w:t>
      </w:r>
      <w:r w:rsidR="0028763C" w:rsidRPr="00971221">
        <w:rPr>
          <w:rStyle w:val="defaultparagraphfont-000004"/>
        </w:rPr>
        <w:t>(„Narodne novine“, br. 71/06., 124/10., 124/11., 86/12., 94/13., 85/15., 19/16. - ispravak, 98/19. i 47/20.</w:t>
      </w:r>
      <w:r w:rsidRPr="00971221">
        <w:rPr>
          <w:rStyle w:val="defaultparagraphfont-000004"/>
        </w:rPr>
        <w:t>)</w:t>
      </w:r>
      <w:r w:rsidR="002B4080" w:rsidRPr="00971221">
        <w:rPr>
          <w:rStyle w:val="defaultparagraphfont-000004"/>
        </w:rPr>
        <w:t>,</w:t>
      </w:r>
      <w:r w:rsidRPr="00971221">
        <w:rPr>
          <w:rStyle w:val="defaultparagraphfont-000004"/>
        </w:rPr>
        <w:t xml:space="preserve"> osiguravaju se ta prava i nakon toga dana u istom opsegu i usklađuju se prema ovome Zakonu.</w:t>
      </w:r>
    </w:p>
    <w:p w14:paraId="4FEC8A93" w14:textId="77777777" w:rsidR="00703A2A" w:rsidRPr="00971221" w:rsidRDefault="00703A2A" w:rsidP="00703A2A">
      <w:pPr>
        <w:pStyle w:val="ListParagraph"/>
        <w:spacing w:after="0" w:line="240" w:lineRule="auto"/>
        <w:ind w:left="0"/>
        <w:contextualSpacing w:val="0"/>
        <w:jc w:val="both"/>
        <w:rPr>
          <w:rFonts w:ascii="Times New Roman" w:eastAsia="Times New Roman" w:hAnsi="Times New Roman" w:cs="Times New Roman"/>
          <w:sz w:val="24"/>
          <w:szCs w:val="24"/>
        </w:rPr>
      </w:pPr>
    </w:p>
    <w:p w14:paraId="408D06EA" w14:textId="77777777" w:rsidR="00136756" w:rsidRPr="00971221" w:rsidRDefault="008E0A76" w:rsidP="00432477">
      <w:pPr>
        <w:pStyle w:val="ListParagraph"/>
        <w:numPr>
          <w:ilvl w:val="0"/>
          <w:numId w:val="96"/>
        </w:numPr>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Sportske stipendije kategoriziranim sportašima isplaćivat će se prema odredbama članka 7. stavka 3. Zakona o sportu </w:t>
      </w:r>
      <w:r w:rsidR="0028763C" w:rsidRPr="00971221">
        <w:rPr>
          <w:rStyle w:val="defaultparagraphfont-000004"/>
        </w:rPr>
        <w:t>(„Narodne novine“, br. 71/06., 124/10., 124/11., 86/12., 94/13., 85/15., 19/16. - ispravak, 98/19. i 47/20.</w:t>
      </w:r>
      <w:r w:rsidRPr="00971221">
        <w:rPr>
          <w:rStyle w:val="defaultparagraphfont-000004"/>
        </w:rPr>
        <w:t>)</w:t>
      </w:r>
      <w:r w:rsidR="002B4080" w:rsidRPr="00971221">
        <w:rPr>
          <w:rStyle w:val="defaultparagraphfont-000004"/>
        </w:rPr>
        <w:t>,</w:t>
      </w:r>
      <w:r w:rsidRPr="00971221">
        <w:rPr>
          <w:rStyle w:val="defaultparagraphfont-000004"/>
        </w:rPr>
        <w:t xml:space="preserve"> do donošenja odluke iz </w:t>
      </w:r>
      <w:r w:rsidRPr="003B7D79">
        <w:rPr>
          <w:rStyle w:val="defaultparagraphfont-000004"/>
        </w:rPr>
        <w:t>članka 80.</w:t>
      </w:r>
      <w:r w:rsidR="00EA25CF" w:rsidRPr="003B7D79">
        <w:rPr>
          <w:rStyle w:val="defaultparagraphfont-000004"/>
        </w:rPr>
        <w:t xml:space="preserve"> stavka</w:t>
      </w:r>
      <w:r w:rsidR="003B7D79" w:rsidRPr="003B7D79">
        <w:rPr>
          <w:rStyle w:val="defaultparagraphfont-000004"/>
        </w:rPr>
        <w:t xml:space="preserve"> </w:t>
      </w:r>
      <w:r w:rsidR="00802B68" w:rsidRPr="003B7D79">
        <w:rPr>
          <w:rStyle w:val="defaultparagraphfont-000004"/>
        </w:rPr>
        <w:t>4</w:t>
      </w:r>
      <w:r w:rsidR="00EA25CF" w:rsidRPr="003B7D79">
        <w:rPr>
          <w:rStyle w:val="defaultparagraphfont-000004"/>
        </w:rPr>
        <w:t>.</w:t>
      </w:r>
      <w:r w:rsidRPr="00971221">
        <w:rPr>
          <w:rStyle w:val="defaultparagraphfont-000004"/>
        </w:rPr>
        <w:t xml:space="preserve"> ovoga Zakona</w:t>
      </w:r>
      <w:r w:rsidR="00136756" w:rsidRPr="00971221">
        <w:rPr>
          <w:rFonts w:ascii="Times New Roman" w:eastAsia="Times New Roman" w:hAnsi="Times New Roman" w:cs="Times New Roman"/>
          <w:sz w:val="24"/>
          <w:szCs w:val="24"/>
        </w:rPr>
        <w:t xml:space="preserve">. </w:t>
      </w:r>
    </w:p>
    <w:p w14:paraId="7D4F0CDB" w14:textId="77777777" w:rsidR="00703A2A" w:rsidRPr="004E1822" w:rsidRDefault="00703A2A" w:rsidP="004E1822">
      <w:pPr>
        <w:spacing w:after="0" w:line="240" w:lineRule="auto"/>
        <w:jc w:val="both"/>
        <w:rPr>
          <w:rFonts w:ascii="Times New Roman" w:eastAsia="Times New Roman" w:hAnsi="Times New Roman" w:cs="Times New Roman"/>
          <w:sz w:val="24"/>
          <w:szCs w:val="24"/>
        </w:rPr>
      </w:pPr>
    </w:p>
    <w:p w14:paraId="5CAD2332" w14:textId="77777777" w:rsidR="00136756"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BA32AB">
        <w:rPr>
          <w:rFonts w:ascii="Times New Roman" w:eastAsia="Calibri" w:hAnsi="Times New Roman" w:cs="Times New Roman"/>
          <w:i/>
          <w:color w:val="auto"/>
          <w:sz w:val="24"/>
          <w:szCs w:val="24"/>
        </w:rPr>
        <w:t>Usklađivanje općih akata</w:t>
      </w:r>
    </w:p>
    <w:p w14:paraId="792C15E5" w14:textId="77777777" w:rsidR="00703A2A" w:rsidRPr="00971221" w:rsidRDefault="00703A2A" w:rsidP="00703A2A">
      <w:pPr>
        <w:spacing w:after="0" w:line="240" w:lineRule="auto"/>
      </w:pPr>
    </w:p>
    <w:p w14:paraId="2B50DF24" w14:textId="77777777" w:rsidR="00136756" w:rsidRPr="00971221" w:rsidRDefault="00136756" w:rsidP="00703A2A">
      <w:pPr>
        <w:pStyle w:val="ListParagraph"/>
        <w:numPr>
          <w:ilvl w:val="0"/>
          <w:numId w:val="2"/>
        </w:numPr>
        <w:spacing w:after="0" w:line="240" w:lineRule="auto"/>
        <w:ind w:left="0" w:firstLine="709"/>
        <w:contextualSpacing w:val="0"/>
        <w:jc w:val="center"/>
        <w:rPr>
          <w:rFonts w:ascii="Times New Roman" w:eastAsia="Calibri" w:hAnsi="Times New Roman" w:cs="Times New Roman"/>
          <w:sz w:val="24"/>
          <w:szCs w:val="24"/>
        </w:rPr>
      </w:pPr>
    </w:p>
    <w:p w14:paraId="588D1FC0" w14:textId="77777777" w:rsidR="00703A2A" w:rsidRPr="00971221" w:rsidRDefault="00703A2A" w:rsidP="00703A2A">
      <w:pPr>
        <w:spacing w:after="0" w:line="240" w:lineRule="auto"/>
        <w:jc w:val="both"/>
        <w:rPr>
          <w:rStyle w:val="defaultparagraphfont-000004"/>
        </w:rPr>
      </w:pPr>
    </w:p>
    <w:p w14:paraId="3907E104" w14:textId="77777777" w:rsidR="00136756" w:rsidRPr="00971221" w:rsidRDefault="008E0A76" w:rsidP="0028763C">
      <w:pPr>
        <w:spacing w:after="0" w:line="240" w:lineRule="auto"/>
        <w:ind w:firstLine="709"/>
        <w:jc w:val="both"/>
        <w:rPr>
          <w:rFonts w:ascii="Times New Roman" w:eastAsia="Times New Roman" w:hAnsi="Times New Roman" w:cs="Times New Roman"/>
          <w:sz w:val="24"/>
          <w:szCs w:val="24"/>
        </w:rPr>
      </w:pPr>
      <w:r w:rsidRPr="00971221">
        <w:rPr>
          <w:rStyle w:val="defaultparagraphfont-000004"/>
        </w:rPr>
        <w:t xml:space="preserve">Do </w:t>
      </w:r>
      <w:r w:rsidR="0028763C" w:rsidRPr="00971221">
        <w:rPr>
          <w:rStyle w:val="defaultparagraphfont-000004"/>
        </w:rPr>
        <w:t xml:space="preserve">dana </w:t>
      </w:r>
      <w:r w:rsidR="00F13329" w:rsidRPr="00971221">
        <w:rPr>
          <w:rStyle w:val="defaultparagraphfont-000004"/>
        </w:rPr>
        <w:t>stupanj</w:t>
      </w:r>
      <w:r w:rsidR="00F65FC4" w:rsidRPr="00971221">
        <w:rPr>
          <w:rStyle w:val="defaultparagraphfont-000004"/>
        </w:rPr>
        <w:t>a</w:t>
      </w:r>
      <w:r w:rsidR="00F13329" w:rsidRPr="00971221">
        <w:rPr>
          <w:rStyle w:val="defaultparagraphfont-000004"/>
        </w:rPr>
        <w:t xml:space="preserve"> na snagu</w:t>
      </w:r>
      <w:r w:rsidRPr="00971221">
        <w:rPr>
          <w:rStyle w:val="defaultparagraphfont-000004"/>
        </w:rPr>
        <w:t xml:space="preserve"> pravilnika iz članka </w:t>
      </w:r>
      <w:r w:rsidR="00F13329" w:rsidRPr="00971221">
        <w:rPr>
          <w:rStyle w:val="defaultparagraphfont-000004"/>
        </w:rPr>
        <w:t>69</w:t>
      </w:r>
      <w:r w:rsidRPr="00971221">
        <w:rPr>
          <w:rStyle w:val="defaultparagraphfont-000004"/>
        </w:rPr>
        <w:t xml:space="preserve">. stavka </w:t>
      </w:r>
      <w:r w:rsidR="00F13329" w:rsidRPr="00971221">
        <w:rPr>
          <w:rStyle w:val="defaultparagraphfont-000004"/>
        </w:rPr>
        <w:t>9</w:t>
      </w:r>
      <w:r w:rsidRPr="00971221">
        <w:rPr>
          <w:rStyle w:val="defaultparagraphfont-000004"/>
        </w:rPr>
        <w:t xml:space="preserve">. ovoga Zakona, financiranje izgradnje sportskih građevina će se provoditi prema odredbama Zakona o sportu </w:t>
      </w:r>
      <w:r w:rsidR="0028763C" w:rsidRPr="00971221">
        <w:rPr>
          <w:rStyle w:val="defaultparagraphfont-000004"/>
        </w:rPr>
        <w:t>(„Narodne novine“, br. 71/06., 124/10., 124/11., 86/12., 94/13., 85/15., 19/16. - ispravak, 98/19. i 47/20.</w:t>
      </w:r>
      <w:r w:rsidRPr="00971221">
        <w:rPr>
          <w:rStyle w:val="defaultparagraphfont-000004"/>
        </w:rPr>
        <w:t>)</w:t>
      </w:r>
      <w:r w:rsidR="00935A64" w:rsidRPr="00971221">
        <w:rPr>
          <w:rFonts w:ascii="Times New Roman" w:eastAsia="Times New Roman" w:hAnsi="Times New Roman" w:cs="Times New Roman"/>
          <w:sz w:val="24"/>
          <w:szCs w:val="24"/>
        </w:rPr>
        <w:t>.</w:t>
      </w:r>
    </w:p>
    <w:p w14:paraId="7E502F3D" w14:textId="77777777" w:rsidR="00703A2A" w:rsidRPr="00971221" w:rsidRDefault="00703A2A" w:rsidP="00703A2A">
      <w:pPr>
        <w:spacing w:after="0" w:line="240" w:lineRule="auto"/>
        <w:jc w:val="both"/>
        <w:rPr>
          <w:rFonts w:ascii="Times New Roman" w:eastAsia="Times New Roman" w:hAnsi="Times New Roman" w:cs="Times New Roman"/>
          <w:sz w:val="24"/>
          <w:szCs w:val="24"/>
        </w:rPr>
      </w:pPr>
    </w:p>
    <w:p w14:paraId="653140BA" w14:textId="77777777" w:rsidR="00703A2A"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lastRenderedPageBreak/>
        <w:t xml:space="preserve">Mandat predsjednika i članova Odbora državne nagrade </w:t>
      </w:r>
    </w:p>
    <w:p w14:paraId="2D8D0C4B" w14:textId="77777777" w:rsidR="00136756"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 xml:space="preserve">za </w:t>
      </w:r>
      <w:r w:rsidR="005A28BA" w:rsidRPr="00971221">
        <w:rPr>
          <w:rFonts w:ascii="Times New Roman" w:eastAsia="Calibri" w:hAnsi="Times New Roman" w:cs="Times New Roman"/>
          <w:i/>
          <w:color w:val="auto"/>
          <w:sz w:val="24"/>
          <w:szCs w:val="24"/>
        </w:rPr>
        <w:t>s</w:t>
      </w:r>
      <w:r w:rsidRPr="00971221">
        <w:rPr>
          <w:rFonts w:ascii="Times New Roman" w:eastAsia="Calibri" w:hAnsi="Times New Roman" w:cs="Times New Roman"/>
          <w:i/>
          <w:color w:val="auto"/>
          <w:sz w:val="24"/>
          <w:szCs w:val="24"/>
        </w:rPr>
        <w:t>port „Franjo Bučar“ i Nacionalnog vijeća za sport</w:t>
      </w:r>
    </w:p>
    <w:p w14:paraId="171D623B" w14:textId="77777777" w:rsidR="00703A2A" w:rsidRPr="00971221" w:rsidRDefault="00703A2A" w:rsidP="00703A2A">
      <w:pPr>
        <w:spacing w:after="0" w:line="240" w:lineRule="auto"/>
      </w:pPr>
    </w:p>
    <w:p w14:paraId="5D4E21C3" w14:textId="77777777" w:rsidR="00136756" w:rsidRPr="00971221" w:rsidRDefault="00A7037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197215C0" w14:textId="77777777" w:rsidR="00703A2A" w:rsidRPr="00971221" w:rsidRDefault="00703A2A" w:rsidP="00703A2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48B92D68" w14:textId="77777777" w:rsidR="0059060F" w:rsidRPr="00971221" w:rsidRDefault="008E0A76" w:rsidP="00432477">
      <w:pPr>
        <w:pStyle w:val="ListParagraph"/>
        <w:numPr>
          <w:ilvl w:val="0"/>
          <w:numId w:val="101"/>
        </w:numPr>
        <w:tabs>
          <w:tab w:val="left" w:pos="284"/>
          <w:tab w:val="left" w:pos="1134"/>
        </w:tabs>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Mandat predsjednika i članova Odbora državne nagrade za sport „Franjo Bučar“ i Povjerenstva za profesionalne športske klubove, imenovanih prema odredbama Zakona o sportu </w:t>
      </w:r>
      <w:r w:rsidR="0028763C" w:rsidRPr="00971221">
        <w:rPr>
          <w:rStyle w:val="defaultparagraphfont-000004"/>
        </w:rPr>
        <w:t>(„Narodne novine“, br. 71/06., 124/10., 124/11., 86/12., 94/13., 85/15., 19/16. - ispravak, 98/19. i 47/20.</w:t>
      </w:r>
      <w:r w:rsidRPr="00971221">
        <w:rPr>
          <w:rStyle w:val="defaultparagraphfont-000004"/>
        </w:rPr>
        <w:t>), traje do isteka mandata sukladno odredbama toga Zakona</w:t>
      </w:r>
      <w:r w:rsidR="00136756" w:rsidRPr="00971221">
        <w:rPr>
          <w:rFonts w:ascii="Times New Roman" w:eastAsia="Times New Roman" w:hAnsi="Times New Roman" w:cs="Times New Roman"/>
          <w:sz w:val="24"/>
          <w:szCs w:val="24"/>
        </w:rPr>
        <w:t xml:space="preserve">. </w:t>
      </w:r>
    </w:p>
    <w:p w14:paraId="030FD3A4" w14:textId="77777777" w:rsidR="00703A2A" w:rsidRPr="00971221" w:rsidRDefault="00703A2A" w:rsidP="00703A2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1136DA6D" w14:textId="77777777" w:rsidR="00136756" w:rsidRPr="00971221" w:rsidRDefault="008E0A76" w:rsidP="00432477">
      <w:pPr>
        <w:pStyle w:val="ListParagraph"/>
        <w:numPr>
          <w:ilvl w:val="0"/>
          <w:numId w:val="101"/>
        </w:numPr>
        <w:tabs>
          <w:tab w:val="left" w:pos="284"/>
          <w:tab w:val="left" w:pos="1134"/>
        </w:tabs>
        <w:spacing w:after="0" w:line="240" w:lineRule="auto"/>
        <w:ind w:firstLine="709"/>
        <w:contextualSpacing w:val="0"/>
        <w:jc w:val="both"/>
        <w:rPr>
          <w:rFonts w:ascii="Times New Roman" w:eastAsia="Times New Roman" w:hAnsi="Times New Roman" w:cs="Times New Roman"/>
          <w:sz w:val="24"/>
          <w:szCs w:val="24"/>
        </w:rPr>
      </w:pPr>
      <w:r w:rsidRPr="00971221">
        <w:rPr>
          <w:rStyle w:val="defaultparagraphfont-000004"/>
        </w:rPr>
        <w:t xml:space="preserve">Mandat predsjednika i članova Nacionalnog vijeća za sport, imenovanih prema odredbama Zakona o sportu </w:t>
      </w:r>
      <w:r w:rsidR="0028763C" w:rsidRPr="00971221">
        <w:rPr>
          <w:rStyle w:val="defaultparagraphfont-000004"/>
        </w:rPr>
        <w:t>(„Narodne novine“, br. 71/06., 124/10., 124/11., 86/12., 94/13., 85/15., 19/16. - ispravak, 98/19. i 47/20.</w:t>
      </w:r>
      <w:r w:rsidRPr="00971221">
        <w:rPr>
          <w:rStyle w:val="defaultparagraphfont-000004"/>
        </w:rPr>
        <w:t>), traje do imenovanja predsjednika i članova Nacionalnog vijeća za sport sukladno odredbama ovoga Zakona</w:t>
      </w:r>
      <w:r w:rsidR="00136756" w:rsidRPr="00971221">
        <w:rPr>
          <w:rFonts w:ascii="Times New Roman" w:eastAsia="Times New Roman" w:hAnsi="Times New Roman" w:cs="Times New Roman"/>
          <w:sz w:val="24"/>
          <w:szCs w:val="24"/>
        </w:rPr>
        <w:t xml:space="preserve">. </w:t>
      </w:r>
    </w:p>
    <w:p w14:paraId="006642A6" w14:textId="77777777" w:rsidR="00703A2A" w:rsidRPr="00971221" w:rsidRDefault="00703A2A" w:rsidP="00703A2A">
      <w:pPr>
        <w:pStyle w:val="ListParagraph"/>
        <w:tabs>
          <w:tab w:val="left" w:pos="284"/>
        </w:tabs>
        <w:spacing w:after="0" w:line="240" w:lineRule="auto"/>
        <w:ind w:left="0"/>
        <w:contextualSpacing w:val="0"/>
        <w:jc w:val="both"/>
        <w:rPr>
          <w:rFonts w:ascii="Times New Roman" w:eastAsia="Times New Roman" w:hAnsi="Times New Roman" w:cs="Times New Roman"/>
          <w:sz w:val="24"/>
          <w:szCs w:val="24"/>
        </w:rPr>
      </w:pPr>
    </w:p>
    <w:p w14:paraId="6E178383" w14:textId="77777777" w:rsidR="00703A2A" w:rsidRPr="00971221" w:rsidRDefault="00136756" w:rsidP="00703A2A">
      <w:pPr>
        <w:pStyle w:val="Heading2"/>
        <w:spacing w:before="0" w:line="240" w:lineRule="auto"/>
        <w:jc w:val="center"/>
        <w:rPr>
          <w:rFonts w:ascii="Times New Roman" w:eastAsia="Calibri" w:hAnsi="Times New Roman" w:cs="Times New Roman"/>
          <w:i/>
          <w:color w:val="auto"/>
          <w:sz w:val="24"/>
          <w:szCs w:val="24"/>
        </w:rPr>
      </w:pPr>
      <w:r w:rsidRPr="00971221">
        <w:rPr>
          <w:rFonts w:ascii="Times New Roman" w:eastAsia="Calibri" w:hAnsi="Times New Roman" w:cs="Times New Roman"/>
          <w:i/>
          <w:color w:val="auto"/>
          <w:sz w:val="24"/>
          <w:szCs w:val="24"/>
        </w:rPr>
        <w:t>Primjena propisa</w:t>
      </w:r>
    </w:p>
    <w:p w14:paraId="171D350D" w14:textId="77777777" w:rsidR="00703A2A" w:rsidRPr="00971221" w:rsidRDefault="00703A2A" w:rsidP="00703A2A">
      <w:pPr>
        <w:spacing w:after="0" w:line="240" w:lineRule="auto"/>
      </w:pPr>
    </w:p>
    <w:p w14:paraId="5688EA58" w14:textId="77777777" w:rsidR="00136756" w:rsidRPr="00971221" w:rsidRDefault="00A7037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971221">
        <w:rPr>
          <w:rFonts w:ascii="Times New Roman" w:eastAsia="Times New Roman" w:hAnsi="Times New Roman" w:cs="Times New Roman"/>
          <w:b/>
          <w:bCs/>
          <w:sz w:val="24"/>
          <w:szCs w:val="24"/>
        </w:rPr>
        <w:t xml:space="preserve"> </w:t>
      </w:r>
    </w:p>
    <w:p w14:paraId="5D931BC4" w14:textId="77777777" w:rsidR="00703A2A" w:rsidRPr="00971221" w:rsidRDefault="00703A2A" w:rsidP="00703A2A">
      <w:pPr>
        <w:pStyle w:val="ListParagraph"/>
        <w:spacing w:after="0" w:line="240" w:lineRule="auto"/>
        <w:ind w:left="0"/>
        <w:contextualSpacing w:val="0"/>
        <w:jc w:val="both"/>
        <w:rPr>
          <w:rStyle w:val="defaultparagraphfont-000004"/>
        </w:rPr>
      </w:pPr>
    </w:p>
    <w:p w14:paraId="6F9D1A52" w14:textId="77777777" w:rsidR="00136756" w:rsidRPr="00971221" w:rsidRDefault="008E0A76" w:rsidP="00432477">
      <w:pPr>
        <w:pStyle w:val="ListParagraph"/>
        <w:numPr>
          <w:ilvl w:val="0"/>
          <w:numId w:val="99"/>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Do stupanja na snagu propisa iz članka 121. ovoga Zakona ostaju na snazi propisi koji su doneseni na temelju Zakona o sportu </w:t>
      </w:r>
      <w:r w:rsidR="0028763C" w:rsidRPr="00971221">
        <w:rPr>
          <w:rStyle w:val="defaultparagraphfont-000004"/>
        </w:rPr>
        <w:t>(„Narodne novine“, br. 71/06., 124/10., 124/11., 86/12., 94/13., 85/15., 19/16. - ispravak, 98/19. i 47/20.</w:t>
      </w:r>
      <w:r w:rsidRPr="00971221">
        <w:rPr>
          <w:rStyle w:val="defaultparagraphfont-000004"/>
        </w:rPr>
        <w:t>) i to</w:t>
      </w:r>
      <w:r w:rsidR="00136756" w:rsidRPr="00971221">
        <w:rPr>
          <w:rFonts w:ascii="Times New Roman" w:hAnsi="Times New Roman" w:cs="Times New Roman"/>
          <w:sz w:val="24"/>
          <w:szCs w:val="24"/>
        </w:rPr>
        <w:t>:</w:t>
      </w:r>
    </w:p>
    <w:p w14:paraId="7907C01C" w14:textId="77777777" w:rsidR="00703A2A" w:rsidRPr="00971221" w:rsidRDefault="00703A2A" w:rsidP="00703A2A">
      <w:pPr>
        <w:pStyle w:val="ListParagraph"/>
        <w:tabs>
          <w:tab w:val="left" w:pos="709"/>
        </w:tabs>
        <w:spacing w:after="0" w:line="240" w:lineRule="auto"/>
        <w:ind w:left="0"/>
        <w:contextualSpacing w:val="0"/>
        <w:jc w:val="both"/>
        <w:rPr>
          <w:rFonts w:ascii="Times New Roman" w:hAnsi="Times New Roman" w:cs="Times New Roman"/>
          <w:sz w:val="24"/>
          <w:szCs w:val="24"/>
        </w:rPr>
      </w:pPr>
    </w:p>
    <w:p w14:paraId="3961E9FC"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Uredba o dodjeljivanju trajnih novčanih mjesečnih naknada osvajačima medalja na olimpijskim igrama, paraolimpijskim igrama, olimpijskim igrama gluhih i svjetskim seniorskim prvenstvima u olimpijskim sportovima i disciplinama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113/13</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7C5A2D1A"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Uredba o kriterijima za dodjeljivanje državnih nagrada za vrhunska sportska postignuća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129/17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2A81465E"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prostornim standardima, normativima te urbanističko-tehničkim uvjetima za planiranje mreže športskih objekata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38/91</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3C754ACE"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sigurnosti na uređenim skijalištima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68/91</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7AC3A5B0"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Registru športskih djelatnosti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112/06</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3EB83D82"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registru profesionalnih športskih klubova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11/07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3D1C85B5"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načinu i rokovima podnošenja akata Povjerenstvu za profesionalne športske klubove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11/07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0A4256A9"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djelokrugu i načinu rada Povjerenstva za profesionalne športske klubove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11/07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2E034612"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Državnoj nagradi za šport Franjo Bučar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30/07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4EA3EE9D"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mjerilima za dodjelu nagrada sportašima za sportska ostvarenja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46/14</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i 9/17</w:t>
      </w:r>
      <w:r w:rsidR="0028763C" w:rsidRPr="00971221">
        <w:rPr>
          <w:rFonts w:ascii="Times New Roman" w:eastAsia="Calibri" w:hAnsi="Times New Roman" w:cs="Times New Roman"/>
          <w:sz w:val="24"/>
          <w:szCs w:val="24"/>
        </w:rPr>
        <w:t>.</w:t>
      </w:r>
      <w:r w:rsidR="00F20103">
        <w:rPr>
          <w:rFonts w:ascii="Times New Roman" w:eastAsia="Calibri" w:hAnsi="Times New Roman" w:cs="Times New Roman"/>
          <w:sz w:val="24"/>
          <w:szCs w:val="24"/>
        </w:rPr>
        <w:t>)</w:t>
      </w:r>
    </w:p>
    <w:p w14:paraId="0205E138" w14:textId="77777777" w:rsidR="008E0A76"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metodologiji, rokovima za izradu i dostavu, načinu izvrš</w:t>
      </w:r>
      <w:r w:rsidR="00E4098F" w:rsidRPr="00971221">
        <w:rPr>
          <w:rFonts w:ascii="Times New Roman" w:eastAsia="Calibri" w:hAnsi="Times New Roman" w:cs="Times New Roman"/>
          <w:sz w:val="24"/>
          <w:szCs w:val="24"/>
        </w:rPr>
        <w:t>ava</w:t>
      </w:r>
      <w:r w:rsidRPr="00971221">
        <w:rPr>
          <w:rFonts w:ascii="Times New Roman" w:eastAsia="Calibri" w:hAnsi="Times New Roman" w:cs="Times New Roman"/>
          <w:sz w:val="24"/>
          <w:szCs w:val="24"/>
        </w:rPr>
        <w:t>nja programa javnih potreba, o načinu i rokovima izvještavanja o provedbi programa te o metodologiji izrade financijsk</w:t>
      </w:r>
      <w:r w:rsidR="00040845" w:rsidRPr="00971221">
        <w:rPr>
          <w:rFonts w:ascii="Times New Roman" w:eastAsia="Calibri" w:hAnsi="Times New Roman" w:cs="Times New Roman"/>
          <w:sz w:val="24"/>
          <w:szCs w:val="24"/>
        </w:rPr>
        <w:t>og</w:t>
      </w:r>
      <w:r w:rsidRPr="00971221">
        <w:rPr>
          <w:rFonts w:ascii="Times New Roman" w:eastAsia="Calibri" w:hAnsi="Times New Roman" w:cs="Times New Roman"/>
          <w:sz w:val="24"/>
          <w:szCs w:val="24"/>
        </w:rPr>
        <w:t xml:space="preserve"> plana javnih potreba u sportu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108/17</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w:t>
      </w:r>
    </w:p>
    <w:p w14:paraId="369DCF33" w14:textId="77777777" w:rsidR="001A5EC4" w:rsidRPr="00971221" w:rsidRDefault="008E0A76" w:rsidP="00703A2A">
      <w:pPr>
        <w:pStyle w:val="ListParagraph"/>
        <w:numPr>
          <w:ilvl w:val="0"/>
          <w:numId w:val="79"/>
        </w:numPr>
        <w:spacing w:after="0" w:line="240" w:lineRule="auto"/>
        <w:ind w:left="709" w:hanging="709"/>
        <w:contextualSpacing w:val="0"/>
        <w:jc w:val="both"/>
        <w:rPr>
          <w:rFonts w:ascii="Times New Roman" w:eastAsia="Calibri" w:hAnsi="Times New Roman" w:cs="Times New Roman"/>
          <w:sz w:val="24"/>
          <w:szCs w:val="24"/>
        </w:rPr>
      </w:pPr>
      <w:r w:rsidRPr="00971221">
        <w:rPr>
          <w:rFonts w:ascii="Times New Roman" w:eastAsia="Calibri" w:hAnsi="Times New Roman" w:cs="Times New Roman"/>
          <w:sz w:val="24"/>
          <w:szCs w:val="24"/>
        </w:rPr>
        <w:t>Pravilnik o informacijskom sustavu u sportu („Narodne novine“</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 xml:space="preserve"> broj 25/19</w:t>
      </w:r>
      <w:r w:rsidR="0028763C" w:rsidRPr="00971221">
        <w:rPr>
          <w:rFonts w:ascii="Times New Roman" w:eastAsia="Calibri" w:hAnsi="Times New Roman" w:cs="Times New Roman"/>
          <w:sz w:val="24"/>
          <w:szCs w:val="24"/>
        </w:rPr>
        <w:t>.</w:t>
      </w:r>
      <w:r w:rsidRPr="00971221">
        <w:rPr>
          <w:rFonts w:ascii="Times New Roman" w:eastAsia="Calibri" w:hAnsi="Times New Roman" w:cs="Times New Roman"/>
          <w:sz w:val="24"/>
          <w:szCs w:val="24"/>
        </w:rPr>
        <w:t>)</w:t>
      </w:r>
      <w:r w:rsidR="005665B3" w:rsidRPr="00971221">
        <w:rPr>
          <w:rFonts w:ascii="Times New Roman" w:eastAsia="Calibri" w:hAnsi="Times New Roman" w:cs="Times New Roman"/>
          <w:sz w:val="24"/>
          <w:szCs w:val="24"/>
        </w:rPr>
        <w:t>.</w:t>
      </w:r>
    </w:p>
    <w:p w14:paraId="5F22B7A9" w14:textId="77777777" w:rsidR="008C156F" w:rsidRPr="00971221" w:rsidRDefault="008C156F" w:rsidP="00FE789A">
      <w:pPr>
        <w:pStyle w:val="ListParagraph"/>
        <w:spacing w:after="0" w:line="240" w:lineRule="auto"/>
        <w:ind w:left="851" w:hanging="491"/>
        <w:rPr>
          <w:rFonts w:ascii="Times New Roman" w:hAnsi="Times New Roman" w:cs="Times New Roman"/>
          <w:sz w:val="24"/>
          <w:szCs w:val="24"/>
        </w:rPr>
      </w:pPr>
    </w:p>
    <w:p w14:paraId="51ECC0F6" w14:textId="77777777" w:rsidR="00136756" w:rsidRPr="00971221" w:rsidRDefault="008E0A76" w:rsidP="00432477">
      <w:pPr>
        <w:pStyle w:val="ListParagraph"/>
        <w:numPr>
          <w:ilvl w:val="0"/>
          <w:numId w:val="99"/>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Opći akti koji važe na temelju odredbi Zakona o sportu </w:t>
      </w:r>
      <w:r w:rsidR="0028763C" w:rsidRPr="00971221">
        <w:rPr>
          <w:rStyle w:val="defaultparagraphfont-000004"/>
        </w:rPr>
        <w:t>(„Narodne novine“, br. 71/06., 124/10., 124/11., 86/12., 94/13., 85/15., 19/16. - ispravak, 98/19. i 47/20.</w:t>
      </w:r>
      <w:r w:rsidRPr="00971221">
        <w:rPr>
          <w:rStyle w:val="defaultparagraphfont-000004"/>
        </w:rPr>
        <w:t>)</w:t>
      </w:r>
      <w:r w:rsidR="0028763C" w:rsidRPr="00971221">
        <w:rPr>
          <w:rStyle w:val="defaultparagraphfont-000004"/>
        </w:rPr>
        <w:t>,</w:t>
      </w:r>
      <w:r w:rsidRPr="00971221">
        <w:rPr>
          <w:rStyle w:val="defaultparagraphfont-000004"/>
        </w:rPr>
        <w:t xml:space="preserve"> ostaju na snazi do donošenja općih akata na temelju ovoga Zakona</w:t>
      </w:r>
      <w:r w:rsidR="00136756" w:rsidRPr="00971221">
        <w:rPr>
          <w:rFonts w:ascii="Times New Roman" w:hAnsi="Times New Roman" w:cs="Times New Roman"/>
          <w:sz w:val="24"/>
          <w:szCs w:val="24"/>
        </w:rPr>
        <w:t>.</w:t>
      </w:r>
    </w:p>
    <w:p w14:paraId="02B36CCC" w14:textId="77777777" w:rsidR="00703A2A" w:rsidRDefault="00703A2A" w:rsidP="00703A2A">
      <w:pPr>
        <w:pStyle w:val="ListParagraph"/>
        <w:spacing w:after="0" w:line="240" w:lineRule="auto"/>
        <w:ind w:left="0"/>
        <w:contextualSpacing w:val="0"/>
        <w:jc w:val="both"/>
        <w:rPr>
          <w:rFonts w:ascii="Times New Roman" w:hAnsi="Times New Roman" w:cs="Times New Roman"/>
          <w:sz w:val="24"/>
          <w:szCs w:val="24"/>
        </w:rPr>
      </w:pPr>
    </w:p>
    <w:p w14:paraId="38616FE7" w14:textId="77777777" w:rsidR="00F20103" w:rsidRPr="00971221" w:rsidRDefault="00F20103" w:rsidP="00703A2A">
      <w:pPr>
        <w:pStyle w:val="ListParagraph"/>
        <w:spacing w:after="0" w:line="240" w:lineRule="auto"/>
        <w:ind w:left="0"/>
        <w:contextualSpacing w:val="0"/>
        <w:jc w:val="both"/>
        <w:rPr>
          <w:rFonts w:ascii="Times New Roman" w:hAnsi="Times New Roman" w:cs="Times New Roman"/>
          <w:sz w:val="24"/>
          <w:szCs w:val="24"/>
        </w:rPr>
      </w:pPr>
    </w:p>
    <w:p w14:paraId="0D0EC7B1" w14:textId="77777777" w:rsidR="00985612" w:rsidRDefault="008E0A76" w:rsidP="00432477">
      <w:pPr>
        <w:pStyle w:val="ListParagraph"/>
        <w:numPr>
          <w:ilvl w:val="0"/>
          <w:numId w:val="99"/>
        </w:numPr>
        <w:spacing w:after="0" w:line="240" w:lineRule="auto"/>
        <w:ind w:firstLine="709"/>
        <w:contextualSpacing w:val="0"/>
        <w:jc w:val="both"/>
        <w:rPr>
          <w:rFonts w:ascii="Times New Roman" w:hAnsi="Times New Roman" w:cs="Times New Roman"/>
          <w:sz w:val="24"/>
          <w:szCs w:val="24"/>
        </w:rPr>
      </w:pPr>
      <w:r w:rsidRPr="00971221">
        <w:rPr>
          <w:rStyle w:val="defaultparagraphfont-000004"/>
        </w:rPr>
        <w:t xml:space="preserve">Do donošenja pravilnika iz članka 15. stavka </w:t>
      </w:r>
      <w:r w:rsidR="00EA25CF" w:rsidRPr="00971221">
        <w:rPr>
          <w:rStyle w:val="defaultparagraphfont-000004"/>
        </w:rPr>
        <w:t>5</w:t>
      </w:r>
      <w:r w:rsidRPr="00971221">
        <w:rPr>
          <w:rStyle w:val="defaultparagraphfont-000004"/>
        </w:rPr>
        <w:t>. ovoga Zakona,</w:t>
      </w:r>
      <w:r w:rsidR="00D33A12">
        <w:rPr>
          <w:rStyle w:val="defaultparagraphfont-000004"/>
        </w:rPr>
        <w:t xml:space="preserve"> u sportskom natjecanju može sudjelovati osoba za koju je u razdoblju od šest mjeseci prije sportskog natjecanja utvrđena opća zdravstven</w:t>
      </w:r>
      <w:r w:rsidR="0063794C">
        <w:rPr>
          <w:rStyle w:val="defaultparagraphfont-000004"/>
        </w:rPr>
        <w:t>a</w:t>
      </w:r>
      <w:r w:rsidR="00D33A12">
        <w:rPr>
          <w:rStyle w:val="defaultparagraphfont-000004"/>
        </w:rPr>
        <w:t xml:space="preserve"> sposobnost, koju </w:t>
      </w:r>
      <w:r w:rsidRPr="00971221">
        <w:rPr>
          <w:rStyle w:val="defaultparagraphfont-000004"/>
        </w:rPr>
        <w:t>će utvrđivati ovlašteni liječnik, odnosno specijalist</w:t>
      </w:r>
      <w:r w:rsidRPr="00142F0B">
        <w:rPr>
          <w:rStyle w:val="defaultparagraphfont-000004"/>
        </w:rPr>
        <w:t xml:space="preserve"> sportske medicine, specijalist medicine rada i sporta ili liječnici drugih specijalnosti koji imaju završeni poslijediplomski studij iz medicine rada i sporta</w:t>
      </w:r>
      <w:r w:rsidR="00985612" w:rsidRPr="00142F0B">
        <w:rPr>
          <w:rFonts w:ascii="Times New Roman" w:hAnsi="Times New Roman" w:cs="Times New Roman"/>
          <w:sz w:val="24"/>
          <w:szCs w:val="24"/>
        </w:rPr>
        <w:t>.</w:t>
      </w:r>
    </w:p>
    <w:p w14:paraId="0B0F8275" w14:textId="77777777" w:rsidR="00703A2A" w:rsidRPr="00142F0B" w:rsidRDefault="00703A2A" w:rsidP="00703A2A">
      <w:pPr>
        <w:pStyle w:val="ListParagraph"/>
        <w:spacing w:after="0" w:line="240" w:lineRule="auto"/>
        <w:ind w:left="709"/>
        <w:contextualSpacing w:val="0"/>
        <w:jc w:val="both"/>
        <w:rPr>
          <w:rFonts w:ascii="Times New Roman" w:hAnsi="Times New Roman" w:cs="Times New Roman"/>
          <w:sz w:val="24"/>
          <w:szCs w:val="24"/>
        </w:rPr>
      </w:pPr>
    </w:p>
    <w:p w14:paraId="6D0C7BF9" w14:textId="77777777" w:rsidR="00136756" w:rsidRDefault="00136756" w:rsidP="00703A2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Započeti postupci</w:t>
      </w:r>
    </w:p>
    <w:p w14:paraId="12FCE583" w14:textId="77777777" w:rsidR="00703A2A" w:rsidRPr="00703A2A" w:rsidRDefault="00703A2A" w:rsidP="00703A2A">
      <w:pPr>
        <w:spacing w:after="0" w:line="240" w:lineRule="auto"/>
      </w:pPr>
    </w:p>
    <w:p w14:paraId="0AFD955B" w14:textId="77777777" w:rsidR="00136756" w:rsidRPr="00142F0B" w:rsidRDefault="00A70371" w:rsidP="00703A2A">
      <w:pPr>
        <w:pStyle w:val="ListParagraph"/>
        <w:numPr>
          <w:ilvl w:val="0"/>
          <w:numId w:val="2"/>
        </w:numPr>
        <w:spacing w:after="0" w:line="240" w:lineRule="auto"/>
        <w:ind w:left="0" w:firstLine="709"/>
        <w:contextualSpacing w:val="0"/>
        <w:jc w:val="center"/>
        <w:rPr>
          <w:rFonts w:ascii="Times New Roman" w:eastAsia="Times New Roman" w:hAnsi="Times New Roman" w:cs="Times New Roman"/>
          <w:b/>
          <w:bCs/>
          <w:sz w:val="24"/>
          <w:szCs w:val="24"/>
        </w:rPr>
      </w:pPr>
      <w:r w:rsidRPr="00142F0B">
        <w:rPr>
          <w:rFonts w:ascii="Times New Roman" w:eastAsia="Times New Roman" w:hAnsi="Times New Roman" w:cs="Times New Roman"/>
          <w:b/>
          <w:bCs/>
          <w:sz w:val="24"/>
          <w:szCs w:val="24"/>
        </w:rPr>
        <w:t xml:space="preserve"> </w:t>
      </w:r>
    </w:p>
    <w:p w14:paraId="3D577177" w14:textId="77777777" w:rsidR="00703A2A" w:rsidRDefault="00703A2A" w:rsidP="00703A2A">
      <w:pPr>
        <w:pStyle w:val="NoSpacing"/>
        <w:jc w:val="both"/>
        <w:rPr>
          <w:rStyle w:val="defaultparagraphfont-000004"/>
        </w:rPr>
      </w:pPr>
    </w:p>
    <w:p w14:paraId="5EA8BEEA" w14:textId="77777777" w:rsidR="00136756" w:rsidRDefault="008E0A76" w:rsidP="00703A2A">
      <w:pPr>
        <w:pStyle w:val="NoSpacing"/>
        <w:ind w:firstLine="709"/>
        <w:jc w:val="both"/>
        <w:rPr>
          <w:rFonts w:ascii="Times New Roman" w:hAnsi="Times New Roman" w:cs="Times New Roman"/>
          <w:sz w:val="24"/>
          <w:szCs w:val="24"/>
        </w:rPr>
      </w:pPr>
      <w:r w:rsidRPr="00142F0B">
        <w:rPr>
          <w:rStyle w:val="defaultparagraphfont-000004"/>
        </w:rPr>
        <w:t xml:space="preserve">Postupci započeti prema odredbama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Pr="00142F0B">
        <w:rPr>
          <w:rStyle w:val="defaultparagraphfont-000004"/>
        </w:rPr>
        <w:t>)</w:t>
      </w:r>
      <w:r w:rsidR="00642C3B" w:rsidRPr="00142F0B">
        <w:rPr>
          <w:rStyle w:val="defaultparagraphfont-000004"/>
        </w:rPr>
        <w:t>,</w:t>
      </w:r>
      <w:r w:rsidRPr="00142F0B">
        <w:rPr>
          <w:rStyle w:val="defaultparagraphfont-000004"/>
        </w:rPr>
        <w:t xml:space="preserve"> propisa i općih akata donesenih na temelju toga Zakona, dovršit će se prema odredbama toga Zakona, propisa i općih akata</w:t>
      </w:r>
      <w:r w:rsidR="00136756" w:rsidRPr="00142F0B">
        <w:rPr>
          <w:rFonts w:ascii="Times New Roman" w:hAnsi="Times New Roman" w:cs="Times New Roman"/>
          <w:sz w:val="24"/>
          <w:szCs w:val="24"/>
        </w:rPr>
        <w:t>.</w:t>
      </w:r>
    </w:p>
    <w:p w14:paraId="0AB10B4D" w14:textId="77777777" w:rsidR="00703A2A" w:rsidRPr="00142F0B" w:rsidRDefault="00703A2A" w:rsidP="00703A2A">
      <w:pPr>
        <w:pStyle w:val="NoSpacing"/>
        <w:jc w:val="both"/>
        <w:rPr>
          <w:rFonts w:ascii="Times New Roman" w:hAnsi="Times New Roman" w:cs="Times New Roman"/>
          <w:sz w:val="24"/>
          <w:szCs w:val="24"/>
        </w:rPr>
      </w:pPr>
    </w:p>
    <w:p w14:paraId="450B38DA" w14:textId="77777777" w:rsidR="00136756" w:rsidRDefault="00136756" w:rsidP="00703A2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Prestanak važenja propisa</w:t>
      </w:r>
    </w:p>
    <w:p w14:paraId="5A90DFA8" w14:textId="77777777" w:rsidR="00703A2A" w:rsidRPr="00703A2A" w:rsidRDefault="00703A2A" w:rsidP="00703A2A">
      <w:pPr>
        <w:spacing w:after="0" w:line="240" w:lineRule="auto"/>
      </w:pPr>
    </w:p>
    <w:p w14:paraId="02E10F6B" w14:textId="77777777" w:rsidR="00136756" w:rsidRPr="00142F0B" w:rsidRDefault="00A70371" w:rsidP="00703A2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0F19381E" w14:textId="77777777" w:rsidR="00703A2A" w:rsidRDefault="00703A2A" w:rsidP="00703A2A">
      <w:pPr>
        <w:pStyle w:val="NoSpacing"/>
        <w:jc w:val="both"/>
        <w:rPr>
          <w:rStyle w:val="defaultparagraphfont-000004"/>
        </w:rPr>
      </w:pPr>
    </w:p>
    <w:p w14:paraId="558A8BE0" w14:textId="77777777" w:rsidR="00824A4F" w:rsidRDefault="008E0A76" w:rsidP="00703A2A">
      <w:pPr>
        <w:pStyle w:val="NoSpacing"/>
        <w:ind w:firstLine="709"/>
        <w:jc w:val="both"/>
        <w:rPr>
          <w:rStyle w:val="defaultparagraphfont-000004"/>
        </w:rPr>
      </w:pPr>
      <w:r w:rsidRPr="00142F0B">
        <w:rPr>
          <w:rStyle w:val="defaultparagraphfont-000004"/>
        </w:rPr>
        <w:t xml:space="preserve">Danom stupanja na snagu ovoga Zakona </w:t>
      </w:r>
      <w:r w:rsidR="00824A4F" w:rsidRPr="00142F0B">
        <w:rPr>
          <w:rStyle w:val="defaultparagraphfont-000004"/>
        </w:rPr>
        <w:t xml:space="preserve">prestaju </w:t>
      </w:r>
      <w:r w:rsidRPr="00142F0B">
        <w:rPr>
          <w:rStyle w:val="defaultparagraphfont-000004"/>
        </w:rPr>
        <w:t xml:space="preserve">važiti </w:t>
      </w:r>
    </w:p>
    <w:p w14:paraId="3F24EAF7" w14:textId="77777777" w:rsidR="00703A2A" w:rsidRPr="00142F0B" w:rsidRDefault="00703A2A" w:rsidP="00FE789A">
      <w:pPr>
        <w:pStyle w:val="NoSpacing"/>
        <w:jc w:val="both"/>
        <w:rPr>
          <w:rStyle w:val="defaultparagraphfont-000004"/>
        </w:rPr>
      </w:pPr>
    </w:p>
    <w:p w14:paraId="0656D05D" w14:textId="77777777" w:rsidR="00824A4F" w:rsidRPr="00142F0B" w:rsidRDefault="008E0A76" w:rsidP="00703A2A">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Zakon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Pr="00142F0B">
        <w:rPr>
          <w:rFonts w:ascii="Times New Roman" w:eastAsia="Times New Roman" w:hAnsi="Times New Roman" w:cs="Times New Roman"/>
          <w:sz w:val="24"/>
          <w:szCs w:val="24"/>
        </w:rPr>
        <w:t>)</w:t>
      </w:r>
    </w:p>
    <w:p w14:paraId="4B842FF7" w14:textId="77777777" w:rsidR="003A744E" w:rsidRPr="00193B39" w:rsidRDefault="00E66674" w:rsidP="00703A2A">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142F0B">
        <w:rPr>
          <w:rFonts w:ascii="Times New Roman" w:eastAsia="Calibri" w:hAnsi="Times New Roman" w:cs="Times New Roman"/>
          <w:sz w:val="24"/>
          <w:szCs w:val="24"/>
        </w:rPr>
        <w:t>Pravilnik o načinu osnivanja, zadaćama, djelokrugu i načinu rada školskih športskih saveza („Narodne novine“</w:t>
      </w:r>
      <w:r w:rsidR="00703A2A">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broj 136/06</w:t>
      </w:r>
      <w:r w:rsidR="00703A2A">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w:t>
      </w:r>
    </w:p>
    <w:p w14:paraId="2930E8B4" w14:textId="77777777" w:rsidR="00E66674" w:rsidRPr="00142F0B" w:rsidRDefault="00E66674" w:rsidP="00703A2A">
      <w:pPr>
        <w:pStyle w:val="ListParagraph"/>
        <w:numPr>
          <w:ilvl w:val="0"/>
          <w:numId w:val="79"/>
        </w:numPr>
        <w:spacing w:after="0" w:line="240" w:lineRule="auto"/>
        <w:ind w:left="709" w:hanging="709"/>
        <w:contextualSpacing w:val="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Pravilnik o načinu osnivanja, zadaćama, djelokrugu i načinu rada školskih sportskih društava („</w:t>
      </w:r>
      <w:r w:rsidRPr="00142F0B">
        <w:rPr>
          <w:rFonts w:ascii="Times New Roman" w:eastAsia="Calibri" w:hAnsi="Times New Roman" w:cs="Times New Roman"/>
          <w:sz w:val="24"/>
          <w:szCs w:val="24"/>
        </w:rPr>
        <w:t>Narodne</w:t>
      </w:r>
      <w:r w:rsidRPr="00142F0B">
        <w:rPr>
          <w:rFonts w:ascii="Times New Roman" w:eastAsia="Times New Roman" w:hAnsi="Times New Roman" w:cs="Times New Roman"/>
          <w:sz w:val="24"/>
          <w:szCs w:val="24"/>
        </w:rPr>
        <w:t xml:space="preserve"> novine“</w:t>
      </w:r>
      <w:r w:rsidR="00703A2A">
        <w:rPr>
          <w:rFonts w:ascii="Times New Roman" w:eastAsia="Times New Roman" w:hAnsi="Times New Roman" w:cs="Times New Roman"/>
          <w:sz w:val="24"/>
          <w:szCs w:val="24"/>
        </w:rPr>
        <w:t>,</w:t>
      </w:r>
      <w:r w:rsidRPr="00142F0B">
        <w:rPr>
          <w:rFonts w:ascii="Times New Roman" w:eastAsia="Times New Roman" w:hAnsi="Times New Roman" w:cs="Times New Roman"/>
          <w:sz w:val="24"/>
          <w:szCs w:val="24"/>
        </w:rPr>
        <w:t xml:space="preserve"> broj 13/14</w:t>
      </w:r>
      <w:r w:rsidR="00703A2A">
        <w:rPr>
          <w:rFonts w:ascii="Times New Roman" w:eastAsia="Times New Roman" w:hAnsi="Times New Roman" w:cs="Times New Roman"/>
          <w:sz w:val="24"/>
          <w:szCs w:val="24"/>
        </w:rPr>
        <w:t>.</w:t>
      </w:r>
      <w:r w:rsidRPr="00142F0B">
        <w:rPr>
          <w:rFonts w:ascii="Times New Roman" w:eastAsia="Times New Roman" w:hAnsi="Times New Roman" w:cs="Times New Roman"/>
          <w:sz w:val="24"/>
          <w:szCs w:val="24"/>
        </w:rPr>
        <w:t xml:space="preserve">) </w:t>
      </w:r>
    </w:p>
    <w:p w14:paraId="545C104A" w14:textId="77777777" w:rsidR="00136756" w:rsidRPr="00703A2A" w:rsidRDefault="002006D1" w:rsidP="00703A2A">
      <w:pPr>
        <w:pStyle w:val="ListParagraph"/>
        <w:numPr>
          <w:ilvl w:val="0"/>
          <w:numId w:val="79"/>
        </w:numPr>
        <w:spacing w:after="0" w:line="240" w:lineRule="auto"/>
        <w:ind w:left="709" w:hanging="709"/>
        <w:contextualSpacing w:val="0"/>
        <w:jc w:val="both"/>
        <w:rPr>
          <w:rFonts w:ascii="Times New Roman" w:hAnsi="Times New Roman" w:cs="Times New Roman"/>
          <w:sz w:val="24"/>
          <w:szCs w:val="24"/>
        </w:rPr>
      </w:pPr>
      <w:r w:rsidRPr="00142F0B">
        <w:rPr>
          <w:rFonts w:ascii="Times New Roman" w:eastAsia="Calibri" w:hAnsi="Times New Roman" w:cs="Times New Roman"/>
          <w:sz w:val="24"/>
          <w:szCs w:val="24"/>
        </w:rPr>
        <w:t>Pravilnik o postupku pred Vijećem sportske arbitraže Hrvatskog olimpijskog odbora („Narodne novine“</w:t>
      </w:r>
      <w:r w:rsidR="00703A2A">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br</w:t>
      </w:r>
      <w:r w:rsidR="004A533A">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11/15</w:t>
      </w:r>
      <w:r w:rsidR="00703A2A">
        <w:rPr>
          <w:rFonts w:ascii="Times New Roman" w:eastAsia="Calibri" w:hAnsi="Times New Roman" w:cs="Times New Roman"/>
          <w:sz w:val="24"/>
          <w:szCs w:val="24"/>
        </w:rPr>
        <w:t>.</w:t>
      </w:r>
      <w:r w:rsidR="004A533A">
        <w:rPr>
          <w:rFonts w:ascii="Times New Roman" w:eastAsia="Calibri" w:hAnsi="Times New Roman" w:cs="Times New Roman"/>
          <w:sz w:val="24"/>
          <w:szCs w:val="24"/>
        </w:rPr>
        <w:t xml:space="preserve">, </w:t>
      </w:r>
      <w:r w:rsidR="004A533A" w:rsidRPr="00EA25CF">
        <w:rPr>
          <w:rFonts w:ascii="Times New Roman" w:eastAsia="Calibri" w:hAnsi="Times New Roman" w:cs="Times New Roman"/>
          <w:sz w:val="24"/>
          <w:szCs w:val="24"/>
        </w:rPr>
        <w:t>57/15. i 4/16.</w:t>
      </w:r>
      <w:r w:rsidRPr="00EA25CF">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w:t>
      </w:r>
    </w:p>
    <w:p w14:paraId="6AE9CAFC" w14:textId="77777777" w:rsidR="00703A2A" w:rsidRPr="00142F0B" w:rsidRDefault="00703A2A" w:rsidP="00193B39">
      <w:pPr>
        <w:pStyle w:val="ListParagraph"/>
        <w:spacing w:after="0" w:line="240" w:lineRule="auto"/>
        <w:ind w:left="709"/>
        <w:contextualSpacing w:val="0"/>
        <w:jc w:val="both"/>
        <w:rPr>
          <w:rFonts w:ascii="Times New Roman" w:hAnsi="Times New Roman" w:cs="Times New Roman"/>
          <w:sz w:val="24"/>
          <w:szCs w:val="24"/>
        </w:rPr>
      </w:pPr>
    </w:p>
    <w:p w14:paraId="261D192A" w14:textId="77777777" w:rsidR="00136756" w:rsidRDefault="00136756" w:rsidP="00703A2A">
      <w:pPr>
        <w:pStyle w:val="Heading2"/>
        <w:spacing w:before="0" w:line="240" w:lineRule="auto"/>
        <w:jc w:val="center"/>
        <w:rPr>
          <w:rFonts w:ascii="Times New Roman" w:eastAsia="Calibri" w:hAnsi="Times New Roman" w:cs="Times New Roman"/>
          <w:i/>
          <w:color w:val="auto"/>
          <w:sz w:val="24"/>
          <w:szCs w:val="24"/>
        </w:rPr>
      </w:pPr>
      <w:r w:rsidRPr="00142F0B">
        <w:rPr>
          <w:rFonts w:ascii="Times New Roman" w:eastAsia="Calibri" w:hAnsi="Times New Roman" w:cs="Times New Roman"/>
          <w:i/>
          <w:color w:val="auto"/>
          <w:sz w:val="24"/>
          <w:szCs w:val="24"/>
        </w:rPr>
        <w:t>Stupanje na snagu Zakona</w:t>
      </w:r>
    </w:p>
    <w:p w14:paraId="455B1E39" w14:textId="77777777" w:rsidR="00703A2A" w:rsidRPr="00703A2A" w:rsidRDefault="00703A2A" w:rsidP="00703A2A">
      <w:pPr>
        <w:spacing w:after="0" w:line="240" w:lineRule="auto"/>
      </w:pPr>
    </w:p>
    <w:p w14:paraId="53A352DD" w14:textId="77777777" w:rsidR="00136756" w:rsidRPr="00142F0B" w:rsidRDefault="00A70371" w:rsidP="00703A2A">
      <w:pPr>
        <w:pStyle w:val="ListParagraph"/>
        <w:numPr>
          <w:ilvl w:val="0"/>
          <w:numId w:val="2"/>
        </w:numPr>
        <w:spacing w:after="0" w:line="240" w:lineRule="auto"/>
        <w:ind w:left="0" w:firstLine="709"/>
        <w:contextualSpacing w:val="0"/>
        <w:jc w:val="center"/>
        <w:rPr>
          <w:rFonts w:ascii="Times New Roman" w:eastAsia="Calibri" w:hAnsi="Times New Roman" w:cs="Times New Roman"/>
          <w:b/>
          <w:bCs/>
          <w:sz w:val="24"/>
          <w:szCs w:val="24"/>
        </w:rPr>
      </w:pPr>
      <w:r w:rsidRPr="00142F0B">
        <w:rPr>
          <w:rFonts w:ascii="Times New Roman" w:eastAsia="Calibri" w:hAnsi="Times New Roman" w:cs="Times New Roman"/>
          <w:b/>
          <w:bCs/>
          <w:sz w:val="24"/>
          <w:szCs w:val="24"/>
        </w:rPr>
        <w:t xml:space="preserve"> </w:t>
      </w:r>
    </w:p>
    <w:p w14:paraId="3BAEC02D" w14:textId="77777777" w:rsidR="00703A2A" w:rsidRDefault="00703A2A" w:rsidP="00703A2A">
      <w:pPr>
        <w:spacing w:after="0" w:line="240" w:lineRule="auto"/>
        <w:jc w:val="both"/>
        <w:rPr>
          <w:rFonts w:ascii="Times New Roman" w:eastAsia="Calibri" w:hAnsi="Times New Roman" w:cs="Times New Roman"/>
          <w:sz w:val="24"/>
          <w:szCs w:val="24"/>
        </w:rPr>
      </w:pPr>
    </w:p>
    <w:p w14:paraId="3A0F5AA9" w14:textId="77777777" w:rsidR="00136756" w:rsidRPr="00142F0B" w:rsidRDefault="00136756" w:rsidP="00703A2A">
      <w:pPr>
        <w:spacing w:after="0" w:line="240" w:lineRule="auto"/>
        <w:ind w:firstLine="709"/>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rPr>
        <w:t>Ovaj Zakon</w:t>
      </w:r>
      <w:r w:rsidR="00F91AA8" w:rsidRPr="00142F0B">
        <w:rPr>
          <w:rFonts w:ascii="Times New Roman" w:eastAsia="Calibri" w:hAnsi="Times New Roman" w:cs="Times New Roman"/>
          <w:sz w:val="24"/>
          <w:szCs w:val="24"/>
        </w:rPr>
        <w:t xml:space="preserve"> objavit će se u „Narodnim novinama“, a</w:t>
      </w:r>
      <w:r w:rsidRPr="00142F0B">
        <w:rPr>
          <w:rFonts w:ascii="Times New Roman" w:eastAsia="Calibri" w:hAnsi="Times New Roman" w:cs="Times New Roman"/>
          <w:sz w:val="24"/>
          <w:szCs w:val="24"/>
        </w:rPr>
        <w:t xml:space="preserve"> stupa na snagu</w:t>
      </w:r>
      <w:r w:rsidR="009817F1" w:rsidRPr="00142F0B">
        <w:rPr>
          <w:rFonts w:ascii="Times New Roman" w:eastAsia="Calibri" w:hAnsi="Times New Roman" w:cs="Times New Roman"/>
          <w:sz w:val="24"/>
          <w:szCs w:val="24"/>
        </w:rPr>
        <w:t xml:space="preserve"> 1. siječnja 2023.</w:t>
      </w:r>
      <w:r w:rsidR="00432477">
        <w:rPr>
          <w:rFonts w:ascii="Times New Roman" w:eastAsia="Calibri" w:hAnsi="Times New Roman" w:cs="Times New Roman"/>
          <w:sz w:val="24"/>
          <w:szCs w:val="24"/>
        </w:rPr>
        <w:t xml:space="preserve"> </w:t>
      </w:r>
    </w:p>
    <w:p w14:paraId="7A15D6D7" w14:textId="77777777" w:rsidR="000C75D5" w:rsidRPr="00142F0B" w:rsidRDefault="000C75D5" w:rsidP="00FE789A">
      <w:pPr>
        <w:spacing w:after="0" w:line="240" w:lineRule="auto"/>
        <w:rPr>
          <w:rFonts w:ascii="Times New Roman" w:hAnsi="Times New Roman" w:cs="Times New Roman"/>
          <w:b/>
          <w:bCs/>
          <w:sz w:val="24"/>
          <w:szCs w:val="24"/>
        </w:rPr>
      </w:pPr>
      <w:r w:rsidRPr="00142F0B">
        <w:rPr>
          <w:rFonts w:ascii="Times New Roman" w:hAnsi="Times New Roman" w:cs="Times New Roman"/>
          <w:b/>
          <w:bCs/>
          <w:sz w:val="24"/>
          <w:szCs w:val="24"/>
        </w:rPr>
        <w:br w:type="page"/>
      </w:r>
    </w:p>
    <w:p w14:paraId="32DFE0F4" w14:textId="77777777" w:rsidR="00193B39" w:rsidRDefault="00193B39" w:rsidP="00FE789A">
      <w:pPr>
        <w:spacing w:after="0" w:line="240" w:lineRule="auto"/>
        <w:jc w:val="center"/>
        <w:rPr>
          <w:rFonts w:ascii="Times New Roman" w:eastAsia="Times New Roman" w:hAnsi="Times New Roman" w:cs="Times New Roman"/>
          <w:b/>
          <w:sz w:val="24"/>
          <w:szCs w:val="24"/>
          <w:lang w:eastAsia="hr-HR"/>
        </w:rPr>
      </w:pPr>
    </w:p>
    <w:p w14:paraId="51C5CB61" w14:textId="77777777" w:rsidR="000C75D5" w:rsidRPr="00142F0B" w:rsidRDefault="000C75D5" w:rsidP="00FE789A">
      <w:pPr>
        <w:spacing w:after="0" w:line="240" w:lineRule="auto"/>
        <w:jc w:val="center"/>
        <w:rPr>
          <w:rFonts w:ascii="Times New Roman" w:eastAsia="Times New Roman" w:hAnsi="Times New Roman" w:cs="Times New Roman"/>
          <w:b/>
          <w:sz w:val="24"/>
          <w:szCs w:val="24"/>
          <w:lang w:eastAsia="hr-HR"/>
        </w:rPr>
      </w:pPr>
      <w:r w:rsidRPr="00142F0B">
        <w:rPr>
          <w:rFonts w:ascii="Times New Roman" w:eastAsia="Times New Roman" w:hAnsi="Times New Roman" w:cs="Times New Roman"/>
          <w:b/>
          <w:sz w:val="24"/>
          <w:szCs w:val="24"/>
          <w:lang w:eastAsia="hr-HR"/>
        </w:rPr>
        <w:t>O B R A Z L O Ž E N J E</w:t>
      </w:r>
    </w:p>
    <w:p w14:paraId="2C1820CE" w14:textId="77777777" w:rsidR="00605B0A" w:rsidRPr="00193B39" w:rsidRDefault="00605B0A" w:rsidP="00FE789A">
      <w:pPr>
        <w:spacing w:after="0" w:line="240" w:lineRule="auto"/>
        <w:jc w:val="both"/>
        <w:rPr>
          <w:rFonts w:ascii="Times New Roman" w:eastAsia="Times New Roman" w:hAnsi="Times New Roman" w:cs="Times New Roman"/>
          <w:bCs/>
          <w:sz w:val="24"/>
          <w:szCs w:val="24"/>
          <w:lang w:eastAsia="hr-HR"/>
        </w:rPr>
      </w:pPr>
    </w:p>
    <w:p w14:paraId="34AF4D23" w14:textId="77777777" w:rsidR="002D0A4A" w:rsidRPr="00142F0B" w:rsidRDefault="002D0A4A" w:rsidP="002D0A4A">
      <w:pPr>
        <w:pStyle w:val="glava"/>
        <w:rPr>
          <w:noProof w:val="0"/>
        </w:rPr>
      </w:pPr>
      <w:r w:rsidRPr="00142F0B">
        <w:rPr>
          <w:noProof w:val="0"/>
        </w:rPr>
        <w:t>I.</w:t>
      </w:r>
      <w:r w:rsidRPr="00142F0B">
        <w:rPr>
          <w:noProof w:val="0"/>
        </w:rPr>
        <w:tab/>
      </w:r>
      <w:r w:rsidR="00B73A6A">
        <w:rPr>
          <w:noProof w:val="0"/>
        </w:rPr>
        <w:t>RAZLOZI ZBOG KOJIH SE ZAKON DONOSI</w:t>
      </w:r>
    </w:p>
    <w:p w14:paraId="442F0A70" w14:textId="77777777" w:rsidR="002D0A4A" w:rsidRPr="00142F0B" w:rsidRDefault="002D0A4A" w:rsidP="002D0A4A">
      <w:pPr>
        <w:spacing w:after="0" w:line="240" w:lineRule="auto"/>
        <w:rPr>
          <w:rFonts w:ascii="Times New Roman" w:eastAsia="Calibri" w:hAnsi="Times New Roman" w:cs="Times New Roman"/>
          <w:b/>
          <w:sz w:val="24"/>
          <w:szCs w:val="24"/>
        </w:rPr>
      </w:pPr>
    </w:p>
    <w:p w14:paraId="5BB0328B" w14:textId="77777777" w:rsidR="002D0A4A" w:rsidRPr="00142F0B" w:rsidRDefault="002D0A4A" w:rsidP="002D0A4A">
      <w:pPr>
        <w:pStyle w:val="normal-000003"/>
        <w:spacing w:after="0"/>
        <w:ind w:firstLine="709"/>
        <w:rPr>
          <w:lang w:val="hr-HR"/>
        </w:rPr>
      </w:pPr>
      <w:r w:rsidRPr="00142F0B">
        <w:rPr>
          <w:rStyle w:val="defaultparagraphfont-000004"/>
          <w:lang w:val="hr-HR"/>
        </w:rPr>
        <w:t>Zakon o sportu („Narodne novine“, br. 71/06., 124/10., 124/11., 86/12., 94/13., 85/15., 19/16. - ispravak, 98/19.</w:t>
      </w:r>
      <w:r>
        <w:rPr>
          <w:rStyle w:val="defaultparagraphfont-000004"/>
          <w:lang w:val="hr-HR"/>
        </w:rPr>
        <w:t xml:space="preserve"> i</w:t>
      </w:r>
      <w:r w:rsidRPr="00142F0B">
        <w:rPr>
          <w:rStyle w:val="defaultparagraphfont-000004"/>
          <w:lang w:val="hr-HR"/>
        </w:rPr>
        <w:t xml:space="preserve"> 47/20., u daljnjem tekstu: Zakon), donesen je 2006. i više je puta mijenjan i dopunjavan. Međutim, navedene izmjene i dopune nisu riješile nedostatke specifične za sustav sporta te je potrebno donošenje novog zakona koji će jasnije i kvalitetnije urediti sustav sporta. Također, potreba donošenja novoga zakona proizlazi i iz Nacionalnog programa športa 2019. - 2026. („Narodne novine“</w:t>
      </w:r>
      <w:r>
        <w:rPr>
          <w:rStyle w:val="defaultparagraphfont-000004"/>
          <w:lang w:val="hr-HR"/>
        </w:rPr>
        <w:t>,</w:t>
      </w:r>
      <w:r w:rsidRPr="00142F0B">
        <w:rPr>
          <w:rStyle w:val="defaultparagraphfont-000004"/>
          <w:lang w:val="hr-HR"/>
        </w:rPr>
        <w:t xml:space="preserve"> broj 69/19</w:t>
      </w:r>
      <w:r>
        <w:rPr>
          <w:rStyle w:val="defaultparagraphfont-000004"/>
          <w:lang w:val="hr-HR"/>
        </w:rPr>
        <w:t>.</w:t>
      </w:r>
      <w:r w:rsidRPr="00142F0B">
        <w:rPr>
          <w:rStyle w:val="defaultparagraphfont-000004"/>
          <w:lang w:val="hr-HR"/>
        </w:rPr>
        <w:t>), kao prvog strateškog dokumenta za sustav sporta, kako bi se postavljeni ciljevi ostvarili</w:t>
      </w:r>
      <w:r>
        <w:rPr>
          <w:rStyle w:val="defaultparagraphfont-000004"/>
          <w:lang w:val="hr-HR"/>
        </w:rPr>
        <w:t>,</w:t>
      </w:r>
      <w:r w:rsidRPr="00142F0B">
        <w:rPr>
          <w:rStyle w:val="defaultparagraphfont-000004"/>
          <w:lang w:val="hr-HR"/>
        </w:rPr>
        <w:t xml:space="preserve"> odnosno ispunili.</w:t>
      </w:r>
      <w:r w:rsidRPr="00142F0B">
        <w:rPr>
          <w:lang w:val="hr-HR"/>
        </w:rPr>
        <w:t xml:space="preserve"> </w:t>
      </w:r>
    </w:p>
    <w:p w14:paraId="118FDFC2" w14:textId="77777777" w:rsidR="002D0A4A" w:rsidRPr="00142F0B" w:rsidRDefault="002D0A4A" w:rsidP="002D0A4A">
      <w:pPr>
        <w:spacing w:after="0" w:line="240" w:lineRule="auto"/>
        <w:jc w:val="both"/>
        <w:rPr>
          <w:rFonts w:ascii="Times New Roman" w:eastAsia="Calibri" w:hAnsi="Times New Roman" w:cs="Times New Roman"/>
          <w:sz w:val="24"/>
          <w:szCs w:val="24"/>
        </w:rPr>
      </w:pPr>
    </w:p>
    <w:p w14:paraId="5787C01C" w14:textId="77777777" w:rsidR="002D0A4A" w:rsidRPr="00142F0B" w:rsidRDefault="002D0A4A" w:rsidP="002D0A4A">
      <w:pPr>
        <w:spacing w:after="0" w:line="240" w:lineRule="auto"/>
        <w:ind w:firstLine="709"/>
        <w:jc w:val="both"/>
        <w:rPr>
          <w:rFonts w:ascii="Times New Roman" w:eastAsia="Calibri" w:hAnsi="Times New Roman" w:cs="Times New Roman"/>
          <w:sz w:val="24"/>
          <w:szCs w:val="24"/>
        </w:rPr>
      </w:pPr>
      <w:r w:rsidRPr="00142F0B">
        <w:rPr>
          <w:rFonts w:ascii="Times New Roman" w:eastAsia="Calibri" w:hAnsi="Times New Roman" w:cs="Times New Roman"/>
          <w:sz w:val="24"/>
          <w:szCs w:val="24"/>
        </w:rPr>
        <w:t>Dosadašnja provedba Zakona pokazala je određene probleme i nedostatke u postupanju te nerazumljivost i neprimjenjivost pojedinih odredbi u praksi, pa je tako u primjeni toga Zakona uočeno sljedeće:</w:t>
      </w:r>
    </w:p>
    <w:p w14:paraId="0DE1D994" w14:textId="77777777" w:rsidR="002D0A4A" w:rsidRPr="00142F0B" w:rsidRDefault="002D0A4A" w:rsidP="002D0A4A">
      <w:pPr>
        <w:spacing w:after="0" w:line="240" w:lineRule="auto"/>
        <w:jc w:val="both"/>
        <w:rPr>
          <w:rFonts w:ascii="Times New Roman" w:eastAsia="Calibri" w:hAnsi="Times New Roman" w:cs="Times New Roman"/>
          <w:sz w:val="24"/>
          <w:szCs w:val="24"/>
        </w:rPr>
      </w:pPr>
    </w:p>
    <w:p w14:paraId="2C64A95B" w14:textId="77777777" w:rsidR="002D0A4A" w:rsidRPr="00142F0B" w:rsidRDefault="002D0A4A" w:rsidP="00432477">
      <w:pPr>
        <w:pStyle w:val="ListParagraph"/>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nisu definirane sportske djelatnosti stoga njihova poveznica s pojedinim stručnim poslovim</w:t>
      </w:r>
      <w:r>
        <w:rPr>
          <w:rFonts w:ascii="Times New Roman" w:eastAsia="Times New Roman" w:hAnsi="Times New Roman" w:cs="Times New Roman"/>
          <w:sz w:val="24"/>
          <w:szCs w:val="24"/>
        </w:rPr>
        <w:t>a u sportu nije dovoljno jasna</w:t>
      </w:r>
    </w:p>
    <w:p w14:paraId="2CC1D071" w14:textId="77777777" w:rsidR="002D0A4A" w:rsidRPr="00142F0B" w:rsidRDefault="002D0A4A" w:rsidP="00432477">
      <w:pPr>
        <w:pStyle w:val="normal-000003"/>
        <w:numPr>
          <w:ilvl w:val="0"/>
          <w:numId w:val="113"/>
        </w:numPr>
        <w:spacing w:after="0"/>
        <w:ind w:hanging="720"/>
        <w:rPr>
          <w:rStyle w:val="defaultparagraphfont-000004"/>
          <w:rFonts w:eastAsiaTheme="minorHAnsi"/>
          <w:lang w:val="hr-HR"/>
        </w:rPr>
      </w:pPr>
      <w:r w:rsidRPr="00142F0B">
        <w:rPr>
          <w:rStyle w:val="defaultparagraphfont-000004"/>
          <w:lang w:val="hr-HR"/>
        </w:rPr>
        <w:t>radnopravni status sportaša nije zadovoljavajuće uređen jer nisu propisane specifične odredbe vezane uz sportaše koji sklapaju ugovor o radu te je veliki udio stipendijskih ugovora koji nisu ograničeni s ob</w:t>
      </w:r>
      <w:r>
        <w:rPr>
          <w:rStyle w:val="defaultparagraphfont-000004"/>
          <w:lang w:val="hr-HR"/>
        </w:rPr>
        <w:t>zirom na dob i iznos sredstava</w:t>
      </w:r>
    </w:p>
    <w:p w14:paraId="2266445D" w14:textId="77777777" w:rsidR="002D0A4A" w:rsidRPr="00142F0B" w:rsidRDefault="002D0A4A" w:rsidP="00432477">
      <w:pPr>
        <w:pStyle w:val="ListParagraph"/>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broj liječnika propisane specijalnosti za obavljanje liječničkih pregleda neujednačen je sa stvarnim potrebama po županijama i gradovima te nije propisana obveza sportaša da, kako za natjecanje tako i za treniranje, ima liječnički pregled, dok je vrsta i rok važenja liječničkih pregleda za </w:t>
      </w:r>
      <w:r>
        <w:rPr>
          <w:rFonts w:ascii="Times New Roman" w:eastAsia="Times New Roman" w:hAnsi="Times New Roman" w:cs="Times New Roman"/>
          <w:sz w:val="24"/>
          <w:szCs w:val="24"/>
        </w:rPr>
        <w:t>sve sportove propisana jednako</w:t>
      </w:r>
    </w:p>
    <w:p w14:paraId="485957EF" w14:textId="77777777" w:rsidR="002D0A4A" w:rsidRPr="00142F0B" w:rsidRDefault="002D0A4A" w:rsidP="00432477">
      <w:pPr>
        <w:pStyle w:val="normal-000003"/>
        <w:numPr>
          <w:ilvl w:val="0"/>
          <w:numId w:val="113"/>
        </w:numPr>
        <w:spacing w:after="0"/>
        <w:ind w:hanging="720"/>
        <w:rPr>
          <w:rStyle w:val="defaultparagraphfont-000004"/>
          <w:rFonts w:eastAsiaTheme="minorHAnsi"/>
          <w:lang w:val="hr-HR"/>
        </w:rPr>
      </w:pPr>
      <w:r w:rsidRPr="00142F0B">
        <w:rPr>
          <w:rStyle w:val="defaultparagraphfont-000004"/>
          <w:lang w:val="hr-HR"/>
        </w:rPr>
        <w:t>nisu odgovarajuće uređeni standardi vezani za razinu stručnih kvalifikacija u sportu nužni za obavljanje stručnih poslova u sportu i postoje diskriminatorne odredbe koje programe iste razine izlaznih kompetencija različito vrednuju, a time međusobno diskriminiraju sportove</w:t>
      </w:r>
      <w:r>
        <w:rPr>
          <w:rStyle w:val="defaultparagraphfont-000004"/>
          <w:lang w:val="hr-HR"/>
        </w:rPr>
        <w:t>,</w:t>
      </w:r>
      <w:r w:rsidRPr="00142F0B">
        <w:rPr>
          <w:rStyle w:val="defaultparagraphfont-000004"/>
          <w:lang w:val="hr-HR"/>
        </w:rPr>
        <w:t xml:space="preserve"> kao i obrazovne inst</w:t>
      </w:r>
      <w:r>
        <w:rPr>
          <w:rStyle w:val="defaultparagraphfont-000004"/>
          <w:lang w:val="hr-HR"/>
        </w:rPr>
        <w:t>itucije i programe iste razine</w:t>
      </w:r>
    </w:p>
    <w:p w14:paraId="268F55DA" w14:textId="77777777" w:rsidR="002D0A4A" w:rsidRPr="00142F0B" w:rsidRDefault="002D0A4A" w:rsidP="00432477">
      <w:pPr>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nepostojanje zakonske mogućnosti obavljanja s</w:t>
      </w:r>
      <w:r>
        <w:rPr>
          <w:rFonts w:ascii="Times New Roman" w:eastAsia="Times New Roman" w:hAnsi="Times New Roman" w:cs="Times New Roman"/>
          <w:sz w:val="24"/>
          <w:szCs w:val="24"/>
        </w:rPr>
        <w:t>portske djelatnosti putem obrta</w:t>
      </w:r>
    </w:p>
    <w:p w14:paraId="63DD407E" w14:textId="77777777" w:rsidR="002D0A4A" w:rsidRPr="00142F0B" w:rsidRDefault="002D0A4A" w:rsidP="00432477">
      <w:pPr>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način donošenja mreže sportskih građevina kako je </w:t>
      </w:r>
      <w:r>
        <w:rPr>
          <w:rFonts w:ascii="Times New Roman" w:eastAsia="Times New Roman" w:hAnsi="Times New Roman" w:cs="Times New Roman"/>
          <w:sz w:val="24"/>
          <w:szCs w:val="24"/>
        </w:rPr>
        <w:t xml:space="preserve">trenutno </w:t>
      </w:r>
      <w:r w:rsidRPr="00142F0B">
        <w:rPr>
          <w:rFonts w:ascii="Times New Roman" w:eastAsia="Times New Roman" w:hAnsi="Times New Roman" w:cs="Times New Roman"/>
          <w:sz w:val="24"/>
          <w:szCs w:val="24"/>
        </w:rPr>
        <w:t>propisan otežava don</w:t>
      </w:r>
      <w:r>
        <w:rPr>
          <w:rFonts w:ascii="Times New Roman" w:eastAsia="Times New Roman" w:hAnsi="Times New Roman" w:cs="Times New Roman"/>
          <w:sz w:val="24"/>
          <w:szCs w:val="24"/>
        </w:rPr>
        <w:t>ošenje i primjenu iste u praksi</w:t>
      </w:r>
    </w:p>
    <w:p w14:paraId="3A0019BC" w14:textId="77777777" w:rsidR="002D0A4A" w:rsidRPr="00142F0B" w:rsidRDefault="002D0A4A" w:rsidP="00432477">
      <w:pPr>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odredbe o informacijskom sustavu u sportu nisu prilagođene potreb</w:t>
      </w:r>
      <w:r>
        <w:rPr>
          <w:rFonts w:ascii="Times New Roman" w:eastAsia="Times New Roman" w:hAnsi="Times New Roman" w:cs="Times New Roman"/>
          <w:sz w:val="24"/>
          <w:szCs w:val="24"/>
        </w:rPr>
        <w:t>i daljnjeg razvoja toga sustava</w:t>
      </w:r>
    </w:p>
    <w:p w14:paraId="30E813B8" w14:textId="77777777" w:rsidR="002D0A4A" w:rsidRPr="00794978" w:rsidRDefault="002D0A4A" w:rsidP="00432477">
      <w:pPr>
        <w:pStyle w:val="normal-000003"/>
        <w:numPr>
          <w:ilvl w:val="0"/>
          <w:numId w:val="113"/>
        </w:numPr>
        <w:spacing w:after="0"/>
        <w:ind w:hanging="720"/>
        <w:rPr>
          <w:rStyle w:val="defaultparagraphfont-000004"/>
          <w:rFonts w:eastAsiaTheme="minorHAnsi"/>
          <w:lang w:val="hr-HR"/>
        </w:rPr>
      </w:pPr>
      <w:r w:rsidRPr="00142F0B">
        <w:rPr>
          <w:rStyle w:val="defaultparagraphfont-000004"/>
          <w:lang w:val="hr-HR"/>
        </w:rPr>
        <w:t>nije dovoljno jasno propisan kriterij raspodjele financijskih sredstava za sport, odnosno ne postoji sustav kategorizacije i vrednovanja sportova, a kojom bi se prepoznala vrhunska sportska postignuća i sukladno tome jasno odredilo financiranje. Trenutačne odredbe o financiranju javnih potreba u sportu državne razine</w:t>
      </w:r>
      <w:r>
        <w:rPr>
          <w:rStyle w:val="defaultparagraphfont-000004"/>
          <w:lang w:val="hr-HR"/>
        </w:rPr>
        <w:t>,</w:t>
      </w:r>
      <w:r w:rsidRPr="00142F0B">
        <w:rPr>
          <w:rStyle w:val="defaultparagraphfont-000004"/>
          <w:lang w:val="hr-HR"/>
        </w:rPr>
        <w:t xml:space="preserve"> kao i obveze Hrvatskog olimpijskog odbora, Hrvatskog paraolimpijskog odbora, Hrvatskog sportskog saveza gluhih, Hrvatskog školskog sportskog saveza i Hrvatskog akademskog sportskog saveza koje se financiraju iz državnog proračuna Republike Hrvatske nedorečene su i neujednačene. Različito su definirani načini podnošenja prijedloga programa kao i način izvještavanja o provedbi programa. Također, problem financiranja sporta na lokalnoj i područnoj (regionalnoj) razini očituje se u neujednačenosti provedbe zakonskih odredbi u smislu razlika u poštivanju obveza lokalne i područne (regionalne) razine i različitim postocima i namjenama izdvajanja pa tako neki gradovi financiraju u većoj mjeri, neki u manjoj, a neki uopće ne financiraju stipendije kategoriziranih sportaša, zdravstvene preglede sportaša ili nek</w:t>
      </w:r>
      <w:r>
        <w:rPr>
          <w:rStyle w:val="defaultparagraphfont-000004"/>
          <w:lang w:val="hr-HR"/>
        </w:rPr>
        <w:t>u drugu javnu potrebu u sportu</w:t>
      </w:r>
    </w:p>
    <w:p w14:paraId="52494C30" w14:textId="77777777" w:rsidR="00794978" w:rsidRDefault="00794978" w:rsidP="00794978">
      <w:pPr>
        <w:pStyle w:val="normal-000003"/>
        <w:spacing w:after="0"/>
        <w:ind w:left="720"/>
        <w:rPr>
          <w:rStyle w:val="defaultparagraphfont-000004"/>
          <w:lang w:val="hr-HR"/>
        </w:rPr>
      </w:pPr>
    </w:p>
    <w:p w14:paraId="60FCBF2D" w14:textId="77777777" w:rsidR="00794978" w:rsidRPr="00142F0B" w:rsidRDefault="00794978" w:rsidP="00794978">
      <w:pPr>
        <w:pStyle w:val="normal-000003"/>
        <w:spacing w:after="0"/>
        <w:ind w:left="720"/>
        <w:rPr>
          <w:rStyle w:val="defaultparagraphfont-000004"/>
          <w:rFonts w:eastAsiaTheme="minorHAnsi"/>
          <w:lang w:val="hr-HR"/>
        </w:rPr>
      </w:pPr>
    </w:p>
    <w:p w14:paraId="5B3F1735" w14:textId="77777777" w:rsidR="002D0A4A" w:rsidRPr="00142F0B" w:rsidRDefault="002D0A4A" w:rsidP="00432477">
      <w:pPr>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ostvarivanje prava na sportsku stipendiju i njezin iznos ovise o lokalnoj samoupravi koja ima različite standarde pa su neki vrhunski sportaši koji dolaze iz slabije razvijenih jedinica lokalne samouprave imali osje</w:t>
      </w:r>
      <w:r>
        <w:rPr>
          <w:rFonts w:ascii="Times New Roman" w:eastAsia="Times New Roman" w:hAnsi="Times New Roman" w:cs="Times New Roman"/>
          <w:sz w:val="24"/>
          <w:szCs w:val="24"/>
        </w:rPr>
        <w:t>tno manje stipendije od ostalih</w:t>
      </w:r>
    </w:p>
    <w:p w14:paraId="1E6A41BE" w14:textId="77777777" w:rsidR="002D0A4A" w:rsidRDefault="002D0A4A" w:rsidP="00432477">
      <w:pPr>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nisu jasno definirane posljedice osude za kazneno djelo te zapreke i ograničenja za članstvo u tijelima sportskih udruga za natjecanje, sportskih saveza i sportskih dioničkih društava.</w:t>
      </w:r>
    </w:p>
    <w:p w14:paraId="6D68E8AB" w14:textId="77777777" w:rsidR="002D0A4A" w:rsidRDefault="002D0A4A" w:rsidP="002D0A4A">
      <w:pPr>
        <w:spacing w:after="0" w:line="240" w:lineRule="auto"/>
        <w:ind w:left="720"/>
        <w:jc w:val="both"/>
        <w:rPr>
          <w:rFonts w:ascii="Times New Roman" w:eastAsia="Times New Roman" w:hAnsi="Times New Roman" w:cs="Times New Roman"/>
          <w:sz w:val="24"/>
          <w:szCs w:val="24"/>
        </w:rPr>
      </w:pPr>
    </w:p>
    <w:p w14:paraId="6CB2CF5F" w14:textId="77777777" w:rsidR="00794978" w:rsidRPr="00142F0B" w:rsidRDefault="00794978" w:rsidP="002D0A4A">
      <w:pPr>
        <w:spacing w:after="0" w:line="240" w:lineRule="auto"/>
        <w:ind w:left="720"/>
        <w:jc w:val="both"/>
        <w:rPr>
          <w:rFonts w:ascii="Times New Roman" w:eastAsia="Times New Roman" w:hAnsi="Times New Roman" w:cs="Times New Roman"/>
          <w:sz w:val="24"/>
          <w:szCs w:val="24"/>
        </w:rPr>
      </w:pPr>
    </w:p>
    <w:p w14:paraId="22CA550B" w14:textId="77777777" w:rsidR="002D0A4A" w:rsidRPr="00471BB8" w:rsidRDefault="008D6918" w:rsidP="008D691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sidRPr="00471BB8">
        <w:rPr>
          <w:rFonts w:ascii="Times New Roman" w:eastAsia="Times New Roman" w:hAnsi="Times New Roman" w:cs="Times New Roman"/>
          <w:b/>
          <w:sz w:val="24"/>
          <w:szCs w:val="24"/>
        </w:rPr>
        <w:t xml:space="preserve">PITANJA KOJA SE </w:t>
      </w:r>
      <w:r>
        <w:rPr>
          <w:rFonts w:ascii="Times New Roman" w:eastAsia="Times New Roman" w:hAnsi="Times New Roman" w:cs="Times New Roman"/>
          <w:b/>
          <w:sz w:val="24"/>
          <w:szCs w:val="24"/>
        </w:rPr>
        <w:t>Z</w:t>
      </w:r>
      <w:r w:rsidRPr="00471BB8">
        <w:rPr>
          <w:rFonts w:ascii="Times New Roman" w:eastAsia="Times New Roman" w:hAnsi="Times New Roman" w:cs="Times New Roman"/>
          <w:b/>
          <w:sz w:val="24"/>
          <w:szCs w:val="24"/>
        </w:rPr>
        <w:t xml:space="preserve">AKONOM </w:t>
      </w:r>
      <w:r>
        <w:rPr>
          <w:rFonts w:ascii="Times New Roman" w:eastAsia="Times New Roman" w:hAnsi="Times New Roman" w:cs="Times New Roman"/>
          <w:b/>
          <w:sz w:val="24"/>
          <w:szCs w:val="24"/>
        </w:rPr>
        <w:t xml:space="preserve">RJEŠAVAJU </w:t>
      </w:r>
    </w:p>
    <w:p w14:paraId="472D3F44" w14:textId="77777777" w:rsidR="002D0A4A" w:rsidRPr="00142F0B" w:rsidRDefault="002D0A4A" w:rsidP="002D0A4A">
      <w:pPr>
        <w:spacing w:after="0" w:line="240" w:lineRule="auto"/>
        <w:jc w:val="both"/>
        <w:rPr>
          <w:rFonts w:ascii="Times New Roman" w:eastAsia="Times New Roman" w:hAnsi="Times New Roman" w:cs="Times New Roman"/>
          <w:sz w:val="24"/>
          <w:szCs w:val="24"/>
        </w:rPr>
      </w:pPr>
    </w:p>
    <w:p w14:paraId="2DE0FD5A" w14:textId="77777777" w:rsidR="002D0A4A" w:rsidRPr="00142F0B" w:rsidRDefault="002D0A4A" w:rsidP="002D0A4A">
      <w:pPr>
        <w:spacing w:after="0" w:line="240" w:lineRule="auto"/>
        <w:ind w:firstLine="709"/>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Osnovna pitanja koja se uređuju ovim zakon</w:t>
      </w:r>
      <w:r>
        <w:rPr>
          <w:rFonts w:ascii="Times New Roman" w:eastAsia="Times New Roman" w:hAnsi="Times New Roman" w:cs="Times New Roman"/>
          <w:sz w:val="24"/>
          <w:szCs w:val="24"/>
        </w:rPr>
        <w:t>om</w:t>
      </w:r>
      <w:r w:rsidRPr="00142F0B">
        <w:rPr>
          <w:rFonts w:ascii="Times New Roman" w:eastAsia="Times New Roman" w:hAnsi="Times New Roman" w:cs="Times New Roman"/>
          <w:sz w:val="24"/>
          <w:szCs w:val="24"/>
        </w:rPr>
        <w:t xml:space="preserve"> su sportske djelatnosti, osobe u sustavu sporta, financiranje sporta, nadzor i ostala pitanja od značaja za sport.</w:t>
      </w:r>
    </w:p>
    <w:p w14:paraId="2B6443E2" w14:textId="77777777" w:rsidR="002D0A4A" w:rsidRPr="00142F0B" w:rsidRDefault="002D0A4A" w:rsidP="002D0A4A">
      <w:pPr>
        <w:spacing w:after="0" w:line="240" w:lineRule="auto"/>
        <w:jc w:val="both"/>
        <w:rPr>
          <w:rFonts w:ascii="Times New Roman" w:eastAsia="Times New Roman" w:hAnsi="Times New Roman" w:cs="Times New Roman"/>
          <w:sz w:val="24"/>
          <w:szCs w:val="24"/>
        </w:rPr>
      </w:pPr>
    </w:p>
    <w:p w14:paraId="408CF4F1" w14:textId="77777777" w:rsidR="002D0A4A" w:rsidRPr="00142F0B" w:rsidRDefault="002D0A4A" w:rsidP="002D0A4A">
      <w:pPr>
        <w:spacing w:after="0" w:line="240" w:lineRule="auto"/>
        <w:ind w:firstLine="709"/>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Osnovne novine koje se predlažu urediti ovim zakon</w:t>
      </w:r>
      <w:r>
        <w:rPr>
          <w:rFonts w:ascii="Times New Roman" w:eastAsia="Times New Roman" w:hAnsi="Times New Roman" w:cs="Times New Roman"/>
          <w:sz w:val="24"/>
          <w:szCs w:val="24"/>
        </w:rPr>
        <w:t>om</w:t>
      </w:r>
      <w:r w:rsidRPr="00142F0B">
        <w:rPr>
          <w:rFonts w:ascii="Times New Roman" w:eastAsia="Times New Roman" w:hAnsi="Times New Roman" w:cs="Times New Roman"/>
          <w:sz w:val="24"/>
          <w:szCs w:val="24"/>
        </w:rPr>
        <w:t xml:space="preserve">, u odnosu na </w:t>
      </w:r>
      <w:r w:rsidR="009A10BD">
        <w:rPr>
          <w:rFonts w:ascii="Times New Roman" w:eastAsia="Times New Roman" w:hAnsi="Times New Roman" w:cs="Times New Roman"/>
          <w:sz w:val="24"/>
          <w:szCs w:val="24"/>
        </w:rPr>
        <w:t xml:space="preserve">važeći </w:t>
      </w:r>
      <w:r w:rsidRPr="00142F0B">
        <w:rPr>
          <w:rFonts w:ascii="Times New Roman" w:eastAsia="Times New Roman" w:hAnsi="Times New Roman" w:cs="Times New Roman"/>
          <w:sz w:val="24"/>
          <w:szCs w:val="24"/>
        </w:rPr>
        <w:t xml:space="preserve">Zakon, su: </w:t>
      </w:r>
    </w:p>
    <w:p w14:paraId="7A9D9218" w14:textId="77777777" w:rsidR="002D0A4A" w:rsidRPr="00142F0B" w:rsidRDefault="002D0A4A" w:rsidP="002D0A4A">
      <w:pPr>
        <w:spacing w:after="0" w:line="240" w:lineRule="auto"/>
        <w:jc w:val="both"/>
        <w:rPr>
          <w:rFonts w:ascii="Times New Roman" w:eastAsia="Times New Roman" w:hAnsi="Times New Roman" w:cs="Times New Roman"/>
          <w:sz w:val="24"/>
          <w:szCs w:val="24"/>
        </w:rPr>
      </w:pPr>
    </w:p>
    <w:p w14:paraId="09FAAD0A" w14:textId="77777777" w:rsidR="002D0A4A" w:rsidRPr="00142F0B" w:rsidRDefault="002D0A4A" w:rsidP="00432477">
      <w:pPr>
        <w:numPr>
          <w:ilvl w:val="0"/>
          <w:numId w:val="113"/>
        </w:numPr>
        <w:spacing w:after="0" w:line="240" w:lineRule="auto"/>
        <w:ind w:hanging="720"/>
        <w:contextualSpacing/>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definiraju se sportske djelatnosti kako bi se jasno mogle povezati s pojedi</w:t>
      </w:r>
      <w:r>
        <w:rPr>
          <w:rFonts w:ascii="Times New Roman" w:eastAsia="Times New Roman" w:hAnsi="Times New Roman" w:cs="Times New Roman"/>
          <w:sz w:val="24"/>
          <w:szCs w:val="24"/>
        </w:rPr>
        <w:t>nim stručnim poslovima u sportu</w:t>
      </w:r>
    </w:p>
    <w:p w14:paraId="70CD1818" w14:textId="77777777" w:rsidR="002D0A4A" w:rsidRPr="00142F0B" w:rsidRDefault="002D0A4A" w:rsidP="00432477">
      <w:pPr>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uvodi se kategorizacija sportova, to jest proces evaluacije sportova koji rezultira rangiranjem sportova i razvrstavanjem u kategorije, temeljem kriterija kao što su zastupljenost sporta u svijetu i Europi, masovnost u Republici Hrvatskoj, status sporta te ostvareni sportski rezultati na međunarodnoj razini, a sve kako bi se moglo financirati javne potrebe u sportu sukla</w:t>
      </w:r>
      <w:r>
        <w:rPr>
          <w:rFonts w:ascii="Times New Roman" w:eastAsia="Times New Roman" w:hAnsi="Times New Roman" w:cs="Times New Roman"/>
          <w:sz w:val="24"/>
          <w:szCs w:val="24"/>
        </w:rPr>
        <w:t>dno jasno određenim kriterijima</w:t>
      </w:r>
    </w:p>
    <w:p w14:paraId="07224B28" w14:textId="77777777" w:rsidR="002D0A4A" w:rsidRPr="00142F0B" w:rsidRDefault="002D0A4A" w:rsidP="00432477">
      <w:pPr>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 xml:space="preserve">radnopravni status sportaša profesionalaca uredit će se na način da postoji mogućnost sklapanja ugovora o radu između sportskog kluba i profesionalnog sportaša ili ugovora o profesionalnom igranju uz otvaranje samostalne sportske djelatnosti, a radnopravni odnos sportaša profesionalca uvažavat će posebnosti sporta kroz načela i propise krovnih sportskih udruženja te međunarodnih i nacionalnih sportskih saveza </w:t>
      </w:r>
      <w:r>
        <w:rPr>
          <w:rFonts w:ascii="Times New Roman" w:eastAsia="Times New Roman" w:hAnsi="Times New Roman" w:cs="Times New Roman"/>
          <w:sz w:val="24"/>
          <w:szCs w:val="24"/>
        </w:rPr>
        <w:t>za svaki pojedini sport</w:t>
      </w:r>
    </w:p>
    <w:p w14:paraId="49A9E984" w14:textId="77777777" w:rsidR="002D0A4A" w:rsidRPr="00142F0B" w:rsidRDefault="002D0A4A" w:rsidP="00432477">
      <w:pPr>
        <w:pStyle w:val="normal-000003"/>
        <w:numPr>
          <w:ilvl w:val="0"/>
          <w:numId w:val="113"/>
        </w:numPr>
        <w:spacing w:after="0"/>
        <w:ind w:hanging="720"/>
        <w:rPr>
          <w:rStyle w:val="defaultparagraphfont-000004"/>
          <w:rFonts w:eastAsiaTheme="minorHAnsi"/>
          <w:lang w:val="hr-HR"/>
        </w:rPr>
      </w:pPr>
      <w:r w:rsidRPr="00142F0B">
        <w:rPr>
          <w:rStyle w:val="defaultparagraphfont-000004"/>
          <w:lang w:val="hr-HR"/>
        </w:rPr>
        <w:t xml:space="preserve">uvodi se obveza da sportaš i za treniranje i za sudjelovanje u natjecanju mora imati važeći liječnički pregled, a što se odnosi i na sportaše u klubovima, ali i u školskom i akademskom sportu; zdravstvena sposobnost utvrđuje se zdravstvenim pregledom za vremensko razdoblje koje ne može biti dulje od 24 mjeseca, dok će ministar nadležan za zdravstvo pitanja vezana uz zdravstveni pregled sportaša </w:t>
      </w:r>
      <w:r>
        <w:rPr>
          <w:rStyle w:val="defaultparagraphfont-000004"/>
          <w:lang w:val="hr-HR"/>
        </w:rPr>
        <w:t>detaljnije urediti pravilnikom</w:t>
      </w:r>
    </w:p>
    <w:p w14:paraId="16703855"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usklađuju se dosadašnji standardi vezani za razinu stručnih kvalifikacija u sportu nužni za obavlj</w:t>
      </w:r>
      <w:r>
        <w:rPr>
          <w:rStyle w:val="defaultparagraphfont-000004"/>
          <w:lang w:val="hr-HR"/>
        </w:rPr>
        <w:t>anje stručnih poslova u sportu</w:t>
      </w:r>
    </w:p>
    <w:p w14:paraId="6A2DE460"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mijenjaju se diskriminatorne odredbe koje programe iste razine izlaznih kompetencija različito vrednuju, a time međusobno diskriminiraju sportove kao i obrazovne institucije i programe iste razine te se uvodi sustav licencir</w:t>
      </w:r>
      <w:r>
        <w:rPr>
          <w:rStyle w:val="defaultparagraphfont-000004"/>
          <w:lang w:val="hr-HR"/>
        </w:rPr>
        <w:t>anja stručnih kadrova u sportu</w:t>
      </w:r>
    </w:p>
    <w:p w14:paraId="7D9F2C5C"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uvodi se mogućnost obavljanja sportskih djelatnosti putem obrta, s ciljem poticanja samozapošljavanja stručnih kadrova u sportu</w:t>
      </w:r>
      <w:r>
        <w:rPr>
          <w:rStyle w:val="defaultparagraphfont-000004"/>
          <w:lang w:val="hr-HR"/>
        </w:rPr>
        <w:t>,</w:t>
      </w:r>
      <w:r w:rsidRPr="00142F0B">
        <w:rPr>
          <w:rStyle w:val="defaultparagraphfont-000004"/>
          <w:lang w:val="hr-HR"/>
        </w:rPr>
        <w:t xml:space="preserve"> </w:t>
      </w:r>
      <w:r>
        <w:rPr>
          <w:rStyle w:val="defaultparagraphfont-000004"/>
          <w:lang w:val="hr-HR"/>
        </w:rPr>
        <w:t>o</w:t>
      </w:r>
      <w:r w:rsidRPr="00142F0B">
        <w:rPr>
          <w:rStyle w:val="defaultparagraphfont-000004"/>
          <w:lang w:val="hr-HR"/>
        </w:rPr>
        <w:t>mogućavanjem i prepoznavanjem obrta kao pravnog oblika za obavljanje nekih sportskih djelatnosti znatno će se olakšati obavljanje navedenih djelatnosti u smislu poreznih i drugih davanja i samim time potaknuti mlade ljude na poduzetnički pristup u sportu, a pogotovo u području sportske rekreacije (pilates centri,</w:t>
      </w:r>
      <w:r>
        <w:rPr>
          <w:rStyle w:val="defaultparagraphfont-000004"/>
          <w:lang w:val="hr-HR"/>
        </w:rPr>
        <w:t xml:space="preserve"> manji fitnes centri i slično)</w:t>
      </w:r>
    </w:p>
    <w:p w14:paraId="5E75BE6E" w14:textId="77777777" w:rsidR="002D0A4A" w:rsidRDefault="002D0A4A" w:rsidP="00432477">
      <w:pPr>
        <w:numPr>
          <w:ilvl w:val="0"/>
          <w:numId w:val="113"/>
        </w:numPr>
        <w:spacing w:after="0" w:line="240" w:lineRule="auto"/>
        <w:ind w:hanging="720"/>
        <w:jc w:val="both"/>
        <w:rPr>
          <w:rFonts w:ascii="Times New Roman" w:eastAsia="Times New Roman" w:hAnsi="Times New Roman" w:cs="Times New Roman"/>
          <w:sz w:val="24"/>
          <w:szCs w:val="24"/>
        </w:rPr>
      </w:pPr>
      <w:r w:rsidRPr="00142F0B">
        <w:rPr>
          <w:rFonts w:ascii="Times New Roman" w:eastAsia="Times New Roman" w:hAnsi="Times New Roman" w:cs="Times New Roman"/>
          <w:sz w:val="24"/>
          <w:szCs w:val="24"/>
        </w:rPr>
        <w:t>jasnije se definiraju uloge i zad</w:t>
      </w:r>
      <w:r>
        <w:rPr>
          <w:rFonts w:ascii="Times New Roman" w:eastAsia="Times New Roman" w:hAnsi="Times New Roman" w:cs="Times New Roman"/>
          <w:sz w:val="24"/>
          <w:szCs w:val="24"/>
        </w:rPr>
        <w:t>aće krovnih sportskih udruženja</w:t>
      </w:r>
    </w:p>
    <w:p w14:paraId="66176949" w14:textId="77777777" w:rsidR="00794978" w:rsidRDefault="00794978" w:rsidP="00794978">
      <w:pPr>
        <w:spacing w:after="0" w:line="240" w:lineRule="auto"/>
        <w:ind w:left="720"/>
        <w:jc w:val="both"/>
        <w:rPr>
          <w:rFonts w:ascii="Times New Roman" w:eastAsia="Times New Roman" w:hAnsi="Times New Roman" w:cs="Times New Roman"/>
          <w:sz w:val="24"/>
          <w:szCs w:val="24"/>
        </w:rPr>
      </w:pPr>
    </w:p>
    <w:p w14:paraId="2B2F01DE" w14:textId="77777777" w:rsidR="00794978" w:rsidRPr="00142F0B" w:rsidRDefault="00794978" w:rsidP="00794978">
      <w:pPr>
        <w:spacing w:after="0" w:line="240" w:lineRule="auto"/>
        <w:ind w:left="720"/>
        <w:jc w:val="both"/>
        <w:rPr>
          <w:rFonts w:ascii="Times New Roman" w:eastAsia="Times New Roman" w:hAnsi="Times New Roman" w:cs="Times New Roman"/>
          <w:sz w:val="24"/>
          <w:szCs w:val="24"/>
        </w:rPr>
      </w:pPr>
    </w:p>
    <w:p w14:paraId="45676E26" w14:textId="77777777" w:rsidR="002D0A4A" w:rsidRPr="00142F0B" w:rsidRDefault="002D0A4A" w:rsidP="00432477">
      <w:pPr>
        <w:pStyle w:val="normal-000003"/>
        <w:numPr>
          <w:ilvl w:val="0"/>
          <w:numId w:val="113"/>
        </w:numPr>
        <w:spacing w:after="0"/>
        <w:ind w:hanging="720"/>
        <w:rPr>
          <w:rStyle w:val="defaultparagraphfont-000004"/>
          <w:rFonts w:eastAsiaTheme="minorHAnsi"/>
          <w:lang w:val="hr-HR"/>
        </w:rPr>
      </w:pPr>
      <w:r w:rsidRPr="00142F0B">
        <w:rPr>
          <w:rStyle w:val="defaultparagraphfont-000004"/>
          <w:lang w:val="hr-HR"/>
        </w:rPr>
        <w:lastRenderedPageBreak/>
        <w:t xml:space="preserve">propisuje se ovlast za donošenje mreže sportskih građevina koja obuhvaća postojeće i planirane sportske građevine na području Republike Hrvatske, na način da se može donijeti i primijeniti u praksi; također, propisuje se i ovlaštenje čelniku tijela državne uprave nadležnom za sport uz prethodnu suglasnost čelnika tijela državne uprave nadležnog za graditeljstvo i prostorno uređenje da donese pravilnik kojim će se propisati </w:t>
      </w:r>
      <w:r w:rsidRPr="00142F0B">
        <w:rPr>
          <w:lang w:val="hr-HR"/>
        </w:rPr>
        <w:t>prostorni standardi i normativi za planiranje sportskih građevina</w:t>
      </w:r>
    </w:p>
    <w:p w14:paraId="2BF9931B"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s ciljem nastavka osiguravanja trajnog i strukturiranog prikupljanja podataka o svim segmentima sporta u Republici Hrvatskoj te omogućavanja javnim tijelima nadležnim za planiranje razvoja i upravljanja sustavom sporta na svim razinama, ali i širokoj hrvatskoj javnosti sustavno praćenje bitnih pokazatelja u sustavu sporta, preciznije se definiraju registri i evidencije Nacionalnog informacijskog sustava u sportu, kao i obveze administratora i vanjskih korisnika te posljedice neunošenja podataka od strane vanjskih korisnika,</w:t>
      </w:r>
      <w:r>
        <w:rPr>
          <w:rStyle w:val="defaultparagraphfont-000004"/>
          <w:lang w:val="hr-HR"/>
        </w:rPr>
        <w:t xml:space="preserve"> a koje se vežu uz financiranje</w:t>
      </w:r>
      <w:r w:rsidRPr="00142F0B">
        <w:rPr>
          <w:rStyle w:val="defaultparagraphfont-000004"/>
          <w:lang w:val="hr-HR"/>
        </w:rPr>
        <w:t xml:space="preserve"> </w:t>
      </w:r>
    </w:p>
    <w:p w14:paraId="208D2A7C"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jasnije se definira što se smatra javnim potrebama u sportu, a namjena i raspodjela sredstava za financiranje javnih potreba u sportu na državnoj razini pobliže se definira programom javnih potr</w:t>
      </w:r>
      <w:r>
        <w:rPr>
          <w:rStyle w:val="defaultparagraphfont-000004"/>
          <w:lang w:val="hr-HR"/>
        </w:rPr>
        <w:t>eba u sportu na državnoj razini</w:t>
      </w:r>
      <w:r w:rsidRPr="00142F0B">
        <w:rPr>
          <w:rStyle w:val="defaultparagraphfont-000004"/>
          <w:lang w:val="hr-HR"/>
        </w:rPr>
        <w:t xml:space="preserve"> </w:t>
      </w:r>
    </w:p>
    <w:p w14:paraId="62A388F3"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propisuje se način praćenja ispunjavanja obveze donošenja, ali i sadržaj, programa javnih potreba u sportu n</w:t>
      </w:r>
      <w:r>
        <w:rPr>
          <w:rStyle w:val="defaultparagraphfont-000004"/>
          <w:lang w:val="hr-HR"/>
        </w:rPr>
        <w:t>a nacionalnoj i lokalnoj razini</w:t>
      </w:r>
      <w:r w:rsidRPr="00142F0B">
        <w:rPr>
          <w:rStyle w:val="defaultparagraphfont-000004"/>
          <w:lang w:val="hr-HR"/>
        </w:rPr>
        <w:t xml:space="preserve"> </w:t>
      </w:r>
    </w:p>
    <w:p w14:paraId="36C9AB11"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propisuje se obveza da se programi javnih potreba u sportu neovisno o izvoru financiranja (državni, lokalni ili regionalni proračun), međusobno usklade i ve</w:t>
      </w:r>
      <w:r>
        <w:rPr>
          <w:rStyle w:val="defaultparagraphfont-000004"/>
          <w:lang w:val="hr-HR"/>
        </w:rPr>
        <w:t>žu uz Nacionalni program sporta</w:t>
      </w:r>
      <w:r w:rsidRPr="00142F0B">
        <w:rPr>
          <w:rStyle w:val="defaultparagraphfont-000004"/>
          <w:lang w:val="hr-HR"/>
        </w:rPr>
        <w:t xml:space="preserve"> </w:t>
      </w:r>
    </w:p>
    <w:p w14:paraId="71B48E61" w14:textId="77777777" w:rsidR="002D0A4A" w:rsidRPr="00142F0B" w:rsidRDefault="002D0A4A" w:rsidP="00432477">
      <w:pPr>
        <w:pStyle w:val="normal-000003"/>
        <w:numPr>
          <w:ilvl w:val="0"/>
          <w:numId w:val="113"/>
        </w:numPr>
        <w:spacing w:after="0"/>
        <w:ind w:hanging="720"/>
        <w:rPr>
          <w:lang w:val="hr-HR"/>
        </w:rPr>
      </w:pPr>
      <w:r w:rsidRPr="00142F0B">
        <w:rPr>
          <w:rStyle w:val="defaultparagraphfont-000004"/>
          <w:lang w:val="hr-HR"/>
        </w:rPr>
        <w:t>propisuje se pravo vrhunskih sportaša I. kategorije na uplatu obveznih doprinosa iz sredstava državn</w:t>
      </w:r>
      <w:r>
        <w:rPr>
          <w:rStyle w:val="defaultparagraphfont-000004"/>
          <w:lang w:val="hr-HR"/>
        </w:rPr>
        <w:t>og proračuna Republike Hrvatske</w:t>
      </w:r>
      <w:r w:rsidRPr="00142F0B">
        <w:rPr>
          <w:rStyle w:val="defaultparagraphfont-000004"/>
          <w:lang w:val="hr-HR"/>
        </w:rPr>
        <w:t xml:space="preserve"> </w:t>
      </w:r>
    </w:p>
    <w:p w14:paraId="36C70BF6"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propisuju se i državna priznanja izbornicima i trenerima</w:t>
      </w:r>
      <w:r>
        <w:rPr>
          <w:rStyle w:val="defaultparagraphfont-000004"/>
          <w:lang w:val="hr-HR"/>
        </w:rPr>
        <w:t>,</w:t>
      </w:r>
      <w:r w:rsidRPr="00142F0B">
        <w:rPr>
          <w:rStyle w:val="defaultparagraphfont-000004"/>
          <w:lang w:val="hr-HR"/>
        </w:rPr>
        <w:t xml:space="preserve"> kao trajne novčane mjesečne naknade izborniku u ekipnim sportovima i treneru u pojedinačnim sportovima koji su zaslužni za osvajanje medalje</w:t>
      </w:r>
      <w:r>
        <w:rPr>
          <w:rStyle w:val="defaultparagraphfont-000004"/>
          <w:lang w:val="hr-HR"/>
        </w:rPr>
        <w:t>,</w:t>
      </w:r>
      <w:r w:rsidRPr="00142F0B">
        <w:rPr>
          <w:rStyle w:val="defaultparagraphfont-000004"/>
          <w:lang w:val="hr-HR"/>
        </w:rPr>
        <w:t xml:space="preserve"> odnosno prvog, drugog ili trećeg mjesta sportaša ili ekipe na olimpijskim igrama, paraolimpijskim igrama ili olimpijskim igrama gluhih, kao državno priznanje za poseban doprinos ugledu Republike Hrvatske, a po uzoru na prava koja već imaju sportaši - osvajači medalja na olimpijskim igrama, paraolimpijskim igram</w:t>
      </w:r>
      <w:r>
        <w:rPr>
          <w:rStyle w:val="defaultparagraphfont-000004"/>
          <w:lang w:val="hr-HR"/>
        </w:rPr>
        <w:t>a ili olimpijskim igrama gluhih</w:t>
      </w:r>
      <w:r w:rsidRPr="00142F0B">
        <w:rPr>
          <w:rStyle w:val="defaultparagraphfont-000004"/>
          <w:lang w:val="hr-HR"/>
        </w:rPr>
        <w:t xml:space="preserve"> </w:t>
      </w:r>
    </w:p>
    <w:p w14:paraId="0D22A56D"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izjednačuju se prava osvajača medalja na svjetskim prvenstvima u paraolimpijskim sportovima i disciplinama te olimpijskim sportovima i disciplinama gluhih s osvajačima medalja na svjetskim prvenstvima u olimpi</w:t>
      </w:r>
      <w:r>
        <w:rPr>
          <w:rStyle w:val="defaultparagraphfont-000004"/>
          <w:lang w:val="hr-HR"/>
        </w:rPr>
        <w:t>jskim sportovima i disciplinama</w:t>
      </w:r>
      <w:r w:rsidRPr="00142F0B">
        <w:rPr>
          <w:rStyle w:val="defaultparagraphfont-000004"/>
          <w:lang w:val="hr-HR"/>
        </w:rPr>
        <w:t xml:space="preserve"> </w:t>
      </w:r>
    </w:p>
    <w:p w14:paraId="0530FDE6"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uvodi se nacionalna sportska stipendija za vrhunske sportaše (I., II. i III. kategorij</w:t>
      </w:r>
      <w:r>
        <w:rPr>
          <w:rStyle w:val="defaultparagraphfont-000004"/>
          <w:lang w:val="hr-HR"/>
        </w:rPr>
        <w:t>e</w:t>
      </w:r>
      <w:r w:rsidRPr="00142F0B">
        <w:rPr>
          <w:rStyle w:val="defaultparagraphfont-000004"/>
          <w:lang w:val="hr-HR"/>
        </w:rPr>
        <w:t>) koju isplaćuje tijelo državne uprave nadležno za sport u iznosu utvrđenom odlukom čelnika toga tijela koja se don</w:t>
      </w:r>
      <w:r>
        <w:rPr>
          <w:rStyle w:val="defaultparagraphfont-000004"/>
          <w:lang w:val="hr-HR"/>
        </w:rPr>
        <w:t>osi za svaku kalendarsku godinu</w:t>
      </w:r>
      <w:r w:rsidRPr="00142F0B">
        <w:rPr>
          <w:rStyle w:val="defaultparagraphfont-000004"/>
          <w:lang w:val="hr-HR"/>
        </w:rPr>
        <w:t xml:space="preserve"> </w:t>
      </w:r>
    </w:p>
    <w:p w14:paraId="438915FB"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 xml:space="preserve">strateško planiranje u sportu usklađuje se s propisima iz područja strateškog planiranja </w:t>
      </w:r>
    </w:p>
    <w:p w14:paraId="7D1D0536" w14:textId="77777777" w:rsidR="002D0A4A" w:rsidRPr="00142F0B"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posljedice osude i kaznenog djela prilagođavaju se na način da zapreka za obavljanje sportskih djelatnosti budu samo ona djela koja su zbog svoje naravi i težine realna zapreka za o</w:t>
      </w:r>
      <w:r>
        <w:rPr>
          <w:rStyle w:val="defaultparagraphfont-000004"/>
          <w:lang w:val="hr-HR"/>
        </w:rPr>
        <w:t>bavljanje sportskih djelatnosti</w:t>
      </w:r>
      <w:r w:rsidRPr="00142F0B">
        <w:rPr>
          <w:rStyle w:val="defaultparagraphfont-000004"/>
          <w:lang w:val="hr-HR"/>
        </w:rPr>
        <w:t xml:space="preserve"> </w:t>
      </w:r>
    </w:p>
    <w:p w14:paraId="5D5DF050" w14:textId="77777777" w:rsidR="002D0A4A" w:rsidRDefault="002D0A4A" w:rsidP="00432477">
      <w:pPr>
        <w:pStyle w:val="normal-000003"/>
        <w:numPr>
          <w:ilvl w:val="0"/>
          <w:numId w:val="113"/>
        </w:numPr>
        <w:spacing w:after="0"/>
        <w:ind w:hanging="720"/>
        <w:rPr>
          <w:rStyle w:val="defaultparagraphfont-000004"/>
          <w:lang w:val="hr-HR"/>
        </w:rPr>
      </w:pPr>
      <w:r w:rsidRPr="00142F0B">
        <w:rPr>
          <w:rStyle w:val="defaultparagraphfont-000004"/>
          <w:lang w:val="hr-HR"/>
        </w:rPr>
        <w:t>izvršena su određena nomotehnička poboljšanja (struktura odredbi, preglednost, izričaj i sl</w:t>
      </w:r>
      <w:r>
        <w:rPr>
          <w:rStyle w:val="defaultparagraphfont-000004"/>
          <w:lang w:val="hr-HR"/>
        </w:rPr>
        <w:t>ično) u odnosu na Zakon.</w:t>
      </w:r>
    </w:p>
    <w:p w14:paraId="77D9051A" w14:textId="77777777" w:rsidR="002D0A4A" w:rsidRPr="00142F0B" w:rsidRDefault="002D0A4A" w:rsidP="002D0A4A">
      <w:pPr>
        <w:pStyle w:val="normal-000003"/>
        <w:spacing w:after="0"/>
        <w:ind w:left="720"/>
        <w:rPr>
          <w:lang w:val="hr-HR"/>
        </w:rPr>
      </w:pPr>
    </w:p>
    <w:p w14:paraId="5BA5A0B1" w14:textId="77777777" w:rsidR="002D0A4A" w:rsidRPr="00142F0B" w:rsidRDefault="002D0A4A" w:rsidP="002D0A4A">
      <w:pPr>
        <w:spacing w:after="0" w:line="240" w:lineRule="auto"/>
        <w:ind w:firstLine="709"/>
        <w:jc w:val="both"/>
        <w:rPr>
          <w:rFonts w:ascii="Times New Roman" w:eastAsia="Times New Roman" w:hAnsi="Times New Roman" w:cs="Times New Roman"/>
          <w:sz w:val="24"/>
          <w:szCs w:val="24"/>
        </w:rPr>
      </w:pPr>
      <w:r w:rsidRPr="00142F0B">
        <w:rPr>
          <w:rStyle w:val="defaultparagraphfont-000004"/>
        </w:rPr>
        <w:t>Slijedom navedenog</w:t>
      </w:r>
      <w:r>
        <w:rPr>
          <w:rStyle w:val="defaultparagraphfont-000004"/>
        </w:rPr>
        <w:t>a</w:t>
      </w:r>
      <w:r w:rsidRPr="00142F0B">
        <w:rPr>
          <w:rStyle w:val="defaultparagraphfont-000004"/>
        </w:rPr>
        <w:t xml:space="preserve">, očekuje se da će posljedica donošenja ovoga </w:t>
      </w:r>
      <w:r>
        <w:rPr>
          <w:rStyle w:val="defaultparagraphfont-000004"/>
        </w:rPr>
        <w:t>z</w:t>
      </w:r>
      <w:r w:rsidRPr="00142F0B">
        <w:rPr>
          <w:rStyle w:val="defaultparagraphfont-000004"/>
        </w:rPr>
        <w:t xml:space="preserve">akona biti unaprjeđenje sustava sporta u Republici Hrvatskoj, što će se posebice očitovati kroz proces kategorizacije i vrednovanja sportova, jasnije definiranje javnih potreba u sportu, učinkovitiji nadzor nad korištenjem proračunskih sredstava za financiranje sporta, usklađivanjem stupnja obrazovanja prema vrsti i složenosti poslova u sportu te njihovim prilagođavanjem stvarnim kadrovskim potrebama te uređenjem radnopravnog statusa profesionalnih sportaša i trenera, kao i mogućnošću obavljanja sportskih djelatnosti putem obrta. Dodatno će se urediti rad </w:t>
      </w:r>
      <w:r w:rsidRPr="00142F0B">
        <w:rPr>
          <w:rStyle w:val="defaultparagraphfont-000004"/>
        </w:rPr>
        <w:lastRenderedPageBreak/>
        <w:t xml:space="preserve">sportskih udruga, sustav kontrole te posljedice neispunjavanja obveza od strane sportskih udruga. Podići će se razina učinkovitosti krovnih sportskih udruženja jasnijim definiranjem javnih potreba </w:t>
      </w:r>
      <w:r>
        <w:rPr>
          <w:rStyle w:val="defaultparagraphfont-000004"/>
        </w:rPr>
        <w:t xml:space="preserve">u </w:t>
      </w:r>
      <w:r w:rsidRPr="00142F0B">
        <w:rPr>
          <w:rStyle w:val="defaultparagraphfont-000004"/>
        </w:rPr>
        <w:t>sportu, koje se financiraju javnim sredstvima. Nadalje, namjerava se uspostaviti učinkovitiji nadzor nad korištenjem proračunskih sredstava za financiranje sporta</w:t>
      </w:r>
      <w:r w:rsidRPr="00142F0B">
        <w:rPr>
          <w:rFonts w:ascii="Times New Roman" w:eastAsia="Times New Roman" w:hAnsi="Times New Roman" w:cs="Times New Roman"/>
          <w:sz w:val="24"/>
          <w:szCs w:val="24"/>
        </w:rPr>
        <w:t>.</w:t>
      </w:r>
    </w:p>
    <w:p w14:paraId="7C129604" w14:textId="77777777" w:rsidR="002D0A4A" w:rsidRDefault="002D0A4A" w:rsidP="002D0A4A">
      <w:pPr>
        <w:spacing w:after="0" w:line="240" w:lineRule="auto"/>
        <w:jc w:val="both"/>
        <w:rPr>
          <w:rFonts w:ascii="Times New Roman" w:eastAsia="Times New Roman" w:hAnsi="Times New Roman" w:cs="Times New Roman"/>
          <w:sz w:val="24"/>
          <w:szCs w:val="24"/>
        </w:rPr>
      </w:pPr>
    </w:p>
    <w:p w14:paraId="701210FC" w14:textId="77777777" w:rsidR="002D0A4A" w:rsidRPr="00204BE5" w:rsidRDefault="002D0A4A" w:rsidP="002D0A4A">
      <w:pPr>
        <w:pStyle w:val="Title"/>
        <w:jc w:val="both"/>
        <w:rPr>
          <w:rFonts w:ascii="Times New Roman" w:hAnsi="Times New Roman" w:cs="Times New Roman"/>
          <w:spacing w:val="0"/>
          <w:sz w:val="24"/>
          <w:szCs w:val="24"/>
        </w:rPr>
      </w:pPr>
    </w:p>
    <w:p w14:paraId="0022855E" w14:textId="77777777" w:rsidR="002D0A4A" w:rsidRDefault="00F36E28" w:rsidP="00794978">
      <w:pPr>
        <w:tabs>
          <w:tab w:val="left" w:pos="709"/>
        </w:tabs>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III.</w:t>
      </w:r>
      <w:r>
        <w:rPr>
          <w:rFonts w:ascii="Times New Roman" w:eastAsia="Times New Roman" w:hAnsi="Times New Roman" w:cs="Times New Roman"/>
          <w:b/>
          <w:bCs/>
          <w:sz w:val="24"/>
          <w:szCs w:val="24"/>
          <w:lang w:eastAsia="hr-HR"/>
        </w:rPr>
        <w:tab/>
        <w:t>OBRAZLOŽENJE ODREDBI PREDLOŽENOG ZAKONA</w:t>
      </w:r>
    </w:p>
    <w:p w14:paraId="47631754" w14:textId="77777777" w:rsidR="002D0A4A" w:rsidRDefault="002D0A4A" w:rsidP="00FE789A">
      <w:pPr>
        <w:spacing w:after="0" w:line="240" w:lineRule="auto"/>
        <w:jc w:val="both"/>
        <w:rPr>
          <w:rFonts w:ascii="Times New Roman" w:eastAsia="Times New Roman" w:hAnsi="Times New Roman" w:cs="Times New Roman"/>
          <w:b/>
          <w:bCs/>
          <w:sz w:val="24"/>
          <w:szCs w:val="24"/>
          <w:lang w:eastAsia="hr-HR"/>
        </w:rPr>
      </w:pPr>
    </w:p>
    <w:p w14:paraId="3F82C37D" w14:textId="77777777" w:rsidR="000C75D5" w:rsidRPr="00142F0B"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000C75D5" w:rsidRPr="00142F0B">
        <w:rPr>
          <w:rFonts w:ascii="Times New Roman" w:eastAsia="Times New Roman" w:hAnsi="Times New Roman" w:cs="Times New Roman"/>
          <w:b/>
          <w:bCs/>
          <w:sz w:val="24"/>
          <w:szCs w:val="24"/>
          <w:lang w:eastAsia="hr-HR"/>
        </w:rPr>
        <w:t xml:space="preserve">lanak 1. </w:t>
      </w:r>
    </w:p>
    <w:p w14:paraId="16926FB3" w14:textId="77777777" w:rsidR="00703A2A" w:rsidRDefault="00703A2A" w:rsidP="00FE789A">
      <w:pPr>
        <w:spacing w:after="0" w:line="240" w:lineRule="auto"/>
        <w:jc w:val="both"/>
        <w:rPr>
          <w:rFonts w:ascii="Times New Roman" w:eastAsia="Times New Roman" w:hAnsi="Times New Roman" w:cs="Times New Roman"/>
          <w:sz w:val="24"/>
          <w:szCs w:val="24"/>
          <w:lang w:eastAsia="hr-HR"/>
        </w:rPr>
      </w:pPr>
    </w:p>
    <w:p w14:paraId="0AD3DEF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predmet Zakona, a to je sustav sporta kroz sportske djelatnosti, osobe u sustavu sporta, financiranje sporta, nadzor i ostala pitanja od značaja za sport. Sportske djelatnosti se definiraju kao djelatnosti od posebnog interesa za Republiku Hrvatsku te se definira dostupnost sporta.</w:t>
      </w:r>
    </w:p>
    <w:p w14:paraId="7D1DD21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C11C22D" w14:textId="77777777" w:rsidR="000C75D5" w:rsidRPr="00142F0B"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2. </w:t>
      </w:r>
    </w:p>
    <w:p w14:paraId="50532212" w14:textId="77777777" w:rsidR="00703A2A" w:rsidRDefault="00703A2A" w:rsidP="00FE789A">
      <w:pPr>
        <w:spacing w:after="0" w:line="240" w:lineRule="auto"/>
        <w:jc w:val="both"/>
        <w:rPr>
          <w:rFonts w:ascii="Times New Roman" w:eastAsia="Times New Roman" w:hAnsi="Times New Roman" w:cs="Times New Roman"/>
          <w:bCs/>
          <w:sz w:val="24"/>
          <w:szCs w:val="24"/>
          <w:lang w:eastAsia="hr-HR"/>
        </w:rPr>
      </w:pPr>
    </w:p>
    <w:p w14:paraId="204EF1C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utvrđuje se rodno značenje izraza koji se koriste u ovome Zakonu. </w:t>
      </w:r>
    </w:p>
    <w:p w14:paraId="0F9DD54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50AEB6A"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3. </w:t>
      </w:r>
    </w:p>
    <w:p w14:paraId="7EF62250"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438F4AF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se definiranju sportske djelatnosti koje se dijele na: sudjelovanje u sportskom natjecanju, sportsku pripremu, sportsku poduku, zdravstveno usmjereno tjelesno vježbanje, organiziranje i vođenje sportskog natjecanja i posredovanje u sportu te se pobliže opisuje svaka od tih djelatnosti. Propisuje se i da se sportskom djelatnošću smatraju i organizirane izvnnastavne školske sportske aktivnosti, akademske sportske aktivnosti, upravljački i administrativni poslovi u pravnim osobama u sustavu sporta i upravljanje sportskom građevinom. Osim toga, propisuje se da u slučaju dvojbe je li neka djelatnost sportska djelatnost, u smislu ovoga Zakona, utvrđuje tijelo državne uprave nadležno za sport. </w:t>
      </w:r>
    </w:p>
    <w:p w14:paraId="6B3C32A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F704F10"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4. </w:t>
      </w:r>
    </w:p>
    <w:p w14:paraId="129618B8"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233F00B8"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utvrđuje se da u obavljanju sportske pripreme, sportske poduke i zdravstveno usmjerenog tjelesnog vježbanja fizičke osobe u sustavu sporta obavljaju stručne poslove u sportu koji se dijele na planiranje i programiranje sportske pripreme; provedbu sportske pripreme; kontrolu sportske pripreme; </w:t>
      </w:r>
      <w:r w:rsidR="00423422" w:rsidRPr="00423422">
        <w:rPr>
          <w:rFonts w:ascii="Times New Roman" w:eastAsia="Times New Roman" w:hAnsi="Times New Roman" w:cs="Times New Roman"/>
          <w:sz w:val="24"/>
          <w:szCs w:val="24"/>
          <w:lang w:eastAsia="hr-HR"/>
        </w:rPr>
        <w:t>vođenje sportaša na sportskom natjecanju</w:t>
      </w:r>
      <w:r w:rsidR="00193B39">
        <w:rPr>
          <w:rFonts w:ascii="Times New Roman" w:eastAsia="Times New Roman" w:hAnsi="Times New Roman" w:cs="Times New Roman"/>
          <w:sz w:val="24"/>
          <w:szCs w:val="24"/>
          <w:lang w:eastAsia="hr-HR"/>
        </w:rPr>
        <w:t>;</w:t>
      </w:r>
      <w:r w:rsidR="00423422" w:rsidRPr="00142F0B">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t xml:space="preserve">planiranje i programiranje sportske rekreacije; provedbu sportske rekreacije, kontrolu sportske rekreacije; planiranje, programiranje, provedbu i kontrolu kineziterapijskih postupaka; planiranje, programiranje, provedbu i kontrolu izvannastavnih školskih sportskih aktivnosti; podučavanje osnovnoj tehnici pojedinoga sporta i provedbu sportsko-dijagnostičkih postupaka kao i interpretiranje rezultata sportsko-dijagnostičkih postupaka te se dalje opisuje svaki od navedenih poslova. </w:t>
      </w:r>
    </w:p>
    <w:p w14:paraId="430B5D53" w14:textId="77777777" w:rsidR="00423422" w:rsidRDefault="00423422" w:rsidP="00FE789A">
      <w:pPr>
        <w:spacing w:after="0" w:line="240" w:lineRule="auto"/>
        <w:jc w:val="both"/>
        <w:rPr>
          <w:rFonts w:ascii="Times New Roman" w:eastAsia="Times New Roman" w:hAnsi="Times New Roman" w:cs="Times New Roman"/>
          <w:b/>
          <w:bCs/>
          <w:sz w:val="24"/>
          <w:szCs w:val="24"/>
          <w:lang w:eastAsia="hr-HR"/>
        </w:rPr>
      </w:pPr>
    </w:p>
    <w:p w14:paraId="260801C3"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5.</w:t>
      </w:r>
    </w:p>
    <w:p w14:paraId="1C3849B1"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366FD974"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kategorizacija sportova prema nomenklaturi koju propisuje Hrvatski olimpijski odbor, Hrvatski paraolimpijski odbor i Hrvatski sportski savez gluhih te da se sportovi kategoriziraju za svaki sport uvršten u nomenklaturu sportova pojedinog krovnog sportskog udruženja uz podjelu na ekipne i pojedinačne. Odluku o rangiranju sportova i </w:t>
      </w:r>
      <w:r w:rsidRPr="00142F0B">
        <w:rPr>
          <w:rFonts w:ascii="Times New Roman" w:eastAsia="Times New Roman" w:hAnsi="Times New Roman" w:cs="Times New Roman"/>
          <w:sz w:val="24"/>
          <w:szCs w:val="24"/>
          <w:lang w:eastAsia="hr-HR"/>
        </w:rPr>
        <w:lastRenderedPageBreak/>
        <w:t>razvrstavanju u kategorije donose Hrvatski olimpijski odbor, Hrvatski paraolimpijski odbor i Hrvatski sportski savez gluhih uz prethodnu suglasnost čelnika tijela nadležnog za sport.</w:t>
      </w:r>
    </w:p>
    <w:p w14:paraId="7BF5FBEC" w14:textId="77777777" w:rsidR="008930BF" w:rsidRPr="00142F0B" w:rsidRDefault="008930BF" w:rsidP="00FE789A">
      <w:pPr>
        <w:spacing w:after="0" w:line="240" w:lineRule="auto"/>
        <w:jc w:val="both"/>
        <w:rPr>
          <w:rFonts w:ascii="Times New Roman" w:eastAsia="Times New Roman" w:hAnsi="Times New Roman" w:cs="Times New Roman"/>
          <w:sz w:val="24"/>
          <w:szCs w:val="24"/>
          <w:lang w:eastAsia="hr-HR"/>
        </w:rPr>
      </w:pPr>
    </w:p>
    <w:p w14:paraId="26CE8333"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6.</w:t>
      </w:r>
    </w:p>
    <w:p w14:paraId="5B8BF5BF"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235F7F66"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utvrđuju se kriteriji kategorizacije sportova</w:t>
      </w:r>
      <w:r w:rsidR="008A6B34">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kao i ključni pokazatelji uspješnosti za čije se određivanje propisuje obveza korištenja podataka iz Nacionalnog informacijskog sustava u sportu. Čelnik tijela </w:t>
      </w:r>
      <w:r w:rsidR="00D8069C" w:rsidRPr="00142F0B">
        <w:rPr>
          <w:rFonts w:ascii="Times New Roman" w:eastAsia="Times New Roman" w:hAnsi="Times New Roman" w:cs="Times New Roman"/>
          <w:bCs/>
          <w:sz w:val="24"/>
          <w:szCs w:val="24"/>
          <w:lang w:eastAsia="hr-HR"/>
        </w:rPr>
        <w:t xml:space="preserve">državne uprave </w:t>
      </w:r>
      <w:r w:rsidRPr="00142F0B">
        <w:rPr>
          <w:rFonts w:ascii="Times New Roman" w:eastAsia="Times New Roman" w:hAnsi="Times New Roman" w:cs="Times New Roman"/>
          <w:bCs/>
          <w:sz w:val="24"/>
          <w:szCs w:val="24"/>
          <w:lang w:eastAsia="hr-HR"/>
        </w:rPr>
        <w:t xml:space="preserve">nadležnog za </w:t>
      </w:r>
      <w:r w:rsidR="006F60CB" w:rsidRPr="00142F0B">
        <w:rPr>
          <w:rFonts w:ascii="Times New Roman" w:eastAsia="Times New Roman" w:hAnsi="Times New Roman" w:cs="Times New Roman"/>
          <w:bCs/>
          <w:sz w:val="24"/>
          <w:szCs w:val="24"/>
          <w:lang w:eastAsia="hr-HR"/>
        </w:rPr>
        <w:t>sport</w:t>
      </w:r>
      <w:r w:rsidRPr="00142F0B">
        <w:rPr>
          <w:rFonts w:ascii="Times New Roman" w:eastAsia="Times New Roman" w:hAnsi="Times New Roman" w:cs="Times New Roman"/>
          <w:bCs/>
          <w:sz w:val="24"/>
          <w:szCs w:val="24"/>
          <w:lang w:eastAsia="hr-HR"/>
        </w:rPr>
        <w:t xml:space="preserve"> pravilnikom propisuje način, rokove i postupak kategorizacije sportova.</w:t>
      </w:r>
    </w:p>
    <w:p w14:paraId="21A72BD2"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2548E0DF"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7.</w:t>
      </w:r>
    </w:p>
    <w:p w14:paraId="77E78CB9"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090E7A84"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u sustavu sporta u Republici Hrvatskoj djeluje fizička osoba, pravna osoba i školsko sportsko društvo. Fizičke osobe su sportaš,</w:t>
      </w:r>
      <w:r w:rsidR="00437B17" w:rsidRPr="00142F0B">
        <w:rPr>
          <w:rFonts w:ascii="Times New Roman" w:eastAsia="Times New Roman" w:hAnsi="Times New Roman" w:cs="Times New Roman"/>
          <w:bCs/>
          <w:sz w:val="24"/>
          <w:szCs w:val="24"/>
          <w:lang w:eastAsia="hr-HR"/>
        </w:rPr>
        <w:t xml:space="preserve"> rekreativac</w:t>
      </w:r>
      <w:r w:rsidRPr="00142F0B">
        <w:rPr>
          <w:rFonts w:ascii="Times New Roman" w:eastAsia="Times New Roman" w:hAnsi="Times New Roman" w:cs="Times New Roman"/>
          <w:bCs/>
          <w:sz w:val="24"/>
          <w:szCs w:val="24"/>
          <w:lang w:eastAsia="hr-HR"/>
        </w:rPr>
        <w:t xml:space="preserve"> osoba koja obavlja stručne poslove u sportu, službena osoba koje sudjeluje u organiziranju i vođenju sportskog natjecanja,  posrednik u sportu i ostale osobe u sportu dok su pravne osobe sportski klub, udruga sportske rekreacije, sportska zajednica, sportski savez, krovno sportsko udruženje, fitnes centar i ostale pravne osobe registrirane za obavljanje sportskih djelatnosti. Osim toga, propisuje se cilj osnivanja školskog sportskog društva</w:t>
      </w:r>
      <w:r w:rsidR="004255E1">
        <w:rPr>
          <w:rFonts w:ascii="Times New Roman" w:eastAsia="Times New Roman" w:hAnsi="Times New Roman" w:cs="Times New Roman"/>
          <w:bCs/>
          <w:sz w:val="24"/>
          <w:szCs w:val="24"/>
          <w:lang w:eastAsia="hr-HR"/>
        </w:rPr>
        <w:t>,</w:t>
      </w:r>
      <w:r w:rsidR="00990968" w:rsidRPr="00142F0B">
        <w:rPr>
          <w:rFonts w:ascii="Times New Roman" w:eastAsia="Times New Roman" w:hAnsi="Times New Roman" w:cs="Times New Roman"/>
          <w:bCs/>
          <w:sz w:val="24"/>
          <w:szCs w:val="24"/>
          <w:lang w:eastAsia="hr-HR"/>
        </w:rPr>
        <w:t xml:space="preserve"> kao i da se d</w:t>
      </w:r>
      <w:r w:rsidR="00990968" w:rsidRPr="00142F0B">
        <w:rPr>
          <w:rStyle w:val="defaultparagraphfont-000004"/>
        </w:rPr>
        <w:t>efinicije pravnih osoba odnose i na parasport i sport gluhih osoba</w:t>
      </w:r>
      <w:r w:rsidR="00990968" w:rsidRPr="00142F0B">
        <w:rPr>
          <w:rFonts w:ascii="Times New Roman" w:hAnsi="Times New Roman" w:cs="Times New Roman"/>
          <w:sz w:val="24"/>
          <w:szCs w:val="24"/>
        </w:rPr>
        <w:t>.</w:t>
      </w:r>
      <w:r w:rsidR="00990968" w:rsidRPr="00142F0B">
        <w:rPr>
          <w:rFonts w:ascii="Times New Roman" w:eastAsia="Times New Roman" w:hAnsi="Times New Roman" w:cs="Times New Roman"/>
          <w:bCs/>
          <w:sz w:val="24"/>
          <w:szCs w:val="24"/>
          <w:lang w:eastAsia="hr-HR"/>
        </w:rPr>
        <w:t xml:space="preserve"> </w:t>
      </w:r>
    </w:p>
    <w:p w14:paraId="0B7EBD3F"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182EE292"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8.</w:t>
      </w:r>
    </w:p>
    <w:p w14:paraId="59B6B5DB"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516B82F3"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definira se da se osoba koja sudjeluje u sportskoj pripremi i službenom sportskom natjecanju s ciljem </w:t>
      </w:r>
      <w:r w:rsidR="0047196C" w:rsidRPr="00142F0B">
        <w:rPr>
          <w:rFonts w:ascii="Times New Roman" w:eastAsia="Times New Roman" w:hAnsi="Times New Roman" w:cs="Times New Roman"/>
          <w:bCs/>
          <w:sz w:val="24"/>
          <w:szCs w:val="24"/>
          <w:lang w:eastAsia="hr-HR"/>
        </w:rPr>
        <w:t>postizanja</w:t>
      </w:r>
      <w:r w:rsidRPr="00142F0B">
        <w:rPr>
          <w:rFonts w:ascii="Times New Roman" w:eastAsia="Times New Roman" w:hAnsi="Times New Roman" w:cs="Times New Roman"/>
          <w:bCs/>
          <w:sz w:val="24"/>
          <w:szCs w:val="24"/>
          <w:lang w:eastAsia="hr-HR"/>
        </w:rPr>
        <w:t xml:space="preserve"> rezultata smatra sportašem.</w:t>
      </w:r>
    </w:p>
    <w:p w14:paraId="248B8FCD"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1918780D"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9.</w:t>
      </w:r>
    </w:p>
    <w:p w14:paraId="5AC256A0"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6C821209"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sportaš može biti amater ili profesionalac.</w:t>
      </w:r>
    </w:p>
    <w:p w14:paraId="54FAE246"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37C76CC6"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10.</w:t>
      </w:r>
    </w:p>
    <w:p w14:paraId="78A4BD7F"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63069B9C" w14:textId="77777777" w:rsidR="00193B39" w:rsidRPr="00F36E28" w:rsidRDefault="000C75D5" w:rsidP="00F36E28">
      <w:pPr>
        <w:pStyle w:val="ListParagraph"/>
        <w:spacing w:after="0" w:line="240" w:lineRule="auto"/>
        <w:ind w:left="0"/>
        <w:jc w:val="both"/>
        <w:rPr>
          <w:rFonts w:ascii="Times New Roman" w:hAnsi="Times New Roman" w:cs="Times New Roman"/>
          <w:sz w:val="24"/>
          <w:szCs w:val="24"/>
        </w:rPr>
      </w:pPr>
      <w:r w:rsidRPr="00142F0B">
        <w:rPr>
          <w:rFonts w:ascii="Times New Roman" w:eastAsia="Times New Roman" w:hAnsi="Times New Roman" w:cs="Times New Roman"/>
          <w:bCs/>
          <w:sz w:val="24"/>
          <w:szCs w:val="24"/>
          <w:lang w:eastAsia="hr-HR"/>
        </w:rPr>
        <w:t xml:space="preserve">Ovim člankom propisuje se da je profesionalni sportaš onaj sportaš koji se bavi sportskim djelatnostima sudjelovanja u sportskom natjecanju i sportskoj pripremi kao osnovnim zanimanjem temeljem sklopljenog ugovora o radu, </w:t>
      </w:r>
      <w:r w:rsidR="00BB10E0" w:rsidRPr="00142F0B">
        <w:rPr>
          <w:rStyle w:val="defaultparagraphfont-000004"/>
        </w:rPr>
        <w:t xml:space="preserve">odnosno temeljem sklopljenog ugovora o profesionalnom igranju ako ima registriranu samostalnu sportsku djelatnost </w:t>
      </w:r>
      <w:r w:rsidRPr="00142F0B">
        <w:rPr>
          <w:rFonts w:ascii="Times New Roman" w:eastAsia="Times New Roman" w:hAnsi="Times New Roman" w:cs="Times New Roman"/>
          <w:bCs/>
          <w:sz w:val="24"/>
          <w:szCs w:val="24"/>
          <w:lang w:eastAsia="hr-HR"/>
        </w:rPr>
        <w:t>te tko može obavljati samostalnu sportsku djelatnost sudjelovanja na sportskim natjecanjima</w:t>
      </w:r>
      <w:r w:rsidR="00BB10E0" w:rsidRPr="00142F0B">
        <w:rPr>
          <w:rFonts w:ascii="Times New Roman" w:eastAsia="Times New Roman" w:hAnsi="Times New Roman" w:cs="Times New Roman"/>
          <w:bCs/>
          <w:sz w:val="24"/>
          <w:szCs w:val="24"/>
          <w:lang w:eastAsia="hr-HR"/>
        </w:rPr>
        <w:t xml:space="preserve"> i sportskoj pripremi</w:t>
      </w:r>
      <w:r w:rsidR="0042306D" w:rsidRPr="00142F0B">
        <w:rPr>
          <w:rFonts w:ascii="Times New Roman" w:eastAsia="Times New Roman" w:hAnsi="Times New Roman" w:cs="Times New Roman"/>
          <w:bCs/>
          <w:sz w:val="24"/>
          <w:szCs w:val="24"/>
          <w:lang w:eastAsia="hr-HR"/>
        </w:rPr>
        <w:t xml:space="preserve"> kao i da </w:t>
      </w:r>
      <w:r w:rsidR="0042306D" w:rsidRPr="00142F0B">
        <w:rPr>
          <w:rFonts w:ascii="Times New Roman" w:hAnsi="Times New Roman" w:cs="Times New Roman"/>
          <w:sz w:val="24"/>
          <w:szCs w:val="24"/>
        </w:rPr>
        <w:t>nacionalni sportski savez može općim aktom urediti da je profesionalni sportaš i sportaš koji zaključi stipendijski ugovor u iznosu većem od 10</w:t>
      </w:r>
      <w:r w:rsidR="00D8069C" w:rsidRPr="00142F0B">
        <w:rPr>
          <w:rFonts w:ascii="Times New Roman" w:hAnsi="Times New Roman" w:cs="Times New Roman"/>
          <w:sz w:val="24"/>
          <w:szCs w:val="24"/>
        </w:rPr>
        <w:t>.</w:t>
      </w:r>
      <w:r w:rsidR="0042306D" w:rsidRPr="00142F0B">
        <w:rPr>
          <w:rFonts w:ascii="Times New Roman" w:hAnsi="Times New Roman" w:cs="Times New Roman"/>
          <w:sz w:val="24"/>
          <w:szCs w:val="24"/>
        </w:rPr>
        <w:t>000</w:t>
      </w:r>
      <w:r w:rsidR="00D8069C" w:rsidRPr="00142F0B">
        <w:rPr>
          <w:rFonts w:ascii="Times New Roman" w:hAnsi="Times New Roman" w:cs="Times New Roman"/>
          <w:sz w:val="24"/>
          <w:szCs w:val="24"/>
        </w:rPr>
        <w:t>,00</w:t>
      </w:r>
      <w:r w:rsidR="0042306D" w:rsidRPr="00142F0B">
        <w:rPr>
          <w:rFonts w:ascii="Times New Roman" w:hAnsi="Times New Roman" w:cs="Times New Roman"/>
          <w:sz w:val="24"/>
          <w:szCs w:val="24"/>
        </w:rPr>
        <w:t xml:space="preserve"> eura godišnje neto. </w:t>
      </w:r>
      <w:r w:rsidRPr="00142F0B">
        <w:rPr>
          <w:rFonts w:ascii="Times New Roman" w:eastAsia="Times New Roman" w:hAnsi="Times New Roman" w:cs="Times New Roman"/>
          <w:bCs/>
          <w:sz w:val="24"/>
          <w:szCs w:val="24"/>
          <w:lang w:eastAsia="hr-HR"/>
        </w:rPr>
        <w:t>Također propisuje se postupak upisa i brisanja iz Registra samostalnih sportskih djelatnosti koji vodi nadležno upravno tijelo županije</w:t>
      </w:r>
      <w:r w:rsidR="004255E1">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odnosno Grada Zagreba prema sjedištu pravne, odnosno prebivalištu fizičke osobe, u čijem je djelokrugu obavljanje povjerenih poslova državne uprave koji se odnose na sportske djelatnosti i koji je sastavni dio Nacionalnog informacijskog sustava u sportu te da se o upisu i brisanju osobe u Registar samostalne sportske djelatnosti donosi rješenje. Propisuje se i mogućnost žalbe te da je drugostupanjsko tijelo za rješavanje po žalbama tijelo državne uprave nadležno za sport. Propisuje se i da način i rokove upisa i brisanja te sadržaj i vođenje Registra samostalne sportske djelatnosti pravilnikom propisuje čelnik tijela državne uprave nadležnog za sport.   </w:t>
      </w:r>
    </w:p>
    <w:p w14:paraId="0F8C8DDC" w14:textId="77777777" w:rsidR="008930BF" w:rsidRDefault="008930BF" w:rsidP="00FE789A">
      <w:pPr>
        <w:spacing w:after="0" w:line="240" w:lineRule="auto"/>
        <w:jc w:val="both"/>
        <w:rPr>
          <w:rFonts w:ascii="Times New Roman" w:eastAsia="Times New Roman" w:hAnsi="Times New Roman" w:cs="Times New Roman"/>
          <w:bCs/>
          <w:sz w:val="24"/>
          <w:szCs w:val="24"/>
          <w:lang w:eastAsia="hr-HR"/>
        </w:rPr>
      </w:pPr>
    </w:p>
    <w:p w14:paraId="1E2AF0C3" w14:textId="77777777" w:rsidR="008A6B34" w:rsidRDefault="008A6B34" w:rsidP="00FE789A">
      <w:pPr>
        <w:spacing w:after="0" w:line="240" w:lineRule="auto"/>
        <w:jc w:val="both"/>
        <w:rPr>
          <w:rFonts w:ascii="Times New Roman" w:eastAsia="Times New Roman" w:hAnsi="Times New Roman" w:cs="Times New Roman"/>
          <w:bCs/>
          <w:sz w:val="24"/>
          <w:szCs w:val="24"/>
          <w:lang w:eastAsia="hr-HR"/>
        </w:rPr>
      </w:pPr>
    </w:p>
    <w:p w14:paraId="70633963" w14:textId="77777777" w:rsidR="008A6B34" w:rsidRDefault="008A6B34" w:rsidP="00FE789A">
      <w:pPr>
        <w:spacing w:after="0" w:line="240" w:lineRule="auto"/>
        <w:jc w:val="both"/>
        <w:rPr>
          <w:rFonts w:ascii="Times New Roman" w:eastAsia="Times New Roman" w:hAnsi="Times New Roman" w:cs="Times New Roman"/>
          <w:bCs/>
          <w:sz w:val="24"/>
          <w:szCs w:val="24"/>
          <w:lang w:eastAsia="hr-HR"/>
        </w:rPr>
      </w:pPr>
    </w:p>
    <w:p w14:paraId="299D6EEC" w14:textId="77777777" w:rsidR="00B85972" w:rsidRPr="00142F0B" w:rsidRDefault="00B85972" w:rsidP="00FE789A">
      <w:pPr>
        <w:spacing w:after="0" w:line="240" w:lineRule="auto"/>
        <w:jc w:val="both"/>
        <w:rPr>
          <w:rFonts w:ascii="Times New Roman" w:eastAsia="Times New Roman" w:hAnsi="Times New Roman" w:cs="Times New Roman"/>
          <w:bCs/>
          <w:sz w:val="24"/>
          <w:szCs w:val="24"/>
          <w:lang w:eastAsia="hr-HR"/>
        </w:rPr>
      </w:pPr>
    </w:p>
    <w:p w14:paraId="17B51334"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11.</w:t>
      </w:r>
    </w:p>
    <w:p w14:paraId="18AE5F9A"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749642C7"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se </w:t>
      </w:r>
      <w:r w:rsidR="00BB10E0" w:rsidRPr="00142F0B">
        <w:rPr>
          <w:rFonts w:ascii="Times New Roman" w:eastAsia="Times New Roman" w:hAnsi="Times New Roman" w:cs="Times New Roman"/>
          <w:bCs/>
          <w:sz w:val="24"/>
          <w:szCs w:val="24"/>
          <w:lang w:eastAsia="hr-HR"/>
        </w:rPr>
        <w:t>da se n</w:t>
      </w:r>
      <w:r w:rsidR="00BB10E0" w:rsidRPr="00142F0B">
        <w:rPr>
          <w:rStyle w:val="defaultparagraphfont-000004"/>
        </w:rPr>
        <w:t>a profesionalne sportaše koji imaju sklopljen ugovor o radu ne primjenjuju odredbe općeg propisa o radnim odnosima, a koje reguliraju pitanje ugovora o radu na određeno vrijeme, prestanak ugovora o radu, otkazni rok i otpremninu, raspored radnog vremena te način korištenja odmora i dopusta</w:t>
      </w:r>
      <w:r w:rsidRPr="00142F0B">
        <w:rPr>
          <w:rFonts w:ascii="Times New Roman" w:eastAsia="Times New Roman" w:hAnsi="Times New Roman" w:cs="Times New Roman"/>
          <w:bCs/>
          <w:sz w:val="24"/>
          <w:szCs w:val="24"/>
          <w:lang w:eastAsia="hr-HR"/>
        </w:rPr>
        <w:t>. Osim toga, propisuje se i što uređuje i na koji način nacionalni sportski savez te da se ugovor i dodatak ugovoru evidentira i pohranjuje u nacionalnom sportskom savezu te pobliže definiraju ništetne odredbe ugovora. Propisuje se i da se nagrade za ostvareni rezultat smatraju stimulativnim dijelom plaće.</w:t>
      </w:r>
    </w:p>
    <w:p w14:paraId="438CB019"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074C86D4"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12.</w:t>
      </w:r>
    </w:p>
    <w:p w14:paraId="1DDD1B08"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4662B53B"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je sportaš amater onaj koji sudjeluje u sportskom natjecanj</w:t>
      </w:r>
      <w:r w:rsidR="00437B17" w:rsidRPr="00142F0B">
        <w:rPr>
          <w:rFonts w:ascii="Times New Roman" w:eastAsia="Times New Roman" w:hAnsi="Times New Roman" w:cs="Times New Roman"/>
          <w:bCs/>
          <w:sz w:val="24"/>
          <w:szCs w:val="24"/>
          <w:lang w:eastAsia="hr-HR"/>
        </w:rPr>
        <w:t>u, a nije profesionalni sportaš te trajanje i iznos stipendijskog ugovora.</w:t>
      </w:r>
    </w:p>
    <w:p w14:paraId="53CF8288"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ACF7D09"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13.</w:t>
      </w:r>
    </w:p>
    <w:p w14:paraId="64FCB61B"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4DE322F8"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definira se da je rekreativac osoba koja sudjeluje u organiziranim sportsko-rekreativnim </w:t>
      </w:r>
      <w:r w:rsidR="00437B17" w:rsidRPr="00142F0B">
        <w:rPr>
          <w:rFonts w:ascii="Times New Roman" w:eastAsia="Times New Roman" w:hAnsi="Times New Roman" w:cs="Times New Roman"/>
          <w:bCs/>
          <w:sz w:val="24"/>
          <w:szCs w:val="24"/>
          <w:lang w:eastAsia="hr-HR"/>
        </w:rPr>
        <w:t>aktivnostima</w:t>
      </w:r>
      <w:r w:rsidRPr="00142F0B">
        <w:rPr>
          <w:rFonts w:ascii="Times New Roman" w:eastAsia="Times New Roman" w:hAnsi="Times New Roman" w:cs="Times New Roman"/>
          <w:bCs/>
          <w:sz w:val="24"/>
          <w:szCs w:val="24"/>
          <w:lang w:eastAsia="hr-HR"/>
        </w:rPr>
        <w:t>.</w:t>
      </w:r>
    </w:p>
    <w:p w14:paraId="1DC152EC"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1C96DE82"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14.</w:t>
      </w:r>
    </w:p>
    <w:p w14:paraId="62E2F299"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3781BB76"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razvrstavanje sportaša u šest kategorija od strane Hrvatskog olimpijskog odbora, Hrvatskog paraolimpijskog odbora i Hrvatskog sportskog saveza gluhih. Propisani su kriteriji za utvrđivanje kategorije te da o tome</w:t>
      </w:r>
      <w:r w:rsidR="00776E8C">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rješenjem odlučuju Hrvatski olimpijski odbor, Hrvatski paraolimpijski odbor i Hrvatski sportski savez gluhih</w:t>
      </w:r>
      <w:r w:rsidR="00776E8C">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kojima se za navedeno povjerava javna ovlast. Postupak kategorizacije pokreće se na zahtjev sportaša, a u slučaju žalbe na doneseno rješenje, tijelo državne uprave nadležno za sport je drugostupanjsko tijelo za rješavanje po žalbi. Način i uvjete razvrstavanja pravilnikom propisuje čelnik tijela državne uprave nadležn</w:t>
      </w:r>
      <w:r w:rsidR="00776E8C">
        <w:rPr>
          <w:rFonts w:ascii="Times New Roman" w:eastAsia="Times New Roman" w:hAnsi="Times New Roman" w:cs="Times New Roman"/>
          <w:bCs/>
          <w:sz w:val="24"/>
          <w:szCs w:val="24"/>
          <w:lang w:eastAsia="hr-HR"/>
        </w:rPr>
        <w:t>og</w:t>
      </w:r>
      <w:r w:rsidRPr="00142F0B">
        <w:rPr>
          <w:rFonts w:ascii="Times New Roman" w:eastAsia="Times New Roman" w:hAnsi="Times New Roman" w:cs="Times New Roman"/>
          <w:bCs/>
          <w:sz w:val="24"/>
          <w:szCs w:val="24"/>
          <w:lang w:eastAsia="hr-HR"/>
        </w:rPr>
        <w:t xml:space="preserve"> za sport na prijedlog </w:t>
      </w:r>
      <w:r w:rsidRPr="00423422">
        <w:rPr>
          <w:rFonts w:ascii="Times New Roman" w:eastAsia="Times New Roman" w:hAnsi="Times New Roman" w:cs="Times New Roman"/>
          <w:bCs/>
          <w:sz w:val="24"/>
          <w:szCs w:val="24"/>
          <w:lang w:eastAsia="hr-HR"/>
        </w:rPr>
        <w:t>Hrvatskog olimpijskog odbora, Hrvatskog paraolimpijskog odbora i Hrvatskog sportskog saveza gluhih.</w:t>
      </w:r>
    </w:p>
    <w:p w14:paraId="07017C9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F150405"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bCs/>
          <w:sz w:val="24"/>
          <w:szCs w:val="24"/>
          <w:lang w:eastAsia="hr-HR"/>
        </w:rPr>
        <w:t xml:space="preserve"> 15.</w:t>
      </w:r>
    </w:p>
    <w:p w14:paraId="44480DE1"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1B495751"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utvrđuje se da u sportskom natjecanju i sportskoj pripremi može sudjelovati sportaš za kojeg je utvrđena zdravstvena sposobnost, a da obavljanje zdravstvenih pregleda, vrstu i opseg pregleda za svaki pojedini sport, osobe za koje se utvrđuje zdravstvena sposobnost te zdravstvene preglede sportaša, kao i učenika i studenata koji sudjeluju u natjecanjima u sustavu školskog i akademskog sporta, specijalnost liječnika te organizaciju medicinske pomoći u sportu pravilnikom propisuje čelnik tijela državne uprave nadležn</w:t>
      </w:r>
      <w:r w:rsidR="000B3140" w:rsidRPr="00142F0B">
        <w:rPr>
          <w:rFonts w:ascii="Times New Roman" w:eastAsia="Times New Roman" w:hAnsi="Times New Roman" w:cs="Times New Roman"/>
          <w:bCs/>
          <w:sz w:val="24"/>
          <w:szCs w:val="24"/>
          <w:lang w:eastAsia="hr-HR"/>
        </w:rPr>
        <w:t>og</w:t>
      </w:r>
      <w:r w:rsidRPr="00142F0B">
        <w:rPr>
          <w:rFonts w:ascii="Times New Roman" w:eastAsia="Times New Roman" w:hAnsi="Times New Roman" w:cs="Times New Roman"/>
          <w:bCs/>
          <w:sz w:val="24"/>
          <w:szCs w:val="24"/>
          <w:lang w:eastAsia="hr-HR"/>
        </w:rPr>
        <w:t xml:space="preserve"> za zdravstvo uz prethodnu suglasnost čelnika tijela državne uprave nadležnog za sport. </w:t>
      </w:r>
      <w:r w:rsidR="00DE0767" w:rsidRPr="00142F0B">
        <w:rPr>
          <w:rFonts w:ascii="Times New Roman" w:eastAsia="Times New Roman" w:hAnsi="Times New Roman" w:cs="Times New Roman"/>
          <w:bCs/>
          <w:sz w:val="24"/>
          <w:szCs w:val="24"/>
          <w:lang w:eastAsia="hr-HR"/>
        </w:rPr>
        <w:t xml:space="preserve">Propisuje se i da se obveza zdravstvenih pregleda </w:t>
      </w:r>
      <w:r w:rsidR="00DE0767" w:rsidRPr="00142F0B">
        <w:rPr>
          <w:rFonts w:ascii="Times New Roman" w:hAnsi="Times New Roman" w:cs="Times New Roman"/>
          <w:sz w:val="24"/>
          <w:szCs w:val="24"/>
        </w:rPr>
        <w:t>ne odnosi na sportaša registriranog u klubu koji ima sjedište izvan Republike Hrvatske</w:t>
      </w:r>
      <w:r w:rsidR="00DE0767" w:rsidRPr="00142F0B">
        <w:rPr>
          <w:rFonts w:ascii="Times New Roman" w:eastAsia="Times New Roman" w:hAnsi="Times New Roman" w:cs="Times New Roman"/>
          <w:bCs/>
          <w:sz w:val="24"/>
          <w:szCs w:val="24"/>
          <w:lang w:eastAsia="hr-HR"/>
        </w:rPr>
        <w:t xml:space="preserve"> </w:t>
      </w:r>
      <w:r w:rsidRPr="00142F0B">
        <w:rPr>
          <w:rFonts w:ascii="Times New Roman" w:eastAsia="Times New Roman" w:hAnsi="Times New Roman" w:cs="Times New Roman"/>
          <w:bCs/>
          <w:sz w:val="24"/>
          <w:szCs w:val="24"/>
          <w:lang w:eastAsia="hr-HR"/>
        </w:rPr>
        <w:t xml:space="preserve">Osim toga, propisuje da se zdravstvenu sposobnost utvrđuje za vremensko razdoblje koje ne može </w:t>
      </w:r>
      <w:r w:rsidR="000B3140" w:rsidRPr="00142F0B">
        <w:rPr>
          <w:rFonts w:ascii="Times New Roman" w:eastAsia="Times New Roman" w:hAnsi="Times New Roman" w:cs="Times New Roman"/>
          <w:bCs/>
          <w:sz w:val="24"/>
          <w:szCs w:val="24"/>
          <w:lang w:eastAsia="hr-HR"/>
        </w:rPr>
        <w:t>b</w:t>
      </w:r>
      <w:r w:rsidRPr="00142F0B">
        <w:rPr>
          <w:rFonts w:ascii="Times New Roman" w:eastAsia="Times New Roman" w:hAnsi="Times New Roman" w:cs="Times New Roman"/>
          <w:bCs/>
          <w:sz w:val="24"/>
          <w:szCs w:val="24"/>
          <w:lang w:eastAsia="hr-HR"/>
        </w:rPr>
        <w:t xml:space="preserve">iti dulje od 24 mjeseca. </w:t>
      </w:r>
    </w:p>
    <w:p w14:paraId="67A78B73" w14:textId="77777777" w:rsidR="00585314" w:rsidRDefault="00585314" w:rsidP="00FE789A">
      <w:pPr>
        <w:spacing w:after="0" w:line="240" w:lineRule="auto"/>
        <w:jc w:val="both"/>
        <w:rPr>
          <w:rFonts w:ascii="Times New Roman" w:eastAsia="Times New Roman" w:hAnsi="Times New Roman" w:cs="Times New Roman"/>
          <w:bCs/>
          <w:sz w:val="24"/>
          <w:szCs w:val="24"/>
          <w:lang w:eastAsia="hr-HR"/>
        </w:rPr>
      </w:pPr>
    </w:p>
    <w:p w14:paraId="219DB07E" w14:textId="77777777" w:rsidR="00B85972" w:rsidRDefault="00B85972" w:rsidP="00FE789A">
      <w:pPr>
        <w:spacing w:after="0" w:line="240" w:lineRule="auto"/>
        <w:jc w:val="both"/>
        <w:rPr>
          <w:rFonts w:ascii="Times New Roman" w:eastAsia="Times New Roman" w:hAnsi="Times New Roman" w:cs="Times New Roman"/>
          <w:bCs/>
          <w:sz w:val="24"/>
          <w:szCs w:val="24"/>
          <w:lang w:eastAsia="hr-HR"/>
        </w:rPr>
      </w:pPr>
    </w:p>
    <w:p w14:paraId="398892F6" w14:textId="77777777" w:rsidR="00B85972" w:rsidRDefault="00B85972" w:rsidP="00FE789A">
      <w:pPr>
        <w:spacing w:after="0" w:line="240" w:lineRule="auto"/>
        <w:jc w:val="both"/>
        <w:rPr>
          <w:rFonts w:ascii="Times New Roman" w:eastAsia="Times New Roman" w:hAnsi="Times New Roman" w:cs="Times New Roman"/>
          <w:bCs/>
          <w:sz w:val="24"/>
          <w:szCs w:val="24"/>
          <w:lang w:eastAsia="hr-HR"/>
        </w:rPr>
      </w:pPr>
    </w:p>
    <w:p w14:paraId="477AC241" w14:textId="77777777" w:rsidR="00B85972" w:rsidRDefault="00B85972" w:rsidP="00FE789A">
      <w:pPr>
        <w:spacing w:after="0" w:line="240" w:lineRule="auto"/>
        <w:jc w:val="both"/>
        <w:rPr>
          <w:rFonts w:ascii="Times New Roman" w:eastAsia="Times New Roman" w:hAnsi="Times New Roman" w:cs="Times New Roman"/>
          <w:bCs/>
          <w:sz w:val="24"/>
          <w:szCs w:val="24"/>
          <w:lang w:eastAsia="hr-HR"/>
        </w:rPr>
      </w:pPr>
    </w:p>
    <w:p w14:paraId="4B7B1E1D" w14:textId="77777777" w:rsidR="002C3C58" w:rsidRDefault="002C3C58" w:rsidP="00FE789A">
      <w:pPr>
        <w:spacing w:after="0" w:line="240" w:lineRule="auto"/>
        <w:jc w:val="both"/>
        <w:rPr>
          <w:rFonts w:ascii="Times New Roman" w:eastAsia="Times New Roman" w:hAnsi="Times New Roman" w:cs="Times New Roman"/>
          <w:bCs/>
          <w:sz w:val="24"/>
          <w:szCs w:val="24"/>
          <w:lang w:eastAsia="hr-HR"/>
        </w:rPr>
      </w:pPr>
    </w:p>
    <w:p w14:paraId="4D3F2AF5"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16.</w:t>
      </w:r>
    </w:p>
    <w:p w14:paraId="0B5FCC7A"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75342521"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se da sportaši ne smiju uzimati doping, kao i da trener, liječnik i druge osobe ne smiju sportašu davati doping. Ako se utvrdi da su sportaš ili trener, liječnik i druge osobe postupale suprotno, osoba i tijelo koje to utvrdi dužni su postupati sukladno pravilima o antidopingu i sukladno ovome Zakonu. Također se propisuje da su sve osobe u sustavu sporta dužne poštivati pravila nacionalnog tijela nadležnog za borbu protiv dopinga.  </w:t>
      </w:r>
    </w:p>
    <w:p w14:paraId="6C8167C2"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3B767896"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17.</w:t>
      </w:r>
    </w:p>
    <w:p w14:paraId="4AFCD6C0"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60C76FCB"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su instruktor, trener i kineziterapeut fizičke osobe koje obavljaju stručne poslove u sportu.</w:t>
      </w:r>
    </w:p>
    <w:p w14:paraId="5E18BC1A"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75F506DC"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18.</w:t>
      </w:r>
    </w:p>
    <w:p w14:paraId="541528D2"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4ACBE6B7"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je instruktor definiran kao osoba koja obavlja poslove provođenja sportske rekreacije i podučavanje tehnici pojedinog sporta. Osim toga, propisano je da je uvjet za obavljanje poslova instruktora završen odgovarajući program stručnog osposobljavanja od najmanje 180 školskih sati uz uvjet upisa najmanje završene razine 4.1 HKO-a. Čelnik tijela državne uprave nadležn</w:t>
      </w:r>
      <w:r w:rsidR="000B3140" w:rsidRPr="00142F0B">
        <w:rPr>
          <w:rFonts w:ascii="Times New Roman" w:eastAsia="Times New Roman" w:hAnsi="Times New Roman" w:cs="Times New Roman"/>
          <w:bCs/>
          <w:sz w:val="24"/>
          <w:szCs w:val="24"/>
          <w:lang w:eastAsia="hr-HR"/>
        </w:rPr>
        <w:t>og</w:t>
      </w:r>
      <w:r w:rsidRPr="00142F0B">
        <w:rPr>
          <w:rFonts w:ascii="Times New Roman" w:eastAsia="Times New Roman" w:hAnsi="Times New Roman" w:cs="Times New Roman"/>
          <w:bCs/>
          <w:sz w:val="24"/>
          <w:szCs w:val="24"/>
          <w:lang w:eastAsia="hr-HR"/>
        </w:rPr>
        <w:t xml:space="preserve"> za sport pravilnikom propisuje program stručnog osposobljavanja za instruktora.</w:t>
      </w:r>
    </w:p>
    <w:p w14:paraId="0B5EDFF0"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1C1AB6A"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19.</w:t>
      </w:r>
    </w:p>
    <w:p w14:paraId="0DD9E850"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7BB200A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da je trener osoba koja priprema i vodi sportaše na natjecanjima te posjeduje važeću licencu prema propisima nacionalnog saveza. Osim toga, propisuju se razine trenera prema stupnju obrazovanja i poslovima koje mogu obavljati. Pravilnikom se određuje obvezni dio sadržaja programa i stručni uvjeti za njegovo provođenje.</w:t>
      </w:r>
    </w:p>
    <w:p w14:paraId="76CF09D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FB93F90"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 xml:space="preserve">20. </w:t>
      </w:r>
    </w:p>
    <w:p w14:paraId="00C87C04"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264A4CF1" w14:textId="77777777" w:rsidR="000C75D5" w:rsidRPr="00142F0B" w:rsidRDefault="000C75D5" w:rsidP="00FE789A">
      <w:pPr>
        <w:pStyle w:val="ListParagraph"/>
        <w:tabs>
          <w:tab w:val="left" w:pos="284"/>
        </w:tabs>
        <w:spacing w:after="0" w:line="240" w:lineRule="auto"/>
        <w:ind w:left="0"/>
        <w:contextualSpacing w:val="0"/>
        <w:jc w:val="both"/>
        <w:rPr>
          <w:rFonts w:ascii="Times New Roman" w:hAnsi="Times New Roman" w:cs="Times New Roman"/>
          <w:sz w:val="24"/>
          <w:szCs w:val="24"/>
        </w:rPr>
      </w:pPr>
      <w:r w:rsidRPr="00142F0B">
        <w:rPr>
          <w:rFonts w:ascii="Times New Roman" w:eastAsia="Times New Roman" w:hAnsi="Times New Roman" w:cs="Times New Roman"/>
          <w:bCs/>
          <w:sz w:val="24"/>
          <w:szCs w:val="24"/>
          <w:lang w:eastAsia="hr-HR"/>
        </w:rPr>
        <w:t>Ovim člankom propisuje se da stručni kadrovi u sportu mogu obavljati poslove nakon što steknu licencu, a licenciranjem se detaljnije uređuju stručni poslovi te ono uključuje izdavanje, produljivanje i oduzimanje licencije. Osim toga</w:t>
      </w:r>
      <w:r w:rsidR="004255E1">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propisuje se d</w:t>
      </w:r>
      <w:r w:rsidR="000A24C2" w:rsidRPr="00142F0B">
        <w:rPr>
          <w:rFonts w:ascii="Times New Roman" w:hAnsi="Times New Roman" w:cs="Times New Roman"/>
          <w:sz w:val="24"/>
          <w:szCs w:val="24"/>
        </w:rPr>
        <w:t xml:space="preserve">a licenciranje provodi nacionalni sportski savez ili </w:t>
      </w:r>
      <w:r w:rsidR="000A24C2" w:rsidRPr="00EA25CF">
        <w:rPr>
          <w:rFonts w:ascii="Times New Roman" w:hAnsi="Times New Roman" w:cs="Times New Roman"/>
          <w:sz w:val="24"/>
          <w:szCs w:val="24"/>
        </w:rPr>
        <w:t>krovno spo</w:t>
      </w:r>
      <w:r w:rsidR="0028763C" w:rsidRPr="00EA25CF">
        <w:rPr>
          <w:rFonts w:ascii="Times New Roman" w:hAnsi="Times New Roman" w:cs="Times New Roman"/>
          <w:sz w:val="24"/>
          <w:szCs w:val="24"/>
        </w:rPr>
        <w:t>r</w:t>
      </w:r>
      <w:r w:rsidR="000A24C2" w:rsidRPr="00EA25CF">
        <w:rPr>
          <w:rFonts w:ascii="Times New Roman" w:hAnsi="Times New Roman" w:cs="Times New Roman"/>
          <w:sz w:val="24"/>
          <w:szCs w:val="24"/>
        </w:rPr>
        <w:t>tsko udruženje</w:t>
      </w:r>
      <w:r w:rsidR="000A24C2" w:rsidRPr="00142F0B">
        <w:rPr>
          <w:rFonts w:ascii="Times New Roman" w:hAnsi="Times New Roman" w:cs="Times New Roman"/>
          <w:sz w:val="24"/>
          <w:szCs w:val="24"/>
        </w:rPr>
        <w:t xml:space="preserve">, ili druga pravna osoba određena općim aktom o licenciranju. </w:t>
      </w:r>
      <w:r w:rsidRPr="00142F0B">
        <w:rPr>
          <w:rFonts w:ascii="Times New Roman" w:eastAsia="Times New Roman" w:hAnsi="Times New Roman" w:cs="Times New Roman"/>
          <w:bCs/>
          <w:sz w:val="24"/>
          <w:szCs w:val="24"/>
          <w:lang w:eastAsia="hr-HR"/>
        </w:rPr>
        <w:t xml:space="preserve">Nadalje, propisuje se i tko može ostvariti pravo na nižu razinu licence od razine propisane za osobe s izbornim modulom iz pojedinog sporta, sportske grane ili sportske rekreacije. </w:t>
      </w:r>
    </w:p>
    <w:p w14:paraId="0B7688D4"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D6BF2BC"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21.</w:t>
      </w:r>
    </w:p>
    <w:p w14:paraId="114C03F5"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2C408E2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kineziterapeut je definiran kao osoba koja obavlja poslove planiranja, programiranja i kontrole kineziterapijskih postupaka. Osim toga, propisano je da je uvjet za obavljanje poslova kineziterapeuta završen preddiplomski stručni ili sveučilišni studij kineziologije (stručni ili sveučilišni prvostupnik kineziterapije) ili specijalistički diplomski stručni ili diplomski sveučilišni studij kineziologije sa završenim izbornim modulom iz kineziterapije.</w:t>
      </w:r>
    </w:p>
    <w:p w14:paraId="4399E780" w14:textId="77777777" w:rsidR="00585314" w:rsidRDefault="00585314" w:rsidP="00FE789A">
      <w:pPr>
        <w:spacing w:after="0" w:line="240" w:lineRule="auto"/>
        <w:jc w:val="both"/>
        <w:rPr>
          <w:rFonts w:ascii="Times New Roman" w:eastAsia="Times New Roman" w:hAnsi="Times New Roman" w:cs="Times New Roman"/>
          <w:bCs/>
          <w:sz w:val="24"/>
          <w:szCs w:val="24"/>
          <w:lang w:eastAsia="hr-HR"/>
        </w:rPr>
      </w:pPr>
    </w:p>
    <w:p w14:paraId="0252ECF9" w14:textId="77777777" w:rsidR="0025002E" w:rsidRPr="00142F0B" w:rsidRDefault="0025002E" w:rsidP="00FE789A">
      <w:pPr>
        <w:spacing w:after="0" w:line="240" w:lineRule="auto"/>
        <w:jc w:val="both"/>
        <w:rPr>
          <w:rFonts w:ascii="Times New Roman" w:eastAsia="Times New Roman" w:hAnsi="Times New Roman" w:cs="Times New Roman"/>
          <w:bCs/>
          <w:sz w:val="24"/>
          <w:szCs w:val="24"/>
          <w:lang w:eastAsia="hr-HR"/>
        </w:rPr>
      </w:pPr>
    </w:p>
    <w:p w14:paraId="4259CD45" w14:textId="77777777" w:rsidR="00015581" w:rsidRDefault="00015581" w:rsidP="00FE789A">
      <w:pPr>
        <w:spacing w:after="0" w:line="240" w:lineRule="auto"/>
        <w:jc w:val="both"/>
        <w:rPr>
          <w:rFonts w:ascii="Times New Roman" w:eastAsia="Times New Roman" w:hAnsi="Times New Roman" w:cs="Times New Roman"/>
          <w:b/>
          <w:bCs/>
          <w:sz w:val="24"/>
          <w:szCs w:val="24"/>
          <w:lang w:eastAsia="hr-HR"/>
        </w:rPr>
      </w:pPr>
    </w:p>
    <w:p w14:paraId="0A24AE7B" w14:textId="77777777" w:rsidR="00015581" w:rsidRDefault="00015581" w:rsidP="00FE789A">
      <w:pPr>
        <w:spacing w:after="0" w:line="240" w:lineRule="auto"/>
        <w:jc w:val="both"/>
        <w:rPr>
          <w:rFonts w:ascii="Times New Roman" w:eastAsia="Times New Roman" w:hAnsi="Times New Roman" w:cs="Times New Roman"/>
          <w:b/>
          <w:bCs/>
          <w:sz w:val="24"/>
          <w:szCs w:val="24"/>
          <w:lang w:eastAsia="hr-HR"/>
        </w:rPr>
      </w:pPr>
    </w:p>
    <w:p w14:paraId="3C466A11"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22.</w:t>
      </w:r>
    </w:p>
    <w:p w14:paraId="745FEFA8"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1F79E5F0"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se odredbe ovog</w:t>
      </w:r>
      <w:r w:rsidR="004255E1">
        <w:rPr>
          <w:rFonts w:ascii="Times New Roman" w:eastAsia="Times New Roman" w:hAnsi="Times New Roman" w:cs="Times New Roman"/>
          <w:bCs/>
          <w:sz w:val="24"/>
          <w:szCs w:val="24"/>
          <w:lang w:eastAsia="hr-HR"/>
        </w:rPr>
        <w:t>a</w:t>
      </w:r>
      <w:r w:rsidRPr="00142F0B">
        <w:rPr>
          <w:rFonts w:ascii="Times New Roman" w:eastAsia="Times New Roman" w:hAnsi="Times New Roman" w:cs="Times New Roman"/>
          <w:bCs/>
          <w:sz w:val="24"/>
          <w:szCs w:val="24"/>
          <w:lang w:eastAsia="hr-HR"/>
        </w:rPr>
        <w:t xml:space="preserve"> Zakona koje se odnose na stručne poslove i stručne kadrove u sportu ne primjenjuju na sportove koji na međunarodnoj razini ne prepoznaju stručne poslove instruktora i trenera, a popis tih sportova donosi tijelo državne uprave nadležno </w:t>
      </w:r>
      <w:r w:rsidR="000B3140" w:rsidRPr="00142F0B">
        <w:rPr>
          <w:rFonts w:ascii="Times New Roman" w:eastAsia="Times New Roman" w:hAnsi="Times New Roman" w:cs="Times New Roman"/>
          <w:bCs/>
          <w:sz w:val="24"/>
          <w:szCs w:val="24"/>
          <w:lang w:eastAsia="hr-HR"/>
        </w:rPr>
        <w:t xml:space="preserve">za </w:t>
      </w:r>
      <w:r w:rsidRPr="00142F0B">
        <w:rPr>
          <w:rFonts w:ascii="Times New Roman" w:eastAsia="Times New Roman" w:hAnsi="Times New Roman" w:cs="Times New Roman"/>
          <w:bCs/>
          <w:sz w:val="24"/>
          <w:szCs w:val="24"/>
          <w:lang w:eastAsia="hr-HR"/>
        </w:rPr>
        <w:t>sport odlukom.</w:t>
      </w:r>
    </w:p>
    <w:p w14:paraId="2276DCDD"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4503D85C"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23.</w:t>
      </w:r>
    </w:p>
    <w:p w14:paraId="3F90259A"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17FF592B"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w:t>
      </w:r>
      <w:r w:rsidR="000B3140" w:rsidRPr="00142F0B">
        <w:rPr>
          <w:rFonts w:ascii="Times New Roman" w:eastAsia="Times New Roman" w:hAnsi="Times New Roman" w:cs="Times New Roman"/>
          <w:bCs/>
          <w:sz w:val="24"/>
          <w:szCs w:val="24"/>
          <w:lang w:eastAsia="hr-HR"/>
        </w:rPr>
        <w:t xml:space="preserve">se </w:t>
      </w:r>
      <w:r w:rsidRPr="00142F0B">
        <w:rPr>
          <w:rFonts w:ascii="Times New Roman" w:eastAsia="Times New Roman" w:hAnsi="Times New Roman" w:cs="Times New Roman"/>
          <w:bCs/>
          <w:sz w:val="24"/>
          <w:szCs w:val="24"/>
          <w:lang w:eastAsia="hr-HR"/>
        </w:rPr>
        <w:t>da osobe koje obavljaju stručne poslove u sportu mogu obavljati sportsku pripremu, zdravstveno usmjereno tjelesno vježbanje i sportsku poduku obavljajući samostalnu sportsku djelatnost.</w:t>
      </w:r>
      <w:r w:rsidRPr="00142F0B">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bCs/>
          <w:sz w:val="24"/>
          <w:szCs w:val="24"/>
          <w:lang w:eastAsia="hr-HR"/>
        </w:rPr>
        <w:t>Također propisuje se postupak upisa i brisanja iz Registra samostalnih sportskih djelatnosti koji vodi nadležno upravno tijelo županije</w:t>
      </w:r>
      <w:r w:rsidR="004255E1">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odnosno Grada Zagreba prema sjedištu pravne, odnosno prebivalištu fizičke osobe, u čijem je djelokrugu obavljanje povjerenih poslova državne uprave koji se odnose na sportske djelatnosti i koji je sastavni dio Nacionalnog informacijskog sustava u sportu te da se o upisu i brisanju osobe u Registar samostalne sportske djelatnosti donosi rješenje. Propisuje se i mogućnost žalbe te da je drugostupanjsko tijelo za rješavanje po žalbama tijelo državne uprave nadležno za sport. Propisuje se i da način i rokove upisa i brisanja te sadržaj i vođenje Registra samostalne sportske djelatnosti pravilnikom propisuje čelnik tijela državne uprave nadležnog za sport.   </w:t>
      </w:r>
    </w:p>
    <w:p w14:paraId="3A0C8064"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0CA657E5"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24.</w:t>
      </w:r>
    </w:p>
    <w:p w14:paraId="64869E51"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1B747720"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se </w:t>
      </w:r>
      <w:r w:rsidR="000A24C2" w:rsidRPr="00142F0B">
        <w:rPr>
          <w:rFonts w:ascii="Times New Roman" w:eastAsia="Times New Roman" w:hAnsi="Times New Roman" w:cs="Times New Roman"/>
          <w:bCs/>
          <w:sz w:val="24"/>
          <w:szCs w:val="24"/>
          <w:lang w:eastAsia="hr-HR"/>
        </w:rPr>
        <w:t>da se sve</w:t>
      </w:r>
      <w:r w:rsidRPr="00142F0B">
        <w:rPr>
          <w:rFonts w:ascii="Times New Roman" w:eastAsia="Times New Roman" w:hAnsi="Times New Roman" w:cs="Times New Roman"/>
          <w:bCs/>
          <w:sz w:val="24"/>
          <w:szCs w:val="24"/>
          <w:lang w:eastAsia="hr-HR"/>
        </w:rPr>
        <w:t xml:space="preserve"> sportske djelatnosti, osim sudjelovanja u sportskom natjecanju, </w:t>
      </w:r>
      <w:r w:rsidR="000A24C2" w:rsidRPr="00142F0B">
        <w:rPr>
          <w:rFonts w:ascii="Times New Roman" w:eastAsia="Times New Roman" w:hAnsi="Times New Roman" w:cs="Times New Roman"/>
          <w:bCs/>
          <w:sz w:val="24"/>
          <w:szCs w:val="24"/>
          <w:lang w:eastAsia="hr-HR"/>
        </w:rPr>
        <w:t xml:space="preserve">mogu </w:t>
      </w:r>
      <w:r w:rsidRPr="00142F0B">
        <w:rPr>
          <w:rFonts w:ascii="Times New Roman" w:eastAsia="Times New Roman" w:hAnsi="Times New Roman" w:cs="Times New Roman"/>
          <w:bCs/>
          <w:sz w:val="24"/>
          <w:szCs w:val="24"/>
          <w:lang w:eastAsia="hr-HR"/>
        </w:rPr>
        <w:t>obavljati u obrtu.</w:t>
      </w:r>
    </w:p>
    <w:p w14:paraId="5E0AB71A"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5C1F4E4A"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25.</w:t>
      </w:r>
    </w:p>
    <w:p w14:paraId="380B51AA"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2548A600"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je službena osoba koja sudjeluje u organiziranju i vođenju sportskog natjecanja osoba koja ispunjava uvjete nacionalnog sportskog saveza te da su to sportski sudac, sportski delegat, sportski povjerenik ili druge osobe utvrđene aktom nacionalnog sportskog saveza.</w:t>
      </w:r>
    </w:p>
    <w:p w14:paraId="6F150D29"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15A6E2D2"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26.</w:t>
      </w:r>
    </w:p>
    <w:p w14:paraId="3E584EC2"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5CD2325B"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je posrednik u sportu osoba koja je ovlaštena obavljati poslove posredovanja i zastupanja prelaska sportaša i trenera iz sportskog kluba u sportski klub ili poslove posredovanja i zastupanja između sportskih klubova. Osim toga, propisuje i da se uvjeti i način posredovanja utvrđuje općim aktom nacionalnog sportskog saveza te da posrednik ima pravo naplate naknade.</w:t>
      </w:r>
    </w:p>
    <w:p w14:paraId="06E2AAA6"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40B950C3" w14:textId="77777777" w:rsidR="000C75D5" w:rsidRDefault="00703A2A"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27.</w:t>
      </w:r>
    </w:p>
    <w:p w14:paraId="205C13FF" w14:textId="77777777" w:rsidR="00703A2A" w:rsidRPr="00142F0B" w:rsidRDefault="00703A2A" w:rsidP="00FE789A">
      <w:pPr>
        <w:spacing w:after="0" w:line="240" w:lineRule="auto"/>
        <w:jc w:val="both"/>
        <w:rPr>
          <w:rFonts w:ascii="Times New Roman" w:eastAsia="Times New Roman" w:hAnsi="Times New Roman" w:cs="Times New Roman"/>
          <w:b/>
          <w:bCs/>
          <w:sz w:val="24"/>
          <w:szCs w:val="24"/>
          <w:lang w:eastAsia="hr-HR"/>
        </w:rPr>
      </w:pPr>
    </w:p>
    <w:p w14:paraId="0777D83C"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je sportski asistent - vodič osoba koja pomaže parasportašu</w:t>
      </w:r>
      <w:r w:rsidR="00437B17" w:rsidRPr="00142F0B">
        <w:rPr>
          <w:rStyle w:val="glavaChar"/>
          <w:noProof w:val="0"/>
          <w:color w:val="auto"/>
        </w:rPr>
        <w:t xml:space="preserve"> </w:t>
      </w:r>
      <w:r w:rsidR="00437B17" w:rsidRPr="00142F0B">
        <w:rPr>
          <w:rStyle w:val="defaultparagraphfont-000004"/>
        </w:rPr>
        <w:t xml:space="preserve">i osobi s intelektualnim </w:t>
      </w:r>
      <w:r w:rsidR="00CA67A0">
        <w:rPr>
          <w:rStyle w:val="defaultparagraphfont-000004"/>
        </w:rPr>
        <w:t>oštećenjima</w:t>
      </w:r>
      <w:r w:rsidR="00437B17" w:rsidRPr="00142F0B">
        <w:rPr>
          <w:rStyle w:val="defaultparagraphfont-000004"/>
        </w:rPr>
        <w:t xml:space="preserve"> koja sudjeluje u natjecanjima koje organizira Specijalna olimpijad</w:t>
      </w:r>
      <w:r w:rsidR="000B3140" w:rsidRPr="00142F0B">
        <w:rPr>
          <w:rStyle w:val="defaultparagraphfont-000004"/>
        </w:rPr>
        <w:t>a</w:t>
      </w:r>
      <w:r w:rsidR="00437B17" w:rsidRPr="00142F0B">
        <w:rPr>
          <w:rStyle w:val="defaultparagraphfont-000004"/>
        </w:rPr>
        <w:t xml:space="preserve"> Hrvatske</w:t>
      </w:r>
      <w:r w:rsidRPr="00142F0B">
        <w:rPr>
          <w:rFonts w:ascii="Times New Roman" w:eastAsia="Times New Roman" w:hAnsi="Times New Roman" w:cs="Times New Roman"/>
          <w:bCs/>
          <w:sz w:val="24"/>
          <w:szCs w:val="24"/>
          <w:lang w:eastAsia="hr-HR"/>
        </w:rPr>
        <w:t xml:space="preserve"> kojemu je pomoć definirana tehničkim pravilima sporta i da uvjete za obavljanje tog posla propisuje Hrvatski paraolimpijski odbor</w:t>
      </w:r>
      <w:r w:rsidR="00437B17" w:rsidRPr="00142F0B">
        <w:rPr>
          <w:rFonts w:ascii="Times New Roman" w:eastAsia="Times New Roman" w:hAnsi="Times New Roman" w:cs="Times New Roman"/>
          <w:bCs/>
          <w:sz w:val="24"/>
          <w:szCs w:val="24"/>
          <w:lang w:eastAsia="hr-HR"/>
        </w:rPr>
        <w:t xml:space="preserve"> ili Specijalna olimpijada Hrvatske</w:t>
      </w:r>
      <w:r w:rsidRPr="00142F0B">
        <w:rPr>
          <w:rFonts w:ascii="Times New Roman" w:eastAsia="Times New Roman" w:hAnsi="Times New Roman" w:cs="Times New Roman"/>
          <w:bCs/>
          <w:sz w:val="24"/>
          <w:szCs w:val="24"/>
          <w:lang w:eastAsia="hr-HR"/>
        </w:rPr>
        <w:t xml:space="preserve">, a da je komunikacijski posrednik u sportu osoba koja ima odgovarajuće vještine, </w:t>
      </w:r>
      <w:r w:rsidRPr="00142F0B">
        <w:rPr>
          <w:rFonts w:ascii="Times New Roman" w:eastAsia="Times New Roman" w:hAnsi="Times New Roman" w:cs="Times New Roman"/>
          <w:bCs/>
          <w:sz w:val="24"/>
          <w:szCs w:val="24"/>
          <w:lang w:eastAsia="hr-HR"/>
        </w:rPr>
        <w:lastRenderedPageBreak/>
        <w:t>znanja i sposobnosti u korištenju hrvatskog znakovnog jezika</w:t>
      </w:r>
      <w:r w:rsidR="004255E1">
        <w:rPr>
          <w:rFonts w:ascii="Times New Roman" w:eastAsia="Times New Roman" w:hAnsi="Times New Roman" w:cs="Times New Roman"/>
          <w:bCs/>
          <w:sz w:val="24"/>
          <w:szCs w:val="24"/>
          <w:lang w:eastAsia="hr-HR"/>
        </w:rPr>
        <w:t>,</w:t>
      </w:r>
      <w:r w:rsidRPr="00142F0B">
        <w:rPr>
          <w:rFonts w:ascii="Times New Roman" w:eastAsia="Times New Roman" w:hAnsi="Times New Roman" w:cs="Times New Roman"/>
          <w:bCs/>
          <w:sz w:val="24"/>
          <w:szCs w:val="24"/>
          <w:lang w:eastAsia="hr-HR"/>
        </w:rPr>
        <w:t xml:space="preserve"> odnosno korištenju ostalih sustava komunikacije gluhih te pomaže gluhom sportašu u izvođenju sportske aktivnosti te da uvjete za obavljanje tog posla propisuje Hrvatski sportski savez gluhih. </w:t>
      </w:r>
    </w:p>
    <w:p w14:paraId="1BAF2AEC"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2A0E7142" w14:textId="77777777"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28.</w:t>
      </w:r>
    </w:p>
    <w:p w14:paraId="071BBC6F"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4E189E6D"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definira se da je sportski klasifikator osoba koja obavlja klasifikacijske preglede i razvrstava parasportaše u sportske klasifikacijske kategorije.</w:t>
      </w:r>
    </w:p>
    <w:p w14:paraId="2182ACF7"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2D3252C1" w14:textId="77777777"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29.</w:t>
      </w:r>
    </w:p>
    <w:p w14:paraId="7E9D737A"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79640674"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se da nacionalni sportski savez može propisati obvezu člana upravljačkog tijela klubova i saveza, predstavnika kluba na utakmicama, tehničkog tajnika, zdravstvenog djelatnika aktivnog u sportu i drugih, na disciplinsku odgovornost, registraciju, licenciranje i sl. </w:t>
      </w:r>
    </w:p>
    <w:p w14:paraId="0D588927"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18925E22" w14:textId="77777777"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30.</w:t>
      </w:r>
    </w:p>
    <w:p w14:paraId="42320456"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13DD23B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sportski klub registrira za obavljanje sportske djelatnosti sudjelovanja u sportskom natjecanju, kao sportsko dioničko društvo ili udruga te da može obavljati i druge sportske djelatnosti u skladu sa Zakonom i aktom o osnivanju. Također propisuje se da u nazivu sadrži riječi „sportski klub“ ili ispred riječi „klub“ naziv sporta u kojem obavlja djelatnost. Određuju se i uvjeti kojima sportski klub može obavljanje pojedinih ili svih poslova, osim sudjelovanja u sportskim natjecanjima, povjeriti trgovačkom društvu.</w:t>
      </w:r>
    </w:p>
    <w:p w14:paraId="25B11B5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671F6D4"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31.</w:t>
      </w:r>
    </w:p>
    <w:p w14:paraId="2D16D4E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FF3142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određuje se da tvrtka sportskog dioničkog društva sadrži riječi „sportsko dioničko društvo“, a skraćena tvrtka naznaku</w:t>
      </w:r>
      <w:r w:rsidR="004255E1">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„s.d.d.“.</w:t>
      </w:r>
    </w:p>
    <w:p w14:paraId="0B594C1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BC947CD"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32.</w:t>
      </w:r>
    </w:p>
    <w:p w14:paraId="73D472D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84592C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izuzeće od primjene odredbi propisa o preuzimanju dioničkih društava o obveznoj ponudi za preuzimanje za pravne osobe u sustavu sporta osnovane kao sportsko dioničko društvo.</w:t>
      </w:r>
    </w:p>
    <w:p w14:paraId="601C571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A472C02"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33.</w:t>
      </w:r>
    </w:p>
    <w:p w14:paraId="57702A3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5101929" w14:textId="77777777" w:rsidR="000C75D5" w:rsidRPr="00142F0B" w:rsidRDefault="000C75D5" w:rsidP="00FE789A">
      <w:pPr>
        <w:pStyle w:val="ListParagraph"/>
        <w:spacing w:after="0" w:line="240" w:lineRule="auto"/>
        <w:ind w:left="0"/>
        <w:contextualSpacing w:val="0"/>
        <w:jc w:val="both"/>
        <w:rPr>
          <w:rFonts w:ascii="Times New Roman" w:hAnsi="Times New Roman" w:cs="Times New Roman"/>
          <w:sz w:val="24"/>
          <w:szCs w:val="24"/>
        </w:rPr>
      </w:pPr>
      <w:r w:rsidRPr="00142F0B">
        <w:rPr>
          <w:rFonts w:ascii="Times New Roman" w:eastAsia="Times New Roman" w:hAnsi="Times New Roman" w:cs="Times New Roman"/>
          <w:sz w:val="24"/>
          <w:szCs w:val="24"/>
          <w:lang w:eastAsia="hr-HR"/>
        </w:rPr>
        <w:t>Ovim člankom propisuje se da se udruga sportske rekreacije registrira za sportsku djelatnost sportske rekreacije, a može i za druge sportske djelatnosti osim sudjelovanja u sportskom natjecanju i organizacije i vođenja sportskog natjecanja. Osim toga</w:t>
      </w:r>
      <w:r w:rsidR="004255E1">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utvrđuje se da najmanje tri udruge za sportsku rekreaciju u jedinici lokalne i područne (regionalne) samouprave mogu osnovati savez sportske rekreacije te da članovi saveza sportske rekreacije mogu biti i druge pravne i fizičke osobe koje se bave sportskom rekreacijom ili je njihova djelatnost vezana uz sportsku rekreaciju. Nadalje, propisuje da se u Hrvatski savez sportske rekreacije, kao nacionalni sportski savez, udružuju savezi sportske rekreacije jedinica lokalne i područne (regionalne) samouprave</w:t>
      </w:r>
      <w:r w:rsidR="003772E1" w:rsidRPr="00142F0B">
        <w:rPr>
          <w:rFonts w:ascii="Times New Roman" w:eastAsia="Times New Roman" w:hAnsi="Times New Roman" w:cs="Times New Roman"/>
          <w:sz w:val="24"/>
          <w:szCs w:val="24"/>
          <w:lang w:eastAsia="hr-HR"/>
        </w:rPr>
        <w:t xml:space="preserve"> te da se </w:t>
      </w:r>
      <w:r w:rsidR="003772E1" w:rsidRPr="00142F0B">
        <w:rPr>
          <w:rFonts w:ascii="Times New Roman" w:hAnsi="Times New Roman" w:cs="Times New Roman"/>
          <w:sz w:val="24"/>
          <w:szCs w:val="24"/>
        </w:rPr>
        <w:t>na razini jedinice lokalne i područne (regionalne) samouprave, može osnovati samo jedan savez sportske rekreacije.</w:t>
      </w:r>
    </w:p>
    <w:p w14:paraId="55A1EE91" w14:textId="77777777" w:rsidR="0025002E" w:rsidRDefault="0025002E" w:rsidP="00FE789A">
      <w:pPr>
        <w:spacing w:after="0" w:line="240" w:lineRule="auto"/>
        <w:jc w:val="both"/>
        <w:rPr>
          <w:rFonts w:ascii="Times New Roman" w:eastAsia="Times New Roman" w:hAnsi="Times New Roman" w:cs="Times New Roman"/>
          <w:sz w:val="24"/>
          <w:szCs w:val="24"/>
          <w:lang w:eastAsia="hr-HR"/>
        </w:rPr>
      </w:pPr>
    </w:p>
    <w:p w14:paraId="404A251D" w14:textId="77777777" w:rsidR="0025002E" w:rsidRPr="00142F0B" w:rsidRDefault="0025002E" w:rsidP="00FE789A">
      <w:pPr>
        <w:spacing w:after="0" w:line="240" w:lineRule="auto"/>
        <w:jc w:val="both"/>
        <w:rPr>
          <w:rFonts w:ascii="Times New Roman" w:eastAsia="Times New Roman" w:hAnsi="Times New Roman" w:cs="Times New Roman"/>
          <w:sz w:val="24"/>
          <w:szCs w:val="24"/>
          <w:lang w:eastAsia="hr-HR"/>
        </w:rPr>
      </w:pPr>
    </w:p>
    <w:p w14:paraId="777EADB6" w14:textId="77777777" w:rsidR="00B67EFB" w:rsidRDefault="00B67EFB" w:rsidP="00FE789A">
      <w:pPr>
        <w:spacing w:after="0" w:line="240" w:lineRule="auto"/>
        <w:jc w:val="both"/>
        <w:rPr>
          <w:rFonts w:ascii="Times New Roman" w:eastAsia="Times New Roman" w:hAnsi="Times New Roman" w:cs="Times New Roman"/>
          <w:b/>
          <w:bCs/>
          <w:sz w:val="24"/>
          <w:szCs w:val="24"/>
          <w:lang w:eastAsia="hr-HR"/>
        </w:rPr>
      </w:pPr>
    </w:p>
    <w:p w14:paraId="51DB19B3" w14:textId="77777777" w:rsidR="00B67EFB" w:rsidRDefault="00B67EFB" w:rsidP="00FE789A">
      <w:pPr>
        <w:spacing w:after="0" w:line="240" w:lineRule="auto"/>
        <w:jc w:val="both"/>
        <w:rPr>
          <w:rFonts w:ascii="Times New Roman" w:eastAsia="Times New Roman" w:hAnsi="Times New Roman" w:cs="Times New Roman"/>
          <w:b/>
          <w:bCs/>
          <w:sz w:val="24"/>
          <w:szCs w:val="24"/>
          <w:lang w:eastAsia="hr-HR"/>
        </w:rPr>
      </w:pPr>
    </w:p>
    <w:p w14:paraId="5D75C829"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34.</w:t>
      </w:r>
    </w:p>
    <w:p w14:paraId="0A8CA87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12768F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osnivanje sportskih zajednica na području jedinice područne (regionalne) samouprave, radi ostvarivanja zajedničkih interesa u sportu, uvjeti njenog osnivanja na području jedinica lokalne samouprave te se određuje mogućnost osnivanja samo jedne sportske zajednice na razini jedinica lokalne i područne (regionalne) samouprave. Osim toga, propisuje se članstvo i zadaće sportske zajednice.</w:t>
      </w:r>
    </w:p>
    <w:p w14:paraId="6FF3C5F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5FE91EF"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35.</w:t>
      </w:r>
    </w:p>
    <w:p w14:paraId="42316BBF"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CFF43D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na nacionalnoj razini i na razini jedinica lokalne i regionalne (područne) samouprave može osnovati samo jedan sportski savez za jedan sport i koje su mu zadaće te kako tijelo državne uprave nadležno za sport u slučaju dvojbe uz prethodno mišljenje Hrvatskog olimpijskog odbora, Hrvatskog paraolimpijskog odbora i Hrvatskog sportskog saveza gluhih utvrđuje što se smatra istim sportom. Osim toga</w:t>
      </w:r>
      <w:r w:rsidR="0025002E">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propisuje da sportski savezi osnovani na području jedinica lokalne i područne (regionalne) samouprave donose odluku o organiziranju sportskih natjecanja za ta područja sukladno aktu nacionalnog sportskog saveza.</w:t>
      </w:r>
    </w:p>
    <w:p w14:paraId="67DA9DEB" w14:textId="77777777" w:rsidR="004255E1" w:rsidRPr="00142F0B" w:rsidRDefault="004255E1" w:rsidP="00FE789A">
      <w:pPr>
        <w:spacing w:after="0" w:line="240" w:lineRule="auto"/>
        <w:jc w:val="both"/>
        <w:rPr>
          <w:rFonts w:ascii="Times New Roman" w:eastAsia="Times New Roman" w:hAnsi="Times New Roman" w:cs="Times New Roman"/>
          <w:sz w:val="24"/>
          <w:szCs w:val="24"/>
          <w:lang w:eastAsia="hr-HR"/>
        </w:rPr>
      </w:pPr>
    </w:p>
    <w:p w14:paraId="48E9224D"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36.</w:t>
      </w:r>
    </w:p>
    <w:p w14:paraId="32D5CD5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F32AB7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tko može biti član gradskog i županijskog sportskog saveza i Sportskog saveza Grada Zagreba. </w:t>
      </w:r>
    </w:p>
    <w:p w14:paraId="65E8C48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DC94AA3"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37.</w:t>
      </w:r>
    </w:p>
    <w:p w14:paraId="1E411AE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2B1883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nacionalni sportski savez osniva ako na području Republike Hrvatske djeluju najmanje tri sportska kluba ili dva sportska saveza u istome sportu te da članovi nacionalnog sportskog saveza mogu biti sportski savezi županija, Grada Zagreba i gradova te sportski klubovi istoga sporta u Republici Hrvatskoj, a da mogu biti i strukovne sportske udruge u istome sportu</w:t>
      </w:r>
      <w:r w:rsidR="00437B17" w:rsidRPr="00142F0B">
        <w:rPr>
          <w:rFonts w:ascii="Times New Roman" w:eastAsia="Times New Roman" w:hAnsi="Times New Roman" w:cs="Times New Roman"/>
          <w:sz w:val="24"/>
          <w:szCs w:val="24"/>
          <w:lang w:eastAsia="hr-HR"/>
        </w:rPr>
        <w:t xml:space="preserve">, </w:t>
      </w:r>
      <w:r w:rsidR="00437B17" w:rsidRPr="00142F0B">
        <w:rPr>
          <w:rStyle w:val="defaultparagraphfont-000004"/>
        </w:rPr>
        <w:t>udruge sportskih klubova istog sporta i ranga natjecanja</w:t>
      </w:r>
      <w:r w:rsidRPr="00142F0B">
        <w:rPr>
          <w:rFonts w:ascii="Times New Roman" w:eastAsia="Times New Roman" w:hAnsi="Times New Roman" w:cs="Times New Roman"/>
          <w:sz w:val="24"/>
          <w:szCs w:val="24"/>
          <w:lang w:eastAsia="hr-HR"/>
        </w:rPr>
        <w:t xml:space="preserve"> te udruge u koje se udružuju sportaši i treneri istoga sporta. Osim toga</w:t>
      </w:r>
      <w:r w:rsidR="004255E1">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navedeni članak propisuje zadaće nacionalnog sportskog saveza i što se uređuje općim aktom nacionalnog sportskog saveza. Također, propisuje se da nacionalni sportski savez vođenje i organiziranje sportskog natjecanja može povjeriti svojoj članici ili drugoj pravnoj osobi.</w:t>
      </w:r>
    </w:p>
    <w:p w14:paraId="2FC2F18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4B8C28C"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38.</w:t>
      </w:r>
    </w:p>
    <w:p w14:paraId="1F0C7464"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BD9D9A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da je fitnes centar prostor za vježbanje unutar kojeg se nalazi teretana i/ili fitnes studio.</w:t>
      </w:r>
    </w:p>
    <w:p w14:paraId="2F7F8D6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B613316" w14:textId="77777777"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39.</w:t>
      </w:r>
    </w:p>
    <w:p w14:paraId="6AF1BE70"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5723BAA8"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propisuje se da je Specijalna olimpijada Hrvatske nacionalni sportski savez koji se bavi provođenjem sportsko-rekreativnih aktivnosti osoba s intelektualnim </w:t>
      </w:r>
      <w:r w:rsidR="00CA67A0">
        <w:rPr>
          <w:rFonts w:ascii="Times New Roman" w:eastAsia="Times New Roman" w:hAnsi="Times New Roman" w:cs="Times New Roman"/>
          <w:bCs/>
          <w:sz w:val="24"/>
          <w:szCs w:val="24"/>
          <w:lang w:eastAsia="hr-HR"/>
        </w:rPr>
        <w:t>oštećenjima</w:t>
      </w:r>
      <w:r w:rsidRPr="00142F0B">
        <w:rPr>
          <w:rFonts w:ascii="Times New Roman" w:eastAsia="Times New Roman" w:hAnsi="Times New Roman" w:cs="Times New Roman"/>
          <w:bCs/>
          <w:sz w:val="24"/>
          <w:szCs w:val="24"/>
          <w:lang w:eastAsia="hr-HR"/>
        </w:rPr>
        <w:t>.</w:t>
      </w:r>
    </w:p>
    <w:p w14:paraId="10BCB57F" w14:textId="77777777" w:rsidR="000C75D5" w:rsidRDefault="000C75D5" w:rsidP="00FE789A">
      <w:pPr>
        <w:spacing w:after="0" w:line="240" w:lineRule="auto"/>
        <w:jc w:val="both"/>
        <w:rPr>
          <w:rFonts w:ascii="Times New Roman" w:eastAsia="Times New Roman" w:hAnsi="Times New Roman" w:cs="Times New Roman"/>
          <w:bCs/>
          <w:sz w:val="24"/>
          <w:szCs w:val="24"/>
          <w:lang w:eastAsia="hr-HR"/>
        </w:rPr>
      </w:pPr>
    </w:p>
    <w:p w14:paraId="328B8348" w14:textId="77777777" w:rsidR="00B67EFB" w:rsidRDefault="00B67EFB" w:rsidP="00FE789A">
      <w:pPr>
        <w:spacing w:after="0" w:line="240" w:lineRule="auto"/>
        <w:jc w:val="both"/>
        <w:rPr>
          <w:rFonts w:ascii="Times New Roman" w:eastAsia="Times New Roman" w:hAnsi="Times New Roman" w:cs="Times New Roman"/>
          <w:bCs/>
          <w:sz w:val="24"/>
          <w:szCs w:val="24"/>
          <w:lang w:eastAsia="hr-HR"/>
        </w:rPr>
      </w:pPr>
    </w:p>
    <w:p w14:paraId="2D383933" w14:textId="77777777" w:rsidR="00B67EFB" w:rsidRDefault="00B67EFB" w:rsidP="00FE789A">
      <w:pPr>
        <w:spacing w:after="0" w:line="240" w:lineRule="auto"/>
        <w:jc w:val="both"/>
        <w:rPr>
          <w:rFonts w:ascii="Times New Roman" w:eastAsia="Times New Roman" w:hAnsi="Times New Roman" w:cs="Times New Roman"/>
          <w:bCs/>
          <w:sz w:val="24"/>
          <w:szCs w:val="24"/>
          <w:lang w:eastAsia="hr-HR"/>
        </w:rPr>
      </w:pPr>
    </w:p>
    <w:p w14:paraId="60F71D69" w14:textId="77777777" w:rsidR="00B67EFB" w:rsidRDefault="00B67EFB" w:rsidP="00FE789A">
      <w:pPr>
        <w:spacing w:after="0" w:line="240" w:lineRule="auto"/>
        <w:jc w:val="both"/>
        <w:rPr>
          <w:rFonts w:ascii="Times New Roman" w:eastAsia="Times New Roman" w:hAnsi="Times New Roman" w:cs="Times New Roman"/>
          <w:bCs/>
          <w:sz w:val="24"/>
          <w:szCs w:val="24"/>
          <w:lang w:eastAsia="hr-HR"/>
        </w:rPr>
      </w:pPr>
    </w:p>
    <w:p w14:paraId="033034B7" w14:textId="77777777" w:rsidR="00B67EFB" w:rsidRPr="00142F0B" w:rsidRDefault="00B67EFB" w:rsidP="00FE789A">
      <w:pPr>
        <w:spacing w:after="0" w:line="240" w:lineRule="auto"/>
        <w:jc w:val="both"/>
        <w:rPr>
          <w:rFonts w:ascii="Times New Roman" w:eastAsia="Times New Roman" w:hAnsi="Times New Roman" w:cs="Times New Roman"/>
          <w:bCs/>
          <w:sz w:val="24"/>
          <w:szCs w:val="24"/>
          <w:lang w:eastAsia="hr-HR"/>
        </w:rPr>
      </w:pPr>
    </w:p>
    <w:p w14:paraId="6B6315B6" w14:textId="77777777"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40.</w:t>
      </w:r>
    </w:p>
    <w:p w14:paraId="5344E107"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1479A85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Ovim člankom propisuje se da se akademska sportska udruga bavi provođenjem izvannastavnih aktivnosti studenata te se osniva radi usklađivanja aktivnosti akademskih sportskih udruga i provođenja sportskih natjecanja, a akademske sportske udruge udružuju se u akademski sportski savez visokog učilišta. Osim toga, propisuje se da se na razini jednog visokog učilišta može osnovati samo jedan akademski sportski savez, a propisuju se mogući izvori financiranja akademskog sportskog saveza.</w:t>
      </w:r>
    </w:p>
    <w:p w14:paraId="1A3B6FBE"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753A7B9A" w14:textId="77777777"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 xml:space="preserve">41. </w:t>
      </w:r>
    </w:p>
    <w:p w14:paraId="5FA4A9E5"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4B16A635"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r w:rsidRPr="00142F0B">
        <w:rPr>
          <w:rFonts w:ascii="Times New Roman" w:eastAsia="Times New Roman" w:hAnsi="Times New Roman" w:cs="Times New Roman"/>
          <w:bCs/>
          <w:sz w:val="24"/>
          <w:szCs w:val="24"/>
          <w:lang w:eastAsia="hr-HR"/>
        </w:rPr>
        <w:t xml:space="preserve">Ovim člankom definira se da je strukovna sportska </w:t>
      </w:r>
      <w:r w:rsidR="000B3140" w:rsidRPr="00142F0B">
        <w:rPr>
          <w:rFonts w:ascii="Times New Roman" w:eastAsia="Times New Roman" w:hAnsi="Times New Roman" w:cs="Times New Roman"/>
          <w:bCs/>
          <w:sz w:val="24"/>
          <w:szCs w:val="24"/>
          <w:lang w:eastAsia="hr-HR"/>
        </w:rPr>
        <w:t>u</w:t>
      </w:r>
      <w:r w:rsidRPr="00142F0B">
        <w:rPr>
          <w:rFonts w:ascii="Times New Roman" w:eastAsia="Times New Roman" w:hAnsi="Times New Roman" w:cs="Times New Roman"/>
          <w:bCs/>
          <w:sz w:val="24"/>
          <w:szCs w:val="24"/>
          <w:lang w:eastAsia="hr-HR"/>
        </w:rPr>
        <w:t>druga ona u koju se učlanjuju osobe iste struke iz pojedinog sporta, sportske grane ili sportske rekreacije.</w:t>
      </w:r>
    </w:p>
    <w:p w14:paraId="3EF32E4C" w14:textId="77777777" w:rsidR="000C75D5" w:rsidRPr="00142F0B" w:rsidRDefault="000C75D5" w:rsidP="00FE789A">
      <w:pPr>
        <w:spacing w:after="0" w:line="240" w:lineRule="auto"/>
        <w:jc w:val="both"/>
        <w:rPr>
          <w:rFonts w:ascii="Times New Roman" w:eastAsia="Times New Roman" w:hAnsi="Times New Roman" w:cs="Times New Roman"/>
          <w:bCs/>
          <w:sz w:val="24"/>
          <w:szCs w:val="24"/>
          <w:lang w:eastAsia="hr-HR"/>
        </w:rPr>
      </w:pPr>
    </w:p>
    <w:p w14:paraId="1243FACB" w14:textId="77777777" w:rsidR="000C75D5" w:rsidRDefault="00F21C4C" w:rsidP="00FE789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 xml:space="preserve">lanak </w:t>
      </w:r>
      <w:r w:rsidR="000C75D5" w:rsidRPr="00142F0B">
        <w:rPr>
          <w:rFonts w:ascii="Times New Roman" w:eastAsia="Times New Roman" w:hAnsi="Times New Roman" w:cs="Times New Roman"/>
          <w:b/>
          <w:bCs/>
          <w:sz w:val="24"/>
          <w:szCs w:val="24"/>
          <w:lang w:eastAsia="hr-HR"/>
        </w:rPr>
        <w:t>42.</w:t>
      </w:r>
    </w:p>
    <w:p w14:paraId="54F907C6" w14:textId="77777777" w:rsidR="00F21C4C" w:rsidRPr="00142F0B" w:rsidRDefault="00F21C4C" w:rsidP="00FE789A">
      <w:pPr>
        <w:spacing w:after="0" w:line="240" w:lineRule="auto"/>
        <w:jc w:val="both"/>
        <w:rPr>
          <w:rFonts w:ascii="Times New Roman" w:eastAsia="Times New Roman" w:hAnsi="Times New Roman" w:cs="Times New Roman"/>
          <w:b/>
          <w:bCs/>
          <w:sz w:val="24"/>
          <w:szCs w:val="24"/>
          <w:lang w:eastAsia="hr-HR"/>
        </w:rPr>
      </w:pPr>
    </w:p>
    <w:p w14:paraId="70AC227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koje pravne osobe iz sustava sporta mogu obavljati koje sportske djelatnosti te koje osobe </w:t>
      </w:r>
      <w:r w:rsidR="004255E1">
        <w:rPr>
          <w:rFonts w:ascii="Times New Roman" w:eastAsia="Times New Roman" w:hAnsi="Times New Roman" w:cs="Times New Roman"/>
          <w:sz w:val="24"/>
          <w:szCs w:val="24"/>
          <w:lang w:eastAsia="hr-HR"/>
        </w:rPr>
        <w:t xml:space="preserve">se </w:t>
      </w:r>
      <w:r w:rsidRPr="00142F0B">
        <w:rPr>
          <w:rFonts w:ascii="Times New Roman" w:eastAsia="Times New Roman" w:hAnsi="Times New Roman" w:cs="Times New Roman"/>
          <w:sz w:val="24"/>
          <w:szCs w:val="24"/>
          <w:lang w:eastAsia="hr-HR"/>
        </w:rPr>
        <w:t>ne smiju angažirati za obavljanje stručnih poslova u sportu.</w:t>
      </w:r>
    </w:p>
    <w:p w14:paraId="16B288B8"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5A33C6E5"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43.</w:t>
      </w:r>
    </w:p>
    <w:p w14:paraId="0F62270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380A16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uređuje se da se odredbe zakona kojim se uređuje djelovanje udruga, ako ovim Zakonom nije drugačije propisano, primjenjuju na ustrojstvo i način poslovanja te ustroj i nadležnost tijela upravljanja pravne osobe u sustavu sporta osnovane kao udruga.</w:t>
      </w:r>
    </w:p>
    <w:p w14:paraId="38BC75B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0FC8EAD"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44.</w:t>
      </w:r>
    </w:p>
    <w:p w14:paraId="63FA483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3B1E0EB" w14:textId="77777777" w:rsidR="000C75D5" w:rsidRPr="00377968" w:rsidRDefault="000C75D5" w:rsidP="00FE789A">
      <w:pPr>
        <w:spacing w:after="0" w:line="240" w:lineRule="auto"/>
        <w:jc w:val="both"/>
        <w:rPr>
          <w:rFonts w:ascii="Times New Roman" w:eastAsia="Times New Roman" w:hAnsi="Times New Roman" w:cs="Times New Roman"/>
          <w:spacing w:val="-2"/>
          <w:sz w:val="24"/>
          <w:szCs w:val="24"/>
          <w:lang w:eastAsia="hr-HR"/>
        </w:rPr>
      </w:pPr>
      <w:r w:rsidRPr="00377968">
        <w:rPr>
          <w:rFonts w:ascii="Times New Roman" w:eastAsia="Times New Roman" w:hAnsi="Times New Roman" w:cs="Times New Roman"/>
          <w:spacing w:val="-2"/>
          <w:sz w:val="24"/>
          <w:szCs w:val="24"/>
          <w:lang w:eastAsia="hr-HR"/>
        </w:rPr>
        <w:t xml:space="preserve">Ovim člankom propisuje se da se školsko sportsko društvo osniva radi provođenja izvannastavnih školskih sportskih aktivnosti učenika i sudjelovanja u provođenju izvanškolskih sportskih aktivnosti učenika te da nema pravnu osobnost. Ovim člankom propisuje se i da se radi usklađivanja aktivnosti školskih sportskih društava i provođenja sportskih natjecanja, školska sportska društva udružuju u gradske, županijske saveze i Školski sportski savez Grada Zagreba, a u jedinicama lokalne i područne (regionalne) samouprave može se osnovati samo jedan školski sportski savez. Također propisuju se i zadaće školskog sportskog saveza te da se sredstva za rad i aktivnosti školskog sportskog saveza osiguravaju u proračunu jedinice lokalne i područne (regionalne) samouprave te državnom proračunu Republike Hrvatske kroz programe Hrvatskog školskog sportskog saveza. </w:t>
      </w:r>
    </w:p>
    <w:p w14:paraId="2A0E56E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32903B0"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45.</w:t>
      </w:r>
    </w:p>
    <w:p w14:paraId="577F1EA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2C7AA7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Hrvatski olimpijski odbor, kao krovno sportsko udruženje, svojim općim aktima određuje način uporabe i zaštite simbola i obilježja Međunarodnog olimpijskog odbora i Hrvatskog olimpijskog odbora te druga pitanja u vezi s djelokrugom i zadaćama te da se u njega udružuju nacionalni sportski savezi, sportske zajednice u jedinici </w:t>
      </w:r>
      <w:r w:rsidR="00B67EFB">
        <w:rPr>
          <w:rFonts w:ascii="Times New Roman" w:eastAsia="Times New Roman" w:hAnsi="Times New Roman" w:cs="Times New Roman"/>
          <w:sz w:val="24"/>
          <w:szCs w:val="24"/>
          <w:lang w:eastAsia="hr-HR"/>
        </w:rPr>
        <w:t xml:space="preserve">lokalne i </w:t>
      </w:r>
      <w:r w:rsidRPr="00142F0B">
        <w:rPr>
          <w:rFonts w:ascii="Times New Roman" w:eastAsia="Times New Roman" w:hAnsi="Times New Roman" w:cs="Times New Roman"/>
          <w:sz w:val="24"/>
          <w:szCs w:val="24"/>
          <w:lang w:eastAsia="hr-HR"/>
        </w:rPr>
        <w:t xml:space="preserve">područne </w:t>
      </w:r>
      <w:r w:rsidR="00B67EFB">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regionalne</w:t>
      </w:r>
      <w:r w:rsidR="00B67EFB">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samouprave i udruge čija je djelatnost od značaja za promicanje sporta.</w:t>
      </w:r>
    </w:p>
    <w:p w14:paraId="00E44246"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4FCF2822" w14:textId="77777777" w:rsidR="00B67EFB" w:rsidRDefault="00B67EFB" w:rsidP="00FE789A">
      <w:pPr>
        <w:spacing w:after="0" w:line="240" w:lineRule="auto"/>
        <w:jc w:val="both"/>
        <w:rPr>
          <w:rFonts w:ascii="Times New Roman" w:eastAsia="Times New Roman" w:hAnsi="Times New Roman" w:cs="Times New Roman"/>
          <w:sz w:val="24"/>
          <w:szCs w:val="24"/>
          <w:lang w:eastAsia="hr-HR"/>
        </w:rPr>
      </w:pPr>
    </w:p>
    <w:p w14:paraId="59437CBD" w14:textId="77777777" w:rsidR="00B67EFB" w:rsidRDefault="00B67EFB" w:rsidP="00FE789A">
      <w:pPr>
        <w:spacing w:after="0" w:line="240" w:lineRule="auto"/>
        <w:jc w:val="both"/>
        <w:rPr>
          <w:rFonts w:ascii="Times New Roman" w:eastAsia="Times New Roman" w:hAnsi="Times New Roman" w:cs="Times New Roman"/>
          <w:sz w:val="24"/>
          <w:szCs w:val="24"/>
          <w:lang w:eastAsia="hr-HR"/>
        </w:rPr>
      </w:pPr>
    </w:p>
    <w:p w14:paraId="0D15428B"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lastRenderedPageBreak/>
        <w:t>Uz č</w:t>
      </w:r>
      <w:r w:rsidRPr="00142F0B">
        <w:rPr>
          <w:rFonts w:ascii="Times New Roman" w:eastAsia="Times New Roman" w:hAnsi="Times New Roman" w:cs="Times New Roman"/>
          <w:b/>
          <w:bCs/>
          <w:sz w:val="24"/>
          <w:szCs w:val="24"/>
          <w:lang w:eastAsia="hr-HR"/>
        </w:rPr>
        <w:t>lanak</w:t>
      </w:r>
      <w:r>
        <w:rPr>
          <w:rFonts w:ascii="Times New Roman" w:eastAsia="Times New Roman" w:hAnsi="Times New Roman" w:cs="Times New Roman"/>
          <w:b/>
          <w:bCs/>
          <w:sz w:val="24"/>
          <w:szCs w:val="24"/>
          <w:lang w:eastAsia="hr-HR"/>
        </w:rPr>
        <w:t xml:space="preserve"> </w:t>
      </w:r>
      <w:r w:rsidR="000C75D5" w:rsidRPr="00142F0B">
        <w:rPr>
          <w:rFonts w:ascii="Times New Roman" w:eastAsia="Times New Roman" w:hAnsi="Times New Roman" w:cs="Times New Roman"/>
          <w:b/>
          <w:sz w:val="24"/>
          <w:szCs w:val="24"/>
          <w:lang w:eastAsia="hr-HR"/>
        </w:rPr>
        <w:t xml:space="preserve">46. </w:t>
      </w:r>
    </w:p>
    <w:p w14:paraId="03A686D9"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68FD6B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definiraju se zadaće Hrvatskog olimpijskog odbora. </w:t>
      </w:r>
    </w:p>
    <w:p w14:paraId="772D514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093AAA5"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Pr>
          <w:rFonts w:ascii="Times New Roman" w:eastAsia="Times New Roman" w:hAnsi="Times New Roman" w:cs="Times New Roman"/>
          <w:b/>
          <w:bCs/>
          <w:sz w:val="24"/>
          <w:szCs w:val="24"/>
          <w:lang w:eastAsia="hr-HR"/>
        </w:rPr>
        <w:t xml:space="preserve"> </w:t>
      </w:r>
      <w:r w:rsidR="000C75D5" w:rsidRPr="00142F0B">
        <w:rPr>
          <w:rFonts w:ascii="Times New Roman" w:eastAsia="Times New Roman" w:hAnsi="Times New Roman" w:cs="Times New Roman"/>
          <w:b/>
          <w:sz w:val="24"/>
          <w:szCs w:val="24"/>
          <w:lang w:eastAsia="hr-HR"/>
        </w:rPr>
        <w:t>47.</w:t>
      </w:r>
    </w:p>
    <w:p w14:paraId="5C06490B"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82D014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Hrvatski paraolimpijski odbor, kao krovno sportsko udruženje osoba s invaliditetom, svojim pravilima određuje ustrojstvo i način rada, članstvo i način ostvarivanja prava i obveza članova, način uporabe i zaštite simbola i obilježja Međunarodnog paraolimpijskog odbora i Hrvatskog paraolimpijskog odbora te druga pitanja u vezi s djelokrugom i zadaćama Hrvatskog paraolimpijskog odbora te da se u njega udružuju sportski savezi osoba s invaliditetom te druge udruge čija je djelatnost od značaja za promicanje sporta osoba s invaliditetom.</w:t>
      </w:r>
    </w:p>
    <w:p w14:paraId="71983D7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87BE61C"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Pr>
          <w:rFonts w:ascii="Times New Roman" w:eastAsia="Times New Roman" w:hAnsi="Times New Roman" w:cs="Times New Roman"/>
          <w:b/>
          <w:bCs/>
          <w:sz w:val="24"/>
          <w:szCs w:val="24"/>
          <w:lang w:eastAsia="hr-HR"/>
        </w:rPr>
        <w:t xml:space="preserve"> </w:t>
      </w:r>
      <w:r w:rsidR="000C75D5" w:rsidRPr="00142F0B">
        <w:rPr>
          <w:rFonts w:ascii="Times New Roman" w:eastAsia="Times New Roman" w:hAnsi="Times New Roman" w:cs="Times New Roman"/>
          <w:b/>
          <w:sz w:val="24"/>
          <w:szCs w:val="24"/>
          <w:lang w:eastAsia="hr-HR"/>
        </w:rPr>
        <w:t>48.</w:t>
      </w:r>
    </w:p>
    <w:p w14:paraId="4437AA32"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6891AE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zadaće Hrvatskog paraolimpijskog odbora.</w:t>
      </w:r>
    </w:p>
    <w:p w14:paraId="74D9E87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6B8AB58"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Pr>
          <w:rFonts w:ascii="Times New Roman" w:eastAsia="Times New Roman" w:hAnsi="Times New Roman" w:cs="Times New Roman"/>
          <w:b/>
          <w:bCs/>
          <w:sz w:val="24"/>
          <w:szCs w:val="24"/>
          <w:lang w:eastAsia="hr-HR"/>
        </w:rPr>
        <w:t xml:space="preserve"> </w:t>
      </w:r>
      <w:r w:rsidR="000C75D5" w:rsidRPr="00142F0B">
        <w:rPr>
          <w:rFonts w:ascii="Times New Roman" w:eastAsia="Times New Roman" w:hAnsi="Times New Roman" w:cs="Times New Roman"/>
          <w:b/>
          <w:sz w:val="24"/>
          <w:szCs w:val="24"/>
          <w:lang w:eastAsia="hr-HR"/>
        </w:rPr>
        <w:t>49.</w:t>
      </w:r>
    </w:p>
    <w:p w14:paraId="5592482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7E5E8D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Hrvatski sportski savez gluhih, kao krovno sportsko udruženje svojim pravilima određuje ustrojstvo i način rada, članstvo i način ostvarivanja prava i obveza članova, način uporabe i zaštite simbola i obilježja Međunarodnog odbora za sport gluhih i Hrvatskog sportskog saveza gluhih te druga pitanja u vezi s djelokrugom i zadaćama Hrvatskog sportskog saveza gluhih te da se u njega udružuju sportski savezi gluhih osoba te druge udruge čija je djelatnost od značaja za promicanje sporta gluhih osoba.</w:t>
      </w:r>
    </w:p>
    <w:p w14:paraId="7A2150B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B21B466"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sz w:val="24"/>
          <w:szCs w:val="24"/>
          <w:lang w:eastAsia="hr-HR"/>
        </w:rPr>
        <w:t xml:space="preserve"> 50. </w:t>
      </w:r>
    </w:p>
    <w:p w14:paraId="0712911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E54BF5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zadaće Hrvatskog sportskog saveza gluhih.</w:t>
      </w:r>
    </w:p>
    <w:p w14:paraId="443DA8A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C7CCBB1"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51.</w:t>
      </w:r>
    </w:p>
    <w:p w14:paraId="2A9F0CC9"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2BA397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Hrvatski školski sportski savez, kao krovno sportsko udruženje školskog sporta predstavlja hrvatski školski sport na međunarodnim i nacionalnim natjecanjima iz školskog sporta koja se održavaju pod pokroviteljstvom Međunarodnog udruženja školskog sporta te da se u njega udružuju školski sportski savezi u jedinicama područne (regionalne) samouprave i Grada Zagreba. Također propisuje i da se Hrvatski školski sportski savez može financirati i iz državnog proračuna tijela državne uprave nadležnog za obrazovanje.</w:t>
      </w:r>
    </w:p>
    <w:p w14:paraId="2D3A3CE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E4035A0"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52.</w:t>
      </w:r>
    </w:p>
    <w:p w14:paraId="705619AF"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224314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zadaće Hrvatskog školskog sportskog saveza.</w:t>
      </w:r>
    </w:p>
    <w:p w14:paraId="31826CF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39C3911"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53.</w:t>
      </w:r>
    </w:p>
    <w:p w14:paraId="4B46377D"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FCB890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u Hrvatski akademski sportski savez, kao krovno sportsko udruženje akademskog sporta udružuju sportski savezi visokih učilišta radi usklađivanja aktivnosti svojih članica, organizacije natjecanja te ostalih sportskih djelatnosti u sustavu akademskog sporta.</w:t>
      </w:r>
    </w:p>
    <w:p w14:paraId="1E55C557"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5B80599E" w14:textId="77777777" w:rsidR="00A57DCF" w:rsidRPr="00142F0B" w:rsidRDefault="00A57DCF" w:rsidP="00FE789A">
      <w:pPr>
        <w:spacing w:after="0" w:line="240" w:lineRule="auto"/>
        <w:jc w:val="both"/>
        <w:rPr>
          <w:rFonts w:ascii="Times New Roman" w:eastAsia="Times New Roman" w:hAnsi="Times New Roman" w:cs="Times New Roman"/>
          <w:sz w:val="24"/>
          <w:szCs w:val="24"/>
          <w:lang w:eastAsia="hr-HR"/>
        </w:rPr>
      </w:pPr>
    </w:p>
    <w:p w14:paraId="65FAF962"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54.</w:t>
      </w:r>
    </w:p>
    <w:p w14:paraId="683E0F8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FE6693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zadaće Hrvatskog akademskog sportskog saveza.</w:t>
      </w:r>
    </w:p>
    <w:p w14:paraId="35600FA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145EA0A"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55.</w:t>
      </w:r>
    </w:p>
    <w:p w14:paraId="3230501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27D164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sportsko natjecanje</w:t>
      </w:r>
      <w:r w:rsidR="00A57DCF">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organizirano natjecanje sportskih ekipa ili sportaša pojedinaca koje organizira i vodi pravna osoba registrirana za organiziranje i vođenje sportskog natjecanja te ukoliko ih provode nacionalni sportski savezi ili njegove članice, provo</w:t>
      </w:r>
      <w:r w:rsidR="00437B17" w:rsidRPr="00142F0B">
        <w:rPr>
          <w:rFonts w:ascii="Times New Roman" w:eastAsia="Times New Roman" w:hAnsi="Times New Roman" w:cs="Times New Roman"/>
          <w:sz w:val="24"/>
          <w:szCs w:val="24"/>
          <w:lang w:eastAsia="hr-HR"/>
        </w:rPr>
        <w:t>de se sukladno aktu iz članka 37</w:t>
      </w:r>
      <w:r w:rsidRPr="00142F0B">
        <w:rPr>
          <w:rFonts w:ascii="Times New Roman" w:eastAsia="Times New Roman" w:hAnsi="Times New Roman" w:cs="Times New Roman"/>
          <w:sz w:val="24"/>
          <w:szCs w:val="24"/>
          <w:lang w:eastAsia="hr-HR"/>
        </w:rPr>
        <w:t>. stavka 5. ovoga Zakona.</w:t>
      </w:r>
    </w:p>
    <w:p w14:paraId="13CCD48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400EE25"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56.</w:t>
      </w:r>
    </w:p>
    <w:p w14:paraId="22BCE26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3463E8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način organizacije međunarodnih sportskih natjecanja te način pod</w:t>
      </w:r>
      <w:r w:rsidR="00C77353" w:rsidRPr="00142F0B">
        <w:rPr>
          <w:rFonts w:ascii="Times New Roman" w:eastAsia="Times New Roman" w:hAnsi="Times New Roman" w:cs="Times New Roman"/>
          <w:sz w:val="24"/>
          <w:szCs w:val="24"/>
          <w:lang w:eastAsia="hr-HR"/>
        </w:rPr>
        <w:t>n</w:t>
      </w:r>
      <w:r w:rsidRPr="00142F0B">
        <w:rPr>
          <w:rFonts w:ascii="Times New Roman" w:eastAsia="Times New Roman" w:hAnsi="Times New Roman" w:cs="Times New Roman"/>
          <w:sz w:val="24"/>
          <w:szCs w:val="24"/>
          <w:lang w:eastAsia="hr-HR"/>
        </w:rPr>
        <w:t>ošenja prijedloga za isticanje kandidature za održavanje olimpijskih igara, mediteranskih igara, ostalih međunarodnih višesportskih natjecanja i sportskih priredaba, paraolimpijskih igara, olimpijskih igara gluhih, ostalih međunarodnih višesportskih natjecanja za parasportaše i gluhe osobe te za održavanje službenih međunarodnih natjecanja u sustavu školskog i akademskog sporta.</w:t>
      </w:r>
    </w:p>
    <w:p w14:paraId="78DA2C04" w14:textId="77777777" w:rsidR="004255E1" w:rsidRPr="00142F0B" w:rsidRDefault="004255E1" w:rsidP="00FE789A">
      <w:pPr>
        <w:spacing w:after="0" w:line="240" w:lineRule="auto"/>
        <w:jc w:val="both"/>
        <w:rPr>
          <w:rFonts w:ascii="Times New Roman" w:eastAsia="Times New Roman" w:hAnsi="Times New Roman" w:cs="Times New Roman"/>
          <w:sz w:val="24"/>
          <w:szCs w:val="24"/>
          <w:lang w:eastAsia="hr-HR"/>
        </w:rPr>
      </w:pPr>
    </w:p>
    <w:p w14:paraId="64D78744"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57.</w:t>
      </w:r>
    </w:p>
    <w:p w14:paraId="3B6D389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8218AA4"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je organizator sportskih natjecanja dužan osigurati sigurnost i pružanje medicinske pomoći na sportskom natjecanju te da se standardi i normativi mjera za osiguranje medicinske pomoći propisuju pr</w:t>
      </w:r>
      <w:r w:rsidR="00437B17" w:rsidRPr="00142F0B">
        <w:rPr>
          <w:rFonts w:ascii="Times New Roman" w:eastAsia="Times New Roman" w:hAnsi="Times New Roman" w:cs="Times New Roman"/>
          <w:sz w:val="24"/>
          <w:szCs w:val="24"/>
          <w:lang w:eastAsia="hr-HR"/>
        </w:rPr>
        <w:t xml:space="preserve">avilnikom iz članka 15. stavka </w:t>
      </w:r>
      <w:r w:rsidR="00C407C2">
        <w:rPr>
          <w:rFonts w:ascii="Times New Roman" w:eastAsia="Times New Roman" w:hAnsi="Times New Roman" w:cs="Times New Roman"/>
          <w:sz w:val="24"/>
          <w:szCs w:val="24"/>
          <w:lang w:eastAsia="hr-HR"/>
        </w:rPr>
        <w:t>5</w:t>
      </w:r>
      <w:r w:rsidR="00437B17" w:rsidRPr="00142F0B">
        <w:rPr>
          <w:rFonts w:ascii="Times New Roman" w:eastAsia="Times New Roman" w:hAnsi="Times New Roman" w:cs="Times New Roman"/>
          <w:sz w:val="24"/>
          <w:szCs w:val="24"/>
          <w:lang w:eastAsia="hr-HR"/>
        </w:rPr>
        <w:t>. ovoga Zakona.</w:t>
      </w:r>
      <w:r w:rsidR="00437B17" w:rsidRPr="00142F0B">
        <w:rPr>
          <w:rFonts w:ascii="Times New Roman" w:hAnsi="Times New Roman" w:cs="Times New Roman"/>
          <w:sz w:val="24"/>
          <w:szCs w:val="24"/>
        </w:rPr>
        <w:t xml:space="preserve"> Također propisuje se i da sigurnost na uređenim skijalištima pravilnikom propisuje čelnik tijela državne uprave nadležn</w:t>
      </w:r>
      <w:r w:rsidR="00AD29CD" w:rsidRPr="00142F0B">
        <w:rPr>
          <w:rFonts w:ascii="Times New Roman" w:hAnsi="Times New Roman" w:cs="Times New Roman"/>
          <w:sz w:val="24"/>
          <w:szCs w:val="24"/>
        </w:rPr>
        <w:t>og</w:t>
      </w:r>
      <w:r w:rsidR="00437B17" w:rsidRPr="00142F0B">
        <w:rPr>
          <w:rFonts w:ascii="Times New Roman" w:hAnsi="Times New Roman" w:cs="Times New Roman"/>
          <w:sz w:val="24"/>
          <w:szCs w:val="24"/>
        </w:rPr>
        <w:t xml:space="preserve"> za sport</w:t>
      </w:r>
      <w:r w:rsidR="00AD29CD" w:rsidRPr="00142F0B">
        <w:rPr>
          <w:rFonts w:ascii="Times New Roman" w:hAnsi="Times New Roman" w:cs="Times New Roman"/>
          <w:sz w:val="24"/>
          <w:szCs w:val="24"/>
        </w:rPr>
        <w:t>.</w:t>
      </w:r>
    </w:p>
    <w:p w14:paraId="69D0AAD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536DE37"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58.</w:t>
      </w:r>
    </w:p>
    <w:p w14:paraId="24F78ADF"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7974AE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propisuju se uvjeti sudjelovanja stranog državljanina u sportskom natjecanju te tko se ne smatra stranim državljaninom.</w:t>
      </w:r>
    </w:p>
    <w:p w14:paraId="12215B1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4B0F6D3"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sz w:val="24"/>
          <w:szCs w:val="24"/>
          <w:lang w:eastAsia="hr-HR"/>
        </w:rPr>
        <w:t xml:space="preserve"> 59.</w:t>
      </w:r>
    </w:p>
    <w:p w14:paraId="33F9B23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D37300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što se smatra sportskom građevinom te da pojedinu sportsku građevinu Vlada Republike Hrvatske može proglasiti građevinom od nacionalnog interesa. Također, propisuje se što se smatra javnom sportskom građevinom.</w:t>
      </w:r>
    </w:p>
    <w:p w14:paraId="193AC8B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F3339EB"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60.</w:t>
      </w:r>
    </w:p>
    <w:p w14:paraId="6B41EEF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B79910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obveza nacionalnim sportskim savezima </w:t>
      </w:r>
      <w:r w:rsidR="00437B17" w:rsidRPr="00142F0B">
        <w:rPr>
          <w:rFonts w:ascii="Times New Roman" w:eastAsia="Times New Roman" w:hAnsi="Times New Roman" w:cs="Times New Roman"/>
          <w:sz w:val="24"/>
          <w:szCs w:val="24"/>
          <w:lang w:eastAsia="hr-HR"/>
        </w:rPr>
        <w:t xml:space="preserve">da </w:t>
      </w:r>
      <w:r w:rsidR="00437B17" w:rsidRPr="00142F0B">
        <w:rPr>
          <w:rStyle w:val="defaultparagraphfont-000004"/>
        </w:rPr>
        <w:t>na svojim mrežnim stranicama javno objavljuju standarde i dimenzije borilišta s popratnim prostorijama za sportsku građevinu toga sporta, kao i propozicije međunarodne federacije toga sporta</w:t>
      </w:r>
      <w:r w:rsidRPr="00142F0B">
        <w:rPr>
          <w:rFonts w:ascii="Times New Roman" w:eastAsia="Times New Roman" w:hAnsi="Times New Roman" w:cs="Times New Roman"/>
          <w:sz w:val="24"/>
          <w:szCs w:val="24"/>
          <w:lang w:eastAsia="hr-HR"/>
        </w:rPr>
        <w:t>.</w:t>
      </w:r>
    </w:p>
    <w:p w14:paraId="61BCEFBD"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284602B9" w14:textId="77777777" w:rsidR="00A57DCF" w:rsidRDefault="00A57DCF" w:rsidP="00FE789A">
      <w:pPr>
        <w:spacing w:after="0" w:line="240" w:lineRule="auto"/>
        <w:jc w:val="both"/>
        <w:rPr>
          <w:rFonts w:ascii="Times New Roman" w:eastAsia="Times New Roman" w:hAnsi="Times New Roman" w:cs="Times New Roman"/>
          <w:sz w:val="24"/>
          <w:szCs w:val="24"/>
          <w:lang w:eastAsia="hr-HR"/>
        </w:rPr>
      </w:pPr>
    </w:p>
    <w:p w14:paraId="20E33D9D" w14:textId="77777777" w:rsidR="00A57DCF" w:rsidRDefault="00A57DCF" w:rsidP="00FE789A">
      <w:pPr>
        <w:spacing w:after="0" w:line="240" w:lineRule="auto"/>
        <w:jc w:val="both"/>
        <w:rPr>
          <w:rFonts w:ascii="Times New Roman" w:eastAsia="Times New Roman" w:hAnsi="Times New Roman" w:cs="Times New Roman"/>
          <w:sz w:val="24"/>
          <w:szCs w:val="24"/>
          <w:lang w:eastAsia="hr-HR"/>
        </w:rPr>
      </w:pPr>
    </w:p>
    <w:p w14:paraId="48BF71AC" w14:textId="77777777" w:rsidR="00A57DCF" w:rsidRPr="00142F0B" w:rsidRDefault="00A57DCF" w:rsidP="00FE789A">
      <w:pPr>
        <w:spacing w:after="0" w:line="240" w:lineRule="auto"/>
        <w:jc w:val="both"/>
        <w:rPr>
          <w:rFonts w:ascii="Times New Roman" w:eastAsia="Times New Roman" w:hAnsi="Times New Roman" w:cs="Times New Roman"/>
          <w:sz w:val="24"/>
          <w:szCs w:val="24"/>
          <w:lang w:eastAsia="hr-HR"/>
        </w:rPr>
      </w:pPr>
    </w:p>
    <w:p w14:paraId="7378B1D1"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lastRenderedPageBreak/>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61.</w:t>
      </w:r>
    </w:p>
    <w:p w14:paraId="784A931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FF8BBA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sadržaj mreže sportskih građevina te obveza dostave izmjene prostornog plana vezane uz mrežu sportskih građevina tijelu državne uprave nadležnom za sport. Također, propisuje se i donošenje odluke o donošenju mreže sportskih građevina te pravilnika o prostornim standardima, normativima te urbanističkim uvjetima za planiranje sportskih građevina.</w:t>
      </w:r>
    </w:p>
    <w:p w14:paraId="64430234"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9B86240"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 xml:space="preserve">62. </w:t>
      </w:r>
    </w:p>
    <w:p w14:paraId="319E178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8F96DA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propisuju se uvjeti i način prenamjene javne sportske građevine za namjene koje nisu sportske djelatnosti.</w:t>
      </w:r>
    </w:p>
    <w:p w14:paraId="33EFC6A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0A4D69A" w14:textId="77777777" w:rsidR="000C75D5" w:rsidRPr="00142F0B"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63.</w:t>
      </w:r>
    </w:p>
    <w:p w14:paraId="1EC994EF" w14:textId="77777777" w:rsidR="000C75D5" w:rsidRPr="00142F0B" w:rsidRDefault="000C75D5" w:rsidP="00FE789A">
      <w:pPr>
        <w:spacing w:after="0" w:line="240" w:lineRule="auto"/>
        <w:jc w:val="both"/>
        <w:rPr>
          <w:rFonts w:ascii="Times New Roman" w:eastAsia="Times New Roman" w:hAnsi="Times New Roman" w:cs="Times New Roman"/>
          <w:b/>
          <w:sz w:val="24"/>
          <w:szCs w:val="24"/>
          <w:lang w:eastAsia="hr-HR"/>
        </w:rPr>
      </w:pPr>
    </w:p>
    <w:p w14:paraId="3663572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se upravljanje sportskom građevinom može ugovorom povjeriti sportskoj udruzi, sportskom savezu, sportskoj zajednici, </w:t>
      </w:r>
      <w:r w:rsidR="003772E1" w:rsidRPr="00142F0B">
        <w:rPr>
          <w:rFonts w:ascii="Times New Roman" w:eastAsia="Times New Roman" w:hAnsi="Times New Roman" w:cs="Times New Roman"/>
          <w:sz w:val="24"/>
          <w:szCs w:val="24"/>
          <w:lang w:eastAsia="hr-HR"/>
        </w:rPr>
        <w:t xml:space="preserve">obrtu, </w:t>
      </w:r>
      <w:r w:rsidRPr="00142F0B">
        <w:rPr>
          <w:rFonts w:ascii="Times New Roman" w:eastAsia="Times New Roman" w:hAnsi="Times New Roman" w:cs="Times New Roman"/>
          <w:sz w:val="24"/>
          <w:szCs w:val="24"/>
          <w:lang w:eastAsia="hr-HR"/>
        </w:rPr>
        <w:t>ustanovi i trgovačkom društvu registriranom za upravljanje sportskom građevinom.</w:t>
      </w:r>
    </w:p>
    <w:p w14:paraId="1C12AA0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31210AF"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64.</w:t>
      </w:r>
    </w:p>
    <w:p w14:paraId="3716D54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1FFE3A0"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tijelo državne uprave nadležno za sport u svrhu sustavnog praćenja stanja u sportu i njegova dugoročnog razvoja ustrojava Nacionalni informacijski sustav u sportu te propisuje da čelnik tijela državne uprave nadležnog za sport donosi pravilnik kojim se propisuje n</w:t>
      </w:r>
      <w:r w:rsidRPr="00142F0B">
        <w:rPr>
          <w:rFonts w:ascii="Times New Roman" w:eastAsia="Calibri" w:hAnsi="Times New Roman" w:cs="Times New Roman"/>
          <w:sz w:val="24"/>
          <w:szCs w:val="24"/>
          <w:lang w:eastAsia="hr-HR"/>
        </w:rPr>
        <w:t xml:space="preserve">ačin unošenja i pristupa podacima Nacionalnog informacijskog sustava u sportu, daljnju razradu sadržaja te vrstu i oblik informacija koje se prikupljaju. </w:t>
      </w:r>
    </w:p>
    <w:p w14:paraId="50CC2FC4"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4451465A" w14:textId="77777777"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65.</w:t>
      </w:r>
    </w:p>
    <w:p w14:paraId="7D04B47F"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388D691E"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 xml:space="preserve">Ovim člankom definiraju se registri i evidencije </w:t>
      </w:r>
      <w:r w:rsidR="00AD29CD" w:rsidRPr="00142F0B">
        <w:rPr>
          <w:rFonts w:ascii="Times New Roman" w:eastAsia="Calibri" w:hAnsi="Times New Roman" w:cs="Times New Roman"/>
          <w:sz w:val="24"/>
          <w:szCs w:val="24"/>
          <w:lang w:eastAsia="hr-HR"/>
        </w:rPr>
        <w:t>N</w:t>
      </w:r>
      <w:r w:rsidRPr="00142F0B">
        <w:rPr>
          <w:rFonts w:ascii="Times New Roman" w:eastAsia="Calibri" w:hAnsi="Times New Roman" w:cs="Times New Roman"/>
          <w:sz w:val="24"/>
          <w:szCs w:val="24"/>
          <w:lang w:eastAsia="hr-HR"/>
        </w:rPr>
        <w:t>acionalnog informacijskog sustava u sportu.</w:t>
      </w:r>
    </w:p>
    <w:p w14:paraId="24067CD7"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27F00EE3" w14:textId="77777777"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66.</w:t>
      </w:r>
    </w:p>
    <w:p w14:paraId="3F77D895"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73BC95DB"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Ovim člankom propisuje se tko su obveznici unosa i ažuriranja podataka za pojedine registre i evidencije Nacionalnog informacijskog sustava u sportu.</w:t>
      </w:r>
    </w:p>
    <w:p w14:paraId="24CDE893"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0A60062E" w14:textId="77777777"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67.</w:t>
      </w:r>
    </w:p>
    <w:p w14:paraId="20D9BDB9"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5C501FB9" w14:textId="77777777" w:rsidR="000C75D5"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Calibri" w:hAnsi="Times New Roman" w:cs="Times New Roman"/>
          <w:sz w:val="24"/>
          <w:szCs w:val="24"/>
          <w:lang w:eastAsia="hr-HR"/>
        </w:rPr>
        <w:t>Ovim člankom propisuje se da osnovu financiranja sporta čine prihodi pravnih i fizičkih osoba u sustavu sporta od obavljanja sportske djelatnosti, članarina, sponzorstava, donacija i gospodarske djelatnosti, sredstava kojima Republika Hrvatska i jedinice lokalne i područne (regionalne) samouprave financiraju javne potrebe u sportu i druga sredstva stečena u skladu sa Zakonom.</w:t>
      </w:r>
    </w:p>
    <w:p w14:paraId="08DDDAE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22433A0"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68.</w:t>
      </w:r>
    </w:p>
    <w:p w14:paraId="01DD5B3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4002704"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kroz javne potrebe u sportu </w:t>
      </w:r>
      <w:r w:rsidRPr="00142F0B">
        <w:rPr>
          <w:rFonts w:ascii="Times New Roman" w:eastAsia="Calibri" w:hAnsi="Times New Roman" w:cs="Times New Roman"/>
          <w:sz w:val="24"/>
          <w:szCs w:val="24"/>
          <w:lang w:eastAsia="hr-HR"/>
        </w:rPr>
        <w:t xml:space="preserve">Republika Hrvatska potiče vrhunski sport, zdravstveno usmjerenu tjelesnu aktivnost, školski i akademski sport, </w:t>
      </w:r>
      <w:r w:rsidR="00A95A3C">
        <w:rPr>
          <w:rFonts w:ascii="Times New Roman" w:eastAsia="Calibri" w:hAnsi="Times New Roman" w:cs="Times New Roman"/>
          <w:sz w:val="24"/>
          <w:szCs w:val="24"/>
          <w:lang w:eastAsia="hr-HR"/>
        </w:rPr>
        <w:t xml:space="preserve">parasport i sport gluhih </w:t>
      </w:r>
      <w:r w:rsidRPr="00142F0B">
        <w:rPr>
          <w:rFonts w:ascii="Times New Roman" w:eastAsia="Calibri" w:hAnsi="Times New Roman" w:cs="Times New Roman"/>
          <w:sz w:val="24"/>
          <w:szCs w:val="24"/>
          <w:lang w:eastAsia="hr-HR"/>
        </w:rPr>
        <w:t>te sportske aktivnosti djece i mladih kroz financiranje javnih potreba u sportu na državnoj razini. Osim toga, utvrđuje se i koje su to javne potrebe u sportu.</w:t>
      </w:r>
    </w:p>
    <w:p w14:paraId="34E5917C"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660B0209" w14:textId="77777777"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69.</w:t>
      </w:r>
    </w:p>
    <w:p w14:paraId="4F59F1C1"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489C54D3"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se s</w:t>
      </w:r>
      <w:r w:rsidRPr="00142F0B">
        <w:rPr>
          <w:rFonts w:ascii="Times New Roman" w:eastAsia="Calibri" w:hAnsi="Times New Roman" w:cs="Times New Roman"/>
          <w:sz w:val="24"/>
          <w:szCs w:val="24"/>
          <w:lang w:eastAsia="hr-HR"/>
        </w:rPr>
        <w:t xml:space="preserve">redstva za financiranje javnih potreba u sportu na državnoj razini osiguravaju u </w:t>
      </w:r>
      <w:r w:rsidR="00A5022E" w:rsidRPr="00142F0B">
        <w:rPr>
          <w:rFonts w:ascii="Times New Roman" w:eastAsia="Calibri" w:hAnsi="Times New Roman" w:cs="Times New Roman"/>
          <w:sz w:val="24"/>
          <w:szCs w:val="24"/>
          <w:lang w:eastAsia="hr-HR"/>
        </w:rPr>
        <w:t xml:space="preserve">državnom </w:t>
      </w:r>
      <w:r w:rsidRPr="00142F0B">
        <w:rPr>
          <w:rFonts w:ascii="Times New Roman" w:eastAsia="Calibri" w:hAnsi="Times New Roman" w:cs="Times New Roman"/>
          <w:sz w:val="24"/>
          <w:szCs w:val="24"/>
          <w:lang w:eastAsia="hr-HR"/>
        </w:rPr>
        <w:t xml:space="preserve">proračunu Republike Hrvatske iz općih prihoda i primitaka, iz prihoda od igara na sreću sukladno propisima kojima se uređuju igre na sreću te iz ostalih izvora financiranja te da se namjena i raspodjela tih sredstava definira programom javnih potreba u sportu na državnoj razini koji donosi čelnik tijela državne uprave nadležnog za sport. Također, pobliže se definira način donošenja i provedbe programa javnih potreba u sportu, a koji se donosi u skladu s državnim proračunom Republike Hrvatske i mjerama iz </w:t>
      </w:r>
      <w:r w:rsidRPr="00142F0B">
        <w:rPr>
          <w:rFonts w:ascii="Times New Roman" w:eastAsia="Times New Roman" w:hAnsi="Times New Roman" w:cs="Times New Roman"/>
          <w:sz w:val="24"/>
          <w:szCs w:val="24"/>
          <w:lang w:eastAsia="hr-HR"/>
        </w:rPr>
        <w:t>akata strateškog planiranja iz članka 104. ovoga Zakona</w:t>
      </w:r>
      <w:r w:rsidRPr="00142F0B">
        <w:rPr>
          <w:rFonts w:ascii="Times New Roman" w:eastAsia="Calibri" w:hAnsi="Times New Roman" w:cs="Times New Roman"/>
          <w:sz w:val="24"/>
          <w:szCs w:val="24"/>
          <w:lang w:eastAsia="hr-HR"/>
        </w:rPr>
        <w:t xml:space="preserve">, </w:t>
      </w:r>
      <w:r w:rsidR="002914BB" w:rsidRPr="002914BB">
        <w:rPr>
          <w:rFonts w:ascii="Times New Roman" w:eastAsia="Calibri" w:hAnsi="Times New Roman" w:cs="Times New Roman"/>
          <w:sz w:val="24"/>
          <w:szCs w:val="24"/>
          <w:lang w:eastAsia="hr-HR"/>
        </w:rPr>
        <w:t>a najkasnije 30 dana od dana donošenja državnog proračuna</w:t>
      </w:r>
      <w:r w:rsidRPr="00142F0B">
        <w:rPr>
          <w:rFonts w:ascii="Times New Roman" w:eastAsia="Calibri" w:hAnsi="Times New Roman" w:cs="Times New Roman"/>
          <w:sz w:val="24"/>
          <w:szCs w:val="24"/>
          <w:lang w:eastAsia="hr-HR"/>
        </w:rPr>
        <w:t>. Nadalje propisuje se i obveza unosa podataka u Nacionalni informacijski sustav u sportu</w:t>
      </w:r>
      <w:r w:rsidR="00EF34F8">
        <w:rPr>
          <w:rFonts w:ascii="Times New Roman" w:eastAsia="Calibri" w:hAnsi="Times New Roman" w:cs="Times New Roman"/>
          <w:sz w:val="24"/>
          <w:szCs w:val="24"/>
          <w:lang w:eastAsia="hr-HR"/>
        </w:rPr>
        <w:t>,</w:t>
      </w:r>
      <w:r w:rsidRPr="00142F0B">
        <w:rPr>
          <w:rFonts w:ascii="Times New Roman" w:eastAsia="Calibri" w:hAnsi="Times New Roman" w:cs="Times New Roman"/>
          <w:sz w:val="24"/>
          <w:szCs w:val="24"/>
          <w:lang w:eastAsia="hr-HR"/>
        </w:rPr>
        <w:t xml:space="preserve"> kao uvjet za financiranje programa javnih potreba u sportu pravnih osoba koje provode programe i projekte koji se financiraju.</w:t>
      </w:r>
      <w:r w:rsidR="00F21C4C">
        <w:rPr>
          <w:rFonts w:ascii="Times New Roman" w:eastAsia="Calibri" w:hAnsi="Times New Roman" w:cs="Times New Roman"/>
          <w:sz w:val="24"/>
          <w:szCs w:val="24"/>
          <w:lang w:eastAsia="hr-HR"/>
        </w:rPr>
        <w:t xml:space="preserve"> </w:t>
      </w:r>
      <w:r w:rsidR="00AD29CD" w:rsidRPr="00142F0B">
        <w:rPr>
          <w:rFonts w:ascii="Times New Roman" w:eastAsia="Calibri" w:hAnsi="Times New Roman" w:cs="Times New Roman"/>
          <w:sz w:val="24"/>
          <w:szCs w:val="24"/>
          <w:lang w:eastAsia="hr-HR"/>
        </w:rPr>
        <w:t>P</w:t>
      </w:r>
      <w:r w:rsidR="00437B17" w:rsidRPr="00142F0B">
        <w:rPr>
          <w:rFonts w:ascii="Times New Roman" w:eastAsia="Calibri" w:hAnsi="Times New Roman" w:cs="Times New Roman"/>
          <w:sz w:val="24"/>
          <w:szCs w:val="24"/>
          <w:lang w:eastAsia="hr-HR"/>
        </w:rPr>
        <w:t>ropisuje se i da sadržaj programa javnih potreba u sportu, metodologiju i rokove za izradu i dostavu programa javnih potreba u sportu, način izvršavanja te način i rokove izvještavanja o provedbi ovih programa pravilnikom propisuje čelnik tijela državne uprave nadležnog za sport</w:t>
      </w:r>
      <w:r w:rsidR="00EF34F8">
        <w:rPr>
          <w:rFonts w:ascii="Times New Roman" w:eastAsia="Calibri" w:hAnsi="Times New Roman" w:cs="Times New Roman"/>
          <w:sz w:val="24"/>
          <w:szCs w:val="24"/>
          <w:lang w:eastAsia="hr-HR"/>
        </w:rPr>
        <w:t>.</w:t>
      </w:r>
    </w:p>
    <w:p w14:paraId="306F0915" w14:textId="77777777" w:rsidR="000C75D5" w:rsidRPr="00142F0B" w:rsidRDefault="000C75D5" w:rsidP="00FE789A">
      <w:pPr>
        <w:spacing w:after="0" w:line="240" w:lineRule="auto"/>
        <w:jc w:val="both"/>
        <w:rPr>
          <w:rFonts w:ascii="Times New Roman" w:eastAsia="Calibri" w:hAnsi="Times New Roman" w:cs="Times New Roman"/>
          <w:sz w:val="24"/>
          <w:szCs w:val="24"/>
          <w:lang w:eastAsia="hr-HR"/>
        </w:rPr>
      </w:pPr>
    </w:p>
    <w:p w14:paraId="2EBC29B8" w14:textId="77777777" w:rsidR="000C75D5" w:rsidRDefault="00F21C4C" w:rsidP="00FE789A">
      <w:pPr>
        <w:spacing w:after="0" w:line="240" w:lineRule="auto"/>
        <w:jc w:val="both"/>
        <w:rPr>
          <w:rFonts w:ascii="Times New Roman" w:eastAsia="Calibri"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Calibri" w:hAnsi="Times New Roman" w:cs="Times New Roman"/>
          <w:b/>
          <w:sz w:val="24"/>
          <w:szCs w:val="24"/>
          <w:lang w:eastAsia="hr-HR"/>
        </w:rPr>
        <w:t xml:space="preserve"> </w:t>
      </w:r>
      <w:r w:rsidR="000C75D5" w:rsidRPr="00142F0B">
        <w:rPr>
          <w:rFonts w:ascii="Times New Roman" w:eastAsia="Calibri" w:hAnsi="Times New Roman" w:cs="Times New Roman"/>
          <w:b/>
          <w:sz w:val="24"/>
          <w:szCs w:val="24"/>
          <w:lang w:eastAsia="hr-HR"/>
        </w:rPr>
        <w:t>70.</w:t>
      </w:r>
    </w:p>
    <w:p w14:paraId="03994F70" w14:textId="77777777" w:rsidR="00F21C4C" w:rsidRPr="00142F0B" w:rsidRDefault="00F21C4C" w:rsidP="00FE789A">
      <w:pPr>
        <w:spacing w:after="0" w:line="240" w:lineRule="auto"/>
        <w:jc w:val="both"/>
        <w:rPr>
          <w:rFonts w:ascii="Times New Roman" w:eastAsia="Calibri" w:hAnsi="Times New Roman" w:cs="Times New Roman"/>
          <w:b/>
          <w:sz w:val="24"/>
          <w:szCs w:val="24"/>
          <w:lang w:eastAsia="hr-HR"/>
        </w:rPr>
      </w:pPr>
    </w:p>
    <w:p w14:paraId="2B893C2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su javne potrebe u sportu na državnoj razini one koje se financiraju putem krovnih sportskih udruženja te se utvrđuju programom javnih potreba u sportu na državnoj razini. Također definiraju se a</w:t>
      </w:r>
      <w:r w:rsidRPr="00142F0B">
        <w:rPr>
          <w:rFonts w:ascii="Times New Roman" w:eastAsia="Calibri" w:hAnsi="Times New Roman" w:cs="Times New Roman"/>
          <w:sz w:val="24"/>
          <w:szCs w:val="24"/>
          <w:lang w:eastAsia="hr-HR"/>
        </w:rPr>
        <w:t>ktivnosti koje se financiraju putem Hrvatskog olimpijskog odbora, Hrvatskog paraolimpijskog odbora, Hrvatskog sportskog saveza gluhih</w:t>
      </w:r>
      <w:r w:rsidRPr="00142F0B">
        <w:rPr>
          <w:rFonts w:ascii="Times New Roman" w:eastAsia="Times New Roman" w:hAnsi="Times New Roman" w:cs="Times New Roman"/>
          <w:sz w:val="24"/>
          <w:szCs w:val="24"/>
          <w:lang w:eastAsia="hr-HR"/>
        </w:rPr>
        <w:t>, Hrvatskog školskog sportskog saveza i Hrvatskog akademskog sportskog saveza. Osim toga, utvrđuje se da su programi koje provode nacionalni sportski savezi sastavni dio programa javnih potreba krovnih sportskih udruženja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kriterij za raspodjelu sredstava, način dostave programa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postupak izmjene i dopune programa. Sadržaj programa javnih potreba u sportu, metodologiju i rokove za izradu i dostavu programa javnih potreba u sportu i financijskog plana krovnih sportskih udruženja, način izvršavanja te način i rokove izvještavanja o provedbi ovih programa propisuj</w:t>
      </w:r>
      <w:r w:rsidR="00437B17" w:rsidRPr="00142F0B">
        <w:rPr>
          <w:rFonts w:ascii="Times New Roman" w:eastAsia="Times New Roman" w:hAnsi="Times New Roman" w:cs="Times New Roman"/>
          <w:sz w:val="24"/>
          <w:szCs w:val="24"/>
          <w:lang w:eastAsia="hr-HR"/>
        </w:rPr>
        <w:t xml:space="preserve">e se pravilnikom iz članka 69. stavka </w:t>
      </w:r>
      <w:r w:rsidR="000E4E06">
        <w:rPr>
          <w:rFonts w:ascii="Times New Roman" w:eastAsia="Times New Roman" w:hAnsi="Times New Roman" w:cs="Times New Roman"/>
          <w:sz w:val="24"/>
          <w:szCs w:val="24"/>
          <w:lang w:eastAsia="hr-HR"/>
        </w:rPr>
        <w:t>9</w:t>
      </w:r>
      <w:r w:rsidR="00437B17" w:rsidRPr="00142F0B">
        <w:rPr>
          <w:rFonts w:ascii="Times New Roman" w:eastAsia="Times New Roman" w:hAnsi="Times New Roman" w:cs="Times New Roman"/>
          <w:sz w:val="24"/>
          <w:szCs w:val="24"/>
          <w:lang w:eastAsia="hr-HR"/>
        </w:rPr>
        <w:t>. ovoga Zakona.</w:t>
      </w:r>
      <w:r w:rsidRPr="00142F0B">
        <w:rPr>
          <w:rFonts w:ascii="Times New Roman" w:eastAsia="Times New Roman" w:hAnsi="Times New Roman" w:cs="Times New Roman"/>
          <w:sz w:val="24"/>
          <w:szCs w:val="24"/>
          <w:lang w:eastAsia="hr-HR"/>
        </w:rPr>
        <w:t xml:space="preserve"> </w:t>
      </w:r>
    </w:p>
    <w:p w14:paraId="4AD4798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44825EF"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71.</w:t>
      </w:r>
    </w:p>
    <w:p w14:paraId="6EE42A7F"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23F40D3"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u slučaju utvrđenja postojanja stečajnih razloga krovnog sportskog udruženja, financijska sredstva namijenjena programu financiranja javnih potreba u sportu</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tijelo državne uprave nadležno za sport izravno doznačuje krajnjim korisnicima, do prestanka postojanja stečajnih razloga krovnog sportskog udruženja te u kojem slučaju tijelo državne uprave nadležno za sport može izravno doznačiti sredstva krajnjim korisnicima, do prestanka tih financijskih obveza.</w:t>
      </w:r>
    </w:p>
    <w:p w14:paraId="0FA6ADB4" w14:textId="77777777" w:rsidR="00F36E28" w:rsidRDefault="00F36E28" w:rsidP="00FE789A">
      <w:pPr>
        <w:spacing w:after="0" w:line="240" w:lineRule="auto"/>
        <w:jc w:val="both"/>
        <w:rPr>
          <w:rFonts w:ascii="Times New Roman" w:eastAsia="Times New Roman" w:hAnsi="Times New Roman" w:cs="Times New Roman"/>
          <w:sz w:val="24"/>
          <w:szCs w:val="24"/>
          <w:lang w:eastAsia="hr-HR"/>
        </w:rPr>
      </w:pPr>
    </w:p>
    <w:p w14:paraId="08629E12"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sz w:val="24"/>
          <w:szCs w:val="24"/>
          <w:lang w:eastAsia="hr-HR"/>
        </w:rPr>
        <w:t xml:space="preserve"> 72.</w:t>
      </w:r>
    </w:p>
    <w:p w14:paraId="4A56DD8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17E28D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sufinanciranje međunarodnih sportskih natjecanja utvrđuje programom javnih potreba u sportu na državnoj razini te tko ima pravo na sufinanciranje. Osim toga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utvrđuje s</w:t>
      </w:r>
      <w:r w:rsidR="00BB10E0" w:rsidRPr="00142F0B">
        <w:rPr>
          <w:rFonts w:ascii="Times New Roman" w:eastAsia="Times New Roman" w:hAnsi="Times New Roman" w:cs="Times New Roman"/>
          <w:sz w:val="24"/>
          <w:szCs w:val="24"/>
          <w:lang w:eastAsia="hr-HR"/>
        </w:rPr>
        <w:t>e da se pravilnikom iz članka 69. stavka 9.</w:t>
      </w:r>
      <w:r w:rsidRPr="00142F0B">
        <w:rPr>
          <w:rFonts w:ascii="Times New Roman" w:eastAsia="Times New Roman" w:hAnsi="Times New Roman" w:cs="Times New Roman"/>
          <w:sz w:val="24"/>
          <w:szCs w:val="24"/>
          <w:lang w:eastAsia="hr-HR"/>
        </w:rPr>
        <w:t xml:space="preserve"> ovoga Zakona propisuje način dodjele, rokovi dostave zahtjeva za sufinanciranje, opravdanost troškova te način izvještavanja o utrošku sredstava za sufinanciranje organizacije međunarodnih sportskih natjecanja.</w:t>
      </w:r>
    </w:p>
    <w:p w14:paraId="5FF27A6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44FA720" w14:textId="77777777" w:rsidR="00DC5972" w:rsidRDefault="00DC5972" w:rsidP="00FE789A">
      <w:pPr>
        <w:spacing w:after="0" w:line="240" w:lineRule="auto"/>
        <w:jc w:val="both"/>
        <w:rPr>
          <w:rFonts w:ascii="Times New Roman" w:eastAsia="Times New Roman" w:hAnsi="Times New Roman" w:cs="Times New Roman"/>
          <w:b/>
          <w:bCs/>
          <w:sz w:val="24"/>
          <w:szCs w:val="24"/>
          <w:lang w:eastAsia="hr-HR"/>
        </w:rPr>
      </w:pPr>
    </w:p>
    <w:p w14:paraId="2ECB61C6" w14:textId="77777777" w:rsidR="00DC5972" w:rsidRDefault="00DC5972" w:rsidP="00FE789A">
      <w:pPr>
        <w:spacing w:after="0" w:line="240" w:lineRule="auto"/>
        <w:jc w:val="both"/>
        <w:rPr>
          <w:rFonts w:ascii="Times New Roman" w:eastAsia="Times New Roman" w:hAnsi="Times New Roman" w:cs="Times New Roman"/>
          <w:b/>
          <w:bCs/>
          <w:sz w:val="24"/>
          <w:szCs w:val="24"/>
          <w:lang w:eastAsia="hr-HR"/>
        </w:rPr>
      </w:pPr>
    </w:p>
    <w:p w14:paraId="4B72B92D"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73.</w:t>
      </w:r>
    </w:p>
    <w:p w14:paraId="0B36E1C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380F88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w:t>
      </w:r>
      <w:r w:rsidR="00AD29CD" w:rsidRPr="00142F0B">
        <w:rPr>
          <w:rFonts w:ascii="Times New Roman" w:eastAsia="Times New Roman" w:hAnsi="Times New Roman" w:cs="Times New Roman"/>
          <w:sz w:val="24"/>
          <w:szCs w:val="24"/>
          <w:lang w:eastAsia="hr-HR"/>
        </w:rPr>
        <w:t>l</w:t>
      </w:r>
      <w:r w:rsidRPr="00142F0B">
        <w:rPr>
          <w:rFonts w:ascii="Times New Roman" w:eastAsia="Times New Roman" w:hAnsi="Times New Roman" w:cs="Times New Roman"/>
          <w:sz w:val="24"/>
          <w:szCs w:val="24"/>
          <w:lang w:eastAsia="hr-HR"/>
        </w:rPr>
        <w:t>ankom definirano je da tijelo državne uprave nadležno za sport može financirati ili sufinancirati izgradnju</w:t>
      </w:r>
      <w:r w:rsidR="003772E1" w:rsidRPr="00142F0B">
        <w:rPr>
          <w:rFonts w:ascii="Times New Roman" w:eastAsia="Times New Roman" w:hAnsi="Times New Roman" w:cs="Times New Roman"/>
          <w:sz w:val="24"/>
          <w:szCs w:val="24"/>
          <w:lang w:eastAsia="hr-HR"/>
        </w:rPr>
        <w:t>, obnovu i rekonstrukciju</w:t>
      </w:r>
      <w:r w:rsidRPr="00142F0B">
        <w:rPr>
          <w:rFonts w:ascii="Times New Roman" w:eastAsia="Times New Roman" w:hAnsi="Times New Roman" w:cs="Times New Roman"/>
          <w:sz w:val="24"/>
          <w:szCs w:val="24"/>
          <w:lang w:eastAsia="hr-HR"/>
        </w:rPr>
        <w:t xml:space="preserve"> sportskih građevina, što se utvrđuje programom javnih potreba u sportu na državnoj razini, kao i tko ima pravo na financiranje ili sufinanciranje. </w:t>
      </w:r>
      <w:r w:rsidR="003C7770">
        <w:rPr>
          <w:rFonts w:ascii="Times New Roman" w:eastAsia="Times New Roman" w:hAnsi="Times New Roman" w:cs="Times New Roman"/>
          <w:sz w:val="24"/>
          <w:szCs w:val="24"/>
          <w:lang w:eastAsia="hr-HR"/>
        </w:rPr>
        <w:t>Isto tako, propisuje</w:t>
      </w:r>
      <w:r w:rsidR="00A30BE9">
        <w:rPr>
          <w:rFonts w:ascii="Times New Roman" w:eastAsia="Times New Roman" w:hAnsi="Times New Roman" w:cs="Times New Roman"/>
          <w:sz w:val="24"/>
          <w:szCs w:val="24"/>
          <w:lang w:eastAsia="hr-HR"/>
        </w:rPr>
        <w:t xml:space="preserve"> se</w:t>
      </w:r>
      <w:r w:rsidR="003C7770">
        <w:rPr>
          <w:rFonts w:ascii="Times New Roman" w:eastAsia="Times New Roman" w:hAnsi="Times New Roman" w:cs="Times New Roman"/>
          <w:sz w:val="24"/>
          <w:szCs w:val="24"/>
          <w:lang w:eastAsia="hr-HR"/>
        </w:rPr>
        <w:t xml:space="preserve"> izuzeće od ovih odredbi za financiranje sportskih građevina od nacionalnog interesa, za koje prijedlog za </w:t>
      </w:r>
      <w:r w:rsidR="0050640B">
        <w:rPr>
          <w:rFonts w:ascii="Times New Roman" w:eastAsia="Times New Roman" w:hAnsi="Times New Roman" w:cs="Times New Roman"/>
          <w:sz w:val="24"/>
          <w:szCs w:val="24"/>
          <w:lang w:eastAsia="hr-HR"/>
        </w:rPr>
        <w:t>su</w:t>
      </w:r>
      <w:r w:rsidR="003C7770">
        <w:rPr>
          <w:rFonts w:ascii="Times New Roman" w:eastAsia="Times New Roman" w:hAnsi="Times New Roman" w:cs="Times New Roman"/>
          <w:sz w:val="24"/>
          <w:szCs w:val="24"/>
          <w:lang w:eastAsia="hr-HR"/>
        </w:rPr>
        <w:t>financiranje</w:t>
      </w:r>
      <w:r w:rsidR="00A30BE9">
        <w:rPr>
          <w:rFonts w:ascii="Times New Roman" w:eastAsia="Times New Roman" w:hAnsi="Times New Roman" w:cs="Times New Roman"/>
          <w:sz w:val="24"/>
          <w:szCs w:val="24"/>
          <w:lang w:eastAsia="hr-HR"/>
        </w:rPr>
        <w:t xml:space="preserve"> uz </w:t>
      </w:r>
      <w:r w:rsidR="0078468F">
        <w:rPr>
          <w:rFonts w:ascii="Times New Roman" w:eastAsia="Times New Roman" w:hAnsi="Times New Roman" w:cs="Times New Roman"/>
          <w:sz w:val="24"/>
          <w:szCs w:val="24"/>
          <w:lang w:eastAsia="hr-HR"/>
        </w:rPr>
        <w:t>obrazloženje</w:t>
      </w:r>
      <w:r w:rsidR="0050640B">
        <w:rPr>
          <w:rFonts w:ascii="Times New Roman" w:eastAsia="Times New Roman" w:hAnsi="Times New Roman" w:cs="Times New Roman"/>
          <w:sz w:val="24"/>
          <w:szCs w:val="24"/>
          <w:lang w:eastAsia="hr-HR"/>
        </w:rPr>
        <w:t xml:space="preserve"> sportske, društvene i ekonomske opravdanosti</w:t>
      </w:r>
      <w:r w:rsidR="0078468F">
        <w:rPr>
          <w:rFonts w:ascii="Times New Roman" w:eastAsia="Times New Roman" w:hAnsi="Times New Roman" w:cs="Times New Roman"/>
          <w:sz w:val="24"/>
          <w:szCs w:val="24"/>
          <w:lang w:eastAsia="hr-HR"/>
        </w:rPr>
        <w:t xml:space="preserve"> podnose</w:t>
      </w:r>
      <w:r w:rsidR="003C7770">
        <w:rPr>
          <w:rFonts w:ascii="Times New Roman" w:eastAsia="Times New Roman" w:hAnsi="Times New Roman" w:cs="Times New Roman"/>
          <w:sz w:val="24"/>
          <w:szCs w:val="24"/>
          <w:lang w:eastAsia="hr-HR"/>
        </w:rPr>
        <w:t xml:space="preserve"> Hrvatski olimpijski odbor, Hrvatski paraolimpijski odbor ili Hrvatski sportski savez gluhih</w:t>
      </w:r>
      <w:r w:rsidR="0050640B">
        <w:rPr>
          <w:rFonts w:ascii="Times New Roman" w:eastAsia="Times New Roman" w:hAnsi="Times New Roman" w:cs="Times New Roman"/>
          <w:sz w:val="24"/>
          <w:szCs w:val="24"/>
          <w:lang w:eastAsia="hr-HR"/>
        </w:rPr>
        <w:t xml:space="preserve"> te nacionalni sportski savez</w:t>
      </w:r>
      <w:r w:rsidR="003C7770">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t>Nadalje, propisuje se da se rokovi dostave zahtjeva za financiranje ili sufinanciranje, opravdanost troškova, način odabira te način izvještavanja o utrošku sredstava za financiranje ili sufinanciranje propisuje pravilnikom</w:t>
      </w:r>
      <w:r w:rsidR="00BB10E0" w:rsidRPr="00142F0B">
        <w:rPr>
          <w:rFonts w:ascii="Times New Roman" w:eastAsia="Times New Roman" w:hAnsi="Times New Roman" w:cs="Times New Roman"/>
          <w:sz w:val="24"/>
          <w:szCs w:val="24"/>
          <w:lang w:eastAsia="hr-HR"/>
        </w:rPr>
        <w:t xml:space="preserve"> iz članka 69. stavka 9</w:t>
      </w:r>
      <w:r w:rsidRPr="00142F0B">
        <w:rPr>
          <w:rFonts w:ascii="Times New Roman" w:eastAsia="Times New Roman" w:hAnsi="Times New Roman" w:cs="Times New Roman"/>
          <w:sz w:val="24"/>
          <w:szCs w:val="24"/>
          <w:lang w:eastAsia="hr-HR"/>
        </w:rPr>
        <w:t>. ovoga Zakona.</w:t>
      </w:r>
    </w:p>
    <w:p w14:paraId="15CBD77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816E54C"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74.</w:t>
      </w:r>
    </w:p>
    <w:p w14:paraId="31677D5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A4109B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tijelo državne uprave nadležno za sport može sufinancirati programe i projekte posebno važne za razvoj sporta na razini jedinica lokalne</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odnosno područne (regionalne) samouprave te da se sredstva osiguravaju u </w:t>
      </w:r>
      <w:r w:rsidR="00EF34F8">
        <w:rPr>
          <w:rFonts w:ascii="Times New Roman" w:eastAsia="Times New Roman" w:hAnsi="Times New Roman" w:cs="Times New Roman"/>
          <w:sz w:val="24"/>
          <w:szCs w:val="24"/>
          <w:lang w:eastAsia="hr-HR"/>
        </w:rPr>
        <w:t>d</w:t>
      </w:r>
      <w:r w:rsidRPr="00142F0B">
        <w:rPr>
          <w:rFonts w:ascii="Times New Roman" w:eastAsia="Times New Roman" w:hAnsi="Times New Roman" w:cs="Times New Roman"/>
          <w:sz w:val="24"/>
          <w:szCs w:val="24"/>
          <w:lang w:eastAsia="hr-HR"/>
        </w:rPr>
        <w:t>ržavnom proračunu Republike Hrvatske iz općih prihoda i primitaka i iz prihoda od igara na sreću</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programe i projekte koji se mogu sufinancirati. Osim toga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propisuje se da se način i rokovi podnošenja zahtjeva, postupak vrednovanja sportskih programa i postupak dodjele sredstava iz stavka </w:t>
      </w:r>
      <w:r w:rsidR="00B3751E">
        <w:rPr>
          <w:rFonts w:ascii="Times New Roman" w:eastAsia="Times New Roman" w:hAnsi="Times New Roman" w:cs="Times New Roman"/>
          <w:sz w:val="24"/>
          <w:szCs w:val="24"/>
          <w:lang w:eastAsia="hr-HR"/>
        </w:rPr>
        <w:t>2</w:t>
      </w:r>
      <w:r w:rsidRPr="00142F0B">
        <w:rPr>
          <w:rFonts w:ascii="Times New Roman" w:eastAsia="Times New Roman" w:hAnsi="Times New Roman" w:cs="Times New Roman"/>
          <w:sz w:val="24"/>
          <w:szCs w:val="24"/>
          <w:lang w:eastAsia="hr-HR"/>
        </w:rPr>
        <w:t>. podstavka 3. ovoga članka i opravdane troškove te način izvršavanja programa, način i rokove izvještavanja o provedbi programa pr</w:t>
      </w:r>
      <w:r w:rsidR="00BB10E0" w:rsidRPr="00142F0B">
        <w:rPr>
          <w:rFonts w:ascii="Times New Roman" w:eastAsia="Times New Roman" w:hAnsi="Times New Roman" w:cs="Times New Roman"/>
          <w:sz w:val="24"/>
          <w:szCs w:val="24"/>
          <w:lang w:eastAsia="hr-HR"/>
        </w:rPr>
        <w:t>opisuje pravilnikom iz članka 69</w:t>
      </w:r>
      <w:r w:rsidRPr="00142F0B">
        <w:rPr>
          <w:rFonts w:ascii="Times New Roman" w:eastAsia="Times New Roman" w:hAnsi="Times New Roman" w:cs="Times New Roman"/>
          <w:sz w:val="24"/>
          <w:szCs w:val="24"/>
          <w:lang w:eastAsia="hr-HR"/>
        </w:rPr>
        <w:t xml:space="preserve">. </w:t>
      </w:r>
      <w:r w:rsidR="00BB10E0" w:rsidRPr="00142F0B">
        <w:rPr>
          <w:rFonts w:ascii="Times New Roman" w:eastAsia="Times New Roman" w:hAnsi="Times New Roman" w:cs="Times New Roman"/>
          <w:sz w:val="24"/>
          <w:szCs w:val="24"/>
          <w:lang w:eastAsia="hr-HR"/>
        </w:rPr>
        <w:t xml:space="preserve">stavka 9. </w:t>
      </w:r>
      <w:r w:rsidRPr="00142F0B">
        <w:rPr>
          <w:rFonts w:ascii="Times New Roman" w:eastAsia="Times New Roman" w:hAnsi="Times New Roman" w:cs="Times New Roman"/>
          <w:sz w:val="24"/>
          <w:szCs w:val="24"/>
          <w:lang w:eastAsia="hr-HR"/>
        </w:rPr>
        <w:t>ovoga Zakona.</w:t>
      </w:r>
    </w:p>
    <w:p w14:paraId="5C1E7C6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8979433" w14:textId="77777777" w:rsidR="00BB10E0"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BB10E0" w:rsidRPr="00142F0B">
        <w:rPr>
          <w:rFonts w:ascii="Times New Roman" w:eastAsia="Times New Roman" w:hAnsi="Times New Roman" w:cs="Times New Roman"/>
          <w:b/>
          <w:sz w:val="24"/>
          <w:szCs w:val="24"/>
          <w:lang w:eastAsia="hr-HR"/>
        </w:rPr>
        <w:t>75.</w:t>
      </w:r>
    </w:p>
    <w:p w14:paraId="0A1D2A0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BE1ABDB" w14:textId="77777777" w:rsidR="000C75D5" w:rsidRPr="00142F0B" w:rsidRDefault="000C75D5" w:rsidP="00FE789A">
      <w:pPr>
        <w:spacing w:after="0" w:line="240" w:lineRule="auto"/>
        <w:jc w:val="both"/>
        <w:rPr>
          <w:rFonts w:ascii="Times New Roman" w:eastAsia="Times New Roman" w:hAnsi="Times New Roman" w:cs="Times New Roman"/>
          <w:b/>
          <w:sz w:val="24"/>
          <w:szCs w:val="24"/>
          <w:lang w:eastAsia="hr-HR"/>
        </w:rPr>
      </w:pPr>
      <w:r w:rsidRPr="00142F0B">
        <w:rPr>
          <w:rFonts w:ascii="Times New Roman" w:eastAsia="Times New Roman" w:hAnsi="Times New Roman" w:cs="Times New Roman"/>
          <w:sz w:val="24"/>
          <w:szCs w:val="24"/>
        </w:rPr>
        <w:t>Ovim člankom definira se da m</w:t>
      </w:r>
      <w:r w:rsidRPr="00142F0B">
        <w:rPr>
          <w:rFonts w:ascii="Times New Roman" w:eastAsia="Calibri" w:hAnsi="Times New Roman" w:cs="Times New Roman"/>
          <w:sz w:val="24"/>
          <w:szCs w:val="24"/>
        </w:rPr>
        <w:t xml:space="preserve">jerila za osiguranje </w:t>
      </w:r>
      <w:r w:rsidRPr="00142F0B">
        <w:rPr>
          <w:rFonts w:ascii="Times New Roman" w:eastAsia="Calibri" w:hAnsi="Times New Roman" w:cs="Times New Roman"/>
          <w:sz w:val="24"/>
          <w:szCs w:val="24"/>
          <w:lang w:eastAsia="hr-HR"/>
        </w:rPr>
        <w:t>sredstava</w:t>
      </w:r>
      <w:r w:rsidRPr="00142F0B">
        <w:rPr>
          <w:rFonts w:ascii="Times New Roman" w:eastAsia="Calibri" w:hAnsi="Times New Roman" w:cs="Times New Roman"/>
          <w:sz w:val="24"/>
          <w:szCs w:val="24"/>
        </w:rPr>
        <w:t xml:space="preserve"> za financiranje javnih potreba u sportu na razini </w:t>
      </w:r>
      <w:r w:rsidR="00EF34F8">
        <w:rPr>
          <w:rFonts w:ascii="Times New Roman" w:eastAsia="Calibri" w:hAnsi="Times New Roman" w:cs="Times New Roman"/>
          <w:sz w:val="24"/>
          <w:szCs w:val="24"/>
        </w:rPr>
        <w:t xml:space="preserve">jedinice </w:t>
      </w:r>
      <w:r w:rsidRPr="00142F0B">
        <w:rPr>
          <w:rFonts w:ascii="Times New Roman" w:eastAsia="Calibri" w:hAnsi="Times New Roman" w:cs="Times New Roman"/>
          <w:sz w:val="24"/>
          <w:szCs w:val="24"/>
        </w:rPr>
        <w:t>lokalne</w:t>
      </w:r>
      <w:r w:rsidR="00EF34F8">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odnosno područne (regionalne) samouprave i odluku o korištenju sredstava donosi </w:t>
      </w:r>
      <w:r w:rsidR="00925110">
        <w:rPr>
          <w:rFonts w:ascii="Times New Roman" w:eastAsia="Calibri" w:hAnsi="Times New Roman" w:cs="Times New Roman"/>
          <w:sz w:val="24"/>
          <w:szCs w:val="24"/>
        </w:rPr>
        <w:t xml:space="preserve">predstavničko tijelo </w:t>
      </w:r>
      <w:r w:rsidRPr="00142F0B">
        <w:rPr>
          <w:rFonts w:ascii="Times New Roman" w:eastAsia="Calibri" w:hAnsi="Times New Roman" w:cs="Times New Roman"/>
          <w:sz w:val="24"/>
          <w:szCs w:val="24"/>
        </w:rPr>
        <w:t>jedinic</w:t>
      </w:r>
      <w:r w:rsidR="00925110">
        <w:rPr>
          <w:rFonts w:ascii="Times New Roman" w:eastAsia="Calibri" w:hAnsi="Times New Roman" w:cs="Times New Roman"/>
          <w:sz w:val="24"/>
          <w:szCs w:val="24"/>
        </w:rPr>
        <w:t>e</w:t>
      </w:r>
      <w:r w:rsidRPr="00142F0B">
        <w:rPr>
          <w:rFonts w:ascii="Times New Roman" w:eastAsia="Calibri" w:hAnsi="Times New Roman" w:cs="Times New Roman"/>
          <w:sz w:val="24"/>
          <w:szCs w:val="24"/>
        </w:rPr>
        <w:t xml:space="preserve"> lokalne i područne (regionalne) samouprave</w:t>
      </w:r>
      <w:r w:rsidR="00EF34F8">
        <w:rPr>
          <w:rFonts w:ascii="Times New Roman" w:eastAsia="Calibri" w:hAnsi="Times New Roman" w:cs="Times New Roman"/>
          <w:sz w:val="24"/>
          <w:szCs w:val="24"/>
        </w:rPr>
        <w:t>,</w:t>
      </w:r>
      <w:r w:rsidRPr="00142F0B">
        <w:rPr>
          <w:rFonts w:ascii="Times New Roman" w:eastAsia="Calibri" w:hAnsi="Times New Roman" w:cs="Times New Roman"/>
          <w:sz w:val="24"/>
          <w:szCs w:val="24"/>
        </w:rPr>
        <w:t xml:space="preserve"> kao i j</w:t>
      </w:r>
      <w:r w:rsidRPr="00142F0B">
        <w:rPr>
          <w:rFonts w:ascii="Times New Roman" w:eastAsia="Calibri" w:hAnsi="Times New Roman" w:cs="Times New Roman"/>
          <w:sz w:val="24"/>
          <w:szCs w:val="24"/>
          <w:lang w:eastAsia="hr-HR"/>
        </w:rPr>
        <w:t xml:space="preserve">avne potrebe u sportu za koje se sredstva mogu osigurati iz proračuna jedinica lokalne i područne (regionalne) samouprave. </w:t>
      </w:r>
      <w:r w:rsidRPr="00142F0B">
        <w:rPr>
          <w:rFonts w:ascii="Times New Roman" w:eastAsia="Calibri" w:hAnsi="Times New Roman" w:cs="Times New Roman"/>
          <w:sz w:val="24"/>
          <w:szCs w:val="24"/>
        </w:rPr>
        <w:t xml:space="preserve">Nadalje, ovim člankom propisuje se </w:t>
      </w:r>
      <w:r w:rsidRPr="00142F0B">
        <w:rPr>
          <w:rFonts w:ascii="Times New Roman" w:eastAsia="Calibri" w:hAnsi="Times New Roman" w:cs="Times New Roman"/>
          <w:sz w:val="24"/>
          <w:szCs w:val="24"/>
          <w:lang w:eastAsia="hr-HR"/>
        </w:rPr>
        <w:t>donošenje godišnjeg programa javnih potreba u sportu od strane jedinice lokalne i područne (regionalne) samouprave te se utvrđuje tko predlaže i provodi program javnih potreba u sportu te tko prati i nadzire izvršenje programa financiranja javnih potreba u sportu i prat</w:t>
      </w:r>
      <w:r w:rsidR="00DC5972">
        <w:rPr>
          <w:rFonts w:ascii="Times New Roman" w:eastAsia="Calibri" w:hAnsi="Times New Roman" w:cs="Times New Roman"/>
          <w:sz w:val="24"/>
          <w:szCs w:val="24"/>
          <w:lang w:eastAsia="hr-HR"/>
        </w:rPr>
        <w:t>i</w:t>
      </w:r>
      <w:r w:rsidRPr="00142F0B">
        <w:rPr>
          <w:rFonts w:ascii="Times New Roman" w:eastAsia="Calibri" w:hAnsi="Times New Roman" w:cs="Times New Roman"/>
          <w:sz w:val="24"/>
          <w:szCs w:val="24"/>
          <w:lang w:eastAsia="hr-HR"/>
        </w:rPr>
        <w:t xml:space="preserve"> korištenje i utrošak sredstava za te programe. Također definira se da j</w:t>
      </w:r>
      <w:r w:rsidRPr="00142F0B">
        <w:rPr>
          <w:rFonts w:ascii="Times New Roman" w:eastAsia="Calibri" w:hAnsi="Times New Roman" w:cs="Times New Roman"/>
          <w:sz w:val="24"/>
          <w:szCs w:val="24"/>
        </w:rPr>
        <w:t xml:space="preserve">edinice lokalne i područne (regionalne) samouprave općim aktom </w:t>
      </w:r>
      <w:r w:rsidR="00437B17" w:rsidRPr="00142F0B">
        <w:rPr>
          <w:rFonts w:ascii="Times New Roman" w:eastAsia="Calibri" w:hAnsi="Times New Roman" w:cs="Times New Roman"/>
          <w:sz w:val="24"/>
          <w:szCs w:val="24"/>
        </w:rPr>
        <w:t xml:space="preserve">na prijedlog sportske zajednice, ako je ista osnovana, </w:t>
      </w:r>
      <w:r w:rsidRPr="00142F0B">
        <w:rPr>
          <w:rFonts w:ascii="Times New Roman" w:eastAsia="Calibri" w:hAnsi="Times New Roman" w:cs="Times New Roman"/>
          <w:sz w:val="24"/>
          <w:szCs w:val="24"/>
        </w:rPr>
        <w:t>detaljnije propisuju kriterije financiranja javnih potreba u sportu, metodologiju i rokove za izradu i dostavu prijedloga programa javnih potreba, način izvršavanja programa javnih potreba, način i rokove izvještavanja o provedbi programa javnih potreba te metodologiju izrade financijskih planova korisnika javnih potreba u sportu.</w:t>
      </w:r>
    </w:p>
    <w:p w14:paraId="3B8AA037" w14:textId="77777777" w:rsidR="00BB10E0" w:rsidRPr="00142F0B" w:rsidRDefault="00BB10E0" w:rsidP="00FE789A">
      <w:pPr>
        <w:spacing w:after="0" w:line="240" w:lineRule="auto"/>
        <w:jc w:val="both"/>
        <w:rPr>
          <w:rFonts w:ascii="Times New Roman" w:eastAsia="Times New Roman" w:hAnsi="Times New Roman" w:cs="Times New Roman"/>
          <w:b/>
          <w:sz w:val="24"/>
          <w:szCs w:val="24"/>
          <w:lang w:eastAsia="hr-HR"/>
        </w:rPr>
      </w:pPr>
    </w:p>
    <w:p w14:paraId="50312589"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000C75D5" w:rsidRPr="00142F0B">
        <w:rPr>
          <w:rFonts w:ascii="Times New Roman" w:eastAsia="Times New Roman" w:hAnsi="Times New Roman" w:cs="Times New Roman"/>
          <w:b/>
          <w:sz w:val="24"/>
          <w:szCs w:val="24"/>
          <w:lang w:eastAsia="hr-HR"/>
        </w:rPr>
        <w:t xml:space="preserve"> 76.</w:t>
      </w:r>
    </w:p>
    <w:p w14:paraId="0879E48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7407D6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prava koja sportaš, trener i izbornik mogu ostvariti temeljem ovoga Zakona.</w:t>
      </w:r>
    </w:p>
    <w:p w14:paraId="1018F13B"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27EB191C" w14:textId="77777777" w:rsidR="00DC5972" w:rsidRDefault="00DC5972" w:rsidP="00FE789A">
      <w:pPr>
        <w:spacing w:after="0" w:line="240" w:lineRule="auto"/>
        <w:jc w:val="both"/>
        <w:rPr>
          <w:rFonts w:ascii="Times New Roman" w:eastAsia="Times New Roman" w:hAnsi="Times New Roman" w:cs="Times New Roman"/>
          <w:sz w:val="24"/>
          <w:szCs w:val="24"/>
          <w:lang w:eastAsia="hr-HR"/>
        </w:rPr>
      </w:pPr>
    </w:p>
    <w:p w14:paraId="012F1540" w14:textId="77777777" w:rsidR="00DC5972" w:rsidRDefault="00DC5972" w:rsidP="00FE789A">
      <w:pPr>
        <w:spacing w:after="0" w:line="240" w:lineRule="auto"/>
        <w:jc w:val="both"/>
        <w:rPr>
          <w:rFonts w:ascii="Times New Roman" w:eastAsia="Times New Roman" w:hAnsi="Times New Roman" w:cs="Times New Roman"/>
          <w:sz w:val="24"/>
          <w:szCs w:val="24"/>
          <w:lang w:eastAsia="hr-HR"/>
        </w:rPr>
      </w:pPr>
    </w:p>
    <w:p w14:paraId="064EF612"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lastRenderedPageBreak/>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77.</w:t>
      </w:r>
    </w:p>
    <w:p w14:paraId="1E42BE6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18F145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propisani su uvjeti pod kojima vrhunski sportaš I. kategorije ima pravo na uplatu obveznih doprinosa iz sredstava </w:t>
      </w:r>
      <w:r w:rsidR="00A5022E" w:rsidRPr="00142F0B">
        <w:rPr>
          <w:rFonts w:ascii="Times New Roman" w:eastAsia="Times New Roman" w:hAnsi="Times New Roman" w:cs="Times New Roman"/>
          <w:sz w:val="24"/>
          <w:szCs w:val="24"/>
          <w:lang w:eastAsia="hr-HR"/>
        </w:rPr>
        <w:t xml:space="preserve">državnog </w:t>
      </w:r>
      <w:r w:rsidRPr="00142F0B">
        <w:rPr>
          <w:rFonts w:ascii="Times New Roman" w:eastAsia="Times New Roman" w:hAnsi="Times New Roman" w:cs="Times New Roman"/>
          <w:sz w:val="24"/>
          <w:szCs w:val="24"/>
          <w:lang w:eastAsia="hr-HR"/>
        </w:rPr>
        <w:t>proračuna Republike Hrvatske, u kojem slučaju prestaje pravo na uplatu obveznih doprinosa, tko i na koji način odlučuje o priznanju i gubitku prava te se propisuje mogućnost žalbe. Definira se i način dodjele prava na obvezne doprinose koji se propisuje pravilnikom kojeg donosi čelnik tijela državne uprave nadležnog za sport.</w:t>
      </w:r>
      <w:r w:rsidR="001D153F" w:rsidRPr="00142F0B">
        <w:rPr>
          <w:rFonts w:ascii="Times New Roman" w:eastAsia="Times New Roman" w:hAnsi="Times New Roman" w:cs="Times New Roman"/>
          <w:sz w:val="24"/>
          <w:szCs w:val="24"/>
          <w:lang w:eastAsia="hr-HR"/>
        </w:rPr>
        <w:t xml:space="preserve"> Navedenim pravilniko</w:t>
      </w:r>
      <w:r w:rsidR="0035382B" w:rsidRPr="00142F0B">
        <w:rPr>
          <w:rFonts w:ascii="Times New Roman" w:eastAsia="Times New Roman" w:hAnsi="Times New Roman" w:cs="Times New Roman"/>
          <w:sz w:val="24"/>
          <w:szCs w:val="24"/>
          <w:lang w:eastAsia="hr-HR"/>
        </w:rPr>
        <w:t>m</w:t>
      </w:r>
      <w:r w:rsidR="001D153F" w:rsidRPr="00142F0B">
        <w:rPr>
          <w:rFonts w:ascii="Times New Roman" w:eastAsia="Times New Roman" w:hAnsi="Times New Roman" w:cs="Times New Roman"/>
          <w:sz w:val="24"/>
          <w:szCs w:val="24"/>
          <w:lang w:eastAsia="hr-HR"/>
        </w:rPr>
        <w:t xml:space="preserve"> se ne uređuje postupak niti uvjeti ostvarivanja prava.</w:t>
      </w:r>
    </w:p>
    <w:p w14:paraId="690B705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6E23E18"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78.</w:t>
      </w:r>
    </w:p>
    <w:p w14:paraId="6075030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402C59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kad se rješenje priznatog prava sportašu iz članka 77. ovoga Zakona, može ukinuti po službenoj dužnosti. Također propisane su i obveze sportaša kojem je rješenjem priznato pravo na uplatu obveznih doprinosa.</w:t>
      </w:r>
    </w:p>
    <w:p w14:paraId="796310B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88514AB"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79.</w:t>
      </w:r>
    </w:p>
    <w:p w14:paraId="5476DC6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EF1638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uvjeti i iznos trajne novčane mjesečne naknade sportašu, izborniku u ekipnim sportovima i treneru u individualnim sportovima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državno priznanje za poseban doprinos ugledu Republike Hrvatske. Osim toga, člankom se utvrđuje da se može ostvariti pravo na trajnu novčanu mjesečnu naknadu samo u iznosu za osvojenu jednu medalju pri čemu je mjerodavan najviši iznos naknade. Također, ovim člankom se utvrđuje tko donosi rješenje o priznanju i gubitku prava na trajnu novčanu mjesečnu naknadu te da protiv rješenja žalba nije dopuštena, ali se može pokrenuti upravni spor i da se pravo stječe doživotno. Način </w:t>
      </w:r>
      <w:r w:rsidR="00BB10E0" w:rsidRPr="00142F0B">
        <w:rPr>
          <w:rFonts w:ascii="Times New Roman" w:eastAsia="Times New Roman" w:hAnsi="Times New Roman" w:cs="Times New Roman"/>
          <w:sz w:val="24"/>
          <w:szCs w:val="24"/>
          <w:lang w:eastAsia="hr-HR"/>
        </w:rPr>
        <w:t>dodjele</w:t>
      </w:r>
      <w:r w:rsidRPr="00142F0B">
        <w:rPr>
          <w:rFonts w:ascii="Times New Roman" w:eastAsia="Times New Roman" w:hAnsi="Times New Roman" w:cs="Times New Roman"/>
          <w:sz w:val="24"/>
          <w:szCs w:val="24"/>
          <w:lang w:eastAsia="hr-HR"/>
        </w:rPr>
        <w:t xml:space="preserve"> prava na trajnu novčanu naknadu propisuje se pravilnikom iz članka 77. </w:t>
      </w:r>
      <w:r w:rsidR="00BB10E0" w:rsidRPr="00142F0B">
        <w:rPr>
          <w:rFonts w:ascii="Times New Roman" w:eastAsia="Times New Roman" w:hAnsi="Times New Roman" w:cs="Times New Roman"/>
          <w:sz w:val="24"/>
          <w:szCs w:val="24"/>
          <w:lang w:eastAsia="hr-HR"/>
        </w:rPr>
        <w:t xml:space="preserve">stavka </w:t>
      </w:r>
      <w:r w:rsidR="000E4E06">
        <w:rPr>
          <w:rFonts w:ascii="Times New Roman" w:eastAsia="Times New Roman" w:hAnsi="Times New Roman" w:cs="Times New Roman"/>
          <w:sz w:val="24"/>
          <w:szCs w:val="24"/>
          <w:lang w:eastAsia="hr-HR"/>
        </w:rPr>
        <w:t>9</w:t>
      </w:r>
      <w:r w:rsidR="00BB10E0" w:rsidRPr="00142F0B">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t>ovoga Zakona.</w:t>
      </w:r>
      <w:r w:rsidR="001D153F" w:rsidRPr="00142F0B">
        <w:rPr>
          <w:rFonts w:ascii="Times New Roman" w:eastAsia="Times New Roman" w:hAnsi="Times New Roman" w:cs="Times New Roman"/>
          <w:sz w:val="24"/>
          <w:szCs w:val="24"/>
          <w:lang w:eastAsia="hr-HR"/>
        </w:rPr>
        <w:t xml:space="preserve"> Navedenim pravilniko</w:t>
      </w:r>
      <w:r w:rsidR="0035382B" w:rsidRPr="00142F0B">
        <w:rPr>
          <w:rFonts w:ascii="Times New Roman" w:eastAsia="Times New Roman" w:hAnsi="Times New Roman" w:cs="Times New Roman"/>
          <w:sz w:val="24"/>
          <w:szCs w:val="24"/>
          <w:lang w:eastAsia="hr-HR"/>
        </w:rPr>
        <w:t>m</w:t>
      </w:r>
      <w:r w:rsidR="001D153F" w:rsidRPr="00142F0B">
        <w:rPr>
          <w:rFonts w:ascii="Times New Roman" w:eastAsia="Times New Roman" w:hAnsi="Times New Roman" w:cs="Times New Roman"/>
          <w:sz w:val="24"/>
          <w:szCs w:val="24"/>
          <w:lang w:eastAsia="hr-HR"/>
        </w:rPr>
        <w:t xml:space="preserve"> se ne uređuje postupak niti uvjeti ostvarivanja prava.</w:t>
      </w:r>
    </w:p>
    <w:p w14:paraId="3D8440A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5B053CE"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80.</w:t>
      </w:r>
    </w:p>
    <w:p w14:paraId="288BCE3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672FFA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pravo vrhunskog sportaša na nacionalnu sportsku stipendiju te se propisuje način i uvjeti ostvarivanja prava</w:t>
      </w:r>
      <w:r w:rsidR="00B20B05">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da o iznosu nacionalne sportske stipendije čelnik tijela državne uprave nadležnog za sport donosi odluku za svaku kalendarsku godinu. Propisuje se i da protiv rješenja nije moguća žalba, ali je moguće pokrenuti upravni spor te da se pravilnikom iz članka 77.</w:t>
      </w:r>
      <w:r w:rsidR="00BB10E0" w:rsidRPr="00142F0B">
        <w:rPr>
          <w:rFonts w:ascii="Times New Roman" w:eastAsia="Times New Roman" w:hAnsi="Times New Roman" w:cs="Times New Roman"/>
          <w:sz w:val="24"/>
          <w:szCs w:val="24"/>
          <w:lang w:eastAsia="hr-HR"/>
        </w:rPr>
        <w:t xml:space="preserve"> stavka </w:t>
      </w:r>
      <w:r w:rsidR="000E4E06">
        <w:rPr>
          <w:rFonts w:ascii="Times New Roman" w:eastAsia="Times New Roman" w:hAnsi="Times New Roman" w:cs="Times New Roman"/>
          <w:sz w:val="24"/>
          <w:szCs w:val="24"/>
          <w:lang w:eastAsia="hr-HR"/>
        </w:rPr>
        <w:t>9</w:t>
      </w:r>
      <w:r w:rsidR="00BB10E0" w:rsidRPr="00142F0B">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propisuje način </w:t>
      </w:r>
      <w:r w:rsidR="00BB10E0" w:rsidRPr="00142F0B">
        <w:rPr>
          <w:rFonts w:ascii="Times New Roman" w:eastAsia="Times New Roman" w:hAnsi="Times New Roman" w:cs="Times New Roman"/>
          <w:sz w:val="24"/>
          <w:szCs w:val="24"/>
          <w:lang w:eastAsia="hr-HR"/>
        </w:rPr>
        <w:t>dodjele</w:t>
      </w:r>
      <w:r w:rsidRPr="00142F0B">
        <w:rPr>
          <w:rFonts w:ascii="Times New Roman" w:eastAsia="Times New Roman" w:hAnsi="Times New Roman" w:cs="Times New Roman"/>
          <w:sz w:val="24"/>
          <w:szCs w:val="24"/>
          <w:lang w:eastAsia="hr-HR"/>
        </w:rPr>
        <w:t xml:space="preserve"> prava.</w:t>
      </w:r>
      <w:r w:rsidR="001D153F" w:rsidRPr="00142F0B">
        <w:rPr>
          <w:rFonts w:ascii="Times New Roman" w:eastAsia="Times New Roman" w:hAnsi="Times New Roman" w:cs="Times New Roman"/>
          <w:sz w:val="24"/>
          <w:szCs w:val="24"/>
          <w:lang w:eastAsia="hr-HR"/>
        </w:rPr>
        <w:t xml:space="preserve"> Navedenim pravilniko</w:t>
      </w:r>
      <w:r w:rsidR="0035382B" w:rsidRPr="00142F0B">
        <w:rPr>
          <w:rFonts w:ascii="Times New Roman" w:eastAsia="Times New Roman" w:hAnsi="Times New Roman" w:cs="Times New Roman"/>
          <w:sz w:val="24"/>
          <w:szCs w:val="24"/>
          <w:lang w:eastAsia="hr-HR"/>
        </w:rPr>
        <w:t>m</w:t>
      </w:r>
      <w:r w:rsidR="001D153F" w:rsidRPr="00142F0B">
        <w:rPr>
          <w:rFonts w:ascii="Times New Roman" w:eastAsia="Times New Roman" w:hAnsi="Times New Roman" w:cs="Times New Roman"/>
          <w:sz w:val="24"/>
          <w:szCs w:val="24"/>
          <w:lang w:eastAsia="hr-HR"/>
        </w:rPr>
        <w:t xml:space="preserve"> se ne uređuje postupak niti uvjeti ostvarivanja prava.</w:t>
      </w:r>
    </w:p>
    <w:p w14:paraId="54C6842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EC9C2BC"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81.</w:t>
      </w:r>
    </w:p>
    <w:p w14:paraId="7D4080F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EA02EF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tko može isplaćivati sportsku stipendiju kategoriziranom sportašu za sportsko usavršavanje.</w:t>
      </w:r>
    </w:p>
    <w:p w14:paraId="52368C3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1AE6663"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82.</w:t>
      </w:r>
    </w:p>
    <w:p w14:paraId="6A9AAB3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AA7799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pravo sportaša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sportaša do 12 godina starosti koji ne ostvaruje pravo na kategorizaciju na posebne uvjete pohađanja i završetka osnovnog obrazovanja te pohađanja i završetka srednjoškolskog obrazovanja, a visokog obrazovanja samo ako to nije protivno načelima autonomije sveučilišta za kategorizirane sportaše. Ovim člankom utvrđuje se i da </w:t>
      </w:r>
      <w:r w:rsidR="003E0387" w:rsidRPr="00142F0B">
        <w:rPr>
          <w:rStyle w:val="defaultparagraphfont-000004"/>
        </w:rPr>
        <w:t>način pohađanja i završetka obrazovanja pravilnikom propisuje čelnik tijela državne uprave nadležn</w:t>
      </w:r>
      <w:r w:rsidR="00DC5972">
        <w:rPr>
          <w:rStyle w:val="defaultparagraphfont-000004"/>
        </w:rPr>
        <w:t>og</w:t>
      </w:r>
      <w:r w:rsidR="003E0387" w:rsidRPr="00142F0B">
        <w:rPr>
          <w:rStyle w:val="defaultparagraphfont-000004"/>
        </w:rPr>
        <w:t xml:space="preserve"> za sport, uz prethodnu suglasnost čelnika tijela državne uprave nadležnog za obrazovanje</w:t>
      </w:r>
      <w:r w:rsidRPr="00142F0B">
        <w:rPr>
          <w:rFonts w:ascii="Times New Roman" w:eastAsia="Times New Roman" w:hAnsi="Times New Roman" w:cs="Times New Roman"/>
          <w:sz w:val="24"/>
          <w:szCs w:val="24"/>
          <w:lang w:eastAsia="hr-HR"/>
        </w:rPr>
        <w:t>.</w:t>
      </w:r>
    </w:p>
    <w:p w14:paraId="15F014B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6582E57"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83.</w:t>
      </w:r>
    </w:p>
    <w:p w14:paraId="6FF6825D"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EF423E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se propisuje da se aktivnom i bivšem vrhunskom sportašu može odobriti sufinanciranje školarine i troškova školovanja za studij na visokom učilištu u svim zvanjima ili pohađanje programa obrazovanja odraslih u Republici Hrvatskoj za stjecanje stručnih kvalifikacija za rad u sportu te pod kojim uvjetima. Također se utvrđuje da odluku o sufinanciranju školarine i troškova školovanja donosi čelnik tijela državne uprave nadležnog za sport na temelju javnog poziva sukladno osiguranim sredstvima u državnom proračunu Republike Hrvatske.</w:t>
      </w:r>
    </w:p>
    <w:p w14:paraId="5712CB3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70A8C1F"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84.</w:t>
      </w:r>
    </w:p>
    <w:p w14:paraId="3AAE28E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663DCC4"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je nagrada za sportsko ostvarenje sportaša koja se dodjeljuje sportašima za sportska ostvarenja definirana pravilnikom iz članka 77</w:t>
      </w:r>
      <w:r w:rsidR="00BB10E0" w:rsidRPr="00142F0B">
        <w:rPr>
          <w:rFonts w:ascii="Times New Roman" w:eastAsia="Times New Roman" w:hAnsi="Times New Roman" w:cs="Times New Roman"/>
          <w:sz w:val="24"/>
          <w:szCs w:val="24"/>
          <w:lang w:eastAsia="hr-HR"/>
        </w:rPr>
        <w:t xml:space="preserve">. stavka </w:t>
      </w:r>
      <w:r w:rsidR="000E4E06">
        <w:rPr>
          <w:rFonts w:ascii="Times New Roman" w:eastAsia="Times New Roman" w:hAnsi="Times New Roman" w:cs="Times New Roman"/>
          <w:sz w:val="24"/>
          <w:szCs w:val="24"/>
          <w:lang w:eastAsia="hr-HR"/>
        </w:rPr>
        <w:t>9</w:t>
      </w:r>
      <w:r w:rsidR="00BB10E0" w:rsidRPr="00142F0B">
        <w:rPr>
          <w:rFonts w:ascii="Times New Roman" w:eastAsia="Times New Roman" w:hAnsi="Times New Roman" w:cs="Times New Roman"/>
          <w:sz w:val="24"/>
          <w:szCs w:val="24"/>
          <w:lang w:eastAsia="hr-HR"/>
        </w:rPr>
        <w:t>.</w:t>
      </w:r>
      <w:r w:rsidR="000E4E06">
        <w:rPr>
          <w:rFonts w:ascii="Times New Roman" w:eastAsia="Times New Roman" w:hAnsi="Times New Roman" w:cs="Times New Roman"/>
          <w:sz w:val="24"/>
          <w:szCs w:val="24"/>
          <w:lang w:eastAsia="hr-HR"/>
        </w:rPr>
        <w:t xml:space="preserve"> ovoga Zakona.</w:t>
      </w:r>
    </w:p>
    <w:p w14:paraId="0019238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F756B41"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85.</w:t>
      </w:r>
    </w:p>
    <w:p w14:paraId="36A07BB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5B6566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sportaš i trener može ostvariti pravo na pokrivanje osnovnih troškova za bavljenje sportskom djelatnošću, što se smatra osnovnim troškovima za bavljenje sportskom djelatnošću i tko mu može osigurati navedeno pravo. </w:t>
      </w:r>
    </w:p>
    <w:p w14:paraId="7F1D4EC2" w14:textId="77777777" w:rsidR="00B20B05" w:rsidRPr="00142F0B" w:rsidRDefault="00B20B05" w:rsidP="00FE789A">
      <w:pPr>
        <w:spacing w:after="0" w:line="240" w:lineRule="auto"/>
        <w:jc w:val="both"/>
        <w:rPr>
          <w:rFonts w:ascii="Times New Roman" w:eastAsia="Times New Roman" w:hAnsi="Times New Roman" w:cs="Times New Roman"/>
          <w:sz w:val="24"/>
          <w:szCs w:val="24"/>
          <w:lang w:eastAsia="hr-HR"/>
        </w:rPr>
      </w:pPr>
    </w:p>
    <w:p w14:paraId="2263622A"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86.</w:t>
      </w:r>
    </w:p>
    <w:p w14:paraId="59B99822"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00E370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je Državna nagrada za sport „Franjo Bučar“ najviše priznanje koje Republika Hrvatska dodjeljuje za iznimna postignuća i doprinos od osobitog značenja za razvoj sporta u Republici Hrvatskoj te kome se dodjeljuje i u kojem obliku.</w:t>
      </w:r>
    </w:p>
    <w:p w14:paraId="7C60F55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EB195A7"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87.</w:t>
      </w:r>
    </w:p>
    <w:p w14:paraId="6DC6E93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2EE53CE"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utvrđuje se da </w:t>
      </w:r>
      <w:r w:rsidR="00EF34F8">
        <w:rPr>
          <w:rFonts w:ascii="Times New Roman" w:eastAsia="Times New Roman" w:hAnsi="Times New Roman" w:cs="Times New Roman"/>
          <w:sz w:val="24"/>
          <w:szCs w:val="24"/>
          <w:lang w:eastAsia="hr-HR"/>
        </w:rPr>
        <w:t>o</w:t>
      </w:r>
      <w:r w:rsidRPr="00142F0B">
        <w:rPr>
          <w:rFonts w:ascii="Times New Roman" w:eastAsia="Times New Roman" w:hAnsi="Times New Roman" w:cs="Times New Roman"/>
          <w:sz w:val="24"/>
          <w:szCs w:val="24"/>
          <w:lang w:eastAsia="hr-HR"/>
        </w:rPr>
        <w:t>dluku o dodjeli Državne nagrade donosi Odbor Državne nagrade za sport „Franjo Bučar“, tko su članovi Odbora, tko ih imenuje i na koji rok.</w:t>
      </w:r>
    </w:p>
    <w:p w14:paraId="0C11B18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DD41130"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88.</w:t>
      </w:r>
    </w:p>
    <w:p w14:paraId="6BA42F0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4ADE16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koliko se Državnih nagrada dodjeljuje, koji su uvjeti za dobivanje te da o visini novčanog dijela Državne nagrade odlučuje čelnik tijela državne uprave nadležnog za sport. Također, utvrđuje se da se pravilnikom kojeg donosi čelnik tijela državne uprave nadležnog za sport određuje izgled medalja i diploma, dodjela Državne nagrade</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druga pitanja značajna za dodjelu Državne nagrade.  </w:t>
      </w:r>
    </w:p>
    <w:p w14:paraId="6DACD5D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A94F732"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89.</w:t>
      </w:r>
    </w:p>
    <w:p w14:paraId="5FDBFB5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54587E8"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kome se dodjeljuju državne nagrade za vrhunska sportska postignuća i pod kojim uvjetima te da prijedlog za dodjelu državne nagrade podnosi nadležni nacionalni sportski savez član Hrvatskog olimpijskog odbora, odnosno Hrvatski paraolimpijski odbor ili Hrvatski sportski savez gluhih tijelu državne uprave nadležnom za sport i u kojem roku. Također propisuje se da odluku o dodjeli državnih nagrada donosi tijelo državne uprave nadležno za sport</w:t>
      </w:r>
      <w:r w:rsidR="003E0387" w:rsidRPr="00142F0B">
        <w:rPr>
          <w:rFonts w:ascii="Times New Roman" w:eastAsia="Times New Roman" w:hAnsi="Times New Roman" w:cs="Times New Roman"/>
          <w:sz w:val="24"/>
          <w:szCs w:val="24"/>
          <w:lang w:eastAsia="hr-HR"/>
        </w:rPr>
        <w:t>.</w:t>
      </w:r>
    </w:p>
    <w:p w14:paraId="277B803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7F2628C"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lastRenderedPageBreak/>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90.</w:t>
      </w:r>
    </w:p>
    <w:p w14:paraId="38BB60E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781B28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se sredstva za državne nagrade za vrhunska sportska postignuća </w:t>
      </w:r>
      <w:r w:rsidR="00C34B00" w:rsidRPr="00142F0B">
        <w:rPr>
          <w:rFonts w:ascii="Times New Roman" w:eastAsia="Times New Roman" w:hAnsi="Times New Roman" w:cs="Times New Roman"/>
          <w:sz w:val="24"/>
          <w:szCs w:val="24"/>
          <w:lang w:eastAsia="hr-HR"/>
        </w:rPr>
        <w:t xml:space="preserve">osiguravaju </w:t>
      </w:r>
      <w:r w:rsidRPr="00142F0B">
        <w:rPr>
          <w:rFonts w:ascii="Times New Roman" w:eastAsia="Times New Roman" w:hAnsi="Times New Roman" w:cs="Times New Roman"/>
          <w:sz w:val="24"/>
          <w:szCs w:val="24"/>
          <w:lang w:eastAsia="hr-HR"/>
        </w:rPr>
        <w:t xml:space="preserve">u državnom proračunu Republike Hrvatske te da se novčani iznosi te način i postupak dodjele propisuje pravilnikom iz članka 88. </w:t>
      </w:r>
      <w:r w:rsidR="00BB10E0" w:rsidRPr="00142F0B">
        <w:rPr>
          <w:rFonts w:ascii="Times New Roman" w:eastAsia="Times New Roman" w:hAnsi="Times New Roman" w:cs="Times New Roman"/>
          <w:sz w:val="24"/>
          <w:szCs w:val="24"/>
          <w:lang w:eastAsia="hr-HR"/>
        </w:rPr>
        <w:t>stavka 8.</w:t>
      </w:r>
      <w:r w:rsidR="0035382B" w:rsidRPr="00142F0B">
        <w:rPr>
          <w:rFonts w:ascii="Times New Roman" w:eastAsia="Times New Roman" w:hAnsi="Times New Roman" w:cs="Times New Roman"/>
          <w:sz w:val="24"/>
          <w:szCs w:val="24"/>
          <w:lang w:eastAsia="hr-HR"/>
        </w:rPr>
        <w:t xml:space="preserve"> </w:t>
      </w:r>
      <w:r w:rsidR="000E4E06">
        <w:rPr>
          <w:rFonts w:ascii="Times New Roman" w:eastAsia="Times New Roman" w:hAnsi="Times New Roman" w:cs="Times New Roman"/>
          <w:sz w:val="24"/>
          <w:szCs w:val="24"/>
          <w:lang w:eastAsia="hr-HR"/>
        </w:rPr>
        <w:t xml:space="preserve">ovoga Zakona. </w:t>
      </w:r>
      <w:r w:rsidR="0035382B" w:rsidRPr="00142F0B">
        <w:rPr>
          <w:rFonts w:ascii="Times New Roman" w:eastAsia="Times New Roman" w:hAnsi="Times New Roman" w:cs="Times New Roman"/>
          <w:sz w:val="24"/>
          <w:szCs w:val="24"/>
          <w:lang w:eastAsia="hr-HR"/>
        </w:rPr>
        <w:t>Navedenim pravilnikom se ne uređuje postupak niti uvjeti ostvarivanja prava.</w:t>
      </w:r>
    </w:p>
    <w:p w14:paraId="15A9828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30197CA"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91.</w:t>
      </w:r>
    </w:p>
    <w:p w14:paraId="0F28E7F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F56CDF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da za obavljanje sportskih djelatnosti, zaposleni mogu ostvariti pravo na sportski dopust, a navedeno utvrđuju radnik i poslodavac sporazumno.</w:t>
      </w:r>
    </w:p>
    <w:p w14:paraId="30272B4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9B5353C"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92.</w:t>
      </w:r>
    </w:p>
    <w:p w14:paraId="67C84032"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853B29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Ovaj članak utvrđuje da sportsko dioničko društvo može nastati osnivanjem novog društva ili preoblikovanjem sportskog kluba - udruge za natjecanje u sportsko dioničko društvo.</w:t>
      </w:r>
    </w:p>
    <w:p w14:paraId="0DF7A221" w14:textId="77777777" w:rsidR="00B20B05" w:rsidRDefault="00B20B05" w:rsidP="00FE789A">
      <w:pPr>
        <w:spacing w:after="0" w:line="240" w:lineRule="auto"/>
        <w:jc w:val="both"/>
        <w:rPr>
          <w:rFonts w:ascii="Times New Roman" w:eastAsia="Times New Roman" w:hAnsi="Times New Roman" w:cs="Times New Roman"/>
          <w:sz w:val="24"/>
          <w:szCs w:val="24"/>
          <w:lang w:eastAsia="hr-HR"/>
        </w:rPr>
      </w:pPr>
    </w:p>
    <w:p w14:paraId="701379D7"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93.</w:t>
      </w:r>
    </w:p>
    <w:p w14:paraId="3636339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866769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temeljni kapital sportskog dioničkog društva utvrđuje</w:t>
      </w:r>
      <w:r w:rsidR="00437B17" w:rsidRPr="00142F0B">
        <w:rPr>
          <w:rFonts w:ascii="Times New Roman" w:eastAsia="Times New Roman" w:hAnsi="Times New Roman" w:cs="Times New Roman"/>
          <w:sz w:val="24"/>
          <w:szCs w:val="24"/>
          <w:lang w:eastAsia="hr-HR"/>
        </w:rPr>
        <w:t xml:space="preserve"> povjerenstvo za preoblikovanje</w:t>
      </w:r>
      <w:r w:rsidRPr="00142F0B">
        <w:rPr>
          <w:rFonts w:ascii="Times New Roman" w:eastAsia="Times New Roman" w:hAnsi="Times New Roman" w:cs="Times New Roman"/>
          <w:sz w:val="24"/>
          <w:szCs w:val="24"/>
          <w:lang w:eastAsia="hr-HR"/>
        </w:rPr>
        <w:t xml:space="preserve"> nakon provedenog postupka financijske revizije te da sportsko dioničko društvo može izdati samo redovne dionice na ime s nominalnim iznosom.</w:t>
      </w:r>
    </w:p>
    <w:p w14:paraId="6DE0119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80F9111"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94.</w:t>
      </w:r>
    </w:p>
    <w:p w14:paraId="183D107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9AD968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jedna osoba ne može imati dionice u više sportskih dioničkih društava istoga sporta u iznosu višem od 1</w:t>
      </w:r>
      <w:r w:rsidR="0028763C">
        <w:rPr>
          <w:rFonts w:ascii="Times New Roman" w:eastAsia="Times New Roman" w:hAnsi="Times New Roman" w:cs="Times New Roman"/>
          <w:sz w:val="24"/>
          <w:szCs w:val="24"/>
          <w:lang w:eastAsia="hr-HR"/>
        </w:rPr>
        <w:t xml:space="preserve"> </w:t>
      </w:r>
      <w:r w:rsidRPr="00142F0B">
        <w:rPr>
          <w:rFonts w:ascii="Times New Roman" w:eastAsia="Times New Roman" w:hAnsi="Times New Roman" w:cs="Times New Roman"/>
          <w:sz w:val="24"/>
          <w:szCs w:val="24"/>
          <w:lang w:eastAsia="hr-HR"/>
        </w:rPr>
        <w:t>% ukupnog temeljnog kapitala u bilo kojem od tih sportskih dioničkih društava te da se isto ne primjenjuje na Republiku Hrvatsku niti na jedinice lokalne i područne (regionalne) samouprave. Također propisuje se tko ne može imati dionice u sportskom dioničkom društvu izravno, neizravno ili preko povezanih osoba.</w:t>
      </w:r>
    </w:p>
    <w:p w14:paraId="13745EBC" w14:textId="77777777" w:rsidR="00EF34F8" w:rsidRPr="00142F0B" w:rsidRDefault="00EF34F8" w:rsidP="00FE789A">
      <w:pPr>
        <w:spacing w:after="0" w:line="240" w:lineRule="auto"/>
        <w:jc w:val="both"/>
        <w:rPr>
          <w:rFonts w:ascii="Times New Roman" w:eastAsia="Times New Roman" w:hAnsi="Times New Roman" w:cs="Times New Roman"/>
          <w:sz w:val="24"/>
          <w:szCs w:val="24"/>
          <w:lang w:eastAsia="hr-HR"/>
        </w:rPr>
      </w:pPr>
    </w:p>
    <w:p w14:paraId="726313DB"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95.</w:t>
      </w:r>
    </w:p>
    <w:p w14:paraId="5DFDB649"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94706E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 smislu ovoga Zakona, definira se kada se smatra da su fizičke ili pravne osobe povezane, kada se smatra da fizička ili pravna osoba kontrolira pravnu osobu te kada se smatra da fizičke osobe djeluju zajednički.</w:t>
      </w:r>
    </w:p>
    <w:p w14:paraId="64E1AE54"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0E9AC80"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96.</w:t>
      </w:r>
    </w:p>
    <w:p w14:paraId="5F8B782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48C445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se na upotrebu neto dobiti sportskog dioničkog društva primjenjuju odredbe sukladno posebnom propisu kojim se uređuju trgovačka društva, ako odredbama ovoga Zakona nije drukčije propisano, što se smatra zakonskim rezervama, što se mora unositi u posebne zakonske rezerve sportskog dioničkog društva te kada se smiju koristiti.</w:t>
      </w:r>
    </w:p>
    <w:p w14:paraId="1427440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168B840"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97.</w:t>
      </w:r>
    </w:p>
    <w:p w14:paraId="69713994"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7BAC3C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način prijenosa tražbine Republike Hrvatske prema sportskom klubu - udruzi za natjecanje, na jedinicu lokalne samouprave u kojoj je sjedište sportskog kluba - udruge za natjecanje, kao i pravne osobe u kojima Republika Hrvatska ima većinski udio ili većinsko pravo glasa.</w:t>
      </w:r>
    </w:p>
    <w:p w14:paraId="12F64B9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DBDC715"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98.</w:t>
      </w:r>
    </w:p>
    <w:p w14:paraId="448B161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6DB69AB" w14:textId="77777777" w:rsidR="0035382B" w:rsidRPr="00142F0B" w:rsidRDefault="000C75D5" w:rsidP="00FE789A">
      <w:pPr>
        <w:pStyle w:val="ListParagraph"/>
        <w:spacing w:after="0" w:line="240" w:lineRule="auto"/>
        <w:ind w:left="0"/>
        <w:contextualSpacing w:val="0"/>
        <w:jc w:val="both"/>
        <w:rPr>
          <w:rStyle w:val="defaultparagraphfont-000004"/>
        </w:rPr>
      </w:pPr>
      <w:r w:rsidRPr="00142F0B">
        <w:rPr>
          <w:rFonts w:ascii="Times New Roman" w:eastAsia="Times New Roman" w:hAnsi="Times New Roman" w:cs="Times New Roman"/>
          <w:sz w:val="24"/>
          <w:szCs w:val="24"/>
          <w:lang w:eastAsia="hr-HR"/>
        </w:rPr>
        <w:t>Ovim člankom utv</w:t>
      </w:r>
      <w:r w:rsidR="00402D71" w:rsidRPr="00142F0B">
        <w:rPr>
          <w:rFonts w:ascii="Times New Roman" w:eastAsia="Times New Roman" w:hAnsi="Times New Roman" w:cs="Times New Roman"/>
          <w:sz w:val="24"/>
          <w:szCs w:val="24"/>
          <w:lang w:eastAsia="hr-HR"/>
        </w:rPr>
        <w:t>r</w:t>
      </w:r>
      <w:r w:rsidRPr="00142F0B">
        <w:rPr>
          <w:rFonts w:ascii="Times New Roman" w:eastAsia="Times New Roman" w:hAnsi="Times New Roman" w:cs="Times New Roman"/>
          <w:sz w:val="24"/>
          <w:szCs w:val="24"/>
          <w:lang w:eastAsia="hr-HR"/>
        </w:rPr>
        <w:t>đuje se da se sportski klub - udruga za natjecanja može preoblikovati u sportsko dioničko društvo te da oblik ne može promijeniti udruga nad kojom je otvoren stečajni postupak, osim u provedbi stečajnog plana, a preoblikovanje se upisuje u sudski registar.</w:t>
      </w:r>
      <w:r w:rsidR="0035382B" w:rsidRPr="00142F0B">
        <w:rPr>
          <w:rFonts w:ascii="Times New Roman" w:eastAsia="Times New Roman" w:hAnsi="Times New Roman" w:cs="Times New Roman"/>
          <w:sz w:val="24"/>
          <w:szCs w:val="24"/>
          <w:lang w:eastAsia="hr-HR"/>
        </w:rPr>
        <w:t xml:space="preserve"> Također propisuje se i da </w:t>
      </w:r>
      <w:r w:rsidR="0035382B" w:rsidRPr="00142F0B">
        <w:rPr>
          <w:rStyle w:val="defaultparagraphfont-000004"/>
        </w:rPr>
        <w:t xml:space="preserve">način i rokove provedbe preoblikovanja te druga pitanja značajna za preoblikovanje propisuje pravilnikom čelnik tijela državne uprave nadležnog za sport. </w:t>
      </w:r>
      <w:r w:rsidR="0035382B" w:rsidRPr="00142F0B">
        <w:rPr>
          <w:rFonts w:ascii="Times New Roman" w:eastAsia="Times New Roman" w:hAnsi="Times New Roman" w:cs="Times New Roman"/>
          <w:sz w:val="24"/>
          <w:szCs w:val="24"/>
          <w:lang w:eastAsia="hr-HR"/>
        </w:rPr>
        <w:t>Navedenim pravilnikom se ne uređuje postupak niti uvjeti ostvarivanja prava.</w:t>
      </w:r>
    </w:p>
    <w:p w14:paraId="4A717B8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E9C7235"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99.</w:t>
      </w:r>
    </w:p>
    <w:p w14:paraId="52D653BD"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357568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Povjerenstvo za preoblikovanje</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stručno i savjetodavno tijelo osnovano radi provedbe postupka preoblikovanja te sastav, mandat i poslovi Povjerenstva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pravo na naknadu koja se određuje odlukom o imenovanju. Ovim člankom propisuje se i da se način rada Povjerenstva uređuje pravilnikom iz članka 98. stavka </w:t>
      </w:r>
      <w:r w:rsidR="00AF0F61" w:rsidRPr="00142F0B">
        <w:rPr>
          <w:rFonts w:ascii="Times New Roman" w:eastAsia="Times New Roman" w:hAnsi="Times New Roman" w:cs="Times New Roman"/>
          <w:sz w:val="24"/>
          <w:szCs w:val="24"/>
          <w:lang w:eastAsia="hr-HR"/>
        </w:rPr>
        <w:t>4</w:t>
      </w:r>
      <w:r w:rsidRPr="00142F0B">
        <w:rPr>
          <w:rFonts w:ascii="Times New Roman" w:eastAsia="Times New Roman" w:hAnsi="Times New Roman" w:cs="Times New Roman"/>
          <w:sz w:val="24"/>
          <w:szCs w:val="24"/>
          <w:lang w:eastAsia="hr-HR"/>
        </w:rPr>
        <w:t>. ovoga Zakona kojeg propisuje čelnik tijela državne uprave nadležnog za sport.</w:t>
      </w:r>
    </w:p>
    <w:p w14:paraId="489E2200" w14:textId="77777777" w:rsidR="00387521" w:rsidRDefault="00387521" w:rsidP="00FE789A">
      <w:pPr>
        <w:spacing w:after="0" w:line="240" w:lineRule="auto"/>
        <w:jc w:val="both"/>
        <w:rPr>
          <w:rFonts w:ascii="Times New Roman" w:eastAsia="Times New Roman" w:hAnsi="Times New Roman" w:cs="Times New Roman"/>
          <w:b/>
          <w:bCs/>
          <w:sz w:val="24"/>
          <w:szCs w:val="24"/>
          <w:lang w:eastAsia="hr-HR"/>
        </w:rPr>
      </w:pPr>
    </w:p>
    <w:p w14:paraId="758B27FF"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100.</w:t>
      </w:r>
    </w:p>
    <w:p w14:paraId="768A653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3659A0F5"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se propisuje da je Nacionalno vijeće za sport stručno i savjetodavno tijelo </w:t>
      </w:r>
      <w:r w:rsidR="005578A3" w:rsidRPr="00142F0B">
        <w:rPr>
          <w:rFonts w:ascii="Times New Roman" w:eastAsia="Times New Roman" w:hAnsi="Times New Roman" w:cs="Times New Roman"/>
          <w:sz w:val="24"/>
          <w:szCs w:val="24"/>
          <w:lang w:eastAsia="hr-HR"/>
        </w:rPr>
        <w:t>Hrvatskoga sabora</w:t>
      </w:r>
      <w:r w:rsidRPr="00142F0B">
        <w:rPr>
          <w:rFonts w:ascii="Times New Roman" w:eastAsia="Times New Roman" w:hAnsi="Times New Roman" w:cs="Times New Roman"/>
          <w:sz w:val="24"/>
          <w:szCs w:val="24"/>
          <w:lang w:eastAsia="hr-HR"/>
        </w:rPr>
        <w:t xml:space="preserve"> koje se brine za razvoj i kvalitetu sporta u Republici Hrvatskoj</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njegove zadaće.</w:t>
      </w:r>
    </w:p>
    <w:p w14:paraId="2780B6D7" w14:textId="77777777" w:rsidR="00F21C4C" w:rsidRPr="00142F0B" w:rsidRDefault="00F21C4C" w:rsidP="00FE789A">
      <w:pPr>
        <w:spacing w:after="0" w:line="240" w:lineRule="auto"/>
        <w:jc w:val="both"/>
        <w:rPr>
          <w:rFonts w:ascii="Times New Roman" w:eastAsia="Times New Roman" w:hAnsi="Times New Roman" w:cs="Times New Roman"/>
          <w:sz w:val="24"/>
          <w:szCs w:val="24"/>
          <w:lang w:eastAsia="hr-HR"/>
        </w:rPr>
      </w:pPr>
    </w:p>
    <w:p w14:paraId="0FF315CC"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101.</w:t>
      </w:r>
    </w:p>
    <w:p w14:paraId="7B97F5B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FBA800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se utvrđuje sastav članova Nacionalnog vijeća za sport.</w:t>
      </w:r>
    </w:p>
    <w:p w14:paraId="00CEE491"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1C23357E"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102.</w:t>
      </w:r>
    </w:p>
    <w:p w14:paraId="0DC7D9B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6F76C7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način izbora i mandat članova Nacionalnog vijeća za sport te slučajeve pod kojima ih </w:t>
      </w:r>
      <w:r w:rsidR="005578A3" w:rsidRPr="00142F0B">
        <w:rPr>
          <w:rFonts w:ascii="Times New Roman" w:eastAsia="Times New Roman" w:hAnsi="Times New Roman" w:cs="Times New Roman"/>
          <w:sz w:val="24"/>
          <w:szCs w:val="24"/>
          <w:lang w:eastAsia="hr-HR"/>
        </w:rPr>
        <w:t>Hrvatski sabor</w:t>
      </w:r>
      <w:r w:rsidRPr="00142F0B">
        <w:rPr>
          <w:rFonts w:ascii="Times New Roman" w:eastAsia="Times New Roman" w:hAnsi="Times New Roman" w:cs="Times New Roman"/>
          <w:sz w:val="24"/>
          <w:szCs w:val="24"/>
          <w:lang w:eastAsia="hr-HR"/>
        </w:rPr>
        <w:t xml:space="preserve"> može razriješiti dužnosti. Također</w:t>
      </w:r>
      <w:r w:rsidR="005578A3" w:rsidRPr="00142F0B">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propisuje se i da u slučaju razrješenja </w:t>
      </w:r>
      <w:r w:rsidR="005578A3" w:rsidRPr="00142F0B">
        <w:rPr>
          <w:rFonts w:ascii="Times New Roman" w:eastAsia="Times New Roman" w:hAnsi="Times New Roman" w:cs="Times New Roman"/>
          <w:sz w:val="24"/>
          <w:szCs w:val="24"/>
          <w:lang w:eastAsia="hr-HR"/>
        </w:rPr>
        <w:t>Hrvatski sabor</w:t>
      </w:r>
      <w:r w:rsidRPr="00142F0B">
        <w:rPr>
          <w:rFonts w:ascii="Times New Roman" w:eastAsia="Times New Roman" w:hAnsi="Times New Roman" w:cs="Times New Roman"/>
          <w:sz w:val="24"/>
          <w:szCs w:val="24"/>
          <w:lang w:eastAsia="hr-HR"/>
        </w:rPr>
        <w:t xml:space="preserve"> imenuje novog predsjednika ili člana.</w:t>
      </w:r>
    </w:p>
    <w:p w14:paraId="1D09483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825526F"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103.</w:t>
      </w:r>
    </w:p>
    <w:p w14:paraId="1AD832F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328AC0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definira se da Nacionalno vijeće za sport donosi poslovnik o radu, način glasanja, način održavanja sjednica, donosi program rada za mandatno razdoblje te godišnji program rada kojeg potvrđuje čelnik tijela državne uprave nadležnog za sport te da za svoj rad odgovara </w:t>
      </w:r>
      <w:r w:rsidR="005578A3" w:rsidRPr="00142F0B">
        <w:rPr>
          <w:rFonts w:ascii="Times New Roman" w:eastAsia="Times New Roman" w:hAnsi="Times New Roman" w:cs="Times New Roman"/>
          <w:sz w:val="24"/>
          <w:szCs w:val="24"/>
          <w:lang w:eastAsia="hr-HR"/>
        </w:rPr>
        <w:t>Hrvatskome saboru</w:t>
      </w:r>
      <w:r w:rsidRPr="00142F0B">
        <w:rPr>
          <w:rFonts w:ascii="Times New Roman" w:eastAsia="Times New Roman" w:hAnsi="Times New Roman" w:cs="Times New Roman"/>
          <w:sz w:val="24"/>
          <w:szCs w:val="24"/>
          <w:lang w:eastAsia="hr-HR"/>
        </w:rPr>
        <w:t>, koj</w:t>
      </w:r>
      <w:r w:rsidR="005578A3" w:rsidRPr="00142F0B">
        <w:rPr>
          <w:rFonts w:ascii="Times New Roman" w:eastAsia="Times New Roman" w:hAnsi="Times New Roman" w:cs="Times New Roman"/>
          <w:sz w:val="24"/>
          <w:szCs w:val="24"/>
          <w:lang w:eastAsia="hr-HR"/>
        </w:rPr>
        <w:t>em</w:t>
      </w:r>
      <w:r w:rsidRPr="00142F0B">
        <w:rPr>
          <w:rFonts w:ascii="Times New Roman" w:eastAsia="Times New Roman" w:hAnsi="Times New Roman" w:cs="Times New Roman"/>
          <w:sz w:val="24"/>
          <w:szCs w:val="24"/>
          <w:lang w:eastAsia="hr-HR"/>
        </w:rPr>
        <w:t xml:space="preserve"> podnosi izvještaj najmanje jedanput godišnje, a da administrativne i stručne poslove Nacionalnog vijeća za sport obavlja tijelo državne uprave nadležno za sport.</w:t>
      </w:r>
    </w:p>
    <w:p w14:paraId="7A5CC1D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3853696"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104.</w:t>
      </w:r>
    </w:p>
    <w:p w14:paraId="388BFE7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DAE239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donošenje i provedba nacionalne strategije razvoja sporta i nacionalnog plana razvoja sporta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da svi akti strateškog planiranja </w:t>
      </w:r>
      <w:r w:rsidR="009E7DF3" w:rsidRPr="00142F0B">
        <w:rPr>
          <w:rFonts w:ascii="Times New Roman" w:eastAsia="Times New Roman" w:hAnsi="Times New Roman" w:cs="Times New Roman"/>
          <w:sz w:val="24"/>
          <w:szCs w:val="24"/>
          <w:lang w:eastAsia="hr-HR"/>
        </w:rPr>
        <w:t xml:space="preserve">na </w:t>
      </w:r>
      <w:r w:rsidR="009E7DF3" w:rsidRPr="00142F0B">
        <w:rPr>
          <w:rStyle w:val="defaultparagraphfont-000004"/>
        </w:rPr>
        <w:t xml:space="preserve">razini jedinice lokalne i područne (regionalne) samouprave </w:t>
      </w:r>
      <w:r w:rsidRPr="00142F0B">
        <w:rPr>
          <w:rFonts w:ascii="Times New Roman" w:eastAsia="Times New Roman" w:hAnsi="Times New Roman" w:cs="Times New Roman"/>
          <w:sz w:val="24"/>
          <w:szCs w:val="24"/>
          <w:lang w:eastAsia="hr-HR"/>
        </w:rPr>
        <w:t xml:space="preserve">moraju, u dijelu koji govori o sportu, biti usklađeni </w:t>
      </w:r>
      <w:r w:rsidR="003116E1">
        <w:rPr>
          <w:rFonts w:ascii="Times New Roman" w:eastAsia="Times New Roman" w:hAnsi="Times New Roman" w:cs="Times New Roman"/>
          <w:sz w:val="24"/>
          <w:szCs w:val="24"/>
          <w:lang w:eastAsia="hr-HR"/>
        </w:rPr>
        <w:t xml:space="preserve">s </w:t>
      </w:r>
      <w:r w:rsidRPr="00142F0B">
        <w:rPr>
          <w:rFonts w:ascii="Times New Roman" w:eastAsia="Times New Roman" w:hAnsi="Times New Roman" w:cs="Times New Roman"/>
          <w:sz w:val="24"/>
          <w:szCs w:val="24"/>
          <w:lang w:eastAsia="hr-HR"/>
        </w:rPr>
        <w:t>nacionalnom strategijom razvoja sporta i nacionalnim planom razvoja sporta.</w:t>
      </w:r>
    </w:p>
    <w:p w14:paraId="4C9894E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4952030"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lastRenderedPageBreak/>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105.</w:t>
      </w:r>
    </w:p>
    <w:p w14:paraId="380082B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6A47A6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obveza donošenja godišnjeg programa rada za sljedeću godinu i financijski plan za njegovu provedbu, od strane krovnih sportskih udruženja i nacionalnih sportskih saveza te što mora sadržavati godišnji program rada.</w:t>
      </w:r>
    </w:p>
    <w:p w14:paraId="6EF9ABC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B3F8E49"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106.</w:t>
      </w:r>
    </w:p>
    <w:p w14:paraId="5042921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4EC254C"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Pravne osobe u sustavu sporta obvezne su izrađivati godišnje financijske izvještaje sukladno odredbama ovoga Zakona te posebnih propisa kojima je uređeno područje financijskog poslovanja i računovodstva te ih javno objavljivati u skladu s propisom kojim se uređuje pravo na pristup informacija</w:t>
      </w:r>
      <w:r w:rsidR="00AF0F61" w:rsidRPr="00142F0B">
        <w:rPr>
          <w:rFonts w:ascii="Times New Roman" w:eastAsia="Times New Roman" w:hAnsi="Times New Roman" w:cs="Times New Roman"/>
          <w:sz w:val="24"/>
          <w:szCs w:val="24"/>
          <w:lang w:eastAsia="hr-HR"/>
        </w:rPr>
        <w:t xml:space="preserve">ma, </w:t>
      </w:r>
      <w:r w:rsidRPr="00142F0B">
        <w:rPr>
          <w:rFonts w:ascii="Times New Roman" w:eastAsia="Times New Roman" w:hAnsi="Times New Roman" w:cs="Times New Roman"/>
          <w:sz w:val="24"/>
          <w:szCs w:val="24"/>
          <w:lang w:eastAsia="hr-HR"/>
        </w:rPr>
        <w:t>dostaviti izvještaj o potrošnji proračunskih sredstava u skladu s ovim Zakonom te propisima kojima se uređuje financijsko poslovan</w:t>
      </w:r>
      <w:r w:rsidR="00AF0F61" w:rsidRPr="00142F0B">
        <w:rPr>
          <w:rFonts w:ascii="Times New Roman" w:eastAsia="Times New Roman" w:hAnsi="Times New Roman" w:cs="Times New Roman"/>
          <w:sz w:val="24"/>
          <w:szCs w:val="24"/>
          <w:lang w:eastAsia="hr-HR"/>
        </w:rPr>
        <w:t>je i računovodstvo neprofitnih organizacija te</w:t>
      </w:r>
      <w:r w:rsidRPr="00142F0B">
        <w:rPr>
          <w:rFonts w:ascii="Times New Roman" w:eastAsia="Times New Roman" w:hAnsi="Times New Roman" w:cs="Times New Roman"/>
          <w:sz w:val="24"/>
          <w:szCs w:val="24"/>
          <w:lang w:eastAsia="hr-HR"/>
        </w:rPr>
        <w:t xml:space="preserve"> </w:t>
      </w:r>
      <w:r w:rsidR="002572CF">
        <w:rPr>
          <w:rFonts w:ascii="Times New Roman" w:eastAsia="Times New Roman" w:hAnsi="Times New Roman" w:cs="Times New Roman"/>
          <w:sz w:val="24"/>
          <w:szCs w:val="24"/>
          <w:lang w:eastAsia="hr-HR"/>
        </w:rPr>
        <w:t xml:space="preserve">spomenuti </w:t>
      </w:r>
      <w:r w:rsidRPr="00142F0B">
        <w:rPr>
          <w:rFonts w:ascii="Times New Roman" w:eastAsia="Times New Roman" w:hAnsi="Times New Roman" w:cs="Times New Roman"/>
          <w:sz w:val="24"/>
          <w:szCs w:val="24"/>
          <w:lang w:eastAsia="hr-HR"/>
        </w:rPr>
        <w:t>izvještaj unijeti u Nacionalni informacijski sustav u sportu.</w:t>
      </w:r>
    </w:p>
    <w:p w14:paraId="125FA862" w14:textId="77777777" w:rsidR="00387521" w:rsidRDefault="00387521" w:rsidP="00FE789A">
      <w:pPr>
        <w:spacing w:after="0" w:line="240" w:lineRule="auto"/>
        <w:jc w:val="both"/>
        <w:rPr>
          <w:rFonts w:ascii="Times New Roman" w:eastAsia="Times New Roman" w:hAnsi="Times New Roman" w:cs="Times New Roman"/>
          <w:sz w:val="24"/>
          <w:szCs w:val="24"/>
          <w:lang w:eastAsia="hr-HR"/>
        </w:rPr>
      </w:pPr>
    </w:p>
    <w:p w14:paraId="7ACB6DEC"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107.</w:t>
      </w:r>
    </w:p>
    <w:p w14:paraId="6944EB0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3F91B6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da nadzor nad namjenskim trošenjem javnih sredstava provodi tijelo državne uprave nadležno za sport</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odnosno jedinica lokalne</w:t>
      </w:r>
      <w:r w:rsidR="000E4E06">
        <w:rPr>
          <w:rFonts w:ascii="Times New Roman" w:eastAsia="Times New Roman" w:hAnsi="Times New Roman" w:cs="Times New Roman"/>
          <w:sz w:val="24"/>
          <w:szCs w:val="24"/>
          <w:lang w:eastAsia="hr-HR"/>
        </w:rPr>
        <w:t xml:space="preserve"> ili </w:t>
      </w:r>
      <w:r w:rsidRPr="00142F0B">
        <w:rPr>
          <w:rFonts w:ascii="Times New Roman" w:eastAsia="Times New Roman" w:hAnsi="Times New Roman" w:cs="Times New Roman"/>
          <w:sz w:val="24"/>
          <w:szCs w:val="24"/>
          <w:lang w:eastAsia="hr-HR"/>
        </w:rPr>
        <w:t>područne (regionalne) samouprave za dio javnih sredstava koji isplaćuje na temelju dokumentacije zatražene od nadzirane pravne osobe, izvješća, podataka, materijala i drugih obavijesti te da se o provedenom nadzoru sa</w:t>
      </w:r>
      <w:r w:rsidR="00402D71" w:rsidRPr="00142F0B">
        <w:rPr>
          <w:rFonts w:ascii="Times New Roman" w:eastAsia="Times New Roman" w:hAnsi="Times New Roman" w:cs="Times New Roman"/>
          <w:sz w:val="24"/>
          <w:szCs w:val="24"/>
          <w:lang w:eastAsia="hr-HR"/>
        </w:rPr>
        <w:t>s</w:t>
      </w:r>
      <w:r w:rsidRPr="00142F0B">
        <w:rPr>
          <w:rFonts w:ascii="Times New Roman" w:eastAsia="Times New Roman" w:hAnsi="Times New Roman" w:cs="Times New Roman"/>
          <w:sz w:val="24"/>
          <w:szCs w:val="24"/>
          <w:lang w:eastAsia="hr-HR"/>
        </w:rPr>
        <w:t>tavlja izvješće. Propisuje se i da temeljem izvješća o provedenom nadzoru, tijelo nadležno za provedbu nadzora, može naložiti otklanjanje nepravilnosti i povrat sredstava.</w:t>
      </w:r>
    </w:p>
    <w:p w14:paraId="569DDAB2" w14:textId="77777777" w:rsidR="00EF34F8" w:rsidRPr="00142F0B" w:rsidRDefault="00EF34F8" w:rsidP="00FE789A">
      <w:pPr>
        <w:spacing w:after="0" w:line="240" w:lineRule="auto"/>
        <w:jc w:val="both"/>
        <w:rPr>
          <w:rFonts w:ascii="Times New Roman" w:eastAsia="Times New Roman" w:hAnsi="Times New Roman" w:cs="Times New Roman"/>
          <w:sz w:val="24"/>
          <w:szCs w:val="24"/>
          <w:lang w:eastAsia="hr-HR"/>
        </w:rPr>
      </w:pPr>
    </w:p>
    <w:p w14:paraId="00DBBE0D"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108.</w:t>
      </w:r>
    </w:p>
    <w:p w14:paraId="0916B4F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7294312"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w:t>
      </w:r>
      <w:r w:rsidR="00F66DAA">
        <w:rPr>
          <w:rFonts w:ascii="Times New Roman" w:eastAsia="Times New Roman" w:hAnsi="Times New Roman" w:cs="Times New Roman"/>
          <w:sz w:val="24"/>
          <w:szCs w:val="24"/>
          <w:lang w:eastAsia="hr-HR"/>
        </w:rPr>
        <w:t xml:space="preserve"> upravni nadzor provodi tijelo državne uprave nadležno za sport, a</w:t>
      </w:r>
      <w:r w:rsidRPr="00142F0B">
        <w:rPr>
          <w:rFonts w:ascii="Times New Roman" w:eastAsia="Times New Roman" w:hAnsi="Times New Roman" w:cs="Times New Roman"/>
          <w:sz w:val="24"/>
          <w:szCs w:val="24"/>
          <w:lang w:eastAsia="hr-HR"/>
        </w:rPr>
        <w:t xml:space="preserve"> inspekcijski nadzor nad provedbom ovoga Zakona i na temelju njega donesenih propisa te općih akata pravnih osoba u sustavu sporta provode sportski inspektori u skladu s posebnim zakonom.</w:t>
      </w:r>
    </w:p>
    <w:p w14:paraId="14FED8A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FC9546F"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109.</w:t>
      </w:r>
    </w:p>
    <w:p w14:paraId="39B8E5C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5544A7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obveza stručnog nadzora nad radom stručnih kadrova te da ga provode krovna sportska udruženja i nacionalni sportski savezi koji općim aktom uređuju postupak provedbe stručnog nadzora. Također propisuje se obveza izvještavanja tijela državne uprave nadležnog za sport o rezultatima provedenog nadzora te vremenski rok dostave izvješća.</w:t>
      </w:r>
    </w:p>
    <w:p w14:paraId="0DB9165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09AC50D"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110.</w:t>
      </w:r>
    </w:p>
    <w:p w14:paraId="1C86351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3AFF4D2"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propisuje se nadzor nad stručnim radom nacionalnih sportskih saveza te da ga provode krovna sportska udruženja</w:t>
      </w:r>
      <w:r w:rsidR="007D764A">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kriteriji za vrednovanje rada krovnih sportskih udruženja i nacionalnih sportskih saveza. Osim toga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propisuje se i vremenski rok za provedbu nadzora te daljnje postupanje.</w:t>
      </w:r>
    </w:p>
    <w:p w14:paraId="704FF5F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69C61EB"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111.</w:t>
      </w:r>
    </w:p>
    <w:p w14:paraId="7865560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2A131D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propisuju se pravne posljedice pravomoćne osude i kaznenoga postupka za fizičke i pravne osobe u sustavu sporta.</w:t>
      </w:r>
    </w:p>
    <w:p w14:paraId="5D01D80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ACA477C"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lastRenderedPageBreak/>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112.</w:t>
      </w:r>
    </w:p>
    <w:p w14:paraId="2D2534F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76CD3A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se propisuje da ista fizička osoba može biti osoba ovlaštena za zastupanje ili osoba ovlaštena za vođenje poslova, član uprave, nadzornog </w:t>
      </w:r>
      <w:r w:rsidR="009E7DF3" w:rsidRPr="00142F0B">
        <w:rPr>
          <w:rFonts w:ascii="Times New Roman" w:eastAsia="Times New Roman" w:hAnsi="Times New Roman" w:cs="Times New Roman"/>
          <w:sz w:val="24"/>
          <w:szCs w:val="24"/>
          <w:lang w:eastAsia="hr-HR"/>
        </w:rPr>
        <w:t>tijela</w:t>
      </w:r>
      <w:r w:rsidRPr="00142F0B">
        <w:rPr>
          <w:rFonts w:ascii="Times New Roman" w:eastAsia="Times New Roman" w:hAnsi="Times New Roman" w:cs="Times New Roman"/>
          <w:sz w:val="24"/>
          <w:szCs w:val="24"/>
          <w:lang w:eastAsia="hr-HR"/>
        </w:rPr>
        <w:t xml:space="preserve">, upravnog </w:t>
      </w:r>
      <w:r w:rsidR="009E7DF3" w:rsidRPr="00142F0B">
        <w:rPr>
          <w:rFonts w:ascii="Times New Roman" w:eastAsia="Times New Roman" w:hAnsi="Times New Roman" w:cs="Times New Roman"/>
          <w:sz w:val="24"/>
          <w:szCs w:val="24"/>
          <w:lang w:eastAsia="hr-HR"/>
        </w:rPr>
        <w:t xml:space="preserve">tijela </w:t>
      </w:r>
      <w:r w:rsidRPr="00142F0B">
        <w:rPr>
          <w:rFonts w:ascii="Times New Roman" w:eastAsia="Times New Roman" w:hAnsi="Times New Roman" w:cs="Times New Roman"/>
          <w:sz w:val="24"/>
          <w:szCs w:val="24"/>
          <w:lang w:eastAsia="hr-HR"/>
        </w:rPr>
        <w:t>ili izvršni direktor samo u jednom sportskom klubu u istom sportu</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tko to ne može biti.</w:t>
      </w:r>
    </w:p>
    <w:p w14:paraId="75014A5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4D8D07A7"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113.</w:t>
      </w:r>
    </w:p>
    <w:p w14:paraId="366B5FD2"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047C01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w:t>
      </w:r>
      <w:r w:rsidR="002914BB" w:rsidRPr="00142F0B">
        <w:rPr>
          <w:rFonts w:ascii="Times New Roman" w:eastAsia="Times New Roman" w:hAnsi="Times New Roman" w:cs="Times New Roman"/>
          <w:sz w:val="24"/>
          <w:szCs w:val="24"/>
          <w:lang w:eastAsia="hr-HR"/>
        </w:rPr>
        <w:t xml:space="preserve">se </w:t>
      </w:r>
      <w:r w:rsidRPr="00142F0B">
        <w:rPr>
          <w:rFonts w:ascii="Times New Roman" w:eastAsia="Times New Roman" w:hAnsi="Times New Roman" w:cs="Times New Roman"/>
          <w:sz w:val="24"/>
          <w:szCs w:val="24"/>
          <w:lang w:eastAsia="hr-HR"/>
        </w:rPr>
        <w:t>propisuje koja osoba ne može biti član tijela, osoba ovlaštena za zastupanje te osoba ovlaštena za vođenje poslova po odluci ovlaštenog tijela ili na temelju općeg akta sportskog saveza u jedinici lokalne ili područne (regionalne) samouprave ili sportske zajednice.</w:t>
      </w:r>
    </w:p>
    <w:p w14:paraId="6BA06900" w14:textId="77777777" w:rsidR="009D7E01" w:rsidRPr="00142F0B" w:rsidRDefault="009D7E01" w:rsidP="00FE789A">
      <w:pPr>
        <w:spacing w:after="0" w:line="240" w:lineRule="auto"/>
        <w:jc w:val="both"/>
        <w:rPr>
          <w:rFonts w:ascii="Times New Roman" w:eastAsia="Times New Roman" w:hAnsi="Times New Roman" w:cs="Times New Roman"/>
          <w:sz w:val="24"/>
          <w:szCs w:val="24"/>
          <w:lang w:eastAsia="hr-HR"/>
        </w:rPr>
      </w:pPr>
    </w:p>
    <w:p w14:paraId="03E90583"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114.</w:t>
      </w:r>
    </w:p>
    <w:p w14:paraId="1D852445"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7CD2EF4" w14:textId="77777777" w:rsidR="002914BB" w:rsidRPr="00971221" w:rsidRDefault="000C75D5" w:rsidP="00FE789A">
      <w:pPr>
        <w:spacing w:after="0" w:line="240" w:lineRule="auto"/>
        <w:jc w:val="both"/>
        <w:rPr>
          <w:rFonts w:ascii="Times New Roman" w:eastAsia="Times New Roman" w:hAnsi="Times New Roman" w:cs="Times New Roman"/>
          <w:sz w:val="24"/>
          <w:szCs w:val="24"/>
          <w:lang w:eastAsia="hr-HR"/>
        </w:rPr>
      </w:pPr>
      <w:r w:rsidRPr="00971221">
        <w:rPr>
          <w:rFonts w:ascii="Times New Roman" w:eastAsia="Times New Roman" w:hAnsi="Times New Roman" w:cs="Times New Roman"/>
          <w:sz w:val="24"/>
          <w:szCs w:val="24"/>
          <w:lang w:eastAsia="hr-HR"/>
        </w:rPr>
        <w:t xml:space="preserve">Ovim člankom </w:t>
      </w:r>
      <w:r w:rsidR="002914BB" w:rsidRPr="00971221">
        <w:rPr>
          <w:rFonts w:ascii="Times New Roman" w:eastAsia="Times New Roman" w:hAnsi="Times New Roman" w:cs="Times New Roman"/>
          <w:sz w:val="24"/>
          <w:szCs w:val="24"/>
          <w:lang w:eastAsia="hr-HR"/>
        </w:rPr>
        <w:t xml:space="preserve">se </w:t>
      </w:r>
      <w:r w:rsidRPr="00971221">
        <w:rPr>
          <w:rFonts w:ascii="Times New Roman" w:eastAsia="Times New Roman" w:hAnsi="Times New Roman" w:cs="Times New Roman"/>
          <w:sz w:val="24"/>
          <w:szCs w:val="24"/>
          <w:lang w:eastAsia="hr-HR"/>
        </w:rPr>
        <w:t xml:space="preserve">propisuje </w:t>
      </w:r>
      <w:r w:rsidR="00971221" w:rsidRPr="00971221">
        <w:rPr>
          <w:rFonts w:ascii="Times New Roman" w:eastAsia="Times New Roman" w:hAnsi="Times New Roman" w:cs="Times New Roman"/>
          <w:sz w:val="24"/>
          <w:szCs w:val="24"/>
          <w:lang w:eastAsia="hr-HR"/>
        </w:rPr>
        <w:t>tko ne može obavljati poslove upravljanja u nacionalnom sportskom savezu i krovnom sportskom udruženju.</w:t>
      </w:r>
    </w:p>
    <w:p w14:paraId="358F0FD9" w14:textId="77777777" w:rsidR="00387521" w:rsidRDefault="00387521" w:rsidP="00FE789A">
      <w:pPr>
        <w:spacing w:after="0" w:line="240" w:lineRule="auto"/>
        <w:jc w:val="both"/>
        <w:rPr>
          <w:rFonts w:ascii="Times New Roman" w:eastAsia="Times New Roman" w:hAnsi="Times New Roman" w:cs="Times New Roman"/>
          <w:b/>
          <w:bCs/>
          <w:sz w:val="24"/>
          <w:szCs w:val="24"/>
          <w:lang w:eastAsia="hr-HR"/>
        </w:rPr>
      </w:pPr>
    </w:p>
    <w:p w14:paraId="4C5FBD11"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115.</w:t>
      </w:r>
    </w:p>
    <w:p w14:paraId="0FE508B9"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08C68FD"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definiraju se osobe koje ne mogu biti članovi upravljačkog tijela sportskog kluba, osobe koja ima vlasnička prava u sportskom dioničkom društvu i osobe ovlaštene za zastupanje sportskog kluba.</w:t>
      </w:r>
    </w:p>
    <w:p w14:paraId="05A48C34" w14:textId="77777777" w:rsidR="00EF34F8" w:rsidRPr="00142F0B" w:rsidRDefault="00EF34F8" w:rsidP="00FE789A">
      <w:pPr>
        <w:spacing w:after="0" w:line="240" w:lineRule="auto"/>
        <w:jc w:val="both"/>
        <w:rPr>
          <w:rFonts w:ascii="Times New Roman" w:eastAsia="Times New Roman" w:hAnsi="Times New Roman" w:cs="Times New Roman"/>
          <w:sz w:val="24"/>
          <w:szCs w:val="24"/>
          <w:lang w:eastAsia="hr-HR"/>
        </w:rPr>
      </w:pPr>
    </w:p>
    <w:p w14:paraId="14A355A6"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116.</w:t>
      </w:r>
    </w:p>
    <w:p w14:paraId="591981F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29BD79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prekršaji i novčane kazne za pravne osobe.</w:t>
      </w:r>
    </w:p>
    <w:p w14:paraId="6FA9B2A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5C37E731"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117.</w:t>
      </w:r>
    </w:p>
    <w:p w14:paraId="67AD2EE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9EDF1B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prekršaji i novčane kazne za fizičku osobu koja obavlja djelatnost u sustavu sporta.</w:t>
      </w:r>
    </w:p>
    <w:p w14:paraId="385E0AF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AD75C5B"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118.</w:t>
      </w:r>
    </w:p>
    <w:p w14:paraId="02FED280"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04DE17E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propisuju se prava osobama koje su do dana stupanja na snagu ovoga Zakona upisale ili završile programe osposobljavanja ili usavršavanja za stručne poslove u sportu, osobama kojima je priznato pravo na obavljanje regulirane profesije iz područja sporta na temelju odredbe članka 9. stavka 2.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 osobama kojima je priznato pravo na obavljanje regulirane profesije iz područja sporta na temelju odredbe članka 9. stav</w:t>
      </w:r>
      <w:r w:rsidR="00AB1D49">
        <w:rPr>
          <w:rFonts w:ascii="Times New Roman" w:eastAsia="Times New Roman" w:hAnsi="Times New Roman" w:cs="Times New Roman"/>
          <w:sz w:val="24"/>
          <w:szCs w:val="24"/>
          <w:lang w:eastAsia="hr-HR"/>
        </w:rPr>
        <w:t>a</w:t>
      </w:r>
      <w:r w:rsidRPr="00142F0B">
        <w:rPr>
          <w:rFonts w:ascii="Times New Roman" w:eastAsia="Times New Roman" w:hAnsi="Times New Roman" w:cs="Times New Roman"/>
          <w:sz w:val="24"/>
          <w:szCs w:val="24"/>
          <w:lang w:eastAsia="hr-HR"/>
        </w:rPr>
        <w:t xml:space="preserve">ka 3. i 4.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 xml:space="preserve">, i osobama kojima je priznato pravo na obavljanje regulirane profesije iz područja sporta na temelju odredbe članka 10.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w:t>
      </w:r>
    </w:p>
    <w:p w14:paraId="57478A2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E8BE275"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119.</w:t>
      </w:r>
    </w:p>
    <w:p w14:paraId="077B8D6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9ED703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utvrđuje se da kategorizacija sportova koja će biti prvi puta donesena od dana stupanja na snagu ovoga Zakona, predstavlja iznimku od propisanog člankom 5. ovoga Zakona</w:t>
      </w:r>
    </w:p>
    <w:p w14:paraId="14F754E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te rok za njeno donošenje.</w:t>
      </w:r>
    </w:p>
    <w:p w14:paraId="6F814170"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4CB85AE0" w14:textId="77777777" w:rsidR="00ED0D95" w:rsidRPr="00142F0B" w:rsidRDefault="00ED0D95" w:rsidP="00FE789A">
      <w:pPr>
        <w:spacing w:after="0" w:line="240" w:lineRule="auto"/>
        <w:jc w:val="both"/>
        <w:rPr>
          <w:rFonts w:ascii="Times New Roman" w:eastAsia="Times New Roman" w:hAnsi="Times New Roman" w:cs="Times New Roman"/>
          <w:sz w:val="24"/>
          <w:szCs w:val="24"/>
          <w:lang w:eastAsia="hr-HR"/>
        </w:rPr>
      </w:pPr>
    </w:p>
    <w:p w14:paraId="57832082"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120.</w:t>
      </w:r>
    </w:p>
    <w:p w14:paraId="5C8312F6"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2B7B4B4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utvrđuju se rokovi za usklađivanje akata krovnih sportskih udruženja, nacionalnih sportskih saveza i županijskih sportskih saveza s odredbama ovoga Zakona</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kao i iznimka za mijenjanje naziva za sportska dionička društva.</w:t>
      </w:r>
    </w:p>
    <w:p w14:paraId="34028E99"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61254DD6"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121.</w:t>
      </w:r>
    </w:p>
    <w:p w14:paraId="6F27E4C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68819969" w14:textId="77777777" w:rsidR="000C75D5" w:rsidRPr="00142F0B" w:rsidRDefault="002B0C54" w:rsidP="00FE789A">
      <w:pPr>
        <w:spacing w:after="0" w:line="240" w:lineRule="auto"/>
        <w:jc w:val="both"/>
        <w:rPr>
          <w:rFonts w:ascii="Times New Roman" w:eastAsia="Times New Roman" w:hAnsi="Times New Roman" w:cs="Times New Roman"/>
          <w:sz w:val="24"/>
          <w:szCs w:val="24"/>
          <w:lang w:eastAsia="hr-HR"/>
        </w:rPr>
      </w:pPr>
      <w:r w:rsidRPr="00EA25CF">
        <w:rPr>
          <w:rFonts w:ascii="Times New Roman" w:eastAsia="Times New Roman" w:hAnsi="Times New Roman" w:cs="Times New Roman"/>
          <w:sz w:val="24"/>
          <w:szCs w:val="24"/>
          <w:lang w:eastAsia="hr-HR"/>
        </w:rPr>
        <w:t xml:space="preserve">Ovim člankom utvrđuju se rokovi za donošenje </w:t>
      </w:r>
      <w:r w:rsidR="0028763C" w:rsidRPr="00EA25CF">
        <w:rPr>
          <w:rFonts w:ascii="Times New Roman" w:eastAsia="Times New Roman" w:hAnsi="Times New Roman" w:cs="Times New Roman"/>
          <w:sz w:val="24"/>
          <w:szCs w:val="24"/>
          <w:lang w:eastAsia="hr-HR"/>
        </w:rPr>
        <w:t xml:space="preserve">provedbenih </w:t>
      </w:r>
      <w:r w:rsidRPr="00EA25CF">
        <w:rPr>
          <w:rFonts w:ascii="Times New Roman" w:eastAsia="Times New Roman" w:hAnsi="Times New Roman" w:cs="Times New Roman"/>
          <w:sz w:val="24"/>
          <w:szCs w:val="24"/>
          <w:lang w:eastAsia="hr-HR"/>
        </w:rPr>
        <w:t xml:space="preserve">propisa </w:t>
      </w:r>
      <w:r w:rsidR="0028763C" w:rsidRPr="00EA25CF">
        <w:rPr>
          <w:rFonts w:ascii="Times New Roman" w:eastAsia="Times New Roman" w:hAnsi="Times New Roman" w:cs="Times New Roman"/>
          <w:sz w:val="24"/>
          <w:szCs w:val="24"/>
          <w:lang w:eastAsia="hr-HR"/>
        </w:rPr>
        <w:t>temeljem ovoga Zakona.</w:t>
      </w:r>
    </w:p>
    <w:p w14:paraId="4EE7449C" w14:textId="77777777" w:rsidR="00AB1D49" w:rsidRPr="00142F0B" w:rsidRDefault="00AB1D49" w:rsidP="00FE789A">
      <w:pPr>
        <w:spacing w:after="0" w:line="240" w:lineRule="auto"/>
        <w:jc w:val="both"/>
        <w:rPr>
          <w:rFonts w:ascii="Times New Roman" w:eastAsia="Times New Roman" w:hAnsi="Times New Roman" w:cs="Times New Roman"/>
          <w:sz w:val="24"/>
          <w:szCs w:val="24"/>
          <w:lang w:eastAsia="hr-HR"/>
        </w:rPr>
      </w:pPr>
    </w:p>
    <w:p w14:paraId="193FEAFE"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122.</w:t>
      </w:r>
    </w:p>
    <w:p w14:paraId="4426CF57"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FED17D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definira se vremenski r</w:t>
      </w:r>
      <w:r w:rsidR="00971221">
        <w:rPr>
          <w:rFonts w:ascii="Times New Roman" w:eastAsia="Times New Roman" w:hAnsi="Times New Roman" w:cs="Times New Roman"/>
          <w:sz w:val="24"/>
          <w:szCs w:val="24"/>
          <w:lang w:eastAsia="hr-HR"/>
        </w:rPr>
        <w:t>ok za usklađivanje ili raskid</w:t>
      </w:r>
      <w:r w:rsidRPr="00142F0B">
        <w:rPr>
          <w:rFonts w:ascii="Times New Roman" w:eastAsia="Times New Roman" w:hAnsi="Times New Roman" w:cs="Times New Roman"/>
          <w:sz w:val="24"/>
          <w:szCs w:val="24"/>
          <w:lang w:eastAsia="hr-HR"/>
        </w:rPr>
        <w:t xml:space="preserve"> ugovora o stipendiranju i ostal</w:t>
      </w:r>
      <w:r w:rsidR="00402D71" w:rsidRPr="00142F0B">
        <w:rPr>
          <w:rFonts w:ascii="Times New Roman" w:eastAsia="Times New Roman" w:hAnsi="Times New Roman" w:cs="Times New Roman"/>
          <w:sz w:val="24"/>
          <w:szCs w:val="24"/>
          <w:lang w:eastAsia="hr-HR"/>
        </w:rPr>
        <w:t>i</w:t>
      </w:r>
      <w:r w:rsidRPr="00142F0B">
        <w:rPr>
          <w:rFonts w:ascii="Times New Roman" w:eastAsia="Times New Roman" w:hAnsi="Times New Roman" w:cs="Times New Roman"/>
          <w:sz w:val="24"/>
          <w:szCs w:val="24"/>
          <w:lang w:eastAsia="hr-HR"/>
        </w:rPr>
        <w:t>h ugovora koji nisu u skladu s odredbama ovoga Zakona.</w:t>
      </w:r>
    </w:p>
    <w:p w14:paraId="65B982A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18D5324F"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123.</w:t>
      </w:r>
    </w:p>
    <w:p w14:paraId="45F7AFAE"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A1B7BC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definira se da se korisnicima prava na trajne naknade, koji su ta prava ostvarili </w:t>
      </w:r>
      <w:r w:rsidR="00C34B00" w:rsidRPr="00142F0B">
        <w:rPr>
          <w:rFonts w:ascii="Times New Roman" w:eastAsia="Times New Roman" w:hAnsi="Times New Roman" w:cs="Times New Roman"/>
          <w:sz w:val="24"/>
          <w:szCs w:val="24"/>
          <w:lang w:eastAsia="hr-HR"/>
        </w:rPr>
        <w:t xml:space="preserve">na </w:t>
      </w:r>
      <w:r w:rsidRPr="00142F0B">
        <w:rPr>
          <w:rFonts w:ascii="Times New Roman" w:eastAsia="Times New Roman" w:hAnsi="Times New Roman" w:cs="Times New Roman"/>
          <w:sz w:val="24"/>
          <w:szCs w:val="24"/>
          <w:lang w:eastAsia="hr-HR"/>
        </w:rPr>
        <w:t xml:space="preserve">temelju </w:t>
      </w:r>
      <w:r w:rsidR="00C34B00" w:rsidRPr="00142F0B">
        <w:rPr>
          <w:rFonts w:ascii="Times New Roman" w:eastAsia="Times New Roman" w:hAnsi="Times New Roman" w:cs="Times New Roman"/>
          <w:sz w:val="24"/>
          <w:szCs w:val="24"/>
          <w:lang w:eastAsia="hr-HR"/>
        </w:rPr>
        <w:t xml:space="preserve">članka </w:t>
      </w:r>
      <w:r w:rsidRPr="00142F0B">
        <w:rPr>
          <w:rFonts w:ascii="Times New Roman" w:eastAsia="Times New Roman" w:hAnsi="Times New Roman" w:cs="Times New Roman"/>
          <w:sz w:val="24"/>
          <w:szCs w:val="24"/>
          <w:lang w:eastAsia="hr-HR"/>
        </w:rPr>
        <w:t xml:space="preserve">81.a stavka 3.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00EF34F8">
        <w:rPr>
          <w:rFonts w:ascii="Times New Roman" w:eastAsia="Calibri" w:hAnsi="Times New Roman" w:cs="Times New Roman"/>
          <w:sz w:val="24"/>
          <w:szCs w:val="24"/>
        </w:rPr>
        <w:t>,</w:t>
      </w:r>
      <w:r w:rsidR="003F134F" w:rsidRPr="00142F0B">
        <w:rPr>
          <w:rFonts w:ascii="Times New Roman" w:eastAsia="Calibri" w:hAnsi="Times New Roman" w:cs="Times New Roman"/>
          <w:sz w:val="24"/>
          <w:szCs w:val="24"/>
        </w:rPr>
        <w:t xml:space="preserve"> </w:t>
      </w:r>
      <w:r w:rsidRPr="00142F0B">
        <w:rPr>
          <w:rFonts w:ascii="Times New Roman" w:eastAsia="Times New Roman" w:hAnsi="Times New Roman" w:cs="Times New Roman"/>
          <w:sz w:val="24"/>
          <w:szCs w:val="24"/>
          <w:lang w:eastAsia="hr-HR"/>
        </w:rPr>
        <w:t xml:space="preserve">osiguravaju se ta prava i nakon toga dana u istom opsegu i usklađuju se prema ovome Zakonu te da će se sportske stipendije kategoriziranim </w:t>
      </w:r>
      <w:r w:rsidR="00C34B00" w:rsidRPr="00142F0B">
        <w:rPr>
          <w:rFonts w:ascii="Times New Roman" w:eastAsia="Times New Roman" w:hAnsi="Times New Roman" w:cs="Times New Roman"/>
          <w:sz w:val="24"/>
          <w:szCs w:val="24"/>
          <w:lang w:eastAsia="hr-HR"/>
        </w:rPr>
        <w:t>s</w:t>
      </w:r>
      <w:r w:rsidRPr="00142F0B">
        <w:rPr>
          <w:rFonts w:ascii="Times New Roman" w:eastAsia="Times New Roman" w:hAnsi="Times New Roman" w:cs="Times New Roman"/>
          <w:sz w:val="24"/>
          <w:szCs w:val="24"/>
          <w:lang w:eastAsia="hr-HR"/>
        </w:rPr>
        <w:t>portašima  isplaćivat</w:t>
      </w:r>
      <w:r w:rsidR="00C34B00" w:rsidRPr="00142F0B">
        <w:rPr>
          <w:rFonts w:ascii="Times New Roman" w:eastAsia="Times New Roman" w:hAnsi="Times New Roman" w:cs="Times New Roman"/>
          <w:sz w:val="24"/>
          <w:szCs w:val="24"/>
          <w:lang w:eastAsia="hr-HR"/>
        </w:rPr>
        <w:t>i</w:t>
      </w:r>
      <w:r w:rsidRPr="00142F0B">
        <w:rPr>
          <w:rFonts w:ascii="Times New Roman" w:eastAsia="Times New Roman" w:hAnsi="Times New Roman" w:cs="Times New Roman"/>
          <w:sz w:val="24"/>
          <w:szCs w:val="24"/>
          <w:lang w:eastAsia="hr-HR"/>
        </w:rPr>
        <w:t xml:space="preserve"> prema odredbama članka 7. stavka 3.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00BB1592">
        <w:rPr>
          <w:rFonts w:ascii="Times New Roman" w:eastAsia="Calibri" w:hAnsi="Times New Roman" w:cs="Times New Roman"/>
          <w:sz w:val="24"/>
          <w:szCs w:val="24"/>
        </w:rPr>
        <w:t>,</w:t>
      </w:r>
      <w:r w:rsidR="003F134F" w:rsidRPr="00142F0B">
        <w:rPr>
          <w:rFonts w:ascii="Times New Roman" w:eastAsia="Calibri" w:hAnsi="Times New Roman" w:cs="Times New Roman"/>
          <w:sz w:val="24"/>
          <w:szCs w:val="24"/>
        </w:rPr>
        <w:t xml:space="preserve"> </w:t>
      </w:r>
      <w:r w:rsidRPr="00142F0B">
        <w:rPr>
          <w:rFonts w:ascii="Times New Roman" w:eastAsia="Times New Roman" w:hAnsi="Times New Roman" w:cs="Times New Roman"/>
          <w:sz w:val="24"/>
          <w:szCs w:val="24"/>
          <w:lang w:eastAsia="hr-HR"/>
        </w:rPr>
        <w:t xml:space="preserve">do donošenja odluke iz članka 80. </w:t>
      </w:r>
      <w:r w:rsidR="00BB1592">
        <w:rPr>
          <w:rFonts w:ascii="Times New Roman" w:eastAsia="Times New Roman" w:hAnsi="Times New Roman" w:cs="Times New Roman"/>
          <w:sz w:val="24"/>
          <w:szCs w:val="24"/>
          <w:lang w:eastAsia="hr-HR"/>
        </w:rPr>
        <w:t xml:space="preserve">stavka 3. </w:t>
      </w:r>
      <w:r w:rsidRPr="00142F0B">
        <w:rPr>
          <w:rFonts w:ascii="Times New Roman" w:eastAsia="Times New Roman" w:hAnsi="Times New Roman" w:cs="Times New Roman"/>
          <w:sz w:val="24"/>
          <w:szCs w:val="24"/>
          <w:lang w:eastAsia="hr-HR"/>
        </w:rPr>
        <w:t>ovoga Zakona.</w:t>
      </w:r>
    </w:p>
    <w:p w14:paraId="1B686BC5"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0FFB1C51"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124.</w:t>
      </w:r>
    </w:p>
    <w:p w14:paraId="2F7A084C"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779D2046"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rok dokad će se financiranje izgradnje sportskih građevina provoditi prema odredbama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3F134F"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w:t>
      </w:r>
    </w:p>
    <w:p w14:paraId="61EC275F"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3BAF50C9"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125.</w:t>
      </w:r>
    </w:p>
    <w:p w14:paraId="4FBB10BA"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567D840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Ovim člankom utv</w:t>
      </w:r>
      <w:r w:rsidR="000F513C" w:rsidRPr="00142F0B">
        <w:rPr>
          <w:rFonts w:ascii="Times New Roman" w:eastAsia="Times New Roman" w:hAnsi="Times New Roman" w:cs="Times New Roman"/>
          <w:sz w:val="24"/>
          <w:szCs w:val="24"/>
          <w:lang w:eastAsia="hr-HR"/>
        </w:rPr>
        <w:t>r</w:t>
      </w:r>
      <w:r w:rsidRPr="00142F0B">
        <w:rPr>
          <w:rFonts w:ascii="Times New Roman" w:eastAsia="Times New Roman" w:hAnsi="Times New Roman" w:cs="Times New Roman"/>
          <w:sz w:val="24"/>
          <w:szCs w:val="24"/>
          <w:lang w:eastAsia="hr-HR"/>
        </w:rPr>
        <w:t xml:space="preserve">đuje se rok za trajanje mandata predsjednika i članova Odbora državne nagrade za šport „Franjo Bučar“, članova Nacionalnog vijeća za sport i Povjerenstva za profesionalne športske klubove, imenovanih prema odredbama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570937"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w:t>
      </w:r>
    </w:p>
    <w:p w14:paraId="283E5C21"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7B612D2F"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126.</w:t>
      </w:r>
    </w:p>
    <w:p w14:paraId="5A0F640D"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B7E29DB"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utvrđuje se koji propisi doneseni na temelju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570937" w:rsidRPr="00142F0B">
        <w:rPr>
          <w:rFonts w:ascii="Times New Roman" w:eastAsia="Calibri" w:hAnsi="Times New Roman" w:cs="Times New Roman"/>
          <w:sz w:val="24"/>
          <w:szCs w:val="24"/>
        </w:rPr>
        <w:t xml:space="preserve">) </w:t>
      </w:r>
      <w:r w:rsidRPr="00142F0B">
        <w:rPr>
          <w:rFonts w:ascii="Times New Roman" w:eastAsia="Times New Roman" w:hAnsi="Times New Roman" w:cs="Times New Roman"/>
          <w:sz w:val="24"/>
          <w:szCs w:val="24"/>
          <w:lang w:eastAsia="hr-HR"/>
        </w:rPr>
        <w:t xml:space="preserve">ostaju na snazi do stupanja na snagu propisa iz članka 121. ovoga Zakona. Nadalje propisuje se i da opći akti koji važe na temelju odredbi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Pr="00142F0B">
        <w:rPr>
          <w:rFonts w:ascii="Times New Roman" w:eastAsia="Times New Roman" w:hAnsi="Times New Roman" w:cs="Times New Roman"/>
          <w:sz w:val="24"/>
          <w:szCs w:val="24"/>
          <w:lang w:eastAsia="hr-HR"/>
        </w:rPr>
        <w:t>)</w:t>
      </w:r>
      <w:r w:rsidR="00EF34F8">
        <w:rPr>
          <w:rFonts w:ascii="Times New Roman" w:eastAsia="Times New Roman" w:hAnsi="Times New Roman" w:cs="Times New Roman"/>
          <w:sz w:val="24"/>
          <w:szCs w:val="24"/>
          <w:lang w:eastAsia="hr-HR"/>
        </w:rPr>
        <w:t>,</w:t>
      </w:r>
      <w:r w:rsidRPr="00142F0B">
        <w:rPr>
          <w:rFonts w:ascii="Times New Roman" w:eastAsia="Times New Roman" w:hAnsi="Times New Roman" w:cs="Times New Roman"/>
          <w:sz w:val="24"/>
          <w:szCs w:val="24"/>
          <w:lang w:eastAsia="hr-HR"/>
        </w:rPr>
        <w:t xml:space="preserve"> ostaju na snazi do donošenja općih akata na temelju ov</w:t>
      </w:r>
      <w:r w:rsidR="005A1D84">
        <w:rPr>
          <w:rFonts w:ascii="Times New Roman" w:eastAsia="Times New Roman" w:hAnsi="Times New Roman" w:cs="Times New Roman"/>
          <w:sz w:val="24"/>
          <w:szCs w:val="24"/>
          <w:lang w:eastAsia="hr-HR"/>
        </w:rPr>
        <w:t>oga Zakona</w:t>
      </w:r>
      <w:r w:rsidRPr="00142F0B">
        <w:rPr>
          <w:rFonts w:ascii="Times New Roman" w:eastAsia="Times New Roman" w:hAnsi="Times New Roman" w:cs="Times New Roman"/>
          <w:sz w:val="24"/>
          <w:szCs w:val="24"/>
          <w:lang w:eastAsia="hr-HR"/>
        </w:rPr>
        <w:t>.</w:t>
      </w:r>
    </w:p>
    <w:p w14:paraId="521875F2" w14:textId="77777777" w:rsidR="000C75D5" w:rsidRDefault="000C75D5" w:rsidP="00FE789A">
      <w:pPr>
        <w:spacing w:after="0" w:line="240" w:lineRule="auto"/>
        <w:jc w:val="both"/>
        <w:rPr>
          <w:rFonts w:ascii="Times New Roman" w:eastAsia="Times New Roman" w:hAnsi="Times New Roman" w:cs="Times New Roman"/>
          <w:sz w:val="24"/>
          <w:szCs w:val="24"/>
          <w:lang w:eastAsia="hr-HR"/>
        </w:rPr>
      </w:pPr>
    </w:p>
    <w:p w14:paraId="0F71B862" w14:textId="77777777" w:rsidR="00ED0D95" w:rsidRDefault="00ED0D95" w:rsidP="00FE789A">
      <w:pPr>
        <w:spacing w:after="0" w:line="240" w:lineRule="auto"/>
        <w:jc w:val="both"/>
        <w:rPr>
          <w:rFonts w:ascii="Times New Roman" w:eastAsia="Times New Roman" w:hAnsi="Times New Roman" w:cs="Times New Roman"/>
          <w:sz w:val="24"/>
          <w:szCs w:val="24"/>
          <w:lang w:eastAsia="hr-HR"/>
        </w:rPr>
      </w:pPr>
    </w:p>
    <w:p w14:paraId="18BB378F" w14:textId="77777777" w:rsidR="00ED0D95" w:rsidRPr="00142F0B" w:rsidRDefault="00ED0D95" w:rsidP="00FE789A">
      <w:pPr>
        <w:spacing w:after="0" w:line="240" w:lineRule="auto"/>
        <w:jc w:val="both"/>
        <w:rPr>
          <w:rFonts w:ascii="Times New Roman" w:eastAsia="Times New Roman" w:hAnsi="Times New Roman" w:cs="Times New Roman"/>
          <w:sz w:val="24"/>
          <w:szCs w:val="24"/>
          <w:lang w:eastAsia="hr-HR"/>
        </w:rPr>
      </w:pPr>
    </w:p>
    <w:p w14:paraId="614F2604"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127.</w:t>
      </w:r>
    </w:p>
    <w:p w14:paraId="347242B8"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E764977"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da će se postupci započeti prema odredbama Zakona o sportu </w:t>
      </w:r>
      <w:r w:rsidR="0028763C" w:rsidRPr="00142F0B">
        <w:rPr>
          <w:rStyle w:val="defaultparagraphfont-000004"/>
        </w:rPr>
        <w:t>(„Narodne novine“, br. 71/06., 124/10., 124/11., 86/12., 94/13., 85/15., 19/16. - ispravak, 98/19.</w:t>
      </w:r>
      <w:r w:rsidR="0028763C">
        <w:rPr>
          <w:rStyle w:val="defaultparagraphfont-000004"/>
        </w:rPr>
        <w:t xml:space="preserve"> i</w:t>
      </w:r>
      <w:r w:rsidR="0028763C" w:rsidRPr="00142F0B">
        <w:rPr>
          <w:rStyle w:val="defaultparagraphfont-000004"/>
        </w:rPr>
        <w:t xml:space="preserve"> 47/20.</w:t>
      </w:r>
      <w:r w:rsidR="00116A31" w:rsidRPr="00142F0B">
        <w:rPr>
          <w:rFonts w:ascii="Times New Roman" w:eastAsia="Calibri" w:hAnsi="Times New Roman" w:cs="Times New Roman"/>
          <w:sz w:val="24"/>
          <w:szCs w:val="24"/>
        </w:rPr>
        <w:t>)</w:t>
      </w:r>
      <w:r w:rsidRPr="00142F0B">
        <w:rPr>
          <w:rFonts w:ascii="Times New Roman" w:eastAsia="Times New Roman" w:hAnsi="Times New Roman" w:cs="Times New Roman"/>
          <w:sz w:val="24"/>
          <w:szCs w:val="24"/>
          <w:lang w:eastAsia="hr-HR"/>
        </w:rPr>
        <w:t>, propisa i općih akata donesenih na temelju toga Zakona, dovršit</w:t>
      </w:r>
      <w:r w:rsidR="00380FCB" w:rsidRPr="00142F0B">
        <w:rPr>
          <w:rFonts w:ascii="Times New Roman" w:eastAsia="Times New Roman" w:hAnsi="Times New Roman" w:cs="Times New Roman"/>
          <w:sz w:val="24"/>
          <w:szCs w:val="24"/>
          <w:lang w:eastAsia="hr-HR"/>
        </w:rPr>
        <w:t>i</w:t>
      </w:r>
      <w:r w:rsidRPr="00142F0B">
        <w:rPr>
          <w:rFonts w:ascii="Times New Roman" w:eastAsia="Times New Roman" w:hAnsi="Times New Roman" w:cs="Times New Roman"/>
          <w:sz w:val="24"/>
          <w:szCs w:val="24"/>
          <w:lang w:eastAsia="hr-HR"/>
        </w:rPr>
        <w:t xml:space="preserve"> prema odredbama toga Zakona, propisa i općih akata.</w:t>
      </w:r>
    </w:p>
    <w:p w14:paraId="3AED0BAF" w14:textId="77777777" w:rsidR="00BA085F" w:rsidRPr="00142F0B" w:rsidRDefault="00BA085F" w:rsidP="00FE789A">
      <w:pPr>
        <w:spacing w:after="0" w:line="240" w:lineRule="auto"/>
        <w:jc w:val="both"/>
        <w:rPr>
          <w:rFonts w:ascii="Times New Roman" w:eastAsia="Times New Roman" w:hAnsi="Times New Roman" w:cs="Times New Roman"/>
          <w:sz w:val="24"/>
          <w:szCs w:val="24"/>
          <w:lang w:eastAsia="hr-HR"/>
        </w:rPr>
      </w:pPr>
    </w:p>
    <w:p w14:paraId="32E60DEB"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128.</w:t>
      </w:r>
    </w:p>
    <w:p w14:paraId="3EB0C5F1"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1EA672AA"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w:t>
      </w:r>
      <w:r w:rsidR="009E7DF3" w:rsidRPr="00142F0B">
        <w:rPr>
          <w:rFonts w:ascii="Times New Roman" w:eastAsia="Times New Roman" w:hAnsi="Times New Roman" w:cs="Times New Roman"/>
          <w:sz w:val="24"/>
          <w:szCs w:val="24"/>
          <w:lang w:eastAsia="hr-HR"/>
        </w:rPr>
        <w:t xml:space="preserve">koji propisi prestaju važiti </w:t>
      </w:r>
      <w:r w:rsidRPr="00142F0B">
        <w:rPr>
          <w:rFonts w:ascii="Times New Roman" w:eastAsia="Times New Roman" w:hAnsi="Times New Roman" w:cs="Times New Roman"/>
          <w:sz w:val="24"/>
          <w:szCs w:val="24"/>
          <w:lang w:eastAsia="hr-HR"/>
        </w:rPr>
        <w:t>danom stupanja na snagu ovoga Zakona</w:t>
      </w:r>
      <w:r w:rsidR="009E7DF3" w:rsidRPr="00142F0B">
        <w:rPr>
          <w:rFonts w:ascii="Times New Roman" w:eastAsia="Times New Roman" w:hAnsi="Times New Roman" w:cs="Times New Roman"/>
          <w:sz w:val="24"/>
          <w:szCs w:val="24"/>
          <w:lang w:eastAsia="hr-HR"/>
        </w:rPr>
        <w:t>.</w:t>
      </w:r>
    </w:p>
    <w:p w14:paraId="72899B80"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p>
    <w:p w14:paraId="241F8319" w14:textId="77777777" w:rsidR="000C75D5" w:rsidRDefault="00F21C4C" w:rsidP="00FE789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bCs/>
          <w:sz w:val="24"/>
          <w:szCs w:val="24"/>
          <w:lang w:eastAsia="hr-HR"/>
        </w:rPr>
        <w:t>Uz č</w:t>
      </w:r>
      <w:r w:rsidRPr="00142F0B">
        <w:rPr>
          <w:rFonts w:ascii="Times New Roman" w:eastAsia="Times New Roman" w:hAnsi="Times New Roman" w:cs="Times New Roman"/>
          <w:b/>
          <w:bCs/>
          <w:sz w:val="24"/>
          <w:szCs w:val="24"/>
          <w:lang w:eastAsia="hr-HR"/>
        </w:rPr>
        <w:t>lanak</w:t>
      </w:r>
      <w:r w:rsidRPr="00142F0B">
        <w:rPr>
          <w:rFonts w:ascii="Times New Roman" w:eastAsia="Times New Roman" w:hAnsi="Times New Roman" w:cs="Times New Roman"/>
          <w:b/>
          <w:sz w:val="24"/>
          <w:szCs w:val="24"/>
          <w:lang w:eastAsia="hr-HR"/>
        </w:rPr>
        <w:t xml:space="preserve"> </w:t>
      </w:r>
      <w:r w:rsidR="000C75D5" w:rsidRPr="00142F0B">
        <w:rPr>
          <w:rFonts w:ascii="Times New Roman" w:eastAsia="Times New Roman" w:hAnsi="Times New Roman" w:cs="Times New Roman"/>
          <w:b/>
          <w:sz w:val="24"/>
          <w:szCs w:val="24"/>
          <w:lang w:eastAsia="hr-HR"/>
        </w:rPr>
        <w:t>129.</w:t>
      </w:r>
    </w:p>
    <w:p w14:paraId="67F52AD3" w14:textId="77777777" w:rsidR="00F21C4C" w:rsidRPr="00142F0B" w:rsidRDefault="00F21C4C" w:rsidP="00FE789A">
      <w:pPr>
        <w:spacing w:after="0" w:line="240" w:lineRule="auto"/>
        <w:jc w:val="both"/>
        <w:rPr>
          <w:rFonts w:ascii="Times New Roman" w:eastAsia="Times New Roman" w:hAnsi="Times New Roman" w:cs="Times New Roman"/>
          <w:b/>
          <w:sz w:val="24"/>
          <w:szCs w:val="24"/>
          <w:lang w:eastAsia="hr-HR"/>
        </w:rPr>
      </w:pPr>
    </w:p>
    <w:p w14:paraId="4378CB33" w14:textId="77777777" w:rsidR="000C75D5" w:rsidRPr="00142F0B" w:rsidRDefault="000C75D5" w:rsidP="00FE789A">
      <w:pPr>
        <w:spacing w:after="0" w:line="240" w:lineRule="auto"/>
        <w:jc w:val="both"/>
        <w:rPr>
          <w:rFonts w:ascii="Times New Roman" w:eastAsia="Times New Roman" w:hAnsi="Times New Roman" w:cs="Times New Roman"/>
          <w:sz w:val="24"/>
          <w:szCs w:val="24"/>
          <w:lang w:eastAsia="hr-HR"/>
        </w:rPr>
      </w:pPr>
      <w:r w:rsidRPr="00142F0B">
        <w:rPr>
          <w:rFonts w:ascii="Times New Roman" w:eastAsia="Times New Roman" w:hAnsi="Times New Roman" w:cs="Times New Roman"/>
          <w:sz w:val="24"/>
          <w:szCs w:val="24"/>
          <w:lang w:eastAsia="hr-HR"/>
        </w:rPr>
        <w:t xml:space="preserve">Ovim člankom propisuje se </w:t>
      </w:r>
      <w:r w:rsidR="00F21C4C">
        <w:rPr>
          <w:rFonts w:ascii="Times New Roman" w:eastAsia="Times New Roman" w:hAnsi="Times New Roman" w:cs="Times New Roman"/>
          <w:sz w:val="24"/>
          <w:szCs w:val="24"/>
          <w:lang w:eastAsia="hr-HR"/>
        </w:rPr>
        <w:t>stupanje na snagu Zakona</w:t>
      </w:r>
      <w:r w:rsidRPr="00142F0B">
        <w:rPr>
          <w:rFonts w:ascii="Times New Roman" w:eastAsia="Times New Roman" w:hAnsi="Times New Roman" w:cs="Times New Roman"/>
          <w:sz w:val="24"/>
          <w:szCs w:val="24"/>
          <w:lang w:eastAsia="hr-HR"/>
        </w:rPr>
        <w:t>.</w:t>
      </w:r>
    </w:p>
    <w:p w14:paraId="0C18489C" w14:textId="77777777" w:rsidR="00F36E28" w:rsidRDefault="00F36E28" w:rsidP="00F36E28">
      <w:pPr>
        <w:spacing w:after="0" w:line="240" w:lineRule="auto"/>
        <w:jc w:val="both"/>
        <w:rPr>
          <w:rFonts w:ascii="Times New Roman" w:eastAsia="Times New Roman" w:hAnsi="Times New Roman" w:cs="Times New Roman"/>
          <w:sz w:val="24"/>
          <w:szCs w:val="24"/>
        </w:rPr>
      </w:pPr>
    </w:p>
    <w:p w14:paraId="1AA63D6D" w14:textId="77777777" w:rsidR="005D071F" w:rsidRPr="00142F0B" w:rsidRDefault="005D071F" w:rsidP="00F36E28">
      <w:pPr>
        <w:spacing w:after="0" w:line="240" w:lineRule="auto"/>
        <w:jc w:val="both"/>
        <w:rPr>
          <w:rFonts w:ascii="Times New Roman" w:eastAsia="Times New Roman" w:hAnsi="Times New Roman" w:cs="Times New Roman"/>
          <w:sz w:val="24"/>
          <w:szCs w:val="24"/>
        </w:rPr>
      </w:pPr>
    </w:p>
    <w:p w14:paraId="768F2D46" w14:textId="77777777" w:rsidR="00F36E28" w:rsidRPr="00142F0B" w:rsidRDefault="00F36E28" w:rsidP="00F36E28">
      <w:pPr>
        <w:tabs>
          <w:tab w:val="left" w:pos="709"/>
        </w:tabs>
        <w:autoSpaceDE w:val="0"/>
        <w:autoSpaceDN w:val="0"/>
        <w:adjustRightInd w:val="0"/>
        <w:spacing w:after="0" w:line="240" w:lineRule="auto"/>
        <w:rPr>
          <w:rFonts w:ascii="Times New Roman" w:eastAsia="Calibri" w:hAnsi="Times New Roman" w:cs="Times New Roman"/>
          <w:b/>
          <w:bCs/>
          <w:sz w:val="24"/>
          <w:szCs w:val="24"/>
        </w:rPr>
      </w:pPr>
      <w:r>
        <w:rPr>
          <w:rFonts w:ascii="Times New Roman" w:eastAsia="Times New Roman" w:hAnsi="Times New Roman" w:cs="Times New Roman"/>
          <w:b/>
          <w:sz w:val="24"/>
          <w:szCs w:val="24"/>
        </w:rPr>
        <w:t>IV</w:t>
      </w:r>
      <w:r w:rsidRPr="00142F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142F0B">
        <w:rPr>
          <w:rFonts w:ascii="Times New Roman" w:eastAsia="Calibri" w:hAnsi="Times New Roman" w:cs="Times New Roman"/>
          <w:b/>
          <w:bCs/>
          <w:sz w:val="24"/>
          <w:szCs w:val="24"/>
        </w:rPr>
        <w:t>OCJENA I IZVORI SREDSTAVA POTREBNIH ZA PROVE</w:t>
      </w:r>
      <w:r>
        <w:rPr>
          <w:rFonts w:ascii="Times New Roman" w:eastAsia="Calibri" w:hAnsi="Times New Roman" w:cs="Times New Roman"/>
          <w:b/>
          <w:bCs/>
          <w:sz w:val="24"/>
          <w:szCs w:val="24"/>
        </w:rPr>
        <w:t>DBU</w:t>
      </w:r>
      <w:r w:rsidRPr="00142F0B">
        <w:rPr>
          <w:rFonts w:ascii="Times New Roman" w:eastAsia="Calibri" w:hAnsi="Times New Roman" w:cs="Times New Roman"/>
          <w:b/>
          <w:bCs/>
          <w:sz w:val="24"/>
          <w:szCs w:val="24"/>
        </w:rPr>
        <w:t xml:space="preserve"> ZAKONA </w:t>
      </w:r>
    </w:p>
    <w:p w14:paraId="6DC8DCD9" w14:textId="77777777" w:rsidR="00F36E28" w:rsidRPr="00142F0B" w:rsidRDefault="00F36E28" w:rsidP="00F36E28">
      <w:pPr>
        <w:autoSpaceDE w:val="0"/>
        <w:autoSpaceDN w:val="0"/>
        <w:adjustRightInd w:val="0"/>
        <w:spacing w:after="0" w:line="240" w:lineRule="auto"/>
        <w:rPr>
          <w:rFonts w:ascii="Times New Roman" w:eastAsia="Calibri" w:hAnsi="Times New Roman" w:cs="Times New Roman"/>
          <w:b/>
          <w:bCs/>
          <w:sz w:val="24"/>
          <w:szCs w:val="24"/>
        </w:rPr>
      </w:pPr>
    </w:p>
    <w:p w14:paraId="4DCD6BF0" w14:textId="77777777" w:rsidR="00F36E28" w:rsidRPr="00142F0B" w:rsidRDefault="00F36E28" w:rsidP="00F36E28">
      <w:pPr>
        <w:spacing w:after="0" w:line="240" w:lineRule="auto"/>
        <w:ind w:firstLine="709"/>
        <w:jc w:val="both"/>
        <w:rPr>
          <w:rFonts w:ascii="Times New Roman" w:eastAsia="Times New Roman" w:hAnsi="Times New Roman" w:cs="Times New Roman"/>
          <w:sz w:val="24"/>
          <w:szCs w:val="24"/>
        </w:rPr>
      </w:pPr>
      <w:r>
        <w:rPr>
          <w:rStyle w:val="defaultparagraphfont-000004"/>
        </w:rPr>
        <w:t>Donošenjem novog zakona o sportu za provedbu novih aktivnosti potrebno je osigurati dodatnih 31.800.000,00 kuna za 2023. te 29.000.000,00 kuna za 2024. za stipendije za kategorizirane sportaše, obvezne doprinose vrhunskim sportašima te državno priznanje - trajne novčane naknade.</w:t>
      </w:r>
    </w:p>
    <w:p w14:paraId="5CB2C0CF" w14:textId="77777777" w:rsidR="00F36E28" w:rsidRDefault="00F36E28" w:rsidP="00F36E28">
      <w:pPr>
        <w:spacing w:after="0" w:line="240" w:lineRule="auto"/>
        <w:ind w:firstLine="709"/>
        <w:jc w:val="both"/>
        <w:rPr>
          <w:rStyle w:val="defaultparagraphfont-000004"/>
        </w:rPr>
      </w:pPr>
    </w:p>
    <w:p w14:paraId="509BB13F" w14:textId="77777777" w:rsidR="00F36E28" w:rsidRDefault="00F36E28" w:rsidP="00F36E28">
      <w:pPr>
        <w:spacing w:after="0" w:line="240" w:lineRule="auto"/>
        <w:ind w:firstLine="709"/>
        <w:jc w:val="both"/>
        <w:rPr>
          <w:rStyle w:val="defaultparagraphfont-000004"/>
        </w:rPr>
      </w:pPr>
      <w:r w:rsidRPr="00142F0B">
        <w:rPr>
          <w:rStyle w:val="defaultparagraphfont-000004"/>
        </w:rPr>
        <w:t xml:space="preserve">Potrebna </w:t>
      </w:r>
      <w:r>
        <w:rPr>
          <w:rStyle w:val="defaultparagraphfont-000004"/>
        </w:rPr>
        <w:t xml:space="preserve">financijska </w:t>
      </w:r>
      <w:r w:rsidRPr="00142F0B">
        <w:rPr>
          <w:rStyle w:val="defaultparagraphfont-000004"/>
        </w:rPr>
        <w:t xml:space="preserve">sredstva za provedbu ovoga </w:t>
      </w:r>
      <w:r>
        <w:rPr>
          <w:rStyle w:val="defaultparagraphfont-000004"/>
        </w:rPr>
        <w:t>z</w:t>
      </w:r>
      <w:r w:rsidRPr="00142F0B">
        <w:rPr>
          <w:rStyle w:val="defaultparagraphfont-000004"/>
        </w:rPr>
        <w:t xml:space="preserve">akona osigurat će se </w:t>
      </w:r>
      <w:r>
        <w:rPr>
          <w:rStyle w:val="defaultparagraphfont-000004"/>
        </w:rPr>
        <w:t>u</w:t>
      </w:r>
      <w:r w:rsidRPr="00142F0B">
        <w:rPr>
          <w:rStyle w:val="defaultparagraphfont-000004"/>
        </w:rPr>
        <w:t xml:space="preserve"> državno</w:t>
      </w:r>
      <w:r>
        <w:rPr>
          <w:rStyle w:val="defaultparagraphfont-000004"/>
        </w:rPr>
        <w:t>m</w:t>
      </w:r>
      <w:r w:rsidRPr="00142F0B">
        <w:rPr>
          <w:rStyle w:val="defaultparagraphfont-000004"/>
        </w:rPr>
        <w:t xml:space="preserve"> proračun</w:t>
      </w:r>
      <w:r>
        <w:rPr>
          <w:rStyle w:val="defaultparagraphfont-000004"/>
        </w:rPr>
        <w:t>u</w:t>
      </w:r>
      <w:r w:rsidRPr="00142F0B">
        <w:rPr>
          <w:rStyle w:val="defaultparagraphfont-000004"/>
        </w:rPr>
        <w:t xml:space="preserve"> Republike Hrvatske</w:t>
      </w:r>
      <w:r>
        <w:rPr>
          <w:rStyle w:val="defaultparagraphfont-000004"/>
        </w:rPr>
        <w:t>,</w:t>
      </w:r>
      <w:r w:rsidRPr="00142F0B">
        <w:rPr>
          <w:rStyle w:val="defaultparagraphfont-000004"/>
        </w:rPr>
        <w:t xml:space="preserve"> u Razdjelu 090 Ministarstv</w:t>
      </w:r>
      <w:r>
        <w:rPr>
          <w:rStyle w:val="defaultparagraphfont-000004"/>
        </w:rPr>
        <w:t>o</w:t>
      </w:r>
      <w:r w:rsidRPr="00142F0B">
        <w:rPr>
          <w:rStyle w:val="defaultparagraphfont-000004"/>
        </w:rPr>
        <w:t xml:space="preserve"> turizma i sporta. </w:t>
      </w:r>
      <w:r>
        <w:rPr>
          <w:rStyle w:val="defaultparagraphfont-000004"/>
        </w:rPr>
        <w:t>Financijska s</w:t>
      </w:r>
      <w:r w:rsidRPr="00142F0B">
        <w:rPr>
          <w:rStyle w:val="defaultparagraphfont-000004"/>
        </w:rPr>
        <w:t>redstva će se osigurati iz općih prihoda i primitaka i iz dijela prihoda od igara na sreću, temeljem članka 8. stavka 1. Zakona o igrama na sreću („Narodne novine“</w:t>
      </w:r>
      <w:r>
        <w:rPr>
          <w:rStyle w:val="defaultparagraphfont-000004"/>
        </w:rPr>
        <w:t>,</w:t>
      </w:r>
      <w:r w:rsidRPr="00142F0B">
        <w:rPr>
          <w:rStyle w:val="defaultparagraphfont-000004"/>
        </w:rPr>
        <w:t xml:space="preserve"> br</w:t>
      </w:r>
      <w:r>
        <w:rPr>
          <w:rStyle w:val="defaultparagraphfont-000004"/>
        </w:rPr>
        <w:t>.</w:t>
      </w:r>
      <w:r w:rsidRPr="00142F0B">
        <w:rPr>
          <w:rStyle w:val="defaultparagraphfont-000004"/>
        </w:rPr>
        <w:t xml:space="preserve"> 87/09</w:t>
      </w:r>
      <w:r>
        <w:rPr>
          <w:rStyle w:val="defaultparagraphfont-000004"/>
        </w:rPr>
        <w:t>.</w:t>
      </w:r>
      <w:r w:rsidRPr="00142F0B">
        <w:rPr>
          <w:rStyle w:val="defaultparagraphfont-000004"/>
        </w:rPr>
        <w:t>, 35/13</w:t>
      </w:r>
      <w:r>
        <w:rPr>
          <w:rStyle w:val="defaultparagraphfont-000004"/>
        </w:rPr>
        <w:t>.</w:t>
      </w:r>
      <w:r w:rsidRPr="00142F0B">
        <w:rPr>
          <w:rStyle w:val="defaultparagraphfont-000004"/>
        </w:rPr>
        <w:t>, 41/14</w:t>
      </w:r>
      <w:r>
        <w:rPr>
          <w:rStyle w:val="defaultparagraphfont-000004"/>
        </w:rPr>
        <w:t>. i</w:t>
      </w:r>
      <w:r w:rsidRPr="00142F0B">
        <w:rPr>
          <w:rStyle w:val="defaultparagraphfont-000004"/>
        </w:rPr>
        <w:t xml:space="preserve"> 143/14</w:t>
      </w:r>
      <w:r>
        <w:rPr>
          <w:rStyle w:val="defaultparagraphfont-000004"/>
        </w:rPr>
        <w:t>.</w:t>
      </w:r>
      <w:r w:rsidRPr="00142F0B">
        <w:rPr>
          <w:rStyle w:val="defaultparagraphfont-000004"/>
        </w:rPr>
        <w:t>).</w:t>
      </w:r>
    </w:p>
    <w:p w14:paraId="7FEB94E0" w14:textId="77777777" w:rsidR="00F36E28" w:rsidRDefault="00F36E28" w:rsidP="007F749B">
      <w:pPr>
        <w:spacing w:after="0" w:line="240" w:lineRule="auto"/>
        <w:rPr>
          <w:rFonts w:ascii="Times New Roman" w:eastAsia="Times New Roman" w:hAnsi="Times New Roman" w:cs="Times New Roman"/>
          <w:sz w:val="24"/>
          <w:szCs w:val="24"/>
          <w:lang w:eastAsia="hr-HR"/>
        </w:rPr>
      </w:pPr>
    </w:p>
    <w:p w14:paraId="0BBB5129" w14:textId="77777777" w:rsidR="007F749B" w:rsidRDefault="007F749B" w:rsidP="007F749B">
      <w:pPr>
        <w:spacing w:after="0" w:line="240" w:lineRule="auto"/>
        <w:rPr>
          <w:rFonts w:ascii="Times New Roman" w:eastAsia="Times New Roman" w:hAnsi="Times New Roman" w:cs="Times New Roman"/>
          <w:sz w:val="24"/>
          <w:szCs w:val="24"/>
          <w:lang w:eastAsia="hr-HR"/>
        </w:rPr>
      </w:pPr>
    </w:p>
    <w:p w14:paraId="2C254812" w14:textId="77777777" w:rsidR="00ED5FD8" w:rsidRPr="00ED5FD8" w:rsidRDefault="00ED5FD8" w:rsidP="00894646">
      <w:pPr>
        <w:spacing w:after="0" w:line="240" w:lineRule="auto"/>
        <w:ind w:left="709" w:hanging="709"/>
        <w:jc w:val="both"/>
        <w:rPr>
          <w:rFonts w:ascii="Times New Roman" w:eastAsia="Times New Roman" w:hAnsi="Times New Roman" w:cs="Times New Roman"/>
          <w:b/>
          <w:sz w:val="24"/>
          <w:szCs w:val="24"/>
          <w:lang w:eastAsia="hr-HR"/>
        </w:rPr>
      </w:pPr>
      <w:r w:rsidRPr="00ED5FD8">
        <w:rPr>
          <w:rFonts w:ascii="Times New Roman" w:eastAsia="Times New Roman" w:hAnsi="Times New Roman" w:cs="Times New Roman"/>
          <w:b/>
          <w:sz w:val="24"/>
          <w:szCs w:val="24"/>
          <w:lang w:eastAsia="hr-HR"/>
        </w:rPr>
        <w:t>V.</w:t>
      </w:r>
      <w:r w:rsidRPr="00ED5FD8">
        <w:rPr>
          <w:rFonts w:ascii="Times New Roman" w:eastAsia="Times New Roman" w:hAnsi="Times New Roman" w:cs="Times New Roman"/>
          <w:b/>
          <w:sz w:val="24"/>
          <w:szCs w:val="24"/>
          <w:lang w:eastAsia="hr-HR"/>
        </w:rPr>
        <w:tab/>
        <w:t xml:space="preserve">RAZLIKE IZMEĐU RJEŠENJA KOJA SE PREDLAŽU KONAČNIM PRIJEDLOGOM ZAKONA U ODNOSU NA RJEŠENJA IZ PRIJEDLOGA ZAKONA </w:t>
      </w:r>
      <w:r w:rsidR="00894646">
        <w:rPr>
          <w:rFonts w:ascii="Times New Roman" w:eastAsia="Times New Roman" w:hAnsi="Times New Roman" w:cs="Times New Roman"/>
          <w:b/>
          <w:sz w:val="24"/>
          <w:szCs w:val="24"/>
          <w:lang w:eastAsia="hr-HR"/>
        </w:rPr>
        <w:t>TE</w:t>
      </w:r>
      <w:r w:rsidRPr="00ED5FD8">
        <w:rPr>
          <w:rFonts w:ascii="Times New Roman" w:eastAsia="Times New Roman" w:hAnsi="Times New Roman" w:cs="Times New Roman"/>
          <w:b/>
          <w:sz w:val="24"/>
          <w:szCs w:val="24"/>
          <w:lang w:eastAsia="hr-HR"/>
        </w:rPr>
        <w:t xml:space="preserve"> RAZLOZI ZBOG KOJIH SU TE RAZLIKE NASTALE</w:t>
      </w:r>
    </w:p>
    <w:p w14:paraId="2D4A9A87" w14:textId="77777777" w:rsidR="00ED5FD8" w:rsidRPr="00ED5FD8" w:rsidRDefault="00ED5FD8" w:rsidP="00ED5FD8">
      <w:pPr>
        <w:spacing w:after="0" w:line="240" w:lineRule="auto"/>
        <w:jc w:val="both"/>
        <w:rPr>
          <w:rFonts w:ascii="Times New Roman" w:eastAsia="Times New Roman" w:hAnsi="Times New Roman" w:cs="Times New Roman"/>
          <w:b/>
          <w:sz w:val="24"/>
          <w:szCs w:val="24"/>
          <w:lang w:eastAsia="hr-HR"/>
        </w:rPr>
      </w:pPr>
    </w:p>
    <w:p w14:paraId="22170B88" w14:textId="77777777" w:rsidR="00ED5FD8" w:rsidRPr="00ED5FD8" w:rsidRDefault="00ED5FD8" w:rsidP="00894646">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U odnosu na tekst Prijedloga zakona koji je prošao prvo čitanje u Hrvatskome saboru, u tekstu Konačnog prijedloga zakona nastale su izvjesne razlike kao posljedica uvažavanja stajališta iznesenih u raspravi u Hrvatskom</w:t>
      </w:r>
      <w:r w:rsidR="00894646">
        <w:rPr>
          <w:rFonts w:ascii="Times New Roman" w:eastAsia="Times New Roman" w:hAnsi="Times New Roman" w:cs="Times New Roman"/>
          <w:sz w:val="24"/>
          <w:szCs w:val="24"/>
          <w:lang w:eastAsia="hr-HR"/>
        </w:rPr>
        <w:t>e</w:t>
      </w:r>
      <w:r w:rsidRPr="00ED5FD8">
        <w:rPr>
          <w:rFonts w:ascii="Times New Roman" w:eastAsia="Times New Roman" w:hAnsi="Times New Roman" w:cs="Times New Roman"/>
          <w:sz w:val="24"/>
          <w:szCs w:val="24"/>
          <w:lang w:eastAsia="hr-HR"/>
        </w:rPr>
        <w:t xml:space="preserve"> saboru i njegovim radnim tijelima tijekom prvoga čitanja kao i izmjena učinjenih od strane predlagatelja.</w:t>
      </w:r>
    </w:p>
    <w:p w14:paraId="692215C1" w14:textId="77777777" w:rsidR="00ED5FD8" w:rsidRPr="00ED5FD8" w:rsidRDefault="00ED5FD8" w:rsidP="00894646">
      <w:pPr>
        <w:spacing w:after="0" w:line="240" w:lineRule="auto"/>
        <w:jc w:val="both"/>
        <w:rPr>
          <w:rFonts w:ascii="Times New Roman" w:eastAsia="Times New Roman" w:hAnsi="Times New Roman" w:cs="Times New Roman"/>
          <w:sz w:val="24"/>
          <w:szCs w:val="24"/>
          <w:lang w:eastAsia="hr-HR"/>
        </w:rPr>
      </w:pPr>
    </w:p>
    <w:p w14:paraId="5BA9738A" w14:textId="77777777" w:rsidR="00ED5FD8" w:rsidRDefault="00ED5FD8" w:rsidP="00894646">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 xml:space="preserve">Tako je izvršena </w:t>
      </w:r>
      <w:r w:rsidR="00894646">
        <w:rPr>
          <w:rFonts w:ascii="Times New Roman" w:eastAsia="Times New Roman" w:hAnsi="Times New Roman" w:cs="Times New Roman"/>
          <w:sz w:val="24"/>
          <w:szCs w:val="24"/>
          <w:lang w:eastAsia="hr-HR"/>
        </w:rPr>
        <w:t>izričajna</w:t>
      </w:r>
      <w:r w:rsidRPr="00ED5FD8">
        <w:rPr>
          <w:rFonts w:ascii="Times New Roman" w:eastAsia="Times New Roman" w:hAnsi="Times New Roman" w:cs="Times New Roman"/>
          <w:sz w:val="24"/>
          <w:szCs w:val="24"/>
          <w:lang w:eastAsia="hr-HR"/>
        </w:rPr>
        <w:t xml:space="preserve"> i nomotehnička dorada </w:t>
      </w:r>
      <w:r w:rsidR="000C6FDB">
        <w:rPr>
          <w:rFonts w:ascii="Times New Roman" w:eastAsia="Times New Roman" w:hAnsi="Times New Roman" w:cs="Times New Roman"/>
          <w:sz w:val="24"/>
          <w:szCs w:val="24"/>
          <w:lang w:eastAsia="hr-HR"/>
        </w:rPr>
        <w:t xml:space="preserve">naslova članaka i </w:t>
      </w:r>
      <w:r w:rsidRPr="00ED5FD8">
        <w:rPr>
          <w:rFonts w:ascii="Times New Roman" w:eastAsia="Times New Roman" w:hAnsi="Times New Roman" w:cs="Times New Roman"/>
          <w:sz w:val="24"/>
          <w:szCs w:val="24"/>
          <w:lang w:eastAsia="hr-HR"/>
        </w:rPr>
        <w:t>pojedinih odredbi Konačnog prijedloga zakona</w:t>
      </w:r>
      <w:r w:rsidR="00894646">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sukladno primj</w:t>
      </w:r>
      <w:r w:rsidR="000C6FDB">
        <w:rPr>
          <w:rFonts w:ascii="Times New Roman" w:eastAsia="Times New Roman" w:hAnsi="Times New Roman" w:cs="Times New Roman"/>
          <w:sz w:val="24"/>
          <w:szCs w:val="24"/>
          <w:lang w:eastAsia="hr-HR"/>
        </w:rPr>
        <w:t xml:space="preserve">edbama Odbora za zakonodavstvo </w:t>
      </w:r>
      <w:r w:rsidR="00894646">
        <w:rPr>
          <w:rFonts w:ascii="Times New Roman" w:eastAsia="Times New Roman" w:hAnsi="Times New Roman" w:cs="Times New Roman"/>
          <w:sz w:val="24"/>
          <w:szCs w:val="24"/>
          <w:lang w:eastAsia="hr-HR"/>
        </w:rPr>
        <w:t>Hrvatskoga sabora.</w:t>
      </w:r>
    </w:p>
    <w:p w14:paraId="0EC25A97" w14:textId="77777777" w:rsidR="00D8705E" w:rsidRDefault="00D8705E" w:rsidP="00894646">
      <w:pPr>
        <w:spacing w:after="0" w:line="240" w:lineRule="auto"/>
        <w:ind w:firstLine="708"/>
        <w:jc w:val="both"/>
        <w:rPr>
          <w:rFonts w:ascii="Times New Roman" w:eastAsia="Times New Roman" w:hAnsi="Times New Roman" w:cs="Times New Roman"/>
          <w:sz w:val="24"/>
          <w:szCs w:val="24"/>
          <w:lang w:eastAsia="hr-HR"/>
        </w:rPr>
      </w:pPr>
    </w:p>
    <w:p w14:paraId="511A0415" w14:textId="77777777" w:rsidR="00ED5FD8" w:rsidRDefault="00D8705E" w:rsidP="008946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w:t>
      </w:r>
      <w:r w:rsidR="00894646">
        <w:rPr>
          <w:rFonts w:ascii="Times New Roman" w:eastAsia="Times New Roman" w:hAnsi="Times New Roman" w:cs="Times New Roman"/>
          <w:sz w:val="24"/>
          <w:szCs w:val="24"/>
          <w:lang w:eastAsia="hr-HR"/>
        </w:rPr>
        <w:t xml:space="preserve">dalje, </w:t>
      </w:r>
      <w:r>
        <w:rPr>
          <w:rFonts w:ascii="Times New Roman" w:eastAsia="Times New Roman" w:hAnsi="Times New Roman" w:cs="Times New Roman"/>
          <w:sz w:val="24"/>
          <w:szCs w:val="24"/>
          <w:lang w:eastAsia="hr-HR"/>
        </w:rPr>
        <w:t>u članku 4. stavku 3. točki h)</w:t>
      </w:r>
      <w:r w:rsidR="000C6FDB">
        <w:rPr>
          <w:rFonts w:ascii="Times New Roman" w:eastAsia="Times New Roman" w:hAnsi="Times New Roman" w:cs="Times New Roman"/>
          <w:sz w:val="24"/>
          <w:szCs w:val="24"/>
          <w:lang w:eastAsia="hr-HR"/>
        </w:rPr>
        <w:t xml:space="preserve"> </w:t>
      </w:r>
      <w:r w:rsidR="00894646">
        <w:rPr>
          <w:rFonts w:ascii="Times New Roman" w:eastAsia="Times New Roman" w:hAnsi="Times New Roman" w:cs="Times New Roman"/>
          <w:sz w:val="24"/>
          <w:szCs w:val="24"/>
          <w:lang w:eastAsia="hr-HR"/>
        </w:rPr>
        <w:t xml:space="preserve">Prijedloga zakona, </w:t>
      </w:r>
      <w:r w:rsidR="000C6FDB">
        <w:rPr>
          <w:rFonts w:ascii="Times New Roman" w:eastAsia="Times New Roman" w:hAnsi="Times New Roman" w:cs="Times New Roman"/>
          <w:sz w:val="24"/>
          <w:szCs w:val="24"/>
          <w:lang w:eastAsia="hr-HR"/>
        </w:rPr>
        <w:t>brisana je riječ</w:t>
      </w:r>
      <w:r w:rsidR="00894646">
        <w:rPr>
          <w:rFonts w:ascii="Times New Roman" w:eastAsia="Times New Roman" w:hAnsi="Times New Roman" w:cs="Times New Roman"/>
          <w:sz w:val="24"/>
          <w:szCs w:val="24"/>
          <w:lang w:eastAsia="hr-HR"/>
        </w:rPr>
        <w:t>:</w:t>
      </w:r>
      <w:r w:rsidR="000C6FDB">
        <w:rPr>
          <w:rFonts w:ascii="Times New Roman" w:eastAsia="Times New Roman" w:hAnsi="Times New Roman" w:cs="Times New Roman"/>
          <w:sz w:val="24"/>
          <w:szCs w:val="24"/>
          <w:lang w:eastAsia="hr-HR"/>
        </w:rPr>
        <w:t xml:space="preserve"> „prevencija“, s obzirom </w:t>
      </w:r>
      <w:r w:rsidR="00894646">
        <w:rPr>
          <w:rFonts w:ascii="Times New Roman" w:eastAsia="Times New Roman" w:hAnsi="Times New Roman" w:cs="Times New Roman"/>
          <w:sz w:val="24"/>
          <w:szCs w:val="24"/>
          <w:lang w:eastAsia="hr-HR"/>
        </w:rPr>
        <w:t xml:space="preserve">na to </w:t>
      </w:r>
      <w:r w:rsidR="000C6FDB">
        <w:rPr>
          <w:rFonts w:ascii="Times New Roman" w:eastAsia="Times New Roman" w:hAnsi="Times New Roman" w:cs="Times New Roman"/>
          <w:sz w:val="24"/>
          <w:szCs w:val="24"/>
          <w:lang w:eastAsia="hr-HR"/>
        </w:rPr>
        <w:t>da svrha kineziterapije nije prevencija već rehabilitacija.</w:t>
      </w:r>
      <w:r w:rsidR="00894646">
        <w:rPr>
          <w:rFonts w:ascii="Times New Roman" w:eastAsia="Times New Roman" w:hAnsi="Times New Roman" w:cs="Times New Roman"/>
          <w:sz w:val="24"/>
          <w:szCs w:val="24"/>
          <w:lang w:eastAsia="hr-HR"/>
        </w:rPr>
        <w:t xml:space="preserve"> Isto tako, </w:t>
      </w:r>
      <w:r w:rsidR="00B165C8">
        <w:rPr>
          <w:rFonts w:ascii="Times New Roman" w:eastAsia="Times New Roman" w:hAnsi="Times New Roman" w:cs="Times New Roman"/>
          <w:sz w:val="24"/>
          <w:szCs w:val="24"/>
          <w:lang w:eastAsia="hr-HR"/>
        </w:rPr>
        <w:t>precizira</w:t>
      </w:r>
      <w:r w:rsidR="00894646">
        <w:rPr>
          <w:rFonts w:ascii="Times New Roman" w:eastAsia="Times New Roman" w:hAnsi="Times New Roman" w:cs="Times New Roman"/>
          <w:sz w:val="24"/>
          <w:szCs w:val="24"/>
          <w:lang w:eastAsia="hr-HR"/>
        </w:rPr>
        <w:t>na</w:t>
      </w:r>
      <w:r w:rsidR="00B165C8">
        <w:rPr>
          <w:rFonts w:ascii="Times New Roman" w:eastAsia="Times New Roman" w:hAnsi="Times New Roman" w:cs="Times New Roman"/>
          <w:sz w:val="24"/>
          <w:szCs w:val="24"/>
          <w:lang w:eastAsia="hr-HR"/>
        </w:rPr>
        <w:t xml:space="preserve"> je odredbe član</w:t>
      </w:r>
      <w:r w:rsidR="0053640D">
        <w:rPr>
          <w:rFonts w:ascii="Times New Roman" w:eastAsia="Times New Roman" w:hAnsi="Times New Roman" w:cs="Times New Roman"/>
          <w:sz w:val="24"/>
          <w:szCs w:val="24"/>
          <w:lang w:eastAsia="hr-HR"/>
        </w:rPr>
        <w:t xml:space="preserve">ka 5. </w:t>
      </w:r>
      <w:r w:rsidR="006B2889">
        <w:rPr>
          <w:rFonts w:ascii="Times New Roman" w:eastAsia="Times New Roman" w:hAnsi="Times New Roman" w:cs="Times New Roman"/>
          <w:sz w:val="24"/>
          <w:szCs w:val="24"/>
          <w:lang w:eastAsia="hr-HR"/>
        </w:rPr>
        <w:t xml:space="preserve">predloženog zakona </w:t>
      </w:r>
      <w:r w:rsidR="0053640D">
        <w:rPr>
          <w:rFonts w:ascii="Times New Roman" w:eastAsia="Times New Roman" w:hAnsi="Times New Roman" w:cs="Times New Roman"/>
          <w:sz w:val="24"/>
          <w:szCs w:val="24"/>
          <w:lang w:eastAsia="hr-HR"/>
        </w:rPr>
        <w:t xml:space="preserve">na način da je </w:t>
      </w:r>
      <w:r w:rsidR="00B165C8">
        <w:rPr>
          <w:rFonts w:ascii="Times New Roman" w:eastAsia="Times New Roman" w:hAnsi="Times New Roman" w:cs="Times New Roman"/>
          <w:sz w:val="24"/>
          <w:szCs w:val="24"/>
          <w:lang w:eastAsia="hr-HR"/>
        </w:rPr>
        <w:t xml:space="preserve">propisano da kategorizacija sportova </w:t>
      </w:r>
      <w:r w:rsidR="0053640D">
        <w:rPr>
          <w:rFonts w:ascii="Times New Roman" w:eastAsia="Times New Roman" w:hAnsi="Times New Roman" w:cs="Times New Roman"/>
          <w:sz w:val="24"/>
          <w:szCs w:val="24"/>
          <w:lang w:eastAsia="hr-HR"/>
        </w:rPr>
        <w:t>rezultira donošenjem odluke o rangiranju sportova i razvrstavanju u kategorije, a postupak kategorizacije provode Hrvatski olimpijski odbor, Hrvatski paraolimpijski odbor i Hrvatski sportski savez gluhih.</w:t>
      </w:r>
      <w:r w:rsidR="00761788">
        <w:rPr>
          <w:rFonts w:ascii="Times New Roman" w:eastAsia="Times New Roman" w:hAnsi="Times New Roman" w:cs="Times New Roman"/>
          <w:sz w:val="24"/>
          <w:szCs w:val="24"/>
          <w:lang w:eastAsia="hr-HR"/>
        </w:rPr>
        <w:t xml:space="preserve"> Također, precizirana je odredba </w:t>
      </w:r>
      <w:r w:rsidR="0053640D">
        <w:rPr>
          <w:rFonts w:ascii="Times New Roman" w:eastAsia="Times New Roman" w:hAnsi="Times New Roman" w:cs="Times New Roman"/>
          <w:sz w:val="24"/>
          <w:szCs w:val="24"/>
          <w:lang w:eastAsia="hr-HR"/>
        </w:rPr>
        <w:t>člank</w:t>
      </w:r>
      <w:r w:rsidR="00761788">
        <w:rPr>
          <w:rFonts w:ascii="Times New Roman" w:eastAsia="Times New Roman" w:hAnsi="Times New Roman" w:cs="Times New Roman"/>
          <w:sz w:val="24"/>
          <w:szCs w:val="24"/>
          <w:lang w:eastAsia="hr-HR"/>
        </w:rPr>
        <w:t>a</w:t>
      </w:r>
      <w:r w:rsidR="0053640D">
        <w:rPr>
          <w:rFonts w:ascii="Times New Roman" w:eastAsia="Times New Roman" w:hAnsi="Times New Roman" w:cs="Times New Roman"/>
          <w:sz w:val="24"/>
          <w:szCs w:val="24"/>
          <w:lang w:eastAsia="hr-HR"/>
        </w:rPr>
        <w:t xml:space="preserve"> 14. stavk</w:t>
      </w:r>
      <w:r w:rsidR="00761788">
        <w:rPr>
          <w:rFonts w:ascii="Times New Roman" w:eastAsia="Times New Roman" w:hAnsi="Times New Roman" w:cs="Times New Roman"/>
          <w:sz w:val="24"/>
          <w:szCs w:val="24"/>
          <w:lang w:eastAsia="hr-HR"/>
        </w:rPr>
        <w:t>a</w:t>
      </w:r>
      <w:r w:rsidR="0053640D">
        <w:rPr>
          <w:rFonts w:ascii="Times New Roman" w:eastAsia="Times New Roman" w:hAnsi="Times New Roman" w:cs="Times New Roman"/>
          <w:sz w:val="24"/>
          <w:szCs w:val="24"/>
          <w:lang w:eastAsia="hr-HR"/>
        </w:rPr>
        <w:t xml:space="preserve"> 4. </w:t>
      </w:r>
      <w:r w:rsidR="00AB1E12">
        <w:rPr>
          <w:rFonts w:ascii="Times New Roman" w:eastAsia="Times New Roman" w:hAnsi="Times New Roman" w:cs="Times New Roman"/>
          <w:sz w:val="24"/>
          <w:szCs w:val="24"/>
          <w:lang w:eastAsia="hr-HR"/>
        </w:rPr>
        <w:t xml:space="preserve">predloženog zakona </w:t>
      </w:r>
      <w:r w:rsidR="00AB1E12">
        <w:rPr>
          <w:rFonts w:ascii="Times New Roman" w:eastAsia="Times New Roman" w:hAnsi="Times New Roman" w:cs="Times New Roman"/>
          <w:sz w:val="24"/>
          <w:szCs w:val="24"/>
          <w:lang w:eastAsia="hr-HR"/>
        </w:rPr>
        <w:lastRenderedPageBreak/>
        <w:t xml:space="preserve">na način da se propisuje </w:t>
      </w:r>
      <w:r w:rsidR="0053640D">
        <w:rPr>
          <w:rFonts w:ascii="Times New Roman" w:eastAsia="Times New Roman" w:hAnsi="Times New Roman" w:cs="Times New Roman"/>
          <w:sz w:val="24"/>
          <w:szCs w:val="24"/>
          <w:lang w:eastAsia="hr-HR"/>
        </w:rPr>
        <w:t xml:space="preserve">da će popis sportskih rezultata, poredaka, </w:t>
      </w:r>
      <w:r w:rsidR="0053640D" w:rsidRPr="0053640D">
        <w:rPr>
          <w:rFonts w:ascii="Times New Roman" w:eastAsia="Times New Roman" w:hAnsi="Times New Roman" w:cs="Times New Roman"/>
          <w:sz w:val="24"/>
          <w:szCs w:val="24"/>
          <w:lang w:eastAsia="hr-HR"/>
        </w:rPr>
        <w:t>odnosno plasman, rang-lista ili norma ostvarena na nacionalnom i međunarodnom natjecanju te sudjelovanje u nacionalnoj ekipi na međunarodnom natjecanju</w:t>
      </w:r>
      <w:r w:rsidR="0053640D">
        <w:rPr>
          <w:rFonts w:ascii="Times New Roman" w:eastAsia="Times New Roman" w:hAnsi="Times New Roman" w:cs="Times New Roman"/>
          <w:sz w:val="24"/>
          <w:szCs w:val="24"/>
          <w:lang w:eastAsia="hr-HR"/>
        </w:rPr>
        <w:t xml:space="preserve"> </w:t>
      </w:r>
      <w:r w:rsidR="0053640D" w:rsidRPr="0053640D">
        <w:rPr>
          <w:rFonts w:ascii="Times New Roman" w:eastAsia="Times New Roman" w:hAnsi="Times New Roman" w:cs="Times New Roman"/>
          <w:sz w:val="24"/>
          <w:szCs w:val="24"/>
          <w:lang w:eastAsia="hr-HR"/>
        </w:rPr>
        <w:t>Hrvatski olimpijski odbor, Hrvatski paraolimpijski odbor i Hrvatski sp</w:t>
      </w:r>
      <w:r w:rsidR="0053640D">
        <w:rPr>
          <w:rFonts w:ascii="Times New Roman" w:eastAsia="Times New Roman" w:hAnsi="Times New Roman" w:cs="Times New Roman"/>
          <w:sz w:val="24"/>
          <w:szCs w:val="24"/>
          <w:lang w:eastAsia="hr-HR"/>
        </w:rPr>
        <w:t>ortski savez gluhih objaviti</w:t>
      </w:r>
      <w:r w:rsidR="0053640D" w:rsidRPr="0053640D">
        <w:rPr>
          <w:rFonts w:ascii="Times New Roman" w:eastAsia="Times New Roman" w:hAnsi="Times New Roman" w:cs="Times New Roman"/>
          <w:sz w:val="24"/>
          <w:szCs w:val="24"/>
          <w:lang w:eastAsia="hr-HR"/>
        </w:rPr>
        <w:t xml:space="preserve"> na svojim mrežnim stranicama.</w:t>
      </w:r>
    </w:p>
    <w:p w14:paraId="6E1B806E" w14:textId="77777777" w:rsidR="00F13AEA" w:rsidRPr="00ED5FD8" w:rsidRDefault="00F13AEA" w:rsidP="00894646">
      <w:pPr>
        <w:spacing w:after="0" w:line="240" w:lineRule="auto"/>
        <w:ind w:firstLine="708"/>
        <w:jc w:val="both"/>
        <w:rPr>
          <w:rFonts w:ascii="Times New Roman" w:eastAsia="Times New Roman" w:hAnsi="Times New Roman" w:cs="Times New Roman"/>
          <w:sz w:val="24"/>
          <w:szCs w:val="24"/>
          <w:lang w:eastAsia="hr-HR"/>
        </w:rPr>
      </w:pPr>
    </w:p>
    <w:p w14:paraId="301ADDE5" w14:textId="77777777" w:rsidR="0071610F" w:rsidRDefault="00ED5FD8" w:rsidP="00894646">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 xml:space="preserve">Prihvaćen je prijedlog Odbora za obitelj, mlade i sport </w:t>
      </w:r>
      <w:r w:rsidR="00B83E66">
        <w:rPr>
          <w:rFonts w:ascii="Times New Roman" w:eastAsia="Times New Roman" w:hAnsi="Times New Roman" w:cs="Times New Roman"/>
          <w:sz w:val="24"/>
          <w:szCs w:val="24"/>
          <w:lang w:eastAsia="hr-HR"/>
        </w:rPr>
        <w:t xml:space="preserve">Hrvatskoga sabora, a </w:t>
      </w:r>
      <w:r w:rsidRPr="00ED5FD8">
        <w:rPr>
          <w:rFonts w:ascii="Times New Roman" w:eastAsia="Times New Roman" w:hAnsi="Times New Roman" w:cs="Times New Roman"/>
          <w:sz w:val="24"/>
          <w:szCs w:val="24"/>
          <w:lang w:eastAsia="hr-HR"/>
        </w:rPr>
        <w:t xml:space="preserve">koji se odnosi na obvezu trenera iz članka 19. stavka 8. </w:t>
      </w:r>
      <w:r w:rsidR="00B83E66">
        <w:rPr>
          <w:rFonts w:ascii="Times New Roman" w:eastAsia="Times New Roman" w:hAnsi="Times New Roman" w:cs="Times New Roman"/>
          <w:sz w:val="24"/>
          <w:szCs w:val="24"/>
          <w:lang w:eastAsia="hr-HR"/>
        </w:rPr>
        <w:t>Prijedloga zakona</w:t>
      </w:r>
      <w:r w:rsidR="002F26B4">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da sprječava svaki oblik nasilja prema svim sudionicima u sportu, a ne samo prema maloljetnim sportašima. Ujedno je </w:t>
      </w:r>
      <w:r w:rsidR="002F26B4">
        <w:rPr>
          <w:rFonts w:ascii="Times New Roman" w:eastAsia="Times New Roman" w:hAnsi="Times New Roman" w:cs="Times New Roman"/>
          <w:sz w:val="24"/>
          <w:szCs w:val="24"/>
          <w:lang w:eastAsia="hr-HR"/>
        </w:rPr>
        <w:t xml:space="preserve">time </w:t>
      </w:r>
      <w:r w:rsidRPr="00ED5FD8">
        <w:rPr>
          <w:rFonts w:ascii="Times New Roman" w:eastAsia="Times New Roman" w:hAnsi="Times New Roman" w:cs="Times New Roman"/>
          <w:sz w:val="24"/>
          <w:szCs w:val="24"/>
          <w:lang w:eastAsia="hr-HR"/>
        </w:rPr>
        <w:t xml:space="preserve">uvažen </w:t>
      </w:r>
      <w:r w:rsidR="002F26B4">
        <w:rPr>
          <w:rFonts w:ascii="Times New Roman" w:eastAsia="Times New Roman" w:hAnsi="Times New Roman" w:cs="Times New Roman"/>
          <w:sz w:val="24"/>
          <w:szCs w:val="24"/>
          <w:lang w:eastAsia="hr-HR"/>
        </w:rPr>
        <w:t xml:space="preserve">i </w:t>
      </w:r>
      <w:r w:rsidRPr="00ED5FD8">
        <w:rPr>
          <w:rFonts w:ascii="Times New Roman" w:eastAsia="Times New Roman" w:hAnsi="Times New Roman" w:cs="Times New Roman"/>
          <w:sz w:val="24"/>
          <w:szCs w:val="24"/>
          <w:lang w:eastAsia="hr-HR"/>
        </w:rPr>
        <w:t>komentar Damira Bakića</w:t>
      </w:r>
      <w:r w:rsidR="002F26B4">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u ime Kluba zastupnika </w:t>
      </w:r>
      <w:r w:rsidR="002F26B4">
        <w:rPr>
          <w:rFonts w:ascii="Times New Roman" w:eastAsia="Times New Roman" w:hAnsi="Times New Roman" w:cs="Times New Roman"/>
          <w:sz w:val="24"/>
          <w:szCs w:val="24"/>
          <w:lang w:eastAsia="hr-HR"/>
        </w:rPr>
        <w:t>z</w:t>
      </w:r>
      <w:r w:rsidRPr="00ED5FD8">
        <w:rPr>
          <w:rFonts w:ascii="Times New Roman" w:eastAsia="Times New Roman" w:hAnsi="Times New Roman" w:cs="Times New Roman"/>
          <w:sz w:val="24"/>
          <w:szCs w:val="24"/>
          <w:lang w:eastAsia="hr-HR"/>
        </w:rPr>
        <w:t>eleno-lijevog bloka</w:t>
      </w:r>
      <w:r w:rsidR="002F26B4">
        <w:rPr>
          <w:rFonts w:ascii="Times New Roman" w:eastAsia="Times New Roman" w:hAnsi="Times New Roman" w:cs="Times New Roman"/>
          <w:sz w:val="24"/>
          <w:szCs w:val="24"/>
          <w:lang w:eastAsia="hr-HR"/>
        </w:rPr>
        <w:t>, a</w:t>
      </w:r>
      <w:r w:rsidRPr="00ED5FD8">
        <w:rPr>
          <w:rFonts w:ascii="Times New Roman" w:eastAsia="Times New Roman" w:hAnsi="Times New Roman" w:cs="Times New Roman"/>
          <w:sz w:val="24"/>
          <w:szCs w:val="24"/>
          <w:lang w:eastAsia="hr-HR"/>
        </w:rPr>
        <w:t xml:space="preserve"> vezan</w:t>
      </w:r>
      <w:r w:rsidR="002F26B4">
        <w:rPr>
          <w:rFonts w:ascii="Times New Roman" w:eastAsia="Times New Roman" w:hAnsi="Times New Roman" w:cs="Times New Roman"/>
          <w:sz w:val="24"/>
          <w:szCs w:val="24"/>
          <w:lang w:eastAsia="hr-HR"/>
        </w:rPr>
        <w:t>o</w:t>
      </w:r>
      <w:r w:rsidRPr="00ED5FD8">
        <w:rPr>
          <w:rFonts w:ascii="Times New Roman" w:eastAsia="Times New Roman" w:hAnsi="Times New Roman" w:cs="Times New Roman"/>
          <w:sz w:val="24"/>
          <w:szCs w:val="24"/>
          <w:lang w:eastAsia="hr-HR"/>
        </w:rPr>
        <w:t xml:space="preserve"> uz nejasnoću dijela </w:t>
      </w:r>
      <w:r w:rsidR="00FA498F">
        <w:rPr>
          <w:rFonts w:ascii="Times New Roman" w:eastAsia="Times New Roman" w:hAnsi="Times New Roman" w:cs="Times New Roman"/>
          <w:sz w:val="24"/>
          <w:szCs w:val="24"/>
          <w:lang w:eastAsia="hr-HR"/>
        </w:rPr>
        <w:t xml:space="preserve">spomenute </w:t>
      </w:r>
      <w:r w:rsidRPr="00ED5FD8">
        <w:rPr>
          <w:rFonts w:ascii="Times New Roman" w:eastAsia="Times New Roman" w:hAnsi="Times New Roman" w:cs="Times New Roman"/>
          <w:sz w:val="24"/>
          <w:szCs w:val="24"/>
          <w:lang w:eastAsia="hr-HR"/>
        </w:rPr>
        <w:t xml:space="preserve">odredbe </w:t>
      </w:r>
      <w:r w:rsidR="00CE6190">
        <w:rPr>
          <w:rFonts w:ascii="Times New Roman" w:eastAsia="Times New Roman" w:hAnsi="Times New Roman" w:cs="Times New Roman"/>
          <w:sz w:val="24"/>
          <w:szCs w:val="24"/>
          <w:lang w:eastAsia="hr-HR"/>
        </w:rPr>
        <w:t xml:space="preserve">kojom se propisivalo </w:t>
      </w:r>
      <w:r w:rsidRPr="00ED5FD8">
        <w:rPr>
          <w:rFonts w:ascii="Times New Roman" w:eastAsia="Times New Roman" w:hAnsi="Times New Roman" w:cs="Times New Roman"/>
          <w:sz w:val="24"/>
          <w:szCs w:val="24"/>
          <w:lang w:eastAsia="hr-HR"/>
        </w:rPr>
        <w:t>da je trener dužan primjenjivati djelotvorne odgojne postupke i pedagoške metode te surađivati s odgojno-obrazovnim ustanovama, te je taj dio brisan.</w:t>
      </w:r>
    </w:p>
    <w:p w14:paraId="11BF5D41" w14:textId="77777777" w:rsidR="00A36340" w:rsidRDefault="00A36340" w:rsidP="00894646">
      <w:pPr>
        <w:spacing w:after="0" w:line="240" w:lineRule="auto"/>
        <w:ind w:firstLine="708"/>
        <w:jc w:val="both"/>
        <w:rPr>
          <w:rFonts w:ascii="Times New Roman" w:eastAsia="Times New Roman" w:hAnsi="Times New Roman" w:cs="Times New Roman"/>
          <w:sz w:val="24"/>
          <w:szCs w:val="24"/>
          <w:lang w:eastAsia="hr-HR"/>
        </w:rPr>
      </w:pPr>
    </w:p>
    <w:p w14:paraId="75694FE4" w14:textId="77777777" w:rsidR="00A36340" w:rsidRDefault="00A36340" w:rsidP="008946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prijedlog Hrvatskog paraolimpijskog odbora u članku 48. </w:t>
      </w:r>
      <w:r w:rsidR="00CE6190">
        <w:rPr>
          <w:rFonts w:ascii="Times New Roman" w:eastAsia="Times New Roman" w:hAnsi="Times New Roman" w:cs="Times New Roman"/>
          <w:sz w:val="24"/>
          <w:szCs w:val="24"/>
          <w:lang w:eastAsia="hr-HR"/>
        </w:rPr>
        <w:t xml:space="preserve">Konačnog prijedloga zakona </w:t>
      </w:r>
      <w:r>
        <w:rPr>
          <w:rFonts w:ascii="Times New Roman" w:eastAsia="Times New Roman" w:hAnsi="Times New Roman" w:cs="Times New Roman"/>
          <w:sz w:val="24"/>
          <w:szCs w:val="24"/>
          <w:lang w:eastAsia="hr-HR"/>
        </w:rPr>
        <w:t>dodan</w:t>
      </w:r>
      <w:r w:rsidR="00CE6190">
        <w:rPr>
          <w:rFonts w:ascii="Times New Roman" w:eastAsia="Times New Roman" w:hAnsi="Times New Roman" w:cs="Times New Roman"/>
          <w:sz w:val="24"/>
          <w:szCs w:val="24"/>
          <w:lang w:eastAsia="hr-HR"/>
        </w:rPr>
        <w:t>a</w:t>
      </w:r>
      <w:r>
        <w:rPr>
          <w:rFonts w:ascii="Times New Roman" w:eastAsia="Times New Roman" w:hAnsi="Times New Roman" w:cs="Times New Roman"/>
          <w:sz w:val="24"/>
          <w:szCs w:val="24"/>
          <w:lang w:eastAsia="hr-HR"/>
        </w:rPr>
        <w:t xml:space="preserve"> je </w:t>
      </w:r>
      <w:r w:rsidR="00CE6190">
        <w:rPr>
          <w:rFonts w:ascii="Times New Roman" w:eastAsia="Times New Roman" w:hAnsi="Times New Roman" w:cs="Times New Roman"/>
          <w:sz w:val="24"/>
          <w:szCs w:val="24"/>
          <w:lang w:eastAsia="hr-HR"/>
        </w:rPr>
        <w:t xml:space="preserve">još jedna zadaća </w:t>
      </w:r>
      <w:r w:rsidR="00C23D15">
        <w:rPr>
          <w:rFonts w:ascii="Times New Roman" w:eastAsia="Times New Roman" w:hAnsi="Times New Roman" w:cs="Times New Roman"/>
          <w:sz w:val="24"/>
          <w:szCs w:val="24"/>
          <w:lang w:eastAsia="hr-HR"/>
        </w:rPr>
        <w:t>tog</w:t>
      </w:r>
      <w:r>
        <w:rPr>
          <w:rFonts w:ascii="Times New Roman" w:eastAsia="Times New Roman" w:hAnsi="Times New Roman" w:cs="Times New Roman"/>
          <w:sz w:val="24"/>
          <w:szCs w:val="24"/>
          <w:lang w:eastAsia="hr-HR"/>
        </w:rPr>
        <w:t xml:space="preserve"> krovnog sportskog udruženja</w:t>
      </w:r>
      <w:r w:rsidR="00CE6190">
        <w:rPr>
          <w:rFonts w:ascii="Times New Roman" w:eastAsia="Times New Roman" w:hAnsi="Times New Roman" w:cs="Times New Roman"/>
          <w:sz w:val="24"/>
          <w:szCs w:val="24"/>
          <w:lang w:eastAsia="hr-HR"/>
        </w:rPr>
        <w:t xml:space="preserve">, odnosno </w:t>
      </w:r>
      <w:r>
        <w:rPr>
          <w:rFonts w:ascii="Times New Roman" w:eastAsia="Times New Roman" w:hAnsi="Times New Roman" w:cs="Times New Roman"/>
          <w:sz w:val="24"/>
          <w:szCs w:val="24"/>
          <w:lang w:eastAsia="hr-HR"/>
        </w:rPr>
        <w:t xml:space="preserve">dodana </w:t>
      </w:r>
      <w:r w:rsidR="00A400B0">
        <w:rPr>
          <w:rFonts w:ascii="Times New Roman" w:eastAsia="Times New Roman" w:hAnsi="Times New Roman" w:cs="Times New Roman"/>
          <w:sz w:val="24"/>
          <w:szCs w:val="24"/>
          <w:lang w:eastAsia="hr-HR"/>
        </w:rPr>
        <w:t xml:space="preserve">je </w:t>
      </w:r>
      <w:r w:rsidRPr="00A36340">
        <w:rPr>
          <w:rFonts w:ascii="Times New Roman" w:eastAsia="Times New Roman" w:hAnsi="Times New Roman" w:cs="Times New Roman"/>
          <w:sz w:val="24"/>
          <w:szCs w:val="24"/>
          <w:lang w:eastAsia="hr-HR"/>
        </w:rPr>
        <w:t>skrb o promicanju vrhunskih sportskih dostignuća hrvatskih parasportaša i njihovu sudjelovanju u nacionalnim sportskim ekipama na paraolimpijskim igrama, parasvjetskim i paraeuropskim prvenstvima te drugim velikim međunarodnim sportskim natjecanjima</w:t>
      </w:r>
      <w:r>
        <w:rPr>
          <w:rFonts w:ascii="Times New Roman" w:eastAsia="Times New Roman" w:hAnsi="Times New Roman" w:cs="Times New Roman"/>
          <w:sz w:val="24"/>
          <w:szCs w:val="24"/>
          <w:lang w:eastAsia="hr-HR"/>
        </w:rPr>
        <w:t>.</w:t>
      </w:r>
      <w:r w:rsidR="00D829A3">
        <w:rPr>
          <w:rFonts w:ascii="Times New Roman" w:eastAsia="Times New Roman" w:hAnsi="Times New Roman" w:cs="Times New Roman"/>
          <w:sz w:val="24"/>
          <w:szCs w:val="24"/>
          <w:lang w:eastAsia="hr-HR"/>
        </w:rPr>
        <w:t xml:space="preserve"> Također je na </w:t>
      </w:r>
      <w:r w:rsidRPr="00D829A3">
        <w:rPr>
          <w:rFonts w:ascii="Times New Roman" w:eastAsia="Times New Roman" w:hAnsi="Times New Roman" w:cs="Times New Roman"/>
          <w:sz w:val="24"/>
          <w:szCs w:val="24"/>
          <w:lang w:eastAsia="hr-HR"/>
        </w:rPr>
        <w:t xml:space="preserve">prijedlog Hrvatskog sportskog saveza gluhih u članku 50. </w:t>
      </w:r>
      <w:r w:rsidR="00D829A3">
        <w:rPr>
          <w:rFonts w:ascii="Times New Roman" w:eastAsia="Times New Roman" w:hAnsi="Times New Roman" w:cs="Times New Roman"/>
          <w:sz w:val="24"/>
          <w:szCs w:val="24"/>
          <w:lang w:eastAsia="hr-HR"/>
        </w:rPr>
        <w:t>stav</w:t>
      </w:r>
      <w:r w:rsidRPr="00D829A3">
        <w:rPr>
          <w:rFonts w:ascii="Times New Roman" w:eastAsia="Times New Roman" w:hAnsi="Times New Roman" w:cs="Times New Roman"/>
          <w:sz w:val="24"/>
          <w:szCs w:val="24"/>
          <w:lang w:eastAsia="hr-HR"/>
        </w:rPr>
        <w:t>k</w:t>
      </w:r>
      <w:r w:rsidR="00D829A3">
        <w:rPr>
          <w:rFonts w:ascii="Times New Roman" w:eastAsia="Times New Roman" w:hAnsi="Times New Roman" w:cs="Times New Roman"/>
          <w:sz w:val="24"/>
          <w:szCs w:val="24"/>
          <w:lang w:eastAsia="hr-HR"/>
        </w:rPr>
        <w:t>u</w:t>
      </w:r>
      <w:r w:rsidRPr="00D829A3">
        <w:rPr>
          <w:rFonts w:ascii="Times New Roman" w:eastAsia="Times New Roman" w:hAnsi="Times New Roman" w:cs="Times New Roman"/>
          <w:sz w:val="24"/>
          <w:szCs w:val="24"/>
          <w:lang w:eastAsia="hr-HR"/>
        </w:rPr>
        <w:t xml:space="preserve"> 1.</w:t>
      </w:r>
      <w:r>
        <w:rPr>
          <w:rFonts w:ascii="Times New Roman" w:eastAsia="Times New Roman" w:hAnsi="Times New Roman" w:cs="Times New Roman"/>
          <w:sz w:val="24"/>
          <w:szCs w:val="24"/>
          <w:lang w:eastAsia="hr-HR"/>
        </w:rPr>
        <w:t xml:space="preserve"> </w:t>
      </w:r>
      <w:r w:rsidR="00D829A3">
        <w:rPr>
          <w:rFonts w:ascii="Times New Roman" w:eastAsia="Times New Roman" w:hAnsi="Times New Roman" w:cs="Times New Roman"/>
          <w:sz w:val="24"/>
          <w:szCs w:val="24"/>
          <w:lang w:eastAsia="hr-HR"/>
        </w:rPr>
        <w:t xml:space="preserve">dopunjen </w:t>
      </w:r>
      <w:r>
        <w:rPr>
          <w:rFonts w:ascii="Times New Roman" w:eastAsia="Times New Roman" w:hAnsi="Times New Roman" w:cs="Times New Roman"/>
          <w:sz w:val="24"/>
          <w:szCs w:val="24"/>
          <w:lang w:eastAsia="hr-HR"/>
        </w:rPr>
        <w:t xml:space="preserve">podstavak 9. </w:t>
      </w:r>
      <w:r w:rsidRPr="00A36340">
        <w:rPr>
          <w:rFonts w:ascii="Times New Roman" w:eastAsia="Times New Roman" w:hAnsi="Times New Roman" w:cs="Times New Roman"/>
          <w:sz w:val="24"/>
          <w:szCs w:val="24"/>
          <w:lang w:eastAsia="hr-HR"/>
        </w:rPr>
        <w:t xml:space="preserve">kako bi se </w:t>
      </w:r>
      <w:r>
        <w:rPr>
          <w:rFonts w:ascii="Times New Roman" w:eastAsia="Times New Roman" w:hAnsi="Times New Roman" w:cs="Times New Roman"/>
          <w:sz w:val="24"/>
          <w:szCs w:val="24"/>
          <w:lang w:eastAsia="hr-HR"/>
        </w:rPr>
        <w:t>istaknula ravnopravnost sportaša</w:t>
      </w:r>
      <w:r w:rsidRPr="00A36340">
        <w:rPr>
          <w:rFonts w:ascii="Times New Roman" w:eastAsia="Times New Roman" w:hAnsi="Times New Roman" w:cs="Times New Roman"/>
          <w:sz w:val="24"/>
          <w:szCs w:val="24"/>
          <w:lang w:eastAsia="hr-HR"/>
        </w:rPr>
        <w:t xml:space="preserve"> i dalo na važnosti</w:t>
      </w:r>
      <w:r>
        <w:rPr>
          <w:rFonts w:ascii="Times New Roman" w:eastAsia="Times New Roman" w:hAnsi="Times New Roman" w:cs="Times New Roman"/>
          <w:sz w:val="24"/>
          <w:szCs w:val="24"/>
          <w:lang w:eastAsia="hr-HR"/>
        </w:rPr>
        <w:t xml:space="preserve"> natjecanjima u sustavu sporta</w:t>
      </w:r>
      <w:r w:rsidRPr="00A36340">
        <w:rPr>
          <w:rFonts w:ascii="Times New Roman" w:eastAsia="Times New Roman" w:hAnsi="Times New Roman" w:cs="Times New Roman"/>
          <w:sz w:val="24"/>
          <w:szCs w:val="24"/>
          <w:lang w:eastAsia="hr-HR"/>
        </w:rPr>
        <w:t xml:space="preserve"> gluhih.</w:t>
      </w:r>
    </w:p>
    <w:p w14:paraId="642AD064" w14:textId="77777777" w:rsidR="0071610F" w:rsidRDefault="0071610F" w:rsidP="00894646">
      <w:pPr>
        <w:spacing w:after="0" w:line="240" w:lineRule="auto"/>
        <w:ind w:firstLine="708"/>
        <w:jc w:val="both"/>
        <w:rPr>
          <w:rFonts w:ascii="Times New Roman" w:eastAsia="Times New Roman" w:hAnsi="Times New Roman" w:cs="Times New Roman"/>
          <w:sz w:val="24"/>
          <w:szCs w:val="24"/>
          <w:lang w:eastAsia="hr-HR"/>
        </w:rPr>
      </w:pPr>
    </w:p>
    <w:p w14:paraId="59898230" w14:textId="77777777" w:rsidR="006D03F6" w:rsidRDefault="00705F86" w:rsidP="008946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u članku 73. doda</w:t>
      </w:r>
      <w:r w:rsidR="00D829A3">
        <w:rPr>
          <w:rFonts w:ascii="Times New Roman" w:eastAsia="Times New Roman" w:hAnsi="Times New Roman" w:cs="Times New Roman"/>
          <w:sz w:val="24"/>
          <w:szCs w:val="24"/>
          <w:lang w:eastAsia="hr-HR"/>
        </w:rPr>
        <w:t>ni su</w:t>
      </w:r>
      <w:r>
        <w:rPr>
          <w:rFonts w:ascii="Times New Roman" w:eastAsia="Times New Roman" w:hAnsi="Times New Roman" w:cs="Times New Roman"/>
          <w:sz w:val="24"/>
          <w:szCs w:val="24"/>
          <w:lang w:eastAsia="hr-HR"/>
        </w:rPr>
        <w:t xml:space="preserve"> stav</w:t>
      </w:r>
      <w:r w:rsidR="00D829A3">
        <w:rPr>
          <w:rFonts w:ascii="Times New Roman" w:eastAsia="Times New Roman" w:hAnsi="Times New Roman" w:cs="Times New Roman"/>
          <w:sz w:val="24"/>
          <w:szCs w:val="24"/>
          <w:lang w:eastAsia="hr-HR"/>
        </w:rPr>
        <w:t>ci</w:t>
      </w:r>
      <w:r>
        <w:rPr>
          <w:rFonts w:ascii="Times New Roman" w:eastAsia="Times New Roman" w:hAnsi="Times New Roman" w:cs="Times New Roman"/>
          <w:sz w:val="24"/>
          <w:szCs w:val="24"/>
          <w:lang w:eastAsia="hr-HR"/>
        </w:rPr>
        <w:t xml:space="preserve"> 3. i 4. kojima je propisano da prijedlog za financiranje izgradnje ili obnove sportske građevine od nacionalnog interesa uz obrazloženje sportske, društvene i ekonomske opravdanosti </w:t>
      </w:r>
      <w:r w:rsidRPr="00ED1D55">
        <w:rPr>
          <w:rFonts w:ascii="Times New Roman" w:eastAsia="Times New Roman" w:hAnsi="Times New Roman" w:cs="Times New Roman"/>
          <w:sz w:val="24"/>
          <w:szCs w:val="24"/>
          <w:lang w:eastAsia="hr-HR"/>
        </w:rPr>
        <w:t xml:space="preserve">tijelu državne uprave nadležnom za sport </w:t>
      </w:r>
      <w:r>
        <w:rPr>
          <w:rFonts w:ascii="Times New Roman" w:eastAsia="Times New Roman" w:hAnsi="Times New Roman" w:cs="Times New Roman"/>
          <w:sz w:val="24"/>
          <w:szCs w:val="24"/>
          <w:lang w:eastAsia="hr-HR"/>
        </w:rPr>
        <w:t>može podnijeti</w:t>
      </w:r>
      <w:r w:rsidRPr="00ED1D55">
        <w:rPr>
          <w:rFonts w:ascii="Times New Roman" w:eastAsia="Times New Roman" w:hAnsi="Times New Roman" w:cs="Times New Roman"/>
          <w:sz w:val="24"/>
          <w:szCs w:val="24"/>
          <w:lang w:eastAsia="hr-HR"/>
        </w:rPr>
        <w:t xml:space="preserve"> Hrvatski olimpijski odbor, Hrvatski paraolimpijski odbor ili Hrvatski sportski savez gluhih</w:t>
      </w:r>
      <w:r>
        <w:rPr>
          <w:rFonts w:ascii="Times New Roman" w:eastAsia="Times New Roman" w:hAnsi="Times New Roman" w:cs="Times New Roman"/>
          <w:sz w:val="24"/>
          <w:szCs w:val="24"/>
          <w:lang w:eastAsia="hr-HR"/>
        </w:rPr>
        <w:t xml:space="preserve"> te nacionalni sportski savez</w:t>
      </w:r>
      <w:r w:rsidR="006D03F6">
        <w:rPr>
          <w:rFonts w:ascii="Times New Roman" w:eastAsia="Times New Roman" w:hAnsi="Times New Roman" w:cs="Times New Roman"/>
          <w:sz w:val="24"/>
          <w:szCs w:val="24"/>
          <w:lang w:eastAsia="hr-HR"/>
        </w:rPr>
        <w:t xml:space="preserve"> te je za te </w:t>
      </w:r>
      <w:r>
        <w:rPr>
          <w:rFonts w:ascii="Times New Roman" w:eastAsia="Times New Roman" w:hAnsi="Times New Roman" w:cs="Times New Roman"/>
          <w:sz w:val="24"/>
          <w:szCs w:val="24"/>
          <w:lang w:eastAsia="hr-HR"/>
        </w:rPr>
        <w:t xml:space="preserve">građevine koje je Vlada Republike Hrvatske proglasila građevinama od nacionalnog interesa propisana iznimka od uvjeta za financiranje i sufinanciranje sukladno programu javnih potreba u sportu na državnoj razini. </w:t>
      </w:r>
      <w:r w:rsidR="006D03F6">
        <w:rPr>
          <w:rFonts w:ascii="Times New Roman" w:eastAsia="Times New Roman" w:hAnsi="Times New Roman" w:cs="Times New Roman"/>
          <w:sz w:val="24"/>
          <w:szCs w:val="24"/>
          <w:lang w:eastAsia="hr-HR"/>
        </w:rPr>
        <w:t xml:space="preserve">Slijedom toga, dopunjen je i članak </w:t>
      </w:r>
      <w:r>
        <w:rPr>
          <w:rFonts w:ascii="Times New Roman" w:eastAsia="Times New Roman" w:hAnsi="Times New Roman" w:cs="Times New Roman"/>
          <w:sz w:val="24"/>
          <w:szCs w:val="24"/>
          <w:lang w:eastAsia="hr-HR"/>
        </w:rPr>
        <w:t>100.</w:t>
      </w:r>
      <w:r w:rsidR="006D03F6">
        <w:rPr>
          <w:rFonts w:ascii="Times New Roman" w:eastAsia="Times New Roman" w:hAnsi="Times New Roman" w:cs="Times New Roman"/>
          <w:sz w:val="24"/>
          <w:szCs w:val="24"/>
          <w:lang w:eastAsia="hr-HR"/>
        </w:rPr>
        <w:t xml:space="preserve"> predloženog zakona na način da je propisano da Nacionalno vijeće za sport, daje mišljenje na proglašenje sportske građevine građevinom od nacionalnog interesa.</w:t>
      </w:r>
    </w:p>
    <w:p w14:paraId="0B5460EE" w14:textId="77777777" w:rsidR="00ED5FD8" w:rsidRDefault="00ED5FD8" w:rsidP="00894646">
      <w:pPr>
        <w:spacing w:after="0" w:line="240" w:lineRule="auto"/>
        <w:jc w:val="both"/>
        <w:rPr>
          <w:rFonts w:ascii="Times New Roman" w:eastAsia="Times New Roman" w:hAnsi="Times New Roman" w:cs="Times New Roman"/>
          <w:sz w:val="24"/>
          <w:szCs w:val="24"/>
          <w:lang w:eastAsia="hr-HR"/>
        </w:rPr>
      </w:pPr>
    </w:p>
    <w:p w14:paraId="3F1736BE" w14:textId="77777777" w:rsidR="00DA6DDF" w:rsidRDefault="00DA6DDF" w:rsidP="008946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Također, </w:t>
      </w:r>
      <w:r w:rsidR="00E62030">
        <w:rPr>
          <w:rFonts w:ascii="Times New Roman" w:eastAsia="Times New Roman" w:hAnsi="Times New Roman" w:cs="Times New Roman"/>
          <w:sz w:val="24"/>
          <w:szCs w:val="24"/>
          <w:lang w:eastAsia="hr-HR"/>
        </w:rPr>
        <w:t xml:space="preserve">dopunjen je i </w:t>
      </w:r>
      <w:r w:rsidR="0050640B">
        <w:rPr>
          <w:rFonts w:ascii="Times New Roman" w:eastAsia="Times New Roman" w:hAnsi="Times New Roman" w:cs="Times New Roman"/>
          <w:sz w:val="24"/>
          <w:szCs w:val="24"/>
          <w:lang w:eastAsia="hr-HR"/>
        </w:rPr>
        <w:t>član</w:t>
      </w:r>
      <w:r w:rsidR="00E62030">
        <w:rPr>
          <w:rFonts w:ascii="Times New Roman" w:eastAsia="Times New Roman" w:hAnsi="Times New Roman" w:cs="Times New Roman"/>
          <w:sz w:val="24"/>
          <w:szCs w:val="24"/>
          <w:lang w:eastAsia="hr-HR"/>
        </w:rPr>
        <w:t>a</w:t>
      </w:r>
      <w:r w:rsidR="0050640B">
        <w:rPr>
          <w:rFonts w:ascii="Times New Roman" w:eastAsia="Times New Roman" w:hAnsi="Times New Roman" w:cs="Times New Roman"/>
          <w:sz w:val="24"/>
          <w:szCs w:val="24"/>
          <w:lang w:eastAsia="hr-HR"/>
        </w:rPr>
        <w:t xml:space="preserve">k 74. </w:t>
      </w:r>
      <w:r w:rsidR="00E62030">
        <w:rPr>
          <w:rFonts w:ascii="Times New Roman" w:eastAsia="Times New Roman" w:hAnsi="Times New Roman" w:cs="Times New Roman"/>
          <w:sz w:val="24"/>
          <w:szCs w:val="24"/>
          <w:lang w:eastAsia="hr-HR"/>
        </w:rPr>
        <w:t>Prijedloga zakona s</w:t>
      </w:r>
      <w:r>
        <w:rPr>
          <w:rFonts w:ascii="Times New Roman" w:eastAsia="Times New Roman" w:hAnsi="Times New Roman" w:cs="Times New Roman"/>
          <w:sz w:val="24"/>
          <w:szCs w:val="24"/>
          <w:lang w:eastAsia="hr-HR"/>
        </w:rPr>
        <w:t xml:space="preserve"> kriteriji</w:t>
      </w:r>
      <w:r w:rsidR="00E62030">
        <w:rPr>
          <w:rFonts w:ascii="Times New Roman" w:eastAsia="Times New Roman" w:hAnsi="Times New Roman" w:cs="Times New Roman"/>
          <w:sz w:val="24"/>
          <w:szCs w:val="24"/>
          <w:lang w:eastAsia="hr-HR"/>
        </w:rPr>
        <w:t>ma</w:t>
      </w:r>
      <w:r>
        <w:rPr>
          <w:rFonts w:ascii="Times New Roman" w:eastAsia="Times New Roman" w:hAnsi="Times New Roman" w:cs="Times New Roman"/>
          <w:sz w:val="24"/>
          <w:szCs w:val="24"/>
          <w:lang w:eastAsia="hr-HR"/>
        </w:rPr>
        <w:t xml:space="preserve"> za dodjelu sredstava za program</w:t>
      </w:r>
      <w:r w:rsidR="0050640B">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razvoja sporta od interesa jedinicu lokalne</w:t>
      </w:r>
      <w:r w:rsidR="00E62030">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odnosno područne (regionalne) samouprave</w:t>
      </w:r>
      <w:r w:rsidR="0050640B">
        <w:rPr>
          <w:rFonts w:ascii="Times New Roman" w:eastAsia="Times New Roman" w:hAnsi="Times New Roman" w:cs="Times New Roman"/>
          <w:sz w:val="24"/>
          <w:szCs w:val="24"/>
          <w:lang w:eastAsia="hr-HR"/>
        </w:rPr>
        <w:t xml:space="preserve"> putem sportskih zajednica</w:t>
      </w:r>
      <w:r>
        <w:rPr>
          <w:rFonts w:ascii="Times New Roman" w:eastAsia="Times New Roman" w:hAnsi="Times New Roman" w:cs="Times New Roman"/>
          <w:sz w:val="24"/>
          <w:szCs w:val="24"/>
          <w:lang w:eastAsia="hr-HR"/>
        </w:rPr>
        <w:t>.</w:t>
      </w:r>
    </w:p>
    <w:p w14:paraId="789BFE46" w14:textId="77777777" w:rsidR="00705F86" w:rsidRDefault="00705F86" w:rsidP="00894646">
      <w:pPr>
        <w:spacing w:after="0" w:line="240" w:lineRule="auto"/>
        <w:ind w:firstLine="708"/>
        <w:jc w:val="both"/>
        <w:rPr>
          <w:rFonts w:ascii="Times New Roman" w:eastAsia="Times New Roman" w:hAnsi="Times New Roman" w:cs="Times New Roman"/>
          <w:sz w:val="24"/>
          <w:szCs w:val="24"/>
          <w:lang w:eastAsia="hr-HR"/>
        </w:rPr>
      </w:pPr>
    </w:p>
    <w:p w14:paraId="1376A8D0" w14:textId="77777777" w:rsidR="00705F86" w:rsidRDefault="00B15559" w:rsidP="008946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u</w:t>
      </w:r>
      <w:r w:rsidR="00705F86">
        <w:rPr>
          <w:rFonts w:ascii="Times New Roman" w:eastAsia="Times New Roman" w:hAnsi="Times New Roman" w:cs="Times New Roman"/>
          <w:sz w:val="24"/>
          <w:szCs w:val="24"/>
          <w:lang w:eastAsia="hr-HR"/>
        </w:rPr>
        <w:t xml:space="preserve"> članku 77. stavku 3. </w:t>
      </w:r>
      <w:r>
        <w:rPr>
          <w:rFonts w:ascii="Times New Roman" w:eastAsia="Times New Roman" w:hAnsi="Times New Roman" w:cs="Times New Roman"/>
          <w:sz w:val="24"/>
          <w:szCs w:val="24"/>
          <w:lang w:eastAsia="hr-HR"/>
        </w:rPr>
        <w:t>Konačnog prijedloga zakona</w:t>
      </w:r>
      <w:r w:rsidR="007161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precizira</w:t>
      </w:r>
      <w:r w:rsidR="0030716D">
        <w:rPr>
          <w:rFonts w:ascii="Times New Roman" w:eastAsia="Times New Roman" w:hAnsi="Times New Roman" w:cs="Times New Roman"/>
          <w:sz w:val="24"/>
          <w:szCs w:val="24"/>
          <w:lang w:eastAsia="hr-HR"/>
        </w:rPr>
        <w:t>ni su</w:t>
      </w:r>
      <w:r>
        <w:rPr>
          <w:rFonts w:ascii="Times New Roman" w:eastAsia="Times New Roman" w:hAnsi="Times New Roman" w:cs="Times New Roman"/>
          <w:sz w:val="24"/>
          <w:szCs w:val="24"/>
          <w:lang w:eastAsia="hr-HR"/>
        </w:rPr>
        <w:t xml:space="preserve"> razlo</w:t>
      </w:r>
      <w:r w:rsidR="0030716D">
        <w:rPr>
          <w:rFonts w:ascii="Times New Roman" w:eastAsia="Times New Roman" w:hAnsi="Times New Roman" w:cs="Times New Roman"/>
          <w:sz w:val="24"/>
          <w:szCs w:val="24"/>
          <w:lang w:eastAsia="hr-HR"/>
        </w:rPr>
        <w:t xml:space="preserve">zi </w:t>
      </w:r>
      <w:r>
        <w:rPr>
          <w:rFonts w:ascii="Times New Roman" w:eastAsia="Times New Roman" w:hAnsi="Times New Roman" w:cs="Times New Roman"/>
          <w:sz w:val="24"/>
          <w:szCs w:val="24"/>
          <w:lang w:eastAsia="hr-HR"/>
        </w:rPr>
        <w:t xml:space="preserve">prestanka prava sportaša na uplatu obveznih doprinosa, a </w:t>
      </w:r>
      <w:r w:rsidR="0071610F">
        <w:rPr>
          <w:rFonts w:ascii="Times New Roman" w:eastAsia="Times New Roman" w:hAnsi="Times New Roman" w:cs="Times New Roman"/>
          <w:sz w:val="24"/>
          <w:szCs w:val="24"/>
          <w:lang w:eastAsia="hr-HR"/>
        </w:rPr>
        <w:t>uvažavajući odredbe posebnih propisa</w:t>
      </w:r>
      <w:r w:rsidR="00705F86">
        <w:rPr>
          <w:rFonts w:ascii="Times New Roman" w:eastAsia="Times New Roman" w:hAnsi="Times New Roman" w:cs="Times New Roman"/>
          <w:sz w:val="24"/>
          <w:szCs w:val="24"/>
          <w:lang w:eastAsia="hr-HR"/>
        </w:rPr>
        <w:t>.</w:t>
      </w:r>
    </w:p>
    <w:p w14:paraId="4A36DDE6" w14:textId="77777777" w:rsidR="0071610F" w:rsidRDefault="0071610F" w:rsidP="00894646">
      <w:pPr>
        <w:spacing w:after="0" w:line="240" w:lineRule="auto"/>
        <w:ind w:firstLine="708"/>
        <w:jc w:val="both"/>
        <w:rPr>
          <w:rFonts w:ascii="Times New Roman" w:eastAsia="Times New Roman" w:hAnsi="Times New Roman" w:cs="Times New Roman"/>
          <w:sz w:val="24"/>
          <w:szCs w:val="24"/>
          <w:lang w:eastAsia="hr-HR"/>
        </w:rPr>
      </w:pPr>
    </w:p>
    <w:p w14:paraId="35EB8C15" w14:textId="77777777" w:rsidR="00A36340" w:rsidRDefault="0071610F" w:rsidP="000C514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vezi s trajnom novčanom nagradom, u članku 79. </w:t>
      </w:r>
      <w:r w:rsidR="000C5143">
        <w:rPr>
          <w:rFonts w:ascii="Times New Roman" w:eastAsia="Times New Roman" w:hAnsi="Times New Roman" w:cs="Times New Roman"/>
          <w:sz w:val="24"/>
          <w:szCs w:val="24"/>
          <w:lang w:eastAsia="hr-HR"/>
        </w:rPr>
        <w:t>Konačnog prijedloga zakona,</w:t>
      </w:r>
      <w:r>
        <w:rPr>
          <w:rFonts w:ascii="Times New Roman" w:eastAsia="Times New Roman" w:hAnsi="Times New Roman" w:cs="Times New Roman"/>
          <w:sz w:val="24"/>
          <w:szCs w:val="24"/>
          <w:lang w:eastAsia="hr-HR"/>
        </w:rPr>
        <w:t xml:space="preserve"> doda</w:t>
      </w:r>
      <w:r w:rsidR="000C5143">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 xml:space="preserve"> je stavak 12. kojim je </w:t>
      </w:r>
      <w:r w:rsidR="000C5143">
        <w:rPr>
          <w:rFonts w:ascii="Times New Roman" w:eastAsia="Times New Roman" w:hAnsi="Times New Roman" w:cs="Times New Roman"/>
          <w:sz w:val="24"/>
          <w:szCs w:val="24"/>
          <w:lang w:eastAsia="hr-HR"/>
        </w:rPr>
        <w:t>precizirano</w:t>
      </w:r>
      <w:r>
        <w:rPr>
          <w:rFonts w:ascii="Times New Roman" w:eastAsia="Times New Roman" w:hAnsi="Times New Roman" w:cs="Times New Roman"/>
          <w:sz w:val="24"/>
          <w:szCs w:val="24"/>
          <w:lang w:eastAsia="hr-HR"/>
        </w:rPr>
        <w:t xml:space="preserve"> da Hrvatski</w:t>
      </w:r>
      <w:r w:rsidRPr="0071610F">
        <w:rPr>
          <w:rFonts w:ascii="Times New Roman" w:eastAsia="Times New Roman" w:hAnsi="Times New Roman" w:cs="Times New Roman"/>
          <w:sz w:val="24"/>
          <w:szCs w:val="24"/>
          <w:lang w:eastAsia="hr-HR"/>
        </w:rPr>
        <w:t xml:space="preserve"> olimpijski odbor, Hrvatski paraolimpijski odbor ili Hrvatski sportski savez gluhih</w:t>
      </w:r>
      <w:r>
        <w:rPr>
          <w:rFonts w:ascii="Times New Roman" w:eastAsia="Times New Roman" w:hAnsi="Times New Roman" w:cs="Times New Roman"/>
          <w:sz w:val="24"/>
          <w:szCs w:val="24"/>
          <w:lang w:eastAsia="hr-HR"/>
        </w:rPr>
        <w:t xml:space="preserve"> </w:t>
      </w:r>
      <w:r w:rsidRPr="0071610F">
        <w:rPr>
          <w:rFonts w:ascii="Times New Roman" w:eastAsia="Times New Roman" w:hAnsi="Times New Roman" w:cs="Times New Roman"/>
          <w:sz w:val="24"/>
          <w:szCs w:val="24"/>
          <w:lang w:eastAsia="hr-HR"/>
        </w:rPr>
        <w:t>vode službene evidencije o treneru ili izborniku koji je obavljao stručne poslove vođenja na sportskom natjecanju sportaša ili ekipe koja je osvojila medalju te o tome izdaju uvjerenja.</w:t>
      </w:r>
      <w:r w:rsidR="000C5143">
        <w:rPr>
          <w:rFonts w:ascii="Times New Roman" w:eastAsia="Times New Roman" w:hAnsi="Times New Roman" w:cs="Times New Roman"/>
          <w:sz w:val="24"/>
          <w:szCs w:val="24"/>
          <w:lang w:eastAsia="hr-HR"/>
        </w:rPr>
        <w:t xml:space="preserve"> Također, u</w:t>
      </w:r>
      <w:r w:rsidR="00A36340">
        <w:rPr>
          <w:rFonts w:ascii="Times New Roman" w:eastAsia="Times New Roman" w:hAnsi="Times New Roman" w:cs="Times New Roman"/>
          <w:sz w:val="24"/>
          <w:szCs w:val="24"/>
          <w:lang w:eastAsia="hr-HR"/>
        </w:rPr>
        <w:t xml:space="preserve"> članku 80. </w:t>
      </w:r>
      <w:r w:rsidR="000C5143">
        <w:rPr>
          <w:rFonts w:ascii="Times New Roman" w:eastAsia="Times New Roman" w:hAnsi="Times New Roman" w:cs="Times New Roman"/>
          <w:sz w:val="24"/>
          <w:szCs w:val="24"/>
          <w:lang w:eastAsia="hr-HR"/>
        </w:rPr>
        <w:t>dodan je</w:t>
      </w:r>
      <w:r w:rsidR="00A36340">
        <w:rPr>
          <w:rFonts w:ascii="Times New Roman" w:eastAsia="Times New Roman" w:hAnsi="Times New Roman" w:cs="Times New Roman"/>
          <w:sz w:val="24"/>
          <w:szCs w:val="24"/>
          <w:lang w:eastAsia="hr-HR"/>
        </w:rPr>
        <w:t xml:space="preserve"> stavak 3. kojim je propisan razlog za ukidanje rješenja o dodjeli nacionalne sportske stipendije.</w:t>
      </w:r>
    </w:p>
    <w:p w14:paraId="2869DF11" w14:textId="77777777" w:rsidR="00D8705E" w:rsidRDefault="00D8705E" w:rsidP="00894646">
      <w:pPr>
        <w:spacing w:after="0" w:line="240" w:lineRule="auto"/>
        <w:ind w:firstLine="708"/>
        <w:jc w:val="both"/>
        <w:rPr>
          <w:rFonts w:ascii="Times New Roman" w:eastAsia="Times New Roman" w:hAnsi="Times New Roman" w:cs="Times New Roman"/>
          <w:sz w:val="24"/>
          <w:szCs w:val="24"/>
          <w:lang w:eastAsia="hr-HR"/>
        </w:rPr>
      </w:pPr>
    </w:p>
    <w:p w14:paraId="009F5610" w14:textId="77777777" w:rsidR="0050640B" w:rsidRDefault="00F92617" w:rsidP="00F9261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Nadalje, dorađeni su članci 108. i 109. Prijedloga zakona, a vezano za </w:t>
      </w:r>
      <w:r w:rsidR="00D8705E">
        <w:rPr>
          <w:rFonts w:ascii="Times New Roman" w:eastAsia="Times New Roman" w:hAnsi="Times New Roman" w:cs="Times New Roman"/>
          <w:sz w:val="24"/>
          <w:szCs w:val="24"/>
          <w:lang w:eastAsia="hr-HR"/>
        </w:rPr>
        <w:t>upravn</w:t>
      </w:r>
      <w:r>
        <w:rPr>
          <w:rFonts w:ascii="Times New Roman" w:eastAsia="Times New Roman" w:hAnsi="Times New Roman" w:cs="Times New Roman"/>
          <w:sz w:val="24"/>
          <w:szCs w:val="24"/>
          <w:lang w:eastAsia="hr-HR"/>
        </w:rPr>
        <w:t>i</w:t>
      </w:r>
      <w:r w:rsidR="00D8705E">
        <w:rPr>
          <w:rFonts w:ascii="Times New Roman" w:eastAsia="Times New Roman" w:hAnsi="Times New Roman" w:cs="Times New Roman"/>
          <w:sz w:val="24"/>
          <w:szCs w:val="24"/>
          <w:lang w:eastAsia="hr-HR"/>
        </w:rPr>
        <w:t xml:space="preserve"> nadzor</w:t>
      </w:r>
      <w:r>
        <w:rPr>
          <w:rFonts w:ascii="Times New Roman" w:eastAsia="Times New Roman" w:hAnsi="Times New Roman" w:cs="Times New Roman"/>
          <w:sz w:val="24"/>
          <w:szCs w:val="24"/>
          <w:lang w:eastAsia="hr-HR"/>
        </w:rPr>
        <w:t xml:space="preserve"> i stručni nadzor, koji je jasnije propisan na način da je razvidno </w:t>
      </w:r>
      <w:r w:rsidR="00D8705E">
        <w:rPr>
          <w:rFonts w:ascii="Times New Roman" w:eastAsia="Times New Roman" w:hAnsi="Times New Roman" w:cs="Times New Roman"/>
          <w:sz w:val="24"/>
          <w:szCs w:val="24"/>
          <w:lang w:eastAsia="hr-HR"/>
        </w:rPr>
        <w:t>o kakvoj vrsti postupka se radi, koja je svrha provođenja tog postupka i koje su moguće posljedice ukoliko se utvrde određene nepravilnosti u obavljanju stručnih poslova.</w:t>
      </w:r>
      <w:r>
        <w:rPr>
          <w:rFonts w:ascii="Times New Roman" w:eastAsia="Times New Roman" w:hAnsi="Times New Roman" w:cs="Times New Roman"/>
          <w:sz w:val="24"/>
          <w:szCs w:val="24"/>
          <w:lang w:eastAsia="hr-HR"/>
        </w:rPr>
        <w:t xml:space="preserve"> Također, u članku 115. stavku 2. dodatno je </w:t>
      </w:r>
      <w:r w:rsidR="00705F86">
        <w:rPr>
          <w:rFonts w:ascii="Times New Roman" w:eastAsia="Times New Roman" w:hAnsi="Times New Roman" w:cs="Times New Roman"/>
          <w:sz w:val="24"/>
          <w:szCs w:val="24"/>
          <w:lang w:eastAsia="hr-HR"/>
        </w:rPr>
        <w:lastRenderedPageBreak/>
        <w:t>precizira</w:t>
      </w:r>
      <w:r>
        <w:rPr>
          <w:rFonts w:ascii="Times New Roman" w:eastAsia="Times New Roman" w:hAnsi="Times New Roman" w:cs="Times New Roman"/>
          <w:sz w:val="24"/>
          <w:szCs w:val="24"/>
          <w:lang w:eastAsia="hr-HR"/>
        </w:rPr>
        <w:t>n</w:t>
      </w:r>
      <w:r w:rsidR="00705F86">
        <w:rPr>
          <w:rFonts w:ascii="Times New Roman" w:eastAsia="Times New Roman" w:hAnsi="Times New Roman" w:cs="Times New Roman"/>
          <w:sz w:val="24"/>
          <w:szCs w:val="24"/>
          <w:lang w:eastAsia="hr-HR"/>
        </w:rPr>
        <w:t>o</w:t>
      </w:r>
      <w:r w:rsidR="0050640B">
        <w:rPr>
          <w:rFonts w:ascii="Times New Roman" w:eastAsia="Times New Roman" w:hAnsi="Times New Roman" w:cs="Times New Roman"/>
          <w:sz w:val="24"/>
          <w:szCs w:val="24"/>
          <w:lang w:eastAsia="hr-HR"/>
        </w:rPr>
        <w:t xml:space="preserve"> da se za</w:t>
      </w:r>
      <w:r w:rsidR="0050640B">
        <w:t xml:space="preserve"> </w:t>
      </w:r>
      <w:r w:rsidR="0050640B" w:rsidRPr="0050640B">
        <w:rPr>
          <w:rFonts w:ascii="Times New Roman" w:eastAsia="Times New Roman" w:hAnsi="Times New Roman" w:cs="Times New Roman"/>
          <w:sz w:val="24"/>
          <w:szCs w:val="24"/>
          <w:lang w:eastAsia="hr-HR"/>
        </w:rPr>
        <w:t>delegata u nogometu, košarci, rukometu, odbojci i vaterpolu zapreke vezane uz obavljanje te dužnosti odnose samo kada je u pitanju natjecanje u kojemu sudjeluje klub u kojemu je on aktivan</w:t>
      </w:r>
      <w:r w:rsidR="00B3751E">
        <w:rPr>
          <w:rFonts w:ascii="Times New Roman" w:eastAsia="Times New Roman" w:hAnsi="Times New Roman" w:cs="Times New Roman"/>
          <w:sz w:val="24"/>
          <w:szCs w:val="24"/>
          <w:lang w:eastAsia="hr-HR"/>
        </w:rPr>
        <w:t xml:space="preserve">, a s obzirom </w:t>
      </w:r>
      <w:r>
        <w:rPr>
          <w:rFonts w:ascii="Times New Roman" w:eastAsia="Times New Roman" w:hAnsi="Times New Roman" w:cs="Times New Roman"/>
          <w:sz w:val="24"/>
          <w:szCs w:val="24"/>
          <w:lang w:eastAsia="hr-HR"/>
        </w:rPr>
        <w:t xml:space="preserve">na to </w:t>
      </w:r>
      <w:r w:rsidR="00B3751E">
        <w:rPr>
          <w:rFonts w:ascii="Times New Roman" w:eastAsia="Times New Roman" w:hAnsi="Times New Roman" w:cs="Times New Roman"/>
          <w:sz w:val="24"/>
          <w:szCs w:val="24"/>
          <w:lang w:eastAsia="hr-HR"/>
        </w:rPr>
        <w:t>da je njegova osnovna uloga u organizaciji utakmice i ne može izravno utjecati na njezin tijek te je poželjno da takva osoba ima radnog iskustva u klubu, uključujući i upravljačke funkcije.</w:t>
      </w:r>
    </w:p>
    <w:p w14:paraId="7BB550D7" w14:textId="77777777" w:rsidR="00F92617" w:rsidRDefault="00F92617" w:rsidP="00F92617">
      <w:pPr>
        <w:spacing w:after="0" w:line="240" w:lineRule="auto"/>
        <w:ind w:firstLine="708"/>
        <w:jc w:val="both"/>
        <w:rPr>
          <w:rFonts w:ascii="Times New Roman" w:eastAsia="Times New Roman" w:hAnsi="Times New Roman" w:cs="Times New Roman"/>
          <w:sz w:val="24"/>
          <w:szCs w:val="24"/>
          <w:lang w:eastAsia="hr-HR"/>
        </w:rPr>
      </w:pPr>
    </w:p>
    <w:p w14:paraId="75EB4EAD" w14:textId="77777777" w:rsidR="00C23D15" w:rsidRDefault="00C23D15" w:rsidP="00894646">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članku 126. </w:t>
      </w:r>
      <w:r w:rsidR="00F92617">
        <w:rPr>
          <w:rFonts w:ascii="Times New Roman" w:eastAsia="Times New Roman" w:hAnsi="Times New Roman" w:cs="Times New Roman"/>
          <w:sz w:val="24"/>
          <w:szCs w:val="24"/>
          <w:lang w:eastAsia="hr-HR"/>
        </w:rPr>
        <w:t xml:space="preserve">Konačnog prijedloga zakona dodatno je precizirano </w:t>
      </w:r>
      <w:r>
        <w:rPr>
          <w:rFonts w:ascii="Times New Roman" w:eastAsia="Times New Roman" w:hAnsi="Times New Roman" w:cs="Times New Roman"/>
          <w:sz w:val="24"/>
          <w:szCs w:val="24"/>
          <w:lang w:eastAsia="hr-HR"/>
        </w:rPr>
        <w:t>da će do donošenja pravilnika o zdravstvenim pregledima sportaša u sportskom natjecanju moći</w:t>
      </w:r>
      <w:r w:rsidRPr="00C23D15">
        <w:rPr>
          <w:rFonts w:ascii="Times New Roman" w:eastAsia="Times New Roman" w:hAnsi="Times New Roman" w:cs="Times New Roman"/>
          <w:sz w:val="24"/>
          <w:szCs w:val="24"/>
          <w:lang w:eastAsia="hr-HR"/>
        </w:rPr>
        <w:t xml:space="preserve"> sudjelovati osoba za koju je u razdoblju od šest mjeseci prije sportskog natjecanja utvrđena opća zdravstvenu sposobnost</w:t>
      </w:r>
      <w:r>
        <w:rPr>
          <w:rFonts w:ascii="Times New Roman" w:eastAsia="Times New Roman" w:hAnsi="Times New Roman" w:cs="Times New Roman"/>
          <w:sz w:val="24"/>
          <w:szCs w:val="24"/>
          <w:lang w:eastAsia="hr-HR"/>
        </w:rPr>
        <w:t>.</w:t>
      </w:r>
    </w:p>
    <w:p w14:paraId="5F3630EA" w14:textId="77777777" w:rsidR="00A36340" w:rsidRDefault="00A36340" w:rsidP="00F92617">
      <w:pPr>
        <w:spacing w:after="0" w:line="240" w:lineRule="auto"/>
        <w:jc w:val="both"/>
        <w:rPr>
          <w:rFonts w:ascii="Times New Roman" w:eastAsia="Times New Roman" w:hAnsi="Times New Roman" w:cs="Times New Roman"/>
          <w:sz w:val="24"/>
          <w:szCs w:val="24"/>
          <w:lang w:eastAsia="hr-HR"/>
        </w:rPr>
      </w:pPr>
    </w:p>
    <w:p w14:paraId="3CFF7AC4" w14:textId="77777777" w:rsidR="00ED5FD8" w:rsidRPr="00ED5FD8" w:rsidRDefault="00ED5FD8" w:rsidP="00894646">
      <w:pPr>
        <w:spacing w:after="0" w:line="240" w:lineRule="auto"/>
        <w:jc w:val="both"/>
        <w:rPr>
          <w:rFonts w:ascii="Times New Roman" w:eastAsia="Times New Roman" w:hAnsi="Times New Roman" w:cs="Times New Roman"/>
          <w:b/>
          <w:sz w:val="24"/>
          <w:szCs w:val="24"/>
          <w:lang w:eastAsia="hr-HR"/>
        </w:rPr>
      </w:pPr>
    </w:p>
    <w:p w14:paraId="3015916A" w14:textId="77777777" w:rsidR="00ED5FD8" w:rsidRPr="00ED5FD8" w:rsidRDefault="00ED5FD8" w:rsidP="00414F2D">
      <w:pPr>
        <w:spacing w:after="0" w:line="240" w:lineRule="auto"/>
        <w:ind w:left="709" w:hanging="709"/>
        <w:jc w:val="both"/>
        <w:rPr>
          <w:rFonts w:ascii="Times New Roman" w:eastAsia="Times New Roman" w:hAnsi="Times New Roman" w:cs="Times New Roman"/>
          <w:b/>
          <w:sz w:val="24"/>
          <w:szCs w:val="24"/>
          <w:lang w:eastAsia="hr-HR"/>
        </w:rPr>
      </w:pPr>
      <w:r w:rsidRPr="00ED5FD8">
        <w:rPr>
          <w:rFonts w:ascii="Times New Roman" w:eastAsia="Times New Roman" w:hAnsi="Times New Roman" w:cs="Times New Roman"/>
          <w:b/>
          <w:sz w:val="24"/>
          <w:szCs w:val="24"/>
          <w:lang w:eastAsia="hr-HR"/>
        </w:rPr>
        <w:t>VI.</w:t>
      </w:r>
      <w:r w:rsidRPr="00ED5FD8">
        <w:rPr>
          <w:rFonts w:ascii="Times New Roman" w:eastAsia="Times New Roman" w:hAnsi="Times New Roman" w:cs="Times New Roman"/>
          <w:b/>
          <w:sz w:val="24"/>
          <w:szCs w:val="24"/>
          <w:lang w:eastAsia="hr-HR"/>
        </w:rPr>
        <w:tab/>
        <w:t>PRIJEDLOZI I MIŠLJENJA DANI NA PRIJEDLOG ZAKONA KOJE PREDLAGATELJ NIJE PRIHVATIO, S OBRAZLOŽENJEM</w:t>
      </w:r>
    </w:p>
    <w:p w14:paraId="46784BAD" w14:textId="77777777" w:rsidR="00ED5FD8" w:rsidRPr="00ED5FD8" w:rsidRDefault="00ED5FD8" w:rsidP="00ED5FD8">
      <w:pPr>
        <w:spacing w:after="0" w:line="240" w:lineRule="auto"/>
        <w:jc w:val="both"/>
        <w:rPr>
          <w:rFonts w:ascii="Times New Roman" w:eastAsia="Times New Roman" w:hAnsi="Times New Roman" w:cs="Times New Roman"/>
          <w:b/>
          <w:sz w:val="24"/>
          <w:szCs w:val="24"/>
          <w:lang w:eastAsia="hr-HR"/>
        </w:rPr>
      </w:pPr>
    </w:p>
    <w:p w14:paraId="0FFC0038"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 xml:space="preserve">Primjedba Odbora za obitelj, mlade i sport kako nacionalni sportski savezi trebaju u roku od godinu dana pripremiti propisnike o registriranju i licenciranju trenera ta kako bi takva odredba morala biti sastavnim dijelom Zakona, nije prihvaćena, s obzirom da licenciranje stručnih kadrova u sportu nije obvezno, već krovna sportska udruženja, nacionalni sportski savezi ili udruge stručnih kadrova mogu donijeti opći akt o licenciranju ukoliko to smatraju potrebnim. </w:t>
      </w:r>
    </w:p>
    <w:p w14:paraId="51A12C0D"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p>
    <w:p w14:paraId="2F23C20B"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Primjedba Odbora</w:t>
      </w:r>
      <w:r w:rsidRPr="00ED5FD8">
        <w:rPr>
          <w:rFonts w:ascii="Times New Roman" w:eastAsia="Calibri" w:hAnsi="Times New Roman" w:cs="Times New Roman"/>
          <w:sz w:val="24"/>
        </w:rPr>
        <w:t xml:space="preserve"> da se i </w:t>
      </w:r>
      <w:r w:rsidRPr="00ED5FD8">
        <w:rPr>
          <w:rFonts w:ascii="Times New Roman" w:eastAsia="Times New Roman" w:hAnsi="Times New Roman" w:cs="Times New Roman"/>
          <w:sz w:val="24"/>
          <w:szCs w:val="24"/>
          <w:lang w:eastAsia="hr-HR"/>
        </w:rPr>
        <w:t xml:space="preserve">sportašima II. i III. kategorije prizna pravo na uplatu obveznih doprinosa u manjem iznosu, nije prihvaćen, jer se ovim prijedlogom, a u odnosu na fiskalne mogućnosti, napravio veliki iskorak po pitanju prava sportaša kroz stipendije, plaćanje doprinosa i subvencioniranje školovanja bivših i sadašnjih vrhunskih sportaša. Ujedno, sličnu primjedbu tijekom rasprave iznijeli su i zastupnik Emil Daus u ime Kluba zastupnika Istarskog demokratskog sabora i zastupnica Andreja Marić u ime Kluba zastupnika Socijaldemokratske partije. </w:t>
      </w:r>
    </w:p>
    <w:p w14:paraId="09D7F93D"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p>
    <w:p w14:paraId="3D815973" w14:textId="77777777" w:rsidR="00ED5FD8" w:rsidRPr="00ED5FD8" w:rsidRDefault="00ED5FD8" w:rsidP="00ED5FD8">
      <w:pPr>
        <w:spacing w:after="0" w:line="240" w:lineRule="auto"/>
        <w:ind w:firstLine="708"/>
        <w:jc w:val="both"/>
        <w:rPr>
          <w:rFonts w:ascii="Times New Roman" w:eastAsia="Calibri" w:hAnsi="Times New Roman" w:cs="Times New Roman"/>
          <w:sz w:val="24"/>
          <w:lang w:eastAsia="hr-HR"/>
        </w:rPr>
      </w:pPr>
      <w:r w:rsidRPr="00ED5FD8">
        <w:rPr>
          <w:rFonts w:ascii="Times New Roman" w:eastAsia="Calibri" w:hAnsi="Times New Roman" w:cs="Times New Roman"/>
          <w:sz w:val="24"/>
          <w:lang w:eastAsia="hr-HR"/>
        </w:rPr>
        <w:t xml:space="preserve">Nadalje, vezano uz prijedlog Odbora za obitelj, mlade i sport o uvođenju vaučera kako bi se omogućila veća dostupnost sporta svima, posebice djeci i mladima, a kojeg je tijekom rasprave iznijela i zastupnica Andreja Marić u ime Kluba zastupnika Socijaldemokratske partije, smatramo da je riječ o hvalevrijednom prijedlogu, no isti bi se primarno trebao provoditi od strane jedinica lokalne samouprave koje financiraju rad i aktivnosti sportskih klubova, a za što nema zapreke u ovome zakonu. </w:t>
      </w:r>
    </w:p>
    <w:p w14:paraId="265164C6" w14:textId="77777777" w:rsidR="00ED5FD8" w:rsidRPr="00ED5FD8" w:rsidRDefault="00ED5FD8" w:rsidP="00ED5FD8">
      <w:pPr>
        <w:spacing w:after="0" w:line="240" w:lineRule="auto"/>
        <w:ind w:firstLine="708"/>
        <w:jc w:val="both"/>
        <w:rPr>
          <w:rFonts w:ascii="Times New Roman" w:eastAsia="Calibri" w:hAnsi="Times New Roman" w:cs="Times New Roman"/>
          <w:sz w:val="24"/>
          <w:lang w:eastAsia="hr-HR"/>
        </w:rPr>
      </w:pPr>
    </w:p>
    <w:p w14:paraId="1B93CB29"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Primjedba Odbora da se poveća fond sati nastave tjelesnog odgoja, a da je izvode stručni kineziolozi, također iznesena tijekom rasprave od strane zastupnice Andreje Marić u ime Kluba zastupnika Socijaldemokratske partije, nije prihvaćena, jer se ova pitanja uređuju propisima iz područja odgoja i obrazovanja. Prijedlog da se financiraju završnice klupskih prvenstava</w:t>
      </w:r>
      <w:r w:rsidR="00B3751E">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nije prihvaćen</w:t>
      </w:r>
      <w:r w:rsidR="00B3751E">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jer se radi o javnoj potrebi koja je definirana kao javna potreba lokalne razine u članku 75., a ujedno organizacija nacionalnih prvenstava, kupova i turnira nacionalne razine u organizaciji nacionalnih sportskih saveza i krovnih sportskih udruženja je javna potreba u sportu koja se financira nacionalnim sportskim savezima putem krovnih sportskih udruženja sukladno članku 70. Zakona.</w:t>
      </w:r>
    </w:p>
    <w:p w14:paraId="0FE5A576"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780950DE"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 xml:space="preserve">Primjedba Odbora na članak 35. Prijedloga zakona vezano uz osnivanje jednog saveza za svaki pojedini sport na nacionalnoj ili na razini jedinica lokalne samouprave, s obzirom da u praksi postoji određeni odbori koji obuhvaćaju više županija osnovani od nacionalnih sportskih </w:t>
      </w:r>
      <w:r w:rsidRPr="00ED5FD8">
        <w:rPr>
          <w:rFonts w:ascii="Times New Roman" w:eastAsia="Times New Roman" w:hAnsi="Times New Roman" w:cs="Times New Roman"/>
          <w:sz w:val="24"/>
          <w:szCs w:val="24"/>
          <w:lang w:eastAsia="hr-HR"/>
        </w:rPr>
        <w:lastRenderedPageBreak/>
        <w:t>saveza na razini četiriju županija kao pravno tijelo i predstavljaju svojevrsnu nepotrebnu tampon zonu između nacionalnog u županijskog saveza te da bi zbog toga trebalo mijenjati Zakon o udrugama na način da se prepozna specifičnost sportskih udruga naspram svih ostalih, nije prihvaćena, s obzirom da nije poznata praksa da ovakvi odbori imaju pravnu osobnost već isključivo da se osnivaju kao tijela saveza. Također smo mišljenja kako bi osnivanje dodatnih saveza uz lokalnu, regionalnu i nacionalnu razinu te sportske zajednice na lokalnoj i regionalnoj razini uvođenje još jedne kategorije dovelo do nepotrebnog rasapa broja saveza u odnosu na broj sportaša i klubova.</w:t>
      </w:r>
      <w:r w:rsidR="004076F6">
        <w:rPr>
          <w:rFonts w:ascii="Times New Roman" w:eastAsia="Times New Roman" w:hAnsi="Times New Roman" w:cs="Times New Roman"/>
          <w:sz w:val="24"/>
          <w:szCs w:val="24"/>
          <w:lang w:eastAsia="hr-HR"/>
        </w:rPr>
        <w:t xml:space="preserve"> </w:t>
      </w:r>
      <w:r w:rsidRPr="00ED5FD8">
        <w:rPr>
          <w:rFonts w:ascii="Times New Roman" w:eastAsia="Times New Roman" w:hAnsi="Times New Roman" w:cs="Times New Roman"/>
          <w:sz w:val="24"/>
          <w:szCs w:val="24"/>
          <w:lang w:eastAsia="hr-HR"/>
        </w:rPr>
        <w:t>Vezano uz primjedbu Odbora kako nije razrađeno kako će se dijeliti sredstva za javne potrebe u sportu ukoliko na gradskom ili općinskom vijeću ne budu donesen opći akti koji se detaljnije propisuju kriteriji za raspodjelu sredstava nije prihvaćen jer je isti zakonska obveza kao što je obveza i donošenje programa javnih potreba u sportu pa se onda može postaviti pitanje što ako program ne prođe. Također i sam zakon je jasno propisao postupak donošenja programa.</w:t>
      </w:r>
    </w:p>
    <w:p w14:paraId="18704CE9"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27434EA7"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Prijedlog zastupnika Marina Miletića u ime Kluba zastupnika Mosta i</w:t>
      </w:r>
      <w:r w:rsidRPr="00ED5FD8">
        <w:rPr>
          <w:rFonts w:ascii="Calibri" w:eastAsia="Calibri" w:hAnsi="Calibri" w:cs="Times New Roman"/>
        </w:rPr>
        <w:t xml:space="preserve"> </w:t>
      </w:r>
      <w:r w:rsidRPr="00ED5FD8">
        <w:rPr>
          <w:rFonts w:ascii="Times New Roman" w:eastAsia="Times New Roman" w:hAnsi="Times New Roman" w:cs="Times New Roman"/>
          <w:sz w:val="24"/>
          <w:szCs w:val="24"/>
          <w:lang w:eastAsia="hr-HR"/>
        </w:rPr>
        <w:t xml:space="preserve">Darka Klasića u ime Kluba zastupnika Hrvatske socijalno-liberalne stranke i nezavisnog zastupnika Vladimira Bileka da se sport ne financira iz prihoda od igara na sreću, s obzirom da kladionice i igre na sreću stvaraju ovisnost, posebice kod mladih, nije prihvaćen, s obzirom da je način raspodjele prihoda od igra na sreću propisan Zakonom o igrama na sreću („Narodne novine“, br. 87/09, 35/13, 158/13, 41/14, 143/14 i 144/22) i nije predmet ovog Zakona. </w:t>
      </w:r>
    </w:p>
    <w:p w14:paraId="5C2D257F"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4B046841"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Primjedba da su zdravstveni pregledi sportaša nedovoljno temeljiti i da bi zakonom trebalo propisati minimalan rok za zdravstvene preglede odnosno da bi on minimalno trebao iznositi 12 mjeseci</w:t>
      </w:r>
      <w:r w:rsidR="0047196C">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kojeg su iznijeli Marin Miletić u ime Kluba zastupnika Mosta i Darko Klasića u ime Kluba zastupnika Hrvatske socijalno-liberalne stranke i nezavisnog zastupnika Vladimira Bileka, nije prihvaćena, jer će pravilnik kojeg će donijeti ministar nadležan za zdravstvo definirati različite kategorije sportova od kojih zavisno o fiziološkom opterećenju i drugim rizicima će neki sportovi imati i kraći rok od 12 mjeseci, a neki duži, ali ne duži od 24 mjeseca.</w:t>
      </w:r>
    </w:p>
    <w:p w14:paraId="03206DC5"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0E1FBE1D"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Prijedlog zastupnika Darka Klasića u ime Kluba zastupnika Hrvatske socijalno-liberalne stranke i nezavisnog zastupnika Vladimira Bileka, da se definira tko će preuzeti odgovornost za sredstva koja se dodjeljuju županijskim sportskim zajednicama prima se na znanje jer će sportske zajednice sklapati ugovore s ministarstvom nadležnim za sport, kao i za sve druge namjene i korisnike za koje su kriteriji i postupak definirani ovim Zakonom. Također, iznesen je prijedlog da se u članku 9. doda i rekreativac, što se ne prihvaća jer nije predloženo što bi se po pitanju prava ili zadaća rekreativca definiralo ovim zakonom. Privatne sportske građevine nisu regulirane ovim Zakonom jer nije potrebno ništa dodatno regulirati po pitanju privatnih sportskih građevina izuzev propisanog propisima kojima se uređuje područje graditeljstva. Primjedbe koje se odnose na porezne olakšice za nabavu sportske opreme, povoljnije energente i komunalne nak</w:t>
      </w:r>
      <w:r w:rsidR="00A30BE9">
        <w:rPr>
          <w:rFonts w:ascii="Times New Roman" w:eastAsia="Times New Roman" w:hAnsi="Times New Roman" w:cs="Times New Roman"/>
          <w:sz w:val="24"/>
          <w:szCs w:val="24"/>
          <w:lang w:eastAsia="hr-HR"/>
        </w:rPr>
        <w:t>nade</w:t>
      </w:r>
      <w:r w:rsidRPr="00ED5FD8">
        <w:rPr>
          <w:rFonts w:ascii="Times New Roman" w:eastAsia="Times New Roman" w:hAnsi="Times New Roman" w:cs="Times New Roman"/>
          <w:sz w:val="24"/>
          <w:szCs w:val="24"/>
          <w:lang w:eastAsia="hr-HR"/>
        </w:rPr>
        <w:t xml:space="preserve"> za sport</w:t>
      </w:r>
      <w:r w:rsidR="00451A29">
        <w:rPr>
          <w:rFonts w:ascii="Times New Roman" w:eastAsia="Times New Roman" w:hAnsi="Times New Roman" w:cs="Times New Roman"/>
          <w:sz w:val="24"/>
          <w:szCs w:val="24"/>
          <w:lang w:eastAsia="hr-HR"/>
        </w:rPr>
        <w:t>ske klubove nisu predmet ovoga Z</w:t>
      </w:r>
      <w:r w:rsidRPr="00ED5FD8">
        <w:rPr>
          <w:rFonts w:ascii="Times New Roman" w:eastAsia="Times New Roman" w:hAnsi="Times New Roman" w:cs="Times New Roman"/>
          <w:sz w:val="24"/>
          <w:szCs w:val="24"/>
          <w:lang w:eastAsia="hr-HR"/>
        </w:rPr>
        <w:t>akona.</w:t>
      </w:r>
    </w:p>
    <w:p w14:paraId="72CD2411"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42EDA699"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Prijedlog zastupnika Davora Bernardića u ime Kluba zastupnika Socijaldemokrata i Emila Dausa</w:t>
      </w:r>
      <w:r w:rsidRPr="00ED5FD8">
        <w:rPr>
          <w:rFonts w:ascii="Calibri" w:eastAsia="Calibri" w:hAnsi="Calibri" w:cs="Times New Roman"/>
        </w:rPr>
        <w:t xml:space="preserve"> </w:t>
      </w:r>
      <w:r w:rsidRPr="00ED5FD8">
        <w:rPr>
          <w:rFonts w:ascii="Times New Roman" w:eastAsia="Times New Roman" w:hAnsi="Times New Roman" w:cs="Times New Roman"/>
          <w:sz w:val="24"/>
          <w:szCs w:val="24"/>
          <w:lang w:eastAsia="hr-HR"/>
        </w:rPr>
        <w:t>u ime Kluba zastupnika Istarskog demokratskog sabora, da se kroz izmjene poreznih zakona stimulira privatne tvrtke da ulažu u sport, kroz olakšice poreza na dobit ili da se ulaganje u sport tretira kao trošak, nije prihvaćen, s obzirom da navedeno nij</w:t>
      </w:r>
      <w:r w:rsidR="00451A29">
        <w:rPr>
          <w:rFonts w:ascii="Times New Roman" w:eastAsia="Times New Roman" w:hAnsi="Times New Roman" w:cs="Times New Roman"/>
          <w:sz w:val="24"/>
          <w:szCs w:val="24"/>
          <w:lang w:eastAsia="hr-HR"/>
        </w:rPr>
        <w:t>e predmet ovoga Z</w:t>
      </w:r>
      <w:r w:rsidRPr="00ED5FD8">
        <w:rPr>
          <w:rFonts w:ascii="Times New Roman" w:eastAsia="Times New Roman" w:hAnsi="Times New Roman" w:cs="Times New Roman"/>
          <w:sz w:val="24"/>
          <w:szCs w:val="24"/>
          <w:lang w:eastAsia="hr-HR"/>
        </w:rPr>
        <w:t>akona.</w:t>
      </w:r>
    </w:p>
    <w:p w14:paraId="321D1054"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20082AB4"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 xml:space="preserve">Prijedlog zastupnika Davora Bernardića u ime Kluba zastupnika Socijaldemokrata vezan uz akcijski plan za obnovu i izgradnju sportske infrastrukture, nije prihvaćen, jer je </w:t>
      </w:r>
      <w:r w:rsidRPr="00ED5FD8">
        <w:rPr>
          <w:rFonts w:ascii="Times New Roman" w:eastAsia="Times New Roman" w:hAnsi="Times New Roman" w:cs="Times New Roman"/>
          <w:sz w:val="24"/>
          <w:szCs w:val="24"/>
          <w:lang w:eastAsia="hr-HR"/>
        </w:rPr>
        <w:lastRenderedPageBreak/>
        <w:t>sportska infrastruktura primarna zadaća jedinica lokalne samouprave, a državna razina sufinancira takve projekte sukladno mreži sportskih građevina i kriterijima. Primjedbe koje se odnose na potplaćenost trenera, negativnu konkurenciju za obrazovane trenere, trajanje ugovora minimalno 12 mjeseci, otkazni rok 3 mjeseca, minimalnu plaću i isplatu plaće do isteka ugovora, nisu prihvaćene, jer je isto regulirano propisima iz područja radnog zakonodavstva ili zakona kojim se reguliraju obvezni odnosi.</w:t>
      </w:r>
    </w:p>
    <w:p w14:paraId="745AFA1A"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6139B8EB"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Također, prijedlog zastupnika Emila Dausa u ime Kluba zastupnika Istarskog demokratskog sabora da program javih potreba u sportu i kriterije donose sportske zajednice ako su iste osnovane nije prihvaćen jer se kriteriji i sam program javnih potreba u sportu ne odnosi samo na dio programa javnih potreba u sportu koji je u nadležnosti sportske zajednice</w:t>
      </w:r>
      <w:r w:rsidR="00451A29">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već i</w:t>
      </w:r>
      <w:r w:rsidR="00451A29">
        <w:rPr>
          <w:rFonts w:ascii="Times New Roman" w:eastAsia="Times New Roman" w:hAnsi="Times New Roman" w:cs="Times New Roman"/>
          <w:sz w:val="24"/>
          <w:szCs w:val="24"/>
          <w:lang w:eastAsia="hr-HR"/>
        </w:rPr>
        <w:t xml:space="preserve"> na druge elemente programa koji</w:t>
      </w:r>
      <w:r w:rsidRPr="00ED5FD8">
        <w:rPr>
          <w:rFonts w:ascii="Times New Roman" w:eastAsia="Times New Roman" w:hAnsi="Times New Roman" w:cs="Times New Roman"/>
          <w:sz w:val="24"/>
          <w:szCs w:val="24"/>
          <w:lang w:eastAsia="hr-HR"/>
        </w:rPr>
        <w:t xml:space="preserve"> nisu u nadležnosti sportskih zajednica</w:t>
      </w:r>
      <w:r w:rsidR="00451A29">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poput školskog i akademskog sporta ili sportske infrastrukture. Vezano uz prijedloge da se dio sredstava komunalne naknade i turističke pristojbe preusmjeri u sport, nije prihvaćen, s obzirom da je namjena komunalne naknade odnosno turističke pristojbe propisana drugim propisima. Prijedlog da se daju veće ovlasti sportskoj inspekciji, nije prihvaćen, s obzirom da se rad sportske inspekcije uređuje posebnim propisom, a komentar da je nedovoljna suradnja s Ministarstvom znanosti i obrazovanja je primljen na znanje.</w:t>
      </w:r>
    </w:p>
    <w:p w14:paraId="7E780AC6"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5E425459"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Prijedlog zastupnice Andreje Marić u ime Kluba zastupnika Socijaldemokratske partije da se kao trener definira osoba koja podučava o osnovnoj tehnici i taktici sporta, nije prihvaćen, jer se kroz provedbu poslova planiranja i programiranja sportske pripreme i vođenje sportaša na natjecanjima podrazumijevaju i tehnički i taktički elementi pojedinog sporta te ih nije potrebno dodatno raščlanjivati. Primjedba vezana uz broj educiranih trenera</w:t>
      </w:r>
      <w:r w:rsidR="00451A29">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nije prihvaćena</w:t>
      </w:r>
      <w:r w:rsidR="00451A29">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jer se samo </w:t>
      </w:r>
      <w:r w:rsidR="00451A29">
        <w:rPr>
          <w:rFonts w:ascii="Times New Roman" w:eastAsia="Times New Roman" w:hAnsi="Times New Roman" w:cs="Times New Roman"/>
          <w:sz w:val="24"/>
          <w:szCs w:val="24"/>
          <w:lang w:eastAsia="hr-HR"/>
        </w:rPr>
        <w:t>educiran trener sukladno ovom Z</w:t>
      </w:r>
      <w:r w:rsidRPr="00ED5FD8">
        <w:rPr>
          <w:rFonts w:ascii="Times New Roman" w:eastAsia="Times New Roman" w:hAnsi="Times New Roman" w:cs="Times New Roman"/>
          <w:sz w:val="24"/>
          <w:szCs w:val="24"/>
          <w:lang w:eastAsia="hr-HR"/>
        </w:rPr>
        <w:t>akon</w:t>
      </w:r>
      <w:r w:rsidR="00451A29">
        <w:rPr>
          <w:rFonts w:ascii="Times New Roman" w:eastAsia="Times New Roman" w:hAnsi="Times New Roman" w:cs="Times New Roman"/>
          <w:sz w:val="24"/>
          <w:szCs w:val="24"/>
          <w:lang w:eastAsia="hr-HR"/>
        </w:rPr>
        <w:t>u</w:t>
      </w:r>
      <w:r w:rsidRPr="00ED5FD8">
        <w:rPr>
          <w:rFonts w:ascii="Times New Roman" w:eastAsia="Times New Roman" w:hAnsi="Times New Roman" w:cs="Times New Roman"/>
          <w:sz w:val="24"/>
          <w:szCs w:val="24"/>
          <w:lang w:eastAsia="hr-HR"/>
        </w:rPr>
        <w:t xml:space="preserve"> može zvati trenerom, a kriteriji koji se odnose na masovnost i sportske uspjehe su direktna posljedica kvalitete rada trenera pa ih nije potrebno prepoznavati temeljem broja, a i sam broj nije pokazatelj kvalitete. Nije prihvaćen prijedlog da se obveže nacionalne saveze da internim aktima propišu da klub mora isplatiti sva sredstva treneru na odlasku prije nego što licencira novog trenera jer se naknada ugovara dvostranim ugovorima koji su regulirani posebnim propisima. Prijedlog da programi obrazovanja trenera 1. </w:t>
      </w:r>
      <w:r w:rsidR="00036BAE">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3. razine moraju biti verificirani od strane nacionalnih sportskih saveza nije prihvaćen jer se radi o programima obrazovanja odraslih čiji će obvezni dio biti propisan temeljem ovoga Zakona. Prijedlog da se ne odobravaju sportske građevine površine manje od 44mx24m nije prihvaćen jer se građevine prilagođavaju potrebama i broju korisnika te bi bilo u malim mjestima u kojima se grade jednodijelne školske dvorane neracionalno inzistirati da svaka dvorana ima toliku površinu vježbališta. Osnivanje predškolskog saveza nije prihvaćeno jer kraći sportski programi unutar ustanova predškolskog odgoja regulirani su posebnim propisom, a kroz programe koje ministarstvo nadležno za sport financira putem natječaja i takvi programi su prihvatljivi kao što su i prihvatljive aktivnosti bilo kojeg od pet krovnih sportskih udruženja koji obuhvaćaju predškolski uzrast. </w:t>
      </w:r>
    </w:p>
    <w:p w14:paraId="31AAD571"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01CB143D" w14:textId="77777777" w:rsidR="00ED5FD8" w:rsidRPr="00ED5FD8" w:rsidRDefault="00ED5FD8" w:rsidP="00ED5FD8">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Prijedlog zastupnice Andreje Marić u ime Kluba zastupnika Socijaldemokratske partije, kojeg je ujedno iznijela zastupnica Sabina Glasovac u pojedinačnoj raspravi, da se kao kriterij kategorizacije sportova propiše i rezultat mladih nacionalnih reprezentacija</w:t>
      </w:r>
      <w:r w:rsidR="00451A29">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nije prihvaćen</w:t>
      </w:r>
      <w:r w:rsidR="00451A29">
        <w:rPr>
          <w:rFonts w:ascii="Times New Roman" w:eastAsia="Times New Roman" w:hAnsi="Times New Roman" w:cs="Times New Roman"/>
          <w:sz w:val="24"/>
          <w:szCs w:val="24"/>
          <w:lang w:eastAsia="hr-HR"/>
        </w:rPr>
        <w:t>,</w:t>
      </w:r>
      <w:r w:rsidRPr="00ED5FD8">
        <w:rPr>
          <w:rFonts w:ascii="Times New Roman" w:eastAsia="Times New Roman" w:hAnsi="Times New Roman" w:cs="Times New Roman"/>
          <w:sz w:val="24"/>
          <w:szCs w:val="24"/>
          <w:lang w:eastAsia="hr-HR"/>
        </w:rPr>
        <w:t xml:space="preserve"> jer su rezultati u seniorskoj konkurenciji lakše usporedivi i predstavljaju odraz rada u mlađim dobnim kategorijama, ali i zbog činjenice kako su mlađe dobne kategorije u različitim sportovima različito definirane i bilo bi vrlo teško uspoređivati i ponderirati takve pokazatelje.</w:t>
      </w:r>
    </w:p>
    <w:p w14:paraId="66D426E0"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73E43A7D" w14:textId="77777777" w:rsidR="00ED5FD8" w:rsidRPr="00ED5FD8" w:rsidRDefault="00ED5FD8" w:rsidP="00ED5FD8">
      <w:pPr>
        <w:spacing w:after="0" w:line="240" w:lineRule="auto"/>
        <w:ind w:firstLine="708"/>
        <w:jc w:val="both"/>
        <w:rPr>
          <w:rFonts w:ascii="Times New Roman" w:eastAsia="Calibri" w:hAnsi="Times New Roman" w:cs="Times New Roman"/>
          <w:sz w:val="24"/>
          <w:lang w:eastAsia="hr-HR"/>
        </w:rPr>
      </w:pPr>
      <w:r w:rsidRPr="00ED5FD8">
        <w:rPr>
          <w:rFonts w:ascii="Times New Roman" w:eastAsia="Calibri" w:hAnsi="Times New Roman" w:cs="Times New Roman"/>
          <w:sz w:val="24"/>
          <w:lang w:eastAsia="hr-HR"/>
        </w:rPr>
        <w:t xml:space="preserve">Prijedlog zastupnika Damira Bakića u ime Kluba zastupnika zeleno-lijevog bloka da bi pravilnik o sigurnosti na skijalištima trebao donijeti Hrvatski skijaški savez nije prihvaćen jer </w:t>
      </w:r>
      <w:r w:rsidRPr="00ED5FD8">
        <w:rPr>
          <w:rFonts w:ascii="Times New Roman" w:eastAsia="Calibri" w:hAnsi="Times New Roman" w:cs="Times New Roman"/>
          <w:sz w:val="24"/>
          <w:lang w:eastAsia="hr-HR"/>
        </w:rPr>
        <w:lastRenderedPageBreak/>
        <w:t>savez ne može donijeti pravilnik, ali će savez biti partner aktivno uključen u izradu propisa. Prijedlog vezan uz vrijeme stjecanja trajne naknade smatramo optimalnim u odnosu na svrhu iste koja nije ovisna o drugim mirovinskim pravima. Ne prihvaća se primjedba na članak 110. jer smo mišljenja da Hrvatski olimpijski odbor ima adekvatan kadar za organizaciju stručnog nadzora.</w:t>
      </w:r>
    </w:p>
    <w:p w14:paraId="15A4B976" w14:textId="77777777" w:rsidR="00ED5FD8" w:rsidRPr="00ED5FD8" w:rsidRDefault="00ED5FD8" w:rsidP="00ED5FD8">
      <w:pPr>
        <w:spacing w:after="0" w:line="240" w:lineRule="auto"/>
        <w:jc w:val="both"/>
        <w:rPr>
          <w:rFonts w:ascii="Times New Roman" w:eastAsia="Calibri" w:hAnsi="Times New Roman" w:cs="Times New Roman"/>
          <w:sz w:val="24"/>
          <w:lang w:eastAsia="hr-HR"/>
        </w:rPr>
      </w:pPr>
    </w:p>
    <w:p w14:paraId="6B6B94A5" w14:textId="77777777" w:rsidR="00ED5FD8" w:rsidRPr="00ED5FD8" w:rsidRDefault="00ED5FD8" w:rsidP="00BC4B9F">
      <w:pPr>
        <w:spacing w:after="0" w:line="240" w:lineRule="auto"/>
        <w:ind w:firstLine="708"/>
        <w:jc w:val="both"/>
        <w:rPr>
          <w:rFonts w:ascii="Times New Roman" w:eastAsia="Times New Roman" w:hAnsi="Times New Roman" w:cs="Times New Roman"/>
          <w:sz w:val="24"/>
          <w:szCs w:val="24"/>
          <w:lang w:eastAsia="hr-HR"/>
        </w:rPr>
      </w:pPr>
      <w:r w:rsidRPr="00ED5FD8">
        <w:rPr>
          <w:rFonts w:ascii="Times New Roman" w:eastAsia="Times New Roman" w:hAnsi="Times New Roman" w:cs="Times New Roman"/>
          <w:sz w:val="24"/>
          <w:szCs w:val="24"/>
          <w:lang w:eastAsia="hr-HR"/>
        </w:rPr>
        <w:t xml:space="preserve">Prijedlog zastupnice Anke Mrak Taritaš vezan uz pitanje dopinga primljen je na znanje uz napomenu kako je edukacija sportaša o dopingu prihvatljiva javna potreba koja se može provoditi kroz suradnju saveza i nacionalne antidoping agencije. </w:t>
      </w:r>
    </w:p>
    <w:p w14:paraId="1932614D" w14:textId="77777777" w:rsidR="00ED5FD8" w:rsidRPr="00ED5FD8" w:rsidRDefault="00ED5FD8" w:rsidP="00ED5FD8">
      <w:pPr>
        <w:spacing w:after="0" w:line="240" w:lineRule="auto"/>
        <w:jc w:val="both"/>
        <w:rPr>
          <w:rFonts w:ascii="Times New Roman" w:eastAsia="Times New Roman" w:hAnsi="Times New Roman" w:cs="Times New Roman"/>
          <w:sz w:val="24"/>
          <w:szCs w:val="24"/>
          <w:lang w:eastAsia="hr-HR"/>
        </w:rPr>
      </w:pPr>
    </w:p>
    <w:p w14:paraId="3CCB750E" w14:textId="77777777" w:rsidR="00ED5FD8" w:rsidRPr="00ED5FD8" w:rsidRDefault="00ED5FD8" w:rsidP="00ED5FD8">
      <w:pPr>
        <w:spacing w:after="0" w:line="240" w:lineRule="auto"/>
        <w:ind w:firstLine="708"/>
        <w:jc w:val="both"/>
        <w:rPr>
          <w:rFonts w:ascii="Times New Roman" w:eastAsia="Calibri" w:hAnsi="Times New Roman" w:cs="Times New Roman"/>
          <w:sz w:val="24"/>
        </w:rPr>
      </w:pPr>
      <w:r w:rsidRPr="00ED5FD8">
        <w:rPr>
          <w:rFonts w:ascii="Times New Roman" w:eastAsia="Calibri" w:hAnsi="Times New Roman" w:cs="Times New Roman"/>
          <w:sz w:val="24"/>
        </w:rPr>
        <w:t xml:space="preserve">Prijedlog zastupnice Sabine Glasovac većim dijelom primljen je na znanje uz napomenu kako će nadležno ministarstvo učiniti sve kako bi svi podzakonski akti bili doneseni na vrijeme, dok se pitanja poreznih olakšica pitanja reguliraju drugim propisima, a ministarstvo će ih aktivno predlagati. Po pitanju definiranja koliko ide kategoriziranim sportovima, a koliko nekategoriziranim napominjemo kako neće biti podjele na kategorizirane i nekategorizirane sportove, već će svaki sport biti razvrstan u jednu od kategorija temeljem pokazatelja uspješnosti koji će biti motiv za unaprjeđenje rada, kako bi svaki savez mogao napredovati u idućem ciklusu kategorizacije. </w:t>
      </w:r>
    </w:p>
    <w:p w14:paraId="645668C2" w14:textId="77777777" w:rsidR="00ED5FD8" w:rsidRPr="00ED5FD8" w:rsidRDefault="00ED5FD8" w:rsidP="00ED5FD8">
      <w:pPr>
        <w:spacing w:after="0" w:line="240" w:lineRule="auto"/>
        <w:ind w:firstLine="708"/>
        <w:jc w:val="both"/>
        <w:rPr>
          <w:rFonts w:ascii="Times New Roman" w:eastAsia="Calibri" w:hAnsi="Times New Roman" w:cs="Times New Roman"/>
          <w:sz w:val="24"/>
        </w:rPr>
      </w:pPr>
    </w:p>
    <w:p w14:paraId="61FDD00A" w14:textId="77777777" w:rsidR="00ED5FD8" w:rsidRPr="00ED5FD8" w:rsidRDefault="00ED5FD8" w:rsidP="00ED5FD8">
      <w:pPr>
        <w:spacing w:after="0" w:line="240" w:lineRule="auto"/>
        <w:ind w:firstLine="708"/>
        <w:jc w:val="both"/>
        <w:rPr>
          <w:rFonts w:ascii="Times New Roman" w:eastAsia="Calibri" w:hAnsi="Times New Roman" w:cs="Times New Roman"/>
          <w:sz w:val="24"/>
          <w:lang w:eastAsia="hr-HR"/>
        </w:rPr>
      </w:pPr>
      <w:r w:rsidRPr="00ED5FD8">
        <w:rPr>
          <w:rFonts w:ascii="Times New Roman" w:eastAsia="Calibri" w:hAnsi="Times New Roman" w:cs="Times New Roman"/>
          <w:sz w:val="24"/>
          <w:lang w:eastAsia="hr-HR"/>
        </w:rPr>
        <w:t xml:space="preserve">O drugom iznesenom o Prijedlogu zakona na raspravi na sjednici Hrvatskog sabora nije bilo sadržajnih primjedbi i prijedloga o kojima bi se predlagatelj mogao posebno očitovati. </w:t>
      </w:r>
    </w:p>
    <w:p w14:paraId="6122E93F" w14:textId="77777777" w:rsidR="003567B0" w:rsidRPr="00A23417" w:rsidRDefault="003567B0" w:rsidP="00802D6D">
      <w:pPr>
        <w:spacing w:after="0" w:line="240" w:lineRule="auto"/>
        <w:jc w:val="both"/>
        <w:rPr>
          <w:rFonts w:ascii="Times New Roman" w:eastAsia="Times New Roman" w:hAnsi="Times New Roman" w:cs="Times New Roman"/>
          <w:sz w:val="24"/>
          <w:szCs w:val="24"/>
          <w:lang w:eastAsia="hr-HR"/>
        </w:rPr>
      </w:pPr>
    </w:p>
    <w:sectPr w:rsidR="003567B0" w:rsidRPr="00A23417" w:rsidSect="00D830AA">
      <w:headerReference w:type="default" r:id="rId13"/>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D5766" w14:textId="77777777" w:rsidR="004B6A22" w:rsidRDefault="004B6A22" w:rsidP="00EB5A91">
      <w:pPr>
        <w:spacing w:after="0" w:line="240" w:lineRule="auto"/>
      </w:pPr>
      <w:r>
        <w:separator/>
      </w:r>
    </w:p>
  </w:endnote>
  <w:endnote w:type="continuationSeparator" w:id="0">
    <w:p w14:paraId="5F3ED711" w14:textId="77777777" w:rsidR="004B6A22" w:rsidRDefault="004B6A22" w:rsidP="00EB5A91">
      <w:pPr>
        <w:spacing w:after="0" w:line="240" w:lineRule="auto"/>
      </w:pPr>
      <w:r>
        <w:continuationSeparator/>
      </w:r>
    </w:p>
  </w:endnote>
  <w:endnote w:type="continuationNotice" w:id="1">
    <w:p w14:paraId="4AAA1D34" w14:textId="77777777" w:rsidR="004B6A22" w:rsidRDefault="004B6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ladaSans">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19B00" w14:textId="77777777" w:rsidR="004B6A22" w:rsidRDefault="004B6A22" w:rsidP="00EB5A91">
      <w:pPr>
        <w:spacing w:after="0" w:line="240" w:lineRule="auto"/>
      </w:pPr>
      <w:r>
        <w:separator/>
      </w:r>
    </w:p>
  </w:footnote>
  <w:footnote w:type="continuationSeparator" w:id="0">
    <w:p w14:paraId="1CE40F24" w14:textId="77777777" w:rsidR="004B6A22" w:rsidRDefault="004B6A22" w:rsidP="00EB5A91">
      <w:pPr>
        <w:spacing w:after="0" w:line="240" w:lineRule="auto"/>
      </w:pPr>
      <w:r>
        <w:continuationSeparator/>
      </w:r>
    </w:p>
  </w:footnote>
  <w:footnote w:type="continuationNotice" w:id="1">
    <w:p w14:paraId="787F8A66" w14:textId="77777777" w:rsidR="004B6A22" w:rsidRDefault="004B6A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97135115"/>
      <w:docPartObj>
        <w:docPartGallery w:val="Page Numbers (Top of Page)"/>
        <w:docPartUnique/>
      </w:docPartObj>
    </w:sdtPr>
    <w:sdtEndPr/>
    <w:sdtContent>
      <w:p w14:paraId="05B54A4C" w14:textId="6AB6BA69" w:rsidR="00794978" w:rsidRPr="00FE789A" w:rsidRDefault="00794978" w:rsidP="00FE789A">
        <w:pPr>
          <w:pStyle w:val="Header"/>
          <w:jc w:val="center"/>
          <w:rPr>
            <w:rFonts w:ascii="Times New Roman" w:hAnsi="Times New Roman" w:cs="Times New Roman"/>
            <w:sz w:val="24"/>
            <w:szCs w:val="24"/>
          </w:rPr>
        </w:pPr>
        <w:r w:rsidRPr="00FE789A">
          <w:rPr>
            <w:rFonts w:ascii="Times New Roman" w:hAnsi="Times New Roman" w:cs="Times New Roman"/>
            <w:sz w:val="24"/>
            <w:szCs w:val="24"/>
          </w:rPr>
          <w:fldChar w:fldCharType="begin"/>
        </w:r>
        <w:r w:rsidRPr="00FE789A">
          <w:rPr>
            <w:rFonts w:ascii="Times New Roman" w:hAnsi="Times New Roman" w:cs="Times New Roman"/>
            <w:sz w:val="24"/>
            <w:szCs w:val="24"/>
          </w:rPr>
          <w:instrText>PAGE   \* MERGEFORMAT</w:instrText>
        </w:r>
        <w:r w:rsidRPr="00FE789A">
          <w:rPr>
            <w:rFonts w:ascii="Times New Roman" w:hAnsi="Times New Roman" w:cs="Times New Roman"/>
            <w:sz w:val="24"/>
            <w:szCs w:val="24"/>
          </w:rPr>
          <w:fldChar w:fldCharType="separate"/>
        </w:r>
        <w:r w:rsidR="002E5AC3">
          <w:rPr>
            <w:rFonts w:ascii="Times New Roman" w:hAnsi="Times New Roman" w:cs="Times New Roman"/>
            <w:noProof/>
            <w:sz w:val="24"/>
            <w:szCs w:val="24"/>
          </w:rPr>
          <w:t>21</w:t>
        </w:r>
        <w:r w:rsidRPr="00FE789A">
          <w:rPr>
            <w:rFonts w:ascii="Times New Roman" w:hAnsi="Times New Roman" w:cs="Times New Roman"/>
            <w:sz w:val="24"/>
            <w:szCs w:val="24"/>
          </w:rPr>
          <w:fldChar w:fldCharType="end"/>
        </w:r>
      </w:p>
    </w:sdtContent>
  </w:sdt>
  <w:p w14:paraId="16F006CD" w14:textId="77777777" w:rsidR="00794978" w:rsidRDefault="007949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CB1"/>
    <w:multiLevelType w:val="hybridMultilevel"/>
    <w:tmpl w:val="0A4A23BC"/>
    <w:lvl w:ilvl="0" w:tplc="2842C71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717444"/>
    <w:multiLevelType w:val="hybridMultilevel"/>
    <w:tmpl w:val="0DC8FC5A"/>
    <w:lvl w:ilvl="0" w:tplc="52DC137E">
      <w:start w:val="1"/>
      <w:numFmt w:val="decimal"/>
      <w:suff w:val="space"/>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1832FD9"/>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1B51D55"/>
    <w:multiLevelType w:val="hybridMultilevel"/>
    <w:tmpl w:val="EF60BCF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22B4831"/>
    <w:multiLevelType w:val="hybridMultilevel"/>
    <w:tmpl w:val="B5BA11E4"/>
    <w:lvl w:ilvl="0" w:tplc="D89C8C74">
      <w:start w:val="1"/>
      <w:numFmt w:val="decimal"/>
      <w:pStyle w:val="NASLOVDIJELA"/>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785DB2"/>
    <w:multiLevelType w:val="hybridMultilevel"/>
    <w:tmpl w:val="8688B826"/>
    <w:lvl w:ilvl="0" w:tplc="CEC63BA4">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4CF3738"/>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5262CD4"/>
    <w:multiLevelType w:val="hybridMultilevel"/>
    <w:tmpl w:val="F0104CD4"/>
    <w:lvl w:ilvl="0" w:tplc="D3783A6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AC841FD"/>
    <w:multiLevelType w:val="hybridMultilevel"/>
    <w:tmpl w:val="FB687608"/>
    <w:lvl w:ilvl="0" w:tplc="629085C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C6358CA"/>
    <w:multiLevelType w:val="hybridMultilevel"/>
    <w:tmpl w:val="BD04BD92"/>
    <w:lvl w:ilvl="0" w:tplc="C0D06F7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CC2180E"/>
    <w:multiLevelType w:val="hybridMultilevel"/>
    <w:tmpl w:val="33327230"/>
    <w:lvl w:ilvl="0" w:tplc="F2289470">
      <w:start w:val="2"/>
      <w:numFmt w:val="decimal"/>
      <w:suff w:val="space"/>
      <w:lvlText w:val="(%1)"/>
      <w:lvlJc w:val="left"/>
      <w:pPr>
        <w:ind w:left="0" w:firstLine="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CDC0B3B"/>
    <w:multiLevelType w:val="hybridMultilevel"/>
    <w:tmpl w:val="F54C1F1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0D4F4153"/>
    <w:multiLevelType w:val="hybridMultilevel"/>
    <w:tmpl w:val="74F2E26C"/>
    <w:lvl w:ilvl="0" w:tplc="7E9A5FA4">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0D646AD4"/>
    <w:multiLevelType w:val="hybridMultilevel"/>
    <w:tmpl w:val="187EFFE0"/>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D743B33"/>
    <w:multiLevelType w:val="hybridMultilevel"/>
    <w:tmpl w:val="EBBAE782"/>
    <w:lvl w:ilvl="0" w:tplc="2E943AE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0E6C7DF7"/>
    <w:multiLevelType w:val="hybridMultilevel"/>
    <w:tmpl w:val="7C182C0E"/>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FF731F9"/>
    <w:multiLevelType w:val="hybridMultilevel"/>
    <w:tmpl w:val="361C3D28"/>
    <w:lvl w:ilvl="0" w:tplc="F514C9AA">
      <w:start w:val="1"/>
      <w:numFmt w:val="decimal"/>
      <w:lvlText w:val="(%1)"/>
      <w:lvlJc w:val="left"/>
      <w:pPr>
        <w:ind w:left="720" w:hanging="360"/>
      </w:pPr>
      <w:rPr>
        <w:rFonts w:ascii="Times New Roman" w:hAnsi="Times New Roman" w:cs="Times New Roman" w:hint="default"/>
        <w:color w:val="auto"/>
      </w:rPr>
    </w:lvl>
    <w:lvl w:ilvl="1" w:tplc="F514C9AA">
      <w:start w:val="1"/>
      <w:numFmt w:val="decimal"/>
      <w:lvlText w:val="(%2)"/>
      <w:lvlJc w:val="left"/>
      <w:pPr>
        <w:ind w:left="1440" w:hanging="360"/>
      </w:pPr>
      <w:rPr>
        <w:rFonts w:ascii="Times New Roman" w:hAnsi="Times New Roman" w:cs="Times New Roman" w:hint="default"/>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2A338F5"/>
    <w:multiLevelType w:val="hybridMultilevel"/>
    <w:tmpl w:val="C2362CB2"/>
    <w:lvl w:ilvl="0" w:tplc="BDB6768C">
      <w:start w:val="1"/>
      <w:numFmt w:val="decimal"/>
      <w:lvlText w:val="Članak %1."/>
      <w:lvlJc w:val="center"/>
      <w:pPr>
        <w:ind w:left="5322" w:hanging="360"/>
      </w:pPr>
      <w:rPr>
        <w:rFonts w:ascii="Times New Roman" w:hAnsi="Times New Roman" w:cs="Times New Roman" w:hint="default"/>
        <w:b w:val="0"/>
        <w:i w:val="0"/>
        <w:sz w:val="24"/>
        <w:szCs w:val="24"/>
      </w:rPr>
    </w:lvl>
    <w:lvl w:ilvl="1" w:tplc="0978C40E">
      <w:start w:val="1"/>
      <w:numFmt w:val="decimal"/>
      <w:lvlText w:val="(%2)"/>
      <w:lvlJc w:val="left"/>
      <w:pPr>
        <w:ind w:left="3230" w:hanging="390"/>
      </w:pPr>
      <w:rPr>
        <w:rFonts w:hint="default"/>
      </w:rPr>
    </w:lvl>
    <w:lvl w:ilvl="2" w:tplc="041A001B" w:tentative="1">
      <w:start w:val="1"/>
      <w:numFmt w:val="lowerRoman"/>
      <w:lvlText w:val="%3."/>
      <w:lvlJc w:val="right"/>
      <w:pPr>
        <w:ind w:left="3920" w:hanging="180"/>
      </w:pPr>
    </w:lvl>
    <w:lvl w:ilvl="3" w:tplc="041A000F" w:tentative="1">
      <w:start w:val="1"/>
      <w:numFmt w:val="decimal"/>
      <w:lvlText w:val="%4."/>
      <w:lvlJc w:val="left"/>
      <w:pPr>
        <w:ind w:left="4640" w:hanging="360"/>
      </w:pPr>
    </w:lvl>
    <w:lvl w:ilvl="4" w:tplc="041A0019" w:tentative="1">
      <w:start w:val="1"/>
      <w:numFmt w:val="lowerLetter"/>
      <w:lvlText w:val="%5."/>
      <w:lvlJc w:val="left"/>
      <w:pPr>
        <w:ind w:left="5360" w:hanging="360"/>
      </w:pPr>
    </w:lvl>
    <w:lvl w:ilvl="5" w:tplc="041A001B" w:tentative="1">
      <w:start w:val="1"/>
      <w:numFmt w:val="lowerRoman"/>
      <w:lvlText w:val="%6."/>
      <w:lvlJc w:val="right"/>
      <w:pPr>
        <w:ind w:left="6080" w:hanging="180"/>
      </w:pPr>
    </w:lvl>
    <w:lvl w:ilvl="6" w:tplc="041A000F" w:tentative="1">
      <w:start w:val="1"/>
      <w:numFmt w:val="decimal"/>
      <w:lvlText w:val="%7."/>
      <w:lvlJc w:val="left"/>
      <w:pPr>
        <w:ind w:left="6800" w:hanging="360"/>
      </w:pPr>
    </w:lvl>
    <w:lvl w:ilvl="7" w:tplc="041A0019" w:tentative="1">
      <w:start w:val="1"/>
      <w:numFmt w:val="lowerLetter"/>
      <w:lvlText w:val="%8."/>
      <w:lvlJc w:val="left"/>
      <w:pPr>
        <w:ind w:left="7520" w:hanging="360"/>
      </w:pPr>
    </w:lvl>
    <w:lvl w:ilvl="8" w:tplc="041A001B" w:tentative="1">
      <w:start w:val="1"/>
      <w:numFmt w:val="lowerRoman"/>
      <w:lvlText w:val="%9."/>
      <w:lvlJc w:val="right"/>
      <w:pPr>
        <w:ind w:left="8240" w:hanging="180"/>
      </w:pPr>
    </w:lvl>
  </w:abstractNum>
  <w:abstractNum w:abstractNumId="18" w15:restartNumberingAfterBreak="0">
    <w:nsid w:val="134318BF"/>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3AE3871"/>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5970337"/>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6CA7D29"/>
    <w:multiLevelType w:val="hybridMultilevel"/>
    <w:tmpl w:val="65EA1DC0"/>
    <w:lvl w:ilvl="0" w:tplc="997A6118">
      <w:start w:val="1"/>
      <w:numFmt w:val="decimal"/>
      <w:suff w:val="space"/>
      <w:lvlText w:val="(%1)"/>
      <w:lvlJc w:val="left"/>
      <w:pPr>
        <w:ind w:left="284" w:firstLine="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2" w15:restartNumberingAfterBreak="0">
    <w:nsid w:val="17025899"/>
    <w:multiLevelType w:val="hybridMultilevel"/>
    <w:tmpl w:val="67C6B83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7776C6D"/>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18CA3A73"/>
    <w:multiLevelType w:val="hybridMultilevel"/>
    <w:tmpl w:val="E8082412"/>
    <w:lvl w:ilvl="0" w:tplc="4198DBC0">
      <w:start w:val="1"/>
      <w:numFmt w:val="decimal"/>
      <w:suff w:val="space"/>
      <w:lvlText w:val="(%1)"/>
      <w:lvlJc w:val="left"/>
      <w:pPr>
        <w:ind w:left="0" w:firstLine="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1A1D083E"/>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1B4856A3"/>
    <w:multiLevelType w:val="hybridMultilevel"/>
    <w:tmpl w:val="98FEE1F2"/>
    <w:lvl w:ilvl="0" w:tplc="8E885A4C">
      <w:start w:val="1"/>
      <w:numFmt w:val="decimal"/>
      <w:lvlText w:val="Članak %1."/>
      <w:lvlJc w:val="center"/>
      <w:pPr>
        <w:ind w:left="4472" w:hanging="360"/>
      </w:pPr>
      <w:rPr>
        <w:rFonts w:ascii="Times New Roman" w:hAnsi="Times New Roman" w:cs="Times New Roman" w:hint="default"/>
        <w:b/>
        <w:i w:val="0"/>
        <w:sz w:val="24"/>
        <w:szCs w:val="24"/>
      </w:rPr>
    </w:lvl>
    <w:lvl w:ilvl="1" w:tplc="0978C40E">
      <w:start w:val="1"/>
      <w:numFmt w:val="decimal"/>
      <w:lvlText w:val="(%2)"/>
      <w:lvlJc w:val="left"/>
      <w:pPr>
        <w:ind w:left="3230" w:hanging="390"/>
      </w:pPr>
      <w:rPr>
        <w:rFonts w:hint="default"/>
      </w:rPr>
    </w:lvl>
    <w:lvl w:ilvl="2" w:tplc="041A001B" w:tentative="1">
      <w:start w:val="1"/>
      <w:numFmt w:val="lowerRoman"/>
      <w:lvlText w:val="%3."/>
      <w:lvlJc w:val="right"/>
      <w:pPr>
        <w:ind w:left="3920" w:hanging="180"/>
      </w:pPr>
    </w:lvl>
    <w:lvl w:ilvl="3" w:tplc="041A000F" w:tentative="1">
      <w:start w:val="1"/>
      <w:numFmt w:val="decimal"/>
      <w:lvlText w:val="%4."/>
      <w:lvlJc w:val="left"/>
      <w:pPr>
        <w:ind w:left="4640" w:hanging="360"/>
      </w:pPr>
    </w:lvl>
    <w:lvl w:ilvl="4" w:tplc="041A0019" w:tentative="1">
      <w:start w:val="1"/>
      <w:numFmt w:val="lowerLetter"/>
      <w:lvlText w:val="%5."/>
      <w:lvlJc w:val="left"/>
      <w:pPr>
        <w:ind w:left="5360" w:hanging="360"/>
      </w:pPr>
    </w:lvl>
    <w:lvl w:ilvl="5" w:tplc="041A001B" w:tentative="1">
      <w:start w:val="1"/>
      <w:numFmt w:val="lowerRoman"/>
      <w:lvlText w:val="%6."/>
      <w:lvlJc w:val="right"/>
      <w:pPr>
        <w:ind w:left="6080" w:hanging="180"/>
      </w:pPr>
    </w:lvl>
    <w:lvl w:ilvl="6" w:tplc="041A000F" w:tentative="1">
      <w:start w:val="1"/>
      <w:numFmt w:val="decimal"/>
      <w:lvlText w:val="%7."/>
      <w:lvlJc w:val="left"/>
      <w:pPr>
        <w:ind w:left="6800" w:hanging="360"/>
      </w:pPr>
    </w:lvl>
    <w:lvl w:ilvl="7" w:tplc="041A0019" w:tentative="1">
      <w:start w:val="1"/>
      <w:numFmt w:val="lowerLetter"/>
      <w:lvlText w:val="%8."/>
      <w:lvlJc w:val="left"/>
      <w:pPr>
        <w:ind w:left="7520" w:hanging="360"/>
      </w:pPr>
    </w:lvl>
    <w:lvl w:ilvl="8" w:tplc="041A001B" w:tentative="1">
      <w:start w:val="1"/>
      <w:numFmt w:val="lowerRoman"/>
      <w:lvlText w:val="%9."/>
      <w:lvlJc w:val="right"/>
      <w:pPr>
        <w:ind w:left="8240" w:hanging="180"/>
      </w:pPr>
    </w:lvl>
  </w:abstractNum>
  <w:abstractNum w:abstractNumId="27" w15:restartNumberingAfterBreak="0">
    <w:nsid w:val="1CB91489"/>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DDE060A"/>
    <w:multiLevelType w:val="hybridMultilevel"/>
    <w:tmpl w:val="25348B90"/>
    <w:lvl w:ilvl="0" w:tplc="D350304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1F26286A"/>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1FF52E94"/>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211C7844"/>
    <w:multiLevelType w:val="hybridMultilevel"/>
    <w:tmpl w:val="023C31C0"/>
    <w:lvl w:ilvl="0" w:tplc="4CB0492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225B488E"/>
    <w:multiLevelType w:val="hybridMultilevel"/>
    <w:tmpl w:val="D80AAB74"/>
    <w:lvl w:ilvl="0" w:tplc="3EA46C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229A17E4"/>
    <w:multiLevelType w:val="hybridMultilevel"/>
    <w:tmpl w:val="843C765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30F246B"/>
    <w:multiLevelType w:val="hybridMultilevel"/>
    <w:tmpl w:val="21701530"/>
    <w:lvl w:ilvl="0" w:tplc="4E86F17A">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23DD0C92"/>
    <w:multiLevelType w:val="hybridMultilevel"/>
    <w:tmpl w:val="E144708C"/>
    <w:lvl w:ilvl="0" w:tplc="0FCA1D1A">
      <w:start w:val="1"/>
      <w:numFmt w:val="decimal"/>
      <w:suff w:val="space"/>
      <w:lvlText w:val="(%1)"/>
      <w:lvlJc w:val="left"/>
      <w:pPr>
        <w:ind w:left="0" w:firstLine="0"/>
      </w:pPr>
      <w:rPr>
        <w:rFonts w:hint="default"/>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244824B0"/>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250F6E35"/>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2610627B"/>
    <w:multiLevelType w:val="hybridMultilevel"/>
    <w:tmpl w:val="37949ABE"/>
    <w:lvl w:ilvl="0" w:tplc="A1CA4C0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274B13E4"/>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27F40815"/>
    <w:multiLevelType w:val="hybridMultilevel"/>
    <w:tmpl w:val="1A6CEBD8"/>
    <w:lvl w:ilvl="0" w:tplc="6F6E4F0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284A56EF"/>
    <w:multiLevelType w:val="hybridMultilevel"/>
    <w:tmpl w:val="96FE03CA"/>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8AC1381"/>
    <w:multiLevelType w:val="hybridMultilevel"/>
    <w:tmpl w:val="15D6F5D6"/>
    <w:lvl w:ilvl="0" w:tplc="FA9246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28B9708C"/>
    <w:multiLevelType w:val="hybridMultilevel"/>
    <w:tmpl w:val="D7BA83F4"/>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8EB7433"/>
    <w:multiLevelType w:val="hybridMultilevel"/>
    <w:tmpl w:val="7C287368"/>
    <w:lvl w:ilvl="0" w:tplc="9E6AEF9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29F378BC"/>
    <w:multiLevelType w:val="hybridMultilevel"/>
    <w:tmpl w:val="DAE8A8F2"/>
    <w:lvl w:ilvl="0" w:tplc="68DC540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2B337BF3"/>
    <w:multiLevelType w:val="hybridMultilevel"/>
    <w:tmpl w:val="72FA5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B8D6C06"/>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2BEB24CE"/>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2C377C0A"/>
    <w:multiLevelType w:val="hybridMultilevel"/>
    <w:tmpl w:val="A882EEC2"/>
    <w:lvl w:ilvl="0" w:tplc="23A27B96">
      <w:start w:val="1"/>
      <w:numFmt w:val="decimal"/>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2CF02CD3"/>
    <w:multiLevelType w:val="hybridMultilevel"/>
    <w:tmpl w:val="9E70DB6C"/>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2F4223FB"/>
    <w:multiLevelType w:val="hybridMultilevel"/>
    <w:tmpl w:val="023C31C0"/>
    <w:lvl w:ilvl="0" w:tplc="4CB0492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2F447709"/>
    <w:multiLevelType w:val="hybridMultilevel"/>
    <w:tmpl w:val="AFFE25C6"/>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2F50530B"/>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31F41083"/>
    <w:multiLevelType w:val="hybridMultilevel"/>
    <w:tmpl w:val="4D482544"/>
    <w:lvl w:ilvl="0" w:tplc="81285FD2">
      <w:start w:val="3"/>
      <w:numFmt w:val="bullet"/>
      <w:lvlText w:val="-"/>
      <w:lvlJc w:val="left"/>
      <w:pPr>
        <w:ind w:left="3552" w:hanging="360"/>
      </w:pPr>
      <w:rPr>
        <w:rFonts w:ascii="Calibri" w:eastAsiaTheme="minorHAnsi" w:hAnsi="Calibri" w:cs="Calibri" w:hint="default"/>
      </w:rPr>
    </w:lvl>
    <w:lvl w:ilvl="1" w:tplc="041A0003" w:tentative="1">
      <w:start w:val="1"/>
      <w:numFmt w:val="bullet"/>
      <w:lvlText w:val="o"/>
      <w:lvlJc w:val="left"/>
      <w:pPr>
        <w:ind w:left="4272" w:hanging="360"/>
      </w:pPr>
      <w:rPr>
        <w:rFonts w:ascii="Courier New" w:hAnsi="Courier New" w:cs="Courier New" w:hint="default"/>
      </w:rPr>
    </w:lvl>
    <w:lvl w:ilvl="2" w:tplc="041A0005" w:tentative="1">
      <w:start w:val="1"/>
      <w:numFmt w:val="bullet"/>
      <w:lvlText w:val=""/>
      <w:lvlJc w:val="left"/>
      <w:pPr>
        <w:ind w:left="4992" w:hanging="360"/>
      </w:pPr>
      <w:rPr>
        <w:rFonts w:ascii="Wingdings" w:hAnsi="Wingdings" w:hint="default"/>
      </w:rPr>
    </w:lvl>
    <w:lvl w:ilvl="3" w:tplc="041A0001" w:tentative="1">
      <w:start w:val="1"/>
      <w:numFmt w:val="bullet"/>
      <w:lvlText w:val=""/>
      <w:lvlJc w:val="left"/>
      <w:pPr>
        <w:ind w:left="5712" w:hanging="360"/>
      </w:pPr>
      <w:rPr>
        <w:rFonts w:ascii="Symbol" w:hAnsi="Symbol" w:hint="default"/>
      </w:rPr>
    </w:lvl>
    <w:lvl w:ilvl="4" w:tplc="041A0003" w:tentative="1">
      <w:start w:val="1"/>
      <w:numFmt w:val="bullet"/>
      <w:lvlText w:val="o"/>
      <w:lvlJc w:val="left"/>
      <w:pPr>
        <w:ind w:left="6432" w:hanging="360"/>
      </w:pPr>
      <w:rPr>
        <w:rFonts w:ascii="Courier New" w:hAnsi="Courier New" w:cs="Courier New" w:hint="default"/>
      </w:rPr>
    </w:lvl>
    <w:lvl w:ilvl="5" w:tplc="041A0005" w:tentative="1">
      <w:start w:val="1"/>
      <w:numFmt w:val="bullet"/>
      <w:lvlText w:val=""/>
      <w:lvlJc w:val="left"/>
      <w:pPr>
        <w:ind w:left="7152" w:hanging="360"/>
      </w:pPr>
      <w:rPr>
        <w:rFonts w:ascii="Wingdings" w:hAnsi="Wingdings" w:hint="default"/>
      </w:rPr>
    </w:lvl>
    <w:lvl w:ilvl="6" w:tplc="041A0001" w:tentative="1">
      <w:start w:val="1"/>
      <w:numFmt w:val="bullet"/>
      <w:lvlText w:val=""/>
      <w:lvlJc w:val="left"/>
      <w:pPr>
        <w:ind w:left="7872" w:hanging="360"/>
      </w:pPr>
      <w:rPr>
        <w:rFonts w:ascii="Symbol" w:hAnsi="Symbol" w:hint="default"/>
      </w:rPr>
    </w:lvl>
    <w:lvl w:ilvl="7" w:tplc="041A0003" w:tentative="1">
      <w:start w:val="1"/>
      <w:numFmt w:val="bullet"/>
      <w:lvlText w:val="o"/>
      <w:lvlJc w:val="left"/>
      <w:pPr>
        <w:ind w:left="8592" w:hanging="360"/>
      </w:pPr>
      <w:rPr>
        <w:rFonts w:ascii="Courier New" w:hAnsi="Courier New" w:cs="Courier New" w:hint="default"/>
      </w:rPr>
    </w:lvl>
    <w:lvl w:ilvl="8" w:tplc="041A0005" w:tentative="1">
      <w:start w:val="1"/>
      <w:numFmt w:val="bullet"/>
      <w:lvlText w:val=""/>
      <w:lvlJc w:val="left"/>
      <w:pPr>
        <w:ind w:left="9312" w:hanging="360"/>
      </w:pPr>
      <w:rPr>
        <w:rFonts w:ascii="Wingdings" w:hAnsi="Wingdings" w:hint="default"/>
      </w:rPr>
    </w:lvl>
  </w:abstractNum>
  <w:abstractNum w:abstractNumId="55" w15:restartNumberingAfterBreak="0">
    <w:nsid w:val="33660AFA"/>
    <w:multiLevelType w:val="hybridMultilevel"/>
    <w:tmpl w:val="D2A458AC"/>
    <w:lvl w:ilvl="0" w:tplc="1D4C43E2">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4753097"/>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349F763D"/>
    <w:multiLevelType w:val="hybridMultilevel"/>
    <w:tmpl w:val="D654F3EC"/>
    <w:lvl w:ilvl="0" w:tplc="6638D58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35790F51"/>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36EF2145"/>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37C408C0"/>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381E23B8"/>
    <w:multiLevelType w:val="hybridMultilevel"/>
    <w:tmpl w:val="05F262FE"/>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39A76DB4"/>
    <w:multiLevelType w:val="hybridMultilevel"/>
    <w:tmpl w:val="970E8D28"/>
    <w:lvl w:ilvl="0" w:tplc="85EA0BE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3B0E4053"/>
    <w:multiLevelType w:val="multilevel"/>
    <w:tmpl w:val="E9AAB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3D3B4BE0"/>
    <w:multiLevelType w:val="hybridMultilevel"/>
    <w:tmpl w:val="9768116E"/>
    <w:lvl w:ilvl="0" w:tplc="F47A9F9C">
      <w:start w:val="1"/>
      <w:numFmt w:val="decimal"/>
      <w:suff w:val="space"/>
      <w:lvlText w:val="(%1)"/>
      <w:lvlJc w:val="left"/>
      <w:pPr>
        <w:ind w:left="0" w:firstLine="0"/>
      </w:pPr>
      <w:rPr>
        <w:rFonts w:hint="default"/>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3DD734A3"/>
    <w:multiLevelType w:val="hybridMultilevel"/>
    <w:tmpl w:val="1556C5AA"/>
    <w:lvl w:ilvl="0" w:tplc="C1CA14C8">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3F282140"/>
    <w:multiLevelType w:val="hybridMultilevel"/>
    <w:tmpl w:val="023C31C0"/>
    <w:lvl w:ilvl="0" w:tplc="4CB0492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3F3F0F19"/>
    <w:multiLevelType w:val="hybridMultilevel"/>
    <w:tmpl w:val="620A8E6C"/>
    <w:lvl w:ilvl="0" w:tplc="FA9246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3F5A208D"/>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3F833E0F"/>
    <w:multiLevelType w:val="hybridMultilevel"/>
    <w:tmpl w:val="028609A4"/>
    <w:lvl w:ilvl="0" w:tplc="81285FD2">
      <w:start w:val="3"/>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0" w15:restartNumberingAfterBreak="0">
    <w:nsid w:val="3FFA0BA3"/>
    <w:multiLevelType w:val="hybridMultilevel"/>
    <w:tmpl w:val="37648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40426796"/>
    <w:multiLevelType w:val="hybridMultilevel"/>
    <w:tmpl w:val="8AA6782E"/>
    <w:lvl w:ilvl="0" w:tplc="223A59C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404B3198"/>
    <w:multiLevelType w:val="hybridMultilevel"/>
    <w:tmpl w:val="A0707200"/>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406E7DAE"/>
    <w:multiLevelType w:val="hybridMultilevel"/>
    <w:tmpl w:val="D654F3EC"/>
    <w:lvl w:ilvl="0" w:tplc="6638D586">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40DE4951"/>
    <w:multiLevelType w:val="hybridMultilevel"/>
    <w:tmpl w:val="88720716"/>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15:restartNumberingAfterBreak="0">
    <w:nsid w:val="44F36170"/>
    <w:multiLevelType w:val="hybridMultilevel"/>
    <w:tmpl w:val="FA08941A"/>
    <w:lvl w:ilvl="0" w:tplc="81285FD2">
      <w:start w:val="3"/>
      <w:numFmt w:val="bullet"/>
      <w:lvlText w:val="-"/>
      <w:lvlJc w:val="left"/>
      <w:pPr>
        <w:ind w:left="862" w:hanging="360"/>
      </w:pPr>
      <w:rPr>
        <w:rFonts w:ascii="Calibri" w:eastAsiaTheme="minorHAnsi" w:hAnsi="Calibri" w:cs="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6" w15:restartNumberingAfterBreak="0">
    <w:nsid w:val="45021498"/>
    <w:multiLevelType w:val="hybridMultilevel"/>
    <w:tmpl w:val="0DC8FC5A"/>
    <w:lvl w:ilvl="0" w:tplc="52DC137E">
      <w:start w:val="1"/>
      <w:numFmt w:val="decimal"/>
      <w:suff w:val="space"/>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486B0075"/>
    <w:multiLevelType w:val="hybridMultilevel"/>
    <w:tmpl w:val="6BAC4566"/>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48E24D7D"/>
    <w:multiLevelType w:val="hybridMultilevel"/>
    <w:tmpl w:val="57AA9354"/>
    <w:lvl w:ilvl="0" w:tplc="46522A0C">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15:restartNumberingAfterBreak="0">
    <w:nsid w:val="4A027C4F"/>
    <w:multiLevelType w:val="hybridMultilevel"/>
    <w:tmpl w:val="65EA1DC0"/>
    <w:lvl w:ilvl="0" w:tplc="997A6118">
      <w:start w:val="1"/>
      <w:numFmt w:val="decimal"/>
      <w:suff w:val="space"/>
      <w:lvlText w:val="(%1)"/>
      <w:lvlJc w:val="left"/>
      <w:pPr>
        <w:ind w:left="709" w:firstLine="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80" w15:restartNumberingAfterBreak="0">
    <w:nsid w:val="4B3B5687"/>
    <w:multiLevelType w:val="hybridMultilevel"/>
    <w:tmpl w:val="5FFCDDA0"/>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4C0649C5"/>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4C580270"/>
    <w:multiLevelType w:val="hybridMultilevel"/>
    <w:tmpl w:val="E3467B42"/>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4D4C2C62"/>
    <w:multiLevelType w:val="hybridMultilevel"/>
    <w:tmpl w:val="627460BE"/>
    <w:lvl w:ilvl="0" w:tplc="B728F2E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4E857D68"/>
    <w:multiLevelType w:val="hybridMultilevel"/>
    <w:tmpl w:val="37529370"/>
    <w:lvl w:ilvl="0" w:tplc="9830F96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5" w15:restartNumberingAfterBreak="0">
    <w:nsid w:val="50342868"/>
    <w:multiLevelType w:val="hybridMultilevel"/>
    <w:tmpl w:val="21701530"/>
    <w:lvl w:ilvl="0" w:tplc="4E86F17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51223F07"/>
    <w:multiLevelType w:val="hybridMultilevel"/>
    <w:tmpl w:val="9DF41CDE"/>
    <w:lvl w:ilvl="0" w:tplc="B660EF66">
      <w:start w:val="1"/>
      <w:numFmt w:val="decimal"/>
      <w:suff w:val="space"/>
      <w:lvlText w:val="(%1)"/>
      <w:lvlJc w:val="left"/>
      <w:pPr>
        <w:ind w:left="0" w:firstLine="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7" w15:restartNumberingAfterBreak="0">
    <w:nsid w:val="512369D2"/>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524D1C12"/>
    <w:multiLevelType w:val="hybridMultilevel"/>
    <w:tmpl w:val="4184C510"/>
    <w:lvl w:ilvl="0" w:tplc="1A2C502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52B81749"/>
    <w:multiLevelType w:val="hybridMultilevel"/>
    <w:tmpl w:val="3D320596"/>
    <w:lvl w:ilvl="0" w:tplc="5290B9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56AC3C1B"/>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1" w15:restartNumberingAfterBreak="0">
    <w:nsid w:val="56B70559"/>
    <w:multiLevelType w:val="hybridMultilevel"/>
    <w:tmpl w:val="93DE1F26"/>
    <w:lvl w:ilvl="0" w:tplc="5E3A45A6">
      <w:start w:val="1"/>
      <w:numFmt w:val="decimal"/>
      <w:suff w:val="space"/>
      <w:lvlText w:val="(%1)"/>
      <w:lvlJc w:val="left"/>
      <w:pPr>
        <w:ind w:left="0" w:firstLine="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2" w15:restartNumberingAfterBreak="0">
    <w:nsid w:val="56C92965"/>
    <w:multiLevelType w:val="hybridMultilevel"/>
    <w:tmpl w:val="C17E7FE2"/>
    <w:lvl w:ilvl="0" w:tplc="7714C830">
      <w:start w:val="1"/>
      <w:numFmt w:val="decimal"/>
      <w:suff w:val="space"/>
      <w:lvlText w:val="(%1)"/>
      <w:lvlJc w:val="left"/>
      <w:pPr>
        <w:ind w:left="709" w:firstLine="0"/>
      </w:pPr>
      <w:rPr>
        <w:rFonts w:hint="default"/>
        <w:b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3" w15:restartNumberingAfterBreak="0">
    <w:nsid w:val="571D4D12"/>
    <w:multiLevelType w:val="hybridMultilevel"/>
    <w:tmpl w:val="74AA0434"/>
    <w:lvl w:ilvl="0" w:tplc="D284B37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4" w15:restartNumberingAfterBreak="0">
    <w:nsid w:val="58F86946"/>
    <w:multiLevelType w:val="hybridMultilevel"/>
    <w:tmpl w:val="88720716"/>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5C586B61"/>
    <w:multiLevelType w:val="hybridMultilevel"/>
    <w:tmpl w:val="7518A6EC"/>
    <w:lvl w:ilvl="0" w:tplc="4E86F17A">
      <w:start w:val="1"/>
      <w:numFmt w:val="decimal"/>
      <w:suff w:val="space"/>
      <w:lvlText w:val="(%1)"/>
      <w:lvlJc w:val="left"/>
      <w:pPr>
        <w:ind w:left="0" w:firstLine="0"/>
      </w:pPr>
      <w:rPr>
        <w:rFonts w:hint="default"/>
      </w:rPr>
    </w:lvl>
    <w:lvl w:ilvl="1" w:tplc="1A2C5022">
      <w:start w:val="1"/>
      <w:numFmt w:val="bullet"/>
      <w:lvlText w:val="-"/>
      <w:lvlJc w:val="left"/>
      <w:pPr>
        <w:ind w:left="1080" w:hanging="360"/>
      </w:pPr>
      <w:rPr>
        <w:rFonts w:ascii="Times New Roman" w:eastAsiaTheme="minorHAnsi"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6" w15:restartNumberingAfterBreak="0">
    <w:nsid w:val="5D031086"/>
    <w:multiLevelType w:val="hybridMultilevel"/>
    <w:tmpl w:val="17E4D8B2"/>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5DB5319E"/>
    <w:multiLevelType w:val="hybridMultilevel"/>
    <w:tmpl w:val="D80AAB74"/>
    <w:lvl w:ilvl="0" w:tplc="3EA46CA8">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8" w15:restartNumberingAfterBreak="0">
    <w:nsid w:val="5E250D34"/>
    <w:multiLevelType w:val="hybridMultilevel"/>
    <w:tmpl w:val="B6C09720"/>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9" w15:restartNumberingAfterBreak="0">
    <w:nsid w:val="5ED44657"/>
    <w:multiLevelType w:val="hybridMultilevel"/>
    <w:tmpl w:val="7B4EE42C"/>
    <w:lvl w:ilvl="0" w:tplc="98F8CDE6">
      <w:start w:val="1"/>
      <w:numFmt w:val="bullet"/>
      <w:lvlText w:val="-"/>
      <w:lvlJc w:val="left"/>
      <w:pPr>
        <w:ind w:left="0" w:firstLine="0"/>
      </w:pPr>
      <w:rPr>
        <w:rFonts w:ascii="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5FCE36B0"/>
    <w:multiLevelType w:val="hybridMultilevel"/>
    <w:tmpl w:val="AD263306"/>
    <w:lvl w:ilvl="0" w:tplc="C61CC6B6">
      <w:start w:val="1"/>
      <w:numFmt w:val="decimal"/>
      <w:suff w:val="space"/>
      <w:lvlText w:val="(%1)"/>
      <w:lvlJc w:val="left"/>
      <w:pPr>
        <w:ind w:left="0" w:firstLine="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15:restartNumberingAfterBreak="0">
    <w:nsid w:val="60B14222"/>
    <w:multiLevelType w:val="hybridMultilevel"/>
    <w:tmpl w:val="A882EEC2"/>
    <w:lvl w:ilvl="0" w:tplc="23A27B96">
      <w:start w:val="1"/>
      <w:numFmt w:val="decimal"/>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60DF1BCB"/>
    <w:multiLevelType w:val="hybridMultilevel"/>
    <w:tmpl w:val="879041B2"/>
    <w:lvl w:ilvl="0" w:tplc="B6346B0C">
      <w:start w:val="1"/>
      <w:numFmt w:val="decimal"/>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3" w15:restartNumberingAfterBreak="0">
    <w:nsid w:val="60F028D5"/>
    <w:multiLevelType w:val="hybridMultilevel"/>
    <w:tmpl w:val="A23096D2"/>
    <w:lvl w:ilvl="0" w:tplc="DEB2020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4" w15:restartNumberingAfterBreak="0">
    <w:nsid w:val="61D31766"/>
    <w:multiLevelType w:val="hybridMultilevel"/>
    <w:tmpl w:val="0DC8FC5A"/>
    <w:lvl w:ilvl="0" w:tplc="52DC137E">
      <w:start w:val="1"/>
      <w:numFmt w:val="decimal"/>
      <w:suff w:val="space"/>
      <w:lvlText w:val="(%1)"/>
      <w:lvlJc w:val="left"/>
      <w:pPr>
        <w:ind w:left="0" w:firstLine="0"/>
      </w:pPr>
      <w:rPr>
        <w:rFonts w:hint="default"/>
      </w:rPr>
    </w:lvl>
    <w:lvl w:ilvl="1" w:tplc="8B269A6C">
      <w:start w:val="1"/>
      <w:numFmt w:val="decimal"/>
      <w:lvlText w:val="%2."/>
      <w:lvlJc w:val="left"/>
      <w:pPr>
        <w:ind w:left="1080" w:hanging="360"/>
      </w:pPr>
      <w:rPr>
        <w:rFonts w:ascii="Times New Roman" w:eastAsiaTheme="minorHAnsi"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61E72D82"/>
    <w:multiLevelType w:val="hybridMultilevel"/>
    <w:tmpl w:val="274A8D18"/>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15:restartNumberingAfterBreak="0">
    <w:nsid w:val="626D4D9A"/>
    <w:multiLevelType w:val="hybridMultilevel"/>
    <w:tmpl w:val="ED5CA83A"/>
    <w:lvl w:ilvl="0" w:tplc="10620486">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62BB75C3"/>
    <w:multiLevelType w:val="hybridMultilevel"/>
    <w:tmpl w:val="2A2640D0"/>
    <w:lvl w:ilvl="0" w:tplc="98F8CDE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15:restartNumberingAfterBreak="0">
    <w:nsid w:val="62E77546"/>
    <w:multiLevelType w:val="hybridMultilevel"/>
    <w:tmpl w:val="6E10FC64"/>
    <w:lvl w:ilvl="0" w:tplc="46522A0C">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652469B4"/>
    <w:multiLevelType w:val="hybridMultilevel"/>
    <w:tmpl w:val="2242AAAE"/>
    <w:lvl w:ilvl="0" w:tplc="67A0D51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667C6977"/>
    <w:multiLevelType w:val="hybridMultilevel"/>
    <w:tmpl w:val="79A40556"/>
    <w:lvl w:ilvl="0" w:tplc="1CD80A2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66FA6245"/>
    <w:multiLevelType w:val="hybridMultilevel"/>
    <w:tmpl w:val="17E4D8B2"/>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67E509F1"/>
    <w:multiLevelType w:val="hybridMultilevel"/>
    <w:tmpl w:val="3E56EEB2"/>
    <w:lvl w:ilvl="0" w:tplc="65388BA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3" w15:restartNumberingAfterBreak="0">
    <w:nsid w:val="6919283E"/>
    <w:multiLevelType w:val="hybridMultilevel"/>
    <w:tmpl w:val="D632CDB8"/>
    <w:lvl w:ilvl="0" w:tplc="9FA4F03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695B086D"/>
    <w:multiLevelType w:val="hybridMultilevel"/>
    <w:tmpl w:val="EE62B640"/>
    <w:lvl w:ilvl="0" w:tplc="81285FD2">
      <w:start w:val="3"/>
      <w:numFmt w:val="bullet"/>
      <w:lvlText w:val="-"/>
      <w:lvlJc w:val="left"/>
      <w:pPr>
        <w:ind w:left="862" w:hanging="360"/>
      </w:pPr>
      <w:rPr>
        <w:rFonts w:ascii="Calibri" w:eastAsiaTheme="minorHAnsi" w:hAnsi="Calibri" w:cs="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15" w15:restartNumberingAfterBreak="0">
    <w:nsid w:val="6B5E5147"/>
    <w:multiLevelType w:val="hybridMultilevel"/>
    <w:tmpl w:val="D3421432"/>
    <w:lvl w:ilvl="0" w:tplc="D0DC380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6" w15:restartNumberingAfterBreak="0">
    <w:nsid w:val="7123278D"/>
    <w:multiLevelType w:val="hybridMultilevel"/>
    <w:tmpl w:val="7040CCDE"/>
    <w:lvl w:ilvl="0" w:tplc="FAA2B85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15:restartNumberingAfterBreak="0">
    <w:nsid w:val="71616CDA"/>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8" w15:restartNumberingAfterBreak="0">
    <w:nsid w:val="71813144"/>
    <w:multiLevelType w:val="hybridMultilevel"/>
    <w:tmpl w:val="81F04E8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72284A16"/>
    <w:multiLevelType w:val="hybridMultilevel"/>
    <w:tmpl w:val="72FA5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 w15:restartNumberingAfterBreak="0">
    <w:nsid w:val="7287737E"/>
    <w:multiLevelType w:val="hybridMultilevel"/>
    <w:tmpl w:val="D9D68F58"/>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15:restartNumberingAfterBreak="0">
    <w:nsid w:val="75865D41"/>
    <w:multiLevelType w:val="hybridMultilevel"/>
    <w:tmpl w:val="EBBAE782"/>
    <w:lvl w:ilvl="0" w:tplc="2E943AE0">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2" w15:restartNumberingAfterBreak="0">
    <w:nsid w:val="769F7969"/>
    <w:multiLevelType w:val="hybridMultilevel"/>
    <w:tmpl w:val="37949ABE"/>
    <w:lvl w:ilvl="0" w:tplc="A1CA4C0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3" w15:restartNumberingAfterBreak="0">
    <w:nsid w:val="78437666"/>
    <w:multiLevelType w:val="hybridMultilevel"/>
    <w:tmpl w:val="E46E0E14"/>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79C2579C"/>
    <w:multiLevelType w:val="hybridMultilevel"/>
    <w:tmpl w:val="8E4223EE"/>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15:restartNumberingAfterBreak="0">
    <w:nsid w:val="7AAF5B59"/>
    <w:multiLevelType w:val="hybridMultilevel"/>
    <w:tmpl w:val="57B635CA"/>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7AEB5FC1"/>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7" w15:restartNumberingAfterBreak="0">
    <w:nsid w:val="7B401224"/>
    <w:multiLevelType w:val="hybridMultilevel"/>
    <w:tmpl w:val="28FE23D4"/>
    <w:lvl w:ilvl="0" w:tplc="079C3EC2">
      <w:start w:val="1"/>
      <w:numFmt w:val="decimal"/>
      <w:suff w:val="space"/>
      <w:lvlText w:val="(%1)"/>
      <w:lvlJc w:val="left"/>
      <w:pPr>
        <w:ind w:left="0" w:firstLine="0"/>
      </w:pPr>
      <w:rPr>
        <w:rFonts w:hint="default"/>
        <w:b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8" w15:restartNumberingAfterBreak="0">
    <w:nsid w:val="7CA22A43"/>
    <w:multiLevelType w:val="hybridMultilevel"/>
    <w:tmpl w:val="D3421432"/>
    <w:lvl w:ilvl="0" w:tplc="D0DC380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9" w15:restartNumberingAfterBreak="0">
    <w:nsid w:val="7D224743"/>
    <w:multiLevelType w:val="hybridMultilevel"/>
    <w:tmpl w:val="40C64532"/>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15:restartNumberingAfterBreak="0">
    <w:nsid w:val="7D255619"/>
    <w:multiLevelType w:val="hybridMultilevel"/>
    <w:tmpl w:val="895AD734"/>
    <w:lvl w:ilvl="0" w:tplc="81285FD2">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15:restartNumberingAfterBreak="0">
    <w:nsid w:val="7D7830BC"/>
    <w:multiLevelType w:val="hybridMultilevel"/>
    <w:tmpl w:val="CB0E4F4E"/>
    <w:lvl w:ilvl="0" w:tplc="0978C40E">
      <w:start w:val="1"/>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2" w15:restartNumberingAfterBreak="0">
    <w:nsid w:val="7E321BB2"/>
    <w:multiLevelType w:val="hybridMultilevel"/>
    <w:tmpl w:val="4D76FF22"/>
    <w:lvl w:ilvl="0" w:tplc="CA7CA640">
      <w:numFmt w:val="bullet"/>
      <w:lvlText w:val="-"/>
      <w:lvlJc w:val="left"/>
      <w:pPr>
        <w:ind w:left="0" w:firstLine="0"/>
      </w:pPr>
      <w:rPr>
        <w:rFonts w:ascii="Calibri" w:eastAsiaTheme="minorHAnsi" w:hAnsi="Calibri" w:cs="Calibr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3" w15:restartNumberingAfterBreak="0">
    <w:nsid w:val="7E887578"/>
    <w:multiLevelType w:val="hybridMultilevel"/>
    <w:tmpl w:val="620A8E6C"/>
    <w:lvl w:ilvl="0" w:tplc="FA9246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4" w15:restartNumberingAfterBreak="0">
    <w:nsid w:val="7F6C3091"/>
    <w:multiLevelType w:val="hybridMultilevel"/>
    <w:tmpl w:val="C17E7FE2"/>
    <w:lvl w:ilvl="0" w:tplc="7714C83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5" w15:restartNumberingAfterBreak="0">
    <w:nsid w:val="7F8A1DA2"/>
    <w:multiLevelType w:val="hybridMultilevel"/>
    <w:tmpl w:val="5FFCDDA0"/>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6" w15:restartNumberingAfterBreak="0">
    <w:nsid w:val="7FAB13EB"/>
    <w:multiLevelType w:val="hybridMultilevel"/>
    <w:tmpl w:val="D3421432"/>
    <w:lvl w:ilvl="0" w:tplc="D0DC380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4"/>
  </w:num>
  <w:num w:numId="2">
    <w:abstractNumId w:val="26"/>
  </w:num>
  <w:num w:numId="3">
    <w:abstractNumId w:val="85"/>
  </w:num>
  <w:num w:numId="4">
    <w:abstractNumId w:val="80"/>
  </w:num>
  <w:num w:numId="5">
    <w:abstractNumId w:val="29"/>
  </w:num>
  <w:num w:numId="6">
    <w:abstractNumId w:val="64"/>
  </w:num>
  <w:num w:numId="7">
    <w:abstractNumId w:val="12"/>
  </w:num>
  <w:num w:numId="8">
    <w:abstractNumId w:val="38"/>
  </w:num>
  <w:num w:numId="9">
    <w:abstractNumId w:val="93"/>
  </w:num>
  <w:num w:numId="10">
    <w:abstractNumId w:val="70"/>
  </w:num>
  <w:num w:numId="11">
    <w:abstractNumId w:val="44"/>
  </w:num>
  <w:num w:numId="12">
    <w:abstractNumId w:val="86"/>
  </w:num>
  <w:num w:numId="13">
    <w:abstractNumId w:val="66"/>
  </w:num>
  <w:num w:numId="14">
    <w:abstractNumId w:val="84"/>
  </w:num>
  <w:num w:numId="15">
    <w:abstractNumId w:val="100"/>
  </w:num>
  <w:num w:numId="16">
    <w:abstractNumId w:val="42"/>
  </w:num>
  <w:num w:numId="17">
    <w:abstractNumId w:val="136"/>
  </w:num>
  <w:num w:numId="18">
    <w:abstractNumId w:val="35"/>
  </w:num>
  <w:num w:numId="19">
    <w:abstractNumId w:val="45"/>
  </w:num>
  <w:num w:numId="20">
    <w:abstractNumId w:val="110"/>
  </w:num>
  <w:num w:numId="21">
    <w:abstractNumId w:val="28"/>
  </w:num>
  <w:num w:numId="22">
    <w:abstractNumId w:val="40"/>
  </w:num>
  <w:num w:numId="23">
    <w:abstractNumId w:val="103"/>
  </w:num>
  <w:num w:numId="24">
    <w:abstractNumId w:val="9"/>
  </w:num>
  <w:num w:numId="25">
    <w:abstractNumId w:val="108"/>
  </w:num>
  <w:num w:numId="26">
    <w:abstractNumId w:val="8"/>
  </w:num>
  <w:num w:numId="27">
    <w:abstractNumId w:val="78"/>
  </w:num>
  <w:num w:numId="28">
    <w:abstractNumId w:val="127"/>
  </w:num>
  <w:num w:numId="29">
    <w:abstractNumId w:val="91"/>
  </w:num>
  <w:num w:numId="30">
    <w:abstractNumId w:val="128"/>
  </w:num>
  <w:num w:numId="31">
    <w:abstractNumId w:val="109"/>
  </w:num>
  <w:num w:numId="32">
    <w:abstractNumId w:val="55"/>
  </w:num>
  <w:num w:numId="33">
    <w:abstractNumId w:val="113"/>
  </w:num>
  <w:num w:numId="34">
    <w:abstractNumId w:val="14"/>
  </w:num>
  <w:num w:numId="35">
    <w:abstractNumId w:val="62"/>
  </w:num>
  <w:num w:numId="36">
    <w:abstractNumId w:val="121"/>
  </w:num>
  <w:num w:numId="37">
    <w:abstractNumId w:val="24"/>
  </w:num>
  <w:num w:numId="38">
    <w:abstractNumId w:val="57"/>
  </w:num>
  <w:num w:numId="39">
    <w:abstractNumId w:val="20"/>
  </w:num>
  <w:num w:numId="40">
    <w:abstractNumId w:val="102"/>
  </w:num>
  <w:num w:numId="41">
    <w:abstractNumId w:val="76"/>
  </w:num>
  <w:num w:numId="42">
    <w:abstractNumId w:val="5"/>
  </w:num>
  <w:num w:numId="43">
    <w:abstractNumId w:val="16"/>
  </w:num>
  <w:num w:numId="44">
    <w:abstractNumId w:val="60"/>
  </w:num>
  <w:num w:numId="45">
    <w:abstractNumId w:val="81"/>
  </w:num>
  <w:num w:numId="46">
    <w:abstractNumId w:val="96"/>
  </w:num>
  <w:num w:numId="47">
    <w:abstractNumId w:val="122"/>
  </w:num>
  <w:num w:numId="48">
    <w:abstractNumId w:val="74"/>
  </w:num>
  <w:num w:numId="49">
    <w:abstractNumId w:val="7"/>
  </w:num>
  <w:num w:numId="50">
    <w:abstractNumId w:val="133"/>
  </w:num>
  <w:num w:numId="51">
    <w:abstractNumId w:val="30"/>
  </w:num>
  <w:num w:numId="52">
    <w:abstractNumId w:val="83"/>
  </w:num>
  <w:num w:numId="53">
    <w:abstractNumId w:val="48"/>
  </w:num>
  <w:num w:numId="54">
    <w:abstractNumId w:val="88"/>
  </w:num>
  <w:num w:numId="55">
    <w:abstractNumId w:val="54"/>
  </w:num>
  <w:num w:numId="56">
    <w:abstractNumId w:val="118"/>
  </w:num>
  <w:num w:numId="57">
    <w:abstractNumId w:val="135"/>
  </w:num>
  <w:num w:numId="58">
    <w:abstractNumId w:val="22"/>
  </w:num>
  <w:num w:numId="59">
    <w:abstractNumId w:val="41"/>
  </w:num>
  <w:num w:numId="60">
    <w:abstractNumId w:val="130"/>
  </w:num>
  <w:num w:numId="61">
    <w:abstractNumId w:val="43"/>
  </w:num>
  <w:num w:numId="62">
    <w:abstractNumId w:val="120"/>
  </w:num>
  <w:num w:numId="63">
    <w:abstractNumId w:val="105"/>
  </w:num>
  <w:num w:numId="64">
    <w:abstractNumId w:val="33"/>
  </w:num>
  <w:num w:numId="65">
    <w:abstractNumId w:val="123"/>
  </w:num>
  <w:num w:numId="66">
    <w:abstractNumId w:val="114"/>
  </w:num>
  <w:num w:numId="67">
    <w:abstractNumId w:val="75"/>
  </w:num>
  <w:num w:numId="68">
    <w:abstractNumId w:val="72"/>
  </w:num>
  <w:num w:numId="69">
    <w:abstractNumId w:val="125"/>
  </w:num>
  <w:num w:numId="70">
    <w:abstractNumId w:val="69"/>
  </w:num>
  <w:num w:numId="71">
    <w:abstractNumId w:val="77"/>
  </w:num>
  <w:num w:numId="72">
    <w:abstractNumId w:val="11"/>
  </w:num>
  <w:num w:numId="73">
    <w:abstractNumId w:val="3"/>
  </w:num>
  <w:num w:numId="74">
    <w:abstractNumId w:val="124"/>
  </w:num>
  <w:num w:numId="75">
    <w:abstractNumId w:val="13"/>
  </w:num>
  <w:num w:numId="76">
    <w:abstractNumId w:val="15"/>
  </w:num>
  <w:num w:numId="77">
    <w:abstractNumId w:val="129"/>
  </w:num>
  <w:num w:numId="78">
    <w:abstractNumId w:val="50"/>
  </w:num>
  <w:num w:numId="79">
    <w:abstractNumId w:val="52"/>
  </w:num>
  <w:num w:numId="80">
    <w:abstractNumId w:val="71"/>
  </w:num>
  <w:num w:numId="81">
    <w:abstractNumId w:val="89"/>
  </w:num>
  <w:num w:numId="82">
    <w:abstractNumId w:val="32"/>
  </w:num>
  <w:num w:numId="83">
    <w:abstractNumId w:val="34"/>
  </w:num>
  <w:num w:numId="84">
    <w:abstractNumId w:val="134"/>
  </w:num>
  <w:num w:numId="85">
    <w:abstractNumId w:val="97"/>
  </w:num>
  <w:num w:numId="86">
    <w:abstractNumId w:val="65"/>
  </w:num>
  <w:num w:numId="87">
    <w:abstractNumId w:val="2"/>
  </w:num>
  <w:num w:numId="88">
    <w:abstractNumId w:val="58"/>
  </w:num>
  <w:num w:numId="89">
    <w:abstractNumId w:val="116"/>
  </w:num>
  <w:num w:numId="90">
    <w:abstractNumId w:val="1"/>
  </w:num>
  <w:num w:numId="91">
    <w:abstractNumId w:val="51"/>
  </w:num>
  <w:num w:numId="92">
    <w:abstractNumId w:val="46"/>
  </w:num>
  <w:num w:numId="93">
    <w:abstractNumId w:val="21"/>
  </w:num>
  <w:num w:numId="94">
    <w:abstractNumId w:val="23"/>
  </w:num>
  <w:num w:numId="95">
    <w:abstractNumId w:val="68"/>
  </w:num>
  <w:num w:numId="96">
    <w:abstractNumId w:val="27"/>
  </w:num>
  <w:num w:numId="97">
    <w:abstractNumId w:val="39"/>
  </w:num>
  <w:num w:numId="98">
    <w:abstractNumId w:val="117"/>
  </w:num>
  <w:num w:numId="99">
    <w:abstractNumId w:val="53"/>
  </w:num>
  <w:num w:numId="100">
    <w:abstractNumId w:val="19"/>
  </w:num>
  <w:num w:numId="101">
    <w:abstractNumId w:val="131"/>
  </w:num>
  <w:num w:numId="102">
    <w:abstractNumId w:val="31"/>
  </w:num>
  <w:num w:numId="103">
    <w:abstractNumId w:val="17"/>
  </w:num>
  <w:num w:numId="104">
    <w:abstractNumId w:val="73"/>
  </w:num>
  <w:num w:numId="105">
    <w:abstractNumId w:val="10"/>
  </w:num>
  <w:num w:numId="106">
    <w:abstractNumId w:val="94"/>
  </w:num>
  <w:num w:numId="107">
    <w:abstractNumId w:val="111"/>
  </w:num>
  <w:num w:numId="108">
    <w:abstractNumId w:val="87"/>
  </w:num>
  <w:num w:numId="109">
    <w:abstractNumId w:val="95"/>
  </w:num>
  <w:num w:numId="110">
    <w:abstractNumId w:val="106"/>
  </w:num>
  <w:num w:numId="111">
    <w:abstractNumId w:val="115"/>
  </w:num>
  <w:num w:numId="112">
    <w:abstractNumId w:val="61"/>
  </w:num>
  <w:num w:numId="113">
    <w:abstractNumId w:val="112"/>
  </w:num>
  <w:num w:numId="114">
    <w:abstractNumId w:val="132"/>
  </w:num>
  <w:num w:numId="115">
    <w:abstractNumId w:val="119"/>
  </w:num>
  <w:num w:numId="116">
    <w:abstractNumId w:val="101"/>
  </w:num>
  <w:num w:numId="117">
    <w:abstractNumId w:val="104"/>
  </w:num>
  <w:num w:numId="118">
    <w:abstractNumId w:val="98"/>
  </w:num>
  <w:num w:numId="119">
    <w:abstractNumId w:val="49"/>
  </w:num>
  <w:num w:numId="120">
    <w:abstractNumId w:val="18"/>
  </w:num>
  <w:num w:numId="121">
    <w:abstractNumId w:val="56"/>
  </w:num>
  <w:num w:numId="122">
    <w:abstractNumId w:val="6"/>
  </w:num>
  <w:num w:numId="123">
    <w:abstractNumId w:val="25"/>
  </w:num>
  <w:num w:numId="124">
    <w:abstractNumId w:val="47"/>
  </w:num>
  <w:num w:numId="125">
    <w:abstractNumId w:val="82"/>
  </w:num>
  <w:num w:numId="126">
    <w:abstractNumId w:val="90"/>
  </w:num>
  <w:num w:numId="127">
    <w:abstractNumId w:val="36"/>
  </w:num>
  <w:num w:numId="128">
    <w:abstractNumId w:val="37"/>
  </w:num>
  <w:num w:numId="129">
    <w:abstractNumId w:val="67"/>
  </w:num>
  <w:num w:numId="130">
    <w:abstractNumId w:val="99"/>
  </w:num>
  <w:num w:numId="131">
    <w:abstractNumId w:val="126"/>
  </w:num>
  <w:num w:numId="132">
    <w:abstractNumId w:val="107"/>
  </w:num>
  <w:num w:numId="133">
    <w:abstractNumId w:val="63"/>
  </w:num>
  <w:num w:numId="13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num>
  <w:num w:numId="137">
    <w:abstractNumId w:val="79"/>
  </w:num>
  <w:num w:numId="138">
    <w:abstractNumId w:val="59"/>
  </w:num>
  <w:num w:numId="139">
    <w:abstractNumId w:val="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21"/>
    <w:rsid w:val="000007F6"/>
    <w:rsid w:val="00000CE6"/>
    <w:rsid w:val="00002962"/>
    <w:rsid w:val="000034B8"/>
    <w:rsid w:val="00003849"/>
    <w:rsid w:val="00005129"/>
    <w:rsid w:val="000058C9"/>
    <w:rsid w:val="00011433"/>
    <w:rsid w:val="00012F26"/>
    <w:rsid w:val="00014A62"/>
    <w:rsid w:val="00015581"/>
    <w:rsid w:val="00017086"/>
    <w:rsid w:val="00017472"/>
    <w:rsid w:val="000218AA"/>
    <w:rsid w:val="0002406D"/>
    <w:rsid w:val="000244FF"/>
    <w:rsid w:val="00025EEF"/>
    <w:rsid w:val="00027EF4"/>
    <w:rsid w:val="00030800"/>
    <w:rsid w:val="00031B5D"/>
    <w:rsid w:val="000336B8"/>
    <w:rsid w:val="00033714"/>
    <w:rsid w:val="000338C0"/>
    <w:rsid w:val="00034E50"/>
    <w:rsid w:val="00036BAE"/>
    <w:rsid w:val="0004046B"/>
    <w:rsid w:val="00040845"/>
    <w:rsid w:val="00041873"/>
    <w:rsid w:val="00042003"/>
    <w:rsid w:val="0004634F"/>
    <w:rsid w:val="00046383"/>
    <w:rsid w:val="000525D2"/>
    <w:rsid w:val="00052AF4"/>
    <w:rsid w:val="00054271"/>
    <w:rsid w:val="000544D6"/>
    <w:rsid w:val="00055CBC"/>
    <w:rsid w:val="000565A3"/>
    <w:rsid w:val="00057117"/>
    <w:rsid w:val="000579A7"/>
    <w:rsid w:val="000622DB"/>
    <w:rsid w:val="00063410"/>
    <w:rsid w:val="0006432E"/>
    <w:rsid w:val="00064D5D"/>
    <w:rsid w:val="0006592F"/>
    <w:rsid w:val="00065ADF"/>
    <w:rsid w:val="00065B3E"/>
    <w:rsid w:val="00065C7B"/>
    <w:rsid w:val="00065E80"/>
    <w:rsid w:val="00066EBB"/>
    <w:rsid w:val="00070C39"/>
    <w:rsid w:val="0007238E"/>
    <w:rsid w:val="000723F0"/>
    <w:rsid w:val="00072703"/>
    <w:rsid w:val="00073765"/>
    <w:rsid w:val="0007465B"/>
    <w:rsid w:val="00074881"/>
    <w:rsid w:val="00074D3F"/>
    <w:rsid w:val="00080BAE"/>
    <w:rsid w:val="00081EFA"/>
    <w:rsid w:val="0008256A"/>
    <w:rsid w:val="00082894"/>
    <w:rsid w:val="00082DE4"/>
    <w:rsid w:val="00083D25"/>
    <w:rsid w:val="000848FD"/>
    <w:rsid w:val="000852DE"/>
    <w:rsid w:val="0008762E"/>
    <w:rsid w:val="00087CE5"/>
    <w:rsid w:val="00090895"/>
    <w:rsid w:val="000929D4"/>
    <w:rsid w:val="00092F81"/>
    <w:rsid w:val="000936EB"/>
    <w:rsid w:val="000938A2"/>
    <w:rsid w:val="00093A16"/>
    <w:rsid w:val="00095A5E"/>
    <w:rsid w:val="00096E3D"/>
    <w:rsid w:val="000A003C"/>
    <w:rsid w:val="000A0D59"/>
    <w:rsid w:val="000A24C2"/>
    <w:rsid w:val="000A32F9"/>
    <w:rsid w:val="000A44C7"/>
    <w:rsid w:val="000A52F8"/>
    <w:rsid w:val="000A5C2B"/>
    <w:rsid w:val="000A78D0"/>
    <w:rsid w:val="000B04BD"/>
    <w:rsid w:val="000B06F3"/>
    <w:rsid w:val="000B0E6B"/>
    <w:rsid w:val="000B1ED3"/>
    <w:rsid w:val="000B3140"/>
    <w:rsid w:val="000B3FFD"/>
    <w:rsid w:val="000B4F59"/>
    <w:rsid w:val="000B6040"/>
    <w:rsid w:val="000B6C03"/>
    <w:rsid w:val="000B713F"/>
    <w:rsid w:val="000C2490"/>
    <w:rsid w:val="000C25F3"/>
    <w:rsid w:val="000C35C1"/>
    <w:rsid w:val="000C4FFD"/>
    <w:rsid w:val="000C5143"/>
    <w:rsid w:val="000C602A"/>
    <w:rsid w:val="000C64EF"/>
    <w:rsid w:val="000C6D9A"/>
    <w:rsid w:val="000C6F56"/>
    <w:rsid w:val="000C6FDB"/>
    <w:rsid w:val="000C75D5"/>
    <w:rsid w:val="000C77D7"/>
    <w:rsid w:val="000C7B6D"/>
    <w:rsid w:val="000D0C5C"/>
    <w:rsid w:val="000D1C67"/>
    <w:rsid w:val="000D2A29"/>
    <w:rsid w:val="000D3715"/>
    <w:rsid w:val="000D3F11"/>
    <w:rsid w:val="000D45E2"/>
    <w:rsid w:val="000D4EDD"/>
    <w:rsid w:val="000D59D8"/>
    <w:rsid w:val="000D5E01"/>
    <w:rsid w:val="000D663C"/>
    <w:rsid w:val="000E0E71"/>
    <w:rsid w:val="000E24B5"/>
    <w:rsid w:val="000E371B"/>
    <w:rsid w:val="000E4D27"/>
    <w:rsid w:val="000E4E06"/>
    <w:rsid w:val="000E5062"/>
    <w:rsid w:val="000E66DF"/>
    <w:rsid w:val="000E67B9"/>
    <w:rsid w:val="000E7EEA"/>
    <w:rsid w:val="000F06EB"/>
    <w:rsid w:val="000F0D6F"/>
    <w:rsid w:val="000F1886"/>
    <w:rsid w:val="000F1BBE"/>
    <w:rsid w:val="000F1E4E"/>
    <w:rsid w:val="000F2BD5"/>
    <w:rsid w:val="000F2D2B"/>
    <w:rsid w:val="000F513C"/>
    <w:rsid w:val="000F6158"/>
    <w:rsid w:val="00100CDC"/>
    <w:rsid w:val="00100E15"/>
    <w:rsid w:val="00101DC6"/>
    <w:rsid w:val="00102170"/>
    <w:rsid w:val="001024E3"/>
    <w:rsid w:val="00102C51"/>
    <w:rsid w:val="00102DCF"/>
    <w:rsid w:val="00103001"/>
    <w:rsid w:val="001076B4"/>
    <w:rsid w:val="00110185"/>
    <w:rsid w:val="00110C63"/>
    <w:rsid w:val="00113908"/>
    <w:rsid w:val="0011441D"/>
    <w:rsid w:val="001161C3"/>
    <w:rsid w:val="00116A31"/>
    <w:rsid w:val="0012046A"/>
    <w:rsid w:val="00120D73"/>
    <w:rsid w:val="0012101A"/>
    <w:rsid w:val="001213CD"/>
    <w:rsid w:val="00121809"/>
    <w:rsid w:val="001228CB"/>
    <w:rsid w:val="0012340A"/>
    <w:rsid w:val="0012358C"/>
    <w:rsid w:val="00123795"/>
    <w:rsid w:val="001244AE"/>
    <w:rsid w:val="00124A0D"/>
    <w:rsid w:val="0012628F"/>
    <w:rsid w:val="001317FE"/>
    <w:rsid w:val="00131972"/>
    <w:rsid w:val="00133376"/>
    <w:rsid w:val="0013372A"/>
    <w:rsid w:val="00133BEB"/>
    <w:rsid w:val="00134EE1"/>
    <w:rsid w:val="00135E84"/>
    <w:rsid w:val="00135FE9"/>
    <w:rsid w:val="00136756"/>
    <w:rsid w:val="0013692D"/>
    <w:rsid w:val="00140264"/>
    <w:rsid w:val="00140721"/>
    <w:rsid w:val="0014122F"/>
    <w:rsid w:val="00142C69"/>
    <w:rsid w:val="00142F0B"/>
    <w:rsid w:val="00143CA2"/>
    <w:rsid w:val="001440A5"/>
    <w:rsid w:val="00144828"/>
    <w:rsid w:val="0014523C"/>
    <w:rsid w:val="001467EF"/>
    <w:rsid w:val="001468B0"/>
    <w:rsid w:val="00146A25"/>
    <w:rsid w:val="00146B29"/>
    <w:rsid w:val="00147529"/>
    <w:rsid w:val="00150256"/>
    <w:rsid w:val="00150EDA"/>
    <w:rsid w:val="00151276"/>
    <w:rsid w:val="001516B1"/>
    <w:rsid w:val="00152A1F"/>
    <w:rsid w:val="00152C69"/>
    <w:rsid w:val="00154B1D"/>
    <w:rsid w:val="001564EE"/>
    <w:rsid w:val="001569A6"/>
    <w:rsid w:val="0015740D"/>
    <w:rsid w:val="0016074B"/>
    <w:rsid w:val="00162453"/>
    <w:rsid w:val="0016347B"/>
    <w:rsid w:val="001640C0"/>
    <w:rsid w:val="00164147"/>
    <w:rsid w:val="001651B4"/>
    <w:rsid w:val="00170527"/>
    <w:rsid w:val="00170542"/>
    <w:rsid w:val="001707A6"/>
    <w:rsid w:val="00170A25"/>
    <w:rsid w:val="0017103D"/>
    <w:rsid w:val="00171BD9"/>
    <w:rsid w:val="0017385C"/>
    <w:rsid w:val="00175BB0"/>
    <w:rsid w:val="0017614F"/>
    <w:rsid w:val="00176D2E"/>
    <w:rsid w:val="00177A7B"/>
    <w:rsid w:val="00177F3B"/>
    <w:rsid w:val="0018048F"/>
    <w:rsid w:val="00180522"/>
    <w:rsid w:val="00180C06"/>
    <w:rsid w:val="0018169C"/>
    <w:rsid w:val="00183A1F"/>
    <w:rsid w:val="00183C2D"/>
    <w:rsid w:val="001853EB"/>
    <w:rsid w:val="00185B6B"/>
    <w:rsid w:val="00185FD6"/>
    <w:rsid w:val="001878F8"/>
    <w:rsid w:val="0018795F"/>
    <w:rsid w:val="00193B39"/>
    <w:rsid w:val="0019445E"/>
    <w:rsid w:val="00194687"/>
    <w:rsid w:val="00195123"/>
    <w:rsid w:val="00195373"/>
    <w:rsid w:val="00195884"/>
    <w:rsid w:val="001A0EA8"/>
    <w:rsid w:val="001A22C0"/>
    <w:rsid w:val="001A471C"/>
    <w:rsid w:val="001A499A"/>
    <w:rsid w:val="001A5EC4"/>
    <w:rsid w:val="001A6490"/>
    <w:rsid w:val="001B050D"/>
    <w:rsid w:val="001B20E9"/>
    <w:rsid w:val="001B3461"/>
    <w:rsid w:val="001B468D"/>
    <w:rsid w:val="001B5472"/>
    <w:rsid w:val="001B7066"/>
    <w:rsid w:val="001C19E4"/>
    <w:rsid w:val="001C2A3C"/>
    <w:rsid w:val="001C609A"/>
    <w:rsid w:val="001C63BE"/>
    <w:rsid w:val="001C6512"/>
    <w:rsid w:val="001D153F"/>
    <w:rsid w:val="001D21D9"/>
    <w:rsid w:val="001D2349"/>
    <w:rsid w:val="001D3118"/>
    <w:rsid w:val="001D49A1"/>
    <w:rsid w:val="001D5019"/>
    <w:rsid w:val="001D5592"/>
    <w:rsid w:val="001D5E3C"/>
    <w:rsid w:val="001D612C"/>
    <w:rsid w:val="001E1262"/>
    <w:rsid w:val="001E1C39"/>
    <w:rsid w:val="001E2C9D"/>
    <w:rsid w:val="001E345C"/>
    <w:rsid w:val="001E3EB6"/>
    <w:rsid w:val="001E5D23"/>
    <w:rsid w:val="001E5DE9"/>
    <w:rsid w:val="001E6836"/>
    <w:rsid w:val="001E75C9"/>
    <w:rsid w:val="001F1519"/>
    <w:rsid w:val="001F4427"/>
    <w:rsid w:val="001F457B"/>
    <w:rsid w:val="002006D1"/>
    <w:rsid w:val="0020083C"/>
    <w:rsid w:val="002025FF"/>
    <w:rsid w:val="00202718"/>
    <w:rsid w:val="002029BC"/>
    <w:rsid w:val="00202D26"/>
    <w:rsid w:val="00204BE5"/>
    <w:rsid w:val="00204DDC"/>
    <w:rsid w:val="002055AE"/>
    <w:rsid w:val="00205B31"/>
    <w:rsid w:val="00205BF2"/>
    <w:rsid w:val="00205D62"/>
    <w:rsid w:val="002067F6"/>
    <w:rsid w:val="00206EAF"/>
    <w:rsid w:val="00211B26"/>
    <w:rsid w:val="00212A4B"/>
    <w:rsid w:val="00212BB6"/>
    <w:rsid w:val="00212D68"/>
    <w:rsid w:val="00213F3D"/>
    <w:rsid w:val="002171D8"/>
    <w:rsid w:val="00220BEA"/>
    <w:rsid w:val="00221B73"/>
    <w:rsid w:val="00222AC8"/>
    <w:rsid w:val="002233C8"/>
    <w:rsid w:val="00223D56"/>
    <w:rsid w:val="00226E34"/>
    <w:rsid w:val="002276AF"/>
    <w:rsid w:val="00227898"/>
    <w:rsid w:val="0023201F"/>
    <w:rsid w:val="00232148"/>
    <w:rsid w:val="00232E84"/>
    <w:rsid w:val="002333DB"/>
    <w:rsid w:val="00233D5D"/>
    <w:rsid w:val="00234AC0"/>
    <w:rsid w:val="00234DB4"/>
    <w:rsid w:val="00237359"/>
    <w:rsid w:val="00237C43"/>
    <w:rsid w:val="0024102D"/>
    <w:rsid w:val="00241572"/>
    <w:rsid w:val="00241C0E"/>
    <w:rsid w:val="002434AC"/>
    <w:rsid w:val="002435E2"/>
    <w:rsid w:val="0024531D"/>
    <w:rsid w:val="00245BBC"/>
    <w:rsid w:val="00245D97"/>
    <w:rsid w:val="002462FB"/>
    <w:rsid w:val="00246F35"/>
    <w:rsid w:val="002472AA"/>
    <w:rsid w:val="0024765D"/>
    <w:rsid w:val="00247B25"/>
    <w:rsid w:val="0025002E"/>
    <w:rsid w:val="00250BAE"/>
    <w:rsid w:val="0025141C"/>
    <w:rsid w:val="00251E56"/>
    <w:rsid w:val="00252407"/>
    <w:rsid w:val="0025485A"/>
    <w:rsid w:val="002550AE"/>
    <w:rsid w:val="00255307"/>
    <w:rsid w:val="0025709F"/>
    <w:rsid w:val="002572CF"/>
    <w:rsid w:val="00260F75"/>
    <w:rsid w:val="00261AF0"/>
    <w:rsid w:val="00262E4C"/>
    <w:rsid w:val="00265866"/>
    <w:rsid w:val="00267AB7"/>
    <w:rsid w:val="00267D03"/>
    <w:rsid w:val="00270892"/>
    <w:rsid w:val="00271606"/>
    <w:rsid w:val="00273DBB"/>
    <w:rsid w:val="00274194"/>
    <w:rsid w:val="002748F7"/>
    <w:rsid w:val="002751FB"/>
    <w:rsid w:val="002759F8"/>
    <w:rsid w:val="002764A2"/>
    <w:rsid w:val="00276A83"/>
    <w:rsid w:val="00281FEF"/>
    <w:rsid w:val="00282511"/>
    <w:rsid w:val="0028763C"/>
    <w:rsid w:val="00290BB8"/>
    <w:rsid w:val="002914BB"/>
    <w:rsid w:val="00291626"/>
    <w:rsid w:val="002919E9"/>
    <w:rsid w:val="0029229B"/>
    <w:rsid w:val="0029352B"/>
    <w:rsid w:val="002938C1"/>
    <w:rsid w:val="00293FD6"/>
    <w:rsid w:val="0029422A"/>
    <w:rsid w:val="00294527"/>
    <w:rsid w:val="00296A4C"/>
    <w:rsid w:val="00297DA2"/>
    <w:rsid w:val="002A041C"/>
    <w:rsid w:val="002A07F9"/>
    <w:rsid w:val="002A1172"/>
    <w:rsid w:val="002A1D76"/>
    <w:rsid w:val="002A23BD"/>
    <w:rsid w:val="002A341B"/>
    <w:rsid w:val="002A3CF9"/>
    <w:rsid w:val="002A3EF1"/>
    <w:rsid w:val="002A5D6A"/>
    <w:rsid w:val="002A6722"/>
    <w:rsid w:val="002A7848"/>
    <w:rsid w:val="002A7BC1"/>
    <w:rsid w:val="002A7D4B"/>
    <w:rsid w:val="002B0C54"/>
    <w:rsid w:val="002B3643"/>
    <w:rsid w:val="002B385C"/>
    <w:rsid w:val="002B3E73"/>
    <w:rsid w:val="002B4080"/>
    <w:rsid w:val="002B4140"/>
    <w:rsid w:val="002B4A97"/>
    <w:rsid w:val="002B711B"/>
    <w:rsid w:val="002C140C"/>
    <w:rsid w:val="002C34B3"/>
    <w:rsid w:val="002C3C58"/>
    <w:rsid w:val="002C5F52"/>
    <w:rsid w:val="002C61D6"/>
    <w:rsid w:val="002C6626"/>
    <w:rsid w:val="002D01EA"/>
    <w:rsid w:val="002D09F4"/>
    <w:rsid w:val="002D0A4A"/>
    <w:rsid w:val="002D0F2D"/>
    <w:rsid w:val="002D154B"/>
    <w:rsid w:val="002D2FEC"/>
    <w:rsid w:val="002D3D64"/>
    <w:rsid w:val="002D3E28"/>
    <w:rsid w:val="002D44C2"/>
    <w:rsid w:val="002D4669"/>
    <w:rsid w:val="002D6BE9"/>
    <w:rsid w:val="002D7146"/>
    <w:rsid w:val="002D76DF"/>
    <w:rsid w:val="002E065C"/>
    <w:rsid w:val="002E1440"/>
    <w:rsid w:val="002E2162"/>
    <w:rsid w:val="002E2E74"/>
    <w:rsid w:val="002E3708"/>
    <w:rsid w:val="002E37F0"/>
    <w:rsid w:val="002E3AAB"/>
    <w:rsid w:val="002E466D"/>
    <w:rsid w:val="002E467D"/>
    <w:rsid w:val="002E4BBF"/>
    <w:rsid w:val="002E4CB7"/>
    <w:rsid w:val="002E541A"/>
    <w:rsid w:val="002E5AC3"/>
    <w:rsid w:val="002E60BA"/>
    <w:rsid w:val="002E7E39"/>
    <w:rsid w:val="002F26B4"/>
    <w:rsid w:val="002F43D4"/>
    <w:rsid w:val="002F447B"/>
    <w:rsid w:val="002F5D2E"/>
    <w:rsid w:val="002F65C0"/>
    <w:rsid w:val="002F6DFA"/>
    <w:rsid w:val="002F6ED1"/>
    <w:rsid w:val="002F7633"/>
    <w:rsid w:val="00301990"/>
    <w:rsid w:val="003027CC"/>
    <w:rsid w:val="00303504"/>
    <w:rsid w:val="003047D4"/>
    <w:rsid w:val="003055D8"/>
    <w:rsid w:val="00305911"/>
    <w:rsid w:val="00305E91"/>
    <w:rsid w:val="0030716D"/>
    <w:rsid w:val="003101B3"/>
    <w:rsid w:val="00310E25"/>
    <w:rsid w:val="003112EB"/>
    <w:rsid w:val="003116E1"/>
    <w:rsid w:val="00312DC8"/>
    <w:rsid w:val="00315BF3"/>
    <w:rsid w:val="00316691"/>
    <w:rsid w:val="00316A52"/>
    <w:rsid w:val="00316DE2"/>
    <w:rsid w:val="003177CB"/>
    <w:rsid w:val="00317B18"/>
    <w:rsid w:val="0032085B"/>
    <w:rsid w:val="00324262"/>
    <w:rsid w:val="0032500B"/>
    <w:rsid w:val="003267E8"/>
    <w:rsid w:val="00331993"/>
    <w:rsid w:val="00331D47"/>
    <w:rsid w:val="00340838"/>
    <w:rsid w:val="0034105C"/>
    <w:rsid w:val="00341291"/>
    <w:rsid w:val="00341F7B"/>
    <w:rsid w:val="003427EC"/>
    <w:rsid w:val="00342F0F"/>
    <w:rsid w:val="0034352A"/>
    <w:rsid w:val="003446EC"/>
    <w:rsid w:val="003447B2"/>
    <w:rsid w:val="00344E8D"/>
    <w:rsid w:val="00344F84"/>
    <w:rsid w:val="003459C5"/>
    <w:rsid w:val="003471AF"/>
    <w:rsid w:val="00347BCB"/>
    <w:rsid w:val="00350A3F"/>
    <w:rsid w:val="00352891"/>
    <w:rsid w:val="00353411"/>
    <w:rsid w:val="0035382B"/>
    <w:rsid w:val="00354909"/>
    <w:rsid w:val="003554E4"/>
    <w:rsid w:val="003567B0"/>
    <w:rsid w:val="00357D55"/>
    <w:rsid w:val="00360C31"/>
    <w:rsid w:val="00361815"/>
    <w:rsid w:val="00361A36"/>
    <w:rsid w:val="00361D7A"/>
    <w:rsid w:val="003637ED"/>
    <w:rsid w:val="00363D09"/>
    <w:rsid w:val="00363FE4"/>
    <w:rsid w:val="003644B9"/>
    <w:rsid w:val="00365772"/>
    <w:rsid w:val="003657DD"/>
    <w:rsid w:val="00370FF7"/>
    <w:rsid w:val="00371423"/>
    <w:rsid w:val="0037159D"/>
    <w:rsid w:val="003715F5"/>
    <w:rsid w:val="00371D7C"/>
    <w:rsid w:val="003729B3"/>
    <w:rsid w:val="003734F1"/>
    <w:rsid w:val="003743BB"/>
    <w:rsid w:val="003758FC"/>
    <w:rsid w:val="00375DCB"/>
    <w:rsid w:val="00376A68"/>
    <w:rsid w:val="00376AC2"/>
    <w:rsid w:val="003772E1"/>
    <w:rsid w:val="00377968"/>
    <w:rsid w:val="00380FCB"/>
    <w:rsid w:val="0038272A"/>
    <w:rsid w:val="0038273C"/>
    <w:rsid w:val="00382AB0"/>
    <w:rsid w:val="00384131"/>
    <w:rsid w:val="00384310"/>
    <w:rsid w:val="00384E97"/>
    <w:rsid w:val="003859E4"/>
    <w:rsid w:val="00386BEB"/>
    <w:rsid w:val="00387521"/>
    <w:rsid w:val="003900CE"/>
    <w:rsid w:val="00390F4B"/>
    <w:rsid w:val="00391021"/>
    <w:rsid w:val="00391642"/>
    <w:rsid w:val="0039375D"/>
    <w:rsid w:val="00394564"/>
    <w:rsid w:val="003955E2"/>
    <w:rsid w:val="003A00E6"/>
    <w:rsid w:val="003A1BC4"/>
    <w:rsid w:val="003A29A6"/>
    <w:rsid w:val="003A4909"/>
    <w:rsid w:val="003A65DD"/>
    <w:rsid w:val="003A744E"/>
    <w:rsid w:val="003B0FF1"/>
    <w:rsid w:val="003B1CFE"/>
    <w:rsid w:val="003B290F"/>
    <w:rsid w:val="003B2C1F"/>
    <w:rsid w:val="003B3030"/>
    <w:rsid w:val="003B4121"/>
    <w:rsid w:val="003B5416"/>
    <w:rsid w:val="003B7D79"/>
    <w:rsid w:val="003B7DC2"/>
    <w:rsid w:val="003C0B21"/>
    <w:rsid w:val="003C1467"/>
    <w:rsid w:val="003C226F"/>
    <w:rsid w:val="003C2A33"/>
    <w:rsid w:val="003C2AC3"/>
    <w:rsid w:val="003C4C1B"/>
    <w:rsid w:val="003C5843"/>
    <w:rsid w:val="003C7634"/>
    <w:rsid w:val="003C7770"/>
    <w:rsid w:val="003D0B93"/>
    <w:rsid w:val="003D1672"/>
    <w:rsid w:val="003D214D"/>
    <w:rsid w:val="003D2FDB"/>
    <w:rsid w:val="003D541F"/>
    <w:rsid w:val="003D5702"/>
    <w:rsid w:val="003D5EF5"/>
    <w:rsid w:val="003E0387"/>
    <w:rsid w:val="003E0C77"/>
    <w:rsid w:val="003E2111"/>
    <w:rsid w:val="003E2E1C"/>
    <w:rsid w:val="003E4D64"/>
    <w:rsid w:val="003F0446"/>
    <w:rsid w:val="003F0485"/>
    <w:rsid w:val="003F134F"/>
    <w:rsid w:val="003F1513"/>
    <w:rsid w:val="003F2A51"/>
    <w:rsid w:val="003F43C1"/>
    <w:rsid w:val="003F5A9E"/>
    <w:rsid w:val="00400771"/>
    <w:rsid w:val="004015D7"/>
    <w:rsid w:val="0040187A"/>
    <w:rsid w:val="00401D1C"/>
    <w:rsid w:val="00402D71"/>
    <w:rsid w:val="00403016"/>
    <w:rsid w:val="004037DF"/>
    <w:rsid w:val="00405FC3"/>
    <w:rsid w:val="004076F6"/>
    <w:rsid w:val="00412DE8"/>
    <w:rsid w:val="00412E4E"/>
    <w:rsid w:val="00413A83"/>
    <w:rsid w:val="004141AC"/>
    <w:rsid w:val="00414F2D"/>
    <w:rsid w:val="004163B9"/>
    <w:rsid w:val="004204AD"/>
    <w:rsid w:val="00420AA9"/>
    <w:rsid w:val="0042306D"/>
    <w:rsid w:val="00423422"/>
    <w:rsid w:val="00423CDD"/>
    <w:rsid w:val="00424163"/>
    <w:rsid w:val="004248BC"/>
    <w:rsid w:val="00424E34"/>
    <w:rsid w:val="00425098"/>
    <w:rsid w:val="0042552F"/>
    <w:rsid w:val="004255E1"/>
    <w:rsid w:val="00426802"/>
    <w:rsid w:val="00426CA8"/>
    <w:rsid w:val="00427A84"/>
    <w:rsid w:val="004304E7"/>
    <w:rsid w:val="00431700"/>
    <w:rsid w:val="00431819"/>
    <w:rsid w:val="00432477"/>
    <w:rsid w:val="00432860"/>
    <w:rsid w:val="00432C57"/>
    <w:rsid w:val="00437899"/>
    <w:rsid w:val="00437B17"/>
    <w:rsid w:val="004406B0"/>
    <w:rsid w:val="00441D0F"/>
    <w:rsid w:val="004425E9"/>
    <w:rsid w:val="00442820"/>
    <w:rsid w:val="00443886"/>
    <w:rsid w:val="00445923"/>
    <w:rsid w:val="00445A30"/>
    <w:rsid w:val="004463FC"/>
    <w:rsid w:val="00446F4F"/>
    <w:rsid w:val="0045045E"/>
    <w:rsid w:val="00451536"/>
    <w:rsid w:val="00451A29"/>
    <w:rsid w:val="0045634D"/>
    <w:rsid w:val="0045661E"/>
    <w:rsid w:val="00456671"/>
    <w:rsid w:val="0045782C"/>
    <w:rsid w:val="0046150C"/>
    <w:rsid w:val="00461B55"/>
    <w:rsid w:val="00464313"/>
    <w:rsid w:val="0046456A"/>
    <w:rsid w:val="00464B54"/>
    <w:rsid w:val="00465575"/>
    <w:rsid w:val="004655B0"/>
    <w:rsid w:val="00465F6B"/>
    <w:rsid w:val="00466336"/>
    <w:rsid w:val="004675A1"/>
    <w:rsid w:val="0046783B"/>
    <w:rsid w:val="004679F8"/>
    <w:rsid w:val="00467A5F"/>
    <w:rsid w:val="00470D21"/>
    <w:rsid w:val="0047187D"/>
    <w:rsid w:val="0047196C"/>
    <w:rsid w:val="00471BB8"/>
    <w:rsid w:val="00473727"/>
    <w:rsid w:val="00473CC6"/>
    <w:rsid w:val="00474342"/>
    <w:rsid w:val="00476CCF"/>
    <w:rsid w:val="00477130"/>
    <w:rsid w:val="00477161"/>
    <w:rsid w:val="00477D2B"/>
    <w:rsid w:val="004822A5"/>
    <w:rsid w:val="004826BF"/>
    <w:rsid w:val="00483B0E"/>
    <w:rsid w:val="00484BEC"/>
    <w:rsid w:val="00484E59"/>
    <w:rsid w:val="004855BF"/>
    <w:rsid w:val="00486B33"/>
    <w:rsid w:val="00486CCA"/>
    <w:rsid w:val="004871E2"/>
    <w:rsid w:val="0048749E"/>
    <w:rsid w:val="004879C0"/>
    <w:rsid w:val="00490899"/>
    <w:rsid w:val="00490E34"/>
    <w:rsid w:val="0049119B"/>
    <w:rsid w:val="004911C9"/>
    <w:rsid w:val="00493F4E"/>
    <w:rsid w:val="004945F7"/>
    <w:rsid w:val="004951E6"/>
    <w:rsid w:val="004967A3"/>
    <w:rsid w:val="004A0A31"/>
    <w:rsid w:val="004A2247"/>
    <w:rsid w:val="004A533A"/>
    <w:rsid w:val="004B2F2C"/>
    <w:rsid w:val="004B407A"/>
    <w:rsid w:val="004B5148"/>
    <w:rsid w:val="004B559F"/>
    <w:rsid w:val="004B6A22"/>
    <w:rsid w:val="004C00C2"/>
    <w:rsid w:val="004C0A54"/>
    <w:rsid w:val="004C219D"/>
    <w:rsid w:val="004C6860"/>
    <w:rsid w:val="004C76A2"/>
    <w:rsid w:val="004C7A35"/>
    <w:rsid w:val="004D013A"/>
    <w:rsid w:val="004D09E6"/>
    <w:rsid w:val="004D13EF"/>
    <w:rsid w:val="004D1407"/>
    <w:rsid w:val="004D2C7A"/>
    <w:rsid w:val="004D4B7A"/>
    <w:rsid w:val="004D55F6"/>
    <w:rsid w:val="004D74C7"/>
    <w:rsid w:val="004D7B17"/>
    <w:rsid w:val="004D7E66"/>
    <w:rsid w:val="004E139D"/>
    <w:rsid w:val="004E1822"/>
    <w:rsid w:val="004E754E"/>
    <w:rsid w:val="004E773F"/>
    <w:rsid w:val="004E7E92"/>
    <w:rsid w:val="004F1FE9"/>
    <w:rsid w:val="004F3B37"/>
    <w:rsid w:val="004F4B54"/>
    <w:rsid w:val="004F4CE8"/>
    <w:rsid w:val="004F6147"/>
    <w:rsid w:val="004F6559"/>
    <w:rsid w:val="004F6FCE"/>
    <w:rsid w:val="004F725E"/>
    <w:rsid w:val="00500CF4"/>
    <w:rsid w:val="00501EB5"/>
    <w:rsid w:val="00502BB9"/>
    <w:rsid w:val="00503156"/>
    <w:rsid w:val="00505271"/>
    <w:rsid w:val="00505E0B"/>
    <w:rsid w:val="0050640B"/>
    <w:rsid w:val="00507455"/>
    <w:rsid w:val="005118F1"/>
    <w:rsid w:val="005124C5"/>
    <w:rsid w:val="005134F9"/>
    <w:rsid w:val="00515650"/>
    <w:rsid w:val="005165E0"/>
    <w:rsid w:val="00516E5C"/>
    <w:rsid w:val="00520D7C"/>
    <w:rsid w:val="005219B8"/>
    <w:rsid w:val="00524FE3"/>
    <w:rsid w:val="00525FA2"/>
    <w:rsid w:val="00527E98"/>
    <w:rsid w:val="005317EF"/>
    <w:rsid w:val="00532539"/>
    <w:rsid w:val="00533259"/>
    <w:rsid w:val="00534280"/>
    <w:rsid w:val="0053640D"/>
    <w:rsid w:val="005368D8"/>
    <w:rsid w:val="00536E46"/>
    <w:rsid w:val="00536F70"/>
    <w:rsid w:val="00537A9E"/>
    <w:rsid w:val="005400D8"/>
    <w:rsid w:val="00540129"/>
    <w:rsid w:val="00540A91"/>
    <w:rsid w:val="00540BF8"/>
    <w:rsid w:val="00540FDB"/>
    <w:rsid w:val="005427A5"/>
    <w:rsid w:val="0054491A"/>
    <w:rsid w:val="00544E30"/>
    <w:rsid w:val="00545586"/>
    <w:rsid w:val="00546C46"/>
    <w:rsid w:val="0054701A"/>
    <w:rsid w:val="0054735D"/>
    <w:rsid w:val="00547AD0"/>
    <w:rsid w:val="00547F42"/>
    <w:rsid w:val="00550063"/>
    <w:rsid w:val="00551F16"/>
    <w:rsid w:val="00553DC4"/>
    <w:rsid w:val="00555791"/>
    <w:rsid w:val="00555A7D"/>
    <w:rsid w:val="005578A3"/>
    <w:rsid w:val="00563F90"/>
    <w:rsid w:val="005647F4"/>
    <w:rsid w:val="00566137"/>
    <w:rsid w:val="005665B3"/>
    <w:rsid w:val="00567490"/>
    <w:rsid w:val="00567568"/>
    <w:rsid w:val="005700AA"/>
    <w:rsid w:val="00570184"/>
    <w:rsid w:val="00570937"/>
    <w:rsid w:val="00570AD3"/>
    <w:rsid w:val="00571AB1"/>
    <w:rsid w:val="0057758C"/>
    <w:rsid w:val="00581D6C"/>
    <w:rsid w:val="00581E59"/>
    <w:rsid w:val="0058481F"/>
    <w:rsid w:val="00584C60"/>
    <w:rsid w:val="00585314"/>
    <w:rsid w:val="005867C6"/>
    <w:rsid w:val="00586E21"/>
    <w:rsid w:val="0059060F"/>
    <w:rsid w:val="005913AD"/>
    <w:rsid w:val="00592B61"/>
    <w:rsid w:val="00592BAC"/>
    <w:rsid w:val="0059467A"/>
    <w:rsid w:val="00596950"/>
    <w:rsid w:val="005A0A62"/>
    <w:rsid w:val="005A1D84"/>
    <w:rsid w:val="005A28BA"/>
    <w:rsid w:val="005A4483"/>
    <w:rsid w:val="005A5675"/>
    <w:rsid w:val="005A69AA"/>
    <w:rsid w:val="005A6B5F"/>
    <w:rsid w:val="005B0463"/>
    <w:rsid w:val="005B12C8"/>
    <w:rsid w:val="005B168F"/>
    <w:rsid w:val="005B3250"/>
    <w:rsid w:val="005B3A76"/>
    <w:rsid w:val="005B47A8"/>
    <w:rsid w:val="005B6BF0"/>
    <w:rsid w:val="005B7CF9"/>
    <w:rsid w:val="005C2817"/>
    <w:rsid w:val="005C52FF"/>
    <w:rsid w:val="005C7F19"/>
    <w:rsid w:val="005D071F"/>
    <w:rsid w:val="005D3B7C"/>
    <w:rsid w:val="005D432E"/>
    <w:rsid w:val="005E04F0"/>
    <w:rsid w:val="005E14A3"/>
    <w:rsid w:val="005E2895"/>
    <w:rsid w:val="005E3534"/>
    <w:rsid w:val="005E4046"/>
    <w:rsid w:val="005E434E"/>
    <w:rsid w:val="005E47BF"/>
    <w:rsid w:val="005E6B95"/>
    <w:rsid w:val="005F080D"/>
    <w:rsid w:val="005F1172"/>
    <w:rsid w:val="005F134E"/>
    <w:rsid w:val="005F192C"/>
    <w:rsid w:val="005F19CD"/>
    <w:rsid w:val="005F2293"/>
    <w:rsid w:val="005F24A4"/>
    <w:rsid w:val="005F2A70"/>
    <w:rsid w:val="005F34CD"/>
    <w:rsid w:val="005F3E86"/>
    <w:rsid w:val="005F3FA6"/>
    <w:rsid w:val="005F47F9"/>
    <w:rsid w:val="005F4FD8"/>
    <w:rsid w:val="005F5B0E"/>
    <w:rsid w:val="005F6218"/>
    <w:rsid w:val="005F7328"/>
    <w:rsid w:val="0060037C"/>
    <w:rsid w:val="00602D77"/>
    <w:rsid w:val="00602F8F"/>
    <w:rsid w:val="0060322E"/>
    <w:rsid w:val="00604D6D"/>
    <w:rsid w:val="00605274"/>
    <w:rsid w:val="00605B0A"/>
    <w:rsid w:val="00606E8E"/>
    <w:rsid w:val="00606FE1"/>
    <w:rsid w:val="00607E64"/>
    <w:rsid w:val="00610113"/>
    <w:rsid w:val="00610BD2"/>
    <w:rsid w:val="00611560"/>
    <w:rsid w:val="0061168D"/>
    <w:rsid w:val="00612252"/>
    <w:rsid w:val="00612C18"/>
    <w:rsid w:val="006142FD"/>
    <w:rsid w:val="00614AB5"/>
    <w:rsid w:val="00615F5F"/>
    <w:rsid w:val="006166C8"/>
    <w:rsid w:val="0062074C"/>
    <w:rsid w:val="00620B82"/>
    <w:rsid w:val="00621EDB"/>
    <w:rsid w:val="00627CE5"/>
    <w:rsid w:val="00630C15"/>
    <w:rsid w:val="00630E81"/>
    <w:rsid w:val="00631B31"/>
    <w:rsid w:val="00631D67"/>
    <w:rsid w:val="0063405B"/>
    <w:rsid w:val="006348F7"/>
    <w:rsid w:val="006361E0"/>
    <w:rsid w:val="0063794C"/>
    <w:rsid w:val="00640A15"/>
    <w:rsid w:val="006411F6"/>
    <w:rsid w:val="00641300"/>
    <w:rsid w:val="0064139E"/>
    <w:rsid w:val="00642C3B"/>
    <w:rsid w:val="006434A9"/>
    <w:rsid w:val="00643DEE"/>
    <w:rsid w:val="00643E04"/>
    <w:rsid w:val="0064534F"/>
    <w:rsid w:val="0064563B"/>
    <w:rsid w:val="006456E9"/>
    <w:rsid w:val="00645B15"/>
    <w:rsid w:val="00647315"/>
    <w:rsid w:val="00647407"/>
    <w:rsid w:val="00647456"/>
    <w:rsid w:val="00650465"/>
    <w:rsid w:val="00650A21"/>
    <w:rsid w:val="006515AC"/>
    <w:rsid w:val="00651703"/>
    <w:rsid w:val="00657052"/>
    <w:rsid w:val="006576A6"/>
    <w:rsid w:val="00657723"/>
    <w:rsid w:val="006605FD"/>
    <w:rsid w:val="006612D1"/>
    <w:rsid w:val="00661DC0"/>
    <w:rsid w:val="00662A08"/>
    <w:rsid w:val="00662DC1"/>
    <w:rsid w:val="00662E9F"/>
    <w:rsid w:val="0066320E"/>
    <w:rsid w:val="006633FC"/>
    <w:rsid w:val="006640D1"/>
    <w:rsid w:val="00666D8C"/>
    <w:rsid w:val="0067297F"/>
    <w:rsid w:val="006749F0"/>
    <w:rsid w:val="00674F90"/>
    <w:rsid w:val="00675B9F"/>
    <w:rsid w:val="00676CE8"/>
    <w:rsid w:val="0068083F"/>
    <w:rsid w:val="00681E59"/>
    <w:rsid w:val="0068485E"/>
    <w:rsid w:val="00685C9E"/>
    <w:rsid w:val="0068613B"/>
    <w:rsid w:val="0068707F"/>
    <w:rsid w:val="006875E0"/>
    <w:rsid w:val="00687CD5"/>
    <w:rsid w:val="006901E4"/>
    <w:rsid w:val="0069024D"/>
    <w:rsid w:val="00692D00"/>
    <w:rsid w:val="006942D0"/>
    <w:rsid w:val="00695CF2"/>
    <w:rsid w:val="006A0524"/>
    <w:rsid w:val="006A08E6"/>
    <w:rsid w:val="006A1869"/>
    <w:rsid w:val="006A266F"/>
    <w:rsid w:val="006A348E"/>
    <w:rsid w:val="006A748D"/>
    <w:rsid w:val="006A7860"/>
    <w:rsid w:val="006B08BE"/>
    <w:rsid w:val="006B0F67"/>
    <w:rsid w:val="006B1E2F"/>
    <w:rsid w:val="006B2141"/>
    <w:rsid w:val="006B2889"/>
    <w:rsid w:val="006B3C44"/>
    <w:rsid w:val="006B3F27"/>
    <w:rsid w:val="006B46ED"/>
    <w:rsid w:val="006B48A3"/>
    <w:rsid w:val="006B5E72"/>
    <w:rsid w:val="006B71D8"/>
    <w:rsid w:val="006C0619"/>
    <w:rsid w:val="006C24A6"/>
    <w:rsid w:val="006C3866"/>
    <w:rsid w:val="006C79C5"/>
    <w:rsid w:val="006D03F6"/>
    <w:rsid w:val="006D28EA"/>
    <w:rsid w:val="006D2F41"/>
    <w:rsid w:val="006D2F92"/>
    <w:rsid w:val="006D3C12"/>
    <w:rsid w:val="006D4820"/>
    <w:rsid w:val="006D4902"/>
    <w:rsid w:val="006D6014"/>
    <w:rsid w:val="006D6327"/>
    <w:rsid w:val="006D7D8F"/>
    <w:rsid w:val="006D7E33"/>
    <w:rsid w:val="006E1E04"/>
    <w:rsid w:val="006E26BC"/>
    <w:rsid w:val="006E3408"/>
    <w:rsid w:val="006E3CC5"/>
    <w:rsid w:val="006E4193"/>
    <w:rsid w:val="006E47E4"/>
    <w:rsid w:val="006E656F"/>
    <w:rsid w:val="006E6EA4"/>
    <w:rsid w:val="006E7565"/>
    <w:rsid w:val="006E7A45"/>
    <w:rsid w:val="006E7DE5"/>
    <w:rsid w:val="006F1DA7"/>
    <w:rsid w:val="006F2D0E"/>
    <w:rsid w:val="006F4BF6"/>
    <w:rsid w:val="006F53AA"/>
    <w:rsid w:val="006F60CB"/>
    <w:rsid w:val="006F6406"/>
    <w:rsid w:val="00701C2E"/>
    <w:rsid w:val="007029EE"/>
    <w:rsid w:val="00703130"/>
    <w:rsid w:val="00703A2A"/>
    <w:rsid w:val="00703F37"/>
    <w:rsid w:val="00704186"/>
    <w:rsid w:val="007045EE"/>
    <w:rsid w:val="00705F86"/>
    <w:rsid w:val="007071EC"/>
    <w:rsid w:val="00707579"/>
    <w:rsid w:val="007124F0"/>
    <w:rsid w:val="00715367"/>
    <w:rsid w:val="00716054"/>
    <w:rsid w:val="0071610F"/>
    <w:rsid w:val="00716D37"/>
    <w:rsid w:val="00717EE2"/>
    <w:rsid w:val="007207F6"/>
    <w:rsid w:val="00721AD3"/>
    <w:rsid w:val="00721C70"/>
    <w:rsid w:val="00721DA5"/>
    <w:rsid w:val="00724C83"/>
    <w:rsid w:val="00726B50"/>
    <w:rsid w:val="00727256"/>
    <w:rsid w:val="007276E5"/>
    <w:rsid w:val="00731DE2"/>
    <w:rsid w:val="0073350C"/>
    <w:rsid w:val="00733632"/>
    <w:rsid w:val="00733727"/>
    <w:rsid w:val="007357AC"/>
    <w:rsid w:val="007357D4"/>
    <w:rsid w:val="00737DA6"/>
    <w:rsid w:val="007407C6"/>
    <w:rsid w:val="0074254F"/>
    <w:rsid w:val="0074285B"/>
    <w:rsid w:val="007428D1"/>
    <w:rsid w:val="007429A1"/>
    <w:rsid w:val="00743F5B"/>
    <w:rsid w:val="007442D8"/>
    <w:rsid w:val="00744AE3"/>
    <w:rsid w:val="007458D3"/>
    <w:rsid w:val="00746D34"/>
    <w:rsid w:val="00747144"/>
    <w:rsid w:val="00747813"/>
    <w:rsid w:val="00751828"/>
    <w:rsid w:val="00752E3C"/>
    <w:rsid w:val="00753323"/>
    <w:rsid w:val="00753332"/>
    <w:rsid w:val="00753668"/>
    <w:rsid w:val="0075385A"/>
    <w:rsid w:val="00755011"/>
    <w:rsid w:val="0075696F"/>
    <w:rsid w:val="00756CEC"/>
    <w:rsid w:val="00757E2B"/>
    <w:rsid w:val="0076008A"/>
    <w:rsid w:val="00760411"/>
    <w:rsid w:val="007605A9"/>
    <w:rsid w:val="00761788"/>
    <w:rsid w:val="00761B94"/>
    <w:rsid w:val="00762457"/>
    <w:rsid w:val="00762D6E"/>
    <w:rsid w:val="00763623"/>
    <w:rsid w:val="00767038"/>
    <w:rsid w:val="00771E78"/>
    <w:rsid w:val="00771EB7"/>
    <w:rsid w:val="00771EC4"/>
    <w:rsid w:val="00772E61"/>
    <w:rsid w:val="0077368C"/>
    <w:rsid w:val="00773E05"/>
    <w:rsid w:val="007744E0"/>
    <w:rsid w:val="00776E8C"/>
    <w:rsid w:val="00776F34"/>
    <w:rsid w:val="0077740B"/>
    <w:rsid w:val="00777870"/>
    <w:rsid w:val="00780202"/>
    <w:rsid w:val="00780F50"/>
    <w:rsid w:val="00781044"/>
    <w:rsid w:val="007813E1"/>
    <w:rsid w:val="007816F0"/>
    <w:rsid w:val="007829C7"/>
    <w:rsid w:val="0078468F"/>
    <w:rsid w:val="007858F3"/>
    <w:rsid w:val="0078688B"/>
    <w:rsid w:val="00786981"/>
    <w:rsid w:val="00786D1E"/>
    <w:rsid w:val="00787337"/>
    <w:rsid w:val="007903B5"/>
    <w:rsid w:val="00790AEA"/>
    <w:rsid w:val="00790B08"/>
    <w:rsid w:val="00790C98"/>
    <w:rsid w:val="007917EE"/>
    <w:rsid w:val="00794978"/>
    <w:rsid w:val="007949DD"/>
    <w:rsid w:val="00795D8F"/>
    <w:rsid w:val="007968E9"/>
    <w:rsid w:val="007974EB"/>
    <w:rsid w:val="0079777B"/>
    <w:rsid w:val="007A0BD7"/>
    <w:rsid w:val="007A10D5"/>
    <w:rsid w:val="007A215A"/>
    <w:rsid w:val="007A414A"/>
    <w:rsid w:val="007A42D6"/>
    <w:rsid w:val="007A4ED5"/>
    <w:rsid w:val="007A51A9"/>
    <w:rsid w:val="007A5AFB"/>
    <w:rsid w:val="007A5D10"/>
    <w:rsid w:val="007A6A02"/>
    <w:rsid w:val="007A7663"/>
    <w:rsid w:val="007A773C"/>
    <w:rsid w:val="007A7B51"/>
    <w:rsid w:val="007B220C"/>
    <w:rsid w:val="007B24F3"/>
    <w:rsid w:val="007B2EE9"/>
    <w:rsid w:val="007B3339"/>
    <w:rsid w:val="007B3F23"/>
    <w:rsid w:val="007B4919"/>
    <w:rsid w:val="007B4C3C"/>
    <w:rsid w:val="007B5BF4"/>
    <w:rsid w:val="007B6292"/>
    <w:rsid w:val="007B67EF"/>
    <w:rsid w:val="007B72EC"/>
    <w:rsid w:val="007C0F40"/>
    <w:rsid w:val="007C19BA"/>
    <w:rsid w:val="007C241D"/>
    <w:rsid w:val="007C3250"/>
    <w:rsid w:val="007C46C6"/>
    <w:rsid w:val="007C4AB4"/>
    <w:rsid w:val="007C67CA"/>
    <w:rsid w:val="007C6F08"/>
    <w:rsid w:val="007D2CF2"/>
    <w:rsid w:val="007D2FF3"/>
    <w:rsid w:val="007D331C"/>
    <w:rsid w:val="007D36AA"/>
    <w:rsid w:val="007D3F07"/>
    <w:rsid w:val="007D53C2"/>
    <w:rsid w:val="007D6A99"/>
    <w:rsid w:val="007D764A"/>
    <w:rsid w:val="007E0315"/>
    <w:rsid w:val="007E1356"/>
    <w:rsid w:val="007E39A1"/>
    <w:rsid w:val="007E5731"/>
    <w:rsid w:val="007E7962"/>
    <w:rsid w:val="007F19E0"/>
    <w:rsid w:val="007F24A3"/>
    <w:rsid w:val="007F2B17"/>
    <w:rsid w:val="007F3F47"/>
    <w:rsid w:val="007F749B"/>
    <w:rsid w:val="008015E4"/>
    <w:rsid w:val="00801816"/>
    <w:rsid w:val="008019A5"/>
    <w:rsid w:val="008023ED"/>
    <w:rsid w:val="008027E1"/>
    <w:rsid w:val="00802B68"/>
    <w:rsid w:val="00802D6D"/>
    <w:rsid w:val="00803F87"/>
    <w:rsid w:val="00805522"/>
    <w:rsid w:val="00805E91"/>
    <w:rsid w:val="0081054C"/>
    <w:rsid w:val="008116B0"/>
    <w:rsid w:val="0081186F"/>
    <w:rsid w:val="00812DB4"/>
    <w:rsid w:val="00813A65"/>
    <w:rsid w:val="00814190"/>
    <w:rsid w:val="0081624C"/>
    <w:rsid w:val="0081694C"/>
    <w:rsid w:val="00816DF0"/>
    <w:rsid w:val="00817C23"/>
    <w:rsid w:val="00822D25"/>
    <w:rsid w:val="00822EC2"/>
    <w:rsid w:val="00824A4F"/>
    <w:rsid w:val="00824F8E"/>
    <w:rsid w:val="00826139"/>
    <w:rsid w:val="008277A2"/>
    <w:rsid w:val="008278F1"/>
    <w:rsid w:val="00830D84"/>
    <w:rsid w:val="008310A5"/>
    <w:rsid w:val="00831B36"/>
    <w:rsid w:val="00833CF2"/>
    <w:rsid w:val="00835EC9"/>
    <w:rsid w:val="00840037"/>
    <w:rsid w:val="008410C1"/>
    <w:rsid w:val="008411DD"/>
    <w:rsid w:val="008412C5"/>
    <w:rsid w:val="008430BC"/>
    <w:rsid w:val="00843E57"/>
    <w:rsid w:val="00843F38"/>
    <w:rsid w:val="008456E0"/>
    <w:rsid w:val="008459DD"/>
    <w:rsid w:val="00845DAF"/>
    <w:rsid w:val="008466DF"/>
    <w:rsid w:val="00846C01"/>
    <w:rsid w:val="008508AC"/>
    <w:rsid w:val="00850F50"/>
    <w:rsid w:val="00851028"/>
    <w:rsid w:val="00853A45"/>
    <w:rsid w:val="00855D13"/>
    <w:rsid w:val="008565CA"/>
    <w:rsid w:val="00856C22"/>
    <w:rsid w:val="00857036"/>
    <w:rsid w:val="008609D8"/>
    <w:rsid w:val="00861434"/>
    <w:rsid w:val="0086178C"/>
    <w:rsid w:val="0086193D"/>
    <w:rsid w:val="00861B3C"/>
    <w:rsid w:val="008644A2"/>
    <w:rsid w:val="008653DA"/>
    <w:rsid w:val="0086752D"/>
    <w:rsid w:val="00871B3A"/>
    <w:rsid w:val="00872145"/>
    <w:rsid w:val="00872506"/>
    <w:rsid w:val="0087339F"/>
    <w:rsid w:val="00875EF1"/>
    <w:rsid w:val="0087624B"/>
    <w:rsid w:val="00880993"/>
    <w:rsid w:val="00881F94"/>
    <w:rsid w:val="00884B27"/>
    <w:rsid w:val="00884F70"/>
    <w:rsid w:val="008865A5"/>
    <w:rsid w:val="00886D28"/>
    <w:rsid w:val="008900C5"/>
    <w:rsid w:val="00890596"/>
    <w:rsid w:val="00890F0E"/>
    <w:rsid w:val="00892171"/>
    <w:rsid w:val="0089230A"/>
    <w:rsid w:val="008930BF"/>
    <w:rsid w:val="008941AD"/>
    <w:rsid w:val="0089429F"/>
    <w:rsid w:val="00894646"/>
    <w:rsid w:val="008950DD"/>
    <w:rsid w:val="0089614E"/>
    <w:rsid w:val="00896337"/>
    <w:rsid w:val="008976CB"/>
    <w:rsid w:val="00897B7E"/>
    <w:rsid w:val="008A00A3"/>
    <w:rsid w:val="008A12B2"/>
    <w:rsid w:val="008A3455"/>
    <w:rsid w:val="008A3626"/>
    <w:rsid w:val="008A3FEE"/>
    <w:rsid w:val="008A56E7"/>
    <w:rsid w:val="008A6B34"/>
    <w:rsid w:val="008A77F5"/>
    <w:rsid w:val="008B2461"/>
    <w:rsid w:val="008B2A2A"/>
    <w:rsid w:val="008B2D84"/>
    <w:rsid w:val="008B356D"/>
    <w:rsid w:val="008B5E77"/>
    <w:rsid w:val="008B64FF"/>
    <w:rsid w:val="008B71D9"/>
    <w:rsid w:val="008B7A7F"/>
    <w:rsid w:val="008C057F"/>
    <w:rsid w:val="008C07F0"/>
    <w:rsid w:val="008C1346"/>
    <w:rsid w:val="008C156F"/>
    <w:rsid w:val="008C1EFC"/>
    <w:rsid w:val="008C2ECE"/>
    <w:rsid w:val="008C536C"/>
    <w:rsid w:val="008C5C2C"/>
    <w:rsid w:val="008C64A5"/>
    <w:rsid w:val="008C6F48"/>
    <w:rsid w:val="008C6FD4"/>
    <w:rsid w:val="008D0AB8"/>
    <w:rsid w:val="008D27E0"/>
    <w:rsid w:val="008D3D9B"/>
    <w:rsid w:val="008D3FE4"/>
    <w:rsid w:val="008D42FF"/>
    <w:rsid w:val="008D44A7"/>
    <w:rsid w:val="008D4D13"/>
    <w:rsid w:val="008D6918"/>
    <w:rsid w:val="008E0A76"/>
    <w:rsid w:val="008E1BA5"/>
    <w:rsid w:val="008E3814"/>
    <w:rsid w:val="008E422A"/>
    <w:rsid w:val="008E5440"/>
    <w:rsid w:val="008E76D4"/>
    <w:rsid w:val="008F1EF0"/>
    <w:rsid w:val="008F2C4C"/>
    <w:rsid w:val="008F3031"/>
    <w:rsid w:val="008F6106"/>
    <w:rsid w:val="008F669E"/>
    <w:rsid w:val="009022D0"/>
    <w:rsid w:val="00902B18"/>
    <w:rsid w:val="00905057"/>
    <w:rsid w:val="009071F4"/>
    <w:rsid w:val="009115FC"/>
    <w:rsid w:val="00911650"/>
    <w:rsid w:val="009118A9"/>
    <w:rsid w:val="009120B7"/>
    <w:rsid w:val="009153CF"/>
    <w:rsid w:val="009153DE"/>
    <w:rsid w:val="009157F6"/>
    <w:rsid w:val="00916AB8"/>
    <w:rsid w:val="0091776D"/>
    <w:rsid w:val="009200E0"/>
    <w:rsid w:val="00922B40"/>
    <w:rsid w:val="00925110"/>
    <w:rsid w:val="00925306"/>
    <w:rsid w:val="00927599"/>
    <w:rsid w:val="0092777F"/>
    <w:rsid w:val="00931023"/>
    <w:rsid w:val="0093106F"/>
    <w:rsid w:val="009311F3"/>
    <w:rsid w:val="00931976"/>
    <w:rsid w:val="00931E2C"/>
    <w:rsid w:val="009322D4"/>
    <w:rsid w:val="00932D56"/>
    <w:rsid w:val="0093345C"/>
    <w:rsid w:val="0093542A"/>
    <w:rsid w:val="00935A64"/>
    <w:rsid w:val="00936DB1"/>
    <w:rsid w:val="00937456"/>
    <w:rsid w:val="009409A2"/>
    <w:rsid w:val="00941185"/>
    <w:rsid w:val="0094135C"/>
    <w:rsid w:val="00942D2B"/>
    <w:rsid w:val="00945D34"/>
    <w:rsid w:val="00951832"/>
    <w:rsid w:val="00951FAD"/>
    <w:rsid w:val="009527B4"/>
    <w:rsid w:val="00954D6A"/>
    <w:rsid w:val="00954E50"/>
    <w:rsid w:val="009575BF"/>
    <w:rsid w:val="00962CEB"/>
    <w:rsid w:val="00962F58"/>
    <w:rsid w:val="00963D5F"/>
    <w:rsid w:val="00964F33"/>
    <w:rsid w:val="00966237"/>
    <w:rsid w:val="00970251"/>
    <w:rsid w:val="00971221"/>
    <w:rsid w:val="00971D75"/>
    <w:rsid w:val="00974DE9"/>
    <w:rsid w:val="00980768"/>
    <w:rsid w:val="00981232"/>
    <w:rsid w:val="009817F1"/>
    <w:rsid w:val="009822D0"/>
    <w:rsid w:val="00982A26"/>
    <w:rsid w:val="00982AE6"/>
    <w:rsid w:val="00985612"/>
    <w:rsid w:val="00990968"/>
    <w:rsid w:val="00990AE4"/>
    <w:rsid w:val="009914FC"/>
    <w:rsid w:val="00992659"/>
    <w:rsid w:val="00993521"/>
    <w:rsid w:val="00993B7A"/>
    <w:rsid w:val="00994020"/>
    <w:rsid w:val="00994AB8"/>
    <w:rsid w:val="00994FA8"/>
    <w:rsid w:val="00995BE4"/>
    <w:rsid w:val="009A0EE2"/>
    <w:rsid w:val="009A10BD"/>
    <w:rsid w:val="009A1949"/>
    <w:rsid w:val="009A37AA"/>
    <w:rsid w:val="009A7A6E"/>
    <w:rsid w:val="009A7AA9"/>
    <w:rsid w:val="009B1B4E"/>
    <w:rsid w:val="009B6010"/>
    <w:rsid w:val="009B60FA"/>
    <w:rsid w:val="009C00DE"/>
    <w:rsid w:val="009C00F5"/>
    <w:rsid w:val="009C0EB6"/>
    <w:rsid w:val="009C150B"/>
    <w:rsid w:val="009C2366"/>
    <w:rsid w:val="009C3106"/>
    <w:rsid w:val="009C41E7"/>
    <w:rsid w:val="009C42E2"/>
    <w:rsid w:val="009C4C91"/>
    <w:rsid w:val="009C6E49"/>
    <w:rsid w:val="009C7642"/>
    <w:rsid w:val="009C7DAD"/>
    <w:rsid w:val="009D078E"/>
    <w:rsid w:val="009D2573"/>
    <w:rsid w:val="009D284D"/>
    <w:rsid w:val="009D2BA8"/>
    <w:rsid w:val="009D2C3E"/>
    <w:rsid w:val="009D3A6F"/>
    <w:rsid w:val="009D442C"/>
    <w:rsid w:val="009D5306"/>
    <w:rsid w:val="009D5708"/>
    <w:rsid w:val="009D58A1"/>
    <w:rsid w:val="009D5FE9"/>
    <w:rsid w:val="009D649B"/>
    <w:rsid w:val="009D6C7E"/>
    <w:rsid w:val="009D7E01"/>
    <w:rsid w:val="009E2EC4"/>
    <w:rsid w:val="009E7DF3"/>
    <w:rsid w:val="009F0E30"/>
    <w:rsid w:val="009F1011"/>
    <w:rsid w:val="009F353C"/>
    <w:rsid w:val="009F450E"/>
    <w:rsid w:val="009F4730"/>
    <w:rsid w:val="009F5954"/>
    <w:rsid w:val="009F5A11"/>
    <w:rsid w:val="009F5CAC"/>
    <w:rsid w:val="009F6428"/>
    <w:rsid w:val="009F6752"/>
    <w:rsid w:val="00A00095"/>
    <w:rsid w:val="00A00918"/>
    <w:rsid w:val="00A02141"/>
    <w:rsid w:val="00A03AE4"/>
    <w:rsid w:val="00A052F1"/>
    <w:rsid w:val="00A07F74"/>
    <w:rsid w:val="00A10ACD"/>
    <w:rsid w:val="00A11171"/>
    <w:rsid w:val="00A11C00"/>
    <w:rsid w:val="00A14F6B"/>
    <w:rsid w:val="00A16C2B"/>
    <w:rsid w:val="00A20691"/>
    <w:rsid w:val="00A208FC"/>
    <w:rsid w:val="00A215C5"/>
    <w:rsid w:val="00A21ADB"/>
    <w:rsid w:val="00A23417"/>
    <w:rsid w:val="00A24B60"/>
    <w:rsid w:val="00A26111"/>
    <w:rsid w:val="00A261EA"/>
    <w:rsid w:val="00A26DFA"/>
    <w:rsid w:val="00A277F8"/>
    <w:rsid w:val="00A30BE9"/>
    <w:rsid w:val="00A3100B"/>
    <w:rsid w:val="00A31E77"/>
    <w:rsid w:val="00A32B88"/>
    <w:rsid w:val="00A35E3F"/>
    <w:rsid w:val="00A36340"/>
    <w:rsid w:val="00A3723C"/>
    <w:rsid w:val="00A400B0"/>
    <w:rsid w:val="00A40603"/>
    <w:rsid w:val="00A418AF"/>
    <w:rsid w:val="00A4348B"/>
    <w:rsid w:val="00A43758"/>
    <w:rsid w:val="00A4415F"/>
    <w:rsid w:val="00A44DBE"/>
    <w:rsid w:val="00A47C4A"/>
    <w:rsid w:val="00A47FC6"/>
    <w:rsid w:val="00A5022E"/>
    <w:rsid w:val="00A514AC"/>
    <w:rsid w:val="00A52FDB"/>
    <w:rsid w:val="00A531D2"/>
    <w:rsid w:val="00A5376E"/>
    <w:rsid w:val="00A5394E"/>
    <w:rsid w:val="00A54FE4"/>
    <w:rsid w:val="00A557E7"/>
    <w:rsid w:val="00A56ABE"/>
    <w:rsid w:val="00A57047"/>
    <w:rsid w:val="00A57DCF"/>
    <w:rsid w:val="00A600F2"/>
    <w:rsid w:val="00A60154"/>
    <w:rsid w:val="00A60932"/>
    <w:rsid w:val="00A6219D"/>
    <w:rsid w:val="00A62770"/>
    <w:rsid w:val="00A62E3B"/>
    <w:rsid w:val="00A62E9D"/>
    <w:rsid w:val="00A639B9"/>
    <w:rsid w:val="00A63E6B"/>
    <w:rsid w:val="00A64983"/>
    <w:rsid w:val="00A664CC"/>
    <w:rsid w:val="00A70371"/>
    <w:rsid w:val="00A704E1"/>
    <w:rsid w:val="00A7059E"/>
    <w:rsid w:val="00A71471"/>
    <w:rsid w:val="00A74F4C"/>
    <w:rsid w:val="00A754EF"/>
    <w:rsid w:val="00A75596"/>
    <w:rsid w:val="00A76685"/>
    <w:rsid w:val="00A770CD"/>
    <w:rsid w:val="00A774AD"/>
    <w:rsid w:val="00A82879"/>
    <w:rsid w:val="00A8348E"/>
    <w:rsid w:val="00A83EEC"/>
    <w:rsid w:val="00A84405"/>
    <w:rsid w:val="00A84537"/>
    <w:rsid w:val="00A84D18"/>
    <w:rsid w:val="00A84E94"/>
    <w:rsid w:val="00A85161"/>
    <w:rsid w:val="00A856BF"/>
    <w:rsid w:val="00A86755"/>
    <w:rsid w:val="00A90E1C"/>
    <w:rsid w:val="00A91194"/>
    <w:rsid w:val="00A931BA"/>
    <w:rsid w:val="00A933BA"/>
    <w:rsid w:val="00A94B87"/>
    <w:rsid w:val="00A951B7"/>
    <w:rsid w:val="00A9560D"/>
    <w:rsid w:val="00A958F4"/>
    <w:rsid w:val="00A95A3C"/>
    <w:rsid w:val="00A95F46"/>
    <w:rsid w:val="00AA1901"/>
    <w:rsid w:val="00AA38B9"/>
    <w:rsid w:val="00AA707F"/>
    <w:rsid w:val="00AA7D40"/>
    <w:rsid w:val="00AB02F5"/>
    <w:rsid w:val="00AB0A41"/>
    <w:rsid w:val="00AB1AFB"/>
    <w:rsid w:val="00AB1D49"/>
    <w:rsid w:val="00AB1E12"/>
    <w:rsid w:val="00AB1FAF"/>
    <w:rsid w:val="00AB25ED"/>
    <w:rsid w:val="00AB28DE"/>
    <w:rsid w:val="00AB2B8A"/>
    <w:rsid w:val="00AB363D"/>
    <w:rsid w:val="00AB3693"/>
    <w:rsid w:val="00AB3D2A"/>
    <w:rsid w:val="00AB4031"/>
    <w:rsid w:val="00AB4616"/>
    <w:rsid w:val="00AB4A26"/>
    <w:rsid w:val="00AB4A30"/>
    <w:rsid w:val="00AB50F9"/>
    <w:rsid w:val="00AB64A9"/>
    <w:rsid w:val="00AB75CE"/>
    <w:rsid w:val="00AB7837"/>
    <w:rsid w:val="00AC1138"/>
    <w:rsid w:val="00AC1E62"/>
    <w:rsid w:val="00AC2213"/>
    <w:rsid w:val="00AC2A21"/>
    <w:rsid w:val="00AC3731"/>
    <w:rsid w:val="00AC4B21"/>
    <w:rsid w:val="00AC5E39"/>
    <w:rsid w:val="00AC67BA"/>
    <w:rsid w:val="00AD17B0"/>
    <w:rsid w:val="00AD2983"/>
    <w:rsid w:val="00AD29CD"/>
    <w:rsid w:val="00AD3B0F"/>
    <w:rsid w:val="00AD4378"/>
    <w:rsid w:val="00AD6283"/>
    <w:rsid w:val="00AE0F9B"/>
    <w:rsid w:val="00AE1306"/>
    <w:rsid w:val="00AE1558"/>
    <w:rsid w:val="00AE384D"/>
    <w:rsid w:val="00AE407C"/>
    <w:rsid w:val="00AE408E"/>
    <w:rsid w:val="00AE4C85"/>
    <w:rsid w:val="00AE6392"/>
    <w:rsid w:val="00AE78A7"/>
    <w:rsid w:val="00AF0A86"/>
    <w:rsid w:val="00AF0F61"/>
    <w:rsid w:val="00AF17DA"/>
    <w:rsid w:val="00AF366A"/>
    <w:rsid w:val="00AF42F3"/>
    <w:rsid w:val="00AF6095"/>
    <w:rsid w:val="00AF6763"/>
    <w:rsid w:val="00AF6797"/>
    <w:rsid w:val="00B014D3"/>
    <w:rsid w:val="00B029C6"/>
    <w:rsid w:val="00B04263"/>
    <w:rsid w:val="00B0578A"/>
    <w:rsid w:val="00B05793"/>
    <w:rsid w:val="00B07D98"/>
    <w:rsid w:val="00B10723"/>
    <w:rsid w:val="00B15046"/>
    <w:rsid w:val="00B15559"/>
    <w:rsid w:val="00B15D82"/>
    <w:rsid w:val="00B165C8"/>
    <w:rsid w:val="00B16B1B"/>
    <w:rsid w:val="00B17466"/>
    <w:rsid w:val="00B176BD"/>
    <w:rsid w:val="00B17F02"/>
    <w:rsid w:val="00B17FB2"/>
    <w:rsid w:val="00B205F7"/>
    <w:rsid w:val="00B20B05"/>
    <w:rsid w:val="00B24D41"/>
    <w:rsid w:val="00B26708"/>
    <w:rsid w:val="00B26EFB"/>
    <w:rsid w:val="00B301A2"/>
    <w:rsid w:val="00B3040A"/>
    <w:rsid w:val="00B3211C"/>
    <w:rsid w:val="00B34E4B"/>
    <w:rsid w:val="00B352C6"/>
    <w:rsid w:val="00B36FC1"/>
    <w:rsid w:val="00B3751E"/>
    <w:rsid w:val="00B37635"/>
    <w:rsid w:val="00B379FD"/>
    <w:rsid w:val="00B40D1A"/>
    <w:rsid w:val="00B42230"/>
    <w:rsid w:val="00B4273E"/>
    <w:rsid w:val="00B42DD0"/>
    <w:rsid w:val="00B43788"/>
    <w:rsid w:val="00B43EBC"/>
    <w:rsid w:val="00B45219"/>
    <w:rsid w:val="00B45638"/>
    <w:rsid w:val="00B465E4"/>
    <w:rsid w:val="00B5015E"/>
    <w:rsid w:val="00B51137"/>
    <w:rsid w:val="00B51AFC"/>
    <w:rsid w:val="00B526FC"/>
    <w:rsid w:val="00B55ABA"/>
    <w:rsid w:val="00B55F1C"/>
    <w:rsid w:val="00B563AE"/>
    <w:rsid w:val="00B5706F"/>
    <w:rsid w:val="00B604DB"/>
    <w:rsid w:val="00B60E74"/>
    <w:rsid w:val="00B626E7"/>
    <w:rsid w:val="00B62E51"/>
    <w:rsid w:val="00B63320"/>
    <w:rsid w:val="00B66DEB"/>
    <w:rsid w:val="00B67EFB"/>
    <w:rsid w:val="00B70563"/>
    <w:rsid w:val="00B714BD"/>
    <w:rsid w:val="00B71E8A"/>
    <w:rsid w:val="00B734F8"/>
    <w:rsid w:val="00B73A24"/>
    <w:rsid w:val="00B73A6A"/>
    <w:rsid w:val="00B73D28"/>
    <w:rsid w:val="00B74F2F"/>
    <w:rsid w:val="00B75589"/>
    <w:rsid w:val="00B76454"/>
    <w:rsid w:val="00B76601"/>
    <w:rsid w:val="00B8148A"/>
    <w:rsid w:val="00B818F5"/>
    <w:rsid w:val="00B824A3"/>
    <w:rsid w:val="00B83B74"/>
    <w:rsid w:val="00B83E66"/>
    <w:rsid w:val="00B83F78"/>
    <w:rsid w:val="00B857AD"/>
    <w:rsid w:val="00B85972"/>
    <w:rsid w:val="00B864EA"/>
    <w:rsid w:val="00B86A86"/>
    <w:rsid w:val="00B912FF"/>
    <w:rsid w:val="00B915C1"/>
    <w:rsid w:val="00B9438D"/>
    <w:rsid w:val="00B961D4"/>
    <w:rsid w:val="00B96CFE"/>
    <w:rsid w:val="00B979EC"/>
    <w:rsid w:val="00BA0004"/>
    <w:rsid w:val="00BA0656"/>
    <w:rsid w:val="00BA085F"/>
    <w:rsid w:val="00BA1050"/>
    <w:rsid w:val="00BA1D61"/>
    <w:rsid w:val="00BA2222"/>
    <w:rsid w:val="00BA2B58"/>
    <w:rsid w:val="00BA32AB"/>
    <w:rsid w:val="00BA3FDE"/>
    <w:rsid w:val="00BA42F7"/>
    <w:rsid w:val="00BA65FC"/>
    <w:rsid w:val="00BA6AE5"/>
    <w:rsid w:val="00BA6EFA"/>
    <w:rsid w:val="00BA7D27"/>
    <w:rsid w:val="00BB10E0"/>
    <w:rsid w:val="00BB1592"/>
    <w:rsid w:val="00BB1F21"/>
    <w:rsid w:val="00BB2266"/>
    <w:rsid w:val="00BB2E05"/>
    <w:rsid w:val="00BB3481"/>
    <w:rsid w:val="00BB464D"/>
    <w:rsid w:val="00BB46B1"/>
    <w:rsid w:val="00BB527B"/>
    <w:rsid w:val="00BB5AB6"/>
    <w:rsid w:val="00BB6C5D"/>
    <w:rsid w:val="00BB73E2"/>
    <w:rsid w:val="00BC1347"/>
    <w:rsid w:val="00BC16F5"/>
    <w:rsid w:val="00BC3864"/>
    <w:rsid w:val="00BC4B9F"/>
    <w:rsid w:val="00BC54E9"/>
    <w:rsid w:val="00BD094F"/>
    <w:rsid w:val="00BD0F13"/>
    <w:rsid w:val="00BD2088"/>
    <w:rsid w:val="00BD6094"/>
    <w:rsid w:val="00BD6360"/>
    <w:rsid w:val="00BD671F"/>
    <w:rsid w:val="00BD784F"/>
    <w:rsid w:val="00BD7A23"/>
    <w:rsid w:val="00BE002D"/>
    <w:rsid w:val="00BE00D3"/>
    <w:rsid w:val="00BE0E19"/>
    <w:rsid w:val="00BE10B5"/>
    <w:rsid w:val="00BE13AB"/>
    <w:rsid w:val="00BE1741"/>
    <w:rsid w:val="00BE1B1F"/>
    <w:rsid w:val="00BE21D3"/>
    <w:rsid w:val="00BE222A"/>
    <w:rsid w:val="00BE226E"/>
    <w:rsid w:val="00BE3F0F"/>
    <w:rsid w:val="00BE5573"/>
    <w:rsid w:val="00BF0149"/>
    <w:rsid w:val="00BF2901"/>
    <w:rsid w:val="00BF3C31"/>
    <w:rsid w:val="00BF4057"/>
    <w:rsid w:val="00BF457F"/>
    <w:rsid w:val="00BF4831"/>
    <w:rsid w:val="00BF561B"/>
    <w:rsid w:val="00BF7E15"/>
    <w:rsid w:val="00C0155D"/>
    <w:rsid w:val="00C01AF9"/>
    <w:rsid w:val="00C02189"/>
    <w:rsid w:val="00C0309F"/>
    <w:rsid w:val="00C03EF9"/>
    <w:rsid w:val="00C03F34"/>
    <w:rsid w:val="00C05931"/>
    <w:rsid w:val="00C06378"/>
    <w:rsid w:val="00C077DA"/>
    <w:rsid w:val="00C07CED"/>
    <w:rsid w:val="00C07EDE"/>
    <w:rsid w:val="00C1009C"/>
    <w:rsid w:val="00C13B6C"/>
    <w:rsid w:val="00C15C1B"/>
    <w:rsid w:val="00C1757C"/>
    <w:rsid w:val="00C20853"/>
    <w:rsid w:val="00C2097D"/>
    <w:rsid w:val="00C21FB7"/>
    <w:rsid w:val="00C2236B"/>
    <w:rsid w:val="00C22F7A"/>
    <w:rsid w:val="00C23019"/>
    <w:rsid w:val="00C231AD"/>
    <w:rsid w:val="00C23D15"/>
    <w:rsid w:val="00C24B6E"/>
    <w:rsid w:val="00C256B3"/>
    <w:rsid w:val="00C25B1D"/>
    <w:rsid w:val="00C25C1C"/>
    <w:rsid w:val="00C26011"/>
    <w:rsid w:val="00C26EC0"/>
    <w:rsid w:val="00C274BA"/>
    <w:rsid w:val="00C27B59"/>
    <w:rsid w:val="00C305FD"/>
    <w:rsid w:val="00C326E6"/>
    <w:rsid w:val="00C34B00"/>
    <w:rsid w:val="00C354BC"/>
    <w:rsid w:val="00C36B05"/>
    <w:rsid w:val="00C36F11"/>
    <w:rsid w:val="00C407C2"/>
    <w:rsid w:val="00C409BE"/>
    <w:rsid w:val="00C42D51"/>
    <w:rsid w:val="00C47CB9"/>
    <w:rsid w:val="00C50225"/>
    <w:rsid w:val="00C50253"/>
    <w:rsid w:val="00C50297"/>
    <w:rsid w:val="00C50F0D"/>
    <w:rsid w:val="00C5289B"/>
    <w:rsid w:val="00C535D1"/>
    <w:rsid w:val="00C53B29"/>
    <w:rsid w:val="00C548F4"/>
    <w:rsid w:val="00C55213"/>
    <w:rsid w:val="00C5609D"/>
    <w:rsid w:val="00C56860"/>
    <w:rsid w:val="00C56E2E"/>
    <w:rsid w:val="00C57022"/>
    <w:rsid w:val="00C57539"/>
    <w:rsid w:val="00C57708"/>
    <w:rsid w:val="00C6043C"/>
    <w:rsid w:val="00C639B7"/>
    <w:rsid w:val="00C64461"/>
    <w:rsid w:val="00C6502A"/>
    <w:rsid w:val="00C66DCD"/>
    <w:rsid w:val="00C704AC"/>
    <w:rsid w:val="00C71414"/>
    <w:rsid w:val="00C72012"/>
    <w:rsid w:val="00C728BE"/>
    <w:rsid w:val="00C733FD"/>
    <w:rsid w:val="00C75C07"/>
    <w:rsid w:val="00C76D75"/>
    <w:rsid w:val="00C7709E"/>
    <w:rsid w:val="00C77353"/>
    <w:rsid w:val="00C800CC"/>
    <w:rsid w:val="00C80995"/>
    <w:rsid w:val="00C812E8"/>
    <w:rsid w:val="00C82312"/>
    <w:rsid w:val="00C82668"/>
    <w:rsid w:val="00C83576"/>
    <w:rsid w:val="00C83994"/>
    <w:rsid w:val="00C83C92"/>
    <w:rsid w:val="00C84C16"/>
    <w:rsid w:val="00C85FA5"/>
    <w:rsid w:val="00C86187"/>
    <w:rsid w:val="00C866B2"/>
    <w:rsid w:val="00C877F5"/>
    <w:rsid w:val="00C879F0"/>
    <w:rsid w:val="00C87ADD"/>
    <w:rsid w:val="00C87DA7"/>
    <w:rsid w:val="00C87F43"/>
    <w:rsid w:val="00C92A0B"/>
    <w:rsid w:val="00C93D1B"/>
    <w:rsid w:val="00C9490C"/>
    <w:rsid w:val="00C95A32"/>
    <w:rsid w:val="00C95AEF"/>
    <w:rsid w:val="00C973E6"/>
    <w:rsid w:val="00C977C3"/>
    <w:rsid w:val="00CA0A93"/>
    <w:rsid w:val="00CA11D7"/>
    <w:rsid w:val="00CA17FA"/>
    <w:rsid w:val="00CA3468"/>
    <w:rsid w:val="00CA3484"/>
    <w:rsid w:val="00CA3D17"/>
    <w:rsid w:val="00CA42E4"/>
    <w:rsid w:val="00CA43F7"/>
    <w:rsid w:val="00CA4D29"/>
    <w:rsid w:val="00CA54F8"/>
    <w:rsid w:val="00CA5A87"/>
    <w:rsid w:val="00CA67A0"/>
    <w:rsid w:val="00CB00FD"/>
    <w:rsid w:val="00CB0D14"/>
    <w:rsid w:val="00CB225D"/>
    <w:rsid w:val="00CB6AAF"/>
    <w:rsid w:val="00CB791D"/>
    <w:rsid w:val="00CC0683"/>
    <w:rsid w:val="00CC2B95"/>
    <w:rsid w:val="00CC3314"/>
    <w:rsid w:val="00CC60DF"/>
    <w:rsid w:val="00CC6BE3"/>
    <w:rsid w:val="00CC70F6"/>
    <w:rsid w:val="00CD0752"/>
    <w:rsid w:val="00CD1992"/>
    <w:rsid w:val="00CD43E8"/>
    <w:rsid w:val="00CD4484"/>
    <w:rsid w:val="00CD5571"/>
    <w:rsid w:val="00CD628C"/>
    <w:rsid w:val="00CD7883"/>
    <w:rsid w:val="00CD7E47"/>
    <w:rsid w:val="00CE1AA8"/>
    <w:rsid w:val="00CE1DF7"/>
    <w:rsid w:val="00CE2EC5"/>
    <w:rsid w:val="00CE32A5"/>
    <w:rsid w:val="00CE50C2"/>
    <w:rsid w:val="00CE6190"/>
    <w:rsid w:val="00CE70E0"/>
    <w:rsid w:val="00CE7A04"/>
    <w:rsid w:val="00CF1564"/>
    <w:rsid w:val="00CF2EFC"/>
    <w:rsid w:val="00CF327F"/>
    <w:rsid w:val="00CF47CC"/>
    <w:rsid w:val="00CF694A"/>
    <w:rsid w:val="00CF6EE9"/>
    <w:rsid w:val="00CF7719"/>
    <w:rsid w:val="00D00CAE"/>
    <w:rsid w:val="00D04CB1"/>
    <w:rsid w:val="00D05518"/>
    <w:rsid w:val="00D060F8"/>
    <w:rsid w:val="00D06456"/>
    <w:rsid w:val="00D06C8C"/>
    <w:rsid w:val="00D117EB"/>
    <w:rsid w:val="00D12079"/>
    <w:rsid w:val="00D13012"/>
    <w:rsid w:val="00D13EE3"/>
    <w:rsid w:val="00D1662D"/>
    <w:rsid w:val="00D16B46"/>
    <w:rsid w:val="00D16EA6"/>
    <w:rsid w:val="00D17D7E"/>
    <w:rsid w:val="00D20B54"/>
    <w:rsid w:val="00D21E64"/>
    <w:rsid w:val="00D2316D"/>
    <w:rsid w:val="00D24410"/>
    <w:rsid w:val="00D24D84"/>
    <w:rsid w:val="00D25C28"/>
    <w:rsid w:val="00D27EC0"/>
    <w:rsid w:val="00D31650"/>
    <w:rsid w:val="00D31BAB"/>
    <w:rsid w:val="00D33A12"/>
    <w:rsid w:val="00D35130"/>
    <w:rsid w:val="00D366D1"/>
    <w:rsid w:val="00D36E6B"/>
    <w:rsid w:val="00D41432"/>
    <w:rsid w:val="00D41487"/>
    <w:rsid w:val="00D41F34"/>
    <w:rsid w:val="00D42D35"/>
    <w:rsid w:val="00D433C8"/>
    <w:rsid w:val="00D43550"/>
    <w:rsid w:val="00D451DF"/>
    <w:rsid w:val="00D45839"/>
    <w:rsid w:val="00D465E7"/>
    <w:rsid w:val="00D47182"/>
    <w:rsid w:val="00D478E5"/>
    <w:rsid w:val="00D47C2F"/>
    <w:rsid w:val="00D50060"/>
    <w:rsid w:val="00D50EBB"/>
    <w:rsid w:val="00D517FB"/>
    <w:rsid w:val="00D5384E"/>
    <w:rsid w:val="00D546C5"/>
    <w:rsid w:val="00D54701"/>
    <w:rsid w:val="00D5513B"/>
    <w:rsid w:val="00D55ABA"/>
    <w:rsid w:val="00D55D4C"/>
    <w:rsid w:val="00D56B2A"/>
    <w:rsid w:val="00D570CD"/>
    <w:rsid w:val="00D61689"/>
    <w:rsid w:val="00D61ADA"/>
    <w:rsid w:val="00D6200A"/>
    <w:rsid w:val="00D625B6"/>
    <w:rsid w:val="00D6263C"/>
    <w:rsid w:val="00D629DD"/>
    <w:rsid w:val="00D63237"/>
    <w:rsid w:val="00D63DE6"/>
    <w:rsid w:val="00D645D2"/>
    <w:rsid w:val="00D6549B"/>
    <w:rsid w:val="00D67753"/>
    <w:rsid w:val="00D71203"/>
    <w:rsid w:val="00D71A78"/>
    <w:rsid w:val="00D725CB"/>
    <w:rsid w:val="00D73ADD"/>
    <w:rsid w:val="00D73B9B"/>
    <w:rsid w:val="00D75DF3"/>
    <w:rsid w:val="00D7639D"/>
    <w:rsid w:val="00D7768B"/>
    <w:rsid w:val="00D8050A"/>
    <w:rsid w:val="00D8069C"/>
    <w:rsid w:val="00D8174B"/>
    <w:rsid w:val="00D828E9"/>
    <w:rsid w:val="00D829A3"/>
    <w:rsid w:val="00D82B97"/>
    <w:rsid w:val="00D830AA"/>
    <w:rsid w:val="00D83BCB"/>
    <w:rsid w:val="00D84283"/>
    <w:rsid w:val="00D84E10"/>
    <w:rsid w:val="00D8506C"/>
    <w:rsid w:val="00D8705E"/>
    <w:rsid w:val="00D9145A"/>
    <w:rsid w:val="00D916B6"/>
    <w:rsid w:val="00D920E4"/>
    <w:rsid w:val="00D94EC8"/>
    <w:rsid w:val="00D956C5"/>
    <w:rsid w:val="00D95CE5"/>
    <w:rsid w:val="00D962A3"/>
    <w:rsid w:val="00D962F1"/>
    <w:rsid w:val="00D96723"/>
    <w:rsid w:val="00D97653"/>
    <w:rsid w:val="00DA0537"/>
    <w:rsid w:val="00DA0C0F"/>
    <w:rsid w:val="00DA1168"/>
    <w:rsid w:val="00DA1C2E"/>
    <w:rsid w:val="00DA1F16"/>
    <w:rsid w:val="00DA2B10"/>
    <w:rsid w:val="00DA34ED"/>
    <w:rsid w:val="00DA3993"/>
    <w:rsid w:val="00DA3E64"/>
    <w:rsid w:val="00DA4345"/>
    <w:rsid w:val="00DA4409"/>
    <w:rsid w:val="00DA46DA"/>
    <w:rsid w:val="00DA559D"/>
    <w:rsid w:val="00DA6759"/>
    <w:rsid w:val="00DA6DDF"/>
    <w:rsid w:val="00DB0C4C"/>
    <w:rsid w:val="00DB1C7A"/>
    <w:rsid w:val="00DB7133"/>
    <w:rsid w:val="00DB775D"/>
    <w:rsid w:val="00DC2A15"/>
    <w:rsid w:val="00DC2F39"/>
    <w:rsid w:val="00DC3A0A"/>
    <w:rsid w:val="00DC3BEA"/>
    <w:rsid w:val="00DC542C"/>
    <w:rsid w:val="00DC5972"/>
    <w:rsid w:val="00DC77BB"/>
    <w:rsid w:val="00DD089A"/>
    <w:rsid w:val="00DD23B2"/>
    <w:rsid w:val="00DD549A"/>
    <w:rsid w:val="00DD55D4"/>
    <w:rsid w:val="00DD6347"/>
    <w:rsid w:val="00DD65AE"/>
    <w:rsid w:val="00DD7EC7"/>
    <w:rsid w:val="00DE0767"/>
    <w:rsid w:val="00DE0F8C"/>
    <w:rsid w:val="00DE215A"/>
    <w:rsid w:val="00DE4055"/>
    <w:rsid w:val="00DE596E"/>
    <w:rsid w:val="00DE59A8"/>
    <w:rsid w:val="00DE5CFB"/>
    <w:rsid w:val="00DF1C9A"/>
    <w:rsid w:val="00DF3EA5"/>
    <w:rsid w:val="00DF41CE"/>
    <w:rsid w:val="00DF5845"/>
    <w:rsid w:val="00E009A0"/>
    <w:rsid w:val="00E00AEB"/>
    <w:rsid w:val="00E01239"/>
    <w:rsid w:val="00E01B1A"/>
    <w:rsid w:val="00E01B55"/>
    <w:rsid w:val="00E02391"/>
    <w:rsid w:val="00E0475C"/>
    <w:rsid w:val="00E0682C"/>
    <w:rsid w:val="00E0713A"/>
    <w:rsid w:val="00E113A9"/>
    <w:rsid w:val="00E11594"/>
    <w:rsid w:val="00E115E3"/>
    <w:rsid w:val="00E13FAD"/>
    <w:rsid w:val="00E142C4"/>
    <w:rsid w:val="00E14670"/>
    <w:rsid w:val="00E14A9A"/>
    <w:rsid w:val="00E20335"/>
    <w:rsid w:val="00E20D73"/>
    <w:rsid w:val="00E2108F"/>
    <w:rsid w:val="00E21D2C"/>
    <w:rsid w:val="00E23173"/>
    <w:rsid w:val="00E260E4"/>
    <w:rsid w:val="00E27B11"/>
    <w:rsid w:val="00E307E5"/>
    <w:rsid w:val="00E308AE"/>
    <w:rsid w:val="00E315EE"/>
    <w:rsid w:val="00E31BC6"/>
    <w:rsid w:val="00E31F74"/>
    <w:rsid w:val="00E33FD4"/>
    <w:rsid w:val="00E347DF"/>
    <w:rsid w:val="00E35326"/>
    <w:rsid w:val="00E354A0"/>
    <w:rsid w:val="00E36557"/>
    <w:rsid w:val="00E36907"/>
    <w:rsid w:val="00E36C29"/>
    <w:rsid w:val="00E4098F"/>
    <w:rsid w:val="00E41652"/>
    <w:rsid w:val="00E41E89"/>
    <w:rsid w:val="00E4363B"/>
    <w:rsid w:val="00E43AC5"/>
    <w:rsid w:val="00E43CE2"/>
    <w:rsid w:val="00E44542"/>
    <w:rsid w:val="00E448C9"/>
    <w:rsid w:val="00E450AE"/>
    <w:rsid w:val="00E51B21"/>
    <w:rsid w:val="00E5271B"/>
    <w:rsid w:val="00E53F67"/>
    <w:rsid w:val="00E54C7D"/>
    <w:rsid w:val="00E55246"/>
    <w:rsid w:val="00E56E6C"/>
    <w:rsid w:val="00E57087"/>
    <w:rsid w:val="00E57C65"/>
    <w:rsid w:val="00E603B0"/>
    <w:rsid w:val="00E61177"/>
    <w:rsid w:val="00E61EDA"/>
    <w:rsid w:val="00E62030"/>
    <w:rsid w:val="00E63593"/>
    <w:rsid w:val="00E63D4B"/>
    <w:rsid w:val="00E63DDC"/>
    <w:rsid w:val="00E63FFD"/>
    <w:rsid w:val="00E64982"/>
    <w:rsid w:val="00E652D4"/>
    <w:rsid w:val="00E65D5F"/>
    <w:rsid w:val="00E66674"/>
    <w:rsid w:val="00E7352C"/>
    <w:rsid w:val="00E745F3"/>
    <w:rsid w:val="00E7498B"/>
    <w:rsid w:val="00E74FED"/>
    <w:rsid w:val="00E762ED"/>
    <w:rsid w:val="00E764DD"/>
    <w:rsid w:val="00E800EE"/>
    <w:rsid w:val="00E80C10"/>
    <w:rsid w:val="00E80C9E"/>
    <w:rsid w:val="00E81026"/>
    <w:rsid w:val="00E81E25"/>
    <w:rsid w:val="00E822E0"/>
    <w:rsid w:val="00E906E5"/>
    <w:rsid w:val="00E90D02"/>
    <w:rsid w:val="00E9304D"/>
    <w:rsid w:val="00E93396"/>
    <w:rsid w:val="00E93730"/>
    <w:rsid w:val="00E93BA6"/>
    <w:rsid w:val="00E97084"/>
    <w:rsid w:val="00E97B9E"/>
    <w:rsid w:val="00EA0802"/>
    <w:rsid w:val="00EA0ECC"/>
    <w:rsid w:val="00EA1951"/>
    <w:rsid w:val="00EA1AC0"/>
    <w:rsid w:val="00EA25CF"/>
    <w:rsid w:val="00EA2F07"/>
    <w:rsid w:val="00EA33E9"/>
    <w:rsid w:val="00EA441C"/>
    <w:rsid w:val="00EA48EB"/>
    <w:rsid w:val="00EA5623"/>
    <w:rsid w:val="00EA5A60"/>
    <w:rsid w:val="00EA5B73"/>
    <w:rsid w:val="00EA5E1D"/>
    <w:rsid w:val="00EA5F20"/>
    <w:rsid w:val="00EA67B9"/>
    <w:rsid w:val="00EB1A9B"/>
    <w:rsid w:val="00EB2D5C"/>
    <w:rsid w:val="00EB32FA"/>
    <w:rsid w:val="00EB3B42"/>
    <w:rsid w:val="00EB4F1A"/>
    <w:rsid w:val="00EB514F"/>
    <w:rsid w:val="00EB5A91"/>
    <w:rsid w:val="00EB5B19"/>
    <w:rsid w:val="00EB6815"/>
    <w:rsid w:val="00EB733F"/>
    <w:rsid w:val="00EB7D8B"/>
    <w:rsid w:val="00EC004C"/>
    <w:rsid w:val="00EC0F95"/>
    <w:rsid w:val="00EC27D8"/>
    <w:rsid w:val="00EC2C90"/>
    <w:rsid w:val="00EC3E3A"/>
    <w:rsid w:val="00EC485B"/>
    <w:rsid w:val="00EC68C3"/>
    <w:rsid w:val="00EC6ABB"/>
    <w:rsid w:val="00EC7048"/>
    <w:rsid w:val="00ED0D95"/>
    <w:rsid w:val="00ED1D55"/>
    <w:rsid w:val="00ED2B6D"/>
    <w:rsid w:val="00ED33BE"/>
    <w:rsid w:val="00ED36C2"/>
    <w:rsid w:val="00ED463B"/>
    <w:rsid w:val="00ED5BA9"/>
    <w:rsid w:val="00ED5E36"/>
    <w:rsid w:val="00ED5FD8"/>
    <w:rsid w:val="00ED6940"/>
    <w:rsid w:val="00EE214F"/>
    <w:rsid w:val="00EE34DC"/>
    <w:rsid w:val="00EE369C"/>
    <w:rsid w:val="00EE4835"/>
    <w:rsid w:val="00EE6F97"/>
    <w:rsid w:val="00EF0042"/>
    <w:rsid w:val="00EF25F4"/>
    <w:rsid w:val="00EF2CBD"/>
    <w:rsid w:val="00EF34F8"/>
    <w:rsid w:val="00EF4993"/>
    <w:rsid w:val="00EF4AC3"/>
    <w:rsid w:val="00EF5738"/>
    <w:rsid w:val="00EF64E2"/>
    <w:rsid w:val="00EF6F2F"/>
    <w:rsid w:val="00F01572"/>
    <w:rsid w:val="00F01A28"/>
    <w:rsid w:val="00F037FC"/>
    <w:rsid w:val="00F0478C"/>
    <w:rsid w:val="00F07AE1"/>
    <w:rsid w:val="00F10D23"/>
    <w:rsid w:val="00F10E75"/>
    <w:rsid w:val="00F1106D"/>
    <w:rsid w:val="00F12298"/>
    <w:rsid w:val="00F12551"/>
    <w:rsid w:val="00F13329"/>
    <w:rsid w:val="00F13841"/>
    <w:rsid w:val="00F1395F"/>
    <w:rsid w:val="00F13960"/>
    <w:rsid w:val="00F13AEA"/>
    <w:rsid w:val="00F13B5A"/>
    <w:rsid w:val="00F16F8A"/>
    <w:rsid w:val="00F176E7"/>
    <w:rsid w:val="00F17BD4"/>
    <w:rsid w:val="00F17DF7"/>
    <w:rsid w:val="00F20103"/>
    <w:rsid w:val="00F21C4C"/>
    <w:rsid w:val="00F21EE4"/>
    <w:rsid w:val="00F22461"/>
    <w:rsid w:val="00F25615"/>
    <w:rsid w:val="00F27423"/>
    <w:rsid w:val="00F30872"/>
    <w:rsid w:val="00F30955"/>
    <w:rsid w:val="00F31561"/>
    <w:rsid w:val="00F3166B"/>
    <w:rsid w:val="00F327D6"/>
    <w:rsid w:val="00F329C5"/>
    <w:rsid w:val="00F35207"/>
    <w:rsid w:val="00F36E28"/>
    <w:rsid w:val="00F37100"/>
    <w:rsid w:val="00F37637"/>
    <w:rsid w:val="00F40B7B"/>
    <w:rsid w:val="00F42938"/>
    <w:rsid w:val="00F42B77"/>
    <w:rsid w:val="00F4345E"/>
    <w:rsid w:val="00F434FE"/>
    <w:rsid w:val="00F444BE"/>
    <w:rsid w:val="00F45EB7"/>
    <w:rsid w:val="00F467B9"/>
    <w:rsid w:val="00F47B7E"/>
    <w:rsid w:val="00F50F52"/>
    <w:rsid w:val="00F532B3"/>
    <w:rsid w:val="00F53CAF"/>
    <w:rsid w:val="00F53D1A"/>
    <w:rsid w:val="00F54578"/>
    <w:rsid w:val="00F54A5A"/>
    <w:rsid w:val="00F54E0A"/>
    <w:rsid w:val="00F55431"/>
    <w:rsid w:val="00F568F7"/>
    <w:rsid w:val="00F62E0A"/>
    <w:rsid w:val="00F6362E"/>
    <w:rsid w:val="00F63DAD"/>
    <w:rsid w:val="00F63DBF"/>
    <w:rsid w:val="00F6409F"/>
    <w:rsid w:val="00F65FC4"/>
    <w:rsid w:val="00F66DAA"/>
    <w:rsid w:val="00F7078F"/>
    <w:rsid w:val="00F73E19"/>
    <w:rsid w:val="00F74147"/>
    <w:rsid w:val="00F74158"/>
    <w:rsid w:val="00F7526B"/>
    <w:rsid w:val="00F76961"/>
    <w:rsid w:val="00F77918"/>
    <w:rsid w:val="00F814DB"/>
    <w:rsid w:val="00F82038"/>
    <w:rsid w:val="00F83BDD"/>
    <w:rsid w:val="00F83CFC"/>
    <w:rsid w:val="00F84CC5"/>
    <w:rsid w:val="00F858A2"/>
    <w:rsid w:val="00F86826"/>
    <w:rsid w:val="00F87877"/>
    <w:rsid w:val="00F87A35"/>
    <w:rsid w:val="00F905AB"/>
    <w:rsid w:val="00F91AA8"/>
    <w:rsid w:val="00F92617"/>
    <w:rsid w:val="00F934AF"/>
    <w:rsid w:val="00F9700A"/>
    <w:rsid w:val="00F97A31"/>
    <w:rsid w:val="00FA18A5"/>
    <w:rsid w:val="00FA2A1E"/>
    <w:rsid w:val="00FA2D2D"/>
    <w:rsid w:val="00FA498F"/>
    <w:rsid w:val="00FA5442"/>
    <w:rsid w:val="00FA5C23"/>
    <w:rsid w:val="00FA60A2"/>
    <w:rsid w:val="00FA6496"/>
    <w:rsid w:val="00FA690C"/>
    <w:rsid w:val="00FA6CBC"/>
    <w:rsid w:val="00FA7789"/>
    <w:rsid w:val="00FB1736"/>
    <w:rsid w:val="00FB5B8A"/>
    <w:rsid w:val="00FB5D05"/>
    <w:rsid w:val="00FB76F6"/>
    <w:rsid w:val="00FC006C"/>
    <w:rsid w:val="00FC1102"/>
    <w:rsid w:val="00FC1290"/>
    <w:rsid w:val="00FC1679"/>
    <w:rsid w:val="00FC1971"/>
    <w:rsid w:val="00FC4A3B"/>
    <w:rsid w:val="00FC4C89"/>
    <w:rsid w:val="00FC6249"/>
    <w:rsid w:val="00FC67D5"/>
    <w:rsid w:val="00FC79B8"/>
    <w:rsid w:val="00FD0362"/>
    <w:rsid w:val="00FD3831"/>
    <w:rsid w:val="00FD44D6"/>
    <w:rsid w:val="00FD4B20"/>
    <w:rsid w:val="00FD57A7"/>
    <w:rsid w:val="00FD5FBE"/>
    <w:rsid w:val="00FD64C7"/>
    <w:rsid w:val="00FD7014"/>
    <w:rsid w:val="00FD7336"/>
    <w:rsid w:val="00FE18E7"/>
    <w:rsid w:val="00FE2EF2"/>
    <w:rsid w:val="00FE30C4"/>
    <w:rsid w:val="00FE40E1"/>
    <w:rsid w:val="00FE4926"/>
    <w:rsid w:val="00FE4D2E"/>
    <w:rsid w:val="00FE789A"/>
    <w:rsid w:val="00FF1C1E"/>
    <w:rsid w:val="00FF5E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91EA"/>
  <w15:chartTrackingRefBased/>
  <w15:docId w15:val="{753A228A-90AB-4E73-8AE5-BBF05FB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46"/>
  </w:style>
  <w:style w:type="paragraph" w:styleId="Heading1">
    <w:name w:val="heading 1"/>
    <w:basedOn w:val="Normal"/>
    <w:next w:val="Normal"/>
    <w:link w:val="Heading1Char"/>
    <w:uiPriority w:val="9"/>
    <w:qFormat/>
    <w:rsid w:val="008A36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B0A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48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E1DF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0C75D5"/>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0C75D5"/>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6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B0A4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48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E1DF7"/>
    <w:rPr>
      <w:rFonts w:asciiTheme="majorHAnsi" w:eastAsiaTheme="majorEastAsia" w:hAnsiTheme="majorHAnsi" w:cstheme="majorBidi"/>
      <w:i/>
      <w:iCs/>
      <w:color w:val="2F5496" w:themeColor="accent1" w:themeShade="BF"/>
    </w:rPr>
  </w:style>
  <w:style w:type="paragraph" w:styleId="ListParagraph">
    <w:name w:val="List Paragraph"/>
    <w:basedOn w:val="Normal"/>
    <w:link w:val="ListParagraphChar"/>
    <w:uiPriority w:val="34"/>
    <w:qFormat/>
    <w:rsid w:val="003C0B21"/>
    <w:pPr>
      <w:ind w:left="720"/>
      <w:contextualSpacing/>
    </w:pPr>
  </w:style>
  <w:style w:type="character" w:customStyle="1" w:styleId="ListParagraphChar">
    <w:name w:val="List Paragraph Char"/>
    <w:basedOn w:val="DefaultParagraphFont"/>
    <w:link w:val="ListParagraph"/>
    <w:uiPriority w:val="34"/>
    <w:rsid w:val="003C0B21"/>
  </w:style>
  <w:style w:type="paragraph" w:customStyle="1" w:styleId="NASLOVDIJELA">
    <w:name w:val="NASLOV DIJELA"/>
    <w:basedOn w:val="ListParagraph"/>
    <w:link w:val="NASLOVDIJELAChar"/>
    <w:qFormat/>
    <w:rsid w:val="003C0B21"/>
    <w:pPr>
      <w:numPr>
        <w:numId w:val="1"/>
      </w:numPr>
      <w:jc w:val="both"/>
    </w:pPr>
    <w:rPr>
      <w:b/>
      <w:bCs/>
      <w:sz w:val="28"/>
      <w:szCs w:val="28"/>
    </w:rPr>
  </w:style>
  <w:style w:type="character" w:customStyle="1" w:styleId="NASLOVDIJELAChar">
    <w:name w:val="NASLOV DIJELA Char"/>
    <w:basedOn w:val="ListParagraphChar"/>
    <w:link w:val="NASLOVDIJELA"/>
    <w:rsid w:val="003C0B21"/>
    <w:rPr>
      <w:b/>
      <w:bCs/>
      <w:sz w:val="28"/>
      <w:szCs w:val="28"/>
    </w:rPr>
  </w:style>
  <w:style w:type="character" w:styleId="CommentReference">
    <w:name w:val="annotation reference"/>
    <w:basedOn w:val="DefaultParagraphFont"/>
    <w:uiPriority w:val="99"/>
    <w:unhideWhenUsed/>
    <w:rsid w:val="00E64982"/>
    <w:rPr>
      <w:sz w:val="16"/>
      <w:szCs w:val="16"/>
    </w:rPr>
  </w:style>
  <w:style w:type="paragraph" w:styleId="CommentText">
    <w:name w:val="annotation text"/>
    <w:basedOn w:val="Normal"/>
    <w:link w:val="CommentTextChar"/>
    <w:uiPriority w:val="99"/>
    <w:unhideWhenUsed/>
    <w:rsid w:val="00E64982"/>
    <w:pPr>
      <w:spacing w:line="240" w:lineRule="auto"/>
    </w:pPr>
    <w:rPr>
      <w:sz w:val="20"/>
      <w:szCs w:val="20"/>
    </w:rPr>
  </w:style>
  <w:style w:type="character" w:customStyle="1" w:styleId="CommentTextChar">
    <w:name w:val="Comment Text Char"/>
    <w:basedOn w:val="DefaultParagraphFont"/>
    <w:link w:val="CommentText"/>
    <w:uiPriority w:val="99"/>
    <w:rsid w:val="00E64982"/>
    <w:rPr>
      <w:sz w:val="20"/>
      <w:szCs w:val="20"/>
    </w:rPr>
  </w:style>
  <w:style w:type="paragraph" w:styleId="CommentSubject">
    <w:name w:val="annotation subject"/>
    <w:basedOn w:val="CommentText"/>
    <w:next w:val="CommentText"/>
    <w:link w:val="CommentSubjectChar"/>
    <w:uiPriority w:val="99"/>
    <w:semiHidden/>
    <w:unhideWhenUsed/>
    <w:rsid w:val="00E64982"/>
    <w:rPr>
      <w:b/>
      <w:bCs/>
    </w:rPr>
  </w:style>
  <w:style w:type="character" w:customStyle="1" w:styleId="CommentSubjectChar">
    <w:name w:val="Comment Subject Char"/>
    <w:basedOn w:val="CommentTextChar"/>
    <w:link w:val="CommentSubject"/>
    <w:uiPriority w:val="99"/>
    <w:semiHidden/>
    <w:rsid w:val="00E64982"/>
    <w:rPr>
      <w:b/>
      <w:bCs/>
      <w:sz w:val="20"/>
      <w:szCs w:val="20"/>
    </w:rPr>
  </w:style>
  <w:style w:type="paragraph" w:styleId="BalloonText">
    <w:name w:val="Balloon Text"/>
    <w:basedOn w:val="Normal"/>
    <w:link w:val="BalloonTextChar"/>
    <w:uiPriority w:val="99"/>
    <w:semiHidden/>
    <w:unhideWhenUsed/>
    <w:rsid w:val="001C6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3BE"/>
    <w:rPr>
      <w:rFonts w:ascii="Segoe UI" w:hAnsi="Segoe UI" w:cs="Segoe UI"/>
      <w:sz w:val="18"/>
      <w:szCs w:val="18"/>
    </w:rPr>
  </w:style>
  <w:style w:type="paragraph" w:styleId="Revision">
    <w:name w:val="Revision"/>
    <w:hidden/>
    <w:uiPriority w:val="99"/>
    <w:semiHidden/>
    <w:rsid w:val="00BB46B1"/>
    <w:pPr>
      <w:spacing w:after="0" w:line="240" w:lineRule="auto"/>
    </w:pPr>
  </w:style>
  <w:style w:type="paragraph" w:customStyle="1" w:styleId="glava">
    <w:name w:val="glava"/>
    <w:basedOn w:val="Normal"/>
    <w:link w:val="glavaChar"/>
    <w:autoRedefine/>
    <w:qFormat/>
    <w:rsid w:val="00BD6360"/>
    <w:pPr>
      <w:tabs>
        <w:tab w:val="left" w:pos="709"/>
        <w:tab w:val="left" w:pos="3969"/>
      </w:tabs>
      <w:spacing w:after="0" w:line="240" w:lineRule="auto"/>
    </w:pPr>
    <w:rPr>
      <w:rFonts w:ascii="Times New Roman" w:hAnsi="Times New Roman" w:cs="Times New Roman"/>
      <w:b/>
      <w:noProof/>
      <w:color w:val="000000" w:themeColor="text1"/>
      <w:sz w:val="24"/>
      <w:szCs w:val="24"/>
    </w:rPr>
  </w:style>
  <w:style w:type="character" w:customStyle="1" w:styleId="glavaChar">
    <w:name w:val="glava Char"/>
    <w:basedOn w:val="DefaultParagraphFont"/>
    <w:link w:val="glava"/>
    <w:rsid w:val="00BD6360"/>
    <w:rPr>
      <w:rFonts w:ascii="Times New Roman" w:hAnsi="Times New Roman" w:cs="Times New Roman"/>
      <w:b/>
      <w:noProof/>
      <w:color w:val="000000" w:themeColor="text1"/>
      <w:sz w:val="24"/>
      <w:szCs w:val="24"/>
    </w:rPr>
  </w:style>
  <w:style w:type="paragraph" w:customStyle="1" w:styleId="Default">
    <w:name w:val="Default"/>
    <w:rsid w:val="007E1356"/>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NormalWeb">
    <w:name w:val="Normal (Web)"/>
    <w:basedOn w:val="Normal"/>
    <w:rsid w:val="00EC68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EB5A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5A91"/>
  </w:style>
  <w:style w:type="paragraph" w:styleId="Footer">
    <w:name w:val="footer"/>
    <w:basedOn w:val="Normal"/>
    <w:link w:val="FooterChar"/>
    <w:uiPriority w:val="99"/>
    <w:unhideWhenUsed/>
    <w:rsid w:val="00EB5A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5A91"/>
  </w:style>
  <w:style w:type="paragraph" w:styleId="TOCHeading">
    <w:name w:val="TOC Heading"/>
    <w:basedOn w:val="Heading1"/>
    <w:next w:val="Normal"/>
    <w:uiPriority w:val="39"/>
    <w:unhideWhenUsed/>
    <w:qFormat/>
    <w:rsid w:val="008A3626"/>
    <w:pPr>
      <w:outlineLvl w:val="9"/>
    </w:pPr>
    <w:rPr>
      <w:lang w:val="en-US"/>
    </w:rPr>
  </w:style>
  <w:style w:type="paragraph" w:styleId="TOC3">
    <w:name w:val="toc 3"/>
    <w:basedOn w:val="Normal"/>
    <w:next w:val="Normal"/>
    <w:autoRedefine/>
    <w:uiPriority w:val="39"/>
    <w:unhideWhenUsed/>
    <w:rsid w:val="008A3626"/>
    <w:pPr>
      <w:spacing w:after="100"/>
      <w:ind w:left="440"/>
    </w:pPr>
  </w:style>
  <w:style w:type="paragraph" w:styleId="TOC2">
    <w:name w:val="toc 2"/>
    <w:basedOn w:val="Normal"/>
    <w:next w:val="Normal"/>
    <w:autoRedefine/>
    <w:uiPriority w:val="39"/>
    <w:unhideWhenUsed/>
    <w:rsid w:val="008A3626"/>
    <w:pPr>
      <w:spacing w:after="100"/>
      <w:ind w:left="220"/>
    </w:pPr>
  </w:style>
  <w:style w:type="character" w:styleId="Hyperlink">
    <w:name w:val="Hyperlink"/>
    <w:basedOn w:val="DefaultParagraphFont"/>
    <w:uiPriority w:val="99"/>
    <w:unhideWhenUsed/>
    <w:rsid w:val="008A3626"/>
    <w:rPr>
      <w:color w:val="0563C1" w:themeColor="hyperlink"/>
      <w:u w:val="single"/>
    </w:rPr>
  </w:style>
  <w:style w:type="paragraph" w:styleId="NoSpacing">
    <w:name w:val="No Spacing"/>
    <w:qFormat/>
    <w:rsid w:val="00136756"/>
    <w:pPr>
      <w:spacing w:after="0" w:line="240" w:lineRule="auto"/>
    </w:pPr>
  </w:style>
  <w:style w:type="paragraph" w:styleId="Title">
    <w:name w:val="Title"/>
    <w:basedOn w:val="Normal"/>
    <w:next w:val="Normal"/>
    <w:link w:val="TitleChar"/>
    <w:uiPriority w:val="10"/>
    <w:qFormat/>
    <w:rsid w:val="00A57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04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2B385C"/>
    <w:pPr>
      <w:spacing w:after="100"/>
    </w:pPr>
  </w:style>
  <w:style w:type="paragraph" w:styleId="TOC4">
    <w:name w:val="toc 4"/>
    <w:basedOn w:val="Normal"/>
    <w:next w:val="Normal"/>
    <w:autoRedefine/>
    <w:uiPriority w:val="39"/>
    <w:unhideWhenUsed/>
    <w:rsid w:val="00D478E5"/>
    <w:pPr>
      <w:spacing w:after="100"/>
      <w:ind w:left="660"/>
    </w:pPr>
    <w:rPr>
      <w:rFonts w:eastAsiaTheme="minorEastAsia"/>
      <w:lang w:eastAsia="hr-HR"/>
    </w:rPr>
  </w:style>
  <w:style w:type="paragraph" w:styleId="TOC5">
    <w:name w:val="toc 5"/>
    <w:basedOn w:val="Normal"/>
    <w:next w:val="Normal"/>
    <w:autoRedefine/>
    <w:uiPriority w:val="39"/>
    <w:unhideWhenUsed/>
    <w:rsid w:val="00D478E5"/>
    <w:pPr>
      <w:spacing w:after="100"/>
      <w:ind w:left="880"/>
    </w:pPr>
    <w:rPr>
      <w:rFonts w:eastAsiaTheme="minorEastAsia"/>
      <w:lang w:eastAsia="hr-HR"/>
    </w:rPr>
  </w:style>
  <w:style w:type="paragraph" w:styleId="TOC6">
    <w:name w:val="toc 6"/>
    <w:basedOn w:val="Normal"/>
    <w:next w:val="Normal"/>
    <w:autoRedefine/>
    <w:uiPriority w:val="39"/>
    <w:unhideWhenUsed/>
    <w:rsid w:val="00D478E5"/>
    <w:pPr>
      <w:spacing w:after="100"/>
      <w:ind w:left="1100"/>
    </w:pPr>
    <w:rPr>
      <w:rFonts w:eastAsiaTheme="minorEastAsia"/>
      <w:lang w:eastAsia="hr-HR"/>
    </w:rPr>
  </w:style>
  <w:style w:type="paragraph" w:styleId="TOC7">
    <w:name w:val="toc 7"/>
    <w:basedOn w:val="Normal"/>
    <w:next w:val="Normal"/>
    <w:autoRedefine/>
    <w:uiPriority w:val="39"/>
    <w:unhideWhenUsed/>
    <w:rsid w:val="00D478E5"/>
    <w:pPr>
      <w:spacing w:after="100"/>
      <w:ind w:left="1320"/>
    </w:pPr>
    <w:rPr>
      <w:rFonts w:eastAsiaTheme="minorEastAsia"/>
      <w:lang w:eastAsia="hr-HR"/>
    </w:rPr>
  </w:style>
  <w:style w:type="paragraph" w:styleId="TOC8">
    <w:name w:val="toc 8"/>
    <w:basedOn w:val="Normal"/>
    <w:next w:val="Normal"/>
    <w:autoRedefine/>
    <w:uiPriority w:val="39"/>
    <w:unhideWhenUsed/>
    <w:rsid w:val="00D478E5"/>
    <w:pPr>
      <w:spacing w:after="100"/>
      <w:ind w:left="1540"/>
    </w:pPr>
    <w:rPr>
      <w:rFonts w:eastAsiaTheme="minorEastAsia"/>
      <w:lang w:eastAsia="hr-HR"/>
    </w:rPr>
  </w:style>
  <w:style w:type="paragraph" w:styleId="TOC9">
    <w:name w:val="toc 9"/>
    <w:basedOn w:val="Normal"/>
    <w:next w:val="Normal"/>
    <w:autoRedefine/>
    <w:uiPriority w:val="39"/>
    <w:unhideWhenUsed/>
    <w:rsid w:val="00D478E5"/>
    <w:pPr>
      <w:spacing w:after="100"/>
      <w:ind w:left="1760"/>
    </w:pPr>
    <w:rPr>
      <w:rFonts w:eastAsiaTheme="minorEastAsia"/>
      <w:lang w:eastAsia="hr-HR"/>
    </w:rPr>
  </w:style>
  <w:style w:type="character" w:customStyle="1" w:styleId="Heading5Char">
    <w:name w:val="Heading 5 Char"/>
    <w:basedOn w:val="DefaultParagraphFont"/>
    <w:link w:val="Heading5"/>
    <w:uiPriority w:val="9"/>
    <w:rsid w:val="000C75D5"/>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0C75D5"/>
    <w:rPr>
      <w:rFonts w:ascii="Times New Roman" w:eastAsia="Times New Roman" w:hAnsi="Times New Roman" w:cs="Times New Roman"/>
      <w:b/>
      <w:bCs/>
      <w:sz w:val="15"/>
      <w:szCs w:val="15"/>
      <w:lang w:val="en-US"/>
    </w:rPr>
  </w:style>
  <w:style w:type="numbering" w:customStyle="1" w:styleId="NoList1">
    <w:name w:val="No List1"/>
    <w:next w:val="NoList"/>
    <w:uiPriority w:val="99"/>
    <w:semiHidden/>
    <w:unhideWhenUsed/>
    <w:rsid w:val="000C75D5"/>
  </w:style>
  <w:style w:type="character" w:customStyle="1" w:styleId="field-content">
    <w:name w:val="field-content"/>
    <w:basedOn w:val="DefaultParagraphFont"/>
    <w:rsid w:val="000C75D5"/>
  </w:style>
  <w:style w:type="paragraph" w:customStyle="1" w:styleId="docplain">
    <w:name w:val="doc_plain"/>
    <w:basedOn w:val="Normal"/>
    <w:rsid w:val="000C75D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lanak-">
    <w:name w:val="clanak-"/>
    <w:basedOn w:val="Normal"/>
    <w:rsid w:val="000C75D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C75D5"/>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ormal1">
    <w:name w:val="Normal1"/>
    <w:basedOn w:val="Normal"/>
    <w:rsid w:val="000C75D5"/>
    <w:pPr>
      <w:spacing w:after="0" w:line="240" w:lineRule="auto"/>
    </w:pPr>
    <w:rPr>
      <w:rFonts w:ascii="Calibri" w:eastAsia="Times New Roman" w:hAnsi="Calibri" w:cs="Calibri"/>
      <w:lang w:eastAsia="hr-HR"/>
    </w:rPr>
  </w:style>
  <w:style w:type="character" w:customStyle="1" w:styleId="000001">
    <w:name w:val="000001"/>
    <w:basedOn w:val="DefaultParagraphFont"/>
    <w:rsid w:val="000C75D5"/>
    <w:rPr>
      <w:b w:val="0"/>
      <w:bCs w:val="0"/>
      <w:sz w:val="22"/>
      <w:szCs w:val="22"/>
    </w:rPr>
  </w:style>
  <w:style w:type="character" w:customStyle="1" w:styleId="defaultparagraphfont-000003">
    <w:name w:val="defaultparagraphfont-000003"/>
    <w:basedOn w:val="DefaultParagraphFont"/>
    <w:rsid w:val="000C75D5"/>
    <w:rPr>
      <w:rFonts w:ascii="Calibri" w:hAnsi="Calibri" w:cs="Calibri" w:hint="default"/>
      <w:b w:val="0"/>
      <w:bCs w:val="0"/>
      <w:sz w:val="22"/>
      <w:szCs w:val="22"/>
    </w:rPr>
  </w:style>
  <w:style w:type="character" w:customStyle="1" w:styleId="defaultparagraphfont-000005">
    <w:name w:val="defaultparagraphfont-000005"/>
    <w:basedOn w:val="DefaultParagraphFont"/>
    <w:rsid w:val="000C75D5"/>
    <w:rPr>
      <w:rFonts w:ascii="Cambria" w:hAnsi="Cambria" w:hint="default"/>
      <w:b/>
      <w:bCs/>
      <w:color w:val="262626"/>
      <w:sz w:val="24"/>
      <w:szCs w:val="24"/>
    </w:rPr>
  </w:style>
  <w:style w:type="character" w:customStyle="1" w:styleId="pdf">
    <w:name w:val="pdf"/>
    <w:basedOn w:val="DefaultParagraphFont"/>
    <w:rsid w:val="000C75D5"/>
    <w:rPr>
      <w:rFonts w:cs="Times New Roman"/>
    </w:rPr>
  </w:style>
  <w:style w:type="table" w:styleId="TableGrid">
    <w:name w:val="Table Grid"/>
    <w:basedOn w:val="TableNormal"/>
    <w:rsid w:val="000C75D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C75D5"/>
    <w:pPr>
      <w:spacing w:after="0" w:line="240" w:lineRule="auto"/>
      <w:jc w:val="both"/>
    </w:pPr>
    <w:rPr>
      <w:rFonts w:ascii="Arial" w:eastAsia="Times New Roman" w:hAnsi="Arial" w:cs="Times New Roman"/>
      <w:sz w:val="24"/>
      <w:szCs w:val="24"/>
      <w:lang w:val="x-none" w:eastAsia="x-none"/>
    </w:rPr>
  </w:style>
  <w:style w:type="character" w:customStyle="1" w:styleId="BodyTextChar">
    <w:name w:val="Body Text Char"/>
    <w:basedOn w:val="DefaultParagraphFont"/>
    <w:link w:val="BodyText"/>
    <w:rsid w:val="000C75D5"/>
    <w:rPr>
      <w:rFonts w:ascii="Arial" w:eastAsia="Times New Roman" w:hAnsi="Arial" w:cs="Times New Roman"/>
      <w:sz w:val="24"/>
      <w:szCs w:val="24"/>
      <w:lang w:val="x-none" w:eastAsia="x-none"/>
    </w:rPr>
  </w:style>
  <w:style w:type="paragraph" w:customStyle="1" w:styleId="BodyText21">
    <w:name w:val="Body Text 21"/>
    <w:basedOn w:val="Normal"/>
    <w:next w:val="BodyText2"/>
    <w:link w:val="BodyText2Char"/>
    <w:uiPriority w:val="99"/>
    <w:unhideWhenUsed/>
    <w:rsid w:val="000C75D5"/>
    <w:pPr>
      <w:spacing w:after="120" w:line="480" w:lineRule="auto"/>
    </w:pPr>
    <w:rPr>
      <w:rFonts w:eastAsia="Times New Roman"/>
      <w:lang w:eastAsia="hr-HR"/>
    </w:rPr>
  </w:style>
  <w:style w:type="character" w:customStyle="1" w:styleId="BodyText2Char">
    <w:name w:val="Body Text 2 Char"/>
    <w:basedOn w:val="DefaultParagraphFont"/>
    <w:link w:val="BodyText21"/>
    <w:uiPriority w:val="99"/>
    <w:rsid w:val="000C75D5"/>
    <w:rPr>
      <w:rFonts w:eastAsia="Times New Roman"/>
      <w:lang w:eastAsia="hr-HR"/>
    </w:rPr>
  </w:style>
  <w:style w:type="character" w:customStyle="1" w:styleId="EmailStyle31">
    <w:name w:val="EmailStyle31"/>
    <w:basedOn w:val="DefaultParagraphFont"/>
    <w:semiHidden/>
    <w:rsid w:val="000C75D5"/>
    <w:rPr>
      <w:rFonts w:ascii="Arial" w:hAnsi="Arial" w:cs="Arial"/>
      <w:color w:val="000080"/>
      <w:sz w:val="20"/>
      <w:szCs w:val="20"/>
    </w:rPr>
  </w:style>
  <w:style w:type="numbering" w:customStyle="1" w:styleId="NoList11">
    <w:name w:val="No List11"/>
    <w:next w:val="NoList"/>
    <w:uiPriority w:val="99"/>
    <w:semiHidden/>
    <w:unhideWhenUsed/>
    <w:rsid w:val="000C75D5"/>
  </w:style>
  <w:style w:type="character" w:styleId="FollowedHyperlink">
    <w:name w:val="FollowedHyperlink"/>
    <w:basedOn w:val="DefaultParagraphFont"/>
    <w:uiPriority w:val="99"/>
    <w:semiHidden/>
    <w:unhideWhenUsed/>
    <w:rsid w:val="000C75D5"/>
    <w:rPr>
      <w:strike w:val="0"/>
      <w:dstrike w:val="0"/>
      <w:color w:val="800080"/>
      <w:u w:val="none"/>
      <w:effect w:val="none"/>
    </w:rPr>
  </w:style>
  <w:style w:type="paragraph" w:customStyle="1" w:styleId="header-title">
    <w:name w:val="header-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er-nav">
    <w:name w:val="header-nav"/>
    <w:basedOn w:val="Normal"/>
    <w:rsid w:val="000C75D5"/>
    <w:pPr>
      <w:spacing w:before="225" w:after="0" w:line="240" w:lineRule="auto"/>
      <w:jc w:val="right"/>
    </w:pPr>
    <w:rPr>
      <w:rFonts w:ascii="Times New Roman" w:eastAsia="Times New Roman" w:hAnsi="Times New Roman" w:cs="Times New Roman"/>
      <w:sz w:val="24"/>
      <w:szCs w:val="24"/>
      <w:lang w:val="en-US"/>
    </w:rPr>
  </w:style>
  <w:style w:type="paragraph" w:customStyle="1" w:styleId="header-user">
    <w:name w:val="header-user"/>
    <w:basedOn w:val="Normal"/>
    <w:rsid w:val="000C75D5"/>
    <w:pPr>
      <w:spacing w:before="225" w:after="0" w:line="240" w:lineRule="auto"/>
      <w:ind w:right="150"/>
      <w:jc w:val="center"/>
    </w:pPr>
    <w:rPr>
      <w:rFonts w:ascii="Times New Roman" w:eastAsia="Times New Roman" w:hAnsi="Times New Roman" w:cs="Times New Roman"/>
      <w:sz w:val="24"/>
      <w:szCs w:val="24"/>
      <w:lang w:val="en-US"/>
    </w:rPr>
  </w:style>
  <w:style w:type="paragraph" w:customStyle="1" w:styleId="button">
    <w:name w:val="button"/>
    <w:basedOn w:val="Normal"/>
    <w:rsid w:val="000C75D5"/>
    <w:pPr>
      <w:shd w:val="clear" w:color="auto" w:fill="F1F1F1"/>
      <w:spacing w:before="100" w:beforeAutospacing="1" w:after="100" w:afterAutospacing="1" w:line="240" w:lineRule="auto"/>
      <w:textAlignment w:val="center"/>
    </w:pPr>
    <w:rPr>
      <w:rFonts w:ascii="Times New Roman" w:eastAsia="Times New Roman" w:hAnsi="Times New Roman" w:cs="Times New Roman"/>
      <w:color w:val="222222"/>
      <w:sz w:val="21"/>
      <w:szCs w:val="21"/>
      <w:lang w:val="en-US"/>
    </w:rPr>
  </w:style>
  <w:style w:type="paragraph" w:customStyle="1" w:styleId="clearfix">
    <w:name w:val="clearfix"/>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header">
    <w:name w:val="comments-header"/>
    <w:basedOn w:val="Normal"/>
    <w:rsid w:val="000C75D5"/>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header-h3">
    <w:name w:val="comments-header-h3"/>
    <w:basedOn w:val="Normal"/>
    <w:rsid w:val="000C75D5"/>
    <w:pPr>
      <w:spacing w:after="0" w:line="735" w:lineRule="atLeast"/>
      <w:jc w:val="center"/>
    </w:pPr>
    <w:rPr>
      <w:rFonts w:ascii="Times New Roman" w:eastAsia="Times New Roman" w:hAnsi="Times New Roman" w:cs="Times New Roman"/>
      <w:b/>
      <w:bCs/>
      <w:caps/>
      <w:color w:val="666565"/>
      <w:sz w:val="24"/>
      <w:szCs w:val="24"/>
      <w:lang w:val="en-US"/>
    </w:rPr>
  </w:style>
  <w:style w:type="paragraph" w:customStyle="1" w:styleId="comments-filter-dropdown">
    <w:name w:val="comments-filter-dropdown"/>
    <w:basedOn w:val="Normal"/>
    <w:rsid w:val="000C75D5"/>
    <w:pPr>
      <w:spacing w:before="240" w:after="100" w:afterAutospacing="1" w:line="240" w:lineRule="auto"/>
    </w:pPr>
    <w:rPr>
      <w:rFonts w:ascii="Times New Roman" w:eastAsia="Times New Roman" w:hAnsi="Times New Roman" w:cs="Times New Roman"/>
      <w:sz w:val="24"/>
      <w:szCs w:val="24"/>
      <w:lang w:val="en-US"/>
    </w:rPr>
  </w:style>
  <w:style w:type="paragraph" w:customStyle="1" w:styleId="comments-content">
    <w:name w:val="comments-cont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list">
    <w:name w:val="comments-lis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
    <w:name w:val="comm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
    <w:name w:val="comment-cont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
    <w:name w:val="comment-info"/>
    <w:basedOn w:val="Normal"/>
    <w:rsid w:val="000C75D5"/>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comment-action">
    <w:name w:val="comment-action"/>
    <w:basedOn w:val="Normal"/>
    <w:rsid w:val="000C75D5"/>
    <w:pPr>
      <w:spacing w:before="100" w:beforeAutospacing="1" w:after="100" w:afterAutospacing="1" w:line="240" w:lineRule="auto"/>
    </w:pPr>
    <w:rPr>
      <w:rFonts w:ascii="Times New Roman" w:eastAsia="Times New Roman" w:hAnsi="Times New Roman" w:cs="Times New Roman"/>
      <w:color w:val="E83F3D"/>
      <w:sz w:val="24"/>
      <w:szCs w:val="24"/>
      <w:lang w:val="en-US"/>
    </w:rPr>
  </w:style>
  <w:style w:type="paragraph" w:customStyle="1" w:styleId="comment-text">
    <w:name w:val="comment-text"/>
    <w:basedOn w:val="Normal"/>
    <w:rsid w:val="000C75D5"/>
    <w:pPr>
      <w:spacing w:before="100" w:beforeAutospacing="1" w:after="100" w:afterAutospacing="1" w:line="345" w:lineRule="atLeast"/>
    </w:pPr>
    <w:rPr>
      <w:rFonts w:ascii="Helvetica" w:eastAsia="Times New Roman" w:hAnsi="Helvetica" w:cs="Helvetica"/>
      <w:color w:val="888888"/>
      <w:sz w:val="24"/>
      <w:szCs w:val="24"/>
      <w:lang w:val="en-US"/>
    </w:rPr>
  </w:style>
  <w:style w:type="paragraph" w:customStyle="1" w:styleId="red-pagination">
    <w:name w:val="red-pagination"/>
    <w:basedOn w:val="Normal"/>
    <w:rsid w:val="000C75D5"/>
    <w:pPr>
      <w:spacing w:before="150" w:after="450" w:line="240" w:lineRule="auto"/>
    </w:pPr>
    <w:rPr>
      <w:rFonts w:ascii="Times New Roman" w:eastAsia="Times New Roman" w:hAnsi="Times New Roman" w:cs="Times New Roman"/>
      <w:sz w:val="24"/>
      <w:szCs w:val="24"/>
      <w:lang w:val="en-US"/>
    </w:rPr>
  </w:style>
  <w:style w:type="paragraph" w:customStyle="1" w:styleId="comments-pagination">
    <w:name w:val="comments-pagination"/>
    <w:basedOn w:val="Normal"/>
    <w:rsid w:val="000C75D5"/>
    <w:pPr>
      <w:spacing w:before="150" w:after="450" w:line="240" w:lineRule="auto"/>
    </w:pPr>
    <w:rPr>
      <w:rFonts w:ascii="Times New Roman" w:eastAsia="Times New Roman" w:hAnsi="Times New Roman" w:cs="Times New Roman"/>
      <w:sz w:val="24"/>
      <w:szCs w:val="24"/>
      <w:lang w:val="en-US"/>
    </w:rPr>
  </w:style>
  <w:style w:type="paragraph" w:customStyle="1" w:styleId="notification">
    <w:name w:val="notification"/>
    <w:basedOn w:val="Normal"/>
    <w:rsid w:val="000C75D5"/>
    <w:pPr>
      <w:spacing w:after="0" w:line="240" w:lineRule="auto"/>
      <w:ind w:left="-4528"/>
    </w:pPr>
    <w:rPr>
      <w:rFonts w:ascii="Times New Roman" w:eastAsia="Times New Roman" w:hAnsi="Times New Roman" w:cs="Times New Roman"/>
      <w:b/>
      <w:bCs/>
      <w:color w:val="FFFFFF"/>
      <w:sz w:val="24"/>
      <w:szCs w:val="24"/>
      <w:lang w:val="en-US"/>
    </w:rPr>
  </w:style>
  <w:style w:type="paragraph" w:customStyle="1" w:styleId="notification-close">
    <w:name w:val="notification-close"/>
    <w:basedOn w:val="Normal"/>
    <w:rsid w:val="000C75D5"/>
    <w:pPr>
      <w:spacing w:before="100" w:beforeAutospacing="1" w:after="100" w:afterAutospacing="1" w:line="240" w:lineRule="auto"/>
    </w:pPr>
    <w:rPr>
      <w:rFonts w:ascii="Times New Roman" w:eastAsia="Times New Roman" w:hAnsi="Times New Roman" w:cs="Times New Roman"/>
      <w:b/>
      <w:bCs/>
      <w:color w:val="FFFFFF"/>
      <w:sz w:val="36"/>
      <w:szCs w:val="36"/>
      <w:lang w:val="en-US"/>
    </w:rPr>
  </w:style>
  <w:style w:type="paragraph" w:customStyle="1" w:styleId="notification-error">
    <w:name w:val="notification-error"/>
    <w:basedOn w:val="Normal"/>
    <w:rsid w:val="000C75D5"/>
    <w:pPr>
      <w:shd w:val="clear" w:color="auto" w:fill="D633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ification-warning">
    <w:name w:val="notification-warning"/>
    <w:basedOn w:val="Normal"/>
    <w:rsid w:val="000C75D5"/>
    <w:pPr>
      <w:shd w:val="clear" w:color="auto" w:fill="FF9D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ification-message">
    <w:name w:val="notification-message"/>
    <w:basedOn w:val="Normal"/>
    <w:rsid w:val="000C75D5"/>
    <w:pPr>
      <w:shd w:val="clear" w:color="auto" w:fill="00A3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tabs">
    <w:name w:val="nav-tab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lyphicon">
    <w:name w:val="glyphicon"/>
    <w:basedOn w:val="Normal"/>
    <w:rsid w:val="000C75D5"/>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response-text">
    <w:name w:val="response-text"/>
    <w:basedOn w:val="Normal"/>
    <w:rsid w:val="000C75D5"/>
    <w:pPr>
      <w:spacing w:before="100" w:beforeAutospacing="1" w:after="100" w:afterAutospacing="1" w:line="345" w:lineRule="atLeast"/>
    </w:pPr>
    <w:rPr>
      <w:rFonts w:ascii="VladaSans" w:eastAsia="Times New Roman" w:hAnsi="VladaSans" w:cs="Times New Roman"/>
      <w:b/>
      <w:bCs/>
      <w:color w:val="888888"/>
      <w:sz w:val="24"/>
      <w:szCs w:val="24"/>
      <w:lang w:val="en-US"/>
    </w:rPr>
  </w:style>
  <w:style w:type="paragraph" w:customStyle="1" w:styleId="dr-notification-container">
    <w:name w:val="dr-notification-contain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notification-wrapper">
    <w:name w:val="dr-notification-wrapp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ert">
    <w:name w:val="alert"/>
    <w:basedOn w:val="Normal"/>
    <w:rsid w:val="000C75D5"/>
    <w:pPr>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alert-success">
    <w:name w:val="alert-success"/>
    <w:basedOn w:val="Normal"/>
    <w:rsid w:val="000C75D5"/>
    <w:pPr>
      <w:shd w:val="clear" w:color="auto" w:fill="00A3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ert-error">
    <w:name w:val="alert-error"/>
    <w:basedOn w:val="Normal"/>
    <w:rsid w:val="000C75D5"/>
    <w:pPr>
      <w:shd w:val="clear" w:color="auto" w:fill="D633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ose">
    <w:name w:val="close"/>
    <w:basedOn w:val="Normal"/>
    <w:rsid w:val="000C75D5"/>
    <w:pPr>
      <w:spacing w:before="100" w:beforeAutospacing="1" w:after="100" w:afterAutospacing="1" w:line="240" w:lineRule="auto"/>
    </w:pPr>
    <w:rPr>
      <w:rFonts w:ascii="Times New Roman" w:eastAsia="Times New Roman" w:hAnsi="Times New Roman" w:cs="Times New Roman"/>
      <w:b/>
      <w:bCs/>
      <w:color w:val="FFFFFF"/>
      <w:sz w:val="36"/>
      <w:szCs w:val="36"/>
      <w:lang w:val="en-US"/>
    </w:rPr>
  </w:style>
  <w:style w:type="paragraph" w:customStyle="1" w:styleId="comments-loading">
    <w:name w:val="comments-loading"/>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roll-element">
    <w:name w:val="scroll-element"/>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roll-textarea">
    <w:name w:val="scroll-textarea"/>
    <w:basedOn w:val="Normal"/>
    <w:rsid w:val="000C75D5"/>
    <w:pPr>
      <w:pBdr>
        <w:top w:val="single" w:sz="6" w:space="0" w:color="999999"/>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helper-hidden">
    <w:name w:val="ui-helper-hidden"/>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helper-hidden-accessible">
    <w:name w:val="ui-helper-hidden-accessible"/>
    <w:basedOn w:val="Normal"/>
    <w:rsid w:val="000C75D5"/>
    <w:pPr>
      <w:spacing w:after="0" w:line="240" w:lineRule="auto"/>
      <w:ind w:left="-15" w:right="-15"/>
    </w:pPr>
    <w:rPr>
      <w:rFonts w:ascii="Times New Roman" w:eastAsia="Times New Roman" w:hAnsi="Times New Roman" w:cs="Times New Roman"/>
      <w:sz w:val="24"/>
      <w:szCs w:val="24"/>
      <w:lang w:val="en-US"/>
    </w:rPr>
  </w:style>
  <w:style w:type="paragraph" w:customStyle="1" w:styleId="ui-helper-reset">
    <w:name w:val="ui-helper-reset"/>
    <w:basedOn w:val="Normal"/>
    <w:rsid w:val="000C75D5"/>
    <w:pPr>
      <w:spacing w:after="0" w:line="240" w:lineRule="auto"/>
    </w:pPr>
    <w:rPr>
      <w:rFonts w:ascii="Times New Roman" w:eastAsia="Times New Roman" w:hAnsi="Times New Roman" w:cs="Times New Roman"/>
      <w:sz w:val="24"/>
      <w:szCs w:val="24"/>
      <w:lang w:val="en-US"/>
    </w:rPr>
  </w:style>
  <w:style w:type="paragraph" w:customStyle="1" w:styleId="ui-helper-zfix">
    <w:name w:val="ui-helper-zfix"/>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
    <w:name w:val="ui-icon"/>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widget-overlay">
    <w:name w:val="ui-widget-overlay"/>
    <w:basedOn w:val="Normal"/>
    <w:rsid w:val="000C75D5"/>
    <w:pPr>
      <w:shd w:val="clear" w:color="auto" w:fill="AAAAAA"/>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
    <w:name w:val="ui-datepicker"/>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datepicker-row-break">
    <w:name w:val="ui-datepicker-row-break"/>
    <w:basedOn w:val="Normal"/>
    <w:rsid w:val="000C75D5"/>
    <w:pPr>
      <w:spacing w:before="100" w:beforeAutospacing="1" w:after="100" w:afterAutospacing="1" w:line="240" w:lineRule="auto"/>
    </w:pPr>
    <w:rPr>
      <w:rFonts w:ascii="Times New Roman" w:eastAsia="Times New Roman" w:hAnsi="Times New Roman" w:cs="Times New Roman"/>
      <w:sz w:val="2"/>
      <w:szCs w:val="2"/>
      <w:lang w:val="en-US"/>
    </w:rPr>
  </w:style>
  <w:style w:type="paragraph" w:customStyle="1" w:styleId="ui-datepicker-rtl">
    <w:name w:val="ui-datepicker-rtl"/>
    <w:basedOn w:val="Normal"/>
    <w:rsid w:val="000C75D5"/>
    <w:pPr>
      <w:bidi/>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cover">
    <w:name w:val="ui-datepicker-cov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
    <w:name w:val="ui-widget"/>
    <w:basedOn w:val="Normal"/>
    <w:rsid w:val="000C75D5"/>
    <w:pPr>
      <w:spacing w:before="100" w:beforeAutospacing="1" w:after="100" w:afterAutospacing="1" w:line="240" w:lineRule="auto"/>
    </w:pPr>
    <w:rPr>
      <w:rFonts w:ascii="Lucida Sans" w:eastAsia="Times New Roman" w:hAnsi="Lucida Sans" w:cs="Times New Roman"/>
      <w:sz w:val="26"/>
      <w:szCs w:val="26"/>
      <w:lang w:val="en-US"/>
    </w:rPr>
  </w:style>
  <w:style w:type="paragraph" w:customStyle="1" w:styleId="ui-widget-content">
    <w:name w:val="ui-widget-content"/>
    <w:basedOn w:val="Normal"/>
    <w:rsid w:val="000C75D5"/>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pPr>
    <w:rPr>
      <w:rFonts w:ascii="Times New Roman" w:eastAsia="Times New Roman" w:hAnsi="Times New Roman" w:cs="Times New Roman"/>
      <w:color w:val="222222"/>
      <w:sz w:val="24"/>
      <w:szCs w:val="24"/>
      <w:lang w:val="en-US"/>
    </w:rPr>
  </w:style>
  <w:style w:type="paragraph" w:customStyle="1" w:styleId="ui-widget-header">
    <w:name w:val="ui-widget-header"/>
    <w:basedOn w:val="Normal"/>
    <w:rsid w:val="000C75D5"/>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default">
    <w:name w:val="ui-state-default"/>
    <w:basedOn w:val="Normal"/>
    <w:rsid w:val="000C75D5"/>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hover">
    <w:name w:val="ui-state-hover"/>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focus">
    <w:name w:val="ui-state-focus"/>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active">
    <w:name w:val="ui-state-active"/>
    <w:basedOn w:val="Normal"/>
    <w:rsid w:val="000C75D5"/>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n-US"/>
    </w:rPr>
  </w:style>
  <w:style w:type="paragraph" w:customStyle="1" w:styleId="ui-state-highlight">
    <w:name w:val="ui-state-highlight"/>
    <w:basedOn w:val="Normal"/>
    <w:rsid w:val="000C75D5"/>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error">
    <w:name w:val="ui-state-error"/>
    <w:basedOn w:val="Normal"/>
    <w:rsid w:val="000C75D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text">
    <w:name w:val="ui-state-error-text"/>
    <w:basedOn w:val="Normal"/>
    <w:rsid w:val="000C75D5"/>
    <w:pPr>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priority-primary">
    <w:name w:val="ui-priority-primary"/>
    <w:basedOn w:val="Normal"/>
    <w:rsid w:val="000C75D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secondary">
    <w:name w:val="ui-priority-secondary"/>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
    <w:name w:val="ui-state-disabled"/>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shadow">
    <w:name w:val="ui-widget-shadow"/>
    <w:basedOn w:val="Normal"/>
    <w:rsid w:val="000C75D5"/>
    <w:pPr>
      <w:shd w:val="clear" w:color="auto" w:fill="AAAAAA"/>
      <w:spacing w:after="0" w:line="240" w:lineRule="auto"/>
      <w:ind w:left="-120"/>
    </w:pPr>
    <w:rPr>
      <w:rFonts w:ascii="Times New Roman" w:eastAsia="Times New Roman" w:hAnsi="Times New Roman" w:cs="Times New Roman"/>
      <w:sz w:val="24"/>
      <w:szCs w:val="24"/>
      <w:lang w:val="en-US"/>
    </w:rPr>
  </w:style>
  <w:style w:type="paragraph" w:customStyle="1" w:styleId="ui-dialog">
    <w:name w:val="ui-dialog"/>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horizontal">
    <w:name w:val="form-horizontal"/>
    <w:basedOn w:val="Normal"/>
    <w:rsid w:val="000C75D5"/>
    <w:pPr>
      <w:spacing w:before="150" w:after="100" w:afterAutospacing="1" w:line="240" w:lineRule="auto"/>
    </w:pPr>
    <w:rPr>
      <w:rFonts w:ascii="Times New Roman" w:eastAsia="Times New Roman" w:hAnsi="Times New Roman" w:cs="Times New Roman"/>
      <w:sz w:val="24"/>
      <w:szCs w:val="24"/>
      <w:lang w:val="en-US"/>
    </w:rPr>
  </w:style>
  <w:style w:type="paragraph" w:customStyle="1" w:styleId="oldcomment">
    <w:name w:val="oldcomment"/>
    <w:basedOn w:val="Normal"/>
    <w:rsid w:val="000C75D5"/>
    <w:pPr>
      <w:shd w:val="clear" w:color="auto" w:fill="E0E0E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vdocumentversion">
    <w:name w:val="divdocumentversio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
    <w:name w:val="modal"/>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odal-dialog">
    <w:name w:val="modal-dialog"/>
    <w:basedOn w:val="Normal"/>
    <w:rsid w:val="000C75D5"/>
    <w:pPr>
      <w:spacing w:before="150" w:after="150" w:line="240" w:lineRule="auto"/>
      <w:ind w:left="150" w:right="150"/>
    </w:pPr>
    <w:rPr>
      <w:rFonts w:ascii="Times New Roman" w:eastAsia="Times New Roman" w:hAnsi="Times New Roman" w:cs="Times New Roman"/>
      <w:sz w:val="24"/>
      <w:szCs w:val="24"/>
      <w:lang w:val="en-US"/>
    </w:rPr>
  </w:style>
  <w:style w:type="paragraph" w:customStyle="1" w:styleId="modal-content">
    <w:name w:val="modal-content"/>
    <w:basedOn w:val="Normal"/>
    <w:rsid w:val="000C75D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backdrop">
    <w:name w:val="modal-backdrop"/>
    <w:basedOn w:val="Normal"/>
    <w:rsid w:val="000C75D5"/>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header">
    <w:name w:val="modal-header"/>
    <w:basedOn w:val="Normal"/>
    <w:rsid w:val="000C75D5"/>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title">
    <w:name w:val="modal-title"/>
    <w:basedOn w:val="Normal"/>
    <w:rsid w:val="000C75D5"/>
    <w:pPr>
      <w:spacing w:after="0" w:line="240" w:lineRule="auto"/>
    </w:pPr>
    <w:rPr>
      <w:rFonts w:ascii="Times New Roman" w:eastAsia="Times New Roman" w:hAnsi="Times New Roman" w:cs="Times New Roman"/>
      <w:sz w:val="24"/>
      <w:szCs w:val="24"/>
      <w:lang w:val="en-US"/>
    </w:rPr>
  </w:style>
  <w:style w:type="paragraph" w:customStyle="1" w:styleId="modal-body">
    <w:name w:val="modal-body"/>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footer">
    <w:name w:val="modal-footer"/>
    <w:basedOn w:val="Normal"/>
    <w:rsid w:val="000C75D5"/>
    <w:pPr>
      <w:pBdr>
        <w:top w:val="single" w:sz="6" w:space="14" w:color="E5E5E5"/>
      </w:pBdr>
      <w:spacing w:before="225" w:after="100" w:afterAutospacing="1" w:line="240" w:lineRule="auto"/>
      <w:jc w:val="right"/>
    </w:pPr>
    <w:rPr>
      <w:rFonts w:ascii="Times New Roman" w:eastAsia="Times New Roman" w:hAnsi="Times New Roman" w:cs="Times New Roman"/>
      <w:sz w:val="24"/>
      <w:szCs w:val="24"/>
      <w:lang w:val="en-US"/>
    </w:rPr>
  </w:style>
  <w:style w:type="paragraph" w:customStyle="1" w:styleId="versiondiv">
    <w:name w:val="versiondiv"/>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le">
    <w:name w:val="stale"/>
    <w:basedOn w:val="Normal"/>
    <w:rsid w:val="000C75D5"/>
    <w:pPr>
      <w:spacing w:before="100" w:beforeAutospacing="1" w:after="100" w:afterAutospacing="1" w:line="240" w:lineRule="auto"/>
    </w:pPr>
    <w:rPr>
      <w:rFonts w:ascii="Times New Roman" w:eastAsia="Times New Roman" w:hAnsi="Times New Roman" w:cs="Times New Roman"/>
      <w:color w:val="FFA500"/>
      <w:sz w:val="24"/>
      <w:szCs w:val="24"/>
      <w:lang w:val="en-US"/>
    </w:rPr>
  </w:style>
  <w:style w:type="paragraph" w:customStyle="1" w:styleId="user">
    <w:name w:val="us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opdown-arrow">
    <w:name w:val="dropdown-arrow"/>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opdown-items">
    <w:name w:val="dropdown-item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
    <w:name w:val="block"/>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ntent">
    <w:name w:val="block-cont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
    <w:name w:val="block-comment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min">
    <w:name w:val="comments-mi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low">
    <w:name w:val="comments-low"/>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med">
    <w:name w:val="comments-med"/>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high">
    <w:name w:val="comments-high"/>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max">
    <w:name w:val="comments-max"/>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type-radio">
    <w:name w:val="comment-type-radio"/>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buttons">
    <w:name w:val="comment-content-button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left">
    <w:name w:val="comment-info-lef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username">
    <w:name w:val="comment-info-usernam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datetime">
    <w:name w:val="comment-info-datetim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right">
    <w:name w:val="comment-info-righ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like">
    <w:name w:val="comment-lik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unlike">
    <w:name w:val="comment-unlik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
    <w:name w:val="btnp"/>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left">
    <w:name w:val="btnp-lef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right">
    <w:name w:val="btnp-righ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num">
    <w:name w:val="btnp-num"/>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
    <w:name w:val="bt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left">
    <w:name w:val="btn-lef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right">
    <w:name w:val="btn-righ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num">
    <w:name w:val="btn-num"/>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
    <w:name w:val="ui-datepicker-head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prev">
    <w:name w:val="ui-datepicker-prev"/>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next">
    <w:name w:val="ui-datepicker-nex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title">
    <w:name w:val="ui-datepicker-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buttonpane">
    <w:name w:val="ui-datepicker-buttonpan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group">
    <w:name w:val="ui-datepicker-group"/>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bar">
    <w:name w:val="ui-dialog-titleba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
    <w:name w:val="ui-dialog-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bar-close">
    <w:name w:val="ui-dialog-titlebar-clos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content">
    <w:name w:val="ui-dialog-conte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buttonpane">
    <w:name w:val="ui-dialog-buttonpan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resizable-se">
    <w:name w:val="ui-resizable-s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button-text">
    <w:name w:val="ui-button-tex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table">
    <w:name w:val="block-comments-tab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cell">
    <w:name w:val="block-comments-cell"/>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count">
    <w:name w:val="block-comments-count"/>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info">
    <w:name w:val="block-comments-info"/>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button">
    <w:name w:val="block-comment-butto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cancel">
    <w:name w:val="comment-content-cancel"/>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ggle-btn">
    <w:name w:val="toggle-bt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main-min">
    <w:name w:val="content-main-min"/>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status">
    <w:name w:val="sidebar-status"/>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header">
    <w:name w:val="sidebar-head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nav">
    <w:name w:val="sidebar-nav"/>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
    <w:name w:val="badg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lected">
    <w:name w:val="selected"/>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rtical-line">
    <w:name w:val="vertical-lin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de-title">
    <w:name w:val="node-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orizontal-line">
    <w:name w:val="horizontal-lin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roll-wrapper">
    <w:name w:val="scroll-wrapper"/>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ser1">
    <w:name w:val="user1"/>
    <w:basedOn w:val="Normal"/>
    <w:rsid w:val="000C75D5"/>
    <w:pPr>
      <w:spacing w:before="300" w:after="100" w:afterAutospacing="1" w:line="240" w:lineRule="auto"/>
    </w:pPr>
    <w:rPr>
      <w:rFonts w:ascii="Times New Roman" w:eastAsia="Times New Roman" w:hAnsi="Times New Roman" w:cs="Times New Roman"/>
      <w:color w:val="666666"/>
      <w:sz w:val="24"/>
      <w:szCs w:val="24"/>
      <w:lang w:val="en-US"/>
    </w:rPr>
  </w:style>
  <w:style w:type="paragraph" w:customStyle="1" w:styleId="dropdown-arrow1">
    <w:name w:val="dropdown-arrow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opdown-items1">
    <w:name w:val="dropdown-items1"/>
    <w:basedOn w:val="Normal"/>
    <w:rsid w:val="000C75D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60" w:lineRule="atLeast"/>
    </w:pPr>
    <w:rPr>
      <w:rFonts w:ascii="Times New Roman" w:eastAsia="Times New Roman" w:hAnsi="Times New Roman" w:cs="Times New Roman"/>
      <w:vanish/>
      <w:sz w:val="24"/>
      <w:szCs w:val="24"/>
      <w:lang w:val="en-US"/>
    </w:rPr>
  </w:style>
  <w:style w:type="paragraph" w:customStyle="1" w:styleId="content-main-min1">
    <w:name w:val="content-main-min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ntent1">
    <w:name w:val="block-conten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1">
    <w:name w:val="block-comments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table1">
    <w:name w:val="block-comments-tabl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cell1">
    <w:name w:val="block-comments-cell1"/>
    <w:basedOn w:val="Normal"/>
    <w:rsid w:val="000C75D5"/>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block-comments-count1">
    <w:name w:val="block-comments-count1"/>
    <w:basedOn w:val="Normal"/>
    <w:rsid w:val="000C75D5"/>
    <w:pPr>
      <w:spacing w:before="100" w:beforeAutospacing="1" w:after="100" w:afterAutospacing="1" w:line="330" w:lineRule="atLeast"/>
      <w:jc w:val="center"/>
    </w:pPr>
    <w:rPr>
      <w:rFonts w:ascii="Times New Roman" w:eastAsia="Times New Roman" w:hAnsi="Times New Roman" w:cs="Times New Roman"/>
      <w:color w:val="FFFFFF"/>
      <w:sz w:val="18"/>
      <w:szCs w:val="18"/>
      <w:lang w:val="en-US"/>
    </w:rPr>
  </w:style>
  <w:style w:type="paragraph" w:customStyle="1" w:styleId="block-comments-info1">
    <w:name w:val="block-comments-info1"/>
    <w:basedOn w:val="Normal"/>
    <w:rsid w:val="000C75D5"/>
    <w:pPr>
      <w:spacing w:before="100" w:beforeAutospacing="1" w:after="100" w:afterAutospacing="1" w:line="300" w:lineRule="atLeast"/>
    </w:pPr>
    <w:rPr>
      <w:rFonts w:ascii="Times New Roman" w:eastAsia="Times New Roman" w:hAnsi="Times New Roman" w:cs="Times New Roman"/>
      <w:vanish/>
      <w:color w:val="999999"/>
      <w:sz w:val="21"/>
      <w:szCs w:val="21"/>
      <w:lang w:val="en-US"/>
    </w:rPr>
  </w:style>
  <w:style w:type="paragraph" w:customStyle="1" w:styleId="block-comment-button1">
    <w:name w:val="block-comment-button1"/>
    <w:basedOn w:val="Normal"/>
    <w:rsid w:val="000C75D5"/>
    <w:pPr>
      <w:spacing w:before="150" w:after="100" w:afterAutospacing="1" w:line="240" w:lineRule="auto"/>
    </w:pPr>
    <w:rPr>
      <w:rFonts w:ascii="Times New Roman" w:eastAsia="Times New Roman" w:hAnsi="Times New Roman" w:cs="Times New Roman"/>
      <w:sz w:val="24"/>
      <w:szCs w:val="24"/>
      <w:lang w:val="en-US"/>
    </w:rPr>
  </w:style>
  <w:style w:type="paragraph" w:customStyle="1" w:styleId="comments-min1">
    <w:name w:val="comments-min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in2">
    <w:name w:val="comments-min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low1">
    <w:name w:val="comments-low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low2">
    <w:name w:val="comments-low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ed1">
    <w:name w:val="comments-med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ed2">
    <w:name w:val="comments-med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high1">
    <w:name w:val="comments-high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high2">
    <w:name w:val="comments-high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ax1">
    <w:name w:val="comments-max1"/>
    <w:basedOn w:val="Normal"/>
    <w:rsid w:val="000C75D5"/>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ax2">
    <w:name w:val="comments-max2"/>
    <w:basedOn w:val="Normal"/>
    <w:rsid w:val="000C75D5"/>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dropdown-arrow2">
    <w:name w:val="dropdown-arrow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type-radio1">
    <w:name w:val="comment-type-radio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buttons1">
    <w:name w:val="comment-content-buttons1"/>
    <w:basedOn w:val="Normal"/>
    <w:rsid w:val="000C75D5"/>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comment-content-cancel1">
    <w:name w:val="comment-content-cancel1"/>
    <w:basedOn w:val="Normal"/>
    <w:rsid w:val="000C75D5"/>
    <w:pPr>
      <w:spacing w:before="100" w:beforeAutospacing="1" w:after="100" w:afterAutospacing="1" w:line="240" w:lineRule="auto"/>
    </w:pPr>
    <w:rPr>
      <w:rFonts w:ascii="Times New Roman" w:eastAsia="Times New Roman" w:hAnsi="Times New Roman" w:cs="Times New Roman"/>
      <w:color w:val="AAAAAA"/>
      <w:sz w:val="20"/>
      <w:szCs w:val="20"/>
      <w:lang w:val="en-US"/>
    </w:rPr>
  </w:style>
  <w:style w:type="paragraph" w:customStyle="1" w:styleId="comment-info-left1">
    <w:name w:val="comment-info-lef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username1">
    <w:name w:val="comment-info-username1"/>
    <w:basedOn w:val="Normal"/>
    <w:rsid w:val="000C75D5"/>
    <w:pPr>
      <w:spacing w:before="100" w:beforeAutospacing="1" w:after="100" w:afterAutospacing="1" w:line="240" w:lineRule="auto"/>
      <w:ind w:right="150"/>
    </w:pPr>
    <w:rPr>
      <w:rFonts w:ascii="Times New Roman" w:eastAsia="Times New Roman" w:hAnsi="Times New Roman" w:cs="Times New Roman"/>
      <w:b/>
      <w:bCs/>
      <w:color w:val="E83F3D"/>
      <w:sz w:val="24"/>
      <w:szCs w:val="24"/>
      <w:lang w:val="en-US"/>
    </w:rPr>
  </w:style>
  <w:style w:type="paragraph" w:customStyle="1" w:styleId="comment-info-datetime1">
    <w:name w:val="comment-info-datetime1"/>
    <w:basedOn w:val="Normal"/>
    <w:rsid w:val="000C75D5"/>
    <w:pPr>
      <w:spacing w:before="100" w:beforeAutospacing="1" w:after="100" w:afterAutospacing="1" w:line="240" w:lineRule="auto"/>
      <w:ind w:right="150"/>
    </w:pPr>
    <w:rPr>
      <w:rFonts w:ascii="Times New Roman" w:eastAsia="Times New Roman" w:hAnsi="Times New Roman" w:cs="Times New Roman"/>
      <w:color w:val="AAAAAA"/>
      <w:sz w:val="24"/>
      <w:szCs w:val="24"/>
      <w:lang w:val="en-US"/>
    </w:rPr>
  </w:style>
  <w:style w:type="paragraph" w:customStyle="1" w:styleId="comment-info-right1">
    <w:name w:val="comment-info-right1"/>
    <w:basedOn w:val="Normal"/>
    <w:rsid w:val="000C75D5"/>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comment-like1">
    <w:name w:val="comment-like1"/>
    <w:basedOn w:val="Normal"/>
    <w:rsid w:val="000C75D5"/>
    <w:pPr>
      <w:spacing w:before="100" w:beforeAutospacing="1" w:after="100" w:afterAutospacing="1" w:line="240" w:lineRule="auto"/>
      <w:ind w:right="150"/>
    </w:pPr>
    <w:rPr>
      <w:rFonts w:ascii="Times New Roman" w:eastAsia="Times New Roman" w:hAnsi="Times New Roman" w:cs="Times New Roman"/>
      <w:color w:val="999999"/>
      <w:sz w:val="24"/>
      <w:szCs w:val="24"/>
      <w:lang w:val="en-US"/>
    </w:rPr>
  </w:style>
  <w:style w:type="paragraph" w:customStyle="1" w:styleId="comment-unlike1">
    <w:name w:val="comment-unlike1"/>
    <w:basedOn w:val="Normal"/>
    <w:rsid w:val="000C75D5"/>
    <w:pPr>
      <w:spacing w:before="100" w:beforeAutospacing="1" w:after="100" w:afterAutospacing="1" w:line="240" w:lineRule="auto"/>
    </w:pPr>
    <w:rPr>
      <w:rFonts w:ascii="Times New Roman" w:eastAsia="Times New Roman" w:hAnsi="Times New Roman" w:cs="Times New Roman"/>
      <w:color w:val="999999"/>
      <w:sz w:val="24"/>
      <w:szCs w:val="24"/>
      <w:lang w:val="en-US"/>
    </w:rPr>
  </w:style>
  <w:style w:type="paragraph" w:customStyle="1" w:styleId="sidebar-status1">
    <w:name w:val="sidebar-status1"/>
    <w:basedOn w:val="Normal"/>
    <w:rsid w:val="000C75D5"/>
    <w:pPr>
      <w:spacing w:before="100" w:beforeAutospacing="1" w:after="100" w:afterAutospacing="1" w:line="240" w:lineRule="auto"/>
    </w:pPr>
    <w:rPr>
      <w:rFonts w:ascii="Times New Roman" w:eastAsia="Times New Roman" w:hAnsi="Times New Roman" w:cs="Times New Roman"/>
      <w:caps/>
      <w:color w:val="CCCCCC"/>
      <w:sz w:val="20"/>
      <w:szCs w:val="20"/>
      <w:lang w:val="en-US"/>
    </w:rPr>
  </w:style>
  <w:style w:type="paragraph" w:customStyle="1" w:styleId="sidebar-header1">
    <w:name w:val="sidebar-header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nav1">
    <w:name w:val="sidebar-nav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0">
    <w:name w:val="titl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1">
    <w:name w:val="badge1"/>
    <w:basedOn w:val="Normal"/>
    <w:rsid w:val="000C75D5"/>
    <w:pPr>
      <w:spacing w:before="100" w:beforeAutospacing="1" w:after="100" w:afterAutospacing="1" w:line="240" w:lineRule="auto"/>
      <w:ind w:right="75"/>
      <w:jc w:val="center"/>
    </w:pPr>
    <w:rPr>
      <w:rFonts w:ascii="Times New Roman" w:eastAsia="Times New Roman" w:hAnsi="Times New Roman" w:cs="Times New Roman"/>
      <w:sz w:val="18"/>
      <w:szCs w:val="18"/>
      <w:lang w:val="en-US"/>
    </w:rPr>
  </w:style>
  <w:style w:type="paragraph" w:customStyle="1" w:styleId="selected1">
    <w:name w:val="selected1"/>
    <w:basedOn w:val="Normal"/>
    <w:rsid w:val="000C75D5"/>
    <w:pPr>
      <w:shd w:val="clear" w:color="auto" w:fill="1B314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rtical-line1">
    <w:name w:val="vertical-lin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de-title1">
    <w:name w:val="node-titl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orizontal-line1">
    <w:name w:val="horizontal-lin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2">
    <w:name w:val="badge2"/>
    <w:basedOn w:val="Normal"/>
    <w:rsid w:val="000C75D5"/>
    <w:pPr>
      <w:shd w:val="clear" w:color="auto" w:fill="273A51"/>
      <w:spacing w:before="100" w:beforeAutospacing="1" w:after="100" w:afterAutospacing="1" w:line="240" w:lineRule="auto"/>
      <w:ind w:right="75"/>
      <w:jc w:val="center"/>
    </w:pPr>
    <w:rPr>
      <w:rFonts w:ascii="Times New Roman" w:eastAsia="Times New Roman" w:hAnsi="Times New Roman" w:cs="Times New Roman"/>
      <w:sz w:val="18"/>
      <w:szCs w:val="18"/>
      <w:lang w:val="en-US"/>
    </w:rPr>
  </w:style>
  <w:style w:type="paragraph" w:customStyle="1" w:styleId="toggle-btn1">
    <w:name w:val="toggle-btn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ggle-btn2">
    <w:name w:val="toggle-btn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1">
    <w:name w:val="btnp1"/>
    <w:basedOn w:val="Normal"/>
    <w:rsid w:val="000C75D5"/>
    <w:pPr>
      <w:spacing w:before="100" w:beforeAutospacing="1" w:after="100" w:afterAutospacing="1" w:line="420" w:lineRule="atLeast"/>
      <w:ind w:right="75"/>
      <w:textAlignment w:val="center"/>
    </w:pPr>
    <w:rPr>
      <w:rFonts w:ascii="Times New Roman" w:eastAsia="Times New Roman" w:hAnsi="Times New Roman" w:cs="Times New Roman"/>
      <w:sz w:val="21"/>
      <w:szCs w:val="21"/>
      <w:lang w:val="en-US"/>
    </w:rPr>
  </w:style>
  <w:style w:type="paragraph" w:customStyle="1" w:styleId="btnp-left1">
    <w:name w:val="btnp-lef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right1">
    <w:name w:val="btnp-righ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left2">
    <w:name w:val="btnp-left2"/>
    <w:basedOn w:val="Normal"/>
    <w:rsid w:val="000C75D5"/>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right2">
    <w:name w:val="btnp-right2"/>
    <w:basedOn w:val="Normal"/>
    <w:rsid w:val="000C75D5"/>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num1">
    <w:name w:val="btnp-num1"/>
    <w:basedOn w:val="Normal"/>
    <w:rsid w:val="000C75D5"/>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btnp-num2">
    <w:name w:val="btnp-num2"/>
    <w:basedOn w:val="Normal"/>
    <w:rsid w:val="000C75D5"/>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btn1">
    <w:name w:val="btn1"/>
    <w:basedOn w:val="Normal"/>
    <w:rsid w:val="000C75D5"/>
    <w:pPr>
      <w:spacing w:before="100" w:beforeAutospacing="1" w:after="100" w:afterAutospacing="1" w:line="420" w:lineRule="atLeast"/>
      <w:ind w:right="75"/>
    </w:pPr>
    <w:rPr>
      <w:rFonts w:ascii="Times New Roman" w:eastAsia="Times New Roman" w:hAnsi="Times New Roman" w:cs="Times New Roman"/>
      <w:sz w:val="21"/>
      <w:szCs w:val="21"/>
      <w:lang w:val="en-US"/>
    </w:rPr>
  </w:style>
  <w:style w:type="paragraph" w:customStyle="1" w:styleId="btn-left1">
    <w:name w:val="btn-lef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right1">
    <w:name w:val="btn-righ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left2">
    <w:name w:val="btn-left2"/>
    <w:basedOn w:val="Normal"/>
    <w:rsid w:val="000C75D5"/>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right2">
    <w:name w:val="btn-right2"/>
    <w:basedOn w:val="Normal"/>
    <w:rsid w:val="000C75D5"/>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num1">
    <w:name w:val="btn-num1"/>
    <w:basedOn w:val="Normal"/>
    <w:rsid w:val="000C75D5"/>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btn-num2">
    <w:name w:val="btn-num2"/>
    <w:basedOn w:val="Normal"/>
    <w:rsid w:val="000C75D5"/>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ui-datepicker-header1">
    <w:name w:val="ui-datepicker-header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prev1">
    <w:name w:val="ui-datepicker-prev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next1">
    <w:name w:val="ui-datepicker-nex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title1">
    <w:name w:val="ui-datepicker-title1"/>
    <w:basedOn w:val="Normal"/>
    <w:rsid w:val="000C75D5"/>
    <w:pPr>
      <w:spacing w:after="0" w:line="432" w:lineRule="atLeast"/>
      <w:ind w:left="552" w:right="552"/>
      <w:jc w:val="center"/>
    </w:pPr>
    <w:rPr>
      <w:rFonts w:ascii="Times New Roman" w:eastAsia="Times New Roman" w:hAnsi="Times New Roman" w:cs="Times New Roman"/>
      <w:sz w:val="24"/>
      <w:szCs w:val="24"/>
      <w:lang w:val="en-US"/>
    </w:rPr>
  </w:style>
  <w:style w:type="paragraph" w:customStyle="1" w:styleId="ui-datepicker-buttonpane1">
    <w:name w:val="ui-datepicker-buttonpane1"/>
    <w:basedOn w:val="Normal"/>
    <w:rsid w:val="000C75D5"/>
    <w:pPr>
      <w:spacing w:before="168" w:after="0" w:line="240" w:lineRule="auto"/>
    </w:pPr>
    <w:rPr>
      <w:rFonts w:ascii="Times New Roman" w:eastAsia="Times New Roman" w:hAnsi="Times New Roman" w:cs="Times New Roman"/>
      <w:sz w:val="24"/>
      <w:szCs w:val="24"/>
      <w:lang w:val="en-US"/>
    </w:rPr>
  </w:style>
  <w:style w:type="paragraph" w:customStyle="1" w:styleId="ui-datepicker-group1">
    <w:name w:val="ui-datepicker-group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group2">
    <w:name w:val="ui-datepicker-group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group3">
    <w:name w:val="ui-datepicker-group3"/>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2">
    <w:name w:val="ui-datepicker-header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3">
    <w:name w:val="ui-datepicker-header3"/>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buttonpane2">
    <w:name w:val="ui-datepicker-buttonpane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buttonpane3">
    <w:name w:val="ui-datepicker-buttonpane3"/>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4">
    <w:name w:val="ui-datepicker-header4"/>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5">
    <w:name w:val="ui-datepicker-header5"/>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1">
    <w:name w:val="ui-widget1"/>
    <w:basedOn w:val="Normal"/>
    <w:rsid w:val="000C75D5"/>
    <w:pPr>
      <w:spacing w:before="100" w:beforeAutospacing="1" w:after="100" w:afterAutospacing="1" w:line="240" w:lineRule="auto"/>
    </w:pPr>
    <w:rPr>
      <w:rFonts w:ascii="Lucida Sans" w:eastAsia="Times New Roman" w:hAnsi="Lucida Sans" w:cs="Times New Roman"/>
      <w:sz w:val="24"/>
      <w:szCs w:val="24"/>
      <w:lang w:val="en-US"/>
    </w:rPr>
  </w:style>
  <w:style w:type="paragraph" w:customStyle="1" w:styleId="ui-state-default1">
    <w:name w:val="ui-state-default1"/>
    <w:basedOn w:val="Normal"/>
    <w:rsid w:val="000C75D5"/>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default2">
    <w:name w:val="ui-state-default2"/>
    <w:basedOn w:val="Normal"/>
    <w:rsid w:val="000C75D5"/>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hover1">
    <w:name w:val="ui-state-hover1"/>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hover2">
    <w:name w:val="ui-state-hover2"/>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focus1">
    <w:name w:val="ui-state-focus1"/>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focus2">
    <w:name w:val="ui-state-focus2"/>
    <w:basedOn w:val="Normal"/>
    <w:rsid w:val="000C75D5"/>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active1">
    <w:name w:val="ui-state-active1"/>
    <w:basedOn w:val="Normal"/>
    <w:rsid w:val="000C75D5"/>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n-US"/>
    </w:rPr>
  </w:style>
  <w:style w:type="paragraph" w:customStyle="1" w:styleId="ui-state-active2">
    <w:name w:val="ui-state-active2"/>
    <w:basedOn w:val="Normal"/>
    <w:rsid w:val="000C75D5"/>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n-US"/>
    </w:rPr>
  </w:style>
  <w:style w:type="paragraph" w:customStyle="1" w:styleId="ui-state-highlight1">
    <w:name w:val="ui-state-highlight1"/>
    <w:basedOn w:val="Normal"/>
    <w:rsid w:val="000C75D5"/>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highlight2">
    <w:name w:val="ui-state-highlight2"/>
    <w:basedOn w:val="Normal"/>
    <w:rsid w:val="000C75D5"/>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error1">
    <w:name w:val="ui-state-error1"/>
    <w:basedOn w:val="Normal"/>
    <w:rsid w:val="000C75D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2">
    <w:name w:val="ui-state-error2"/>
    <w:basedOn w:val="Normal"/>
    <w:rsid w:val="000C75D5"/>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text1">
    <w:name w:val="ui-state-error-text1"/>
    <w:basedOn w:val="Normal"/>
    <w:rsid w:val="000C75D5"/>
    <w:pPr>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text2">
    <w:name w:val="ui-state-error-text2"/>
    <w:basedOn w:val="Normal"/>
    <w:rsid w:val="000C75D5"/>
    <w:pPr>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priority-primary1">
    <w:name w:val="ui-priority-primary1"/>
    <w:basedOn w:val="Normal"/>
    <w:rsid w:val="000C75D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primary2">
    <w:name w:val="ui-priority-primary2"/>
    <w:basedOn w:val="Normal"/>
    <w:rsid w:val="000C75D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secondary1">
    <w:name w:val="ui-priority-secondary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priority-secondary2">
    <w:name w:val="ui-priority-secondary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1">
    <w:name w:val="ui-state-disabled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2">
    <w:name w:val="ui-state-disabled2"/>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1">
    <w:name w:val="ui-icon1"/>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2">
    <w:name w:val="ui-icon2"/>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3">
    <w:name w:val="ui-icon3"/>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4">
    <w:name w:val="ui-icon4"/>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5">
    <w:name w:val="ui-icon5"/>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6">
    <w:name w:val="ui-icon6"/>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7">
    <w:name w:val="ui-icon7"/>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8">
    <w:name w:val="ui-icon8"/>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9">
    <w:name w:val="ui-icon9"/>
    <w:basedOn w:val="Normal"/>
    <w:rsid w:val="000C75D5"/>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dialog-titlebar1">
    <w:name w:val="ui-dialog-titlebar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1">
    <w:name w:val="ui-dialog-title1"/>
    <w:basedOn w:val="Normal"/>
    <w:rsid w:val="000C75D5"/>
    <w:pPr>
      <w:spacing w:before="24" w:after="24" w:line="240" w:lineRule="auto"/>
      <w:ind w:right="240"/>
    </w:pPr>
    <w:rPr>
      <w:rFonts w:ascii="Times New Roman" w:eastAsia="Times New Roman" w:hAnsi="Times New Roman" w:cs="Times New Roman"/>
      <w:sz w:val="24"/>
      <w:szCs w:val="24"/>
      <w:lang w:val="en-US"/>
    </w:rPr>
  </w:style>
  <w:style w:type="paragraph" w:customStyle="1" w:styleId="ui-dialog-titlebar-close1">
    <w:name w:val="ui-dialog-titlebar-close1"/>
    <w:basedOn w:val="Normal"/>
    <w:rsid w:val="000C75D5"/>
    <w:pPr>
      <w:spacing w:after="0" w:line="240" w:lineRule="auto"/>
    </w:pPr>
    <w:rPr>
      <w:rFonts w:ascii="Times New Roman" w:eastAsia="Times New Roman" w:hAnsi="Times New Roman" w:cs="Times New Roman"/>
      <w:sz w:val="24"/>
      <w:szCs w:val="24"/>
      <w:lang w:val="en-US"/>
    </w:rPr>
  </w:style>
  <w:style w:type="paragraph" w:customStyle="1" w:styleId="ui-dialog-content1">
    <w:name w:val="ui-dialog-content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buttonpane1">
    <w:name w:val="ui-dialog-buttonpane1"/>
    <w:basedOn w:val="Normal"/>
    <w:rsid w:val="000C75D5"/>
    <w:pPr>
      <w:spacing w:before="120" w:after="0" w:line="240" w:lineRule="auto"/>
    </w:pPr>
    <w:rPr>
      <w:rFonts w:ascii="Times New Roman" w:eastAsia="Times New Roman" w:hAnsi="Times New Roman" w:cs="Times New Roman"/>
      <w:sz w:val="24"/>
      <w:szCs w:val="24"/>
      <w:lang w:val="en-US"/>
    </w:rPr>
  </w:style>
  <w:style w:type="paragraph" w:customStyle="1" w:styleId="ui-resizable-se1">
    <w:name w:val="ui-resizable-se1"/>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button-text1">
    <w:name w:val="ui-button-text1"/>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dialog-titlebar-close2">
    <w:name w:val="ui-dialog-titlebar-close2"/>
    <w:basedOn w:val="Normal"/>
    <w:rsid w:val="000C75D5"/>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close1">
    <w:name w:val="close1"/>
    <w:basedOn w:val="Normal"/>
    <w:rsid w:val="000C75D5"/>
    <w:pPr>
      <w:spacing w:after="100" w:afterAutospacing="1" w:line="240" w:lineRule="auto"/>
    </w:pPr>
    <w:rPr>
      <w:rFonts w:ascii="Times New Roman" w:eastAsia="Times New Roman" w:hAnsi="Times New Roman" w:cs="Times New Roman"/>
      <w:b/>
      <w:bCs/>
      <w:color w:val="FFFFFF"/>
      <w:sz w:val="36"/>
      <w:szCs w:val="36"/>
      <w:lang w:val="en-US"/>
    </w:rPr>
  </w:style>
  <w:style w:type="paragraph" w:customStyle="1" w:styleId="pt-title">
    <w:name w:val="pt-title"/>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t-defaultparagraphfont">
    <w:name w:val="pt-defaultparagraphfont"/>
    <w:basedOn w:val="DefaultParagraphFont"/>
    <w:rsid w:val="000C75D5"/>
  </w:style>
  <w:style w:type="paragraph" w:customStyle="1" w:styleId="pt-normal">
    <w:name w:val="pt-normal"/>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t-000001">
    <w:name w:val="pt-000001"/>
    <w:basedOn w:val="DefaultParagraphFont"/>
    <w:rsid w:val="000C75D5"/>
  </w:style>
  <w:style w:type="character" w:customStyle="1" w:styleId="pt-defaultparagraphfont-000002">
    <w:name w:val="pt-defaultparagraphfont-000002"/>
    <w:basedOn w:val="DefaultParagraphFont"/>
    <w:rsid w:val="000C75D5"/>
  </w:style>
  <w:style w:type="character" w:customStyle="1" w:styleId="pt-defaultparagraphfont-000003">
    <w:name w:val="pt-defaultparagraphfont-000003"/>
    <w:basedOn w:val="DefaultParagraphFont"/>
    <w:rsid w:val="000C75D5"/>
  </w:style>
  <w:style w:type="character" w:customStyle="1" w:styleId="pt-defaultparagraphfont-000004">
    <w:name w:val="pt-defaultparagraphfont-000004"/>
    <w:basedOn w:val="DefaultParagraphFont"/>
    <w:rsid w:val="000C75D5"/>
  </w:style>
  <w:style w:type="character" w:customStyle="1" w:styleId="pt-defaultparagraphfont-000005">
    <w:name w:val="pt-defaultparagraphfont-000005"/>
    <w:basedOn w:val="DefaultParagraphFont"/>
    <w:rsid w:val="000C75D5"/>
  </w:style>
  <w:style w:type="character" w:customStyle="1" w:styleId="pt-defaultparagraphfont-000010">
    <w:name w:val="pt-defaultparagraphfont-000010"/>
    <w:basedOn w:val="DefaultParagraphFont"/>
    <w:rsid w:val="000C75D5"/>
  </w:style>
  <w:style w:type="character" w:customStyle="1" w:styleId="pt-defaultparagraphfont-000014">
    <w:name w:val="pt-defaultparagraphfont-000014"/>
    <w:basedOn w:val="DefaultParagraphFont"/>
    <w:rsid w:val="000C75D5"/>
  </w:style>
  <w:style w:type="character" w:customStyle="1" w:styleId="pt-defaultparagraphfont-000024">
    <w:name w:val="pt-defaultparagraphfont-000024"/>
    <w:basedOn w:val="DefaultParagraphFont"/>
    <w:rsid w:val="000C75D5"/>
  </w:style>
  <w:style w:type="paragraph" w:customStyle="1" w:styleId="pt-normal-000025">
    <w:name w:val="pt-normal-000025"/>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t-defaultparagraphfont-000028">
    <w:name w:val="pt-defaultparagraphfont-000028"/>
    <w:basedOn w:val="DefaultParagraphFont"/>
    <w:rsid w:val="000C75D5"/>
  </w:style>
  <w:style w:type="paragraph" w:customStyle="1" w:styleId="pt-normal-000029">
    <w:name w:val="pt-normal-000029"/>
    <w:basedOn w:val="Normal"/>
    <w:rsid w:val="000C75D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C7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5D5"/>
    <w:rPr>
      <w:sz w:val="20"/>
      <w:szCs w:val="20"/>
    </w:rPr>
  </w:style>
  <w:style w:type="character" w:styleId="FootnoteReference">
    <w:name w:val="footnote reference"/>
    <w:basedOn w:val="DefaultParagraphFont"/>
    <w:uiPriority w:val="99"/>
    <w:semiHidden/>
    <w:unhideWhenUsed/>
    <w:rsid w:val="000C75D5"/>
    <w:rPr>
      <w:vertAlign w:val="superscript"/>
    </w:rPr>
  </w:style>
  <w:style w:type="paragraph" w:styleId="BodyText2">
    <w:name w:val="Body Text 2"/>
    <w:basedOn w:val="Normal"/>
    <w:link w:val="BodyText2Char1"/>
    <w:uiPriority w:val="99"/>
    <w:semiHidden/>
    <w:unhideWhenUsed/>
    <w:rsid w:val="000C75D5"/>
    <w:pPr>
      <w:spacing w:after="120" w:line="480" w:lineRule="auto"/>
    </w:pPr>
  </w:style>
  <w:style w:type="character" w:customStyle="1" w:styleId="BodyText2Char1">
    <w:name w:val="Body Text 2 Char1"/>
    <w:basedOn w:val="DefaultParagraphFont"/>
    <w:link w:val="BodyText2"/>
    <w:uiPriority w:val="99"/>
    <w:semiHidden/>
    <w:rsid w:val="000C75D5"/>
  </w:style>
  <w:style w:type="paragraph" w:customStyle="1" w:styleId="normal-000003">
    <w:name w:val="normal-000003"/>
    <w:basedOn w:val="Normal"/>
    <w:rsid w:val="00F12551"/>
    <w:pPr>
      <w:spacing w:after="135" w:line="240" w:lineRule="auto"/>
      <w:jc w:val="both"/>
    </w:pPr>
    <w:rPr>
      <w:rFonts w:ascii="Times New Roman" w:eastAsiaTheme="minorEastAsia" w:hAnsi="Times New Roman" w:cs="Times New Roman"/>
      <w:sz w:val="24"/>
      <w:szCs w:val="24"/>
      <w:lang w:val="en-US"/>
    </w:rPr>
  </w:style>
  <w:style w:type="character" w:customStyle="1" w:styleId="defaultparagraphfont-000004">
    <w:name w:val="defaultparagraphfont-000004"/>
    <w:basedOn w:val="DefaultParagraphFont"/>
    <w:rsid w:val="00F12551"/>
    <w:rPr>
      <w:rFonts w:ascii="Times New Roman" w:hAnsi="Times New Roman" w:cs="Times New Roman" w:hint="default"/>
      <w:b w:val="0"/>
      <w:bCs w:val="0"/>
      <w:sz w:val="24"/>
      <w:szCs w:val="24"/>
    </w:rPr>
  </w:style>
  <w:style w:type="paragraph" w:customStyle="1" w:styleId="msonormal0">
    <w:name w:val="msonormal"/>
    <w:basedOn w:val="Normal"/>
    <w:rsid w:val="005F3FA6"/>
    <w:pPr>
      <w:spacing w:before="100" w:beforeAutospacing="1" w:after="100" w:afterAutospacing="1" w:line="240" w:lineRule="auto"/>
    </w:pPr>
    <w:rPr>
      <w:rFonts w:ascii="Times New Roman" w:eastAsiaTheme="minorEastAsia" w:hAnsi="Times New Roman" w:cs="Times New Roman"/>
      <w:sz w:val="24"/>
      <w:szCs w:val="24"/>
      <w:lang w:val="en-US"/>
    </w:rPr>
  </w:style>
  <w:style w:type="table" w:customStyle="1" w:styleId="TableGrid1">
    <w:name w:val="Table Grid1"/>
    <w:basedOn w:val="TableNormal"/>
    <w:next w:val="TableGrid"/>
    <w:rsid w:val="00F0478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7044">
      <w:bodyDiv w:val="1"/>
      <w:marLeft w:val="0"/>
      <w:marRight w:val="0"/>
      <w:marTop w:val="0"/>
      <w:marBottom w:val="0"/>
      <w:divBdr>
        <w:top w:val="none" w:sz="0" w:space="0" w:color="auto"/>
        <w:left w:val="none" w:sz="0" w:space="0" w:color="auto"/>
        <w:bottom w:val="none" w:sz="0" w:space="0" w:color="auto"/>
        <w:right w:val="none" w:sz="0" w:space="0" w:color="auto"/>
      </w:divBdr>
    </w:div>
    <w:div w:id="252053570">
      <w:bodyDiv w:val="1"/>
      <w:marLeft w:val="0"/>
      <w:marRight w:val="0"/>
      <w:marTop w:val="0"/>
      <w:marBottom w:val="0"/>
      <w:divBdr>
        <w:top w:val="none" w:sz="0" w:space="0" w:color="auto"/>
        <w:left w:val="none" w:sz="0" w:space="0" w:color="auto"/>
        <w:bottom w:val="none" w:sz="0" w:space="0" w:color="auto"/>
        <w:right w:val="none" w:sz="0" w:space="0" w:color="auto"/>
      </w:divBdr>
    </w:div>
    <w:div w:id="318467577">
      <w:bodyDiv w:val="1"/>
      <w:marLeft w:val="0"/>
      <w:marRight w:val="0"/>
      <w:marTop w:val="0"/>
      <w:marBottom w:val="0"/>
      <w:divBdr>
        <w:top w:val="none" w:sz="0" w:space="0" w:color="auto"/>
        <w:left w:val="none" w:sz="0" w:space="0" w:color="auto"/>
        <w:bottom w:val="none" w:sz="0" w:space="0" w:color="auto"/>
        <w:right w:val="none" w:sz="0" w:space="0" w:color="auto"/>
      </w:divBdr>
    </w:div>
    <w:div w:id="328873962">
      <w:bodyDiv w:val="1"/>
      <w:marLeft w:val="0"/>
      <w:marRight w:val="0"/>
      <w:marTop w:val="0"/>
      <w:marBottom w:val="0"/>
      <w:divBdr>
        <w:top w:val="none" w:sz="0" w:space="0" w:color="auto"/>
        <w:left w:val="none" w:sz="0" w:space="0" w:color="auto"/>
        <w:bottom w:val="none" w:sz="0" w:space="0" w:color="auto"/>
        <w:right w:val="none" w:sz="0" w:space="0" w:color="auto"/>
      </w:divBdr>
    </w:div>
    <w:div w:id="544560363">
      <w:bodyDiv w:val="1"/>
      <w:marLeft w:val="0"/>
      <w:marRight w:val="0"/>
      <w:marTop w:val="0"/>
      <w:marBottom w:val="0"/>
      <w:divBdr>
        <w:top w:val="none" w:sz="0" w:space="0" w:color="auto"/>
        <w:left w:val="none" w:sz="0" w:space="0" w:color="auto"/>
        <w:bottom w:val="none" w:sz="0" w:space="0" w:color="auto"/>
        <w:right w:val="none" w:sz="0" w:space="0" w:color="auto"/>
      </w:divBdr>
    </w:div>
    <w:div w:id="548541807">
      <w:bodyDiv w:val="1"/>
      <w:marLeft w:val="0"/>
      <w:marRight w:val="0"/>
      <w:marTop w:val="0"/>
      <w:marBottom w:val="0"/>
      <w:divBdr>
        <w:top w:val="none" w:sz="0" w:space="0" w:color="auto"/>
        <w:left w:val="none" w:sz="0" w:space="0" w:color="auto"/>
        <w:bottom w:val="none" w:sz="0" w:space="0" w:color="auto"/>
        <w:right w:val="none" w:sz="0" w:space="0" w:color="auto"/>
      </w:divBdr>
    </w:div>
    <w:div w:id="570307595">
      <w:bodyDiv w:val="1"/>
      <w:marLeft w:val="0"/>
      <w:marRight w:val="0"/>
      <w:marTop w:val="0"/>
      <w:marBottom w:val="0"/>
      <w:divBdr>
        <w:top w:val="none" w:sz="0" w:space="0" w:color="auto"/>
        <w:left w:val="none" w:sz="0" w:space="0" w:color="auto"/>
        <w:bottom w:val="none" w:sz="0" w:space="0" w:color="auto"/>
        <w:right w:val="none" w:sz="0" w:space="0" w:color="auto"/>
      </w:divBdr>
    </w:div>
    <w:div w:id="893933692">
      <w:bodyDiv w:val="1"/>
      <w:marLeft w:val="0"/>
      <w:marRight w:val="0"/>
      <w:marTop w:val="0"/>
      <w:marBottom w:val="0"/>
      <w:divBdr>
        <w:top w:val="none" w:sz="0" w:space="0" w:color="auto"/>
        <w:left w:val="none" w:sz="0" w:space="0" w:color="auto"/>
        <w:bottom w:val="none" w:sz="0" w:space="0" w:color="auto"/>
        <w:right w:val="none" w:sz="0" w:space="0" w:color="auto"/>
      </w:divBdr>
    </w:div>
    <w:div w:id="914096538">
      <w:bodyDiv w:val="1"/>
      <w:marLeft w:val="0"/>
      <w:marRight w:val="0"/>
      <w:marTop w:val="0"/>
      <w:marBottom w:val="0"/>
      <w:divBdr>
        <w:top w:val="none" w:sz="0" w:space="0" w:color="auto"/>
        <w:left w:val="none" w:sz="0" w:space="0" w:color="auto"/>
        <w:bottom w:val="none" w:sz="0" w:space="0" w:color="auto"/>
        <w:right w:val="none" w:sz="0" w:space="0" w:color="auto"/>
      </w:divBdr>
    </w:div>
    <w:div w:id="1108508025">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339621631">
      <w:bodyDiv w:val="1"/>
      <w:marLeft w:val="0"/>
      <w:marRight w:val="0"/>
      <w:marTop w:val="0"/>
      <w:marBottom w:val="0"/>
      <w:divBdr>
        <w:top w:val="none" w:sz="0" w:space="0" w:color="auto"/>
        <w:left w:val="none" w:sz="0" w:space="0" w:color="auto"/>
        <w:bottom w:val="none" w:sz="0" w:space="0" w:color="auto"/>
        <w:right w:val="none" w:sz="0" w:space="0" w:color="auto"/>
      </w:divBdr>
    </w:div>
    <w:div w:id="1383479779">
      <w:bodyDiv w:val="1"/>
      <w:marLeft w:val="0"/>
      <w:marRight w:val="0"/>
      <w:marTop w:val="0"/>
      <w:marBottom w:val="0"/>
      <w:divBdr>
        <w:top w:val="none" w:sz="0" w:space="0" w:color="auto"/>
        <w:left w:val="none" w:sz="0" w:space="0" w:color="auto"/>
        <w:bottom w:val="none" w:sz="0" w:space="0" w:color="auto"/>
        <w:right w:val="none" w:sz="0" w:space="0" w:color="auto"/>
      </w:divBdr>
    </w:div>
    <w:div w:id="1388534735">
      <w:bodyDiv w:val="1"/>
      <w:marLeft w:val="0"/>
      <w:marRight w:val="0"/>
      <w:marTop w:val="0"/>
      <w:marBottom w:val="0"/>
      <w:divBdr>
        <w:top w:val="none" w:sz="0" w:space="0" w:color="auto"/>
        <w:left w:val="none" w:sz="0" w:space="0" w:color="auto"/>
        <w:bottom w:val="none" w:sz="0" w:space="0" w:color="auto"/>
        <w:right w:val="none" w:sz="0" w:space="0" w:color="auto"/>
      </w:divBdr>
    </w:div>
    <w:div w:id="1535846246">
      <w:bodyDiv w:val="1"/>
      <w:marLeft w:val="0"/>
      <w:marRight w:val="0"/>
      <w:marTop w:val="0"/>
      <w:marBottom w:val="0"/>
      <w:divBdr>
        <w:top w:val="none" w:sz="0" w:space="0" w:color="auto"/>
        <w:left w:val="none" w:sz="0" w:space="0" w:color="auto"/>
        <w:bottom w:val="none" w:sz="0" w:space="0" w:color="auto"/>
        <w:right w:val="none" w:sz="0" w:space="0" w:color="auto"/>
      </w:divBdr>
    </w:div>
    <w:div w:id="1565682497">
      <w:bodyDiv w:val="1"/>
      <w:marLeft w:val="0"/>
      <w:marRight w:val="0"/>
      <w:marTop w:val="0"/>
      <w:marBottom w:val="0"/>
      <w:divBdr>
        <w:top w:val="none" w:sz="0" w:space="0" w:color="auto"/>
        <w:left w:val="none" w:sz="0" w:space="0" w:color="auto"/>
        <w:bottom w:val="none" w:sz="0" w:space="0" w:color="auto"/>
        <w:right w:val="none" w:sz="0" w:space="0" w:color="auto"/>
      </w:divBdr>
    </w:div>
    <w:div w:id="1968900049">
      <w:bodyDiv w:val="1"/>
      <w:marLeft w:val="0"/>
      <w:marRight w:val="0"/>
      <w:marTop w:val="0"/>
      <w:marBottom w:val="0"/>
      <w:divBdr>
        <w:top w:val="none" w:sz="0" w:space="0" w:color="auto"/>
        <w:left w:val="none" w:sz="0" w:space="0" w:color="auto"/>
        <w:bottom w:val="none" w:sz="0" w:space="0" w:color="auto"/>
        <w:right w:val="none" w:sz="0" w:space="0" w:color="auto"/>
      </w:divBdr>
    </w:div>
    <w:div w:id="20213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AZJMDCZ6QSYZ-12-8296</_dlc_DocId>
    <_dlc_DocIdUrl xmlns="a494813a-d0d8-4dad-94cb-0d196f36ba15">
      <Url>https://ekoordinacije.vlada.hr/sjednice-drustvo/_layouts/15/DocIdRedir.aspx?ID=AZJMDCZ6QSYZ-12-8296</Url>
      <Description>AZJMDCZ6QSYZ-12-8296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5A5A6-5EC2-463C-A7D0-D483BE7F8FA9}">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89E036D-33FF-47C2-A6E5-2FA8955692F6}">
  <ds:schemaRefs>
    <ds:schemaRef ds:uri="http://schemas.microsoft.com/sharepoint/v3/contenttype/forms"/>
  </ds:schemaRefs>
</ds:datastoreItem>
</file>

<file path=customXml/itemProps3.xml><?xml version="1.0" encoding="utf-8"?>
<ds:datastoreItem xmlns:ds="http://schemas.openxmlformats.org/officeDocument/2006/customXml" ds:itemID="{5790A939-FB35-4723-B72B-7BCB446CB2A5}">
  <ds:schemaRefs>
    <ds:schemaRef ds:uri="http://schemas.microsoft.com/sharepoint/events"/>
  </ds:schemaRefs>
</ds:datastoreItem>
</file>

<file path=customXml/itemProps4.xml><?xml version="1.0" encoding="utf-8"?>
<ds:datastoreItem xmlns:ds="http://schemas.openxmlformats.org/officeDocument/2006/customXml" ds:itemID="{3BA5BB5D-EA89-4958-AF69-35EA58BFC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2EE7A5-1922-46BE-B5FA-EA2015C0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97</Pages>
  <Words>34349</Words>
  <Characters>195795</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jurič</dc:creator>
  <cp:keywords/>
  <dc:description/>
  <cp:lastModifiedBy>Marija Pišonić</cp:lastModifiedBy>
  <cp:revision>171</cp:revision>
  <cp:lastPrinted>2022-09-16T13:41:00Z</cp:lastPrinted>
  <dcterms:created xsi:type="dcterms:W3CDTF">2022-11-07T11:09:00Z</dcterms:created>
  <dcterms:modified xsi:type="dcterms:W3CDTF">2022-11-08T14:48:00Z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6d204f92-1808-40f4-9915-6b246eed19bd</vt:lpwstr>
  </property>
</Properties>
</file>