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039AA" w14:textId="77777777" w:rsidR="004B1AED" w:rsidRPr="00C208B8" w:rsidRDefault="004B1AED" w:rsidP="004B1AED">
      <w:pPr>
        <w:jc w:val="center"/>
      </w:pPr>
      <w:r>
        <w:rPr>
          <w:noProof/>
          <w:lang w:eastAsia="hr-HR"/>
        </w:rPr>
        <w:drawing>
          <wp:inline distT="0" distB="0" distL="0" distR="0" wp14:anchorId="62017A5D" wp14:editId="6DC0242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45B0EC0D" w14:textId="77777777" w:rsidR="004B1AED" w:rsidRPr="0023763F" w:rsidRDefault="004B1AED" w:rsidP="004B1AED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F5C7887" w14:textId="77777777" w:rsidR="004B1AED" w:rsidRDefault="004B1AED" w:rsidP="004B1AED"/>
    <w:p w14:paraId="0988A9AA" w14:textId="162CFC95" w:rsidR="004B1AED" w:rsidRPr="003A2F05" w:rsidRDefault="004B1AED" w:rsidP="004B1AED">
      <w:pPr>
        <w:spacing w:after="2400"/>
        <w:jc w:val="right"/>
      </w:pPr>
      <w:r w:rsidRPr="0010212E">
        <w:t xml:space="preserve">Zagreb, </w:t>
      </w:r>
      <w:r w:rsidR="0010212E" w:rsidRPr="0010212E">
        <w:t>1</w:t>
      </w:r>
      <w:r w:rsidR="00745198">
        <w:t>0</w:t>
      </w:r>
      <w:r w:rsidR="005848E3" w:rsidRPr="0010212E">
        <w:t xml:space="preserve">. </w:t>
      </w:r>
      <w:r w:rsidR="00745198">
        <w:t>studenoga</w:t>
      </w:r>
      <w:r w:rsidR="005848E3" w:rsidRPr="0010212E">
        <w:t xml:space="preserve"> 2022</w:t>
      </w:r>
      <w:r w:rsidRPr="0010212E">
        <w:t>.</w:t>
      </w:r>
    </w:p>
    <w:p w14:paraId="5AE19155" w14:textId="77777777" w:rsidR="004B1AED" w:rsidRPr="002179F8" w:rsidRDefault="004B1AED" w:rsidP="004B1AED">
      <w:pPr>
        <w:spacing w:line="360" w:lineRule="auto"/>
      </w:pPr>
      <w:r w:rsidRPr="002179F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B1AED" w14:paraId="06B43458" w14:textId="77777777" w:rsidTr="00594615">
        <w:tc>
          <w:tcPr>
            <w:tcW w:w="1951" w:type="dxa"/>
          </w:tcPr>
          <w:p w14:paraId="1A915B06" w14:textId="77777777" w:rsidR="004B1AED" w:rsidRDefault="004B1AED" w:rsidP="00594615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55DB34B" w14:textId="77777777" w:rsidR="004B1AED" w:rsidRDefault="004B1AED" w:rsidP="00594615">
            <w:pPr>
              <w:spacing w:line="360" w:lineRule="auto"/>
            </w:pPr>
            <w:r>
              <w:t>Predsjednik Vlade Republike Hrvatske</w:t>
            </w:r>
          </w:p>
        </w:tc>
      </w:tr>
    </w:tbl>
    <w:p w14:paraId="4A48BD41" w14:textId="77777777" w:rsidR="004B1AED" w:rsidRPr="002179F8" w:rsidRDefault="004B1AED" w:rsidP="004B1AED">
      <w:pPr>
        <w:spacing w:line="360" w:lineRule="auto"/>
      </w:pPr>
      <w:r w:rsidRPr="002179F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B1AED" w14:paraId="1FD59541" w14:textId="77777777" w:rsidTr="00594615">
        <w:tc>
          <w:tcPr>
            <w:tcW w:w="1951" w:type="dxa"/>
          </w:tcPr>
          <w:p w14:paraId="639143AC" w14:textId="77777777" w:rsidR="004B1AED" w:rsidRDefault="004B1AED" w:rsidP="00594615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5AA5206" w14:textId="695A8049" w:rsidR="0013120B" w:rsidRPr="0013120B" w:rsidRDefault="006D0E12" w:rsidP="0013120B">
            <w:pPr>
              <w:spacing w:after="120" w:line="276" w:lineRule="auto"/>
              <w:jc w:val="both"/>
            </w:pPr>
            <w:r w:rsidRPr="0013120B">
              <w:rPr>
                <w:color w:val="000000"/>
              </w:rPr>
              <w:t>Prijedlog izvješća</w:t>
            </w:r>
            <w:r w:rsidR="005239D7" w:rsidRPr="0013120B">
              <w:rPr>
                <w:color w:val="000000"/>
              </w:rPr>
              <w:t xml:space="preserve"> predsjednika Vlade Republike Hrvatske </w:t>
            </w:r>
            <w:r w:rsidR="0013120B" w:rsidRPr="0013120B">
              <w:t>o sastanku Europske političke zajednice i neformalnom sastanku šefova država ili vlada članica Europske unije, 6. i 7. listopada 2022. u Pragu, te redovnom sastanku Europskog</w:t>
            </w:r>
            <w:r w:rsidR="0013120B">
              <w:t>a</w:t>
            </w:r>
            <w:r w:rsidR="0013120B" w:rsidRPr="0013120B">
              <w:t xml:space="preserve"> vijeća</w:t>
            </w:r>
            <w:r w:rsidR="00E6213D">
              <w:t>,</w:t>
            </w:r>
            <w:bookmarkStart w:id="0" w:name="_GoBack"/>
            <w:bookmarkEnd w:id="0"/>
            <w:r w:rsidR="0013120B" w:rsidRPr="0013120B">
              <w:t xml:space="preserve"> 20. i 21. listopada 2022. u Bruxellesu</w:t>
            </w:r>
          </w:p>
          <w:p w14:paraId="4E72E0C4" w14:textId="52294E36" w:rsidR="005239D7" w:rsidRDefault="005239D7" w:rsidP="0013120B">
            <w:pPr>
              <w:tabs>
                <w:tab w:val="left" w:pos="-720"/>
                <w:tab w:val="left" w:pos="0"/>
              </w:tabs>
              <w:suppressAutoHyphens/>
              <w:jc w:val="both"/>
            </w:pPr>
          </w:p>
          <w:p w14:paraId="56DE0E40" w14:textId="3BAF483B" w:rsidR="004B1AED" w:rsidRDefault="004B1AED" w:rsidP="0013120B">
            <w:pPr>
              <w:spacing w:line="360" w:lineRule="auto"/>
              <w:jc w:val="both"/>
            </w:pPr>
          </w:p>
        </w:tc>
      </w:tr>
    </w:tbl>
    <w:p w14:paraId="5FCB9695" w14:textId="77777777" w:rsidR="004B1AED" w:rsidRPr="002179F8" w:rsidRDefault="004B1AED" w:rsidP="004B1AED">
      <w:pPr>
        <w:tabs>
          <w:tab w:val="left" w:pos="1843"/>
        </w:tabs>
        <w:spacing w:line="360" w:lineRule="auto"/>
        <w:ind w:left="1843" w:hanging="1843"/>
      </w:pPr>
      <w:r w:rsidRPr="002179F8">
        <w:lastRenderedPageBreak/>
        <w:t>__________________________________________________________________________</w:t>
      </w:r>
    </w:p>
    <w:p w14:paraId="205CC645" w14:textId="77777777" w:rsidR="004B1AED" w:rsidRDefault="004B1AED" w:rsidP="004B1AED"/>
    <w:p w14:paraId="222F0D60" w14:textId="77777777" w:rsidR="004B1AED" w:rsidRPr="00CE78D1" w:rsidRDefault="004B1AED" w:rsidP="004B1AED"/>
    <w:p w14:paraId="0220DA38" w14:textId="77777777" w:rsidR="004B1AED" w:rsidRPr="00CE78D1" w:rsidRDefault="004B1AED" w:rsidP="004B1AED"/>
    <w:p w14:paraId="41604E9D" w14:textId="77777777" w:rsidR="004B1AED" w:rsidRPr="00CE78D1" w:rsidRDefault="004B1AED" w:rsidP="004B1AED"/>
    <w:p w14:paraId="26B4C6B0" w14:textId="77777777" w:rsidR="004B1AED" w:rsidRPr="00CE78D1" w:rsidRDefault="004B1AED" w:rsidP="004B1AED"/>
    <w:p w14:paraId="00371CC4" w14:textId="77777777" w:rsidR="004B1AED" w:rsidRPr="00CE78D1" w:rsidRDefault="004B1AED" w:rsidP="004B1AED"/>
    <w:p w14:paraId="5D5741F9" w14:textId="77777777" w:rsidR="004B1AED" w:rsidRPr="00CE78D1" w:rsidRDefault="004B1AED" w:rsidP="004B1AED"/>
    <w:p w14:paraId="778AE531" w14:textId="77777777" w:rsidR="004B1AED" w:rsidRPr="00CE78D1" w:rsidRDefault="004B1AED" w:rsidP="004B1AED"/>
    <w:p w14:paraId="26877B11" w14:textId="77777777" w:rsidR="004B1AED" w:rsidRPr="00CE78D1" w:rsidRDefault="004B1AED" w:rsidP="004B1AED"/>
    <w:p w14:paraId="3689152A" w14:textId="77777777" w:rsidR="004B1AED" w:rsidRPr="00CE78D1" w:rsidRDefault="004B1AED" w:rsidP="004B1AED"/>
    <w:p w14:paraId="43FDCBDE" w14:textId="77777777" w:rsidR="004B1AED" w:rsidRPr="00CE78D1" w:rsidRDefault="004B1AED" w:rsidP="004B1AED"/>
    <w:p w14:paraId="7A82D4CB" w14:textId="77777777" w:rsidR="004B1AED" w:rsidRPr="00CE78D1" w:rsidRDefault="004B1AED" w:rsidP="004B1AED"/>
    <w:p w14:paraId="082A6516" w14:textId="77777777" w:rsidR="004B1AED" w:rsidRPr="00CE78D1" w:rsidRDefault="004B1AED" w:rsidP="004B1AED"/>
    <w:p w14:paraId="5D74C1DA" w14:textId="77777777" w:rsidR="004B1AED" w:rsidRDefault="004B1AED" w:rsidP="004B1AED"/>
    <w:p w14:paraId="633D9F43" w14:textId="77777777" w:rsidR="004B1AED" w:rsidRDefault="004B1AED" w:rsidP="004B1AED"/>
    <w:p w14:paraId="4E13A9BA" w14:textId="77777777" w:rsidR="004B1AED" w:rsidRPr="00CE78D1" w:rsidRDefault="004B1AED" w:rsidP="004B1AED"/>
    <w:p w14:paraId="514EFD4E" w14:textId="77777777" w:rsidR="004B1AED" w:rsidRDefault="004B1AED" w:rsidP="00FD658D">
      <w:pPr>
        <w:jc w:val="right"/>
        <w:rPr>
          <w:i/>
        </w:rPr>
      </w:pPr>
    </w:p>
    <w:p w14:paraId="5E5871D3" w14:textId="77777777" w:rsidR="005831FC" w:rsidRPr="0087213A" w:rsidRDefault="00FD183D" w:rsidP="00FD658D">
      <w:pPr>
        <w:jc w:val="right"/>
        <w:rPr>
          <w:i/>
        </w:rPr>
      </w:pPr>
      <w:r w:rsidRPr="0087213A">
        <w:rPr>
          <w:i/>
        </w:rPr>
        <w:t>PRIJEDLOG</w:t>
      </w:r>
    </w:p>
    <w:p w14:paraId="0213995A" w14:textId="3E1C65DA" w:rsidR="005831FC" w:rsidRDefault="005831FC" w:rsidP="005831FC"/>
    <w:p w14:paraId="627C41CC" w14:textId="77777777" w:rsidR="00A73263" w:rsidRPr="002526DE" w:rsidRDefault="00A73263" w:rsidP="005831FC"/>
    <w:p w14:paraId="44EEC22D" w14:textId="77777777" w:rsidR="005831FC" w:rsidRPr="002526DE" w:rsidRDefault="005831FC" w:rsidP="005831FC"/>
    <w:p w14:paraId="169BFFD6" w14:textId="4D80891A" w:rsidR="005831FC" w:rsidRPr="002526DE" w:rsidRDefault="000F36E1" w:rsidP="0077480C">
      <w:pPr>
        <w:tabs>
          <w:tab w:val="left" w:pos="851"/>
        </w:tabs>
        <w:jc w:val="both"/>
        <w:rPr>
          <w:b/>
          <w:u w:val="single"/>
        </w:rPr>
      </w:pPr>
      <w:r>
        <w:tab/>
      </w:r>
      <w:r>
        <w:tab/>
      </w:r>
      <w:r w:rsidR="00FD183D">
        <w:t>Na temelju članka 31. stavka 3. Zakona o Vladi Republike Hrvat</w:t>
      </w:r>
      <w:r w:rsidR="0052780F">
        <w:t>ske (</w:t>
      </w:r>
      <w:r w:rsidR="005239D7">
        <w:t>„</w:t>
      </w:r>
      <w:r w:rsidR="0052780F">
        <w:t>Narodne novine</w:t>
      </w:r>
      <w:r w:rsidR="005239D7">
        <w:t>“</w:t>
      </w:r>
      <w:r w:rsidR="0052780F">
        <w:t>, br</w:t>
      </w:r>
      <w:r w:rsidR="0087213A">
        <w:t>.</w:t>
      </w:r>
      <w:r w:rsidR="0052780F">
        <w:t xml:space="preserve"> 150/</w:t>
      </w:r>
      <w:r w:rsidR="00FD183D">
        <w:t>11</w:t>
      </w:r>
      <w:r w:rsidR="005239D7">
        <w:t>.</w:t>
      </w:r>
      <w:r w:rsidR="00C44A03">
        <w:t>, 119/14</w:t>
      </w:r>
      <w:r w:rsidR="005239D7">
        <w:t>.</w:t>
      </w:r>
      <w:r w:rsidR="00C44A03">
        <w:t xml:space="preserve">, </w:t>
      </w:r>
      <w:r w:rsidR="0087213A">
        <w:t>93/16</w:t>
      </w:r>
      <w:r w:rsidR="005239D7">
        <w:t>.</w:t>
      </w:r>
      <w:r w:rsidR="005848E3">
        <w:t xml:space="preserve">, </w:t>
      </w:r>
      <w:r w:rsidR="00C44A03">
        <w:t>116/18</w:t>
      </w:r>
      <w:r w:rsidR="005239D7">
        <w:t>.</w:t>
      </w:r>
      <w:r w:rsidR="005848E3">
        <w:t xml:space="preserve"> i 80/22.</w:t>
      </w:r>
      <w:r w:rsidR="00FD658D">
        <w:t xml:space="preserve">) </w:t>
      </w:r>
      <w:r w:rsidR="00030A4C">
        <w:t>i članka 11. stavka 3</w:t>
      </w:r>
      <w:r w:rsidR="0077480C">
        <w:t xml:space="preserve">. </w:t>
      </w:r>
      <w:r w:rsidR="00CC3789">
        <w:t xml:space="preserve">Zakona o suradnji Hrvatskoga sabora i Vlade Republike Hrvatske u </w:t>
      </w:r>
      <w:r w:rsidR="00CC3789">
        <w:lastRenderedPageBreak/>
        <w:t>europskim poslovima</w:t>
      </w:r>
      <w:r w:rsidR="0052780F">
        <w:t xml:space="preserve"> (</w:t>
      </w:r>
      <w:r w:rsidR="005239D7">
        <w:t>„</w:t>
      </w:r>
      <w:r w:rsidR="0052780F">
        <w:t>Narodne novine</w:t>
      </w:r>
      <w:r w:rsidR="005239D7">
        <w:t>“</w:t>
      </w:r>
      <w:r w:rsidR="0052780F">
        <w:t xml:space="preserve">, broj </w:t>
      </w:r>
      <w:r w:rsidR="00CC3789">
        <w:t>81/13</w:t>
      </w:r>
      <w:r w:rsidR="005239D7">
        <w:t>.</w:t>
      </w:r>
      <w:r w:rsidR="0077480C">
        <w:t xml:space="preserve">), </w:t>
      </w:r>
      <w:r w:rsidR="00FD183D">
        <w:t xml:space="preserve">Vlada Republike Hrvatske je </w:t>
      </w:r>
      <w:r w:rsidR="00FD183D" w:rsidRPr="00F322D6">
        <w:t>na sjednici održanoj</w:t>
      </w:r>
      <w:r w:rsidR="00E1795A">
        <w:t xml:space="preserve"> </w:t>
      </w:r>
      <w:r w:rsidR="0087213A">
        <w:t>_______</w:t>
      </w:r>
      <w:r w:rsidR="005239D7">
        <w:t xml:space="preserve"> </w:t>
      </w:r>
      <w:r w:rsidR="00FD183D">
        <w:t xml:space="preserve"> donijela</w:t>
      </w:r>
    </w:p>
    <w:p w14:paraId="79B263CB" w14:textId="77777777" w:rsidR="005831FC" w:rsidRPr="002526DE" w:rsidRDefault="005831FC" w:rsidP="005831FC"/>
    <w:p w14:paraId="4BAB65A5" w14:textId="77777777" w:rsidR="005831FC" w:rsidRDefault="005831FC" w:rsidP="005831FC"/>
    <w:p w14:paraId="5BA9689A" w14:textId="53F514A3" w:rsidR="00FD183D" w:rsidRDefault="00FD183D" w:rsidP="005831FC"/>
    <w:p w14:paraId="0D1EB38A" w14:textId="77777777" w:rsidR="004C6CF5" w:rsidRDefault="004C6CF5" w:rsidP="005831FC"/>
    <w:p w14:paraId="6DDA7592" w14:textId="77777777" w:rsidR="00FD183D" w:rsidRDefault="00FD183D" w:rsidP="005831FC"/>
    <w:p w14:paraId="70DD43F8" w14:textId="77777777" w:rsidR="00FD183D" w:rsidRPr="00FD183D" w:rsidRDefault="00FD183D" w:rsidP="00FD183D">
      <w:pPr>
        <w:jc w:val="center"/>
        <w:rPr>
          <w:b/>
        </w:rPr>
      </w:pPr>
      <w:r w:rsidRPr="00FD183D">
        <w:rPr>
          <w:b/>
        </w:rPr>
        <w:t>Z A K L</w:t>
      </w:r>
      <w:r w:rsidR="004B1AED">
        <w:rPr>
          <w:b/>
        </w:rPr>
        <w:t xml:space="preserve"> </w:t>
      </w:r>
      <w:r w:rsidRPr="00FD183D">
        <w:rPr>
          <w:b/>
        </w:rPr>
        <w:t>J U Č A K</w:t>
      </w:r>
    </w:p>
    <w:p w14:paraId="73856A84" w14:textId="77777777" w:rsidR="00FD183D" w:rsidRDefault="00FD183D" w:rsidP="005831FC"/>
    <w:p w14:paraId="605439AB" w14:textId="77777777" w:rsidR="00FD183D" w:rsidRDefault="00FD183D" w:rsidP="005831FC"/>
    <w:p w14:paraId="296B6BAA" w14:textId="33AFD706" w:rsidR="00FD183D" w:rsidRDefault="00FD183D" w:rsidP="005831FC"/>
    <w:p w14:paraId="190E2C61" w14:textId="77777777" w:rsidR="004820F9" w:rsidRDefault="004820F9" w:rsidP="0077480C">
      <w:pPr>
        <w:jc w:val="both"/>
      </w:pPr>
    </w:p>
    <w:p w14:paraId="1CC1590F" w14:textId="4000B15E" w:rsidR="00CC3789" w:rsidRDefault="005239D7" w:rsidP="00004361">
      <w:pPr>
        <w:tabs>
          <w:tab w:val="left" w:pos="-720"/>
          <w:tab w:val="left" w:pos="0"/>
        </w:tabs>
        <w:suppressAutoHyphens/>
        <w:jc w:val="both"/>
      </w:pPr>
      <w:r>
        <w:tab/>
      </w:r>
      <w:r>
        <w:tab/>
      </w:r>
      <w:r w:rsidR="00CC3789" w:rsidRPr="00CC3789">
        <w:t xml:space="preserve">Prihvaća </w:t>
      </w:r>
      <w:r w:rsidR="004820F9" w:rsidRPr="00CC3789">
        <w:t>se</w:t>
      </w:r>
      <w:r>
        <w:t xml:space="preserve"> </w:t>
      </w:r>
      <w:r>
        <w:rPr>
          <w:color w:val="000000"/>
        </w:rPr>
        <w:t xml:space="preserve">Izvješće predsjednika Vlade Republike Hrvatske </w:t>
      </w:r>
      <w:r w:rsidR="0013120B" w:rsidRPr="0013120B">
        <w:t>o sastanku Europske političke zajednice i neformalnom sastanku šefova država ili vlada članica Europske unije, 6. i 7. listopada 2022. u Pragu, te redovnom sastanku Europskog</w:t>
      </w:r>
      <w:r w:rsidR="0013120B">
        <w:t>a</w:t>
      </w:r>
      <w:r w:rsidR="0013120B" w:rsidRPr="0013120B">
        <w:t xml:space="preserve"> vijeća</w:t>
      </w:r>
      <w:r w:rsidR="0013120B">
        <w:t>,</w:t>
      </w:r>
      <w:r w:rsidR="0013120B" w:rsidRPr="0013120B">
        <w:t xml:space="preserve"> 20. i 21. listopada 2022. u Bruxellesu</w:t>
      </w:r>
      <w:r w:rsidR="00CC3789" w:rsidRPr="00CC3789">
        <w:t>, u tekstu koji je prilog ovoga Zaključka i čini njegov sastavni dio.</w:t>
      </w:r>
    </w:p>
    <w:p w14:paraId="40825749" w14:textId="77777777" w:rsidR="00CC3789" w:rsidRDefault="00CC3789" w:rsidP="00A53A81">
      <w:pPr>
        <w:ind w:firstLine="709"/>
        <w:jc w:val="both"/>
      </w:pPr>
    </w:p>
    <w:p w14:paraId="635B6642" w14:textId="77777777" w:rsidR="005831FC" w:rsidRPr="002526DE" w:rsidRDefault="005831FC" w:rsidP="005831FC">
      <w:pPr>
        <w:tabs>
          <w:tab w:val="left" w:pos="5103"/>
        </w:tabs>
        <w:rPr>
          <w:b/>
        </w:rPr>
      </w:pPr>
    </w:p>
    <w:p w14:paraId="446ECA8B" w14:textId="47033AC9" w:rsidR="00FD183D" w:rsidRPr="00CC22D7" w:rsidRDefault="005848E3" w:rsidP="00FD183D">
      <w:pPr>
        <w:tabs>
          <w:tab w:val="left" w:pos="851"/>
        </w:tabs>
      </w:pPr>
      <w:r w:rsidRPr="002526DE">
        <w:t xml:space="preserve">KLASA: </w:t>
      </w:r>
      <w:r w:rsidRPr="002526DE">
        <w:tab/>
      </w:r>
    </w:p>
    <w:p w14:paraId="695D04CB" w14:textId="46C30B43" w:rsidR="00FD183D" w:rsidRPr="002526DE" w:rsidRDefault="005848E3" w:rsidP="00FD183D">
      <w:pPr>
        <w:tabs>
          <w:tab w:val="left" w:pos="851"/>
        </w:tabs>
      </w:pPr>
      <w:r w:rsidRPr="002526DE">
        <w:t xml:space="preserve">URBROJ: </w:t>
      </w:r>
      <w:r w:rsidRPr="002526DE">
        <w:tab/>
      </w:r>
    </w:p>
    <w:p w14:paraId="308DD8D5" w14:textId="77777777" w:rsidR="00FD183D" w:rsidRDefault="00FD183D" w:rsidP="005831FC">
      <w:pPr>
        <w:pStyle w:val="Naslov"/>
        <w:spacing w:before="0" w:after="0"/>
        <w:ind w:right="480"/>
        <w:rPr>
          <w:szCs w:val="24"/>
        </w:rPr>
      </w:pPr>
    </w:p>
    <w:p w14:paraId="4CC42B3C" w14:textId="6C6F6DD5" w:rsidR="00FD183D" w:rsidRDefault="00E1795A" w:rsidP="005831FC">
      <w:pPr>
        <w:pStyle w:val="Naslov"/>
        <w:spacing w:before="0" w:after="0"/>
        <w:ind w:right="480"/>
        <w:rPr>
          <w:szCs w:val="24"/>
        </w:rPr>
      </w:pPr>
      <w:r>
        <w:rPr>
          <w:szCs w:val="24"/>
        </w:rPr>
        <w:t xml:space="preserve">Zagreb, </w:t>
      </w:r>
      <w:r w:rsidR="005848E3">
        <w:rPr>
          <w:szCs w:val="24"/>
        </w:rPr>
        <w:tab/>
      </w:r>
      <w:r w:rsidR="00745198">
        <w:t>______</w:t>
      </w:r>
      <w:r w:rsidR="0010212E" w:rsidRPr="0010212E">
        <w:t xml:space="preserve"> 2022</w:t>
      </w:r>
      <w:r w:rsidR="005848E3">
        <w:rPr>
          <w:szCs w:val="24"/>
        </w:rPr>
        <w:t>.</w:t>
      </w:r>
    </w:p>
    <w:p w14:paraId="1CBB7E0E" w14:textId="77777777" w:rsidR="00FD183D" w:rsidRDefault="00FD183D" w:rsidP="005831FC">
      <w:pPr>
        <w:pStyle w:val="Naslov"/>
        <w:spacing w:before="0" w:after="0"/>
        <w:ind w:right="480"/>
        <w:rPr>
          <w:szCs w:val="24"/>
        </w:rPr>
      </w:pPr>
    </w:p>
    <w:p w14:paraId="5FDFB015" w14:textId="77777777" w:rsidR="005831FC" w:rsidRPr="002526DE" w:rsidRDefault="005831FC" w:rsidP="005831FC"/>
    <w:p w14:paraId="2372FD08" w14:textId="77777777" w:rsidR="005831FC" w:rsidRPr="001832CA" w:rsidRDefault="005831FC" w:rsidP="005831FC">
      <w:pPr>
        <w:jc w:val="both"/>
      </w:pPr>
    </w:p>
    <w:p w14:paraId="002F084F" w14:textId="56274134" w:rsidR="005831FC" w:rsidRPr="001832CA" w:rsidRDefault="005831FC" w:rsidP="005831FC">
      <w:r w:rsidRPr="001832CA">
        <w:tab/>
      </w:r>
      <w:r w:rsidRPr="001832CA">
        <w:tab/>
      </w:r>
      <w:r w:rsidRPr="001832CA">
        <w:tab/>
      </w:r>
      <w:r w:rsidRPr="001832CA">
        <w:tab/>
      </w:r>
      <w:r w:rsidRPr="001832CA">
        <w:tab/>
      </w:r>
      <w:r w:rsidRPr="001832CA">
        <w:tab/>
      </w:r>
      <w:r w:rsidRPr="001832CA">
        <w:tab/>
      </w:r>
      <w:r w:rsidR="00FD183D" w:rsidRPr="001832CA">
        <w:tab/>
      </w:r>
      <w:r w:rsidR="002A2F71">
        <w:t xml:space="preserve">    </w:t>
      </w:r>
      <w:r w:rsidR="00FD183D" w:rsidRPr="001832CA">
        <w:t>PREDSJEDNIK</w:t>
      </w:r>
    </w:p>
    <w:p w14:paraId="275E5DA5" w14:textId="77777777" w:rsidR="005831FC" w:rsidRPr="001832CA" w:rsidRDefault="005831FC" w:rsidP="005831FC">
      <w:pPr>
        <w:pStyle w:val="Naslov"/>
        <w:spacing w:before="0" w:after="0"/>
        <w:rPr>
          <w:szCs w:val="24"/>
        </w:rPr>
      </w:pPr>
    </w:p>
    <w:p w14:paraId="6A3B5D74" w14:textId="5A438C98" w:rsidR="005831FC" w:rsidRPr="001832CA" w:rsidRDefault="005831FC" w:rsidP="005831FC">
      <w:pPr>
        <w:pStyle w:val="Naslov"/>
        <w:spacing w:before="0" w:after="0"/>
        <w:outlineLvl w:val="0"/>
        <w:rPr>
          <w:szCs w:val="24"/>
        </w:rPr>
      </w:pP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="0087213A" w:rsidRPr="001832CA">
        <w:rPr>
          <w:szCs w:val="24"/>
        </w:rPr>
        <w:t xml:space="preserve">     </w:t>
      </w:r>
      <w:r w:rsidR="005239D7">
        <w:rPr>
          <w:szCs w:val="24"/>
        </w:rPr>
        <w:t xml:space="preserve">    </w:t>
      </w:r>
      <w:r w:rsidR="0087213A" w:rsidRPr="001832CA">
        <w:rPr>
          <w:szCs w:val="24"/>
        </w:rPr>
        <w:t xml:space="preserve"> mr. sc. </w:t>
      </w:r>
      <w:r w:rsidR="00E1795A" w:rsidRPr="001832CA">
        <w:rPr>
          <w:szCs w:val="24"/>
        </w:rPr>
        <w:t>Andrej Plenković</w:t>
      </w:r>
    </w:p>
    <w:p w14:paraId="027D238E" w14:textId="77777777" w:rsidR="00FD4E76" w:rsidRPr="001832CA" w:rsidRDefault="00FD4E76" w:rsidP="005831FC"/>
    <w:p w14:paraId="15C9AE18" w14:textId="77777777" w:rsidR="00393BCD" w:rsidRDefault="00393BCD" w:rsidP="005831FC"/>
    <w:p w14:paraId="75288857" w14:textId="3B50F1D6" w:rsidR="00A73263" w:rsidRPr="00333CF5" w:rsidRDefault="00A73263" w:rsidP="00A73263">
      <w:pPr>
        <w:spacing w:after="200" w:line="276" w:lineRule="auto"/>
      </w:pPr>
    </w:p>
    <w:p w14:paraId="2E4EB9D9" w14:textId="447A1E05" w:rsidR="00B5133D" w:rsidRDefault="00B5133D">
      <w:pPr>
        <w:spacing w:after="200" w:line="276" w:lineRule="auto"/>
      </w:pPr>
    </w:p>
    <w:sectPr w:rsidR="00B513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EE939" w14:textId="77777777" w:rsidR="008548CD" w:rsidRDefault="008548CD">
      <w:r>
        <w:separator/>
      </w:r>
    </w:p>
  </w:endnote>
  <w:endnote w:type="continuationSeparator" w:id="0">
    <w:p w14:paraId="78F7B146" w14:textId="77777777" w:rsidR="008548CD" w:rsidRDefault="0085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A5BE9" w14:textId="77777777" w:rsidR="000350D9" w:rsidRPr="00CE78D1" w:rsidRDefault="004B1AED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A4B21" w14:textId="77777777" w:rsidR="008548CD" w:rsidRDefault="008548CD">
      <w:r>
        <w:separator/>
      </w:r>
    </w:p>
  </w:footnote>
  <w:footnote w:type="continuationSeparator" w:id="0">
    <w:p w14:paraId="0BF07E1F" w14:textId="77777777" w:rsidR="008548CD" w:rsidRDefault="0085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D3F"/>
    <w:multiLevelType w:val="hybridMultilevel"/>
    <w:tmpl w:val="2250D312"/>
    <w:lvl w:ilvl="0" w:tplc="EA345C2A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ABC63B7"/>
    <w:multiLevelType w:val="hybridMultilevel"/>
    <w:tmpl w:val="9CCA7FE6"/>
    <w:lvl w:ilvl="0" w:tplc="F1E6C80A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98B4F8B"/>
    <w:multiLevelType w:val="hybridMultilevel"/>
    <w:tmpl w:val="F99EEDA8"/>
    <w:lvl w:ilvl="0" w:tplc="4D9E0B62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345484A"/>
    <w:multiLevelType w:val="hybridMultilevel"/>
    <w:tmpl w:val="175C6E6C"/>
    <w:lvl w:ilvl="0" w:tplc="21808328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51B3A18"/>
    <w:multiLevelType w:val="hybridMultilevel"/>
    <w:tmpl w:val="14A690CE"/>
    <w:lvl w:ilvl="0" w:tplc="5EC05262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A4"/>
    <w:rsid w:val="00004361"/>
    <w:rsid w:val="00030A4C"/>
    <w:rsid w:val="00045F5B"/>
    <w:rsid w:val="00067556"/>
    <w:rsid w:val="000B0FDC"/>
    <w:rsid w:val="000B2013"/>
    <w:rsid w:val="000B3D34"/>
    <w:rsid w:val="000D038F"/>
    <w:rsid w:val="000F246C"/>
    <w:rsid w:val="000F36E1"/>
    <w:rsid w:val="000F3B4B"/>
    <w:rsid w:val="0010212E"/>
    <w:rsid w:val="001079AC"/>
    <w:rsid w:val="00115928"/>
    <w:rsid w:val="0013120B"/>
    <w:rsid w:val="00131C02"/>
    <w:rsid w:val="00143236"/>
    <w:rsid w:val="001521CB"/>
    <w:rsid w:val="00182162"/>
    <w:rsid w:val="001832CA"/>
    <w:rsid w:val="00193361"/>
    <w:rsid w:val="001D0E00"/>
    <w:rsid w:val="001D7503"/>
    <w:rsid w:val="001D751B"/>
    <w:rsid w:val="001E7D2D"/>
    <w:rsid w:val="00220D8A"/>
    <w:rsid w:val="00257B33"/>
    <w:rsid w:val="0026736D"/>
    <w:rsid w:val="002A2F71"/>
    <w:rsid w:val="002B47AA"/>
    <w:rsid w:val="002C3D80"/>
    <w:rsid w:val="002E2E65"/>
    <w:rsid w:val="00316ADA"/>
    <w:rsid w:val="003238BF"/>
    <w:rsid w:val="00333CF5"/>
    <w:rsid w:val="00355172"/>
    <w:rsid w:val="0036037B"/>
    <w:rsid w:val="003656EB"/>
    <w:rsid w:val="003801B2"/>
    <w:rsid w:val="003917F2"/>
    <w:rsid w:val="00393BCD"/>
    <w:rsid w:val="003A447E"/>
    <w:rsid w:val="00452B6C"/>
    <w:rsid w:val="00452BDC"/>
    <w:rsid w:val="00473103"/>
    <w:rsid w:val="004820F9"/>
    <w:rsid w:val="004B1AED"/>
    <w:rsid w:val="004B61D1"/>
    <w:rsid w:val="004C0120"/>
    <w:rsid w:val="004C305E"/>
    <w:rsid w:val="004C6CF5"/>
    <w:rsid w:val="00515AC8"/>
    <w:rsid w:val="005239D7"/>
    <w:rsid w:val="0052780F"/>
    <w:rsid w:val="00532D3E"/>
    <w:rsid w:val="005831FC"/>
    <w:rsid w:val="005848E3"/>
    <w:rsid w:val="005978CA"/>
    <w:rsid w:val="005A73FA"/>
    <w:rsid w:val="005B506C"/>
    <w:rsid w:val="006016A6"/>
    <w:rsid w:val="006052E9"/>
    <w:rsid w:val="006113F5"/>
    <w:rsid w:val="0061475E"/>
    <w:rsid w:val="006479C2"/>
    <w:rsid w:val="00651B72"/>
    <w:rsid w:val="006566E2"/>
    <w:rsid w:val="00660BCB"/>
    <w:rsid w:val="00684893"/>
    <w:rsid w:val="006920B5"/>
    <w:rsid w:val="006953C2"/>
    <w:rsid w:val="006A5885"/>
    <w:rsid w:val="006B68BA"/>
    <w:rsid w:val="006D0E12"/>
    <w:rsid w:val="006E06A7"/>
    <w:rsid w:val="0070023D"/>
    <w:rsid w:val="0073263C"/>
    <w:rsid w:val="00745198"/>
    <w:rsid w:val="007563BA"/>
    <w:rsid w:val="007570B4"/>
    <w:rsid w:val="00757842"/>
    <w:rsid w:val="00760291"/>
    <w:rsid w:val="0077480C"/>
    <w:rsid w:val="007959A4"/>
    <w:rsid w:val="007B1A82"/>
    <w:rsid w:val="007B5170"/>
    <w:rsid w:val="00852447"/>
    <w:rsid w:val="008548CD"/>
    <w:rsid w:val="0087213A"/>
    <w:rsid w:val="008E29C2"/>
    <w:rsid w:val="008F403E"/>
    <w:rsid w:val="008F42D0"/>
    <w:rsid w:val="00903624"/>
    <w:rsid w:val="009E07C4"/>
    <w:rsid w:val="009F70C2"/>
    <w:rsid w:val="00A27C38"/>
    <w:rsid w:val="00A53A81"/>
    <w:rsid w:val="00A63AB2"/>
    <w:rsid w:val="00A646A3"/>
    <w:rsid w:val="00A73263"/>
    <w:rsid w:val="00A903D2"/>
    <w:rsid w:val="00AD00ED"/>
    <w:rsid w:val="00AD263E"/>
    <w:rsid w:val="00AE62D6"/>
    <w:rsid w:val="00B17F54"/>
    <w:rsid w:val="00B5133D"/>
    <w:rsid w:val="00B54C59"/>
    <w:rsid w:val="00B923D0"/>
    <w:rsid w:val="00BE6A26"/>
    <w:rsid w:val="00C00744"/>
    <w:rsid w:val="00C12FD4"/>
    <w:rsid w:val="00C44A03"/>
    <w:rsid w:val="00C60DAB"/>
    <w:rsid w:val="00C72172"/>
    <w:rsid w:val="00C92BE9"/>
    <w:rsid w:val="00CA5B9B"/>
    <w:rsid w:val="00CB77E9"/>
    <w:rsid w:val="00CC3789"/>
    <w:rsid w:val="00CC439C"/>
    <w:rsid w:val="00CE74E3"/>
    <w:rsid w:val="00D04483"/>
    <w:rsid w:val="00D133CF"/>
    <w:rsid w:val="00D25940"/>
    <w:rsid w:val="00D400AF"/>
    <w:rsid w:val="00D42671"/>
    <w:rsid w:val="00D61319"/>
    <w:rsid w:val="00D701D9"/>
    <w:rsid w:val="00D74C45"/>
    <w:rsid w:val="00DC20FA"/>
    <w:rsid w:val="00DC2F28"/>
    <w:rsid w:val="00DE61D4"/>
    <w:rsid w:val="00E0172D"/>
    <w:rsid w:val="00E1795A"/>
    <w:rsid w:val="00E30B05"/>
    <w:rsid w:val="00E602B9"/>
    <w:rsid w:val="00E6213D"/>
    <w:rsid w:val="00E76A1A"/>
    <w:rsid w:val="00E7707C"/>
    <w:rsid w:val="00EB34DA"/>
    <w:rsid w:val="00EC222D"/>
    <w:rsid w:val="00EC3C1B"/>
    <w:rsid w:val="00EE065D"/>
    <w:rsid w:val="00EF2FC5"/>
    <w:rsid w:val="00EF6401"/>
    <w:rsid w:val="00F322D6"/>
    <w:rsid w:val="00F345E7"/>
    <w:rsid w:val="00F4089F"/>
    <w:rsid w:val="00F41B58"/>
    <w:rsid w:val="00F51F23"/>
    <w:rsid w:val="00F67E8A"/>
    <w:rsid w:val="00F81490"/>
    <w:rsid w:val="00F85D4B"/>
    <w:rsid w:val="00FC479E"/>
    <w:rsid w:val="00FD1246"/>
    <w:rsid w:val="00FD183D"/>
    <w:rsid w:val="00FD4E76"/>
    <w:rsid w:val="00FD51AD"/>
    <w:rsid w:val="00F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6D8607"/>
  <w15:docId w15:val="{0684AC82-0008-408D-8EE3-0CA7775F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uiPriority w:val="99"/>
    <w:rsid w:val="00131C02"/>
    <w:pPr>
      <w:spacing w:before="240" w:after="120"/>
      <w:jc w:val="both"/>
    </w:pPr>
    <w:rPr>
      <w:rFonts w:eastAsia="MS Mincho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393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03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4B1AED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HeaderChar">
    <w:name w:val="Header Char"/>
    <w:basedOn w:val="DefaultParagraphFont"/>
    <w:link w:val="Header"/>
    <w:rsid w:val="004B1A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4B1AED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4B1AED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4B1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ssionviewitemtitle1">
    <w:name w:val="sessionviewitemtitle1"/>
    <w:basedOn w:val="DefaultParagraphFont"/>
    <w:rsid w:val="00B5133D"/>
  </w:style>
  <w:style w:type="character" w:styleId="Strong">
    <w:name w:val="Strong"/>
    <w:basedOn w:val="DefaultParagraphFont"/>
    <w:uiPriority w:val="22"/>
    <w:qFormat/>
    <w:rsid w:val="00B51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Marinković</dc:creator>
  <cp:lastModifiedBy>Ivana Marinković</cp:lastModifiedBy>
  <cp:revision>24</cp:revision>
  <cp:lastPrinted>2018-01-10T07:43:00Z</cp:lastPrinted>
  <dcterms:created xsi:type="dcterms:W3CDTF">2021-06-30T06:50:00Z</dcterms:created>
  <dcterms:modified xsi:type="dcterms:W3CDTF">2022-11-10T10:34:00Z</dcterms:modified>
</cp:coreProperties>
</file>