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DC7C3" w14:textId="77777777" w:rsidR="00151866" w:rsidRDefault="00151866" w:rsidP="0094364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55354B" w14:textId="77777777" w:rsidR="00151866" w:rsidRDefault="00151866" w:rsidP="00151866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hr-HR"/>
        </w:rPr>
        <w:drawing>
          <wp:inline distT="0" distB="0" distL="0" distR="0" wp14:anchorId="0E5B4257" wp14:editId="5E0CBEDF">
            <wp:extent cx="505460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A5397" w14:textId="77777777" w:rsidR="00151866" w:rsidRPr="00151866" w:rsidRDefault="00151866" w:rsidP="00151866">
      <w:pPr>
        <w:spacing w:before="60" w:after="16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1866">
        <w:rPr>
          <w:rFonts w:ascii="Times New Roman" w:eastAsia="Calibri" w:hAnsi="Times New Roman" w:cs="Times New Roman"/>
          <w:sz w:val="28"/>
        </w:rPr>
        <w:t xml:space="preserve">VLADA REPUBLIKE </w:t>
      </w:r>
      <w:r w:rsidRPr="00151866">
        <w:rPr>
          <w:rFonts w:ascii="Times New Roman" w:eastAsia="Calibri" w:hAnsi="Times New Roman" w:cs="Times New Roman"/>
          <w:sz w:val="28"/>
          <w:szCs w:val="28"/>
        </w:rPr>
        <w:t>HRVATSKE</w:t>
      </w:r>
    </w:p>
    <w:p w14:paraId="0E959D6D" w14:textId="77777777" w:rsidR="00151866" w:rsidRPr="00151866" w:rsidRDefault="00151866" w:rsidP="0015186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C522B6" w14:textId="078E31BF" w:rsidR="00151866" w:rsidRPr="00151866" w:rsidRDefault="00151866" w:rsidP="0015186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51866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7E49F7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>. svibnja</w:t>
      </w:r>
      <w:r w:rsidRPr="00151866">
        <w:rPr>
          <w:rFonts w:ascii="Times New Roman" w:eastAsia="Calibri" w:hAnsi="Times New Roman" w:cs="Times New Roman"/>
          <w:sz w:val="24"/>
          <w:szCs w:val="24"/>
        </w:rPr>
        <w:t xml:space="preserve"> 2022.</w:t>
      </w:r>
    </w:p>
    <w:p w14:paraId="51D157DD" w14:textId="77777777" w:rsidR="00151866" w:rsidRPr="00151866" w:rsidRDefault="00151866" w:rsidP="0015186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7249884" w14:textId="77777777" w:rsidR="00151866" w:rsidRPr="00151866" w:rsidRDefault="00151866" w:rsidP="0015186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1FBFAFD" w14:textId="77777777" w:rsidR="00151866" w:rsidRPr="00151866" w:rsidRDefault="00151866" w:rsidP="0015186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D87921" w14:textId="77777777" w:rsidR="00151866" w:rsidRPr="00151866" w:rsidRDefault="00151866" w:rsidP="001518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86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0"/>
        <w:gridCol w:w="7122"/>
      </w:tblGrid>
      <w:tr w:rsidR="00151866" w:rsidRPr="00151866" w14:paraId="3638F331" w14:textId="77777777" w:rsidTr="00875CB8">
        <w:tc>
          <w:tcPr>
            <w:tcW w:w="1951" w:type="dxa"/>
            <w:hideMark/>
          </w:tcPr>
          <w:p w14:paraId="1DABA9D4" w14:textId="77777777" w:rsidR="00151866" w:rsidRPr="00151866" w:rsidRDefault="00151866" w:rsidP="00875CB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1518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5D9EF564" w14:textId="77777777" w:rsidR="00151866" w:rsidRPr="00151866" w:rsidRDefault="00151866" w:rsidP="00875C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Državni inspektorat</w:t>
            </w:r>
          </w:p>
        </w:tc>
      </w:tr>
    </w:tbl>
    <w:p w14:paraId="41D66DED" w14:textId="77777777" w:rsidR="00151866" w:rsidRPr="00151866" w:rsidRDefault="00151866" w:rsidP="001518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86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151866" w:rsidRPr="00151866" w14:paraId="7528E9CE" w14:textId="77777777" w:rsidTr="00875CB8">
        <w:tc>
          <w:tcPr>
            <w:tcW w:w="1951" w:type="dxa"/>
            <w:hideMark/>
          </w:tcPr>
          <w:p w14:paraId="5A43EFBE" w14:textId="77777777" w:rsidR="00151866" w:rsidRPr="00151866" w:rsidRDefault="00151866" w:rsidP="00875CB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15186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7B513345" w14:textId="77777777" w:rsidR="00151866" w:rsidRPr="00151866" w:rsidRDefault="00151866" w:rsidP="00875CB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66">
              <w:rPr>
                <w:rFonts w:ascii="Times New Roman" w:hAnsi="Times New Roman" w:cs="Times New Roman"/>
                <w:sz w:val="24"/>
                <w:szCs w:val="24"/>
              </w:rPr>
              <w:t>Godišnje izvješće o radu inspekcije zaštite okoliša za 2021. godinu</w:t>
            </w:r>
          </w:p>
        </w:tc>
      </w:tr>
    </w:tbl>
    <w:p w14:paraId="3D9E7AE6" w14:textId="77777777" w:rsidR="00151866" w:rsidRPr="00151866" w:rsidRDefault="00151866" w:rsidP="0015186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86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03DD9529" w14:textId="77777777" w:rsidR="00151866" w:rsidRPr="00151866" w:rsidRDefault="00151866" w:rsidP="0015186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B003EF" w14:textId="77777777" w:rsidR="00151866" w:rsidRPr="00151866" w:rsidRDefault="00151866" w:rsidP="00151866">
      <w:pPr>
        <w:jc w:val="both"/>
        <w:rPr>
          <w:rFonts w:ascii="Times New Roman" w:eastAsia="Calibri" w:hAnsi="Times New Roman" w:cs="Times New Roman"/>
        </w:rPr>
      </w:pPr>
    </w:p>
    <w:p w14:paraId="0993D0F4" w14:textId="77777777" w:rsidR="00151866" w:rsidRPr="00151866" w:rsidRDefault="00151866" w:rsidP="00151866">
      <w:pPr>
        <w:jc w:val="both"/>
        <w:rPr>
          <w:rFonts w:ascii="Times New Roman" w:eastAsia="Calibri" w:hAnsi="Times New Roman" w:cs="Times New Roman"/>
        </w:rPr>
      </w:pPr>
    </w:p>
    <w:p w14:paraId="06C3CE0D" w14:textId="77777777" w:rsidR="00151866" w:rsidRPr="00151866" w:rsidRDefault="00151866" w:rsidP="00151866">
      <w:pPr>
        <w:jc w:val="both"/>
        <w:rPr>
          <w:rFonts w:ascii="Times New Roman" w:eastAsia="Calibri" w:hAnsi="Times New Roman" w:cs="Times New Roman"/>
        </w:rPr>
      </w:pPr>
    </w:p>
    <w:p w14:paraId="20C47F0C" w14:textId="77777777" w:rsidR="00151866" w:rsidRPr="00151866" w:rsidRDefault="00151866" w:rsidP="00151866">
      <w:pPr>
        <w:jc w:val="both"/>
        <w:rPr>
          <w:rFonts w:ascii="Times New Roman" w:eastAsia="Calibri" w:hAnsi="Times New Roman" w:cs="Times New Roman"/>
        </w:rPr>
      </w:pPr>
    </w:p>
    <w:p w14:paraId="2D4ABD49" w14:textId="77777777" w:rsidR="00151866" w:rsidRPr="00151866" w:rsidRDefault="00151866" w:rsidP="001518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274C6FC4" w14:textId="77777777" w:rsidR="00151866" w:rsidRPr="00151866" w:rsidRDefault="00151866" w:rsidP="00151866">
      <w:pPr>
        <w:rPr>
          <w:rFonts w:ascii="Times New Roman" w:eastAsia="Calibri" w:hAnsi="Times New Roman" w:cs="Times New Roman"/>
        </w:rPr>
      </w:pPr>
    </w:p>
    <w:p w14:paraId="3A68684D" w14:textId="77777777" w:rsidR="00151866" w:rsidRPr="00151866" w:rsidRDefault="00151866" w:rsidP="00151866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5276315B" w14:textId="77777777" w:rsidR="00151866" w:rsidRPr="00151866" w:rsidRDefault="00151866" w:rsidP="00151866">
      <w:pPr>
        <w:rPr>
          <w:rFonts w:ascii="Times New Roman" w:eastAsia="Calibri" w:hAnsi="Times New Roman" w:cs="Times New Roman"/>
        </w:rPr>
      </w:pPr>
    </w:p>
    <w:p w14:paraId="1B5052AB" w14:textId="77777777" w:rsidR="00151866" w:rsidRDefault="00151866" w:rsidP="00151866">
      <w:pPr>
        <w:pStyle w:val="BalloonText"/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i/>
          <w:snapToGrid w:val="0"/>
        </w:rPr>
      </w:pPr>
      <w:r w:rsidRPr="00151866">
        <w:rPr>
          <w:rFonts w:ascii="Times New Roman" w:eastAsia="Calibri" w:hAnsi="Times New Roman" w:cs="Times New Roman"/>
          <w:color w:val="404040"/>
          <w:spacing w:val="20"/>
          <w:szCs w:val="22"/>
        </w:rPr>
        <w:t>Banski dvori | Trg Sv. Marka 2  | 10000 Zagreb | tel. 01 4569 222 | vlada.gov.hr</w:t>
      </w:r>
      <w:r>
        <w:rPr>
          <w:b/>
        </w:rPr>
        <w:br w:type="page"/>
      </w:r>
    </w:p>
    <w:p w14:paraId="73801F18" w14:textId="77777777" w:rsidR="00151866" w:rsidRDefault="00151866" w:rsidP="00151866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1866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1535C5AC" w14:textId="77777777" w:rsidR="00151866" w:rsidRPr="00151866" w:rsidRDefault="00151866" w:rsidP="00151866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ED04F7" w14:textId="77777777" w:rsidR="006A56BC" w:rsidRPr="00397CD5" w:rsidRDefault="00943644" w:rsidP="0094364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D5">
        <w:rPr>
          <w:rFonts w:ascii="Times New Roman" w:hAnsi="Times New Roman" w:cs="Times New Roman"/>
          <w:sz w:val="24"/>
          <w:szCs w:val="24"/>
        </w:rPr>
        <w:t xml:space="preserve">Na temelju članka 31. </w:t>
      </w:r>
      <w:r w:rsidR="00FE243B" w:rsidRPr="00397CD5">
        <w:rPr>
          <w:rFonts w:ascii="Times New Roman" w:hAnsi="Times New Roman" w:cs="Times New Roman"/>
          <w:sz w:val="24"/>
          <w:szCs w:val="24"/>
        </w:rPr>
        <w:t>s</w:t>
      </w:r>
      <w:r w:rsidRPr="00397CD5">
        <w:rPr>
          <w:rFonts w:ascii="Times New Roman" w:hAnsi="Times New Roman" w:cs="Times New Roman"/>
          <w:sz w:val="24"/>
          <w:szCs w:val="24"/>
        </w:rPr>
        <w:t>tavka 3. Zakona o Vladi Republike Hrvat</w:t>
      </w:r>
      <w:r w:rsidR="00650D1E">
        <w:rPr>
          <w:rFonts w:ascii="Times New Roman" w:hAnsi="Times New Roman" w:cs="Times New Roman"/>
          <w:sz w:val="24"/>
          <w:szCs w:val="24"/>
        </w:rPr>
        <w:t>ske (Narodne novine, broj 150/</w:t>
      </w:r>
      <w:r w:rsidRPr="00397CD5">
        <w:rPr>
          <w:rFonts w:ascii="Times New Roman" w:hAnsi="Times New Roman" w:cs="Times New Roman"/>
          <w:sz w:val="24"/>
          <w:szCs w:val="24"/>
        </w:rPr>
        <w:t>11</w:t>
      </w:r>
      <w:r w:rsidR="00650D1E">
        <w:rPr>
          <w:rFonts w:ascii="Times New Roman" w:hAnsi="Times New Roman" w:cs="Times New Roman"/>
          <w:sz w:val="24"/>
          <w:szCs w:val="24"/>
        </w:rPr>
        <w:t>, 119/</w:t>
      </w:r>
      <w:r w:rsidR="00E20882" w:rsidRPr="00397CD5">
        <w:rPr>
          <w:rFonts w:ascii="Times New Roman" w:hAnsi="Times New Roman" w:cs="Times New Roman"/>
          <w:sz w:val="24"/>
          <w:szCs w:val="24"/>
        </w:rPr>
        <w:t>14</w:t>
      </w:r>
      <w:r w:rsidR="00650D1E">
        <w:rPr>
          <w:rFonts w:ascii="Times New Roman" w:hAnsi="Times New Roman" w:cs="Times New Roman"/>
          <w:sz w:val="24"/>
          <w:szCs w:val="24"/>
        </w:rPr>
        <w:t>, 93/</w:t>
      </w:r>
      <w:r w:rsidR="00B73D65" w:rsidRPr="00397CD5">
        <w:rPr>
          <w:rFonts w:ascii="Times New Roman" w:hAnsi="Times New Roman" w:cs="Times New Roman"/>
          <w:sz w:val="24"/>
          <w:szCs w:val="24"/>
        </w:rPr>
        <w:t>16</w:t>
      </w:r>
      <w:r w:rsidR="00650D1E">
        <w:rPr>
          <w:rFonts w:ascii="Times New Roman" w:hAnsi="Times New Roman" w:cs="Times New Roman"/>
          <w:sz w:val="24"/>
          <w:szCs w:val="24"/>
        </w:rPr>
        <w:t>, 116/</w:t>
      </w:r>
      <w:r w:rsidR="002A609C" w:rsidRPr="00397CD5">
        <w:rPr>
          <w:rFonts w:ascii="Times New Roman" w:hAnsi="Times New Roman" w:cs="Times New Roman"/>
          <w:sz w:val="24"/>
          <w:szCs w:val="24"/>
        </w:rPr>
        <w:t>18</w:t>
      </w:r>
      <w:r w:rsidRPr="00397CD5">
        <w:rPr>
          <w:rFonts w:ascii="Times New Roman" w:hAnsi="Times New Roman" w:cs="Times New Roman"/>
          <w:sz w:val="24"/>
          <w:szCs w:val="24"/>
        </w:rPr>
        <w:t xml:space="preserve">), a u svezi s člankom 256. </w:t>
      </w:r>
      <w:r w:rsidR="00EF1A94" w:rsidRPr="00397CD5">
        <w:rPr>
          <w:rFonts w:ascii="Times New Roman" w:hAnsi="Times New Roman" w:cs="Times New Roman"/>
          <w:sz w:val="24"/>
          <w:szCs w:val="24"/>
        </w:rPr>
        <w:t>s</w:t>
      </w:r>
      <w:r w:rsidRPr="00397CD5">
        <w:rPr>
          <w:rFonts w:ascii="Times New Roman" w:hAnsi="Times New Roman" w:cs="Times New Roman"/>
          <w:sz w:val="24"/>
          <w:szCs w:val="24"/>
        </w:rPr>
        <w:t xml:space="preserve">tavkom 3. Zakona o zaštiti okoliša (Narodne novine, broj </w:t>
      </w:r>
      <w:r w:rsidR="00650D1E">
        <w:rPr>
          <w:rFonts w:ascii="Times New Roman" w:hAnsi="Times New Roman" w:cs="Times New Roman"/>
          <w:sz w:val="24"/>
          <w:szCs w:val="24"/>
        </w:rPr>
        <w:t>80/</w:t>
      </w:r>
      <w:r w:rsidR="000A2CFE" w:rsidRPr="00397CD5">
        <w:rPr>
          <w:rFonts w:ascii="Times New Roman" w:hAnsi="Times New Roman" w:cs="Times New Roman"/>
          <w:sz w:val="24"/>
          <w:szCs w:val="24"/>
        </w:rPr>
        <w:t xml:space="preserve">13, </w:t>
      </w:r>
      <w:r w:rsidR="00650D1E">
        <w:rPr>
          <w:rFonts w:ascii="Times New Roman" w:hAnsi="Times New Roman" w:cs="Times New Roman"/>
          <w:sz w:val="24"/>
          <w:szCs w:val="24"/>
        </w:rPr>
        <w:t>153/13, 78/15, 12/18, 118/</w:t>
      </w:r>
      <w:r w:rsidR="000A2CFE" w:rsidRPr="00397CD5">
        <w:rPr>
          <w:rFonts w:ascii="Times New Roman" w:hAnsi="Times New Roman" w:cs="Times New Roman"/>
          <w:sz w:val="24"/>
          <w:szCs w:val="24"/>
        </w:rPr>
        <w:t>18</w:t>
      </w:r>
      <w:r w:rsidRPr="00397CD5">
        <w:rPr>
          <w:rFonts w:ascii="Times New Roman" w:hAnsi="Times New Roman" w:cs="Times New Roman"/>
          <w:sz w:val="24"/>
          <w:szCs w:val="24"/>
        </w:rPr>
        <w:t xml:space="preserve">), Vlada </w:t>
      </w:r>
      <w:r w:rsidR="00EF1A94" w:rsidRPr="00397CD5">
        <w:rPr>
          <w:rFonts w:ascii="Times New Roman" w:hAnsi="Times New Roman" w:cs="Times New Roman"/>
          <w:sz w:val="24"/>
          <w:szCs w:val="24"/>
        </w:rPr>
        <w:t>R</w:t>
      </w:r>
      <w:r w:rsidRPr="00397CD5">
        <w:rPr>
          <w:rFonts w:ascii="Times New Roman" w:hAnsi="Times New Roman" w:cs="Times New Roman"/>
          <w:sz w:val="24"/>
          <w:szCs w:val="24"/>
        </w:rPr>
        <w:t xml:space="preserve">epublike Hrvatske </w:t>
      </w:r>
      <w:r w:rsidR="00EB5C6A" w:rsidRPr="00397CD5">
        <w:rPr>
          <w:rFonts w:ascii="Times New Roman" w:hAnsi="Times New Roman" w:cs="Times New Roman"/>
          <w:sz w:val="24"/>
          <w:szCs w:val="24"/>
        </w:rPr>
        <w:t xml:space="preserve">je na sjednici održanoj </w:t>
      </w:r>
      <w:r w:rsidR="000A2CFE" w:rsidRPr="00397CD5">
        <w:rPr>
          <w:rFonts w:ascii="Times New Roman" w:hAnsi="Times New Roman" w:cs="Times New Roman"/>
          <w:sz w:val="24"/>
          <w:szCs w:val="24"/>
        </w:rPr>
        <w:t>______</w:t>
      </w:r>
      <w:r w:rsidR="0089603A" w:rsidRPr="00397CD5">
        <w:rPr>
          <w:rFonts w:ascii="Times New Roman" w:hAnsi="Times New Roman" w:cs="Times New Roman"/>
          <w:sz w:val="24"/>
          <w:szCs w:val="24"/>
        </w:rPr>
        <w:t xml:space="preserve"> 202</w:t>
      </w:r>
      <w:r w:rsidR="008361B4">
        <w:rPr>
          <w:rFonts w:ascii="Times New Roman" w:hAnsi="Times New Roman" w:cs="Times New Roman"/>
          <w:sz w:val="24"/>
          <w:szCs w:val="24"/>
        </w:rPr>
        <w:t>2</w:t>
      </w:r>
      <w:r w:rsidRPr="00397CD5">
        <w:rPr>
          <w:rFonts w:ascii="Times New Roman" w:hAnsi="Times New Roman" w:cs="Times New Roman"/>
          <w:sz w:val="24"/>
          <w:szCs w:val="24"/>
        </w:rPr>
        <w:t xml:space="preserve">. </w:t>
      </w:r>
      <w:r w:rsidR="00EF1A94" w:rsidRPr="00397CD5">
        <w:rPr>
          <w:rFonts w:ascii="Times New Roman" w:hAnsi="Times New Roman" w:cs="Times New Roman"/>
          <w:sz w:val="24"/>
          <w:szCs w:val="24"/>
        </w:rPr>
        <w:t>g</w:t>
      </w:r>
      <w:r w:rsidRPr="00397CD5">
        <w:rPr>
          <w:rFonts w:ascii="Times New Roman" w:hAnsi="Times New Roman" w:cs="Times New Roman"/>
          <w:sz w:val="24"/>
          <w:szCs w:val="24"/>
        </w:rPr>
        <w:t>odine donijela</w:t>
      </w:r>
    </w:p>
    <w:p w14:paraId="01E45B64" w14:textId="77777777" w:rsidR="00943644" w:rsidRPr="00397CD5" w:rsidRDefault="00943644" w:rsidP="001132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2AEC5" w14:textId="77777777" w:rsidR="00EF1A94" w:rsidRPr="00397CD5" w:rsidRDefault="00EF1A94" w:rsidP="001132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79231" w14:textId="77777777" w:rsidR="00943644" w:rsidRPr="00397CD5" w:rsidRDefault="00943644" w:rsidP="001132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00505" w14:textId="77777777" w:rsidR="00943644" w:rsidRPr="00397CD5" w:rsidRDefault="00943644" w:rsidP="009436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CD5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1B8D5288" w14:textId="77777777" w:rsidR="00943644" w:rsidRPr="00397CD5" w:rsidRDefault="00943644" w:rsidP="001132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3EA5A" w14:textId="77777777" w:rsidR="00EF1A94" w:rsidRPr="00397CD5" w:rsidRDefault="00EF1A94" w:rsidP="001132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238FE" w14:textId="7561B77E" w:rsidR="00943644" w:rsidRPr="00397CD5" w:rsidRDefault="00943644" w:rsidP="0002095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CD5">
        <w:rPr>
          <w:rFonts w:ascii="Times New Roman" w:hAnsi="Times New Roman" w:cs="Times New Roman"/>
          <w:sz w:val="24"/>
          <w:szCs w:val="24"/>
        </w:rPr>
        <w:t>Prihva</w:t>
      </w:r>
      <w:r w:rsidR="00151866">
        <w:rPr>
          <w:rFonts w:ascii="Times New Roman" w:hAnsi="Times New Roman" w:cs="Times New Roman"/>
          <w:sz w:val="24"/>
          <w:szCs w:val="24"/>
        </w:rPr>
        <w:t>ća se Godišnje izvješće o radu I</w:t>
      </w:r>
      <w:r w:rsidRPr="00397CD5">
        <w:rPr>
          <w:rFonts w:ascii="Times New Roman" w:hAnsi="Times New Roman" w:cs="Times New Roman"/>
          <w:sz w:val="24"/>
          <w:szCs w:val="24"/>
        </w:rPr>
        <w:t>nspekcije zaštite okoliša za 20</w:t>
      </w:r>
      <w:r w:rsidR="00397CD5" w:rsidRPr="00397CD5">
        <w:rPr>
          <w:rFonts w:ascii="Times New Roman" w:hAnsi="Times New Roman" w:cs="Times New Roman"/>
          <w:sz w:val="24"/>
          <w:szCs w:val="24"/>
        </w:rPr>
        <w:t>2</w:t>
      </w:r>
      <w:r w:rsidR="008361B4">
        <w:rPr>
          <w:rFonts w:ascii="Times New Roman" w:hAnsi="Times New Roman" w:cs="Times New Roman"/>
          <w:sz w:val="24"/>
          <w:szCs w:val="24"/>
        </w:rPr>
        <w:t>1</w:t>
      </w:r>
      <w:r w:rsidRPr="00397CD5">
        <w:rPr>
          <w:rFonts w:ascii="Times New Roman" w:hAnsi="Times New Roman" w:cs="Times New Roman"/>
          <w:sz w:val="24"/>
          <w:szCs w:val="24"/>
        </w:rPr>
        <w:t xml:space="preserve">. </w:t>
      </w:r>
      <w:r w:rsidR="00EF1A94" w:rsidRPr="00397CD5">
        <w:rPr>
          <w:rFonts w:ascii="Times New Roman" w:hAnsi="Times New Roman" w:cs="Times New Roman"/>
          <w:sz w:val="24"/>
          <w:szCs w:val="24"/>
        </w:rPr>
        <w:t>g</w:t>
      </w:r>
      <w:r w:rsidRPr="00397CD5">
        <w:rPr>
          <w:rFonts w:ascii="Times New Roman" w:hAnsi="Times New Roman" w:cs="Times New Roman"/>
          <w:sz w:val="24"/>
          <w:szCs w:val="24"/>
        </w:rPr>
        <w:t>odinu, u tekstu koji je V</w:t>
      </w:r>
      <w:r w:rsidR="000A2CFE" w:rsidRPr="00397CD5">
        <w:rPr>
          <w:rFonts w:ascii="Times New Roman" w:hAnsi="Times New Roman" w:cs="Times New Roman"/>
          <w:sz w:val="24"/>
          <w:szCs w:val="24"/>
        </w:rPr>
        <w:t>ladi Republike Hrvatske dostavi</w:t>
      </w:r>
      <w:r w:rsidRPr="00397CD5">
        <w:rPr>
          <w:rFonts w:ascii="Times New Roman" w:hAnsi="Times New Roman" w:cs="Times New Roman"/>
          <w:sz w:val="24"/>
          <w:szCs w:val="24"/>
        </w:rPr>
        <w:t>o</w:t>
      </w:r>
      <w:r w:rsidR="000A2CFE" w:rsidRPr="00397CD5">
        <w:rPr>
          <w:rFonts w:ascii="Times New Roman" w:hAnsi="Times New Roman" w:cs="Times New Roman"/>
          <w:sz w:val="24"/>
          <w:szCs w:val="24"/>
        </w:rPr>
        <w:t xml:space="preserve"> Državni inspektorat Republike Hrvatske</w:t>
      </w:r>
      <w:r w:rsidRPr="00397CD5">
        <w:rPr>
          <w:rFonts w:ascii="Times New Roman" w:hAnsi="Times New Roman" w:cs="Times New Roman"/>
          <w:sz w:val="24"/>
          <w:szCs w:val="24"/>
        </w:rPr>
        <w:t xml:space="preserve"> aktom</w:t>
      </w:r>
      <w:r w:rsidR="00747D6F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397CD5">
        <w:rPr>
          <w:rFonts w:ascii="Times New Roman" w:hAnsi="Times New Roman" w:cs="Times New Roman"/>
          <w:sz w:val="24"/>
          <w:szCs w:val="24"/>
        </w:rPr>
        <w:t xml:space="preserve"> </w:t>
      </w:r>
      <w:r w:rsidR="00CF0BE0" w:rsidRPr="00397CD5">
        <w:rPr>
          <w:rFonts w:ascii="Times New Roman" w:hAnsi="Times New Roman" w:cs="Times New Roman"/>
          <w:sz w:val="24"/>
          <w:szCs w:val="24"/>
        </w:rPr>
        <w:t>klase</w:t>
      </w:r>
      <w:r w:rsidRPr="00397CD5">
        <w:rPr>
          <w:rFonts w:ascii="Times New Roman" w:hAnsi="Times New Roman" w:cs="Times New Roman"/>
          <w:sz w:val="24"/>
          <w:szCs w:val="24"/>
        </w:rPr>
        <w:t xml:space="preserve">: </w:t>
      </w:r>
      <w:r w:rsidR="00151866">
        <w:rPr>
          <w:rFonts w:ascii="Times New Roman" w:hAnsi="Times New Roman" w:cs="Times New Roman"/>
          <w:bCs/>
          <w:sz w:val="24"/>
          <w:szCs w:val="24"/>
        </w:rPr>
        <w:t>011-01/22-01/19,</w:t>
      </w:r>
      <w:r w:rsidRPr="00397CD5">
        <w:rPr>
          <w:rFonts w:ascii="Times New Roman" w:hAnsi="Times New Roman" w:cs="Times New Roman"/>
          <w:sz w:val="24"/>
          <w:szCs w:val="24"/>
        </w:rPr>
        <w:t xml:space="preserve"> </w:t>
      </w:r>
      <w:r w:rsidR="00CF0BE0" w:rsidRPr="00397CD5">
        <w:rPr>
          <w:rFonts w:ascii="Times New Roman" w:hAnsi="Times New Roman" w:cs="Times New Roman"/>
          <w:sz w:val="24"/>
          <w:szCs w:val="24"/>
        </w:rPr>
        <w:t>urbroja</w:t>
      </w:r>
      <w:r w:rsidRPr="00397CD5">
        <w:rPr>
          <w:rFonts w:ascii="Times New Roman" w:hAnsi="Times New Roman" w:cs="Times New Roman"/>
          <w:sz w:val="24"/>
          <w:szCs w:val="24"/>
        </w:rPr>
        <w:t xml:space="preserve">: </w:t>
      </w:r>
      <w:r w:rsidR="00151866">
        <w:rPr>
          <w:rFonts w:ascii="Times New Roman" w:hAnsi="Times New Roman" w:cs="Times New Roman"/>
          <w:bCs/>
          <w:sz w:val="24"/>
          <w:szCs w:val="24"/>
        </w:rPr>
        <w:t>443-01-02-02-22-7</w:t>
      </w:r>
      <w:r w:rsidR="00747D6F">
        <w:rPr>
          <w:rFonts w:ascii="Times New Roman" w:hAnsi="Times New Roman" w:cs="Times New Roman"/>
          <w:bCs/>
          <w:sz w:val="24"/>
          <w:szCs w:val="24"/>
        </w:rPr>
        <w:t>,</w:t>
      </w:r>
      <w:r w:rsidR="000A2CFE" w:rsidRPr="00397C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1A94" w:rsidRPr="00397CD5">
        <w:rPr>
          <w:rFonts w:ascii="Times New Roman" w:hAnsi="Times New Roman" w:cs="Times New Roman"/>
          <w:sz w:val="24"/>
          <w:szCs w:val="24"/>
        </w:rPr>
        <w:t xml:space="preserve">od </w:t>
      </w:r>
      <w:r w:rsidR="00151866">
        <w:rPr>
          <w:rFonts w:ascii="Times New Roman" w:hAnsi="Times New Roman" w:cs="Times New Roman"/>
          <w:sz w:val="24"/>
          <w:szCs w:val="24"/>
        </w:rPr>
        <w:t>5.</w:t>
      </w:r>
      <w:r w:rsidR="00EF1A94" w:rsidRPr="00397CD5">
        <w:rPr>
          <w:rFonts w:ascii="Times New Roman" w:hAnsi="Times New Roman" w:cs="Times New Roman"/>
          <w:sz w:val="24"/>
          <w:szCs w:val="24"/>
        </w:rPr>
        <w:t xml:space="preserve"> </w:t>
      </w:r>
      <w:r w:rsidR="00650D1E">
        <w:rPr>
          <w:rFonts w:ascii="Times New Roman" w:hAnsi="Times New Roman" w:cs="Times New Roman"/>
          <w:sz w:val="24"/>
          <w:szCs w:val="24"/>
        </w:rPr>
        <w:t>travnja</w:t>
      </w:r>
      <w:r w:rsidR="008361B4">
        <w:rPr>
          <w:rFonts w:ascii="Times New Roman" w:hAnsi="Times New Roman" w:cs="Times New Roman"/>
          <w:sz w:val="24"/>
          <w:szCs w:val="24"/>
        </w:rPr>
        <w:t xml:space="preserve"> </w:t>
      </w:r>
      <w:r w:rsidR="00EF1A94" w:rsidRPr="00397CD5">
        <w:rPr>
          <w:rFonts w:ascii="Times New Roman" w:hAnsi="Times New Roman" w:cs="Times New Roman"/>
          <w:sz w:val="24"/>
          <w:szCs w:val="24"/>
        </w:rPr>
        <w:t>20</w:t>
      </w:r>
      <w:r w:rsidR="008361B4">
        <w:rPr>
          <w:rFonts w:ascii="Times New Roman" w:hAnsi="Times New Roman" w:cs="Times New Roman"/>
          <w:sz w:val="24"/>
          <w:szCs w:val="24"/>
        </w:rPr>
        <w:t>22</w:t>
      </w:r>
      <w:r w:rsidR="00EF1A94" w:rsidRPr="00397CD5">
        <w:rPr>
          <w:rFonts w:ascii="Times New Roman" w:hAnsi="Times New Roman" w:cs="Times New Roman"/>
          <w:sz w:val="24"/>
          <w:szCs w:val="24"/>
        </w:rPr>
        <w:t>.</w:t>
      </w:r>
    </w:p>
    <w:p w14:paraId="013127E4" w14:textId="77777777" w:rsidR="00257772" w:rsidRPr="00397CD5" w:rsidRDefault="00257772" w:rsidP="001132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41178" w14:textId="77777777" w:rsidR="006A56BC" w:rsidRPr="00397CD5" w:rsidRDefault="00CF0BE0" w:rsidP="00EF1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CD5">
        <w:rPr>
          <w:rFonts w:ascii="Times New Roman" w:hAnsi="Times New Roman" w:cs="Times New Roman"/>
          <w:sz w:val="24"/>
          <w:szCs w:val="24"/>
        </w:rPr>
        <w:t>Klasa</w:t>
      </w:r>
      <w:r w:rsidR="00EF1A94" w:rsidRPr="00397CD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3AF18EA" w14:textId="77777777" w:rsidR="00EF1A94" w:rsidRPr="00397CD5" w:rsidRDefault="00CF0BE0" w:rsidP="00EF1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CD5">
        <w:rPr>
          <w:rFonts w:ascii="Times New Roman" w:hAnsi="Times New Roman" w:cs="Times New Roman"/>
          <w:sz w:val="24"/>
          <w:szCs w:val="24"/>
        </w:rPr>
        <w:t>Urbroj</w:t>
      </w:r>
      <w:r w:rsidR="00EF1A94" w:rsidRPr="00397CD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5B92AA" w14:textId="77777777" w:rsidR="00EF1A94" w:rsidRPr="00397CD5" w:rsidRDefault="00EF1A94" w:rsidP="001132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64C70" w14:textId="77777777" w:rsidR="00EF1A94" w:rsidRPr="00397CD5" w:rsidRDefault="008361B4" w:rsidP="001132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__________</w:t>
      </w:r>
      <w:r w:rsidR="00EF1A94" w:rsidRPr="00397C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EF1A94" w:rsidRPr="00397CD5">
        <w:rPr>
          <w:rFonts w:ascii="Times New Roman" w:hAnsi="Times New Roman" w:cs="Times New Roman"/>
          <w:sz w:val="24"/>
          <w:szCs w:val="24"/>
        </w:rPr>
        <w:t>.</w:t>
      </w:r>
    </w:p>
    <w:p w14:paraId="5D7F45DE" w14:textId="77777777" w:rsidR="00EF1A94" w:rsidRPr="00397CD5" w:rsidRDefault="00EF1A94" w:rsidP="001132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8460A" w14:textId="77777777" w:rsidR="00EF1A94" w:rsidRPr="00397CD5" w:rsidRDefault="00EF1A94" w:rsidP="001132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3D928" w14:textId="77777777" w:rsidR="00B758E1" w:rsidRPr="00397CD5" w:rsidRDefault="00B758E1" w:rsidP="002A6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EA02F" w14:textId="77777777" w:rsidR="00C9067A" w:rsidRPr="00397CD5" w:rsidRDefault="002A609C" w:rsidP="002A609C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CD5">
        <w:rPr>
          <w:rFonts w:ascii="Times New Roman" w:hAnsi="Times New Roman" w:cs="Times New Roman"/>
          <w:sz w:val="24"/>
          <w:szCs w:val="24"/>
        </w:rPr>
        <w:tab/>
      </w:r>
      <w:r w:rsidR="00EF1A94" w:rsidRPr="00397CD5">
        <w:rPr>
          <w:rFonts w:ascii="Times New Roman" w:hAnsi="Times New Roman" w:cs="Times New Roman"/>
          <w:sz w:val="24"/>
          <w:szCs w:val="24"/>
        </w:rPr>
        <w:t>PREDSJEDNIK</w:t>
      </w:r>
    </w:p>
    <w:p w14:paraId="6D53FDF1" w14:textId="77777777" w:rsidR="00EF1A94" w:rsidRPr="00397CD5" w:rsidRDefault="00EF1A94" w:rsidP="002A609C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202B5" w14:textId="77777777" w:rsidR="00EF1A94" w:rsidRPr="00397CD5" w:rsidRDefault="00EF1A94" w:rsidP="002A609C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EB2D8" w14:textId="77777777" w:rsidR="00C9067A" w:rsidRPr="00397CD5" w:rsidRDefault="002A609C" w:rsidP="002A609C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CD5">
        <w:rPr>
          <w:rFonts w:ascii="Times New Roman" w:hAnsi="Times New Roman" w:cs="Times New Roman"/>
          <w:sz w:val="24"/>
          <w:szCs w:val="24"/>
        </w:rPr>
        <w:tab/>
        <w:t xml:space="preserve">mr. sc. </w:t>
      </w:r>
      <w:r w:rsidR="00EE03E7" w:rsidRPr="00397CD5">
        <w:rPr>
          <w:rFonts w:ascii="Times New Roman" w:hAnsi="Times New Roman" w:cs="Times New Roman"/>
          <w:sz w:val="24"/>
          <w:szCs w:val="24"/>
        </w:rPr>
        <w:t>Andrej Plenković</w:t>
      </w:r>
    </w:p>
    <w:p w14:paraId="6ECFE12E" w14:textId="77777777" w:rsidR="00D07319" w:rsidRPr="00397CD5" w:rsidRDefault="00D07319" w:rsidP="002A609C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EA450" w14:textId="77777777" w:rsidR="00D07319" w:rsidRPr="00397CD5" w:rsidRDefault="00D07319" w:rsidP="00D07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25B9E" w14:textId="77777777" w:rsidR="00D07319" w:rsidRPr="00397CD5" w:rsidRDefault="00D07319">
      <w:pPr>
        <w:rPr>
          <w:rFonts w:ascii="Times New Roman" w:hAnsi="Times New Roman" w:cs="Times New Roman"/>
          <w:sz w:val="24"/>
          <w:szCs w:val="24"/>
        </w:rPr>
      </w:pPr>
    </w:p>
    <w:p w14:paraId="72B18BF8" w14:textId="77777777" w:rsidR="00434FDE" w:rsidRPr="00397CD5" w:rsidRDefault="00434FDE">
      <w:pPr>
        <w:rPr>
          <w:rFonts w:ascii="Times New Roman" w:hAnsi="Times New Roman" w:cs="Times New Roman"/>
          <w:sz w:val="24"/>
          <w:szCs w:val="24"/>
        </w:rPr>
      </w:pPr>
    </w:p>
    <w:p w14:paraId="2053A58D" w14:textId="77777777" w:rsidR="00434FDE" w:rsidRPr="00397CD5" w:rsidRDefault="00434FDE">
      <w:pPr>
        <w:rPr>
          <w:rFonts w:ascii="Times New Roman" w:hAnsi="Times New Roman" w:cs="Times New Roman"/>
          <w:sz w:val="24"/>
          <w:szCs w:val="24"/>
        </w:rPr>
      </w:pPr>
    </w:p>
    <w:p w14:paraId="4402E0D3" w14:textId="77777777" w:rsidR="00434FDE" w:rsidRDefault="00434FDE" w:rsidP="00434F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77C6E2" w14:textId="77777777" w:rsidR="00151866" w:rsidRDefault="00151866" w:rsidP="00434F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5A9D6" w14:textId="77777777" w:rsidR="00151866" w:rsidRPr="00397CD5" w:rsidRDefault="00151866" w:rsidP="00434F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21597F" w14:textId="77777777" w:rsidR="00434FDE" w:rsidRPr="00397CD5" w:rsidRDefault="00434FDE" w:rsidP="00434FDE">
      <w:pPr>
        <w:jc w:val="center"/>
        <w:rPr>
          <w:rFonts w:ascii="Times New Roman" w:hAnsi="Times New Roman" w:cs="Times New Roman"/>
          <w:sz w:val="24"/>
          <w:szCs w:val="24"/>
        </w:rPr>
      </w:pPr>
      <w:r w:rsidRPr="00397CD5">
        <w:rPr>
          <w:rFonts w:ascii="Times New Roman" w:hAnsi="Times New Roman" w:cs="Times New Roman"/>
          <w:sz w:val="24"/>
          <w:szCs w:val="24"/>
        </w:rPr>
        <w:t>O b r a z l o ž e n j e</w:t>
      </w:r>
    </w:p>
    <w:p w14:paraId="7B734668" w14:textId="77777777" w:rsidR="00434FDE" w:rsidRPr="00397CD5" w:rsidRDefault="00434FDE" w:rsidP="00434F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610BDB" w14:textId="77777777" w:rsidR="00434FDE" w:rsidRPr="00397CD5" w:rsidRDefault="00434FDE" w:rsidP="00434FDE">
      <w:pPr>
        <w:jc w:val="both"/>
        <w:rPr>
          <w:rFonts w:ascii="Times New Roman" w:hAnsi="Times New Roman" w:cs="Times New Roman"/>
          <w:sz w:val="24"/>
          <w:szCs w:val="24"/>
        </w:rPr>
      </w:pPr>
      <w:r w:rsidRPr="00397CD5">
        <w:rPr>
          <w:rFonts w:ascii="Times New Roman" w:hAnsi="Times New Roman" w:cs="Times New Roman"/>
          <w:sz w:val="24"/>
          <w:szCs w:val="24"/>
        </w:rPr>
        <w:t>Državni inspektorat Republike Hrvatske, inspekcija zaštite okoliša je temeljem odredbe članka 256. stavka 1. Zakona o zaštiti o</w:t>
      </w:r>
      <w:r w:rsidR="00650D1E">
        <w:rPr>
          <w:rFonts w:ascii="Times New Roman" w:hAnsi="Times New Roman" w:cs="Times New Roman"/>
          <w:sz w:val="24"/>
          <w:szCs w:val="24"/>
        </w:rPr>
        <w:t>koliša (Narodne novine broj 80/13, 153/13, 78/15, 12/18, 118/</w:t>
      </w:r>
      <w:r w:rsidRPr="00397CD5">
        <w:rPr>
          <w:rFonts w:ascii="Times New Roman" w:hAnsi="Times New Roman" w:cs="Times New Roman"/>
          <w:sz w:val="24"/>
          <w:szCs w:val="24"/>
        </w:rPr>
        <w:t>18) izradila Godišnje izvješće o radu inspekcije zaštite okoliša za 20</w:t>
      </w:r>
      <w:r w:rsidR="00397CD5">
        <w:rPr>
          <w:rFonts w:ascii="Times New Roman" w:hAnsi="Times New Roman" w:cs="Times New Roman"/>
          <w:sz w:val="24"/>
          <w:szCs w:val="24"/>
        </w:rPr>
        <w:t>2</w:t>
      </w:r>
      <w:r w:rsidR="008361B4">
        <w:rPr>
          <w:rFonts w:ascii="Times New Roman" w:hAnsi="Times New Roman" w:cs="Times New Roman"/>
          <w:sz w:val="24"/>
          <w:szCs w:val="24"/>
        </w:rPr>
        <w:t>1</w:t>
      </w:r>
      <w:r w:rsidRPr="00397CD5">
        <w:rPr>
          <w:rFonts w:ascii="Times New Roman" w:hAnsi="Times New Roman" w:cs="Times New Roman"/>
          <w:sz w:val="24"/>
          <w:szCs w:val="24"/>
        </w:rPr>
        <w:t>. godinu (u daljnjem tekstu: Izvješće).</w:t>
      </w:r>
    </w:p>
    <w:p w14:paraId="76107EA3" w14:textId="77777777" w:rsidR="00434FDE" w:rsidRPr="00397CD5" w:rsidRDefault="00434FDE" w:rsidP="00434FDE">
      <w:pPr>
        <w:jc w:val="both"/>
        <w:rPr>
          <w:rFonts w:ascii="Times New Roman" w:hAnsi="Times New Roman" w:cs="Times New Roman"/>
          <w:sz w:val="24"/>
          <w:szCs w:val="24"/>
        </w:rPr>
      </w:pPr>
      <w:r w:rsidRPr="00397CD5">
        <w:rPr>
          <w:rFonts w:ascii="Times New Roman" w:hAnsi="Times New Roman" w:cs="Times New Roman"/>
          <w:sz w:val="24"/>
          <w:szCs w:val="24"/>
        </w:rPr>
        <w:t>Sukladno odredbi članka 256. stavka 3. Zakona o zaštiti okoliša, Državni inspektorat Izvješće dostavlja Vladi Republike Hrvatske.</w:t>
      </w:r>
    </w:p>
    <w:p w14:paraId="71D72840" w14:textId="77777777" w:rsidR="00434FDE" w:rsidRPr="00397CD5" w:rsidRDefault="00434FDE" w:rsidP="00434FDE">
      <w:pPr>
        <w:jc w:val="both"/>
        <w:rPr>
          <w:rFonts w:ascii="Times New Roman" w:hAnsi="Times New Roman" w:cs="Times New Roman"/>
          <w:sz w:val="24"/>
          <w:szCs w:val="24"/>
        </w:rPr>
      </w:pPr>
      <w:r w:rsidRPr="00397CD5">
        <w:rPr>
          <w:rFonts w:ascii="Times New Roman" w:hAnsi="Times New Roman" w:cs="Times New Roman"/>
          <w:sz w:val="24"/>
          <w:szCs w:val="24"/>
        </w:rPr>
        <w:t>Izvješće se sastoji od sedam cjelina i obuhvaća podatke i informacije o provedbi plana i programa rada, podatke i informacije o poduzetim mjerama radi primjene propisa iz nadležnosti inspekcije zaštite okoliša, zajedničko izvješće o provedenim koordiniranim inspekcijskim nadzorima i drugim aktivnostima u okviru suradnje s drugim inspekcijama u području okoliša te prijedloge za unapređenje inspekcijskog nadzora u području okoliša odnosno sadrži elemente propisane odredbom članka 256. stavka 2. Zakona o zaštiti okoliša.</w:t>
      </w:r>
    </w:p>
    <w:p w14:paraId="663014F6" w14:textId="77777777" w:rsidR="00434FDE" w:rsidRPr="00397CD5" w:rsidRDefault="00434FDE" w:rsidP="00434FDE">
      <w:pPr>
        <w:jc w:val="both"/>
        <w:rPr>
          <w:rFonts w:ascii="Times New Roman" w:hAnsi="Times New Roman" w:cs="Times New Roman"/>
          <w:sz w:val="24"/>
          <w:szCs w:val="24"/>
        </w:rPr>
      </w:pPr>
      <w:r w:rsidRPr="00397CD5">
        <w:rPr>
          <w:rFonts w:ascii="Times New Roman" w:hAnsi="Times New Roman" w:cs="Times New Roman"/>
          <w:sz w:val="24"/>
          <w:szCs w:val="24"/>
        </w:rPr>
        <w:t>Slijedom navedenog, Vlada Republike Hrvatske prihvaća Godišnje izvješće o radu inspekcije zaštite okoliša za 20</w:t>
      </w:r>
      <w:r w:rsidR="00397CD5">
        <w:rPr>
          <w:rFonts w:ascii="Times New Roman" w:hAnsi="Times New Roman" w:cs="Times New Roman"/>
          <w:sz w:val="24"/>
          <w:szCs w:val="24"/>
        </w:rPr>
        <w:t>2</w:t>
      </w:r>
      <w:r w:rsidR="008361B4">
        <w:rPr>
          <w:rFonts w:ascii="Times New Roman" w:hAnsi="Times New Roman" w:cs="Times New Roman"/>
          <w:sz w:val="24"/>
          <w:szCs w:val="24"/>
        </w:rPr>
        <w:t>1</w:t>
      </w:r>
      <w:r w:rsidRPr="00397CD5">
        <w:rPr>
          <w:rFonts w:ascii="Times New Roman" w:hAnsi="Times New Roman" w:cs="Times New Roman"/>
          <w:sz w:val="24"/>
          <w:szCs w:val="24"/>
        </w:rPr>
        <w:t>. godinu.</w:t>
      </w:r>
    </w:p>
    <w:sectPr w:rsidR="00434FDE" w:rsidRPr="00397CD5" w:rsidSect="00EF1A94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45263" w14:textId="77777777" w:rsidR="00C4130D" w:rsidRDefault="00C4130D" w:rsidP="00C9067A">
      <w:pPr>
        <w:spacing w:after="0" w:line="240" w:lineRule="auto"/>
      </w:pPr>
      <w:r>
        <w:separator/>
      </w:r>
    </w:p>
  </w:endnote>
  <w:endnote w:type="continuationSeparator" w:id="0">
    <w:p w14:paraId="3B6958C3" w14:textId="77777777" w:rsidR="00C4130D" w:rsidRDefault="00C4130D" w:rsidP="00C9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9BC17" w14:textId="77777777" w:rsidR="00C9067A" w:rsidRDefault="00C9067A">
    <w:pPr>
      <w:pStyle w:val="Footer"/>
      <w:jc w:val="center"/>
    </w:pPr>
  </w:p>
  <w:p w14:paraId="44F1A335" w14:textId="77777777" w:rsidR="00C9067A" w:rsidRDefault="00C90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F14D4" w14:textId="77777777" w:rsidR="00C4130D" w:rsidRDefault="00C4130D" w:rsidP="00C9067A">
      <w:pPr>
        <w:spacing w:after="0" w:line="240" w:lineRule="auto"/>
      </w:pPr>
      <w:r>
        <w:separator/>
      </w:r>
    </w:p>
  </w:footnote>
  <w:footnote w:type="continuationSeparator" w:id="0">
    <w:p w14:paraId="2E9EC40F" w14:textId="77777777" w:rsidR="00C4130D" w:rsidRDefault="00C4130D" w:rsidP="00C90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A1E71"/>
    <w:multiLevelType w:val="hybridMultilevel"/>
    <w:tmpl w:val="A8E62A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000B3"/>
    <w:multiLevelType w:val="hybridMultilevel"/>
    <w:tmpl w:val="81DE95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01"/>
    <w:rsid w:val="0002095E"/>
    <w:rsid w:val="0005031F"/>
    <w:rsid w:val="000919D5"/>
    <w:rsid w:val="000A2CFE"/>
    <w:rsid w:val="0011323A"/>
    <w:rsid w:val="001325A0"/>
    <w:rsid w:val="00151866"/>
    <w:rsid w:val="00162845"/>
    <w:rsid w:val="00164FC0"/>
    <w:rsid w:val="001756BF"/>
    <w:rsid w:val="00197029"/>
    <w:rsid w:val="001A7FAA"/>
    <w:rsid w:val="001B2DC2"/>
    <w:rsid w:val="00223FFF"/>
    <w:rsid w:val="00257772"/>
    <w:rsid w:val="00274B71"/>
    <w:rsid w:val="002967DE"/>
    <w:rsid w:val="002A46F6"/>
    <w:rsid w:val="002A609C"/>
    <w:rsid w:val="002C086E"/>
    <w:rsid w:val="002D0154"/>
    <w:rsid w:val="00326CD2"/>
    <w:rsid w:val="00330542"/>
    <w:rsid w:val="003342DE"/>
    <w:rsid w:val="00334921"/>
    <w:rsid w:val="003571BA"/>
    <w:rsid w:val="0038313E"/>
    <w:rsid w:val="00383CBA"/>
    <w:rsid w:val="00397CD5"/>
    <w:rsid w:val="003B30FD"/>
    <w:rsid w:val="003C6B8B"/>
    <w:rsid w:val="00434FDE"/>
    <w:rsid w:val="00452432"/>
    <w:rsid w:val="0045618A"/>
    <w:rsid w:val="00481743"/>
    <w:rsid w:val="00497B57"/>
    <w:rsid w:val="004C2CDB"/>
    <w:rsid w:val="004E0F4B"/>
    <w:rsid w:val="00522CA4"/>
    <w:rsid w:val="00550078"/>
    <w:rsid w:val="0055011B"/>
    <w:rsid w:val="005752B0"/>
    <w:rsid w:val="005B465F"/>
    <w:rsid w:val="005E32DE"/>
    <w:rsid w:val="005E7C2F"/>
    <w:rsid w:val="0064433B"/>
    <w:rsid w:val="006443BD"/>
    <w:rsid w:val="00650D1E"/>
    <w:rsid w:val="006A56BC"/>
    <w:rsid w:val="006B5F49"/>
    <w:rsid w:val="006D2709"/>
    <w:rsid w:val="006F3197"/>
    <w:rsid w:val="007255C4"/>
    <w:rsid w:val="00747D6F"/>
    <w:rsid w:val="00764485"/>
    <w:rsid w:val="007659E8"/>
    <w:rsid w:val="00780A0A"/>
    <w:rsid w:val="00791C45"/>
    <w:rsid w:val="007B1B33"/>
    <w:rsid w:val="007E49F7"/>
    <w:rsid w:val="007E6493"/>
    <w:rsid w:val="008026AD"/>
    <w:rsid w:val="008361B4"/>
    <w:rsid w:val="0086541E"/>
    <w:rsid w:val="0087729A"/>
    <w:rsid w:val="008924D0"/>
    <w:rsid w:val="00892D5A"/>
    <w:rsid w:val="0089603A"/>
    <w:rsid w:val="00930DCA"/>
    <w:rsid w:val="00943644"/>
    <w:rsid w:val="0095122C"/>
    <w:rsid w:val="00974204"/>
    <w:rsid w:val="00975EE6"/>
    <w:rsid w:val="00984D10"/>
    <w:rsid w:val="0099297F"/>
    <w:rsid w:val="009B11F9"/>
    <w:rsid w:val="00A168ED"/>
    <w:rsid w:val="00A2775E"/>
    <w:rsid w:val="00AE1DCB"/>
    <w:rsid w:val="00B60163"/>
    <w:rsid w:val="00B73D65"/>
    <w:rsid w:val="00B74A7C"/>
    <w:rsid w:val="00B758E1"/>
    <w:rsid w:val="00BD425F"/>
    <w:rsid w:val="00BE180D"/>
    <w:rsid w:val="00BF6018"/>
    <w:rsid w:val="00C31893"/>
    <w:rsid w:val="00C32B09"/>
    <w:rsid w:val="00C4130D"/>
    <w:rsid w:val="00C46F05"/>
    <w:rsid w:val="00C5587C"/>
    <w:rsid w:val="00C8342F"/>
    <w:rsid w:val="00C9067A"/>
    <w:rsid w:val="00C911CA"/>
    <w:rsid w:val="00CB05F9"/>
    <w:rsid w:val="00CC3AF2"/>
    <w:rsid w:val="00CC70AD"/>
    <w:rsid w:val="00CD5A01"/>
    <w:rsid w:val="00CF0123"/>
    <w:rsid w:val="00CF0BE0"/>
    <w:rsid w:val="00CF5623"/>
    <w:rsid w:val="00CF5C8C"/>
    <w:rsid w:val="00D07319"/>
    <w:rsid w:val="00D34147"/>
    <w:rsid w:val="00D574F9"/>
    <w:rsid w:val="00D9380D"/>
    <w:rsid w:val="00DF5644"/>
    <w:rsid w:val="00E009B4"/>
    <w:rsid w:val="00E20882"/>
    <w:rsid w:val="00E233B7"/>
    <w:rsid w:val="00E54262"/>
    <w:rsid w:val="00EB5C6A"/>
    <w:rsid w:val="00EC6B81"/>
    <w:rsid w:val="00EE03E7"/>
    <w:rsid w:val="00EF1A94"/>
    <w:rsid w:val="00F00EA0"/>
    <w:rsid w:val="00F23479"/>
    <w:rsid w:val="00F55932"/>
    <w:rsid w:val="00F91888"/>
    <w:rsid w:val="00FB062B"/>
    <w:rsid w:val="00FB4B8E"/>
    <w:rsid w:val="00FD7D2B"/>
    <w:rsid w:val="00FE243B"/>
    <w:rsid w:val="00FF049E"/>
    <w:rsid w:val="00FF1B46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0DB7"/>
  <w15:docId w15:val="{907855DD-0189-4D9A-811E-F598723D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2B0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5752B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752B0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7A"/>
  </w:style>
  <w:style w:type="paragraph" w:styleId="Footer">
    <w:name w:val="footer"/>
    <w:basedOn w:val="Normal"/>
    <w:link w:val="FooterChar"/>
    <w:uiPriority w:val="99"/>
    <w:unhideWhenUsed/>
    <w:rsid w:val="00C90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7A"/>
  </w:style>
  <w:style w:type="paragraph" w:styleId="BalloonText">
    <w:name w:val="Balloon Text"/>
    <w:basedOn w:val="Normal"/>
    <w:link w:val="BalloonTextChar"/>
    <w:unhideWhenUsed/>
    <w:rsid w:val="00CC7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70A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32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AZJMDCZ6QSYZ-1849078857-16161</_dlc_DocId>
    <_dlc_DocIdUrl xmlns="a494813a-d0d8-4dad-94cb-0d196f36ba15">
      <Url>https://ekoordinacije.vlada.hr/koordinacija-gospodarstvo/_layouts/15/DocIdRedir.aspx?ID=AZJMDCZ6QSYZ-1849078857-16161</Url>
      <Description>AZJMDCZ6QSYZ-1849078857-16161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E7B0E-FFD8-407F-B3A4-4CB3D2B6B1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5CDC86-A960-434C-8536-724E4FFB1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D0072-3CC1-4D58-B022-6FC7BCE7BFCC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76146B-1B28-448F-97C4-697794B494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MZOPUG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Solveg Kovač</dc:creator>
  <cp:lastModifiedBy>Ines Uglešić</cp:lastModifiedBy>
  <cp:revision>5</cp:revision>
  <cp:lastPrinted>2015-07-13T10:19:00Z</cp:lastPrinted>
  <dcterms:created xsi:type="dcterms:W3CDTF">2022-04-25T13:53:00Z</dcterms:created>
  <dcterms:modified xsi:type="dcterms:W3CDTF">2022-05-06T10:02:00Z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879fcc86-f99d-4d42-b382-31443b20b354</vt:lpwstr>
  </property>
</Properties>
</file>