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BEF57" w14:textId="3CD4AF27" w:rsidR="002A5312" w:rsidRPr="00831D87" w:rsidRDefault="00F67604" w:rsidP="002A531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8F8B2B5" wp14:editId="5C337321">
            <wp:extent cx="506095" cy="6826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312" w:rsidRPr="00831D87">
        <w:rPr>
          <w:rFonts w:eastAsia="Calibri"/>
          <w:sz w:val="28"/>
          <w:szCs w:val="28"/>
        </w:rPr>
        <w:fldChar w:fldCharType="begin"/>
      </w:r>
      <w:r w:rsidR="002A5312" w:rsidRPr="00831D87">
        <w:rPr>
          <w:rFonts w:eastAsia="Calibri"/>
          <w:sz w:val="28"/>
          <w:szCs w:val="28"/>
        </w:rPr>
        <w:instrText xml:space="preserve"> INCLUDEPICTURE "http://www.inet.hr/~box/images/grb-rh.gif" \* MERGEFORMATINET </w:instrText>
      </w:r>
      <w:r w:rsidR="002A5312" w:rsidRPr="00831D87">
        <w:rPr>
          <w:rFonts w:eastAsia="Calibri"/>
          <w:sz w:val="28"/>
          <w:szCs w:val="28"/>
        </w:rPr>
        <w:fldChar w:fldCharType="end"/>
      </w:r>
    </w:p>
    <w:p w14:paraId="0D898C90" w14:textId="77777777" w:rsidR="002A5312" w:rsidRPr="00831D87" w:rsidRDefault="002A5312" w:rsidP="002A5312">
      <w:pPr>
        <w:spacing w:before="60" w:after="1680"/>
        <w:jc w:val="center"/>
        <w:rPr>
          <w:rFonts w:eastAsia="Calibri"/>
          <w:sz w:val="28"/>
          <w:szCs w:val="28"/>
        </w:rPr>
      </w:pPr>
      <w:r w:rsidRPr="00831D87">
        <w:rPr>
          <w:rFonts w:eastAsia="Calibri"/>
          <w:sz w:val="28"/>
          <w:szCs w:val="28"/>
        </w:rPr>
        <w:t>VLADA REPUBLIKE HRVATSKE</w:t>
      </w:r>
    </w:p>
    <w:p w14:paraId="70E22D61" w14:textId="77777777" w:rsidR="002A5312" w:rsidRPr="00831D87" w:rsidRDefault="002A5312" w:rsidP="002A5312">
      <w:pPr>
        <w:jc w:val="both"/>
        <w:rPr>
          <w:rFonts w:eastAsia="Calibri"/>
          <w:sz w:val="28"/>
          <w:szCs w:val="28"/>
        </w:rPr>
      </w:pPr>
    </w:p>
    <w:p w14:paraId="2FF3C901" w14:textId="5511BD99" w:rsidR="002A5312" w:rsidRPr="002D6303" w:rsidRDefault="002A5312" w:rsidP="002A5312">
      <w:pPr>
        <w:jc w:val="right"/>
        <w:rPr>
          <w:rFonts w:eastAsia="Calibri"/>
        </w:rPr>
      </w:pPr>
      <w:r w:rsidRPr="00831D87">
        <w:rPr>
          <w:rFonts w:eastAsia="Calibri"/>
        </w:rPr>
        <w:t xml:space="preserve">Zagreb, </w:t>
      </w:r>
      <w:r w:rsidR="00AC49E7">
        <w:rPr>
          <w:rFonts w:eastAsia="Calibri"/>
        </w:rPr>
        <w:t>14. travnja</w:t>
      </w:r>
      <w:bookmarkStart w:id="0" w:name="_GoBack"/>
      <w:bookmarkEnd w:id="0"/>
      <w:r>
        <w:rPr>
          <w:rFonts w:eastAsia="Calibri"/>
        </w:rPr>
        <w:t xml:space="preserve"> </w:t>
      </w:r>
      <w:r w:rsidRPr="002D6303">
        <w:rPr>
          <w:rFonts w:eastAsia="Calibri"/>
        </w:rPr>
        <w:t>202</w:t>
      </w:r>
      <w:r>
        <w:rPr>
          <w:rFonts w:eastAsia="Calibri"/>
        </w:rPr>
        <w:t>2</w:t>
      </w:r>
      <w:r w:rsidRPr="002D6303">
        <w:rPr>
          <w:rFonts w:eastAsia="Calibri"/>
        </w:rPr>
        <w:t>.</w:t>
      </w:r>
    </w:p>
    <w:p w14:paraId="3672F6AB" w14:textId="77777777" w:rsidR="002A5312" w:rsidRPr="00831D87" w:rsidRDefault="002A5312" w:rsidP="002A5312">
      <w:pPr>
        <w:jc w:val="right"/>
        <w:rPr>
          <w:rFonts w:eastAsia="Calibri"/>
          <w:sz w:val="28"/>
          <w:szCs w:val="28"/>
        </w:rPr>
      </w:pPr>
    </w:p>
    <w:p w14:paraId="736DC6A6" w14:textId="77777777" w:rsidR="002A5312" w:rsidRPr="00831D87" w:rsidRDefault="002A5312" w:rsidP="002A5312">
      <w:pPr>
        <w:jc w:val="right"/>
        <w:rPr>
          <w:rFonts w:eastAsia="Calibri"/>
          <w:sz w:val="28"/>
          <w:szCs w:val="28"/>
        </w:rPr>
      </w:pPr>
    </w:p>
    <w:p w14:paraId="556AC7EA" w14:textId="77777777" w:rsidR="002A5312" w:rsidRPr="00831D87" w:rsidRDefault="002A5312" w:rsidP="002A5312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2A5312" w:rsidRPr="00831D87" w14:paraId="0BC9AC57" w14:textId="77777777" w:rsidTr="00FC32C2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7C842E5A" w14:textId="77777777" w:rsidR="002A5312" w:rsidRPr="00831D87" w:rsidRDefault="002A5312" w:rsidP="00FC32C2">
            <w:pPr>
              <w:spacing w:line="360" w:lineRule="auto"/>
            </w:pPr>
            <w:r w:rsidRPr="00831D87">
              <w:rPr>
                <w:smallCaps/>
              </w:rPr>
              <w:t>Predlagatelj</w:t>
            </w:r>
            <w:r w:rsidRPr="00831D87"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75F3246F" w14:textId="77777777" w:rsidR="002A5312" w:rsidRPr="00831D87" w:rsidRDefault="002A5312" w:rsidP="00FC32C2">
            <w:pPr>
              <w:spacing w:line="360" w:lineRule="auto"/>
            </w:pPr>
            <w:r w:rsidRPr="00831D87">
              <w:t>Ministarstvo financija</w:t>
            </w:r>
          </w:p>
        </w:tc>
      </w:tr>
      <w:tr w:rsidR="002A5312" w:rsidRPr="00831D87" w14:paraId="1AB8128E" w14:textId="77777777" w:rsidTr="00FC32C2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52E53C61" w14:textId="77777777" w:rsidR="002A5312" w:rsidRPr="00831D87" w:rsidRDefault="002A5312" w:rsidP="00FC32C2">
            <w:pPr>
              <w:spacing w:line="360" w:lineRule="auto"/>
              <w:rPr>
                <w:smallCaps/>
              </w:rPr>
            </w:pP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3F4A269C" w14:textId="77777777" w:rsidR="002A5312" w:rsidRPr="00831D87" w:rsidRDefault="002A5312" w:rsidP="00FC32C2">
            <w:pPr>
              <w:spacing w:line="360" w:lineRule="auto"/>
            </w:pPr>
          </w:p>
        </w:tc>
      </w:tr>
    </w:tbl>
    <w:p w14:paraId="22AC89EF" w14:textId="77777777" w:rsidR="002A5312" w:rsidRPr="00831D87" w:rsidRDefault="002A5312" w:rsidP="002A5312">
      <w:pPr>
        <w:rPr>
          <w:rFonts w:eastAsia="Calibri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A5312" w:rsidRPr="00831D87" w14:paraId="0BA1E1BD" w14:textId="77777777" w:rsidTr="00FC32C2">
        <w:tc>
          <w:tcPr>
            <w:tcW w:w="1951" w:type="dxa"/>
            <w:shd w:val="clear" w:color="auto" w:fill="auto"/>
          </w:tcPr>
          <w:p w14:paraId="50346014" w14:textId="77777777" w:rsidR="002A5312" w:rsidRPr="00831D87" w:rsidRDefault="002A5312" w:rsidP="00FC32C2">
            <w:pPr>
              <w:spacing w:line="360" w:lineRule="auto"/>
            </w:pPr>
            <w:r w:rsidRPr="00831D87">
              <w:rPr>
                <w:smallCaps/>
              </w:rPr>
              <w:t>Predmet</w:t>
            </w:r>
            <w:r w:rsidRPr="00831D87">
              <w:t>:</w:t>
            </w:r>
          </w:p>
        </w:tc>
        <w:tc>
          <w:tcPr>
            <w:tcW w:w="7229" w:type="dxa"/>
            <w:shd w:val="clear" w:color="auto" w:fill="auto"/>
          </w:tcPr>
          <w:p w14:paraId="0456B955" w14:textId="77777777" w:rsidR="002A5312" w:rsidRPr="00831D87" w:rsidRDefault="002A5312" w:rsidP="00FC32C2">
            <w:pPr>
              <w:rPr>
                <w:bCs/>
              </w:rPr>
            </w:pPr>
            <w:r w:rsidRPr="00831D87">
              <w:t xml:space="preserve">Prijedlog </w:t>
            </w:r>
            <w:r w:rsidRPr="00831D87">
              <w:rPr>
                <w:bCs/>
              </w:rPr>
              <w:t>odluke o preraspodjeli sredstava planiranih u Državnom</w:t>
            </w:r>
          </w:p>
          <w:p w14:paraId="0E10B219" w14:textId="77777777" w:rsidR="002A5312" w:rsidRPr="00831D87" w:rsidRDefault="002A5312" w:rsidP="00FC32C2">
            <w:r w:rsidRPr="00831D87">
              <w:rPr>
                <w:bCs/>
              </w:rPr>
              <w:t>proračunu Republike Hrvatske za 202</w:t>
            </w:r>
            <w:r>
              <w:rPr>
                <w:bCs/>
              </w:rPr>
              <w:t>2</w:t>
            </w:r>
            <w:r w:rsidRPr="00831D87">
              <w:rPr>
                <w:bCs/>
              </w:rPr>
              <w:t>. godinu</w:t>
            </w:r>
          </w:p>
          <w:p w14:paraId="318D0FBF" w14:textId="77777777" w:rsidR="002A5312" w:rsidRPr="00831D87" w:rsidRDefault="002A5312" w:rsidP="00FC32C2">
            <w:pPr>
              <w:spacing w:line="360" w:lineRule="auto"/>
            </w:pPr>
          </w:p>
        </w:tc>
      </w:tr>
    </w:tbl>
    <w:p w14:paraId="5C5DD0D9" w14:textId="77777777" w:rsidR="002A5312" w:rsidRPr="00831D87" w:rsidRDefault="002A5312" w:rsidP="002A5312">
      <w:pPr>
        <w:jc w:val="both"/>
        <w:rPr>
          <w:rFonts w:eastAsia="Calibri"/>
          <w:sz w:val="28"/>
          <w:szCs w:val="28"/>
        </w:rPr>
      </w:pPr>
    </w:p>
    <w:p w14:paraId="1621EFB9" w14:textId="77777777" w:rsidR="002A5312" w:rsidRPr="00831D87" w:rsidRDefault="002A5312" w:rsidP="002A5312">
      <w:pPr>
        <w:jc w:val="both"/>
        <w:rPr>
          <w:rFonts w:eastAsia="Calibri"/>
          <w:sz w:val="28"/>
          <w:szCs w:val="28"/>
        </w:rPr>
      </w:pPr>
    </w:p>
    <w:p w14:paraId="2EF64C59" w14:textId="77777777" w:rsidR="002A5312" w:rsidRPr="00831D87" w:rsidRDefault="002A5312" w:rsidP="002A5312">
      <w:pPr>
        <w:jc w:val="both"/>
        <w:rPr>
          <w:rFonts w:eastAsia="Calibri"/>
          <w:sz w:val="28"/>
          <w:szCs w:val="28"/>
        </w:rPr>
      </w:pPr>
    </w:p>
    <w:p w14:paraId="39DBB864" w14:textId="77777777" w:rsidR="002A5312" w:rsidRDefault="002A5312" w:rsidP="002A5312">
      <w:pPr>
        <w:jc w:val="both"/>
        <w:rPr>
          <w:rFonts w:eastAsia="Calibri"/>
          <w:sz w:val="28"/>
          <w:szCs w:val="28"/>
        </w:rPr>
      </w:pPr>
    </w:p>
    <w:p w14:paraId="3D3DA7CC" w14:textId="77777777" w:rsidR="002A5312" w:rsidRDefault="002A5312" w:rsidP="002A5312">
      <w:pPr>
        <w:jc w:val="both"/>
        <w:rPr>
          <w:rFonts w:eastAsia="Calibri"/>
          <w:sz w:val="28"/>
          <w:szCs w:val="28"/>
        </w:rPr>
      </w:pPr>
    </w:p>
    <w:p w14:paraId="015B244A" w14:textId="77777777" w:rsidR="002A5312" w:rsidRDefault="002A5312" w:rsidP="002A5312">
      <w:pPr>
        <w:jc w:val="both"/>
        <w:rPr>
          <w:rFonts w:eastAsia="Calibri"/>
          <w:sz w:val="28"/>
          <w:szCs w:val="28"/>
        </w:rPr>
      </w:pPr>
    </w:p>
    <w:p w14:paraId="208BE2EE" w14:textId="77777777" w:rsidR="002A5312" w:rsidRDefault="002A5312" w:rsidP="002A5312">
      <w:pPr>
        <w:jc w:val="both"/>
        <w:rPr>
          <w:rFonts w:eastAsia="Calibri"/>
          <w:sz w:val="28"/>
          <w:szCs w:val="28"/>
        </w:rPr>
      </w:pPr>
    </w:p>
    <w:p w14:paraId="318D9935" w14:textId="77777777" w:rsidR="002A5312" w:rsidRDefault="002A5312" w:rsidP="002A5312">
      <w:pPr>
        <w:jc w:val="both"/>
        <w:rPr>
          <w:rFonts w:eastAsia="Calibri"/>
          <w:sz w:val="28"/>
          <w:szCs w:val="28"/>
        </w:rPr>
      </w:pPr>
    </w:p>
    <w:p w14:paraId="203B55F1" w14:textId="77777777" w:rsidR="002A5312" w:rsidRDefault="002A5312" w:rsidP="002A5312">
      <w:pPr>
        <w:jc w:val="both"/>
        <w:rPr>
          <w:rFonts w:eastAsia="Calibri"/>
          <w:sz w:val="28"/>
          <w:szCs w:val="28"/>
        </w:rPr>
      </w:pPr>
    </w:p>
    <w:p w14:paraId="1F5CCBEB" w14:textId="77777777" w:rsidR="002A5312" w:rsidRDefault="002A5312" w:rsidP="002A5312">
      <w:pPr>
        <w:jc w:val="both"/>
        <w:rPr>
          <w:rFonts w:eastAsia="Calibri"/>
          <w:sz w:val="28"/>
          <w:szCs w:val="28"/>
        </w:rPr>
      </w:pPr>
    </w:p>
    <w:p w14:paraId="4607AB88" w14:textId="77777777" w:rsidR="002A5312" w:rsidRDefault="002A5312" w:rsidP="002A5312">
      <w:pPr>
        <w:jc w:val="both"/>
        <w:rPr>
          <w:rFonts w:eastAsia="Calibri"/>
          <w:sz w:val="28"/>
          <w:szCs w:val="28"/>
        </w:rPr>
      </w:pPr>
    </w:p>
    <w:p w14:paraId="2F4C6898" w14:textId="77777777" w:rsidR="002A5312" w:rsidRDefault="002A5312" w:rsidP="002A5312">
      <w:pPr>
        <w:jc w:val="both"/>
        <w:rPr>
          <w:rFonts w:eastAsia="Calibri"/>
          <w:sz w:val="28"/>
          <w:szCs w:val="28"/>
        </w:rPr>
      </w:pPr>
    </w:p>
    <w:p w14:paraId="21556BD5" w14:textId="77777777" w:rsidR="002A5312" w:rsidRDefault="002A5312" w:rsidP="002A5312">
      <w:pPr>
        <w:jc w:val="both"/>
        <w:rPr>
          <w:rFonts w:eastAsia="Calibri"/>
          <w:sz w:val="28"/>
          <w:szCs w:val="28"/>
        </w:rPr>
      </w:pPr>
    </w:p>
    <w:p w14:paraId="65169156" w14:textId="77777777" w:rsidR="002A5312" w:rsidRDefault="002A5312" w:rsidP="002A5312">
      <w:pPr>
        <w:jc w:val="both"/>
        <w:rPr>
          <w:rFonts w:eastAsia="Calibri"/>
          <w:sz w:val="28"/>
          <w:szCs w:val="28"/>
        </w:rPr>
      </w:pPr>
    </w:p>
    <w:p w14:paraId="2DD26A9B" w14:textId="77777777" w:rsidR="002A5312" w:rsidRDefault="002A5312" w:rsidP="002A5312">
      <w:pPr>
        <w:jc w:val="both"/>
        <w:rPr>
          <w:rFonts w:eastAsia="Calibri"/>
          <w:sz w:val="28"/>
          <w:szCs w:val="28"/>
        </w:rPr>
      </w:pPr>
    </w:p>
    <w:p w14:paraId="7C509864" w14:textId="77777777" w:rsidR="002A5312" w:rsidRPr="00831D87" w:rsidRDefault="002A5312" w:rsidP="002A5312">
      <w:pPr>
        <w:jc w:val="both"/>
        <w:rPr>
          <w:rFonts w:eastAsia="Calibri"/>
          <w:sz w:val="28"/>
          <w:szCs w:val="28"/>
        </w:rPr>
      </w:pPr>
    </w:p>
    <w:p w14:paraId="3AF33D99" w14:textId="053AA791" w:rsidR="002A5312" w:rsidRDefault="002A5312" w:rsidP="002A5312">
      <w:pPr>
        <w:rPr>
          <w:rFonts w:eastAsia="Calibri"/>
          <w:sz w:val="28"/>
          <w:szCs w:val="28"/>
        </w:rPr>
      </w:pPr>
    </w:p>
    <w:p w14:paraId="363B2C09" w14:textId="12FFD549" w:rsidR="002A5312" w:rsidRDefault="002A5312" w:rsidP="002A5312">
      <w:pPr>
        <w:rPr>
          <w:rFonts w:eastAsia="Calibri"/>
          <w:sz w:val="28"/>
          <w:szCs w:val="28"/>
        </w:rPr>
      </w:pPr>
    </w:p>
    <w:p w14:paraId="7BA616FA" w14:textId="77777777" w:rsidR="00D40BAD" w:rsidRPr="00831D87" w:rsidRDefault="00D40BAD" w:rsidP="002A5312">
      <w:pPr>
        <w:rPr>
          <w:rFonts w:eastAsia="Calibri"/>
          <w:sz w:val="28"/>
          <w:szCs w:val="28"/>
        </w:rPr>
      </w:pPr>
    </w:p>
    <w:p w14:paraId="208EE76F" w14:textId="77777777" w:rsidR="002A5312" w:rsidRPr="00831D87" w:rsidRDefault="002A5312" w:rsidP="002A5312">
      <w:pPr>
        <w:rPr>
          <w:rFonts w:eastAsia="Calibri"/>
          <w:sz w:val="28"/>
          <w:szCs w:val="28"/>
        </w:rPr>
      </w:pPr>
    </w:p>
    <w:p w14:paraId="39216ACB" w14:textId="14230200" w:rsidR="002A5312" w:rsidRPr="00D40BAD" w:rsidRDefault="002A5312" w:rsidP="00D40BAD">
      <w:pPr>
        <w:pBdr>
          <w:top w:val="single" w:sz="4" w:space="1" w:color="404040"/>
        </w:pBdr>
        <w:tabs>
          <w:tab w:val="center" w:pos="4536"/>
          <w:tab w:val="right" w:pos="9072"/>
        </w:tabs>
        <w:jc w:val="both"/>
        <w:rPr>
          <w:rFonts w:eastAsia="Calibri"/>
          <w:color w:val="404040"/>
          <w:spacing w:val="20"/>
        </w:rPr>
      </w:pPr>
      <w:r w:rsidRPr="00831D87">
        <w:rPr>
          <w:rFonts w:eastAsia="Calibri"/>
          <w:color w:val="404040"/>
          <w:spacing w:val="20"/>
        </w:rPr>
        <w:lastRenderedPageBreak/>
        <w:t>Banski dvori | Trg Sv. Marka 2  | 10000 Zagreb | tel. 01 4569 222 | vlada.gov.hr</w:t>
      </w:r>
    </w:p>
    <w:p w14:paraId="7CEFB501" w14:textId="77777777" w:rsidR="00D40BAD" w:rsidRPr="00831D87" w:rsidRDefault="00D40BAD" w:rsidP="002A5312"/>
    <w:p w14:paraId="520AB560" w14:textId="77777777" w:rsidR="002A5312" w:rsidRPr="00831D87" w:rsidRDefault="002A5312" w:rsidP="002A5312">
      <w:pPr>
        <w:jc w:val="right"/>
      </w:pPr>
      <w:r w:rsidRPr="00831D87">
        <w:t>PRIJEDLOG</w:t>
      </w:r>
    </w:p>
    <w:p w14:paraId="7FDD1696" w14:textId="77777777" w:rsidR="002A5312" w:rsidRPr="00831D87" w:rsidRDefault="002A5312" w:rsidP="002A5312">
      <w:pPr>
        <w:jc w:val="right"/>
      </w:pPr>
    </w:p>
    <w:p w14:paraId="5FB87C37" w14:textId="77777777" w:rsidR="002A5312" w:rsidRPr="00831D87" w:rsidRDefault="002A5312" w:rsidP="002A5312">
      <w:pPr>
        <w:jc w:val="both"/>
      </w:pPr>
    </w:p>
    <w:p w14:paraId="43823068" w14:textId="77777777" w:rsidR="002A5312" w:rsidRPr="00831D87" w:rsidRDefault="002A5312" w:rsidP="002A5312">
      <w:pPr>
        <w:jc w:val="both"/>
      </w:pPr>
      <w:r w:rsidRPr="00831D87">
        <w:t xml:space="preserve">Na temelju članka </w:t>
      </w:r>
      <w:r>
        <w:t>6.</w:t>
      </w:r>
      <w:r w:rsidRPr="00831D87">
        <w:t xml:space="preserve"> stavka 1. Zakona o izvršavanju Državnog proračuna Republike Hrvatske za 202</w:t>
      </w:r>
      <w:r>
        <w:t>2</w:t>
      </w:r>
      <w:r w:rsidRPr="00831D87">
        <w:t xml:space="preserve">. godinu </w:t>
      </w:r>
      <w:r>
        <w:t>(Narodne novine, broj</w:t>
      </w:r>
      <w:r w:rsidRPr="00204BBF">
        <w:t xml:space="preserve"> </w:t>
      </w:r>
      <w:r>
        <w:t>140/21</w:t>
      </w:r>
      <w:r w:rsidRPr="00204BBF">
        <w:t>)</w:t>
      </w:r>
      <w:r w:rsidRPr="00831D87">
        <w:t xml:space="preserve">, a u vezi s člankom </w:t>
      </w:r>
      <w:r>
        <w:t>60</w:t>
      </w:r>
      <w:r w:rsidRPr="00831D87">
        <w:t xml:space="preserve">. Zakona </w:t>
      </w:r>
      <w:r>
        <w:t>o proračunu (Narodne novine, broj 144/21</w:t>
      </w:r>
      <w:r w:rsidRPr="00831D87">
        <w:t>) Vlada Republike Hrvatske je na sjednici održanoj ______________ 202</w:t>
      </w:r>
      <w:r>
        <w:t>2</w:t>
      </w:r>
      <w:r w:rsidRPr="00831D87">
        <w:t>. godine donijela</w:t>
      </w:r>
    </w:p>
    <w:p w14:paraId="7487EB3B" w14:textId="77777777" w:rsidR="002A5312" w:rsidRPr="00831D87" w:rsidRDefault="002A5312" w:rsidP="002A5312">
      <w:pPr>
        <w:jc w:val="center"/>
      </w:pPr>
    </w:p>
    <w:p w14:paraId="1D583464" w14:textId="77777777" w:rsidR="002A5312" w:rsidRPr="00831D87" w:rsidRDefault="002A5312" w:rsidP="002A5312"/>
    <w:p w14:paraId="5BDEA0D7" w14:textId="77777777" w:rsidR="002A5312" w:rsidRPr="00831D87" w:rsidRDefault="002A5312" w:rsidP="002A5312">
      <w:pPr>
        <w:jc w:val="center"/>
        <w:rPr>
          <w:b/>
        </w:rPr>
      </w:pPr>
      <w:r w:rsidRPr="00831D87">
        <w:rPr>
          <w:b/>
        </w:rPr>
        <w:t>ODLUKU</w:t>
      </w:r>
    </w:p>
    <w:p w14:paraId="06CD4102" w14:textId="77777777" w:rsidR="002A5312" w:rsidRPr="00831D87" w:rsidRDefault="002A5312" w:rsidP="002A5312">
      <w:pPr>
        <w:jc w:val="center"/>
        <w:rPr>
          <w:b/>
        </w:rPr>
      </w:pPr>
      <w:r w:rsidRPr="00831D87">
        <w:rPr>
          <w:b/>
        </w:rPr>
        <w:t>O PRERASPODJELI SREDSTAVA PLANIRANIH U DRŽAVNOM</w:t>
      </w:r>
    </w:p>
    <w:p w14:paraId="0B43A898" w14:textId="77777777" w:rsidR="002A5312" w:rsidRPr="00831D87" w:rsidRDefault="002A5312" w:rsidP="002A5312">
      <w:pPr>
        <w:jc w:val="center"/>
        <w:rPr>
          <w:b/>
        </w:rPr>
      </w:pPr>
      <w:r w:rsidRPr="00831D87">
        <w:rPr>
          <w:b/>
        </w:rPr>
        <w:t>PRORAČUNU REPUBLIKE HRVATSKE ZA 202</w:t>
      </w:r>
      <w:r>
        <w:rPr>
          <w:b/>
        </w:rPr>
        <w:t>2</w:t>
      </w:r>
      <w:r w:rsidRPr="00831D87">
        <w:rPr>
          <w:b/>
        </w:rPr>
        <w:t>. GODINU</w:t>
      </w:r>
    </w:p>
    <w:p w14:paraId="3DA791E8" w14:textId="77777777" w:rsidR="002A5312" w:rsidRDefault="002A5312" w:rsidP="002A5312">
      <w:pPr>
        <w:jc w:val="center"/>
      </w:pPr>
    </w:p>
    <w:p w14:paraId="60953E15" w14:textId="77777777" w:rsidR="002A5312" w:rsidRPr="00831D87" w:rsidRDefault="002A5312" w:rsidP="002A5312">
      <w:pPr>
        <w:jc w:val="center"/>
      </w:pPr>
    </w:p>
    <w:p w14:paraId="587B8C6F" w14:textId="77777777" w:rsidR="002A5312" w:rsidRPr="00831D87" w:rsidRDefault="002A5312" w:rsidP="002A5312">
      <w:pPr>
        <w:jc w:val="center"/>
        <w:rPr>
          <w:b/>
        </w:rPr>
      </w:pPr>
      <w:r w:rsidRPr="00831D87">
        <w:rPr>
          <w:b/>
        </w:rPr>
        <w:t>I.</w:t>
      </w:r>
    </w:p>
    <w:p w14:paraId="16C7723E" w14:textId="77777777" w:rsidR="002A5312" w:rsidRPr="00831D87" w:rsidRDefault="002A5312" w:rsidP="002A5312">
      <w:pPr>
        <w:jc w:val="both"/>
      </w:pPr>
      <w:r w:rsidRPr="00AE7B3F">
        <w:t xml:space="preserve">Ovom Odlukom Vlada Republike Hrvatske preraspodjeljuje sredstva unutar razdjela </w:t>
      </w:r>
      <w:r>
        <w:t>060</w:t>
      </w:r>
      <w:r w:rsidRPr="00AE7B3F">
        <w:t xml:space="preserve"> Ministarstvo </w:t>
      </w:r>
      <w:r>
        <w:t xml:space="preserve">poljoprivrede </w:t>
      </w:r>
      <w:r w:rsidRPr="00AE7B3F">
        <w:t>u Državnom pror</w:t>
      </w:r>
      <w:r>
        <w:t>ačunu Republike Hrvatske za 2022</w:t>
      </w:r>
      <w:r w:rsidRPr="00AE7B3F">
        <w:t xml:space="preserve">. godinu (Narodne novine, broj </w:t>
      </w:r>
      <w:r>
        <w:t>144/21</w:t>
      </w:r>
      <w:r w:rsidRPr="00AE7B3F">
        <w:t>)</w:t>
      </w:r>
      <w:r>
        <w:t xml:space="preserve"> </w:t>
      </w:r>
      <w:r w:rsidRPr="00831D87">
        <w:t xml:space="preserve">radi saniranja posljedica </w:t>
      </w:r>
      <w:r w:rsidRPr="00584F27">
        <w:t>epidemije bolesti COVID-19 uzrokovane virusom SARS-CoV-2</w:t>
      </w:r>
      <w:r>
        <w:t>.</w:t>
      </w:r>
    </w:p>
    <w:p w14:paraId="7C7667EC" w14:textId="77777777" w:rsidR="002A5312" w:rsidRPr="00831D87" w:rsidRDefault="002A5312" w:rsidP="002A5312">
      <w:pPr>
        <w:jc w:val="center"/>
      </w:pPr>
    </w:p>
    <w:p w14:paraId="657DB9CD" w14:textId="77777777" w:rsidR="002A5312" w:rsidRPr="00831D87" w:rsidRDefault="002A5312" w:rsidP="002A5312">
      <w:pPr>
        <w:jc w:val="center"/>
        <w:rPr>
          <w:b/>
        </w:rPr>
      </w:pPr>
      <w:r w:rsidRPr="00831D87">
        <w:rPr>
          <w:b/>
        </w:rPr>
        <w:t>II.</w:t>
      </w:r>
    </w:p>
    <w:p w14:paraId="234DCB0F" w14:textId="77777777" w:rsidR="002A5312" w:rsidRDefault="002A5312" w:rsidP="002A5312">
      <w:pPr>
        <w:jc w:val="both"/>
      </w:pPr>
      <w:r w:rsidRPr="00831D87">
        <w:t xml:space="preserve">Sredstva iz točke I. preraspodijelit će se </w:t>
      </w:r>
      <w:r w:rsidRPr="00F80958">
        <w:t>prema tabeli kako slijedi:</w:t>
      </w:r>
    </w:p>
    <w:p w14:paraId="7A73D344" w14:textId="77777777" w:rsidR="002A5312" w:rsidRDefault="002A5312" w:rsidP="002A5312">
      <w:pPr>
        <w:jc w:val="both"/>
      </w:pPr>
    </w:p>
    <w:p w14:paraId="487CC938" w14:textId="71C05F5E" w:rsidR="002A5312" w:rsidRPr="0023632B" w:rsidRDefault="00F67604" w:rsidP="002A5312">
      <w:pPr>
        <w:jc w:val="center"/>
      </w:pPr>
      <w:r>
        <w:rPr>
          <w:noProof/>
        </w:rPr>
        <w:lastRenderedPageBreak/>
        <w:drawing>
          <wp:inline distT="0" distB="0" distL="0" distR="0" wp14:anchorId="4432C4A2" wp14:editId="12BCD83D">
            <wp:extent cx="5767070" cy="448691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04A5F" w14:textId="77777777" w:rsidR="002A5312" w:rsidRDefault="002A5312" w:rsidP="002A5312">
      <w:pPr>
        <w:jc w:val="center"/>
        <w:rPr>
          <w:noProof/>
        </w:rPr>
      </w:pPr>
    </w:p>
    <w:p w14:paraId="1B722755" w14:textId="77777777" w:rsidR="002A5312" w:rsidRDefault="002A5312" w:rsidP="002A5312">
      <w:pPr>
        <w:jc w:val="center"/>
        <w:rPr>
          <w:noProof/>
        </w:rPr>
      </w:pPr>
    </w:p>
    <w:p w14:paraId="055BB56F" w14:textId="79BF48C4" w:rsidR="002A5312" w:rsidRDefault="00F67604" w:rsidP="002A531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217AEEC" wp14:editId="3BEFCE04">
            <wp:extent cx="5767070" cy="231648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C16BA" w14:textId="77777777" w:rsidR="002A5312" w:rsidRDefault="002A5312" w:rsidP="002A5312">
      <w:pPr>
        <w:rPr>
          <w:b/>
        </w:rPr>
      </w:pPr>
    </w:p>
    <w:p w14:paraId="4410A846" w14:textId="77777777" w:rsidR="002A5312" w:rsidRDefault="002A5312" w:rsidP="002A5312">
      <w:pPr>
        <w:rPr>
          <w:b/>
        </w:rPr>
      </w:pPr>
    </w:p>
    <w:p w14:paraId="4E1462F1" w14:textId="77777777" w:rsidR="002A5312" w:rsidRPr="00831D87" w:rsidRDefault="002A5312" w:rsidP="002A5312">
      <w:pPr>
        <w:jc w:val="center"/>
        <w:rPr>
          <w:b/>
        </w:rPr>
      </w:pPr>
      <w:r w:rsidRPr="00831D87">
        <w:rPr>
          <w:b/>
        </w:rPr>
        <w:t>III.</w:t>
      </w:r>
    </w:p>
    <w:p w14:paraId="7F248566" w14:textId="77777777" w:rsidR="002A5312" w:rsidRPr="00831D87" w:rsidRDefault="002A5312" w:rsidP="002A5312">
      <w:pPr>
        <w:jc w:val="both"/>
      </w:pPr>
      <w:r w:rsidRPr="00831D87">
        <w:t>Preraspodjela sredstava iz točke II. ove Odluke sastavni je dio Državnog proračuna Republike Hrvatske za 202</w:t>
      </w:r>
      <w:r>
        <w:t>2</w:t>
      </w:r>
      <w:r w:rsidRPr="00831D87">
        <w:t>. godinu.</w:t>
      </w:r>
    </w:p>
    <w:p w14:paraId="371E8FB1" w14:textId="77777777" w:rsidR="002A5312" w:rsidRPr="00831D87" w:rsidRDefault="002A5312" w:rsidP="002A5312">
      <w:pPr>
        <w:jc w:val="center"/>
      </w:pPr>
    </w:p>
    <w:p w14:paraId="2A7B5A09" w14:textId="77777777" w:rsidR="002A5312" w:rsidRPr="00831D87" w:rsidRDefault="002A5312" w:rsidP="002A5312">
      <w:pPr>
        <w:jc w:val="center"/>
        <w:rPr>
          <w:b/>
        </w:rPr>
      </w:pPr>
      <w:r w:rsidRPr="00831D87">
        <w:rPr>
          <w:b/>
        </w:rPr>
        <w:t xml:space="preserve"> IV.</w:t>
      </w:r>
    </w:p>
    <w:p w14:paraId="5939D1DA" w14:textId="77777777" w:rsidR="002A5312" w:rsidRPr="00831D87" w:rsidRDefault="002A5312" w:rsidP="002A5312">
      <w:pPr>
        <w:jc w:val="both"/>
      </w:pPr>
      <w:r w:rsidRPr="00831D87">
        <w:t>Ova Odluka stupa na snagu danom donošenja, a objavit će se u »Narodnim novinama«.</w:t>
      </w:r>
    </w:p>
    <w:p w14:paraId="1A347615" w14:textId="77777777" w:rsidR="002A5312" w:rsidRPr="00831D87" w:rsidRDefault="002A5312" w:rsidP="002A5312"/>
    <w:p w14:paraId="69A2CDF5" w14:textId="77777777" w:rsidR="002A5312" w:rsidRPr="00831D87" w:rsidRDefault="002A5312" w:rsidP="002A5312">
      <w:r w:rsidRPr="00831D87">
        <w:lastRenderedPageBreak/>
        <w:t>Klasa:</w:t>
      </w:r>
    </w:p>
    <w:p w14:paraId="25C4110A" w14:textId="77777777" w:rsidR="002A5312" w:rsidRPr="00831D87" w:rsidRDefault="002A5312" w:rsidP="002A5312">
      <w:r w:rsidRPr="00831D87">
        <w:t>Ur. Broj:</w:t>
      </w:r>
    </w:p>
    <w:p w14:paraId="6DCE68B9" w14:textId="77777777" w:rsidR="002A5312" w:rsidRPr="00831D87" w:rsidRDefault="002A5312" w:rsidP="002A5312">
      <w:r w:rsidRPr="00831D87">
        <w:t>Zagreb,</w:t>
      </w:r>
    </w:p>
    <w:p w14:paraId="229474F9" w14:textId="77777777" w:rsidR="002A5312" w:rsidRPr="00831D87" w:rsidRDefault="002A5312" w:rsidP="002A5312">
      <w:pPr>
        <w:ind w:left="3969"/>
        <w:jc w:val="center"/>
        <w:textAlignment w:val="baseline"/>
        <w:rPr>
          <w:color w:val="000000"/>
        </w:rPr>
      </w:pPr>
      <w:r w:rsidRPr="00831D87">
        <w:rPr>
          <w:color w:val="000000"/>
        </w:rPr>
        <w:t>PREDSJEDNIK</w:t>
      </w:r>
    </w:p>
    <w:p w14:paraId="3458405C" w14:textId="77777777" w:rsidR="002A5312" w:rsidRPr="00831D87" w:rsidRDefault="002A5312" w:rsidP="002A5312">
      <w:pPr>
        <w:ind w:left="3969"/>
        <w:jc w:val="center"/>
        <w:textAlignment w:val="baseline"/>
      </w:pPr>
      <w:r w:rsidRPr="00831D87">
        <w:t>mr. sc. Andrej Plenković</w:t>
      </w:r>
    </w:p>
    <w:p w14:paraId="38A9E356" w14:textId="77777777" w:rsidR="002A5312" w:rsidRPr="006166BC" w:rsidRDefault="002A5312" w:rsidP="002A5312">
      <w:pPr>
        <w:jc w:val="center"/>
        <w:rPr>
          <w:b/>
        </w:rPr>
      </w:pPr>
      <w:r w:rsidRPr="00831D87">
        <w:br w:type="page"/>
      </w:r>
      <w:r w:rsidRPr="00BF0562">
        <w:rPr>
          <w:b/>
        </w:rPr>
        <w:lastRenderedPageBreak/>
        <w:t>OBRAZLOŽENJE</w:t>
      </w:r>
    </w:p>
    <w:p w14:paraId="688332E1" w14:textId="77777777" w:rsidR="002A5312" w:rsidRPr="006166BC" w:rsidRDefault="002A5312" w:rsidP="002A5312">
      <w:pPr>
        <w:jc w:val="center"/>
        <w:rPr>
          <w:b/>
        </w:rPr>
      </w:pPr>
    </w:p>
    <w:p w14:paraId="0C43DD60" w14:textId="77777777" w:rsidR="002A5312" w:rsidRDefault="002A5312" w:rsidP="002A5312">
      <w:pPr>
        <w:jc w:val="both"/>
      </w:pPr>
      <w:r w:rsidRPr="00576185">
        <w:t>Prij</w:t>
      </w:r>
      <w:r>
        <w:t xml:space="preserve">edlogom Odluke preraspodjeljuju </w:t>
      </w:r>
      <w:r w:rsidRPr="00576185">
        <w:t xml:space="preserve">se sredstva unutar razdjela </w:t>
      </w:r>
      <w:r>
        <w:t xml:space="preserve">060 Ministarstvo poljoprivrede </w:t>
      </w:r>
      <w:r w:rsidRPr="00576185">
        <w:t>u Državnom proračunu Republike Hrvatske za 202</w:t>
      </w:r>
      <w:r>
        <w:t>2</w:t>
      </w:r>
      <w:r w:rsidRPr="00576185">
        <w:t xml:space="preserve">. godinu u ukupnom iznosu od </w:t>
      </w:r>
      <w:r>
        <w:t>53.500.000</w:t>
      </w:r>
      <w:r w:rsidRPr="00576185">
        <w:t xml:space="preserve"> kuna</w:t>
      </w:r>
      <w:r>
        <w:t xml:space="preserve"> </w:t>
      </w:r>
      <w:r w:rsidRPr="00831D87">
        <w:t xml:space="preserve">radi saniranja posljedica </w:t>
      </w:r>
      <w:r w:rsidRPr="00584F27">
        <w:t>epidemije bolesti COVID-19 uzrokovane virusom SARS-CoV-2</w:t>
      </w:r>
      <w:r>
        <w:t>.</w:t>
      </w:r>
    </w:p>
    <w:p w14:paraId="2290541D" w14:textId="77777777" w:rsidR="002A5312" w:rsidRDefault="002A5312" w:rsidP="002A5312">
      <w:pPr>
        <w:jc w:val="both"/>
      </w:pPr>
    </w:p>
    <w:p w14:paraId="15F7A4C5" w14:textId="77777777" w:rsidR="002A5312" w:rsidRPr="006166BC" w:rsidRDefault="002A5312" w:rsidP="002A5312">
      <w:pPr>
        <w:jc w:val="both"/>
      </w:pPr>
      <w:r>
        <w:t>Navedena p</w:t>
      </w:r>
      <w:r w:rsidRPr="006166BC">
        <w:t xml:space="preserve">reraspodjela provodi se temeljem članka </w:t>
      </w:r>
      <w:r>
        <w:t>6.</w:t>
      </w:r>
      <w:r w:rsidRPr="006166BC">
        <w:t xml:space="preserve"> stavka 1. Zakona o izvršavanju Državnog proračuna Republike Hrvatske za 202</w:t>
      </w:r>
      <w:r>
        <w:t>2</w:t>
      </w:r>
      <w:r w:rsidRPr="006166BC">
        <w:t>. godinu, sukladno kojem</w:t>
      </w:r>
      <w:r>
        <w:t>u</w:t>
      </w:r>
      <w:r w:rsidRPr="006166BC">
        <w:t xml:space="preserve"> se sredstva za saniranje posljedica epidemije koronavirusa mogu odlukom Vlade, ako za to postoji mogućnost i sukladno potrebi, tijekom proračunske godine osiguravati preraspodjelom bez ograničenja, odnosno u iznosu većem od propisanoga zakonom kojim se uređuje proračun.</w:t>
      </w:r>
    </w:p>
    <w:p w14:paraId="5878D0F0" w14:textId="77777777" w:rsidR="002A5312" w:rsidRDefault="002A5312" w:rsidP="002A5312">
      <w:pPr>
        <w:jc w:val="both"/>
      </w:pPr>
    </w:p>
    <w:p w14:paraId="2DF469F2" w14:textId="77777777" w:rsidR="002A5312" w:rsidRDefault="002A5312" w:rsidP="002A5312">
      <w:pPr>
        <w:jc w:val="both"/>
      </w:pPr>
      <w:r>
        <w:t xml:space="preserve">Širenja navedene bolesti rezultiralo je dodatnim </w:t>
      </w:r>
      <w:r w:rsidRPr="00893115">
        <w:t>poteškoća</w:t>
      </w:r>
      <w:r>
        <w:t>ma</w:t>
      </w:r>
      <w:r w:rsidRPr="00893115">
        <w:t xml:space="preserve"> u poslovanju </w:t>
      </w:r>
      <w:r>
        <w:t>i rastom</w:t>
      </w:r>
      <w:r w:rsidRPr="00893115">
        <w:t xml:space="preserve"> cijena e</w:t>
      </w:r>
      <w:r>
        <w:t>lektrične energije i energenata,</w:t>
      </w:r>
      <w:r w:rsidRPr="00893115">
        <w:t xml:space="preserve"> transporta te poremećaj</w:t>
      </w:r>
      <w:r>
        <w:t>ima</w:t>
      </w:r>
      <w:r w:rsidRPr="00893115">
        <w:t xml:space="preserve"> na tržištu žitarica i </w:t>
      </w:r>
      <w:r>
        <w:t>uljarica kao glavnih komponenti</w:t>
      </w:r>
      <w:r w:rsidRPr="00893115">
        <w:t xml:space="preserve"> hrane za životinje. </w:t>
      </w:r>
      <w:r>
        <w:t xml:space="preserve">Nadalje, potražnja za svim stočarskim proizvodima znatno je smanjena, a nagli pad potražnje za mesom peradi i konzumnim jajima prouzročio je probleme u plasmanu aktualne proizvodnje i pad dohodovnosti proizvođača u sektoru peradarstva. </w:t>
      </w:r>
    </w:p>
    <w:p w14:paraId="14912BD4" w14:textId="77777777" w:rsidR="002A5312" w:rsidRDefault="002A5312" w:rsidP="002A5312">
      <w:pPr>
        <w:jc w:val="both"/>
      </w:pPr>
    </w:p>
    <w:p w14:paraId="204B1F5C" w14:textId="77777777" w:rsidR="002A5312" w:rsidRDefault="002A5312" w:rsidP="002A5312">
      <w:pPr>
        <w:jc w:val="both"/>
      </w:pPr>
      <w:r w:rsidRPr="00893115">
        <w:t>Zbog navedenih razloga Vlada Republike Hrvatske 2. prosinca 2021. donijela je Odluku o donošenju Programa potpore primarnim poljoprivrednim proizvođačima u stočarstvu zbog otežanih uvjeta poslovanja uzrokovanih pandemijom COVID-19</w:t>
      </w:r>
      <w:r>
        <w:t xml:space="preserve"> i </w:t>
      </w:r>
      <w:r w:rsidRPr="00893115">
        <w:t xml:space="preserve">Odluku o donošenju Programa potpore </w:t>
      </w:r>
      <w:r>
        <w:t xml:space="preserve">sektoru peradarstva </w:t>
      </w:r>
      <w:r w:rsidRPr="00893115">
        <w:t>zbog otežanih uvjeta poslovanja uzrokovanih pandemijom COVID-19</w:t>
      </w:r>
      <w:r>
        <w:t xml:space="preserve">. U cilju pružanja daljnje financijske pomoći proizvođačima u ova dva sektora izrađeni su novi Programi potpora u 2022. godini i to za primarne poljoprivredne proizvođače u ukupnom iznosu od 31.600.000 kn, a za sektor peradarstva u ukupnom iznosu od 5.000.000 kn. Preraspodjelom je za provedbu ovih Programa potpora potrebno osigurati ukupno 18.500.000 kn na projektu T820072 </w:t>
      </w:r>
      <w:r w:rsidRPr="00267D32">
        <w:t>PROGRAMI POMOĆI SEKTORU STOČARSTVA</w:t>
      </w:r>
      <w:r>
        <w:t xml:space="preserve"> (za primarne poljoprivredne proizvođače 16.000.000 kn, a za sektor peradarstva 2.500.000 kn).</w:t>
      </w:r>
    </w:p>
    <w:p w14:paraId="7CFEE0DD" w14:textId="77777777" w:rsidR="002A5312" w:rsidRDefault="002A5312" w:rsidP="002A5312">
      <w:pPr>
        <w:jc w:val="both"/>
      </w:pPr>
    </w:p>
    <w:p w14:paraId="59057352" w14:textId="77777777" w:rsidR="002A5312" w:rsidRDefault="002A5312" w:rsidP="002A5312">
      <w:pPr>
        <w:jc w:val="both"/>
      </w:pPr>
      <w:r>
        <w:t xml:space="preserve">Nadalje,  </w:t>
      </w:r>
      <w:r w:rsidRPr="00F27680">
        <w:t xml:space="preserve">Vlada Republike Hrvatske je na sjednici održanoj 9. ožujka 2022. donijela Zaključak kojim se zadužuje Ministarstvo poljoprivrede, uz prethodno odobrenje Europske komisije u skladu sa Privremenim okvirom za mjere državne potpore u svrhu podrške gospodarstvu u aktualnoj panademiji </w:t>
      </w:r>
      <w:r>
        <w:t>COVID</w:t>
      </w:r>
      <w:r w:rsidRPr="00F27680">
        <w:t>-19</w:t>
      </w:r>
      <w:r>
        <w:t xml:space="preserve">, provoditi mjeru državne potpore u ribarstvu kao pomoć za otklanjanje ozbiljnih poremećaja u gospodarstvu uslijed epidemije koronavirusa. Mjera potpore ribarstvu iznosi 75.000.000 kn , a </w:t>
      </w:r>
      <w:r w:rsidRPr="00681AC2">
        <w:t xml:space="preserve">preraspodjelom </w:t>
      </w:r>
      <w:r>
        <w:t xml:space="preserve">je potrebno </w:t>
      </w:r>
      <w:r w:rsidRPr="00681AC2">
        <w:t>osigurati iznos od 35.000.000 k</w:t>
      </w:r>
      <w:r>
        <w:t>n na aktivnosti A650134</w:t>
      </w:r>
      <w:r w:rsidRPr="00681AC2">
        <w:t xml:space="preserve"> DRŽAVNE POTPORE U RIBARSTVU.</w:t>
      </w:r>
    </w:p>
    <w:p w14:paraId="41260680" w14:textId="77777777" w:rsidR="002A5312" w:rsidRDefault="002A5312" w:rsidP="002A5312">
      <w:pPr>
        <w:jc w:val="both"/>
      </w:pPr>
    </w:p>
    <w:p w14:paraId="6AD4440C" w14:textId="77777777" w:rsidR="002A5312" w:rsidRDefault="002A5312" w:rsidP="002A5312">
      <w:pPr>
        <w:jc w:val="both"/>
      </w:pPr>
      <w:r>
        <w:t xml:space="preserve">Sukladno navedenom preraspodjelom je potrebno osigurati ukupno 53.500.000 kn i to za provedbu mjere potpore primarnim poljoprivrednim proizvođačima 16.000.000 kn, sektoru peradarstva 2.500.000 kn i sektoru ribarstva 35.000.000 kn. </w:t>
      </w:r>
    </w:p>
    <w:p w14:paraId="6C43819C" w14:textId="77777777" w:rsidR="002A5312" w:rsidRDefault="002A5312" w:rsidP="002A5312"/>
    <w:p w14:paraId="74D0243F" w14:textId="77777777" w:rsidR="002A5312" w:rsidRDefault="002A5312" w:rsidP="002A5312"/>
    <w:p w14:paraId="700B7859" w14:textId="77777777" w:rsidR="002A5312" w:rsidRDefault="002A5312" w:rsidP="002A5312"/>
    <w:p w14:paraId="0314EB17" w14:textId="77777777" w:rsidR="002A5312" w:rsidRDefault="002A5312" w:rsidP="002A5312"/>
    <w:p w14:paraId="548B9577" w14:textId="77777777" w:rsidR="002A5312" w:rsidRDefault="002A5312" w:rsidP="002A5312">
      <w:pPr>
        <w:jc w:val="center"/>
      </w:pPr>
    </w:p>
    <w:p w14:paraId="03815C60" w14:textId="77777777" w:rsidR="008B478F" w:rsidRDefault="00AC49E7"/>
    <w:sectPr w:rsidR="008B478F" w:rsidSect="009B5DEB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EC8CA" w14:textId="77777777" w:rsidR="00BF2EA7" w:rsidRDefault="00BF2EA7">
      <w:r>
        <w:separator/>
      </w:r>
    </w:p>
  </w:endnote>
  <w:endnote w:type="continuationSeparator" w:id="0">
    <w:p w14:paraId="01CD38A4" w14:textId="77777777" w:rsidR="00BF2EA7" w:rsidRDefault="00BF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15C62" w14:textId="77777777" w:rsidR="00D25C41" w:rsidRDefault="003A5F8F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815C63" w14:textId="77777777" w:rsidR="00D25C41" w:rsidRDefault="00AC4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15C64" w14:textId="77777777" w:rsidR="002B0FA0" w:rsidRDefault="00AC49E7">
    <w:pPr>
      <w:pStyle w:val="Footer"/>
      <w:jc w:val="center"/>
    </w:pPr>
  </w:p>
  <w:p w14:paraId="03815C65" w14:textId="77777777" w:rsidR="002B0FA0" w:rsidRDefault="00AC4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84D1D" w14:textId="77777777" w:rsidR="00BF2EA7" w:rsidRDefault="00BF2EA7">
      <w:r>
        <w:separator/>
      </w:r>
    </w:p>
  </w:footnote>
  <w:footnote w:type="continuationSeparator" w:id="0">
    <w:p w14:paraId="5F4F2BEB" w14:textId="77777777" w:rsidR="00BF2EA7" w:rsidRDefault="00BF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B624F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4E0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303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C1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09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024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24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A04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80B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1982E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34AF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DED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06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46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4029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24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EC7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4D5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BDD422BA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95C2D50C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C0E6E7F6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47ECB56C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A1A48A6A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671AE518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7814002C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FC088932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B89EF9CC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BAD04D9E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3F38CC9C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28280668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467EB144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1F546474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3F286760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43B4B238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B28E7D3A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9DB23DF0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719CED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F0C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A40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21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27E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1A9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509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EE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5E4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7E5C0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E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086A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9A9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C3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28A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D49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67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529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8084B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AE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0C4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82C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C1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44D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0AB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0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E4C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6"/>
    <w:rsid w:val="002835B6"/>
    <w:rsid w:val="002A5312"/>
    <w:rsid w:val="003A1115"/>
    <w:rsid w:val="003A5F8F"/>
    <w:rsid w:val="0052520A"/>
    <w:rsid w:val="0056579E"/>
    <w:rsid w:val="006458A8"/>
    <w:rsid w:val="006A7556"/>
    <w:rsid w:val="008B328E"/>
    <w:rsid w:val="009E3542"/>
    <w:rsid w:val="00A608F2"/>
    <w:rsid w:val="00AC49E7"/>
    <w:rsid w:val="00B73F7A"/>
    <w:rsid w:val="00BF2EA7"/>
    <w:rsid w:val="00D2764E"/>
    <w:rsid w:val="00D40BAD"/>
    <w:rsid w:val="00E523B6"/>
    <w:rsid w:val="00F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15C34"/>
  <w15:docId w15:val="{C456267B-3432-4E44-8C65-C4B63AC6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6B8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B0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AZJMDCZ6QSYZ-1849078857-15457</_dlc_DocId>
    <_dlc_DocIdUrl xmlns="a494813a-d0d8-4dad-94cb-0d196f36ba15">
      <Url>https://ekoordinacije.vlada.hr/koordinacija-gospodarstvo/_layouts/15/DocIdRedir.aspx?ID=AZJMDCZ6QSYZ-1849078857-15457</Url>
      <Description>AZJMDCZ6QSYZ-1849078857-15457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2065A-B9C3-48BC-9009-AFEF4B6EFF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B0DDCB-BE18-4741-9F3A-E899B0EB8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10B93E-97E5-4B39-9BB3-803BD89E72B2}">
  <ds:schemaRefs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7A2D7A53-C6C3-48AE-9663-23F61FBF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Emanuela Belšak</dc:creator>
  <cp:lastModifiedBy>Ines Uglešić</cp:lastModifiedBy>
  <cp:revision>6</cp:revision>
  <cp:lastPrinted>2020-06-03T08:02:00Z</cp:lastPrinted>
  <dcterms:created xsi:type="dcterms:W3CDTF">2022-04-08T11:05:00Z</dcterms:created>
  <dcterms:modified xsi:type="dcterms:W3CDTF">2022-04-12T07:32:00Z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73abf2fd-f91b-415f-b37a-0b18f44de569</vt:lpwstr>
  </property>
</Properties>
</file>