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D026" w14:textId="0D50F8B3" w:rsidR="009C2D20" w:rsidRPr="00D10CD9" w:rsidRDefault="009C2D20" w:rsidP="009C2D20">
      <w:pPr>
        <w:spacing w:after="0" w:line="240" w:lineRule="auto"/>
        <w:jc w:val="center"/>
        <w:rPr>
          <w:rFonts w:ascii="Times New Roman" w:hAnsi="Times New Roman" w:cs="Times New Roman"/>
          <w:sz w:val="24"/>
          <w:szCs w:val="24"/>
          <w:lang w:val="en-US"/>
        </w:rPr>
      </w:pPr>
      <w:r w:rsidRPr="00D10CD9">
        <w:rPr>
          <w:rFonts w:ascii="Times New Roman" w:hAnsi="Times New Roman" w:cs="Times New Roman"/>
          <w:noProof/>
          <w:sz w:val="24"/>
          <w:szCs w:val="24"/>
          <w:lang w:eastAsia="hr-HR"/>
        </w:rPr>
        <w:drawing>
          <wp:inline distT="0" distB="0" distL="0" distR="0" wp14:anchorId="4951D166" wp14:editId="62DB003B">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B19EC83" w14:textId="77777777" w:rsidR="009C2D20" w:rsidRPr="00D10CD9" w:rsidRDefault="009C2D20" w:rsidP="009C2D20">
      <w:pPr>
        <w:spacing w:before="60" w:after="0" w:line="240" w:lineRule="auto"/>
        <w:jc w:val="center"/>
        <w:rPr>
          <w:rFonts w:ascii="Times New Roman" w:hAnsi="Times New Roman" w:cs="Times New Roman"/>
          <w:sz w:val="24"/>
          <w:szCs w:val="24"/>
          <w:lang w:val="en-US"/>
        </w:rPr>
      </w:pPr>
    </w:p>
    <w:p w14:paraId="3C934BF6" w14:textId="77777777" w:rsidR="009C2D20" w:rsidRPr="00D10CD9" w:rsidRDefault="009C2D20" w:rsidP="009C2D20">
      <w:pPr>
        <w:spacing w:before="60" w:after="0" w:line="240" w:lineRule="auto"/>
        <w:jc w:val="center"/>
        <w:rPr>
          <w:rFonts w:ascii="Times New Roman" w:hAnsi="Times New Roman" w:cs="Times New Roman"/>
          <w:sz w:val="24"/>
          <w:szCs w:val="24"/>
          <w:lang w:val="en-US"/>
        </w:rPr>
      </w:pPr>
      <w:r w:rsidRPr="00D10CD9">
        <w:rPr>
          <w:rFonts w:ascii="Times New Roman" w:hAnsi="Times New Roman" w:cs="Times New Roman"/>
          <w:sz w:val="24"/>
          <w:szCs w:val="24"/>
          <w:lang w:val="en-US"/>
        </w:rPr>
        <w:t>VLADA REPUBLIKE HRVATSKE</w:t>
      </w:r>
    </w:p>
    <w:p w14:paraId="79D5E532"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1DC69E49" w14:textId="0764FD64" w:rsidR="009C2D20" w:rsidRPr="00D10CD9" w:rsidRDefault="00727A3F" w:rsidP="009C2D20">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Zagreb, 18.</w:t>
      </w:r>
      <w:bookmarkStart w:id="0" w:name="_GoBack"/>
      <w:bookmarkEnd w:id="0"/>
      <w:r w:rsidR="009C2D20" w:rsidRPr="00D10CD9">
        <w:rPr>
          <w:rFonts w:ascii="Times New Roman" w:hAnsi="Times New Roman" w:cs="Times New Roman"/>
          <w:sz w:val="24"/>
          <w:szCs w:val="24"/>
          <w:lang w:val="en-US"/>
        </w:rPr>
        <w:t xml:space="preserve"> </w:t>
      </w:r>
      <w:proofErr w:type="spellStart"/>
      <w:r w:rsidR="009C2D20" w:rsidRPr="00D10CD9">
        <w:rPr>
          <w:rFonts w:ascii="Times New Roman" w:hAnsi="Times New Roman" w:cs="Times New Roman"/>
          <w:sz w:val="24"/>
          <w:szCs w:val="24"/>
          <w:lang w:val="en-US"/>
        </w:rPr>
        <w:t>veljače</w:t>
      </w:r>
      <w:proofErr w:type="spellEnd"/>
      <w:r w:rsidR="009C2D20" w:rsidRPr="00D10CD9">
        <w:rPr>
          <w:rFonts w:ascii="Times New Roman" w:hAnsi="Times New Roman" w:cs="Times New Roman"/>
          <w:sz w:val="24"/>
          <w:szCs w:val="24"/>
          <w:lang w:val="en-US"/>
        </w:rPr>
        <w:t xml:space="preserve"> 2022.</w:t>
      </w:r>
    </w:p>
    <w:p w14:paraId="67B31861"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5CBB347A"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14D91419"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66E4CC82"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728697BA"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3077A81E"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79794FF3"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3DFD214D"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32F362E9"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3E26599D"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6048B520"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60596557"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609196D7"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4C54A6F2" w14:textId="77777777" w:rsidR="009C2D20" w:rsidRPr="00D10CD9" w:rsidRDefault="009C2D20" w:rsidP="009C2D20">
      <w:pPr>
        <w:spacing w:after="0" w:line="240" w:lineRule="auto"/>
        <w:jc w:val="both"/>
        <w:rPr>
          <w:rFonts w:ascii="Times New Roman" w:hAnsi="Times New Roman" w:cs="Times New Roman"/>
          <w:sz w:val="24"/>
          <w:szCs w:val="24"/>
          <w:lang w:val="en-US"/>
        </w:rPr>
      </w:pPr>
      <w:r w:rsidRPr="00D10CD9">
        <w:rPr>
          <w:rFonts w:ascii="Times New Roman" w:hAnsi="Times New Roman" w:cs="Times New Roman"/>
          <w:sz w:val="24"/>
          <w:szCs w:val="24"/>
          <w:lang w:val="en-US"/>
        </w:rPr>
        <w:t>__________________________________________________________________________</w:t>
      </w:r>
    </w:p>
    <w:tbl>
      <w:tblPr>
        <w:tblW w:w="0" w:type="auto"/>
        <w:tblLook w:val="04A0" w:firstRow="1" w:lastRow="0" w:firstColumn="1" w:lastColumn="0" w:noHBand="0" w:noVBand="1"/>
      </w:tblPr>
      <w:tblGrid>
        <w:gridCol w:w="1949"/>
        <w:gridCol w:w="7077"/>
      </w:tblGrid>
      <w:tr w:rsidR="009C2D20" w:rsidRPr="00D10CD9" w14:paraId="55434993" w14:textId="77777777" w:rsidTr="009C2D20">
        <w:tc>
          <w:tcPr>
            <w:tcW w:w="1951" w:type="dxa"/>
            <w:hideMark/>
          </w:tcPr>
          <w:p w14:paraId="669580E1" w14:textId="77777777" w:rsidR="009C2D20" w:rsidRPr="00D10CD9" w:rsidRDefault="009C2D20" w:rsidP="009C2D20">
            <w:pPr>
              <w:spacing w:after="0" w:line="240" w:lineRule="auto"/>
              <w:jc w:val="both"/>
              <w:rPr>
                <w:rFonts w:ascii="Times New Roman" w:hAnsi="Times New Roman" w:cs="Times New Roman"/>
                <w:b/>
                <w:sz w:val="24"/>
                <w:szCs w:val="24"/>
                <w:lang w:val="en-US" w:eastAsia="ja-JP"/>
              </w:rPr>
            </w:pPr>
            <w:proofErr w:type="spellStart"/>
            <w:r w:rsidRPr="00D10CD9">
              <w:rPr>
                <w:rFonts w:ascii="Times New Roman" w:hAnsi="Times New Roman" w:cs="Times New Roman"/>
                <w:b/>
                <w:smallCaps/>
                <w:sz w:val="24"/>
                <w:szCs w:val="24"/>
                <w:lang w:val="en-US" w:eastAsia="ja-JP"/>
              </w:rPr>
              <w:t>Predlagatelj</w:t>
            </w:r>
            <w:proofErr w:type="spellEnd"/>
            <w:r w:rsidRPr="00D10CD9">
              <w:rPr>
                <w:rFonts w:ascii="Times New Roman" w:hAnsi="Times New Roman" w:cs="Times New Roman"/>
                <w:b/>
                <w:sz w:val="24"/>
                <w:szCs w:val="24"/>
                <w:lang w:val="en-US" w:eastAsia="ja-JP"/>
              </w:rPr>
              <w:t>:</w:t>
            </w:r>
          </w:p>
        </w:tc>
        <w:tc>
          <w:tcPr>
            <w:tcW w:w="7229" w:type="dxa"/>
            <w:hideMark/>
          </w:tcPr>
          <w:p w14:paraId="107E3852" w14:textId="77777777" w:rsidR="009C2D20" w:rsidRPr="00D10CD9" w:rsidRDefault="009C2D20" w:rsidP="009C2D20">
            <w:pPr>
              <w:spacing w:after="0" w:line="240" w:lineRule="auto"/>
              <w:jc w:val="both"/>
              <w:rPr>
                <w:rFonts w:ascii="Times New Roman" w:hAnsi="Times New Roman" w:cs="Times New Roman"/>
                <w:sz w:val="24"/>
                <w:szCs w:val="24"/>
                <w:lang w:val="en-US" w:eastAsia="ja-JP"/>
              </w:rPr>
            </w:pPr>
            <w:proofErr w:type="spellStart"/>
            <w:r w:rsidRPr="00D10CD9">
              <w:rPr>
                <w:rFonts w:ascii="Times New Roman" w:hAnsi="Times New Roman" w:cs="Times New Roman"/>
                <w:sz w:val="24"/>
                <w:szCs w:val="24"/>
                <w:lang w:val="en-US" w:eastAsia="ja-JP"/>
              </w:rPr>
              <w:t>Ministarstvo</w:t>
            </w:r>
            <w:proofErr w:type="spellEnd"/>
            <w:r w:rsidRPr="00D10CD9">
              <w:rPr>
                <w:rFonts w:ascii="Times New Roman" w:hAnsi="Times New Roman" w:cs="Times New Roman"/>
                <w:sz w:val="24"/>
                <w:szCs w:val="24"/>
                <w:lang w:val="en-US" w:eastAsia="ja-JP"/>
              </w:rPr>
              <w:t xml:space="preserve"> </w:t>
            </w:r>
            <w:proofErr w:type="spellStart"/>
            <w:r w:rsidRPr="00D10CD9">
              <w:rPr>
                <w:rFonts w:ascii="Times New Roman" w:hAnsi="Times New Roman" w:cs="Times New Roman"/>
                <w:sz w:val="24"/>
                <w:szCs w:val="24"/>
                <w:lang w:val="en-US" w:eastAsia="ja-JP"/>
              </w:rPr>
              <w:t>pravosuđa</w:t>
            </w:r>
            <w:proofErr w:type="spellEnd"/>
            <w:r w:rsidRPr="00D10CD9">
              <w:rPr>
                <w:rFonts w:ascii="Times New Roman" w:hAnsi="Times New Roman" w:cs="Times New Roman"/>
                <w:sz w:val="24"/>
                <w:szCs w:val="24"/>
                <w:lang w:val="en-US" w:eastAsia="ja-JP"/>
              </w:rPr>
              <w:t xml:space="preserve"> i </w:t>
            </w:r>
            <w:proofErr w:type="spellStart"/>
            <w:r w:rsidRPr="00D10CD9">
              <w:rPr>
                <w:rFonts w:ascii="Times New Roman" w:hAnsi="Times New Roman" w:cs="Times New Roman"/>
                <w:sz w:val="24"/>
                <w:szCs w:val="24"/>
                <w:lang w:val="en-US" w:eastAsia="ja-JP"/>
              </w:rPr>
              <w:t>uprave</w:t>
            </w:r>
            <w:proofErr w:type="spellEnd"/>
          </w:p>
        </w:tc>
      </w:tr>
    </w:tbl>
    <w:p w14:paraId="116A778E" w14:textId="77777777" w:rsidR="009C2D20" w:rsidRPr="00D10CD9" w:rsidRDefault="009C2D20" w:rsidP="009C2D20">
      <w:pPr>
        <w:spacing w:after="0" w:line="240" w:lineRule="auto"/>
        <w:jc w:val="both"/>
        <w:rPr>
          <w:rFonts w:ascii="Times New Roman" w:hAnsi="Times New Roman" w:cs="Times New Roman"/>
          <w:sz w:val="24"/>
          <w:szCs w:val="24"/>
          <w:lang w:val="en-US" w:eastAsia="hr-HR"/>
        </w:rPr>
      </w:pPr>
      <w:r w:rsidRPr="00D10CD9">
        <w:rPr>
          <w:rFonts w:ascii="Times New Roman" w:hAnsi="Times New Roman" w:cs="Times New Roman"/>
          <w:sz w:val="24"/>
          <w:szCs w:val="24"/>
          <w:lang w:val="en-US"/>
        </w:rPr>
        <w:t>__________________________________________________________________________</w:t>
      </w:r>
    </w:p>
    <w:tbl>
      <w:tblPr>
        <w:tblW w:w="0" w:type="auto"/>
        <w:tblLook w:val="04A0" w:firstRow="1" w:lastRow="0" w:firstColumn="1" w:lastColumn="0" w:noHBand="0" w:noVBand="1"/>
      </w:tblPr>
      <w:tblGrid>
        <w:gridCol w:w="1935"/>
        <w:gridCol w:w="7091"/>
      </w:tblGrid>
      <w:tr w:rsidR="009C2D20" w:rsidRPr="00D10CD9" w14:paraId="741809A6" w14:textId="77777777" w:rsidTr="009C2D20">
        <w:tc>
          <w:tcPr>
            <w:tcW w:w="1951" w:type="dxa"/>
            <w:hideMark/>
          </w:tcPr>
          <w:p w14:paraId="3C792C52" w14:textId="77777777" w:rsidR="009C2D20" w:rsidRPr="00D10CD9" w:rsidRDefault="009C2D20" w:rsidP="009C2D20">
            <w:pPr>
              <w:spacing w:after="0" w:line="240" w:lineRule="auto"/>
              <w:jc w:val="both"/>
              <w:rPr>
                <w:rFonts w:ascii="Times New Roman" w:hAnsi="Times New Roman" w:cs="Times New Roman"/>
                <w:b/>
                <w:sz w:val="24"/>
                <w:szCs w:val="24"/>
                <w:lang w:val="en-US" w:eastAsia="ja-JP"/>
              </w:rPr>
            </w:pPr>
            <w:proofErr w:type="spellStart"/>
            <w:r w:rsidRPr="00D10CD9">
              <w:rPr>
                <w:rFonts w:ascii="Times New Roman" w:hAnsi="Times New Roman" w:cs="Times New Roman"/>
                <w:b/>
                <w:smallCaps/>
                <w:sz w:val="24"/>
                <w:szCs w:val="24"/>
                <w:lang w:val="en-US" w:eastAsia="ja-JP"/>
              </w:rPr>
              <w:t>Predmet</w:t>
            </w:r>
            <w:proofErr w:type="spellEnd"/>
            <w:r w:rsidRPr="00D10CD9">
              <w:rPr>
                <w:rFonts w:ascii="Times New Roman" w:hAnsi="Times New Roman" w:cs="Times New Roman"/>
                <w:b/>
                <w:sz w:val="24"/>
                <w:szCs w:val="24"/>
                <w:lang w:val="en-US" w:eastAsia="ja-JP"/>
              </w:rPr>
              <w:t>:</w:t>
            </w:r>
          </w:p>
        </w:tc>
        <w:tc>
          <w:tcPr>
            <w:tcW w:w="7229" w:type="dxa"/>
            <w:hideMark/>
          </w:tcPr>
          <w:p w14:paraId="0FA6264D" w14:textId="5D312326" w:rsidR="009C2D20" w:rsidRPr="00D10CD9" w:rsidRDefault="009C2D20" w:rsidP="009C2D20">
            <w:pPr>
              <w:spacing w:after="0" w:line="240" w:lineRule="auto"/>
              <w:jc w:val="both"/>
              <w:rPr>
                <w:rFonts w:ascii="Times New Roman" w:hAnsi="Times New Roman" w:cs="Times New Roman"/>
                <w:sz w:val="24"/>
                <w:szCs w:val="24"/>
                <w:lang w:val="en-US" w:eastAsia="ja-JP"/>
              </w:rPr>
            </w:pPr>
            <w:proofErr w:type="spellStart"/>
            <w:r w:rsidRPr="00D10CD9">
              <w:rPr>
                <w:rFonts w:ascii="Times New Roman" w:hAnsi="Times New Roman" w:cs="Times New Roman"/>
                <w:sz w:val="24"/>
                <w:szCs w:val="24"/>
                <w:lang w:val="en-US" w:eastAsia="ja-JP"/>
              </w:rPr>
              <w:t>Nacrt</w:t>
            </w:r>
            <w:proofErr w:type="spellEnd"/>
            <w:r w:rsidRPr="00D10CD9">
              <w:rPr>
                <w:rFonts w:ascii="Times New Roman" w:hAnsi="Times New Roman" w:cs="Times New Roman"/>
                <w:sz w:val="24"/>
                <w:szCs w:val="24"/>
                <w:lang w:val="en-US" w:eastAsia="ja-JP"/>
              </w:rPr>
              <w:t xml:space="preserve"> </w:t>
            </w:r>
            <w:proofErr w:type="spellStart"/>
            <w:r w:rsidRPr="00D10CD9">
              <w:rPr>
                <w:rFonts w:ascii="Times New Roman" w:hAnsi="Times New Roman" w:cs="Times New Roman"/>
                <w:sz w:val="24"/>
                <w:szCs w:val="24"/>
                <w:lang w:val="en-US" w:eastAsia="ja-JP"/>
              </w:rPr>
              <w:t>konačnog</w:t>
            </w:r>
            <w:proofErr w:type="spellEnd"/>
            <w:r w:rsidRPr="00D10CD9">
              <w:rPr>
                <w:rFonts w:ascii="Times New Roman" w:hAnsi="Times New Roman" w:cs="Times New Roman"/>
                <w:sz w:val="24"/>
                <w:szCs w:val="24"/>
                <w:lang w:val="en-US" w:eastAsia="ja-JP"/>
              </w:rPr>
              <w:t xml:space="preserve"> </w:t>
            </w:r>
            <w:proofErr w:type="spellStart"/>
            <w:r w:rsidRPr="00D10CD9">
              <w:rPr>
                <w:rFonts w:ascii="Times New Roman" w:hAnsi="Times New Roman" w:cs="Times New Roman"/>
                <w:sz w:val="24"/>
                <w:szCs w:val="24"/>
                <w:lang w:val="en-US" w:eastAsia="ja-JP"/>
              </w:rPr>
              <w:t>prijedloga</w:t>
            </w:r>
            <w:proofErr w:type="spellEnd"/>
            <w:r w:rsidRPr="00D10CD9">
              <w:rPr>
                <w:rFonts w:ascii="Times New Roman" w:hAnsi="Times New Roman" w:cs="Times New Roman"/>
                <w:sz w:val="24"/>
                <w:szCs w:val="24"/>
                <w:lang w:val="en-US" w:eastAsia="ja-JP"/>
              </w:rPr>
              <w:t xml:space="preserve"> </w:t>
            </w:r>
            <w:proofErr w:type="spellStart"/>
            <w:r w:rsidRPr="00D10CD9">
              <w:rPr>
                <w:rFonts w:ascii="Times New Roman" w:hAnsi="Times New Roman" w:cs="Times New Roman"/>
                <w:sz w:val="24"/>
                <w:szCs w:val="24"/>
                <w:lang w:val="en-US" w:eastAsia="ja-JP"/>
              </w:rPr>
              <w:t>zakona</w:t>
            </w:r>
            <w:proofErr w:type="spellEnd"/>
            <w:r w:rsidRPr="00D10CD9">
              <w:rPr>
                <w:rFonts w:ascii="Times New Roman" w:hAnsi="Times New Roman" w:cs="Times New Roman"/>
                <w:sz w:val="24"/>
                <w:szCs w:val="24"/>
                <w:lang w:val="en-US" w:eastAsia="ja-JP"/>
              </w:rPr>
              <w:t xml:space="preserve"> o </w:t>
            </w:r>
            <w:proofErr w:type="spellStart"/>
            <w:r w:rsidRPr="00D10CD9">
              <w:rPr>
                <w:rFonts w:ascii="Times New Roman" w:hAnsi="Times New Roman" w:cs="Times New Roman"/>
                <w:sz w:val="24"/>
                <w:szCs w:val="24"/>
                <w:lang w:val="en-US" w:eastAsia="ja-JP"/>
              </w:rPr>
              <w:t>izmjenama</w:t>
            </w:r>
            <w:proofErr w:type="spellEnd"/>
            <w:r w:rsidRPr="00D10CD9">
              <w:rPr>
                <w:rFonts w:ascii="Times New Roman" w:hAnsi="Times New Roman" w:cs="Times New Roman"/>
                <w:sz w:val="24"/>
                <w:szCs w:val="24"/>
                <w:lang w:val="en-US" w:eastAsia="ja-JP"/>
              </w:rPr>
              <w:t xml:space="preserve"> i </w:t>
            </w:r>
            <w:proofErr w:type="spellStart"/>
            <w:r w:rsidRPr="00D10CD9">
              <w:rPr>
                <w:rFonts w:ascii="Times New Roman" w:hAnsi="Times New Roman" w:cs="Times New Roman"/>
                <w:sz w:val="24"/>
                <w:szCs w:val="24"/>
                <w:lang w:val="en-US" w:eastAsia="ja-JP"/>
              </w:rPr>
              <w:t>dopunama</w:t>
            </w:r>
            <w:proofErr w:type="spellEnd"/>
            <w:r w:rsidRPr="00D10CD9">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Stečajnog</w:t>
            </w:r>
            <w:proofErr w:type="spellEnd"/>
            <w:r>
              <w:rPr>
                <w:rFonts w:ascii="Times New Roman" w:hAnsi="Times New Roman" w:cs="Times New Roman"/>
                <w:sz w:val="24"/>
                <w:szCs w:val="24"/>
                <w:lang w:val="en-US" w:eastAsia="ja-JP"/>
              </w:rPr>
              <w:t xml:space="preserve"> </w:t>
            </w:r>
            <w:proofErr w:type="spellStart"/>
            <w:r>
              <w:rPr>
                <w:rFonts w:ascii="Times New Roman" w:hAnsi="Times New Roman" w:cs="Times New Roman"/>
                <w:sz w:val="24"/>
                <w:szCs w:val="24"/>
                <w:lang w:val="en-US" w:eastAsia="ja-JP"/>
              </w:rPr>
              <w:t>zakona</w:t>
            </w:r>
            <w:proofErr w:type="spellEnd"/>
            <w:r>
              <w:rPr>
                <w:rFonts w:ascii="Times New Roman" w:hAnsi="Times New Roman" w:cs="Times New Roman"/>
                <w:sz w:val="24"/>
                <w:szCs w:val="24"/>
                <w:lang w:val="en-US" w:eastAsia="ja-JP"/>
              </w:rPr>
              <w:t xml:space="preserve"> </w:t>
            </w:r>
          </w:p>
        </w:tc>
      </w:tr>
    </w:tbl>
    <w:p w14:paraId="59370F8D" w14:textId="77777777" w:rsidR="009C2D20" w:rsidRPr="00D10CD9" w:rsidRDefault="009C2D20" w:rsidP="009C2D20">
      <w:pPr>
        <w:spacing w:after="0" w:line="240" w:lineRule="auto"/>
        <w:jc w:val="both"/>
        <w:rPr>
          <w:rFonts w:ascii="Times New Roman" w:hAnsi="Times New Roman" w:cs="Times New Roman"/>
          <w:sz w:val="24"/>
          <w:szCs w:val="24"/>
          <w:lang w:val="en-US" w:eastAsia="hr-HR"/>
        </w:rPr>
      </w:pPr>
      <w:r w:rsidRPr="00D10CD9">
        <w:rPr>
          <w:rFonts w:ascii="Times New Roman" w:hAnsi="Times New Roman" w:cs="Times New Roman"/>
          <w:sz w:val="24"/>
          <w:szCs w:val="24"/>
          <w:lang w:val="en-US"/>
        </w:rPr>
        <w:t>__________________________________________________________________________</w:t>
      </w:r>
    </w:p>
    <w:p w14:paraId="305C83F1"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683E87B8"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41E98F83"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38335D1F" w14:textId="77777777" w:rsidR="009C2D20" w:rsidRPr="00D10CD9" w:rsidRDefault="009C2D20" w:rsidP="009C2D20">
      <w:pPr>
        <w:tabs>
          <w:tab w:val="center" w:pos="4536"/>
          <w:tab w:val="right" w:pos="9072"/>
        </w:tabs>
        <w:spacing w:after="0" w:line="240" w:lineRule="auto"/>
        <w:jc w:val="both"/>
        <w:rPr>
          <w:rFonts w:ascii="Times New Roman" w:hAnsi="Times New Roman" w:cs="Times New Roman"/>
          <w:sz w:val="24"/>
          <w:szCs w:val="24"/>
          <w:lang w:val="en-US"/>
        </w:rPr>
      </w:pPr>
    </w:p>
    <w:p w14:paraId="25884182"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7745EA7F"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5041F4E9"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0D5D6258"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52927953"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58453733"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72637564"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6C9B83AC"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2517518D"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0AA04FA3"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431BE9A5"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20DF3915"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2E9DA1D0" w14:textId="77777777" w:rsidR="009C2D20" w:rsidRDefault="009C2D20" w:rsidP="009C2D20">
      <w:pPr>
        <w:spacing w:after="0" w:line="240" w:lineRule="auto"/>
        <w:jc w:val="both"/>
        <w:rPr>
          <w:rFonts w:ascii="Times New Roman" w:hAnsi="Times New Roman" w:cs="Times New Roman"/>
          <w:sz w:val="24"/>
          <w:szCs w:val="24"/>
          <w:lang w:val="en-US"/>
        </w:rPr>
      </w:pPr>
    </w:p>
    <w:p w14:paraId="70557177" w14:textId="77777777" w:rsidR="009C2D20" w:rsidRDefault="009C2D20" w:rsidP="009C2D20">
      <w:pPr>
        <w:spacing w:after="0" w:line="240" w:lineRule="auto"/>
        <w:jc w:val="both"/>
        <w:rPr>
          <w:rFonts w:ascii="Times New Roman" w:hAnsi="Times New Roman" w:cs="Times New Roman"/>
          <w:sz w:val="24"/>
          <w:szCs w:val="24"/>
          <w:lang w:val="en-US"/>
        </w:rPr>
      </w:pPr>
    </w:p>
    <w:p w14:paraId="18EED852" w14:textId="77777777" w:rsidR="009C2D20" w:rsidRDefault="009C2D20" w:rsidP="009C2D20">
      <w:pPr>
        <w:spacing w:after="0" w:line="240" w:lineRule="auto"/>
        <w:jc w:val="both"/>
        <w:rPr>
          <w:rFonts w:ascii="Times New Roman" w:hAnsi="Times New Roman" w:cs="Times New Roman"/>
          <w:sz w:val="24"/>
          <w:szCs w:val="24"/>
          <w:lang w:val="en-US"/>
        </w:rPr>
      </w:pPr>
    </w:p>
    <w:p w14:paraId="1DED7F75"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3B3F71CA" w14:textId="77777777" w:rsidR="009C2D20" w:rsidRPr="00D10CD9" w:rsidRDefault="009C2D20" w:rsidP="009C2D20">
      <w:pPr>
        <w:spacing w:after="0" w:line="240" w:lineRule="auto"/>
        <w:jc w:val="both"/>
        <w:rPr>
          <w:rFonts w:ascii="Times New Roman" w:hAnsi="Times New Roman" w:cs="Times New Roman"/>
          <w:sz w:val="24"/>
          <w:szCs w:val="24"/>
          <w:lang w:val="en-US"/>
        </w:rPr>
      </w:pPr>
    </w:p>
    <w:p w14:paraId="0BFD1466" w14:textId="62E7E649" w:rsidR="009C2D20" w:rsidRPr="00D10CD9" w:rsidRDefault="009C2D20" w:rsidP="009C2D2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14:paraId="1E36D4CB" w14:textId="07044182" w:rsidR="009C2D20" w:rsidRDefault="009C2D20" w:rsidP="00F51DF4">
      <w:pPr>
        <w:jc w:val="center"/>
        <w:rPr>
          <w:rFonts w:ascii="Times New Roman" w:hAnsi="Times New Roman" w:cs="Times New Roman"/>
          <w:b/>
          <w:sz w:val="24"/>
          <w:szCs w:val="24"/>
          <w:lang w:eastAsia="ja-JP"/>
        </w:rPr>
      </w:pPr>
      <w:proofErr w:type="spellStart"/>
      <w:r w:rsidRPr="00AF3143">
        <w:rPr>
          <w:rFonts w:ascii="Times New Roman" w:hAnsi="Times New Roman" w:cs="Times New Roman"/>
          <w:spacing w:val="20"/>
          <w:sz w:val="20"/>
          <w:szCs w:val="20"/>
          <w:lang w:val="en-US"/>
        </w:rPr>
        <w:t>Banski</w:t>
      </w:r>
      <w:proofErr w:type="spellEnd"/>
      <w:r w:rsidRPr="00AF3143">
        <w:rPr>
          <w:rFonts w:ascii="Times New Roman" w:hAnsi="Times New Roman" w:cs="Times New Roman"/>
          <w:spacing w:val="20"/>
          <w:sz w:val="20"/>
          <w:szCs w:val="20"/>
          <w:lang w:val="en-US"/>
        </w:rPr>
        <w:t xml:space="preserve"> </w:t>
      </w:r>
      <w:proofErr w:type="spellStart"/>
      <w:r w:rsidRPr="00AF3143">
        <w:rPr>
          <w:rFonts w:ascii="Times New Roman" w:hAnsi="Times New Roman" w:cs="Times New Roman"/>
          <w:spacing w:val="20"/>
          <w:sz w:val="20"/>
          <w:szCs w:val="20"/>
          <w:lang w:val="en-US"/>
        </w:rPr>
        <w:t>dvori</w:t>
      </w:r>
      <w:proofErr w:type="spellEnd"/>
      <w:r w:rsidRPr="00AF3143">
        <w:rPr>
          <w:rFonts w:ascii="Times New Roman" w:hAnsi="Times New Roman" w:cs="Times New Roman"/>
          <w:spacing w:val="20"/>
          <w:sz w:val="20"/>
          <w:szCs w:val="20"/>
          <w:lang w:val="en-US"/>
        </w:rPr>
        <w:t xml:space="preserve"> | </w:t>
      </w:r>
      <w:proofErr w:type="spellStart"/>
      <w:r w:rsidRPr="00AF3143">
        <w:rPr>
          <w:rFonts w:ascii="Times New Roman" w:hAnsi="Times New Roman" w:cs="Times New Roman"/>
          <w:spacing w:val="20"/>
          <w:sz w:val="20"/>
          <w:szCs w:val="20"/>
          <w:lang w:val="en-US"/>
        </w:rPr>
        <w:t>Trg</w:t>
      </w:r>
      <w:proofErr w:type="spellEnd"/>
      <w:r w:rsidRPr="00AF3143">
        <w:rPr>
          <w:rFonts w:ascii="Times New Roman" w:hAnsi="Times New Roman" w:cs="Times New Roman"/>
          <w:spacing w:val="20"/>
          <w:sz w:val="20"/>
          <w:szCs w:val="20"/>
          <w:lang w:val="en-US"/>
        </w:rPr>
        <w:t xml:space="preserve"> </w:t>
      </w:r>
      <w:proofErr w:type="spellStart"/>
      <w:r w:rsidRPr="00AF3143">
        <w:rPr>
          <w:rFonts w:ascii="Times New Roman" w:hAnsi="Times New Roman" w:cs="Times New Roman"/>
          <w:spacing w:val="20"/>
          <w:sz w:val="20"/>
          <w:szCs w:val="20"/>
          <w:lang w:val="en-US"/>
        </w:rPr>
        <w:t>Sv</w:t>
      </w:r>
      <w:proofErr w:type="spellEnd"/>
      <w:r w:rsidRPr="00AF3143">
        <w:rPr>
          <w:rFonts w:ascii="Times New Roman" w:hAnsi="Times New Roman" w:cs="Times New Roman"/>
          <w:spacing w:val="20"/>
          <w:sz w:val="20"/>
          <w:szCs w:val="20"/>
          <w:lang w:val="en-US"/>
        </w:rPr>
        <w:t xml:space="preserve">. </w:t>
      </w:r>
      <w:proofErr w:type="spellStart"/>
      <w:r w:rsidRPr="00AF3143">
        <w:rPr>
          <w:rFonts w:ascii="Times New Roman" w:hAnsi="Times New Roman" w:cs="Times New Roman"/>
          <w:spacing w:val="20"/>
          <w:sz w:val="20"/>
          <w:szCs w:val="20"/>
          <w:lang w:val="en-US"/>
        </w:rPr>
        <w:t>Marka</w:t>
      </w:r>
      <w:proofErr w:type="spellEnd"/>
      <w:r w:rsidRPr="00AF3143">
        <w:rPr>
          <w:rFonts w:ascii="Times New Roman" w:hAnsi="Times New Roman" w:cs="Times New Roman"/>
          <w:spacing w:val="20"/>
          <w:sz w:val="20"/>
          <w:szCs w:val="20"/>
          <w:lang w:val="en-US"/>
        </w:rPr>
        <w:t xml:space="preserve"> 2 | 10000 Zagreb | tel. 01 4569 222 | vlada.gov.hr</w:t>
      </w:r>
    </w:p>
    <w:p w14:paraId="4002A5F5" w14:textId="0D224D29" w:rsidR="008D1004" w:rsidRDefault="009C2D20" w:rsidP="008D1004">
      <w:pPr>
        <w:pStyle w:val="NoSpacing"/>
        <w:pBdr>
          <w:bottom w:val="single" w:sz="12" w:space="1" w:color="auto"/>
        </w:pBd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lastRenderedPageBreak/>
        <w:t>MINISTARSTVO PRAVOSUĐA I UPRAVE</w:t>
      </w:r>
    </w:p>
    <w:p w14:paraId="40A582E4" w14:textId="77777777" w:rsidR="008D1004" w:rsidRDefault="008D1004" w:rsidP="008D1004">
      <w:pPr>
        <w:pStyle w:val="NoSpacing"/>
        <w:jc w:val="both"/>
        <w:rPr>
          <w:rFonts w:ascii="Times New Roman" w:hAnsi="Times New Roman" w:cs="Times New Roman"/>
          <w:b/>
          <w:sz w:val="24"/>
          <w:szCs w:val="24"/>
          <w:lang w:eastAsia="ja-JP"/>
        </w:rPr>
      </w:pPr>
    </w:p>
    <w:p w14:paraId="5B29B0CB" w14:textId="77777777" w:rsidR="009C2D20" w:rsidRDefault="009C2D20" w:rsidP="008D1004">
      <w:pPr>
        <w:pStyle w:val="NoSpacing"/>
        <w:jc w:val="both"/>
        <w:rPr>
          <w:rFonts w:ascii="Times New Roman" w:hAnsi="Times New Roman" w:cs="Times New Roman"/>
          <w:b/>
          <w:sz w:val="24"/>
          <w:szCs w:val="24"/>
          <w:lang w:eastAsia="ja-JP"/>
        </w:rPr>
      </w:pPr>
    </w:p>
    <w:p w14:paraId="289B4B55" w14:textId="69CC3C14" w:rsidR="008D1004" w:rsidRDefault="009C2D20" w:rsidP="008D1004">
      <w:pPr>
        <w:pStyle w:val="NoSpacing"/>
        <w:jc w:val="both"/>
        <w:rPr>
          <w:rFonts w:ascii="Times New Roman" w:hAnsi="Times New Roman" w:cs="Times New Roman"/>
          <w:b/>
          <w:sz w:val="24"/>
          <w:szCs w:val="24"/>
          <w:lang w:eastAsia="ja-JP"/>
        </w:rPr>
      </w:pPr>
      <w:r>
        <w:rPr>
          <w:rFonts w:ascii="Times New Roman" w:hAnsi="Times New Roman" w:cs="Times New Roman"/>
          <w:b/>
          <w:sz w:val="24"/>
          <w:szCs w:val="24"/>
          <w:lang w:eastAsia="ja-JP"/>
        </w:rPr>
        <w:tab/>
      </w:r>
      <w:r>
        <w:rPr>
          <w:rFonts w:ascii="Times New Roman" w:hAnsi="Times New Roman" w:cs="Times New Roman"/>
          <w:b/>
          <w:sz w:val="24"/>
          <w:szCs w:val="24"/>
          <w:lang w:eastAsia="ja-JP"/>
        </w:rPr>
        <w:tab/>
      </w:r>
      <w:r>
        <w:rPr>
          <w:rFonts w:ascii="Times New Roman" w:hAnsi="Times New Roman" w:cs="Times New Roman"/>
          <w:b/>
          <w:sz w:val="24"/>
          <w:szCs w:val="24"/>
          <w:lang w:eastAsia="ja-JP"/>
        </w:rPr>
        <w:tab/>
      </w:r>
      <w:r>
        <w:rPr>
          <w:rFonts w:ascii="Times New Roman" w:hAnsi="Times New Roman" w:cs="Times New Roman"/>
          <w:b/>
          <w:sz w:val="24"/>
          <w:szCs w:val="24"/>
          <w:lang w:eastAsia="ja-JP"/>
        </w:rPr>
        <w:tab/>
      </w:r>
      <w:r>
        <w:rPr>
          <w:rFonts w:ascii="Times New Roman" w:hAnsi="Times New Roman" w:cs="Times New Roman"/>
          <w:b/>
          <w:sz w:val="24"/>
          <w:szCs w:val="24"/>
          <w:lang w:eastAsia="ja-JP"/>
        </w:rPr>
        <w:tab/>
      </w:r>
      <w:r>
        <w:rPr>
          <w:rFonts w:ascii="Times New Roman" w:hAnsi="Times New Roman" w:cs="Times New Roman"/>
          <w:b/>
          <w:sz w:val="24"/>
          <w:szCs w:val="24"/>
          <w:lang w:eastAsia="ja-JP"/>
        </w:rPr>
        <w:tab/>
      </w:r>
      <w:r>
        <w:rPr>
          <w:rFonts w:ascii="Times New Roman" w:hAnsi="Times New Roman" w:cs="Times New Roman"/>
          <w:b/>
          <w:sz w:val="24"/>
          <w:szCs w:val="24"/>
          <w:lang w:eastAsia="ja-JP"/>
        </w:rPr>
        <w:tab/>
      </w:r>
      <w:r>
        <w:rPr>
          <w:rFonts w:ascii="Times New Roman" w:hAnsi="Times New Roman" w:cs="Times New Roman"/>
          <w:b/>
          <w:sz w:val="24"/>
          <w:szCs w:val="24"/>
          <w:lang w:eastAsia="ja-JP"/>
        </w:rPr>
        <w:tab/>
        <w:t>Nacrt</w:t>
      </w:r>
    </w:p>
    <w:p w14:paraId="2946BE39" w14:textId="77777777" w:rsidR="009C2D20" w:rsidRDefault="009C2D20" w:rsidP="008D1004">
      <w:pPr>
        <w:pStyle w:val="NoSpacing"/>
        <w:jc w:val="both"/>
        <w:rPr>
          <w:rFonts w:ascii="Times New Roman" w:hAnsi="Times New Roman" w:cs="Times New Roman"/>
          <w:b/>
          <w:sz w:val="24"/>
          <w:szCs w:val="24"/>
          <w:lang w:eastAsia="ja-JP"/>
        </w:rPr>
      </w:pPr>
    </w:p>
    <w:p w14:paraId="68A5C1EF" w14:textId="77777777" w:rsidR="008D1004" w:rsidRDefault="008D1004" w:rsidP="008D1004">
      <w:pPr>
        <w:pStyle w:val="NoSpacing"/>
        <w:jc w:val="both"/>
        <w:rPr>
          <w:rFonts w:ascii="Times New Roman" w:hAnsi="Times New Roman" w:cs="Times New Roman"/>
          <w:b/>
          <w:sz w:val="24"/>
          <w:szCs w:val="24"/>
          <w:lang w:eastAsia="ja-JP"/>
        </w:rPr>
      </w:pPr>
    </w:p>
    <w:p w14:paraId="3A0DE7A9" w14:textId="77777777" w:rsidR="008D1004" w:rsidRDefault="008D1004" w:rsidP="008D1004">
      <w:pPr>
        <w:pStyle w:val="NoSpacing"/>
        <w:jc w:val="both"/>
        <w:rPr>
          <w:rFonts w:ascii="Times New Roman" w:hAnsi="Times New Roman" w:cs="Times New Roman"/>
          <w:b/>
          <w:sz w:val="24"/>
          <w:szCs w:val="24"/>
          <w:lang w:eastAsia="ja-JP"/>
        </w:rPr>
      </w:pPr>
    </w:p>
    <w:p w14:paraId="427CFF35" w14:textId="77777777" w:rsidR="008D1004" w:rsidRDefault="008D1004" w:rsidP="008D1004">
      <w:pPr>
        <w:pStyle w:val="NoSpacing"/>
        <w:jc w:val="both"/>
        <w:rPr>
          <w:rFonts w:ascii="Times New Roman" w:hAnsi="Times New Roman" w:cs="Times New Roman"/>
          <w:b/>
          <w:sz w:val="24"/>
          <w:szCs w:val="24"/>
          <w:lang w:eastAsia="ja-JP"/>
        </w:rPr>
      </w:pPr>
    </w:p>
    <w:p w14:paraId="505772AA" w14:textId="77777777" w:rsidR="008D1004" w:rsidRDefault="008D1004" w:rsidP="008D1004">
      <w:pPr>
        <w:pStyle w:val="NoSpacing"/>
        <w:jc w:val="both"/>
        <w:rPr>
          <w:rFonts w:ascii="Times New Roman" w:hAnsi="Times New Roman" w:cs="Times New Roman"/>
          <w:b/>
          <w:sz w:val="24"/>
          <w:szCs w:val="24"/>
          <w:lang w:eastAsia="ja-JP"/>
        </w:rPr>
      </w:pPr>
    </w:p>
    <w:p w14:paraId="45D6B880" w14:textId="77777777" w:rsidR="008D1004" w:rsidRDefault="008D1004" w:rsidP="008D1004">
      <w:pPr>
        <w:pStyle w:val="NoSpacing"/>
        <w:jc w:val="both"/>
        <w:rPr>
          <w:rFonts w:ascii="Times New Roman" w:hAnsi="Times New Roman" w:cs="Times New Roman"/>
          <w:b/>
          <w:sz w:val="24"/>
          <w:szCs w:val="24"/>
          <w:lang w:eastAsia="ja-JP"/>
        </w:rPr>
      </w:pPr>
    </w:p>
    <w:p w14:paraId="5970F10C" w14:textId="77777777" w:rsidR="008D1004" w:rsidRDefault="008D1004" w:rsidP="008D1004">
      <w:pPr>
        <w:pStyle w:val="NoSpacing"/>
        <w:jc w:val="both"/>
        <w:rPr>
          <w:rFonts w:ascii="Times New Roman" w:hAnsi="Times New Roman" w:cs="Times New Roman"/>
          <w:b/>
          <w:sz w:val="24"/>
          <w:szCs w:val="24"/>
          <w:lang w:eastAsia="ja-JP"/>
        </w:rPr>
      </w:pPr>
    </w:p>
    <w:p w14:paraId="5CDC3E70" w14:textId="77777777" w:rsidR="008D1004" w:rsidRDefault="008D1004" w:rsidP="008D1004">
      <w:pPr>
        <w:pStyle w:val="NoSpacing"/>
        <w:jc w:val="both"/>
        <w:rPr>
          <w:rFonts w:ascii="Times New Roman" w:hAnsi="Times New Roman" w:cs="Times New Roman"/>
          <w:b/>
          <w:sz w:val="24"/>
          <w:szCs w:val="24"/>
          <w:lang w:eastAsia="ja-JP"/>
        </w:rPr>
      </w:pPr>
    </w:p>
    <w:p w14:paraId="085429CE" w14:textId="77777777" w:rsidR="008D1004" w:rsidRDefault="008D1004" w:rsidP="008D1004">
      <w:pPr>
        <w:pStyle w:val="NoSpacing"/>
        <w:jc w:val="both"/>
        <w:rPr>
          <w:rFonts w:ascii="Times New Roman" w:hAnsi="Times New Roman" w:cs="Times New Roman"/>
          <w:b/>
          <w:sz w:val="24"/>
          <w:szCs w:val="24"/>
          <w:lang w:eastAsia="ja-JP"/>
        </w:rPr>
      </w:pPr>
    </w:p>
    <w:p w14:paraId="1FD47285" w14:textId="77777777" w:rsidR="008D1004" w:rsidRDefault="008D1004" w:rsidP="008D1004">
      <w:pPr>
        <w:pStyle w:val="NoSpacing"/>
        <w:jc w:val="both"/>
        <w:rPr>
          <w:rFonts w:ascii="Times New Roman" w:hAnsi="Times New Roman" w:cs="Times New Roman"/>
          <w:b/>
          <w:sz w:val="24"/>
          <w:szCs w:val="24"/>
          <w:lang w:eastAsia="ja-JP"/>
        </w:rPr>
      </w:pPr>
    </w:p>
    <w:p w14:paraId="343A1203" w14:textId="77777777" w:rsidR="008D1004" w:rsidRDefault="008D1004" w:rsidP="008D1004">
      <w:pPr>
        <w:pStyle w:val="NoSpacing"/>
        <w:jc w:val="both"/>
        <w:rPr>
          <w:rFonts w:ascii="Times New Roman" w:hAnsi="Times New Roman" w:cs="Times New Roman"/>
          <w:b/>
          <w:sz w:val="24"/>
          <w:szCs w:val="24"/>
          <w:lang w:eastAsia="ja-JP"/>
        </w:rPr>
      </w:pPr>
    </w:p>
    <w:p w14:paraId="32D1D1AF" w14:textId="77777777" w:rsidR="008D1004" w:rsidRDefault="008D1004" w:rsidP="008D1004">
      <w:pPr>
        <w:pStyle w:val="NoSpacing"/>
        <w:jc w:val="both"/>
        <w:rPr>
          <w:rFonts w:ascii="Times New Roman" w:hAnsi="Times New Roman" w:cs="Times New Roman"/>
          <w:b/>
          <w:sz w:val="24"/>
          <w:szCs w:val="24"/>
          <w:lang w:eastAsia="ja-JP"/>
        </w:rPr>
      </w:pPr>
    </w:p>
    <w:p w14:paraId="36660330" w14:textId="77777777" w:rsidR="008D1004" w:rsidRDefault="008D1004" w:rsidP="008D1004">
      <w:pPr>
        <w:pStyle w:val="NoSpacing"/>
        <w:jc w:val="both"/>
        <w:rPr>
          <w:rFonts w:ascii="Times New Roman" w:hAnsi="Times New Roman" w:cs="Times New Roman"/>
          <w:b/>
          <w:sz w:val="24"/>
          <w:szCs w:val="24"/>
          <w:lang w:eastAsia="ja-JP"/>
        </w:rPr>
      </w:pPr>
    </w:p>
    <w:p w14:paraId="02950F66" w14:textId="77777777" w:rsidR="008D1004" w:rsidRDefault="008D1004" w:rsidP="008D1004">
      <w:pPr>
        <w:pStyle w:val="NoSpacing"/>
        <w:jc w:val="both"/>
        <w:rPr>
          <w:rFonts w:ascii="Times New Roman" w:hAnsi="Times New Roman" w:cs="Times New Roman"/>
          <w:b/>
          <w:sz w:val="24"/>
          <w:szCs w:val="24"/>
          <w:lang w:eastAsia="ja-JP"/>
        </w:rPr>
      </w:pPr>
    </w:p>
    <w:p w14:paraId="2B7C700E" w14:textId="77777777" w:rsidR="008D1004" w:rsidRDefault="008D1004" w:rsidP="008D1004">
      <w:pPr>
        <w:pStyle w:val="NoSpacing"/>
        <w:jc w:val="both"/>
        <w:rPr>
          <w:rFonts w:ascii="Times New Roman" w:hAnsi="Times New Roman" w:cs="Times New Roman"/>
          <w:b/>
          <w:sz w:val="24"/>
          <w:szCs w:val="24"/>
          <w:lang w:eastAsia="ja-JP"/>
        </w:rPr>
      </w:pPr>
    </w:p>
    <w:p w14:paraId="5FE3A52C" w14:textId="77777777" w:rsidR="008D1004" w:rsidRDefault="008D1004" w:rsidP="008D1004">
      <w:pPr>
        <w:pStyle w:val="NoSpacing"/>
        <w:jc w:val="both"/>
        <w:rPr>
          <w:rFonts w:ascii="Times New Roman" w:hAnsi="Times New Roman" w:cs="Times New Roman"/>
          <w:b/>
          <w:sz w:val="24"/>
          <w:szCs w:val="24"/>
          <w:lang w:eastAsia="ja-JP"/>
        </w:rPr>
      </w:pPr>
    </w:p>
    <w:p w14:paraId="3B4482E5" w14:textId="77777777" w:rsidR="008D1004" w:rsidRDefault="008D1004" w:rsidP="008D1004">
      <w:pPr>
        <w:pStyle w:val="NoSpacing"/>
        <w:jc w:val="both"/>
        <w:rPr>
          <w:rFonts w:ascii="Times New Roman" w:hAnsi="Times New Roman" w:cs="Times New Roman"/>
          <w:b/>
          <w:sz w:val="24"/>
          <w:szCs w:val="24"/>
          <w:lang w:eastAsia="ja-JP"/>
        </w:rPr>
      </w:pPr>
    </w:p>
    <w:p w14:paraId="4E5E52F9" w14:textId="77777777" w:rsidR="008D1004" w:rsidRDefault="008D1004" w:rsidP="008D1004">
      <w:pPr>
        <w:pStyle w:val="NoSpacing"/>
        <w:jc w:val="both"/>
        <w:rPr>
          <w:rFonts w:ascii="Times New Roman" w:hAnsi="Times New Roman" w:cs="Times New Roman"/>
          <w:b/>
          <w:sz w:val="24"/>
          <w:szCs w:val="24"/>
          <w:lang w:eastAsia="ja-JP"/>
        </w:rPr>
      </w:pPr>
    </w:p>
    <w:p w14:paraId="13A1F4C0" w14:textId="77777777" w:rsidR="008D1004" w:rsidRDefault="008D1004" w:rsidP="008D1004">
      <w:pPr>
        <w:pStyle w:val="NoSpacing"/>
        <w:jc w:val="both"/>
        <w:rPr>
          <w:rFonts w:ascii="Times New Roman" w:hAnsi="Times New Roman" w:cs="Times New Roman"/>
          <w:b/>
          <w:sz w:val="24"/>
          <w:szCs w:val="24"/>
          <w:lang w:eastAsia="ja-JP"/>
        </w:rPr>
      </w:pPr>
    </w:p>
    <w:p w14:paraId="47371881" w14:textId="77777777" w:rsidR="008D1004" w:rsidRDefault="008D1004" w:rsidP="008D1004">
      <w:pPr>
        <w:pStyle w:val="NoSpacing"/>
        <w:jc w:val="both"/>
        <w:rPr>
          <w:rFonts w:ascii="Times New Roman" w:hAnsi="Times New Roman" w:cs="Times New Roman"/>
          <w:b/>
          <w:sz w:val="24"/>
          <w:szCs w:val="24"/>
          <w:lang w:eastAsia="ja-JP"/>
        </w:rPr>
      </w:pPr>
    </w:p>
    <w:p w14:paraId="6E06316B" w14:textId="454CFAC2" w:rsidR="008D1004" w:rsidRPr="00920145" w:rsidRDefault="00BD39CB" w:rsidP="008D1004">
      <w:pPr>
        <w:pStyle w:val="NoSpacing"/>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KONAČNI </w:t>
      </w:r>
      <w:r w:rsidR="008D1004" w:rsidRPr="00920145">
        <w:rPr>
          <w:rFonts w:ascii="Times New Roman" w:hAnsi="Times New Roman" w:cs="Times New Roman"/>
          <w:b/>
          <w:sz w:val="24"/>
          <w:szCs w:val="24"/>
          <w:lang w:eastAsia="ja-JP"/>
        </w:rPr>
        <w:t>PRIJEDLOG ZAKONA O IZMJENAMA I DOPUNAMA STEČAJNOG ZAKONA</w:t>
      </w:r>
    </w:p>
    <w:p w14:paraId="481C60F5" w14:textId="77777777" w:rsidR="008D1004" w:rsidRDefault="008D1004" w:rsidP="008D1004">
      <w:pPr>
        <w:pStyle w:val="NoSpacing"/>
        <w:jc w:val="both"/>
        <w:rPr>
          <w:rFonts w:ascii="Times New Roman" w:hAnsi="Times New Roman" w:cs="Times New Roman"/>
          <w:b/>
          <w:sz w:val="24"/>
          <w:szCs w:val="24"/>
          <w:lang w:eastAsia="ja-JP"/>
        </w:rPr>
      </w:pPr>
    </w:p>
    <w:p w14:paraId="03C080CF" w14:textId="77777777" w:rsidR="008D1004" w:rsidRDefault="008D1004" w:rsidP="008D1004">
      <w:pPr>
        <w:pStyle w:val="NoSpacing"/>
        <w:jc w:val="both"/>
        <w:rPr>
          <w:rFonts w:ascii="Times New Roman" w:hAnsi="Times New Roman" w:cs="Times New Roman"/>
          <w:b/>
          <w:sz w:val="24"/>
          <w:szCs w:val="24"/>
          <w:lang w:eastAsia="ja-JP"/>
        </w:rPr>
      </w:pPr>
    </w:p>
    <w:p w14:paraId="0B1A2499" w14:textId="77777777" w:rsidR="008D1004" w:rsidRDefault="008D1004" w:rsidP="008D1004">
      <w:pPr>
        <w:pStyle w:val="NoSpacing"/>
        <w:jc w:val="both"/>
        <w:rPr>
          <w:rFonts w:ascii="Times New Roman" w:hAnsi="Times New Roman" w:cs="Times New Roman"/>
          <w:b/>
          <w:sz w:val="24"/>
          <w:szCs w:val="24"/>
          <w:lang w:eastAsia="ja-JP"/>
        </w:rPr>
      </w:pPr>
    </w:p>
    <w:p w14:paraId="04FAB92F" w14:textId="77777777" w:rsidR="008D1004" w:rsidRDefault="008D1004" w:rsidP="008D1004">
      <w:pPr>
        <w:pStyle w:val="NoSpacing"/>
        <w:jc w:val="both"/>
        <w:rPr>
          <w:rFonts w:ascii="Times New Roman" w:hAnsi="Times New Roman" w:cs="Times New Roman"/>
          <w:b/>
          <w:sz w:val="24"/>
          <w:szCs w:val="24"/>
          <w:lang w:eastAsia="ja-JP"/>
        </w:rPr>
      </w:pPr>
    </w:p>
    <w:p w14:paraId="219EEB03" w14:textId="77777777" w:rsidR="008D1004" w:rsidRDefault="008D1004" w:rsidP="008D1004">
      <w:pPr>
        <w:pStyle w:val="NoSpacing"/>
        <w:jc w:val="both"/>
        <w:rPr>
          <w:rFonts w:ascii="Times New Roman" w:hAnsi="Times New Roman" w:cs="Times New Roman"/>
          <w:b/>
          <w:sz w:val="24"/>
          <w:szCs w:val="24"/>
          <w:lang w:eastAsia="ja-JP"/>
        </w:rPr>
      </w:pPr>
    </w:p>
    <w:p w14:paraId="68AA88A3" w14:textId="77777777" w:rsidR="008D1004" w:rsidRDefault="008D1004" w:rsidP="008D1004">
      <w:pPr>
        <w:pStyle w:val="NoSpacing"/>
        <w:jc w:val="both"/>
        <w:rPr>
          <w:rFonts w:ascii="Times New Roman" w:hAnsi="Times New Roman" w:cs="Times New Roman"/>
          <w:b/>
          <w:sz w:val="24"/>
          <w:szCs w:val="24"/>
          <w:lang w:eastAsia="ja-JP"/>
        </w:rPr>
      </w:pPr>
    </w:p>
    <w:p w14:paraId="7148B80B" w14:textId="77777777" w:rsidR="008D1004" w:rsidRDefault="008D1004" w:rsidP="008D1004">
      <w:pPr>
        <w:pStyle w:val="NoSpacing"/>
        <w:jc w:val="both"/>
        <w:rPr>
          <w:rFonts w:ascii="Times New Roman" w:hAnsi="Times New Roman" w:cs="Times New Roman"/>
          <w:b/>
          <w:sz w:val="24"/>
          <w:szCs w:val="24"/>
          <w:lang w:eastAsia="ja-JP"/>
        </w:rPr>
      </w:pPr>
    </w:p>
    <w:p w14:paraId="0DC96E3E" w14:textId="77777777" w:rsidR="008D1004" w:rsidRDefault="008D1004" w:rsidP="008D1004">
      <w:pPr>
        <w:pStyle w:val="NoSpacing"/>
        <w:jc w:val="both"/>
        <w:rPr>
          <w:rFonts w:ascii="Times New Roman" w:hAnsi="Times New Roman" w:cs="Times New Roman"/>
          <w:b/>
          <w:sz w:val="24"/>
          <w:szCs w:val="24"/>
          <w:lang w:eastAsia="ja-JP"/>
        </w:rPr>
      </w:pPr>
    </w:p>
    <w:p w14:paraId="0396F7E6" w14:textId="77777777" w:rsidR="008D1004" w:rsidRDefault="008D1004" w:rsidP="008D1004">
      <w:pPr>
        <w:pStyle w:val="NoSpacing"/>
        <w:jc w:val="both"/>
        <w:rPr>
          <w:rFonts w:ascii="Times New Roman" w:hAnsi="Times New Roman" w:cs="Times New Roman"/>
          <w:b/>
          <w:sz w:val="24"/>
          <w:szCs w:val="24"/>
          <w:lang w:eastAsia="ja-JP"/>
        </w:rPr>
      </w:pPr>
    </w:p>
    <w:p w14:paraId="51B0EEF2" w14:textId="77777777" w:rsidR="008D1004" w:rsidRDefault="008D1004" w:rsidP="008D1004">
      <w:pPr>
        <w:pStyle w:val="NoSpacing"/>
        <w:jc w:val="both"/>
        <w:rPr>
          <w:rFonts w:ascii="Times New Roman" w:hAnsi="Times New Roman" w:cs="Times New Roman"/>
          <w:b/>
          <w:sz w:val="24"/>
          <w:szCs w:val="24"/>
          <w:lang w:eastAsia="ja-JP"/>
        </w:rPr>
      </w:pPr>
    </w:p>
    <w:p w14:paraId="0BCBA331" w14:textId="77777777" w:rsidR="008D1004" w:rsidRDefault="008D1004" w:rsidP="008D1004">
      <w:pPr>
        <w:pStyle w:val="NoSpacing"/>
        <w:jc w:val="both"/>
        <w:rPr>
          <w:rFonts w:ascii="Times New Roman" w:hAnsi="Times New Roman" w:cs="Times New Roman"/>
          <w:b/>
          <w:sz w:val="24"/>
          <w:szCs w:val="24"/>
          <w:lang w:eastAsia="ja-JP"/>
        </w:rPr>
      </w:pPr>
    </w:p>
    <w:p w14:paraId="1E404A25" w14:textId="77777777" w:rsidR="008D1004" w:rsidRDefault="008D1004" w:rsidP="008D1004">
      <w:pPr>
        <w:pStyle w:val="NoSpacing"/>
        <w:jc w:val="both"/>
        <w:rPr>
          <w:rFonts w:ascii="Times New Roman" w:hAnsi="Times New Roman" w:cs="Times New Roman"/>
          <w:b/>
          <w:sz w:val="24"/>
          <w:szCs w:val="24"/>
          <w:lang w:eastAsia="ja-JP"/>
        </w:rPr>
      </w:pPr>
    </w:p>
    <w:p w14:paraId="236941E3" w14:textId="77777777" w:rsidR="008D1004" w:rsidRDefault="008D1004" w:rsidP="008D1004">
      <w:pPr>
        <w:pStyle w:val="NoSpacing"/>
        <w:jc w:val="both"/>
        <w:rPr>
          <w:rFonts w:ascii="Times New Roman" w:hAnsi="Times New Roman" w:cs="Times New Roman"/>
          <w:b/>
          <w:sz w:val="24"/>
          <w:szCs w:val="24"/>
          <w:lang w:eastAsia="ja-JP"/>
        </w:rPr>
      </w:pPr>
    </w:p>
    <w:p w14:paraId="18117024" w14:textId="77777777" w:rsidR="008D1004" w:rsidRDefault="008D1004" w:rsidP="008D1004">
      <w:pPr>
        <w:pStyle w:val="NoSpacing"/>
        <w:jc w:val="both"/>
        <w:rPr>
          <w:rFonts w:ascii="Times New Roman" w:hAnsi="Times New Roman" w:cs="Times New Roman"/>
          <w:b/>
          <w:sz w:val="24"/>
          <w:szCs w:val="24"/>
          <w:lang w:eastAsia="ja-JP"/>
        </w:rPr>
      </w:pPr>
    </w:p>
    <w:p w14:paraId="7007E446" w14:textId="77777777" w:rsidR="008D1004" w:rsidRDefault="008D1004" w:rsidP="008D1004">
      <w:pPr>
        <w:pStyle w:val="NoSpacing"/>
        <w:jc w:val="both"/>
        <w:rPr>
          <w:rFonts w:ascii="Times New Roman" w:hAnsi="Times New Roman" w:cs="Times New Roman"/>
          <w:b/>
          <w:sz w:val="24"/>
          <w:szCs w:val="24"/>
          <w:lang w:eastAsia="ja-JP"/>
        </w:rPr>
      </w:pPr>
    </w:p>
    <w:p w14:paraId="79CD5167" w14:textId="77777777" w:rsidR="008D1004" w:rsidRDefault="008D1004" w:rsidP="008D1004">
      <w:pPr>
        <w:pStyle w:val="NoSpacing"/>
        <w:jc w:val="both"/>
        <w:rPr>
          <w:rFonts w:ascii="Times New Roman" w:hAnsi="Times New Roman" w:cs="Times New Roman"/>
          <w:b/>
          <w:sz w:val="24"/>
          <w:szCs w:val="24"/>
          <w:lang w:eastAsia="ja-JP"/>
        </w:rPr>
      </w:pPr>
    </w:p>
    <w:p w14:paraId="54B8E5E9" w14:textId="77777777" w:rsidR="008D1004" w:rsidRDefault="008D1004" w:rsidP="008D1004">
      <w:pPr>
        <w:pStyle w:val="NoSpacing"/>
        <w:jc w:val="both"/>
        <w:rPr>
          <w:rFonts w:ascii="Times New Roman" w:hAnsi="Times New Roman" w:cs="Times New Roman"/>
          <w:b/>
          <w:sz w:val="24"/>
          <w:szCs w:val="24"/>
          <w:lang w:eastAsia="ja-JP"/>
        </w:rPr>
      </w:pPr>
    </w:p>
    <w:p w14:paraId="54590179" w14:textId="77777777" w:rsidR="008D1004" w:rsidRDefault="008D1004" w:rsidP="008D1004">
      <w:pPr>
        <w:pStyle w:val="NoSpacing"/>
        <w:jc w:val="both"/>
        <w:rPr>
          <w:rFonts w:ascii="Times New Roman" w:hAnsi="Times New Roman" w:cs="Times New Roman"/>
          <w:b/>
          <w:sz w:val="24"/>
          <w:szCs w:val="24"/>
          <w:lang w:eastAsia="ja-JP"/>
        </w:rPr>
      </w:pPr>
    </w:p>
    <w:p w14:paraId="759A5306" w14:textId="77777777" w:rsidR="008D1004" w:rsidRDefault="008D1004" w:rsidP="008D1004">
      <w:pPr>
        <w:pStyle w:val="NoSpacing"/>
        <w:jc w:val="both"/>
        <w:rPr>
          <w:rFonts w:ascii="Times New Roman" w:hAnsi="Times New Roman" w:cs="Times New Roman"/>
          <w:b/>
          <w:sz w:val="24"/>
          <w:szCs w:val="24"/>
          <w:lang w:eastAsia="ja-JP"/>
        </w:rPr>
      </w:pPr>
    </w:p>
    <w:p w14:paraId="3C7005BD" w14:textId="77777777" w:rsidR="008D1004" w:rsidRDefault="008D1004" w:rsidP="008D1004">
      <w:pPr>
        <w:pStyle w:val="NoSpacing"/>
        <w:jc w:val="both"/>
        <w:rPr>
          <w:rFonts w:ascii="Times New Roman" w:hAnsi="Times New Roman" w:cs="Times New Roman"/>
          <w:b/>
          <w:sz w:val="24"/>
          <w:szCs w:val="24"/>
          <w:lang w:eastAsia="ja-JP"/>
        </w:rPr>
      </w:pPr>
    </w:p>
    <w:p w14:paraId="4C7683B9" w14:textId="77777777" w:rsidR="008D1004" w:rsidRDefault="008D1004" w:rsidP="008D1004">
      <w:pPr>
        <w:pStyle w:val="NoSpacing"/>
        <w:jc w:val="both"/>
        <w:rPr>
          <w:rFonts w:ascii="Times New Roman" w:hAnsi="Times New Roman" w:cs="Times New Roman"/>
          <w:b/>
          <w:sz w:val="24"/>
          <w:szCs w:val="24"/>
          <w:lang w:eastAsia="ja-JP"/>
        </w:rPr>
      </w:pPr>
    </w:p>
    <w:p w14:paraId="79A82A58" w14:textId="77777777" w:rsidR="008D1004" w:rsidRDefault="008D1004" w:rsidP="008D1004">
      <w:pPr>
        <w:pStyle w:val="NoSpacing"/>
        <w:jc w:val="both"/>
        <w:rPr>
          <w:rFonts w:ascii="Times New Roman" w:hAnsi="Times New Roman" w:cs="Times New Roman"/>
          <w:b/>
          <w:sz w:val="24"/>
          <w:szCs w:val="24"/>
          <w:lang w:eastAsia="ja-JP"/>
        </w:rPr>
      </w:pPr>
    </w:p>
    <w:p w14:paraId="436D5F84" w14:textId="77777777" w:rsidR="008D1004" w:rsidRDefault="008D1004" w:rsidP="008D1004">
      <w:pPr>
        <w:pStyle w:val="NoSpacing"/>
        <w:pBdr>
          <w:bottom w:val="single" w:sz="12" w:space="1" w:color="auto"/>
        </w:pBdr>
        <w:jc w:val="both"/>
        <w:rPr>
          <w:rFonts w:ascii="Times New Roman" w:hAnsi="Times New Roman" w:cs="Times New Roman"/>
          <w:b/>
          <w:sz w:val="24"/>
          <w:szCs w:val="24"/>
          <w:lang w:eastAsia="ja-JP"/>
        </w:rPr>
      </w:pPr>
    </w:p>
    <w:p w14:paraId="55F61402" w14:textId="54072CF5" w:rsidR="008D1004" w:rsidRDefault="008D1004" w:rsidP="008D1004">
      <w:pPr>
        <w:pStyle w:val="NoSpacing"/>
        <w:jc w:val="center"/>
        <w:rPr>
          <w:rFonts w:ascii="Times New Roman" w:hAnsi="Times New Roman" w:cs="Times New Roman"/>
          <w:b/>
          <w:sz w:val="24"/>
          <w:szCs w:val="24"/>
          <w:lang w:eastAsia="ja-JP"/>
        </w:rPr>
        <w:sectPr w:rsidR="008D1004" w:rsidSect="008D1004">
          <w:headerReference w:type="default" r:id="rId9"/>
          <w:pgSz w:w="11906" w:h="16838" w:code="9"/>
          <w:pgMar w:top="1440" w:right="1440" w:bottom="1440" w:left="1440" w:header="708" w:footer="708" w:gutter="0"/>
          <w:cols w:space="708"/>
          <w:titlePg/>
          <w:docGrid w:linePitch="360"/>
        </w:sectPr>
      </w:pPr>
      <w:r>
        <w:rPr>
          <w:rFonts w:ascii="Times New Roman" w:hAnsi="Times New Roman" w:cs="Times New Roman"/>
          <w:b/>
          <w:sz w:val="24"/>
          <w:szCs w:val="24"/>
          <w:lang w:eastAsia="ja-JP"/>
        </w:rPr>
        <w:t xml:space="preserve">Zagreb, </w:t>
      </w:r>
      <w:r w:rsidR="009C2D20">
        <w:rPr>
          <w:rFonts w:ascii="Times New Roman" w:hAnsi="Times New Roman" w:cs="Times New Roman"/>
          <w:b/>
          <w:sz w:val="24"/>
          <w:szCs w:val="24"/>
          <w:lang w:eastAsia="ja-JP"/>
        </w:rPr>
        <w:t>veljača</w:t>
      </w:r>
      <w:r>
        <w:rPr>
          <w:rFonts w:ascii="Times New Roman" w:hAnsi="Times New Roman" w:cs="Times New Roman"/>
          <w:b/>
          <w:sz w:val="24"/>
          <w:szCs w:val="24"/>
          <w:lang w:eastAsia="ja-JP"/>
        </w:rPr>
        <w:t xml:space="preserve"> 202</w:t>
      </w:r>
      <w:r w:rsidR="009C2D20">
        <w:rPr>
          <w:rFonts w:ascii="Times New Roman" w:hAnsi="Times New Roman" w:cs="Times New Roman"/>
          <w:b/>
          <w:sz w:val="24"/>
          <w:szCs w:val="24"/>
          <w:lang w:eastAsia="ja-JP"/>
        </w:rPr>
        <w:t>2</w:t>
      </w:r>
      <w:r>
        <w:rPr>
          <w:rFonts w:ascii="Times New Roman" w:hAnsi="Times New Roman" w:cs="Times New Roman"/>
          <w:b/>
          <w:sz w:val="24"/>
          <w:szCs w:val="24"/>
          <w:lang w:eastAsia="ja-JP"/>
        </w:rPr>
        <w:t>.</w:t>
      </w:r>
    </w:p>
    <w:p w14:paraId="2C29D7F2" w14:textId="55711106" w:rsidR="0025578F" w:rsidRPr="00B744E1" w:rsidRDefault="00311375" w:rsidP="002979F5">
      <w:pPr>
        <w:pStyle w:val="NoSpacing"/>
        <w:jc w:val="center"/>
        <w:rPr>
          <w:rFonts w:ascii="Times New Roman" w:hAnsi="Times New Roman" w:cs="Times New Roman"/>
          <w:b/>
          <w:bCs/>
          <w:color w:val="000000"/>
          <w:sz w:val="24"/>
          <w:szCs w:val="24"/>
          <w:lang w:eastAsia="hr-HR"/>
        </w:rPr>
      </w:pPr>
      <w:r>
        <w:rPr>
          <w:rFonts w:ascii="Times New Roman" w:hAnsi="Times New Roman" w:cs="Times New Roman"/>
          <w:b/>
          <w:sz w:val="24"/>
          <w:szCs w:val="24"/>
          <w:lang w:eastAsia="ja-JP"/>
        </w:rPr>
        <w:lastRenderedPageBreak/>
        <w:t xml:space="preserve">KONAČNI </w:t>
      </w:r>
      <w:r w:rsidR="00B518F1">
        <w:rPr>
          <w:rFonts w:ascii="Times New Roman" w:hAnsi="Times New Roman" w:cs="Times New Roman"/>
          <w:b/>
          <w:bCs/>
          <w:sz w:val="24"/>
          <w:szCs w:val="24"/>
        </w:rPr>
        <w:t>PRIJEDLOG</w:t>
      </w:r>
      <w:r w:rsidR="0025578F" w:rsidRPr="00B744E1">
        <w:rPr>
          <w:rFonts w:ascii="Times New Roman" w:hAnsi="Times New Roman" w:cs="Times New Roman"/>
          <w:b/>
          <w:bCs/>
          <w:sz w:val="24"/>
          <w:szCs w:val="24"/>
        </w:rPr>
        <w:t xml:space="preserve"> ZAKONA O IZMJENAMA I DOPUNAMA STEČAJ</w:t>
      </w:r>
      <w:r w:rsidR="0044630C" w:rsidRPr="00B744E1">
        <w:rPr>
          <w:rFonts w:ascii="Times New Roman" w:hAnsi="Times New Roman" w:cs="Times New Roman"/>
          <w:b/>
          <w:bCs/>
          <w:sz w:val="24"/>
          <w:szCs w:val="24"/>
        </w:rPr>
        <w:t>N</w:t>
      </w:r>
      <w:r w:rsidR="0025578F" w:rsidRPr="00B744E1">
        <w:rPr>
          <w:rFonts w:ascii="Times New Roman" w:hAnsi="Times New Roman" w:cs="Times New Roman"/>
          <w:b/>
          <w:bCs/>
          <w:sz w:val="24"/>
          <w:szCs w:val="24"/>
        </w:rPr>
        <w:t>OG ZAKONA</w:t>
      </w:r>
    </w:p>
    <w:p w14:paraId="5C4E2951" w14:textId="77777777" w:rsidR="00C44D22" w:rsidRPr="00B744E1" w:rsidRDefault="00C44D22" w:rsidP="00B744E1">
      <w:pPr>
        <w:pStyle w:val="NoSpacing"/>
        <w:spacing w:after="120"/>
        <w:jc w:val="both"/>
        <w:rPr>
          <w:rFonts w:ascii="Times New Roman" w:hAnsi="Times New Roman" w:cs="Times New Roman"/>
          <w:sz w:val="24"/>
          <w:szCs w:val="24"/>
        </w:rPr>
      </w:pPr>
    </w:p>
    <w:p w14:paraId="3D93F06D" w14:textId="77777777" w:rsidR="0025578F" w:rsidRPr="003730D1" w:rsidRDefault="0025578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1.</w:t>
      </w:r>
    </w:p>
    <w:p w14:paraId="6BB59599" w14:textId="3A1E90A0" w:rsidR="0025578F" w:rsidRPr="00B744E1" w:rsidRDefault="006D1DB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U Stečajno</w:t>
      </w:r>
      <w:r w:rsidR="00B518F1">
        <w:rPr>
          <w:rFonts w:ascii="Times New Roman" w:hAnsi="Times New Roman" w:cs="Times New Roman"/>
          <w:sz w:val="24"/>
          <w:szCs w:val="24"/>
        </w:rPr>
        <w:t>m zakonu („Narodne novine“, br</w:t>
      </w:r>
      <w:r w:rsidR="009B7483">
        <w:rPr>
          <w:rFonts w:ascii="Times New Roman" w:hAnsi="Times New Roman" w:cs="Times New Roman"/>
          <w:sz w:val="24"/>
          <w:szCs w:val="24"/>
        </w:rPr>
        <w:t xml:space="preserve">oj </w:t>
      </w:r>
      <w:r w:rsidRPr="006D1DBF">
        <w:rPr>
          <w:rFonts w:ascii="Times New Roman" w:hAnsi="Times New Roman" w:cs="Times New Roman"/>
          <w:sz w:val="24"/>
          <w:szCs w:val="24"/>
        </w:rPr>
        <w:t>71/15</w:t>
      </w:r>
      <w:r>
        <w:rPr>
          <w:rFonts w:ascii="Times New Roman" w:hAnsi="Times New Roman" w:cs="Times New Roman"/>
          <w:sz w:val="24"/>
          <w:szCs w:val="24"/>
        </w:rPr>
        <w:t>. i</w:t>
      </w:r>
      <w:r w:rsidRPr="006D1DBF">
        <w:rPr>
          <w:rFonts w:ascii="Times New Roman" w:hAnsi="Times New Roman" w:cs="Times New Roman"/>
          <w:sz w:val="24"/>
          <w:szCs w:val="24"/>
        </w:rPr>
        <w:t xml:space="preserve"> 104/17</w:t>
      </w:r>
      <w:r>
        <w:rPr>
          <w:rFonts w:ascii="Times New Roman" w:hAnsi="Times New Roman" w:cs="Times New Roman"/>
          <w:sz w:val="24"/>
          <w:szCs w:val="24"/>
        </w:rPr>
        <w:t>.</w:t>
      </w:r>
      <w:r w:rsidR="00EC1F3F">
        <w:rPr>
          <w:rFonts w:ascii="Times New Roman" w:hAnsi="Times New Roman" w:cs="Times New Roman"/>
          <w:sz w:val="24"/>
          <w:szCs w:val="24"/>
        </w:rPr>
        <w:t xml:space="preserve">) </w:t>
      </w:r>
      <w:r>
        <w:rPr>
          <w:rFonts w:ascii="Times New Roman" w:hAnsi="Times New Roman" w:cs="Times New Roman"/>
          <w:sz w:val="24"/>
          <w:szCs w:val="24"/>
        </w:rPr>
        <w:t>i</w:t>
      </w:r>
      <w:r w:rsidR="0025578F" w:rsidRPr="00B744E1">
        <w:rPr>
          <w:rFonts w:ascii="Times New Roman" w:hAnsi="Times New Roman" w:cs="Times New Roman"/>
          <w:sz w:val="24"/>
          <w:szCs w:val="24"/>
        </w:rPr>
        <w:t>za članka 1. dodaje se članak 1.a koji glasi:</w:t>
      </w:r>
    </w:p>
    <w:p w14:paraId="3038FD67" w14:textId="008805E3" w:rsidR="0025578F" w:rsidRPr="00B744E1" w:rsidRDefault="008C4A38" w:rsidP="00B744E1">
      <w:pPr>
        <w:pStyle w:val="NoSpacing"/>
        <w:spacing w:after="120"/>
        <w:jc w:val="center"/>
        <w:rPr>
          <w:rFonts w:ascii="Times New Roman" w:hAnsi="Times New Roman" w:cs="Times New Roman"/>
          <w:i/>
          <w:iCs/>
          <w:sz w:val="24"/>
          <w:szCs w:val="24"/>
        </w:rPr>
      </w:pPr>
      <w:r w:rsidRPr="00B744E1">
        <w:rPr>
          <w:rFonts w:ascii="Times New Roman" w:hAnsi="Times New Roman" w:cs="Times New Roman"/>
          <w:i/>
          <w:iCs/>
          <w:sz w:val="24"/>
          <w:szCs w:val="24"/>
        </w:rPr>
        <w:t>„</w:t>
      </w:r>
      <w:r w:rsidR="0025578F" w:rsidRPr="00B744E1">
        <w:rPr>
          <w:rFonts w:ascii="Times New Roman" w:hAnsi="Times New Roman" w:cs="Times New Roman"/>
          <w:i/>
          <w:iCs/>
          <w:sz w:val="24"/>
          <w:szCs w:val="24"/>
        </w:rPr>
        <w:t>Pravo Europske unije</w:t>
      </w:r>
    </w:p>
    <w:p w14:paraId="155E24C6" w14:textId="77777777" w:rsidR="0025578F" w:rsidRPr="00B744E1" w:rsidRDefault="0025578F"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1.a</w:t>
      </w:r>
    </w:p>
    <w:p w14:paraId="67A0485F" w14:textId="4E1C832E" w:rsidR="0025578F" w:rsidRDefault="000C2E6A" w:rsidP="00B744E1">
      <w:pPr>
        <w:pStyle w:val="NoSpacing"/>
        <w:spacing w:after="120"/>
        <w:jc w:val="both"/>
        <w:rPr>
          <w:rFonts w:ascii="Times New Roman" w:hAnsi="Times New Roman" w:cs="Times New Roman"/>
          <w:sz w:val="24"/>
          <w:szCs w:val="24"/>
        </w:rPr>
      </w:pPr>
      <w:r w:rsidRPr="000C2E6A">
        <w:rPr>
          <w:rFonts w:ascii="Times New Roman" w:hAnsi="Times New Roman" w:cs="Times New Roman"/>
          <w:sz w:val="24"/>
          <w:szCs w:val="24"/>
        </w:rPr>
        <w:t>Ovim se Zakonom u hrvatsko zakonodavstvo preuzima Direktiva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 (SL L 172/18).</w:t>
      </w:r>
      <w:r>
        <w:rPr>
          <w:rFonts w:ascii="Times New Roman" w:hAnsi="Times New Roman" w:cs="Times New Roman"/>
          <w:sz w:val="24"/>
          <w:szCs w:val="24"/>
        </w:rPr>
        <w:t>“</w:t>
      </w:r>
      <w:r w:rsidR="00042A26">
        <w:rPr>
          <w:rFonts w:ascii="Times New Roman" w:hAnsi="Times New Roman" w:cs="Times New Roman"/>
          <w:sz w:val="24"/>
          <w:szCs w:val="24"/>
        </w:rPr>
        <w:t>.</w:t>
      </w:r>
    </w:p>
    <w:p w14:paraId="7A382996" w14:textId="77777777" w:rsidR="002979F5" w:rsidRPr="00B744E1" w:rsidRDefault="002979F5" w:rsidP="00B744E1">
      <w:pPr>
        <w:pStyle w:val="NoSpacing"/>
        <w:spacing w:after="120"/>
        <w:jc w:val="both"/>
        <w:rPr>
          <w:rFonts w:ascii="Times New Roman" w:hAnsi="Times New Roman" w:cs="Times New Roman"/>
          <w:sz w:val="24"/>
          <w:szCs w:val="24"/>
        </w:rPr>
      </w:pPr>
    </w:p>
    <w:p w14:paraId="0B056265" w14:textId="77777777" w:rsidR="0025578F" w:rsidRPr="003730D1" w:rsidRDefault="0025578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2.</w:t>
      </w:r>
    </w:p>
    <w:p w14:paraId="689C7629" w14:textId="3BE35FAC"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 stavku 1. iza riječi</w:t>
      </w:r>
      <w:r w:rsidR="002979F5">
        <w:rPr>
          <w:rFonts w:ascii="Times New Roman" w:hAnsi="Times New Roman" w:cs="Times New Roman"/>
          <w:sz w:val="24"/>
          <w:szCs w:val="24"/>
        </w:rPr>
        <w:t>:</w:t>
      </w:r>
      <w:r w:rsidRPr="00B744E1">
        <w:rPr>
          <w:rFonts w:ascii="Times New Roman" w:hAnsi="Times New Roman" w:cs="Times New Roman"/>
          <w:sz w:val="24"/>
          <w:szCs w:val="24"/>
        </w:rPr>
        <w:t xml:space="preserve"> „vjerovnicima“ dodaje se zarez te riječi</w:t>
      </w:r>
      <w:r w:rsidR="002979F5">
        <w:rPr>
          <w:rFonts w:ascii="Times New Roman" w:hAnsi="Times New Roman" w:cs="Times New Roman"/>
          <w:sz w:val="24"/>
          <w:szCs w:val="24"/>
        </w:rPr>
        <w:t>:</w:t>
      </w:r>
      <w:r w:rsidRPr="00B744E1">
        <w:rPr>
          <w:rFonts w:ascii="Times New Roman" w:hAnsi="Times New Roman" w:cs="Times New Roman"/>
          <w:sz w:val="24"/>
          <w:szCs w:val="24"/>
        </w:rPr>
        <w:t xml:space="preserve"> „sprečavanja nesposobnosti plaćanja“.</w:t>
      </w:r>
    </w:p>
    <w:p w14:paraId="556DE8F2" w14:textId="77777777" w:rsidR="0025578F" w:rsidRPr="00B744E1" w:rsidRDefault="0025578F" w:rsidP="00B744E1">
      <w:pPr>
        <w:pStyle w:val="NoSpacing"/>
        <w:spacing w:after="120"/>
        <w:jc w:val="both"/>
        <w:rPr>
          <w:rFonts w:ascii="Times New Roman" w:hAnsi="Times New Roman" w:cs="Times New Roman"/>
          <w:sz w:val="24"/>
          <w:szCs w:val="24"/>
        </w:rPr>
      </w:pPr>
    </w:p>
    <w:p w14:paraId="748E74E3" w14:textId="77777777" w:rsidR="0025578F" w:rsidRPr="003730D1" w:rsidRDefault="0025578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3.</w:t>
      </w:r>
    </w:p>
    <w:p w14:paraId="2E507C53" w14:textId="27D53D82" w:rsidR="0025578F" w:rsidRPr="00B744E1" w:rsidRDefault="00CD0E93" w:rsidP="00B744E1">
      <w:pPr>
        <w:pStyle w:val="NoSpacing"/>
        <w:spacing w:after="120"/>
        <w:jc w:val="both"/>
        <w:rPr>
          <w:rFonts w:ascii="Times New Roman" w:hAnsi="Times New Roman" w:cs="Times New Roman"/>
          <w:sz w:val="24"/>
          <w:szCs w:val="24"/>
        </w:rPr>
      </w:pPr>
      <w:r w:rsidRPr="00CD0E93">
        <w:rPr>
          <w:rFonts w:ascii="Times New Roman" w:hAnsi="Times New Roman" w:cs="Times New Roman"/>
          <w:sz w:val="24"/>
          <w:szCs w:val="24"/>
        </w:rPr>
        <w:t xml:space="preserve">U članku 3. </w:t>
      </w:r>
      <w:r>
        <w:rPr>
          <w:rFonts w:ascii="Times New Roman" w:hAnsi="Times New Roman" w:cs="Times New Roman"/>
          <w:sz w:val="24"/>
          <w:szCs w:val="24"/>
        </w:rPr>
        <w:t>i</w:t>
      </w:r>
      <w:r w:rsidR="0025578F" w:rsidRPr="00B744E1">
        <w:rPr>
          <w:rFonts w:ascii="Times New Roman" w:hAnsi="Times New Roman" w:cs="Times New Roman"/>
          <w:sz w:val="24"/>
          <w:szCs w:val="24"/>
        </w:rPr>
        <w:t>za stavka 6. dodaje se stavak 7. koji glasi:</w:t>
      </w:r>
    </w:p>
    <w:p w14:paraId="60BE4954" w14:textId="1D9D55E6"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0F74AB">
        <w:rPr>
          <w:rFonts w:ascii="Times New Roman" w:hAnsi="Times New Roman" w:cs="Times New Roman"/>
          <w:sz w:val="24"/>
          <w:szCs w:val="24"/>
        </w:rPr>
        <w:t xml:space="preserve">(7) </w:t>
      </w:r>
      <w:r w:rsidRPr="00B744E1">
        <w:rPr>
          <w:rFonts w:ascii="Times New Roman" w:hAnsi="Times New Roman" w:cs="Times New Roman"/>
          <w:sz w:val="24"/>
          <w:szCs w:val="24"/>
        </w:rPr>
        <w:t xml:space="preserve">Nad dužnikom koji je pravomoćno osuđen za </w:t>
      </w:r>
      <w:r w:rsidR="00955C23">
        <w:rPr>
          <w:rFonts w:ascii="Times New Roman" w:hAnsi="Times New Roman" w:cs="Times New Roman"/>
          <w:sz w:val="24"/>
          <w:szCs w:val="24"/>
        </w:rPr>
        <w:t xml:space="preserve">kazneno djelo </w:t>
      </w:r>
      <w:r w:rsidR="00955C23" w:rsidRPr="00955C23">
        <w:rPr>
          <w:rFonts w:ascii="Times New Roman" w:hAnsi="Times New Roman" w:cs="Times New Roman"/>
          <w:sz w:val="24"/>
          <w:szCs w:val="24"/>
        </w:rPr>
        <w:t xml:space="preserve">zlouporabe povjerenja u gospodarskom poslovanju, prijevare u gospodarskom poslovanju, </w:t>
      </w:r>
      <w:proofErr w:type="spellStart"/>
      <w:r w:rsidR="00955C23" w:rsidRPr="00955C23">
        <w:rPr>
          <w:rFonts w:ascii="Times New Roman" w:hAnsi="Times New Roman" w:cs="Times New Roman"/>
          <w:sz w:val="24"/>
          <w:szCs w:val="24"/>
        </w:rPr>
        <w:t>prouzročenja</w:t>
      </w:r>
      <w:proofErr w:type="spellEnd"/>
      <w:r w:rsidR="003A3F7F">
        <w:rPr>
          <w:rFonts w:ascii="Times New Roman" w:hAnsi="Times New Roman" w:cs="Times New Roman"/>
          <w:sz w:val="24"/>
          <w:szCs w:val="24"/>
        </w:rPr>
        <w:t xml:space="preserve"> </w:t>
      </w:r>
      <w:r w:rsidR="00955C23" w:rsidRPr="00955C23">
        <w:rPr>
          <w:rFonts w:ascii="Times New Roman" w:hAnsi="Times New Roman" w:cs="Times New Roman"/>
          <w:sz w:val="24"/>
          <w:szCs w:val="24"/>
        </w:rPr>
        <w:t>stečaja</w:t>
      </w:r>
      <w:r w:rsidR="00955C23">
        <w:rPr>
          <w:rFonts w:ascii="Times New Roman" w:hAnsi="Times New Roman" w:cs="Times New Roman"/>
          <w:sz w:val="24"/>
          <w:szCs w:val="24"/>
        </w:rPr>
        <w:t>,</w:t>
      </w:r>
      <w:r w:rsidR="00955C23" w:rsidRPr="00955C23">
        <w:rPr>
          <w:rFonts w:ascii="Times New Roman" w:hAnsi="Times New Roman" w:cs="Times New Roman"/>
          <w:sz w:val="24"/>
          <w:szCs w:val="24"/>
        </w:rPr>
        <w:t xml:space="preserve"> pogodovanja vjerovnika ili povrede obveze vođenja trgovačkih i poslovnih knjiga iz Kaznenog zakon</w:t>
      </w:r>
      <w:r w:rsidR="00955C23">
        <w:rPr>
          <w:rFonts w:ascii="Times New Roman" w:hAnsi="Times New Roman" w:cs="Times New Roman"/>
          <w:sz w:val="24"/>
          <w:szCs w:val="24"/>
        </w:rPr>
        <w:t>a</w:t>
      </w:r>
      <w:r w:rsidR="00955C23" w:rsidRPr="00955C23">
        <w:rPr>
          <w:rFonts w:ascii="Times New Roman" w:hAnsi="Times New Roman" w:cs="Times New Roman"/>
          <w:sz w:val="24"/>
          <w:szCs w:val="24"/>
        </w:rPr>
        <w:t xml:space="preserve"> Republike Hrvatske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može se provesti samo ako je </w:t>
      </w:r>
      <w:r w:rsidR="0001225F">
        <w:rPr>
          <w:rFonts w:ascii="Times New Roman" w:hAnsi="Times New Roman" w:cs="Times New Roman"/>
          <w:sz w:val="24"/>
          <w:szCs w:val="24"/>
        </w:rPr>
        <w:t>dužnik</w:t>
      </w:r>
      <w:r w:rsidRPr="00B744E1">
        <w:rPr>
          <w:rFonts w:ascii="Times New Roman" w:hAnsi="Times New Roman" w:cs="Times New Roman"/>
          <w:sz w:val="24"/>
          <w:szCs w:val="24"/>
        </w:rPr>
        <w:t xml:space="preserve"> poduzeo primjerene mjere za otklanjanje problema koj</w:t>
      </w:r>
      <w:r w:rsidR="00292532">
        <w:rPr>
          <w:rFonts w:ascii="Times New Roman" w:hAnsi="Times New Roman" w:cs="Times New Roman"/>
          <w:sz w:val="24"/>
          <w:szCs w:val="24"/>
        </w:rPr>
        <w:t>i</w:t>
      </w:r>
      <w:r w:rsidRPr="00B744E1">
        <w:rPr>
          <w:rFonts w:ascii="Times New Roman" w:hAnsi="Times New Roman" w:cs="Times New Roman"/>
          <w:sz w:val="24"/>
          <w:szCs w:val="24"/>
        </w:rPr>
        <w:t xml:space="preserve"> su dovel</w:t>
      </w:r>
      <w:r w:rsidR="00292532">
        <w:rPr>
          <w:rFonts w:ascii="Times New Roman" w:hAnsi="Times New Roman" w:cs="Times New Roman"/>
          <w:sz w:val="24"/>
          <w:szCs w:val="24"/>
        </w:rPr>
        <w:t>i</w:t>
      </w:r>
      <w:r w:rsidRPr="00B744E1">
        <w:rPr>
          <w:rFonts w:ascii="Times New Roman" w:hAnsi="Times New Roman" w:cs="Times New Roman"/>
          <w:sz w:val="24"/>
          <w:szCs w:val="24"/>
        </w:rPr>
        <w:t xml:space="preserve"> do te osude te je o </w:t>
      </w:r>
      <w:r w:rsidRPr="009C2D20">
        <w:rPr>
          <w:rFonts w:ascii="Times New Roman" w:hAnsi="Times New Roman" w:cs="Times New Roman"/>
          <w:sz w:val="24"/>
          <w:szCs w:val="24"/>
        </w:rPr>
        <w:t xml:space="preserve">poduzetim mjerama </w:t>
      </w:r>
      <w:r w:rsidRPr="00B744E1">
        <w:rPr>
          <w:rFonts w:ascii="Times New Roman" w:hAnsi="Times New Roman" w:cs="Times New Roman"/>
          <w:sz w:val="24"/>
          <w:szCs w:val="24"/>
        </w:rPr>
        <w:t>i njihovim rezultatima obavijestio svoje vjerovnike tijekom pregovora o restrukturiranju i dao</w:t>
      </w:r>
      <w:r w:rsidR="008A55CF">
        <w:rPr>
          <w:rFonts w:ascii="Times New Roman" w:hAnsi="Times New Roman" w:cs="Times New Roman"/>
          <w:sz w:val="24"/>
          <w:szCs w:val="24"/>
        </w:rPr>
        <w:t xml:space="preserve"> im</w:t>
      </w:r>
      <w:r w:rsidRPr="00B744E1">
        <w:rPr>
          <w:rFonts w:ascii="Times New Roman" w:hAnsi="Times New Roman" w:cs="Times New Roman"/>
          <w:sz w:val="24"/>
          <w:szCs w:val="24"/>
        </w:rPr>
        <w:t xml:space="preserve"> detaljne informacije o </w:t>
      </w:r>
      <w:r w:rsidR="008A55CF">
        <w:rPr>
          <w:rFonts w:ascii="Times New Roman" w:hAnsi="Times New Roman" w:cs="Times New Roman"/>
          <w:sz w:val="24"/>
          <w:szCs w:val="24"/>
        </w:rPr>
        <w:t>poduzetim mjerama i njihovim rezultatima</w:t>
      </w:r>
      <w:r w:rsidR="008A55CF" w:rsidRPr="00B744E1">
        <w:rPr>
          <w:rFonts w:ascii="Times New Roman" w:hAnsi="Times New Roman" w:cs="Times New Roman"/>
          <w:sz w:val="24"/>
          <w:szCs w:val="24"/>
        </w:rPr>
        <w:t xml:space="preserve"> </w:t>
      </w:r>
      <w:r w:rsidRPr="00B744E1">
        <w:rPr>
          <w:rFonts w:ascii="Times New Roman" w:hAnsi="Times New Roman" w:cs="Times New Roman"/>
          <w:sz w:val="24"/>
          <w:szCs w:val="24"/>
        </w:rPr>
        <w:t xml:space="preserve">u prijedlogu za otvaranje </w:t>
      </w:r>
      <w:proofErr w:type="spellStart"/>
      <w:r w:rsidRPr="00B744E1">
        <w:rPr>
          <w:rFonts w:ascii="Times New Roman" w:hAnsi="Times New Roman" w:cs="Times New Roman"/>
          <w:sz w:val="24"/>
          <w:szCs w:val="24"/>
        </w:rPr>
        <w:t>predstečajnog</w:t>
      </w:r>
      <w:proofErr w:type="spellEnd"/>
      <w:r w:rsidRPr="00B744E1">
        <w:rPr>
          <w:rFonts w:ascii="Times New Roman" w:hAnsi="Times New Roman" w:cs="Times New Roman"/>
          <w:sz w:val="24"/>
          <w:szCs w:val="24"/>
        </w:rPr>
        <w:t xml:space="preserve"> postupka.“</w:t>
      </w:r>
      <w:r w:rsidR="00042A26">
        <w:rPr>
          <w:rFonts w:ascii="Times New Roman" w:hAnsi="Times New Roman" w:cs="Times New Roman"/>
          <w:sz w:val="24"/>
          <w:szCs w:val="24"/>
        </w:rPr>
        <w:t>.</w:t>
      </w:r>
    </w:p>
    <w:p w14:paraId="7F0FF8CC" w14:textId="77777777" w:rsidR="00C44D22" w:rsidRPr="00B744E1" w:rsidRDefault="00C44D22" w:rsidP="00B744E1">
      <w:pPr>
        <w:pStyle w:val="NoSpacing"/>
        <w:spacing w:after="120"/>
        <w:jc w:val="both"/>
        <w:rPr>
          <w:rFonts w:ascii="Times New Roman" w:hAnsi="Times New Roman" w:cs="Times New Roman"/>
          <w:sz w:val="24"/>
          <w:szCs w:val="24"/>
        </w:rPr>
      </w:pPr>
    </w:p>
    <w:p w14:paraId="006D255C" w14:textId="55960916" w:rsidR="0025578F" w:rsidRPr="003730D1" w:rsidRDefault="0025578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6A4235">
        <w:rPr>
          <w:rFonts w:ascii="Times New Roman" w:hAnsi="Times New Roman" w:cs="Times New Roman"/>
          <w:b/>
          <w:bCs/>
          <w:sz w:val="24"/>
          <w:szCs w:val="24"/>
        </w:rPr>
        <w:t>4</w:t>
      </w:r>
      <w:r w:rsidRPr="003730D1">
        <w:rPr>
          <w:rFonts w:ascii="Times New Roman" w:hAnsi="Times New Roman" w:cs="Times New Roman"/>
          <w:b/>
          <w:bCs/>
          <w:sz w:val="24"/>
          <w:szCs w:val="24"/>
        </w:rPr>
        <w:t>.</w:t>
      </w:r>
    </w:p>
    <w:p w14:paraId="66592C50" w14:textId="5E6A8425"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7. dodaje se</w:t>
      </w:r>
      <w:r w:rsidR="007433E4" w:rsidRPr="00B744E1">
        <w:rPr>
          <w:rFonts w:ascii="Times New Roman" w:hAnsi="Times New Roman" w:cs="Times New Roman"/>
          <w:sz w:val="24"/>
          <w:szCs w:val="24"/>
        </w:rPr>
        <w:t xml:space="preserve"> članak 7.a i naslov iznad njega koji glase</w:t>
      </w:r>
      <w:r w:rsidRPr="00B744E1">
        <w:rPr>
          <w:rFonts w:ascii="Times New Roman" w:hAnsi="Times New Roman" w:cs="Times New Roman"/>
          <w:sz w:val="24"/>
          <w:szCs w:val="24"/>
        </w:rPr>
        <w:t>:</w:t>
      </w:r>
    </w:p>
    <w:p w14:paraId="0605EC88" w14:textId="77777777" w:rsidR="0025578F" w:rsidRPr="00B744E1" w:rsidRDefault="0025578F"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„Rano upozoravanje dužnika i pristup informacijama</w:t>
      </w:r>
    </w:p>
    <w:p w14:paraId="2C4FCD5D" w14:textId="77777777" w:rsidR="0025578F" w:rsidRPr="00B744E1" w:rsidRDefault="0025578F"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7.a</w:t>
      </w:r>
    </w:p>
    <w:p w14:paraId="26F39B9F" w14:textId="0E5F2CFF" w:rsidR="00CB6F5E" w:rsidRPr="00C0049D" w:rsidRDefault="00CB6F5E" w:rsidP="00CB6F5E">
      <w:pPr>
        <w:pStyle w:val="NoSpacing"/>
        <w:spacing w:after="120"/>
        <w:jc w:val="both"/>
        <w:rPr>
          <w:rFonts w:ascii="Times New Roman" w:hAnsi="Times New Roman" w:cs="Times New Roman"/>
          <w:sz w:val="24"/>
          <w:szCs w:val="24"/>
        </w:rPr>
      </w:pPr>
      <w:r w:rsidRPr="00C0049D">
        <w:rPr>
          <w:rFonts w:ascii="Times New Roman" w:hAnsi="Times New Roman" w:cs="Times New Roman"/>
          <w:sz w:val="24"/>
          <w:szCs w:val="24"/>
        </w:rPr>
        <w:t xml:space="preserve">(1) Dužniku se osigurava pristup jasnom i transparentnom sustavu ranog upozoravanja na okolnosti koje bi mogle dovesti do prijeteće nesposobnosti plaćanja, posebice u slučaju </w:t>
      </w:r>
      <w:r w:rsidRPr="00212616">
        <w:rPr>
          <w:rFonts w:ascii="Times New Roman" w:hAnsi="Times New Roman" w:cs="Times New Roman"/>
          <w:sz w:val="24"/>
          <w:szCs w:val="24"/>
        </w:rPr>
        <w:t xml:space="preserve">njegovog propuštanja izvršenja određenih vrsta plaćanja, a putem kojeg sustava se dužnik </w:t>
      </w:r>
      <w:r w:rsidR="0001225F" w:rsidRPr="00D026B1">
        <w:rPr>
          <w:rFonts w:ascii="Times New Roman" w:hAnsi="Times New Roman" w:cs="Times New Roman"/>
          <w:sz w:val="24"/>
          <w:szCs w:val="24"/>
        </w:rPr>
        <w:t>upozorava</w:t>
      </w:r>
      <w:r w:rsidRPr="00C340F1">
        <w:rPr>
          <w:rFonts w:ascii="Times New Roman" w:hAnsi="Times New Roman" w:cs="Times New Roman"/>
          <w:sz w:val="24"/>
          <w:szCs w:val="24"/>
        </w:rPr>
        <w:t xml:space="preserve"> da</w:t>
      </w:r>
      <w:r w:rsidRPr="00C0049D">
        <w:rPr>
          <w:rFonts w:ascii="Times New Roman" w:hAnsi="Times New Roman" w:cs="Times New Roman"/>
          <w:sz w:val="24"/>
          <w:szCs w:val="24"/>
        </w:rPr>
        <w:t xml:space="preserve"> je potrebno bez odgode djelovati.</w:t>
      </w:r>
    </w:p>
    <w:p w14:paraId="7CF81031" w14:textId="6B31E5E9" w:rsidR="00CB6F5E" w:rsidRPr="00C0049D" w:rsidRDefault="00212616" w:rsidP="00CB6F5E">
      <w:pPr>
        <w:pStyle w:val="NoSpacing"/>
        <w:spacing w:after="120"/>
        <w:jc w:val="both"/>
        <w:rPr>
          <w:rFonts w:ascii="Times New Roman" w:hAnsi="Times New Roman" w:cs="Times New Roman"/>
          <w:sz w:val="24"/>
          <w:szCs w:val="24"/>
        </w:rPr>
      </w:pPr>
      <w:r w:rsidRPr="00C0049D" w:rsidDel="00212616">
        <w:rPr>
          <w:rFonts w:ascii="Times New Roman" w:hAnsi="Times New Roman" w:cs="Times New Roman"/>
          <w:sz w:val="24"/>
          <w:szCs w:val="24"/>
        </w:rPr>
        <w:t xml:space="preserve"> </w:t>
      </w:r>
      <w:r w:rsidR="00CB6F5E" w:rsidRPr="00C0049D">
        <w:rPr>
          <w:rFonts w:ascii="Times New Roman" w:hAnsi="Times New Roman" w:cs="Times New Roman"/>
          <w:sz w:val="24"/>
          <w:szCs w:val="24"/>
        </w:rPr>
        <w:t>(</w:t>
      </w:r>
      <w:r>
        <w:rPr>
          <w:rFonts w:ascii="Times New Roman" w:hAnsi="Times New Roman" w:cs="Times New Roman"/>
          <w:sz w:val="24"/>
          <w:szCs w:val="24"/>
        </w:rPr>
        <w:t>2</w:t>
      </w:r>
      <w:r w:rsidR="00CB6F5E" w:rsidRPr="00C0049D">
        <w:rPr>
          <w:rFonts w:ascii="Times New Roman" w:hAnsi="Times New Roman" w:cs="Times New Roman"/>
          <w:sz w:val="24"/>
          <w:szCs w:val="24"/>
        </w:rPr>
        <w:t xml:space="preserve">) Dužnik se može koristiti uslugama savjetovanja koje pružaju javne ili privatne organizacije, s ciljem izrade </w:t>
      </w:r>
      <w:r w:rsidR="00CB6F5E" w:rsidRPr="00212616">
        <w:rPr>
          <w:rFonts w:ascii="Times New Roman" w:hAnsi="Times New Roman" w:cs="Times New Roman"/>
          <w:sz w:val="24"/>
          <w:szCs w:val="24"/>
        </w:rPr>
        <w:t xml:space="preserve">strategije </w:t>
      </w:r>
      <w:r w:rsidR="0001225F" w:rsidRPr="00212616">
        <w:rPr>
          <w:rFonts w:ascii="Times New Roman" w:hAnsi="Times New Roman" w:cs="Times New Roman"/>
          <w:sz w:val="24"/>
          <w:szCs w:val="24"/>
        </w:rPr>
        <w:t>na temelju</w:t>
      </w:r>
      <w:r w:rsidR="00CB6F5E" w:rsidRPr="00D026B1">
        <w:rPr>
          <w:rFonts w:ascii="Times New Roman" w:hAnsi="Times New Roman" w:cs="Times New Roman"/>
          <w:sz w:val="24"/>
          <w:szCs w:val="24"/>
        </w:rPr>
        <w:t xml:space="preserve"> koje </w:t>
      </w:r>
      <w:r w:rsidR="00CB6F5E" w:rsidRPr="00C0049D">
        <w:rPr>
          <w:rFonts w:ascii="Times New Roman" w:hAnsi="Times New Roman" w:cs="Times New Roman"/>
          <w:sz w:val="24"/>
          <w:szCs w:val="24"/>
        </w:rPr>
        <w:t>bi se izbjegao nastanak prijeteće nesposobnosti za plaćanje.</w:t>
      </w:r>
    </w:p>
    <w:p w14:paraId="53922096" w14:textId="738F2593" w:rsidR="00CB6F5E" w:rsidRPr="00C0049D" w:rsidRDefault="00CB6F5E" w:rsidP="00CB6F5E">
      <w:pPr>
        <w:pStyle w:val="NoSpacing"/>
        <w:spacing w:after="120"/>
        <w:jc w:val="both"/>
        <w:rPr>
          <w:rFonts w:ascii="Times New Roman" w:hAnsi="Times New Roman" w:cs="Times New Roman"/>
          <w:sz w:val="24"/>
          <w:szCs w:val="24"/>
        </w:rPr>
      </w:pPr>
      <w:r w:rsidRPr="00C0049D">
        <w:rPr>
          <w:rFonts w:ascii="Times New Roman" w:hAnsi="Times New Roman" w:cs="Times New Roman"/>
          <w:sz w:val="24"/>
          <w:szCs w:val="24"/>
        </w:rPr>
        <w:lastRenderedPageBreak/>
        <w:t>(</w:t>
      </w:r>
      <w:r w:rsidR="00212616">
        <w:rPr>
          <w:rFonts w:ascii="Times New Roman" w:hAnsi="Times New Roman" w:cs="Times New Roman"/>
          <w:sz w:val="24"/>
          <w:szCs w:val="24"/>
        </w:rPr>
        <w:t>3</w:t>
      </w:r>
      <w:r w:rsidRPr="00C0049D">
        <w:rPr>
          <w:rFonts w:ascii="Times New Roman" w:hAnsi="Times New Roman" w:cs="Times New Roman"/>
          <w:sz w:val="24"/>
          <w:szCs w:val="24"/>
        </w:rPr>
        <w:t xml:space="preserve">) Poslodavac je dužan najmanje jednom godišnje obavijestiti radnike o novostima u pogledu </w:t>
      </w:r>
      <w:r w:rsidR="0001225F" w:rsidRPr="00212616">
        <w:rPr>
          <w:rFonts w:ascii="Times New Roman" w:hAnsi="Times New Roman" w:cs="Times New Roman"/>
          <w:sz w:val="24"/>
          <w:szCs w:val="24"/>
        </w:rPr>
        <w:t>sustava</w:t>
      </w:r>
      <w:r w:rsidRPr="00212616">
        <w:rPr>
          <w:rFonts w:ascii="Times New Roman" w:hAnsi="Times New Roman" w:cs="Times New Roman"/>
          <w:sz w:val="24"/>
          <w:szCs w:val="24"/>
        </w:rPr>
        <w:t xml:space="preserve"> </w:t>
      </w:r>
      <w:r w:rsidRPr="00C0049D">
        <w:rPr>
          <w:rFonts w:ascii="Times New Roman" w:hAnsi="Times New Roman" w:cs="Times New Roman"/>
          <w:sz w:val="24"/>
          <w:szCs w:val="24"/>
        </w:rPr>
        <w:t xml:space="preserve">ranog upozoravanja kao i postupaka i mjera koji se odnose na restrukturiranje i otpust duga </w:t>
      </w:r>
      <w:r w:rsidRPr="00C0049D">
        <w:rPr>
          <w:rFonts w:ascii="Times New Roman" w:hAnsi="Times New Roman" w:cs="Times New Roman"/>
          <w:i/>
          <w:iCs/>
          <w:sz w:val="24"/>
          <w:szCs w:val="24"/>
        </w:rPr>
        <w:t>(oslobođenje od preostalih obveza)</w:t>
      </w:r>
      <w:r w:rsidRPr="00C0049D">
        <w:rPr>
          <w:rFonts w:ascii="Times New Roman" w:hAnsi="Times New Roman" w:cs="Times New Roman"/>
          <w:sz w:val="24"/>
          <w:szCs w:val="24"/>
        </w:rPr>
        <w:t>.</w:t>
      </w:r>
    </w:p>
    <w:p w14:paraId="27F8ECD7" w14:textId="2F9998AD" w:rsidR="00CB6F5E" w:rsidRPr="00C0049D" w:rsidRDefault="00CB6F5E" w:rsidP="00CB6F5E">
      <w:pPr>
        <w:pStyle w:val="NoSpacing"/>
        <w:spacing w:after="120"/>
        <w:jc w:val="both"/>
        <w:rPr>
          <w:rFonts w:ascii="Times New Roman" w:hAnsi="Times New Roman" w:cs="Times New Roman"/>
          <w:sz w:val="24"/>
          <w:szCs w:val="24"/>
        </w:rPr>
      </w:pPr>
      <w:r w:rsidRPr="00C0049D">
        <w:rPr>
          <w:rFonts w:ascii="Times New Roman" w:hAnsi="Times New Roman" w:cs="Times New Roman"/>
          <w:sz w:val="24"/>
          <w:szCs w:val="24"/>
        </w:rPr>
        <w:t>(</w:t>
      </w:r>
      <w:r w:rsidR="00212616">
        <w:rPr>
          <w:rFonts w:ascii="Times New Roman" w:hAnsi="Times New Roman" w:cs="Times New Roman"/>
          <w:sz w:val="24"/>
          <w:szCs w:val="24"/>
        </w:rPr>
        <w:t>4</w:t>
      </w:r>
      <w:r w:rsidRPr="00C0049D">
        <w:rPr>
          <w:rFonts w:ascii="Times New Roman" w:hAnsi="Times New Roman" w:cs="Times New Roman"/>
          <w:sz w:val="24"/>
          <w:szCs w:val="24"/>
        </w:rPr>
        <w:t xml:space="preserve">) Dužnicima i cjelokupnoj javnosti na raspolaganju stoje relevantne i ažurirane informacije o pristupu </w:t>
      </w:r>
      <w:r w:rsidR="003F50FD">
        <w:rPr>
          <w:rFonts w:ascii="Times New Roman" w:hAnsi="Times New Roman" w:cs="Times New Roman"/>
          <w:sz w:val="24"/>
          <w:szCs w:val="24"/>
        </w:rPr>
        <w:t>sustavu</w:t>
      </w:r>
      <w:r w:rsidR="003F50FD" w:rsidRPr="00C0049D">
        <w:rPr>
          <w:rFonts w:ascii="Times New Roman" w:hAnsi="Times New Roman" w:cs="Times New Roman"/>
          <w:sz w:val="24"/>
          <w:szCs w:val="24"/>
        </w:rPr>
        <w:t xml:space="preserve"> </w:t>
      </w:r>
      <w:r w:rsidRPr="00C0049D">
        <w:rPr>
          <w:rFonts w:ascii="Times New Roman" w:hAnsi="Times New Roman" w:cs="Times New Roman"/>
          <w:sz w:val="24"/>
          <w:szCs w:val="24"/>
        </w:rPr>
        <w:t xml:space="preserve">ranog upozoravanja, kao i postupcima koji se odnose na restrukturiranje i otpust duga </w:t>
      </w:r>
      <w:r w:rsidRPr="00C0049D">
        <w:rPr>
          <w:rFonts w:ascii="Times New Roman" w:hAnsi="Times New Roman" w:cs="Times New Roman"/>
          <w:i/>
          <w:iCs/>
          <w:sz w:val="24"/>
          <w:szCs w:val="24"/>
        </w:rPr>
        <w:t>(oslobođenje od preostalih obveza)</w:t>
      </w:r>
      <w:r w:rsidRPr="00C0049D">
        <w:rPr>
          <w:rFonts w:ascii="Times New Roman" w:hAnsi="Times New Roman" w:cs="Times New Roman"/>
          <w:sz w:val="24"/>
          <w:szCs w:val="24"/>
        </w:rPr>
        <w:t xml:space="preserve"> na mrežnoj stranici e-Oglasna ploča sudova, pri čemu informacije moraju biti lako dostupne i predstavljene na način prilagođen korisnicima.</w:t>
      </w:r>
    </w:p>
    <w:p w14:paraId="2BF4E79F" w14:textId="7DB1B571" w:rsidR="00C26A28" w:rsidRDefault="00CB6F5E" w:rsidP="0069706B">
      <w:pPr>
        <w:pStyle w:val="NoSpacing"/>
        <w:spacing w:after="120"/>
        <w:jc w:val="both"/>
        <w:rPr>
          <w:rFonts w:ascii="Times New Roman" w:hAnsi="Times New Roman" w:cs="Times New Roman"/>
          <w:sz w:val="24"/>
          <w:szCs w:val="24"/>
        </w:rPr>
      </w:pPr>
      <w:r w:rsidRPr="00C0049D">
        <w:rPr>
          <w:rFonts w:ascii="Times New Roman" w:hAnsi="Times New Roman" w:cs="Times New Roman"/>
          <w:sz w:val="24"/>
          <w:szCs w:val="24"/>
        </w:rPr>
        <w:t>(</w:t>
      </w:r>
      <w:r w:rsidR="00212616">
        <w:rPr>
          <w:rFonts w:ascii="Times New Roman" w:hAnsi="Times New Roman" w:cs="Times New Roman"/>
          <w:sz w:val="24"/>
          <w:szCs w:val="24"/>
        </w:rPr>
        <w:t>5</w:t>
      </w:r>
      <w:r w:rsidRPr="00C0049D">
        <w:rPr>
          <w:rFonts w:ascii="Times New Roman" w:hAnsi="Times New Roman" w:cs="Times New Roman"/>
          <w:sz w:val="24"/>
          <w:szCs w:val="24"/>
        </w:rPr>
        <w:t>) Na mrežnoj stranici e-Oglasna ploča sudova javno su dostupni podaci o sadržaju i načinu sastavljanja planova restrukturiranja, posebice prilagođeni potrebama mikro, malih i srednjih poduzeća, i to na hrvatskom i engleskom jeziku.</w:t>
      </w:r>
    </w:p>
    <w:p w14:paraId="258AAD7C" w14:textId="3A9A9566" w:rsidR="00C26A28" w:rsidRDefault="00C26A28" w:rsidP="0069706B">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C26A28">
        <w:rPr>
          <w:rFonts w:ascii="Times New Roman" w:hAnsi="Times New Roman" w:cs="Times New Roman"/>
          <w:sz w:val="24"/>
          <w:szCs w:val="24"/>
        </w:rPr>
        <w:t>Uspostavu sustava ranog upozoravanja za subjekte malog gospodarstva osigurava ministarstvo nadležno za poduzetništvo i obrt</w:t>
      </w:r>
      <w:r>
        <w:rPr>
          <w:rFonts w:ascii="Times New Roman" w:hAnsi="Times New Roman" w:cs="Times New Roman"/>
          <w:sz w:val="24"/>
          <w:szCs w:val="24"/>
        </w:rPr>
        <w:t>.</w:t>
      </w:r>
    </w:p>
    <w:p w14:paraId="6598C78B" w14:textId="1C6B4AB5" w:rsidR="00CB6F5E" w:rsidRPr="00F51DF4" w:rsidRDefault="00CB6F5E" w:rsidP="0069706B">
      <w:pPr>
        <w:pStyle w:val="NoSpacing"/>
        <w:spacing w:after="120"/>
        <w:jc w:val="both"/>
        <w:rPr>
          <w:rFonts w:ascii="Times New Roman" w:hAnsi="Times New Roman" w:cs="Times New Roman"/>
          <w:strike/>
          <w:sz w:val="24"/>
          <w:szCs w:val="24"/>
        </w:rPr>
      </w:pPr>
      <w:r w:rsidRPr="00C0049D">
        <w:rPr>
          <w:rFonts w:ascii="Times New Roman" w:hAnsi="Times New Roman" w:cs="Times New Roman"/>
          <w:sz w:val="24"/>
          <w:szCs w:val="24"/>
        </w:rPr>
        <w:t>(</w:t>
      </w:r>
      <w:r w:rsidR="00C26A28">
        <w:rPr>
          <w:rFonts w:ascii="Times New Roman" w:hAnsi="Times New Roman" w:cs="Times New Roman"/>
          <w:sz w:val="24"/>
          <w:szCs w:val="24"/>
        </w:rPr>
        <w:t>7</w:t>
      </w:r>
      <w:r w:rsidRPr="00C0049D">
        <w:rPr>
          <w:rFonts w:ascii="Times New Roman" w:hAnsi="Times New Roman" w:cs="Times New Roman"/>
          <w:sz w:val="24"/>
          <w:szCs w:val="24"/>
        </w:rPr>
        <w:t xml:space="preserve">) Ministar nadležan za poslove pravosuđa će uz prethodnu suglasnost ministra nadležnog za poduzetništvo i obrt te </w:t>
      </w:r>
      <w:r w:rsidR="00605462" w:rsidRPr="00605462">
        <w:rPr>
          <w:rFonts w:ascii="Times New Roman" w:hAnsi="Times New Roman" w:cs="Times New Roman"/>
          <w:sz w:val="24"/>
          <w:szCs w:val="24"/>
        </w:rPr>
        <w:t xml:space="preserve">ministra nadležnog za financije </w:t>
      </w:r>
      <w:r w:rsidRPr="00C0049D">
        <w:rPr>
          <w:rFonts w:ascii="Times New Roman" w:hAnsi="Times New Roman" w:cs="Times New Roman"/>
          <w:sz w:val="24"/>
          <w:szCs w:val="24"/>
        </w:rPr>
        <w:t>pravilnikom urediti sustav iz stavka 1. ovog članka, način njegovog korištenja</w:t>
      </w:r>
      <w:r w:rsidR="0069706B" w:rsidRPr="0069706B">
        <w:rPr>
          <w:rFonts w:ascii="Times New Roman" w:hAnsi="Times New Roman" w:cs="Times New Roman"/>
          <w:sz w:val="24"/>
          <w:szCs w:val="24"/>
        </w:rPr>
        <w:t xml:space="preserve"> </w:t>
      </w:r>
      <w:r w:rsidRPr="00C0049D">
        <w:rPr>
          <w:rFonts w:ascii="Times New Roman" w:hAnsi="Times New Roman" w:cs="Times New Roman"/>
          <w:sz w:val="24"/>
          <w:szCs w:val="24"/>
        </w:rPr>
        <w:t>te način objave informacija iz stav</w:t>
      </w:r>
      <w:r w:rsidR="0068680A">
        <w:rPr>
          <w:rFonts w:ascii="Times New Roman" w:hAnsi="Times New Roman" w:cs="Times New Roman"/>
          <w:sz w:val="24"/>
          <w:szCs w:val="24"/>
        </w:rPr>
        <w:t>a</w:t>
      </w:r>
      <w:r w:rsidRPr="00C0049D">
        <w:rPr>
          <w:rFonts w:ascii="Times New Roman" w:hAnsi="Times New Roman" w:cs="Times New Roman"/>
          <w:sz w:val="24"/>
          <w:szCs w:val="24"/>
        </w:rPr>
        <w:t xml:space="preserve">ka </w:t>
      </w:r>
      <w:r w:rsidR="00C26A28">
        <w:rPr>
          <w:rFonts w:ascii="Times New Roman" w:hAnsi="Times New Roman" w:cs="Times New Roman"/>
          <w:sz w:val="24"/>
          <w:szCs w:val="24"/>
        </w:rPr>
        <w:t>4</w:t>
      </w:r>
      <w:r w:rsidRPr="00C0049D">
        <w:rPr>
          <w:rFonts w:ascii="Times New Roman" w:hAnsi="Times New Roman" w:cs="Times New Roman"/>
          <w:sz w:val="24"/>
          <w:szCs w:val="24"/>
        </w:rPr>
        <w:t xml:space="preserve">. i </w:t>
      </w:r>
      <w:r w:rsidR="00C26A28">
        <w:rPr>
          <w:rFonts w:ascii="Times New Roman" w:hAnsi="Times New Roman" w:cs="Times New Roman"/>
          <w:sz w:val="24"/>
          <w:szCs w:val="24"/>
        </w:rPr>
        <w:t>5</w:t>
      </w:r>
      <w:r w:rsidRPr="00C0049D">
        <w:rPr>
          <w:rFonts w:ascii="Times New Roman" w:hAnsi="Times New Roman" w:cs="Times New Roman"/>
          <w:sz w:val="24"/>
          <w:szCs w:val="24"/>
        </w:rPr>
        <w:t>. ovoga članka</w:t>
      </w:r>
      <w:r w:rsidR="0001225F">
        <w:rPr>
          <w:rFonts w:ascii="Times New Roman" w:hAnsi="Times New Roman" w:cs="Times New Roman"/>
          <w:sz w:val="24"/>
          <w:szCs w:val="24"/>
        </w:rPr>
        <w:t>.“.</w:t>
      </w:r>
      <w:r w:rsidRPr="00C0049D">
        <w:rPr>
          <w:rFonts w:ascii="Times New Roman" w:hAnsi="Times New Roman" w:cs="Times New Roman"/>
          <w:sz w:val="24"/>
          <w:szCs w:val="24"/>
        </w:rPr>
        <w:t xml:space="preserve"> </w:t>
      </w:r>
    </w:p>
    <w:p w14:paraId="24882FF0" w14:textId="77777777" w:rsidR="00DC15BC" w:rsidRPr="00B744E1" w:rsidRDefault="00DC15BC" w:rsidP="00B744E1">
      <w:pPr>
        <w:pStyle w:val="NoSpacing"/>
        <w:spacing w:after="120"/>
        <w:jc w:val="both"/>
        <w:rPr>
          <w:rFonts w:ascii="Times New Roman" w:hAnsi="Times New Roman" w:cs="Times New Roman"/>
          <w:sz w:val="24"/>
          <w:szCs w:val="24"/>
        </w:rPr>
      </w:pPr>
    </w:p>
    <w:p w14:paraId="6CF0D5AD" w14:textId="77777777" w:rsidR="00806857" w:rsidRPr="003730D1" w:rsidRDefault="00806857" w:rsidP="00806857">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Pr>
          <w:rFonts w:ascii="Times New Roman" w:hAnsi="Times New Roman" w:cs="Times New Roman"/>
          <w:b/>
          <w:bCs/>
          <w:sz w:val="24"/>
          <w:szCs w:val="24"/>
        </w:rPr>
        <w:t>5</w:t>
      </w:r>
      <w:r w:rsidRPr="003730D1">
        <w:rPr>
          <w:rFonts w:ascii="Times New Roman" w:hAnsi="Times New Roman" w:cs="Times New Roman"/>
          <w:b/>
          <w:bCs/>
          <w:sz w:val="24"/>
          <w:szCs w:val="24"/>
        </w:rPr>
        <w:t>.</w:t>
      </w:r>
    </w:p>
    <w:p w14:paraId="77FC0788" w14:textId="4B53333B" w:rsidR="00763020" w:rsidRPr="00763020" w:rsidRDefault="00CA2F66" w:rsidP="00763020">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Članak 12. mijenja se i glasi:</w:t>
      </w:r>
    </w:p>
    <w:p w14:paraId="03F82E6E" w14:textId="6B58C741" w:rsidR="00763020" w:rsidRDefault="003F50FD" w:rsidP="00D026B1">
      <w:pPr>
        <w:pStyle w:val="NoSpacing"/>
        <w:spacing w:after="120"/>
        <w:jc w:val="both"/>
        <w:rPr>
          <w:rFonts w:ascii="Times New Roman" w:hAnsi="Times New Roman" w:cs="Times New Roman"/>
          <w:sz w:val="24"/>
          <w:szCs w:val="24"/>
        </w:rPr>
      </w:pPr>
      <w:r w:rsidRPr="003F50FD">
        <w:rPr>
          <w:rFonts w:ascii="Times New Roman" w:hAnsi="Times New Roman" w:cs="Times New Roman"/>
          <w:sz w:val="24"/>
          <w:szCs w:val="24"/>
        </w:rPr>
        <w:t>„</w:t>
      </w:r>
      <w:r w:rsidR="00212616">
        <w:rPr>
          <w:rFonts w:ascii="Times New Roman" w:hAnsi="Times New Roman" w:cs="Times New Roman"/>
          <w:sz w:val="24"/>
          <w:szCs w:val="24"/>
        </w:rPr>
        <w:t xml:space="preserve">(1) </w:t>
      </w:r>
      <w:r w:rsidR="00763020" w:rsidRPr="00763020">
        <w:rPr>
          <w:rFonts w:ascii="Times New Roman" w:hAnsi="Times New Roman" w:cs="Times New Roman"/>
          <w:sz w:val="24"/>
          <w:szCs w:val="24"/>
        </w:rPr>
        <w:t xml:space="preserve">Sudska pismena dostavljaju se objavom pismena na mrežnoj stranici e-Oglasna ploča sudova, ako ovim Zakonom nije drukčije određeno. </w:t>
      </w:r>
    </w:p>
    <w:p w14:paraId="5D0557AE" w14:textId="1C563F9F" w:rsidR="00763020" w:rsidRPr="00763020" w:rsidRDefault="00212616" w:rsidP="00F51DF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763020">
        <w:rPr>
          <w:rFonts w:ascii="Times New Roman" w:hAnsi="Times New Roman" w:cs="Times New Roman"/>
          <w:sz w:val="24"/>
          <w:szCs w:val="24"/>
        </w:rPr>
        <w:t>Iznimno od stavka 1. ovoga članka, d</w:t>
      </w:r>
      <w:r w:rsidR="00763020" w:rsidRPr="00763020">
        <w:rPr>
          <w:rFonts w:ascii="Times New Roman" w:hAnsi="Times New Roman" w:cs="Times New Roman"/>
          <w:sz w:val="24"/>
          <w:szCs w:val="24"/>
        </w:rPr>
        <w:t xml:space="preserve">ostava pismena između suda i Financijske agencije kao tijela koje poduzima radnje sukladno odredbama ovog zakona i postupa po odlukama suda, obavlja se putem jedinstvenog informacijskog sustava </w:t>
      </w:r>
      <w:proofErr w:type="spellStart"/>
      <w:r w:rsidR="00763020" w:rsidRPr="00763020">
        <w:rPr>
          <w:rFonts w:ascii="Times New Roman" w:hAnsi="Times New Roman" w:cs="Times New Roman"/>
          <w:sz w:val="24"/>
          <w:szCs w:val="24"/>
        </w:rPr>
        <w:t>eSpis</w:t>
      </w:r>
      <w:proofErr w:type="spellEnd"/>
      <w:r w:rsidR="00763020" w:rsidRPr="00763020">
        <w:rPr>
          <w:rFonts w:ascii="Times New Roman" w:hAnsi="Times New Roman" w:cs="Times New Roman"/>
          <w:sz w:val="24"/>
          <w:szCs w:val="24"/>
        </w:rPr>
        <w:t>.</w:t>
      </w:r>
    </w:p>
    <w:p w14:paraId="79CF538A" w14:textId="0ADA64DF" w:rsidR="00763020" w:rsidRPr="00763020" w:rsidRDefault="00212616" w:rsidP="00D026B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(3) </w:t>
      </w:r>
      <w:r w:rsidR="00763020" w:rsidRPr="00763020">
        <w:rPr>
          <w:rFonts w:ascii="Times New Roman" w:hAnsi="Times New Roman" w:cs="Times New Roman"/>
          <w:sz w:val="24"/>
          <w:szCs w:val="24"/>
        </w:rPr>
        <w:t xml:space="preserve">Dostava </w:t>
      </w:r>
      <w:r w:rsidR="00763020">
        <w:rPr>
          <w:rFonts w:ascii="Times New Roman" w:hAnsi="Times New Roman" w:cs="Times New Roman"/>
          <w:sz w:val="24"/>
          <w:szCs w:val="24"/>
        </w:rPr>
        <w:t xml:space="preserve">iz stavka 1. </w:t>
      </w:r>
      <w:r w:rsidR="00763020" w:rsidRPr="00763020">
        <w:rPr>
          <w:rFonts w:ascii="Times New Roman" w:hAnsi="Times New Roman" w:cs="Times New Roman"/>
          <w:sz w:val="24"/>
          <w:szCs w:val="24"/>
        </w:rPr>
        <w:t>smatra</w:t>
      </w:r>
      <w:r w:rsidR="00763020">
        <w:rPr>
          <w:rFonts w:ascii="Times New Roman" w:hAnsi="Times New Roman" w:cs="Times New Roman"/>
          <w:sz w:val="24"/>
          <w:szCs w:val="24"/>
        </w:rPr>
        <w:t xml:space="preserve"> se</w:t>
      </w:r>
      <w:r w:rsidR="00763020" w:rsidRPr="00763020">
        <w:rPr>
          <w:rFonts w:ascii="Times New Roman" w:hAnsi="Times New Roman" w:cs="Times New Roman"/>
          <w:sz w:val="24"/>
          <w:szCs w:val="24"/>
        </w:rPr>
        <w:t xml:space="preserve"> obavljenom istekom osmoga dana od dana objave pismena na mrežnoj stranici e-Oglasna ploča sudova</w:t>
      </w:r>
      <w:r w:rsidR="00763020">
        <w:rPr>
          <w:rFonts w:ascii="Times New Roman" w:hAnsi="Times New Roman" w:cs="Times New Roman"/>
          <w:sz w:val="24"/>
          <w:szCs w:val="24"/>
        </w:rPr>
        <w:t xml:space="preserve">. Dostava Financijskoj agenciji iz stavka 2. smatra se obavljenom </w:t>
      </w:r>
      <w:r w:rsidR="00763020" w:rsidRPr="00763020">
        <w:rPr>
          <w:rFonts w:ascii="Times New Roman" w:hAnsi="Times New Roman" w:cs="Times New Roman"/>
          <w:sz w:val="24"/>
          <w:szCs w:val="24"/>
        </w:rPr>
        <w:t>istekom osmoga dana od dana kad</w:t>
      </w:r>
      <w:r w:rsidR="00763020">
        <w:rPr>
          <w:rFonts w:ascii="Times New Roman" w:hAnsi="Times New Roman" w:cs="Times New Roman"/>
          <w:sz w:val="24"/>
          <w:szCs w:val="24"/>
        </w:rPr>
        <w:t>a</w:t>
      </w:r>
      <w:r w:rsidR="00763020" w:rsidRPr="00763020">
        <w:rPr>
          <w:rFonts w:ascii="Times New Roman" w:hAnsi="Times New Roman" w:cs="Times New Roman"/>
          <w:sz w:val="24"/>
          <w:szCs w:val="24"/>
        </w:rPr>
        <w:t xml:space="preserve"> je pismeno pristiglo </w:t>
      </w:r>
      <w:r w:rsidR="00763020">
        <w:rPr>
          <w:rFonts w:ascii="Times New Roman" w:hAnsi="Times New Roman" w:cs="Times New Roman"/>
          <w:sz w:val="24"/>
          <w:szCs w:val="24"/>
        </w:rPr>
        <w:t xml:space="preserve">u </w:t>
      </w:r>
      <w:r w:rsidR="00763020" w:rsidRPr="00763020">
        <w:rPr>
          <w:rFonts w:ascii="Times New Roman" w:hAnsi="Times New Roman" w:cs="Times New Roman"/>
          <w:sz w:val="24"/>
          <w:szCs w:val="24"/>
        </w:rPr>
        <w:t xml:space="preserve">sigurni elektronički poštanski pretinac, ako </w:t>
      </w:r>
      <w:r w:rsidR="00763020">
        <w:rPr>
          <w:rFonts w:ascii="Times New Roman" w:hAnsi="Times New Roman" w:cs="Times New Roman"/>
          <w:sz w:val="24"/>
          <w:szCs w:val="24"/>
        </w:rPr>
        <w:t>u</w:t>
      </w:r>
      <w:r w:rsidR="00763020" w:rsidRPr="00763020">
        <w:rPr>
          <w:rFonts w:ascii="Times New Roman" w:hAnsi="Times New Roman" w:cs="Times New Roman"/>
          <w:sz w:val="24"/>
          <w:szCs w:val="24"/>
        </w:rPr>
        <w:t xml:space="preserve"> tom roku </w:t>
      </w:r>
      <w:r w:rsidR="00763020">
        <w:rPr>
          <w:rFonts w:ascii="Times New Roman" w:hAnsi="Times New Roman" w:cs="Times New Roman"/>
          <w:sz w:val="24"/>
          <w:szCs w:val="24"/>
        </w:rPr>
        <w:t>nije potvrđen</w:t>
      </w:r>
      <w:r w:rsidR="00763020" w:rsidRPr="00763020">
        <w:rPr>
          <w:rFonts w:ascii="Times New Roman" w:hAnsi="Times New Roman" w:cs="Times New Roman"/>
          <w:sz w:val="24"/>
          <w:szCs w:val="24"/>
        </w:rPr>
        <w:t xml:space="preserve"> primitak pismena.</w:t>
      </w:r>
    </w:p>
    <w:p w14:paraId="41086F11" w14:textId="3FEC2877" w:rsidR="00763020" w:rsidRDefault="00212616" w:rsidP="00F51DF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00763020" w:rsidRPr="00763020">
        <w:rPr>
          <w:rFonts w:ascii="Times New Roman" w:hAnsi="Times New Roman" w:cs="Times New Roman"/>
          <w:sz w:val="24"/>
          <w:szCs w:val="24"/>
        </w:rPr>
        <w:t>Objava pismena na mrežnoj stranici e-Oglasna ploča sudova smatra se dokazom da je dostava obavljena svim sudionicama i onima za koje ovaj Zakon propisuje posebnu dostavu</w:t>
      </w:r>
      <w:r w:rsidR="00763020">
        <w:rPr>
          <w:rFonts w:ascii="Times New Roman" w:hAnsi="Times New Roman" w:cs="Times New Roman"/>
          <w:sz w:val="24"/>
          <w:szCs w:val="24"/>
        </w:rPr>
        <w:t>, osim u slučaju dostave Financijskoj agenciji iz stavka 2. ovoga članka</w:t>
      </w:r>
      <w:r w:rsidR="00763020" w:rsidRPr="00763020">
        <w:rPr>
          <w:rFonts w:ascii="Times New Roman" w:hAnsi="Times New Roman" w:cs="Times New Roman"/>
          <w:sz w:val="24"/>
          <w:szCs w:val="24"/>
        </w:rPr>
        <w:t>.</w:t>
      </w:r>
    </w:p>
    <w:p w14:paraId="2CDC7B2D" w14:textId="1D5F18A9" w:rsidR="00763020" w:rsidRPr="00D026B1" w:rsidRDefault="00212616" w:rsidP="00D026B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(5) </w:t>
      </w:r>
      <w:r w:rsidR="00763020" w:rsidRPr="00763020">
        <w:rPr>
          <w:rFonts w:ascii="Times New Roman" w:hAnsi="Times New Roman" w:cs="Times New Roman"/>
          <w:sz w:val="24"/>
          <w:szCs w:val="24"/>
        </w:rPr>
        <w:t>U svakom sudu posebno za svakog dužnika vodit će se očevidnik pismena dostavljenih preko mrežne stranice e-Oglasna ploča sudova u elektroničkom obliku prema redoslijedu objave. Očevidnik pismena je javan i mora biti dostupan zainteresiranim osobama tijekom cijeloga radnog vremena suda</w:t>
      </w:r>
      <w:r w:rsidR="00C340F1">
        <w:rPr>
          <w:rFonts w:ascii="Times New Roman" w:hAnsi="Times New Roman" w:cs="Times New Roman"/>
          <w:sz w:val="24"/>
          <w:szCs w:val="24"/>
        </w:rPr>
        <w:t>.</w:t>
      </w:r>
    </w:p>
    <w:p w14:paraId="1BAB70C5" w14:textId="4211CC58" w:rsidR="00763020" w:rsidRPr="00CA2F66" w:rsidRDefault="00212616">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00763020" w:rsidRPr="00763020">
        <w:rPr>
          <w:rFonts w:ascii="Times New Roman" w:hAnsi="Times New Roman" w:cs="Times New Roman"/>
          <w:sz w:val="24"/>
          <w:szCs w:val="24"/>
        </w:rPr>
        <w:t>U očevidniku pismena iz stavka 3. ovoga članka unosit će se podaci na temelju kojih se može utvrditi istovjetnost dužnika, broj predmeta, vrsta sudskoga pismena i dan objave pismena na mrežnoj stranici e-Oglasna ploča sudova.</w:t>
      </w:r>
    </w:p>
    <w:p w14:paraId="19B7ACED" w14:textId="4EC892C8" w:rsidR="00763020" w:rsidRDefault="00212616">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(7) </w:t>
      </w:r>
      <w:r w:rsidR="00CA2F66" w:rsidRPr="00CA2F66">
        <w:rPr>
          <w:rFonts w:ascii="Times New Roman" w:hAnsi="Times New Roman" w:cs="Times New Roman"/>
          <w:sz w:val="24"/>
          <w:szCs w:val="24"/>
        </w:rPr>
        <w:t xml:space="preserve">Pismena koja Financijska agencija kao tijelo koje poduzima radnje sukladno odredbama ovog </w:t>
      </w:r>
      <w:r w:rsidR="00CA2F66">
        <w:rPr>
          <w:rFonts w:ascii="Times New Roman" w:hAnsi="Times New Roman" w:cs="Times New Roman"/>
          <w:sz w:val="24"/>
          <w:szCs w:val="24"/>
        </w:rPr>
        <w:t>Z</w:t>
      </w:r>
      <w:r w:rsidR="00CA2F66" w:rsidRPr="00CA2F66">
        <w:rPr>
          <w:rFonts w:ascii="Times New Roman" w:hAnsi="Times New Roman" w:cs="Times New Roman"/>
          <w:sz w:val="24"/>
          <w:szCs w:val="24"/>
        </w:rPr>
        <w:t xml:space="preserve">akona dostavlja sudu putem jedinstvenog informacijskog sustava </w:t>
      </w:r>
      <w:proofErr w:type="spellStart"/>
      <w:r w:rsidR="00CA2F66" w:rsidRPr="00CA2F66">
        <w:rPr>
          <w:rFonts w:ascii="Times New Roman" w:hAnsi="Times New Roman" w:cs="Times New Roman"/>
          <w:sz w:val="24"/>
          <w:szCs w:val="24"/>
        </w:rPr>
        <w:t>eSpis</w:t>
      </w:r>
      <w:proofErr w:type="spellEnd"/>
      <w:r w:rsidR="00CA2F66" w:rsidRPr="00CA2F66">
        <w:rPr>
          <w:rFonts w:ascii="Times New Roman" w:hAnsi="Times New Roman" w:cs="Times New Roman"/>
          <w:sz w:val="24"/>
          <w:szCs w:val="24"/>
        </w:rPr>
        <w:t>, ovjeravaju se elektroničkim pečatom Financijske agencije</w:t>
      </w:r>
      <w:r w:rsidR="00763020" w:rsidRPr="00763020">
        <w:rPr>
          <w:rFonts w:ascii="Times New Roman" w:hAnsi="Times New Roman" w:cs="Times New Roman"/>
          <w:sz w:val="24"/>
          <w:szCs w:val="24"/>
        </w:rPr>
        <w:t>.</w:t>
      </w:r>
      <w:r w:rsidR="003F50FD" w:rsidRPr="003F50FD">
        <w:rPr>
          <w:rFonts w:ascii="Times New Roman" w:hAnsi="Times New Roman" w:cs="Times New Roman"/>
          <w:sz w:val="24"/>
          <w:szCs w:val="24"/>
        </w:rPr>
        <w:t>“.</w:t>
      </w:r>
    </w:p>
    <w:p w14:paraId="01454233" w14:textId="77777777" w:rsidR="00DC15BC" w:rsidRPr="00B744E1" w:rsidRDefault="00DC15BC" w:rsidP="00806857">
      <w:pPr>
        <w:pStyle w:val="NoSpacing"/>
        <w:spacing w:after="120"/>
        <w:jc w:val="both"/>
        <w:rPr>
          <w:rFonts w:ascii="Times New Roman" w:hAnsi="Times New Roman" w:cs="Times New Roman"/>
          <w:sz w:val="24"/>
          <w:szCs w:val="24"/>
        </w:rPr>
      </w:pPr>
    </w:p>
    <w:p w14:paraId="1807823A" w14:textId="5891E08F" w:rsidR="0025578F" w:rsidRPr="003730D1" w:rsidRDefault="0025578F" w:rsidP="00806857">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8C6E89">
        <w:rPr>
          <w:rFonts w:ascii="Times New Roman" w:hAnsi="Times New Roman" w:cs="Times New Roman"/>
          <w:b/>
          <w:bCs/>
          <w:sz w:val="24"/>
          <w:szCs w:val="24"/>
        </w:rPr>
        <w:t>6</w:t>
      </w:r>
      <w:r w:rsidRPr="003730D1">
        <w:rPr>
          <w:rFonts w:ascii="Times New Roman" w:hAnsi="Times New Roman" w:cs="Times New Roman"/>
          <w:b/>
          <w:bCs/>
          <w:sz w:val="24"/>
          <w:szCs w:val="24"/>
        </w:rPr>
        <w:t>.</w:t>
      </w:r>
    </w:p>
    <w:p w14:paraId="731BA0F1" w14:textId="7DDAC25A"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U članku 13. stavku 4. iza riječi</w:t>
      </w:r>
      <w:r w:rsidR="002979F5">
        <w:rPr>
          <w:rFonts w:ascii="Times New Roman" w:hAnsi="Times New Roman" w:cs="Times New Roman"/>
          <w:sz w:val="24"/>
          <w:szCs w:val="24"/>
        </w:rPr>
        <w:t>:</w:t>
      </w:r>
      <w:r w:rsidRPr="00B744E1">
        <w:rPr>
          <w:rFonts w:ascii="Times New Roman" w:hAnsi="Times New Roman" w:cs="Times New Roman"/>
          <w:sz w:val="24"/>
          <w:szCs w:val="24"/>
        </w:rPr>
        <w:t xml:space="preserve"> „nedopušten“ dodaju se riječi</w:t>
      </w:r>
      <w:r w:rsidR="002979F5">
        <w:rPr>
          <w:rFonts w:ascii="Times New Roman" w:hAnsi="Times New Roman" w:cs="Times New Roman"/>
          <w:sz w:val="24"/>
          <w:szCs w:val="24"/>
        </w:rPr>
        <w:t>:</w:t>
      </w:r>
      <w:r w:rsidRPr="00B744E1">
        <w:rPr>
          <w:rFonts w:ascii="Times New Roman" w:hAnsi="Times New Roman" w:cs="Times New Roman"/>
          <w:sz w:val="24"/>
          <w:szCs w:val="24"/>
        </w:rPr>
        <w:t xml:space="preserve"> „</w:t>
      </w:r>
      <w:r w:rsidR="0001225F" w:rsidRPr="00D026B1">
        <w:rPr>
          <w:rFonts w:ascii="Times New Roman" w:hAnsi="Times New Roman" w:cs="Times New Roman"/>
          <w:sz w:val="24"/>
          <w:szCs w:val="24"/>
        </w:rPr>
        <w:t>osim</w:t>
      </w:r>
      <w:r w:rsidRPr="00D026B1">
        <w:rPr>
          <w:rFonts w:ascii="Times New Roman" w:hAnsi="Times New Roman" w:cs="Times New Roman"/>
          <w:sz w:val="24"/>
          <w:szCs w:val="24"/>
        </w:rPr>
        <w:t xml:space="preserve"> </w:t>
      </w:r>
      <w:r w:rsidRPr="00B744E1">
        <w:rPr>
          <w:rFonts w:ascii="Times New Roman" w:hAnsi="Times New Roman" w:cs="Times New Roman"/>
          <w:sz w:val="24"/>
          <w:szCs w:val="24"/>
        </w:rPr>
        <w:t>u slučaju kad podnesak sadrži sve podatke koji moraju biti navedeni u obrascu“.</w:t>
      </w:r>
    </w:p>
    <w:p w14:paraId="05FA2E66" w14:textId="77777777" w:rsidR="0025578F" w:rsidRPr="00B744E1" w:rsidRDefault="0025578F" w:rsidP="00B744E1">
      <w:pPr>
        <w:pStyle w:val="NoSpacing"/>
        <w:spacing w:after="120"/>
        <w:jc w:val="both"/>
        <w:rPr>
          <w:rFonts w:ascii="Times New Roman" w:hAnsi="Times New Roman" w:cs="Times New Roman"/>
          <w:sz w:val="24"/>
          <w:szCs w:val="24"/>
        </w:rPr>
      </w:pPr>
    </w:p>
    <w:p w14:paraId="69D2A172" w14:textId="6F60B57F" w:rsidR="0025578F" w:rsidRPr="003730D1" w:rsidRDefault="0025578F" w:rsidP="00B744E1">
      <w:pPr>
        <w:pStyle w:val="NoSpacing"/>
        <w:spacing w:after="120"/>
        <w:jc w:val="center"/>
        <w:rPr>
          <w:rFonts w:ascii="Times New Roman" w:hAnsi="Times New Roman" w:cs="Times New Roman"/>
          <w:b/>
          <w:bCs/>
          <w:sz w:val="24"/>
          <w:szCs w:val="24"/>
        </w:rPr>
      </w:pPr>
      <w:bookmarkStart w:id="1" w:name="_Hlk85124952"/>
      <w:r w:rsidRPr="003730D1">
        <w:rPr>
          <w:rFonts w:ascii="Times New Roman" w:hAnsi="Times New Roman" w:cs="Times New Roman"/>
          <w:b/>
          <w:bCs/>
          <w:sz w:val="24"/>
          <w:szCs w:val="24"/>
        </w:rPr>
        <w:t xml:space="preserve">Članak </w:t>
      </w:r>
      <w:r w:rsidR="008C6E89">
        <w:rPr>
          <w:rFonts w:ascii="Times New Roman" w:hAnsi="Times New Roman" w:cs="Times New Roman"/>
          <w:b/>
          <w:bCs/>
          <w:sz w:val="24"/>
          <w:szCs w:val="24"/>
        </w:rPr>
        <w:t>7</w:t>
      </w:r>
      <w:r w:rsidRPr="003730D1">
        <w:rPr>
          <w:rFonts w:ascii="Times New Roman" w:hAnsi="Times New Roman" w:cs="Times New Roman"/>
          <w:b/>
          <w:bCs/>
          <w:sz w:val="24"/>
          <w:szCs w:val="24"/>
        </w:rPr>
        <w:t>.</w:t>
      </w:r>
    </w:p>
    <w:p w14:paraId="50887A90" w14:textId="2C1D3888"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Iza članka 13. dodaje se članak 13.a </w:t>
      </w:r>
      <w:r w:rsidR="005C4690">
        <w:rPr>
          <w:rFonts w:ascii="Times New Roman" w:hAnsi="Times New Roman" w:cs="Times New Roman"/>
          <w:sz w:val="24"/>
          <w:szCs w:val="24"/>
        </w:rPr>
        <w:t>i naslov iznad članka</w:t>
      </w:r>
      <w:r w:rsidRPr="00B744E1">
        <w:rPr>
          <w:rFonts w:ascii="Times New Roman" w:hAnsi="Times New Roman" w:cs="Times New Roman"/>
          <w:sz w:val="24"/>
          <w:szCs w:val="24"/>
        </w:rPr>
        <w:t xml:space="preserve"> koji glas</w:t>
      </w:r>
      <w:r w:rsidR="005C4690">
        <w:rPr>
          <w:rFonts w:ascii="Times New Roman" w:hAnsi="Times New Roman" w:cs="Times New Roman"/>
          <w:sz w:val="24"/>
          <w:szCs w:val="24"/>
        </w:rPr>
        <w:t>e</w:t>
      </w:r>
      <w:r w:rsidRPr="00B744E1">
        <w:rPr>
          <w:rFonts w:ascii="Times New Roman" w:hAnsi="Times New Roman" w:cs="Times New Roman"/>
          <w:sz w:val="24"/>
          <w:szCs w:val="24"/>
        </w:rPr>
        <w:t>:</w:t>
      </w:r>
    </w:p>
    <w:p w14:paraId="1ED2D296" w14:textId="77777777" w:rsidR="0025578F" w:rsidRPr="00B744E1" w:rsidRDefault="0025578F"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„Uporaba elektroničkih sredstava komunikacije</w:t>
      </w:r>
    </w:p>
    <w:p w14:paraId="18E58A07" w14:textId="77777777" w:rsidR="00744DFF" w:rsidRPr="00B744E1" w:rsidRDefault="00744DFF"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13.a</w:t>
      </w:r>
    </w:p>
    <w:bookmarkEnd w:id="1"/>
    <w:p w14:paraId="38ECF799" w14:textId="5E0660D9" w:rsidR="0025578F" w:rsidRPr="00B744E1" w:rsidRDefault="0018570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w:t>
      </w:r>
      <w:r w:rsidR="0025578F" w:rsidRPr="00B744E1">
        <w:rPr>
          <w:rFonts w:ascii="Times New Roman" w:hAnsi="Times New Roman" w:cs="Times New Roman"/>
          <w:sz w:val="24"/>
          <w:szCs w:val="24"/>
        </w:rPr>
        <w:t xml:space="preserve">U </w:t>
      </w:r>
      <w:proofErr w:type="spellStart"/>
      <w:r w:rsidR="0025578F" w:rsidRPr="00B744E1">
        <w:rPr>
          <w:rFonts w:ascii="Times New Roman" w:hAnsi="Times New Roman" w:cs="Times New Roman"/>
          <w:sz w:val="24"/>
          <w:szCs w:val="24"/>
        </w:rPr>
        <w:t>predstečajnom</w:t>
      </w:r>
      <w:proofErr w:type="spellEnd"/>
      <w:r w:rsidR="0025578F" w:rsidRPr="00B744E1">
        <w:rPr>
          <w:rFonts w:ascii="Times New Roman" w:hAnsi="Times New Roman" w:cs="Times New Roman"/>
          <w:sz w:val="24"/>
          <w:szCs w:val="24"/>
        </w:rPr>
        <w:t xml:space="preserve"> i stečajnom postupku mogu se upotrebljavati elektronička sredstva komunikacije, uz odgovarajuću primjenu pravila parničnog postupka pred trgovačkim sudovima.</w:t>
      </w:r>
    </w:p>
    <w:p w14:paraId="75E3863D" w14:textId="744C2F31" w:rsidR="0025578F" w:rsidRPr="00B744E1" w:rsidRDefault="0018570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w:t>
      </w:r>
      <w:r w:rsidR="0025578F" w:rsidRPr="00B744E1">
        <w:rPr>
          <w:rFonts w:ascii="Times New Roman" w:hAnsi="Times New Roman" w:cs="Times New Roman"/>
          <w:sz w:val="24"/>
          <w:szCs w:val="24"/>
        </w:rPr>
        <w:t>U prekograničnim slučajevima može se putem elekt</w:t>
      </w:r>
      <w:r w:rsidR="00F87D44">
        <w:rPr>
          <w:rFonts w:ascii="Times New Roman" w:hAnsi="Times New Roman" w:cs="Times New Roman"/>
          <w:sz w:val="24"/>
          <w:szCs w:val="24"/>
        </w:rPr>
        <w:t>r</w:t>
      </w:r>
      <w:r w:rsidR="0025578F" w:rsidRPr="00B744E1">
        <w:rPr>
          <w:rFonts w:ascii="Times New Roman" w:hAnsi="Times New Roman" w:cs="Times New Roman"/>
          <w:sz w:val="24"/>
          <w:szCs w:val="24"/>
        </w:rPr>
        <w:t>oničkih sredstava komunikacije:</w:t>
      </w:r>
    </w:p>
    <w:p w14:paraId="34A1D450" w14:textId="0B3525D0" w:rsidR="0025578F" w:rsidRPr="00B744E1" w:rsidRDefault="00744DFF" w:rsidP="00B744E1">
      <w:pPr>
        <w:pStyle w:val="NoSpacing"/>
        <w:numPr>
          <w:ilvl w:val="0"/>
          <w:numId w:val="14"/>
        </w:numPr>
        <w:spacing w:after="120"/>
        <w:jc w:val="both"/>
        <w:rPr>
          <w:rFonts w:ascii="Times New Roman" w:hAnsi="Times New Roman" w:cs="Times New Roman"/>
          <w:sz w:val="24"/>
          <w:szCs w:val="24"/>
        </w:rPr>
      </w:pPr>
      <w:r w:rsidRPr="00B744E1">
        <w:rPr>
          <w:rFonts w:ascii="Times New Roman" w:hAnsi="Times New Roman" w:cs="Times New Roman"/>
          <w:sz w:val="24"/>
          <w:szCs w:val="24"/>
        </w:rPr>
        <w:t>podnijeti prijavu tražbine</w:t>
      </w:r>
    </w:p>
    <w:p w14:paraId="3F5AC82B" w14:textId="10F844A7" w:rsidR="0025578F" w:rsidRPr="00B744E1" w:rsidRDefault="0025578F" w:rsidP="00B744E1">
      <w:pPr>
        <w:pStyle w:val="NoSpacing"/>
        <w:numPr>
          <w:ilvl w:val="0"/>
          <w:numId w:val="14"/>
        </w:numPr>
        <w:spacing w:after="120"/>
        <w:jc w:val="both"/>
        <w:rPr>
          <w:rFonts w:ascii="Times New Roman" w:hAnsi="Times New Roman" w:cs="Times New Roman"/>
          <w:sz w:val="24"/>
          <w:szCs w:val="24"/>
        </w:rPr>
      </w:pPr>
      <w:r w:rsidRPr="00B744E1">
        <w:rPr>
          <w:rFonts w:ascii="Times New Roman" w:hAnsi="Times New Roman" w:cs="Times New Roman"/>
          <w:sz w:val="24"/>
          <w:szCs w:val="24"/>
        </w:rPr>
        <w:t>podnijeti plan re</w:t>
      </w:r>
      <w:r w:rsidR="00744DFF" w:rsidRPr="00B744E1">
        <w:rPr>
          <w:rFonts w:ascii="Times New Roman" w:hAnsi="Times New Roman" w:cs="Times New Roman"/>
          <w:sz w:val="24"/>
          <w:szCs w:val="24"/>
        </w:rPr>
        <w:t>strukturiranja ili plan otplate</w:t>
      </w:r>
    </w:p>
    <w:p w14:paraId="18BE01ED" w14:textId="77777777" w:rsidR="0025578F" w:rsidRPr="00B744E1" w:rsidRDefault="00744DFF" w:rsidP="00B744E1">
      <w:pPr>
        <w:pStyle w:val="NoSpacing"/>
        <w:numPr>
          <w:ilvl w:val="0"/>
          <w:numId w:val="14"/>
        </w:numPr>
        <w:spacing w:after="120"/>
        <w:jc w:val="both"/>
        <w:rPr>
          <w:rFonts w:ascii="Times New Roman" w:hAnsi="Times New Roman" w:cs="Times New Roman"/>
          <w:sz w:val="24"/>
          <w:szCs w:val="24"/>
        </w:rPr>
      </w:pPr>
      <w:r w:rsidRPr="00B744E1">
        <w:rPr>
          <w:rFonts w:ascii="Times New Roman" w:hAnsi="Times New Roman" w:cs="Times New Roman"/>
          <w:sz w:val="24"/>
          <w:szCs w:val="24"/>
        </w:rPr>
        <w:t>poslati obavijesti vjerovnicima i</w:t>
      </w:r>
    </w:p>
    <w:p w14:paraId="66E1A409" w14:textId="33096401" w:rsidR="00A6176F" w:rsidRPr="00E42F83" w:rsidRDefault="0025578F" w:rsidP="00DC15BC">
      <w:pPr>
        <w:pStyle w:val="NoSpacing"/>
        <w:numPr>
          <w:ilvl w:val="0"/>
          <w:numId w:val="14"/>
        </w:numPr>
        <w:spacing w:after="120"/>
        <w:jc w:val="both"/>
        <w:rPr>
          <w:rFonts w:ascii="Times New Roman" w:hAnsi="Times New Roman" w:cs="Times New Roman"/>
          <w:sz w:val="24"/>
          <w:szCs w:val="24"/>
        </w:rPr>
      </w:pPr>
      <w:r w:rsidRPr="00B744E1">
        <w:rPr>
          <w:rFonts w:ascii="Times New Roman" w:hAnsi="Times New Roman" w:cs="Times New Roman"/>
          <w:sz w:val="24"/>
          <w:szCs w:val="24"/>
        </w:rPr>
        <w:t>podnositi prigovore odnosno pravne lijekove.“</w:t>
      </w:r>
      <w:r w:rsidR="00042A26">
        <w:rPr>
          <w:rFonts w:ascii="Times New Roman" w:hAnsi="Times New Roman" w:cs="Times New Roman"/>
          <w:sz w:val="24"/>
          <w:szCs w:val="24"/>
        </w:rPr>
        <w:t>.</w:t>
      </w:r>
    </w:p>
    <w:p w14:paraId="377ACE1E" w14:textId="38DB76CD" w:rsidR="00A6176F" w:rsidRPr="00B744E1" w:rsidRDefault="00A6176F" w:rsidP="00B744E1">
      <w:pPr>
        <w:pStyle w:val="NoSpacing"/>
        <w:spacing w:after="120"/>
        <w:jc w:val="both"/>
        <w:rPr>
          <w:rFonts w:ascii="Times New Roman" w:hAnsi="Times New Roman" w:cs="Times New Roman"/>
          <w:sz w:val="24"/>
          <w:szCs w:val="24"/>
        </w:rPr>
      </w:pPr>
    </w:p>
    <w:p w14:paraId="7D421A81" w14:textId="71493F40" w:rsidR="00A6176F" w:rsidRPr="003730D1" w:rsidRDefault="00A6176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6A4235">
        <w:rPr>
          <w:rFonts w:ascii="Times New Roman" w:hAnsi="Times New Roman" w:cs="Times New Roman"/>
          <w:b/>
          <w:bCs/>
          <w:sz w:val="24"/>
          <w:szCs w:val="24"/>
        </w:rPr>
        <w:t>8</w:t>
      </w:r>
      <w:r w:rsidR="0018570A" w:rsidRPr="003730D1">
        <w:rPr>
          <w:rFonts w:ascii="Times New Roman" w:hAnsi="Times New Roman" w:cs="Times New Roman"/>
          <w:b/>
          <w:bCs/>
          <w:sz w:val="24"/>
          <w:szCs w:val="24"/>
        </w:rPr>
        <w:t>.</w:t>
      </w:r>
    </w:p>
    <w:p w14:paraId="6BFFBD3F" w14:textId="29BB4EC2" w:rsidR="00A6176F" w:rsidRDefault="00A6176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19. stavku 8. riječi</w:t>
      </w:r>
      <w:r w:rsidR="0044131A">
        <w:rPr>
          <w:rFonts w:ascii="Times New Roman" w:hAnsi="Times New Roman" w:cs="Times New Roman"/>
          <w:sz w:val="24"/>
          <w:szCs w:val="24"/>
        </w:rPr>
        <w:t>:</w:t>
      </w:r>
      <w:r w:rsidRPr="00B744E1">
        <w:rPr>
          <w:rFonts w:ascii="Times New Roman" w:hAnsi="Times New Roman" w:cs="Times New Roman"/>
          <w:sz w:val="24"/>
          <w:szCs w:val="24"/>
        </w:rPr>
        <w:t xml:space="preserve"> „samo ako odluka drugostupanjskoga suda ovisi o rješenju nekoga </w:t>
      </w:r>
      <w:proofErr w:type="spellStart"/>
      <w:r w:rsidRPr="00B744E1">
        <w:rPr>
          <w:rFonts w:ascii="Times New Roman" w:hAnsi="Times New Roman" w:cs="Times New Roman"/>
          <w:sz w:val="24"/>
          <w:szCs w:val="24"/>
        </w:rPr>
        <w:t>materijalnopravnog</w:t>
      </w:r>
      <w:proofErr w:type="spellEnd"/>
      <w:r w:rsidRPr="00B744E1">
        <w:rPr>
          <w:rFonts w:ascii="Times New Roman" w:hAnsi="Times New Roman" w:cs="Times New Roman"/>
          <w:sz w:val="24"/>
          <w:szCs w:val="24"/>
        </w:rPr>
        <w:t xml:space="preserve"> ili </w:t>
      </w:r>
      <w:proofErr w:type="spellStart"/>
      <w:r w:rsidRPr="00B744E1">
        <w:rPr>
          <w:rFonts w:ascii="Times New Roman" w:hAnsi="Times New Roman" w:cs="Times New Roman"/>
          <w:sz w:val="24"/>
          <w:szCs w:val="24"/>
        </w:rPr>
        <w:t>postupovnopravnog</w:t>
      </w:r>
      <w:proofErr w:type="spellEnd"/>
      <w:r w:rsidRPr="00B744E1">
        <w:rPr>
          <w:rFonts w:ascii="Times New Roman" w:hAnsi="Times New Roman" w:cs="Times New Roman"/>
          <w:sz w:val="24"/>
          <w:szCs w:val="24"/>
        </w:rPr>
        <w:t xml:space="preserve"> pitanja važnog za osiguravanje jedinstvene primjene zakona i ravnopravnosti građana“ zamjenjuju se riječima</w:t>
      </w:r>
      <w:r w:rsidR="0044131A">
        <w:rPr>
          <w:rFonts w:ascii="Times New Roman" w:hAnsi="Times New Roman" w:cs="Times New Roman"/>
          <w:sz w:val="24"/>
          <w:szCs w:val="24"/>
        </w:rPr>
        <w:t>:</w:t>
      </w:r>
      <w:r w:rsidRPr="00B744E1">
        <w:rPr>
          <w:rFonts w:ascii="Times New Roman" w:hAnsi="Times New Roman" w:cs="Times New Roman"/>
          <w:sz w:val="24"/>
          <w:szCs w:val="24"/>
        </w:rPr>
        <w:t xml:space="preserve"> „</w:t>
      </w:r>
      <w:r w:rsidR="00D026B1" w:rsidRPr="00D026B1">
        <w:rPr>
          <w:rFonts w:ascii="Times New Roman" w:hAnsi="Times New Roman" w:cs="Times New Roman"/>
          <w:sz w:val="24"/>
          <w:szCs w:val="24"/>
        </w:rPr>
        <w:t>odgovarajućom primjenom pravila o reviziji u parničnom postupku.</w:t>
      </w:r>
      <w:r w:rsidRPr="00B744E1">
        <w:rPr>
          <w:rFonts w:ascii="Times New Roman" w:hAnsi="Times New Roman" w:cs="Times New Roman"/>
          <w:sz w:val="24"/>
          <w:szCs w:val="24"/>
        </w:rPr>
        <w:t>“</w:t>
      </w:r>
      <w:r w:rsidR="00042A26">
        <w:rPr>
          <w:rFonts w:ascii="Times New Roman" w:hAnsi="Times New Roman" w:cs="Times New Roman"/>
          <w:sz w:val="24"/>
          <w:szCs w:val="24"/>
        </w:rPr>
        <w:t>.</w:t>
      </w:r>
    </w:p>
    <w:p w14:paraId="3D1BE079" w14:textId="77777777" w:rsidR="005A5C3F" w:rsidRPr="00B744E1" w:rsidRDefault="005A5C3F" w:rsidP="00B744E1">
      <w:pPr>
        <w:pStyle w:val="NoSpacing"/>
        <w:spacing w:after="120"/>
        <w:jc w:val="both"/>
        <w:rPr>
          <w:rFonts w:ascii="Times New Roman" w:hAnsi="Times New Roman" w:cs="Times New Roman"/>
          <w:sz w:val="24"/>
          <w:szCs w:val="24"/>
        </w:rPr>
      </w:pPr>
    </w:p>
    <w:p w14:paraId="06A60CCC" w14:textId="23163297" w:rsidR="0044131A" w:rsidRPr="003730D1" w:rsidRDefault="0044131A" w:rsidP="0044131A">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896BBA">
        <w:rPr>
          <w:rFonts w:ascii="Times New Roman" w:hAnsi="Times New Roman" w:cs="Times New Roman"/>
          <w:b/>
          <w:bCs/>
          <w:sz w:val="24"/>
          <w:szCs w:val="24"/>
        </w:rPr>
        <w:t>9</w:t>
      </w:r>
      <w:r w:rsidRPr="003730D1">
        <w:rPr>
          <w:rFonts w:ascii="Times New Roman" w:hAnsi="Times New Roman" w:cs="Times New Roman"/>
          <w:b/>
          <w:bCs/>
          <w:sz w:val="24"/>
          <w:szCs w:val="24"/>
        </w:rPr>
        <w:t>.</w:t>
      </w:r>
    </w:p>
    <w:p w14:paraId="3D877826" w14:textId="26B8142E" w:rsidR="00864EBC" w:rsidRPr="0044131A" w:rsidRDefault="0044131A" w:rsidP="00896BBA">
      <w:pPr>
        <w:pStyle w:val="NoSpacing"/>
        <w:spacing w:after="120"/>
        <w:jc w:val="both"/>
        <w:rPr>
          <w:rFonts w:ascii="Times New Roman" w:hAnsi="Times New Roman" w:cs="Times New Roman"/>
          <w:sz w:val="24"/>
          <w:szCs w:val="24"/>
        </w:rPr>
      </w:pPr>
      <w:r w:rsidRPr="0044131A">
        <w:rPr>
          <w:rFonts w:ascii="Times New Roman" w:hAnsi="Times New Roman" w:cs="Times New Roman"/>
          <w:sz w:val="24"/>
          <w:szCs w:val="24"/>
        </w:rPr>
        <w:t xml:space="preserve">Iza članka 20. dodaju se članci 20.a i 20.b s naslovima iznad </w:t>
      </w:r>
      <w:r w:rsidR="000728BD">
        <w:rPr>
          <w:rFonts w:ascii="Times New Roman" w:hAnsi="Times New Roman" w:cs="Times New Roman"/>
          <w:sz w:val="24"/>
          <w:szCs w:val="24"/>
        </w:rPr>
        <w:t>članaka</w:t>
      </w:r>
      <w:r w:rsidRPr="0044131A">
        <w:rPr>
          <w:rFonts w:ascii="Times New Roman" w:hAnsi="Times New Roman" w:cs="Times New Roman"/>
          <w:sz w:val="24"/>
          <w:szCs w:val="24"/>
        </w:rPr>
        <w:t xml:space="preserve"> koji glase:</w:t>
      </w:r>
    </w:p>
    <w:p w14:paraId="40E35CF5" w14:textId="77777777" w:rsidR="0044131A" w:rsidRPr="0044131A" w:rsidRDefault="0044131A" w:rsidP="00896BBA">
      <w:pPr>
        <w:pStyle w:val="NoSpacing"/>
        <w:spacing w:after="120"/>
        <w:jc w:val="center"/>
        <w:rPr>
          <w:rFonts w:ascii="Times New Roman" w:hAnsi="Times New Roman" w:cs="Times New Roman"/>
          <w:sz w:val="24"/>
          <w:szCs w:val="24"/>
        </w:rPr>
      </w:pPr>
      <w:r w:rsidRPr="0044131A">
        <w:rPr>
          <w:rFonts w:ascii="Times New Roman" w:hAnsi="Times New Roman" w:cs="Times New Roman"/>
          <w:sz w:val="24"/>
          <w:szCs w:val="24"/>
        </w:rPr>
        <w:t>„Dužnosti direktora odnosno uprave društava u slučaju vjerojatnosti nastanka nesposobnosti za plaćanje</w:t>
      </w:r>
    </w:p>
    <w:p w14:paraId="30E86185" w14:textId="6AE8AE7E" w:rsidR="0044131A" w:rsidRDefault="0044131A" w:rsidP="00896BBA">
      <w:pPr>
        <w:pStyle w:val="NoSpacing"/>
        <w:spacing w:after="120"/>
        <w:jc w:val="center"/>
        <w:rPr>
          <w:rFonts w:ascii="Times New Roman" w:hAnsi="Times New Roman" w:cs="Times New Roman"/>
          <w:sz w:val="24"/>
          <w:szCs w:val="24"/>
        </w:rPr>
      </w:pPr>
      <w:r w:rsidRPr="0044131A">
        <w:rPr>
          <w:rFonts w:ascii="Times New Roman" w:hAnsi="Times New Roman" w:cs="Times New Roman"/>
          <w:sz w:val="24"/>
          <w:szCs w:val="24"/>
        </w:rPr>
        <w:t>Članak 20.a</w:t>
      </w:r>
    </w:p>
    <w:p w14:paraId="38E654C6" w14:textId="516CD1F5"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Direktori odnosno uprava društva dužni su u slučaju vjerojatnosti nastanka nesposobnosti za plaćanje uzeti u obzir:</w:t>
      </w:r>
    </w:p>
    <w:p w14:paraId="774F0711" w14:textId="09098AD6"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1. interese vjerovnika, nositelja udjela i drugih osoba s </w:t>
      </w:r>
      <w:r w:rsidR="00BA39D1">
        <w:rPr>
          <w:rFonts w:ascii="Times New Roman" w:hAnsi="Times New Roman" w:cs="Times New Roman"/>
          <w:sz w:val="24"/>
          <w:szCs w:val="24"/>
        </w:rPr>
        <w:t xml:space="preserve">posebnim </w:t>
      </w:r>
      <w:r w:rsidRPr="00896BBA">
        <w:rPr>
          <w:rFonts w:ascii="Times New Roman" w:hAnsi="Times New Roman" w:cs="Times New Roman"/>
          <w:sz w:val="24"/>
          <w:szCs w:val="24"/>
        </w:rPr>
        <w:t>interesom</w:t>
      </w:r>
      <w:r w:rsidR="00BA39D1">
        <w:rPr>
          <w:rFonts w:ascii="Times New Roman" w:hAnsi="Times New Roman" w:cs="Times New Roman"/>
          <w:sz w:val="24"/>
          <w:szCs w:val="24"/>
        </w:rPr>
        <w:t xml:space="preserve"> u skladu sa člankom 232. ovog Zakona</w:t>
      </w:r>
      <w:r w:rsidRPr="00896BBA">
        <w:rPr>
          <w:rFonts w:ascii="Times New Roman" w:hAnsi="Times New Roman" w:cs="Times New Roman"/>
          <w:sz w:val="24"/>
          <w:szCs w:val="24"/>
        </w:rPr>
        <w:t>,</w:t>
      </w:r>
    </w:p>
    <w:p w14:paraId="2DCF20E5" w14:textId="0CCCC7D0"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2. poduzimanj</w:t>
      </w:r>
      <w:r w:rsidR="00BA39D1">
        <w:rPr>
          <w:rFonts w:ascii="Times New Roman" w:hAnsi="Times New Roman" w:cs="Times New Roman"/>
          <w:sz w:val="24"/>
          <w:szCs w:val="24"/>
        </w:rPr>
        <w:t>e</w:t>
      </w:r>
      <w:r w:rsidRPr="00896BBA">
        <w:rPr>
          <w:rFonts w:ascii="Times New Roman" w:hAnsi="Times New Roman" w:cs="Times New Roman"/>
          <w:sz w:val="24"/>
          <w:szCs w:val="24"/>
        </w:rPr>
        <w:t xml:space="preserve"> mjera kojima bi se izbjegla nesposobnost za plaćanje,</w:t>
      </w:r>
    </w:p>
    <w:p w14:paraId="7E2DC5A2" w14:textId="35356BFE"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3. izbjegavanj</w:t>
      </w:r>
      <w:r w:rsidR="00BA39D1">
        <w:rPr>
          <w:rFonts w:ascii="Times New Roman" w:hAnsi="Times New Roman" w:cs="Times New Roman"/>
          <w:sz w:val="24"/>
          <w:szCs w:val="24"/>
        </w:rPr>
        <w:t>e</w:t>
      </w:r>
      <w:r w:rsidRPr="00896BBA">
        <w:rPr>
          <w:rFonts w:ascii="Times New Roman" w:hAnsi="Times New Roman" w:cs="Times New Roman"/>
          <w:sz w:val="24"/>
          <w:szCs w:val="24"/>
        </w:rPr>
        <w:t xml:space="preserve"> namjernih radnji ili radnji iz krajnje nepažnje kojima se ugrožava održivost poslovanja.</w:t>
      </w:r>
    </w:p>
    <w:p w14:paraId="70067219" w14:textId="77777777" w:rsidR="00D026B1" w:rsidRDefault="00D026B1" w:rsidP="00896BBA">
      <w:pPr>
        <w:pStyle w:val="NoSpacing"/>
        <w:spacing w:after="120"/>
        <w:jc w:val="both"/>
        <w:rPr>
          <w:rFonts w:ascii="Times New Roman" w:hAnsi="Times New Roman" w:cs="Times New Roman"/>
          <w:sz w:val="24"/>
          <w:szCs w:val="24"/>
        </w:rPr>
      </w:pPr>
    </w:p>
    <w:p w14:paraId="5944DB33" w14:textId="77777777" w:rsidR="00896BBA" w:rsidRPr="00896BBA" w:rsidRDefault="00896BBA" w:rsidP="00896BBA">
      <w:pPr>
        <w:pStyle w:val="NoSpacing"/>
        <w:spacing w:after="120"/>
        <w:jc w:val="center"/>
        <w:rPr>
          <w:rFonts w:ascii="Times New Roman" w:hAnsi="Times New Roman" w:cs="Times New Roman"/>
          <w:sz w:val="24"/>
          <w:szCs w:val="24"/>
        </w:rPr>
      </w:pPr>
      <w:bookmarkStart w:id="2" w:name="_Hlk90370365"/>
      <w:r w:rsidRPr="00896BBA">
        <w:rPr>
          <w:rFonts w:ascii="Times New Roman" w:hAnsi="Times New Roman" w:cs="Times New Roman"/>
          <w:sz w:val="24"/>
          <w:szCs w:val="24"/>
        </w:rPr>
        <w:t>Prikupljanje podataka</w:t>
      </w:r>
    </w:p>
    <w:p w14:paraId="419A0BB8" w14:textId="77777777" w:rsidR="00896BBA" w:rsidRPr="00896BBA" w:rsidRDefault="00896BBA" w:rsidP="00896BBA">
      <w:pPr>
        <w:pStyle w:val="NoSpacing"/>
        <w:spacing w:after="120"/>
        <w:jc w:val="center"/>
        <w:rPr>
          <w:rFonts w:ascii="Times New Roman" w:hAnsi="Times New Roman" w:cs="Times New Roman"/>
          <w:sz w:val="24"/>
          <w:szCs w:val="24"/>
        </w:rPr>
      </w:pPr>
      <w:r w:rsidRPr="00896BBA">
        <w:rPr>
          <w:rFonts w:ascii="Times New Roman" w:hAnsi="Times New Roman" w:cs="Times New Roman"/>
          <w:sz w:val="24"/>
          <w:szCs w:val="24"/>
        </w:rPr>
        <w:t>Članak 20.b</w:t>
      </w:r>
    </w:p>
    <w:p w14:paraId="4DC063AA" w14:textId="6262D325"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lastRenderedPageBreak/>
        <w:t xml:space="preserve">(1) Ministarstvo </w:t>
      </w:r>
      <w:r w:rsidR="00987A22">
        <w:rPr>
          <w:rFonts w:ascii="Times New Roman" w:hAnsi="Times New Roman" w:cs="Times New Roman"/>
          <w:sz w:val="24"/>
          <w:szCs w:val="24"/>
        </w:rPr>
        <w:t xml:space="preserve">nadležno za poslove </w:t>
      </w:r>
      <w:r w:rsidRPr="00896BBA">
        <w:rPr>
          <w:rFonts w:ascii="Times New Roman" w:hAnsi="Times New Roman" w:cs="Times New Roman"/>
          <w:sz w:val="24"/>
          <w:szCs w:val="24"/>
        </w:rPr>
        <w:t>pravosuđa će prikupljati i generirati na godišnjoj osnovi i nacionalnoj razini podatke o postupcima koji se odnose na restrukturiranje, nesolventnost i otpust duga, po vrsti postupaka te koji obuhvaćaju sljedeće elemente:</w:t>
      </w:r>
    </w:p>
    <w:p w14:paraId="68BC5815" w14:textId="6B89E758"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 broj postupaka za koje je podnesen zahtjev za pokretanje ili su pokrenuti, ako je njihovo pokretanje predviđeno ovim </w:t>
      </w:r>
      <w:r w:rsidR="004A6834">
        <w:rPr>
          <w:rFonts w:ascii="Times New Roman" w:hAnsi="Times New Roman" w:cs="Times New Roman"/>
          <w:sz w:val="24"/>
          <w:szCs w:val="24"/>
        </w:rPr>
        <w:t>Z</w:t>
      </w:r>
      <w:r w:rsidRPr="00896BBA">
        <w:rPr>
          <w:rFonts w:ascii="Times New Roman" w:hAnsi="Times New Roman" w:cs="Times New Roman"/>
          <w:sz w:val="24"/>
          <w:szCs w:val="24"/>
        </w:rPr>
        <w:t>akonom te postupaka koji su u tijeku ili su okončani;</w:t>
      </w:r>
    </w:p>
    <w:p w14:paraId="1C8C09FA" w14:textId="247CFCFA"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 prosječnu duljinu </w:t>
      </w:r>
      <w:r w:rsidR="004A6834">
        <w:rPr>
          <w:rFonts w:ascii="Times New Roman" w:hAnsi="Times New Roman" w:cs="Times New Roman"/>
          <w:sz w:val="24"/>
          <w:szCs w:val="24"/>
        </w:rPr>
        <w:t xml:space="preserve">trajanja </w:t>
      </w:r>
      <w:r w:rsidRPr="00896BBA">
        <w:rPr>
          <w:rFonts w:ascii="Times New Roman" w:hAnsi="Times New Roman" w:cs="Times New Roman"/>
          <w:sz w:val="24"/>
          <w:szCs w:val="24"/>
        </w:rPr>
        <w:t xml:space="preserve">postupaka do predaje zahtjeva ili do njihova pokretanja, ako je njihovo pokretanje predviđeno ovim </w:t>
      </w:r>
      <w:r w:rsidR="004A6834">
        <w:rPr>
          <w:rFonts w:ascii="Times New Roman" w:hAnsi="Times New Roman" w:cs="Times New Roman"/>
          <w:sz w:val="24"/>
          <w:szCs w:val="24"/>
        </w:rPr>
        <w:t>Z</w:t>
      </w:r>
      <w:r w:rsidRPr="00896BBA">
        <w:rPr>
          <w:rFonts w:ascii="Times New Roman" w:hAnsi="Times New Roman" w:cs="Times New Roman"/>
          <w:sz w:val="24"/>
          <w:szCs w:val="24"/>
        </w:rPr>
        <w:t>akonom, do njihova okončanja;</w:t>
      </w:r>
    </w:p>
    <w:p w14:paraId="50E52AC3" w14:textId="300F1972" w:rsidR="00765B40"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 broj zahtjeva za </w:t>
      </w:r>
      <w:bookmarkStart w:id="3" w:name="_Hlk90370688"/>
      <w:r w:rsidRPr="00896BBA">
        <w:rPr>
          <w:rFonts w:ascii="Times New Roman" w:hAnsi="Times New Roman" w:cs="Times New Roman"/>
          <w:sz w:val="24"/>
          <w:szCs w:val="24"/>
        </w:rPr>
        <w:t>postupke restrukturiranja koji su proglašeni nedopuštenima, odbijeni ili su povučeni prije pokretanja</w:t>
      </w:r>
      <w:r w:rsidR="00765B40">
        <w:rPr>
          <w:rFonts w:ascii="Times New Roman" w:hAnsi="Times New Roman" w:cs="Times New Roman"/>
          <w:sz w:val="24"/>
          <w:szCs w:val="24"/>
        </w:rPr>
        <w:t>;</w:t>
      </w:r>
    </w:p>
    <w:p w14:paraId="75E59D15" w14:textId="63AC0ED9" w:rsidR="00896BBA" w:rsidRPr="00896BBA" w:rsidRDefault="00765B40"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broj postupaka koji nisu oni koji</w:t>
      </w:r>
      <w:r>
        <w:rPr>
          <w:rFonts w:ascii="Times New Roman" w:hAnsi="Times New Roman" w:cs="Times New Roman"/>
          <w:sz w:val="24"/>
          <w:szCs w:val="24"/>
        </w:rPr>
        <w:t xml:space="preserve"> se</w:t>
      </w:r>
      <w:r w:rsidRPr="00896BBA">
        <w:rPr>
          <w:rFonts w:ascii="Times New Roman" w:hAnsi="Times New Roman" w:cs="Times New Roman"/>
          <w:sz w:val="24"/>
          <w:szCs w:val="24"/>
        </w:rPr>
        <w:t xml:space="preserve"> zahtijevaju </w:t>
      </w:r>
      <w:r>
        <w:rPr>
          <w:rFonts w:ascii="Times New Roman" w:hAnsi="Times New Roman" w:cs="Times New Roman"/>
          <w:sz w:val="24"/>
          <w:szCs w:val="24"/>
        </w:rPr>
        <w:t>prethodn</w:t>
      </w:r>
      <w:r w:rsidR="00C340F1">
        <w:rPr>
          <w:rFonts w:ascii="Times New Roman" w:hAnsi="Times New Roman" w:cs="Times New Roman"/>
          <w:sz w:val="24"/>
          <w:szCs w:val="24"/>
        </w:rPr>
        <w:t>i</w:t>
      </w:r>
      <w:r>
        <w:rPr>
          <w:rFonts w:ascii="Times New Roman" w:hAnsi="Times New Roman" w:cs="Times New Roman"/>
          <w:sz w:val="24"/>
          <w:szCs w:val="24"/>
        </w:rPr>
        <w:t>m</w:t>
      </w:r>
      <w:r w:rsidRPr="00896BBA">
        <w:rPr>
          <w:rFonts w:ascii="Times New Roman" w:hAnsi="Times New Roman" w:cs="Times New Roman"/>
          <w:sz w:val="24"/>
          <w:szCs w:val="24"/>
        </w:rPr>
        <w:t xml:space="preserve"> </w:t>
      </w:r>
      <w:r w:rsidR="00C340F1">
        <w:rPr>
          <w:rFonts w:ascii="Times New Roman" w:hAnsi="Times New Roman" w:cs="Times New Roman"/>
          <w:sz w:val="24"/>
          <w:szCs w:val="24"/>
        </w:rPr>
        <w:t>podstavkom</w:t>
      </w:r>
      <w:r w:rsidRPr="00896BBA">
        <w:rPr>
          <w:rFonts w:ascii="Times New Roman" w:hAnsi="Times New Roman" w:cs="Times New Roman"/>
          <w:sz w:val="24"/>
          <w:szCs w:val="24"/>
        </w:rPr>
        <w:t>, raščlanjenih po vrstama ishoda</w:t>
      </w:r>
      <w:r w:rsidR="00896BBA" w:rsidRPr="00896BBA">
        <w:rPr>
          <w:rFonts w:ascii="Times New Roman" w:hAnsi="Times New Roman" w:cs="Times New Roman"/>
          <w:sz w:val="24"/>
          <w:szCs w:val="24"/>
        </w:rPr>
        <w:t>.</w:t>
      </w:r>
    </w:p>
    <w:bookmarkEnd w:id="3"/>
    <w:p w14:paraId="04C83308" w14:textId="044B1C05"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(2) Ministarstvo</w:t>
      </w:r>
      <w:r w:rsidR="00987A22" w:rsidRPr="00987A22">
        <w:t xml:space="preserve"> </w:t>
      </w:r>
      <w:r w:rsidR="00987A22" w:rsidRPr="00987A22">
        <w:rPr>
          <w:rFonts w:ascii="Times New Roman" w:hAnsi="Times New Roman" w:cs="Times New Roman"/>
          <w:sz w:val="24"/>
          <w:szCs w:val="24"/>
        </w:rPr>
        <w:t>nadležno za poslove</w:t>
      </w:r>
      <w:r w:rsidRPr="00896BBA">
        <w:rPr>
          <w:rFonts w:ascii="Times New Roman" w:hAnsi="Times New Roman" w:cs="Times New Roman"/>
          <w:sz w:val="24"/>
          <w:szCs w:val="24"/>
        </w:rPr>
        <w:t xml:space="preserve"> pravosuđa će prikupljati i generirati na godišnjoj osnovi i nacionalnoj razini, podatke o broju dužnika koji su podlijegali postupcima restrukturiranja ili postupcima u slučaju nesolventnosti i kojima je u razdoblju od tri godine prije podnošenja zahtjeva ili pokretanja takvih postupaka, ako je takvo pokretanje predviđeno </w:t>
      </w:r>
      <w:r w:rsidR="00C832D3">
        <w:rPr>
          <w:rFonts w:ascii="Times New Roman" w:hAnsi="Times New Roman" w:cs="Times New Roman"/>
          <w:sz w:val="24"/>
          <w:szCs w:val="24"/>
        </w:rPr>
        <w:t>važećim propisima</w:t>
      </w:r>
      <w:r w:rsidRPr="00896BBA">
        <w:rPr>
          <w:rFonts w:ascii="Times New Roman" w:hAnsi="Times New Roman" w:cs="Times New Roman"/>
          <w:sz w:val="24"/>
          <w:szCs w:val="24"/>
        </w:rPr>
        <w:t>, potvrđen plan restrukturiranja u okviru prethodnog postupka restrukturiranja.</w:t>
      </w:r>
    </w:p>
    <w:p w14:paraId="0F5A6BE3" w14:textId="73CB9C15"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(3) Ministarstvo </w:t>
      </w:r>
      <w:r w:rsidR="00987A22" w:rsidRPr="00987A22">
        <w:rPr>
          <w:rFonts w:ascii="Times New Roman" w:hAnsi="Times New Roman" w:cs="Times New Roman"/>
          <w:sz w:val="24"/>
          <w:szCs w:val="24"/>
        </w:rPr>
        <w:t xml:space="preserve">nadležno za poslove </w:t>
      </w:r>
      <w:r w:rsidRPr="00896BBA">
        <w:rPr>
          <w:rFonts w:ascii="Times New Roman" w:hAnsi="Times New Roman" w:cs="Times New Roman"/>
          <w:sz w:val="24"/>
          <w:szCs w:val="24"/>
        </w:rPr>
        <w:t>pravosuđa će prikupljati i generirati na godišnjoj osnovi i nacionalnoj razini, podatke o:</w:t>
      </w:r>
    </w:p>
    <w:p w14:paraId="1AE99CDD" w14:textId="77777777"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prosječnom trošku svake vrste postupka;</w:t>
      </w:r>
    </w:p>
    <w:p w14:paraId="0F338302" w14:textId="72D19551"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 prosječnim stopama naplate za osigurane i neosigurane vjerovnike i, ako je </w:t>
      </w:r>
      <w:r w:rsidR="00155096">
        <w:rPr>
          <w:rFonts w:ascii="Times New Roman" w:hAnsi="Times New Roman" w:cs="Times New Roman"/>
          <w:sz w:val="24"/>
          <w:szCs w:val="24"/>
        </w:rPr>
        <w:t>to moguće</w:t>
      </w:r>
      <w:r w:rsidRPr="00896BBA">
        <w:rPr>
          <w:rFonts w:ascii="Times New Roman" w:hAnsi="Times New Roman" w:cs="Times New Roman"/>
          <w:sz w:val="24"/>
          <w:szCs w:val="24"/>
        </w:rPr>
        <w:t>, za ostale vrste vjerovnika, odvojeno;</w:t>
      </w:r>
    </w:p>
    <w:p w14:paraId="4635AA75" w14:textId="6217E474"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 broju poduzetnika koji su nakon provedenog postupka iz stavka 1. </w:t>
      </w:r>
      <w:r w:rsidR="00155096">
        <w:rPr>
          <w:rFonts w:ascii="Times New Roman" w:hAnsi="Times New Roman" w:cs="Times New Roman"/>
          <w:sz w:val="24"/>
          <w:szCs w:val="24"/>
        </w:rPr>
        <w:t xml:space="preserve">ovog članka </w:t>
      </w:r>
      <w:r w:rsidRPr="00896BBA">
        <w:rPr>
          <w:rFonts w:ascii="Times New Roman" w:hAnsi="Times New Roman" w:cs="Times New Roman"/>
          <w:sz w:val="24"/>
          <w:szCs w:val="24"/>
        </w:rPr>
        <w:t>pokrenuli novi posao;</w:t>
      </w:r>
    </w:p>
    <w:p w14:paraId="13D93654" w14:textId="77777777"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broju izgubljenih radnih mjesta povezanih s postupcima restrukturiranja i postupcima u slučaju insolventnosti.</w:t>
      </w:r>
    </w:p>
    <w:p w14:paraId="0F05F69B" w14:textId="6D5A4680"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(4) Ministarstvo </w:t>
      </w:r>
      <w:r w:rsidR="00987A22" w:rsidRPr="00987A22">
        <w:rPr>
          <w:rFonts w:ascii="Times New Roman" w:hAnsi="Times New Roman" w:cs="Times New Roman"/>
          <w:sz w:val="24"/>
          <w:szCs w:val="24"/>
        </w:rPr>
        <w:t xml:space="preserve">nadležno za poslove </w:t>
      </w:r>
      <w:r w:rsidRPr="00896BBA">
        <w:rPr>
          <w:rFonts w:ascii="Times New Roman" w:hAnsi="Times New Roman" w:cs="Times New Roman"/>
          <w:sz w:val="24"/>
          <w:szCs w:val="24"/>
        </w:rPr>
        <w:t xml:space="preserve">pravosuđa će podatke iz stavka 1. i, ako je </w:t>
      </w:r>
      <w:r w:rsidR="00155096">
        <w:rPr>
          <w:rFonts w:ascii="Times New Roman" w:hAnsi="Times New Roman" w:cs="Times New Roman"/>
          <w:sz w:val="24"/>
          <w:szCs w:val="24"/>
        </w:rPr>
        <w:t xml:space="preserve">to moguće </w:t>
      </w:r>
      <w:r w:rsidRPr="00896BBA">
        <w:rPr>
          <w:rFonts w:ascii="Times New Roman" w:hAnsi="Times New Roman" w:cs="Times New Roman"/>
          <w:sz w:val="24"/>
          <w:szCs w:val="24"/>
        </w:rPr>
        <w:t xml:space="preserve"> i dostupno, podatke iz stavka 3. </w:t>
      </w:r>
      <w:r w:rsidR="00C340F1">
        <w:rPr>
          <w:rFonts w:ascii="Times New Roman" w:hAnsi="Times New Roman" w:cs="Times New Roman"/>
          <w:sz w:val="24"/>
          <w:szCs w:val="24"/>
        </w:rPr>
        <w:t xml:space="preserve">ovoga članka </w:t>
      </w:r>
      <w:r w:rsidRPr="00896BBA">
        <w:rPr>
          <w:rFonts w:ascii="Times New Roman" w:hAnsi="Times New Roman" w:cs="Times New Roman"/>
          <w:sz w:val="24"/>
          <w:szCs w:val="24"/>
        </w:rPr>
        <w:t>prema sljedećim kriterijima:</w:t>
      </w:r>
    </w:p>
    <w:p w14:paraId="72D253B9" w14:textId="77777777"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veličini dužnika koji nisu fizičke osobe;</w:t>
      </w:r>
    </w:p>
    <w:p w14:paraId="09E2E1FD" w14:textId="77777777"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jesu li dužnici koji podliježu postupcima koji se odnose na restrukturiranje ili nesolventnost fizičke ili pravne osobe i</w:t>
      </w:r>
    </w:p>
    <w:p w14:paraId="60044B19" w14:textId="77777777" w:rsidR="00896BBA" w:rsidRPr="00896BBA" w:rsidRDefault="00896BBA" w:rsidP="00896BBA">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odnose li se postupci koji vode do otpusta duga samo na poduzetnike ili na sve fizičke osobe.</w:t>
      </w:r>
    </w:p>
    <w:p w14:paraId="2463F336" w14:textId="412E8396" w:rsidR="0033542B" w:rsidRDefault="00896BBA" w:rsidP="00B744E1">
      <w:pPr>
        <w:pStyle w:val="NoSpacing"/>
        <w:spacing w:after="120"/>
        <w:jc w:val="both"/>
        <w:rPr>
          <w:rFonts w:ascii="Times New Roman" w:hAnsi="Times New Roman" w:cs="Times New Roman"/>
          <w:sz w:val="24"/>
          <w:szCs w:val="24"/>
        </w:rPr>
      </w:pPr>
      <w:r w:rsidRPr="00896BBA">
        <w:rPr>
          <w:rFonts w:ascii="Times New Roman" w:hAnsi="Times New Roman" w:cs="Times New Roman"/>
          <w:sz w:val="24"/>
          <w:szCs w:val="24"/>
        </w:rPr>
        <w:t xml:space="preserve">(5) Ministarstvo </w:t>
      </w:r>
      <w:r w:rsidR="00987A22">
        <w:rPr>
          <w:rFonts w:ascii="Times New Roman" w:hAnsi="Times New Roman" w:cs="Times New Roman"/>
          <w:sz w:val="24"/>
          <w:szCs w:val="24"/>
        </w:rPr>
        <w:t xml:space="preserve">nadležno za poslove </w:t>
      </w:r>
      <w:r w:rsidRPr="00896BBA">
        <w:rPr>
          <w:rFonts w:ascii="Times New Roman" w:hAnsi="Times New Roman" w:cs="Times New Roman"/>
          <w:sz w:val="24"/>
          <w:szCs w:val="24"/>
        </w:rPr>
        <w:t>pravosuđa može prikupljati i generirati podatke iz stavaka od 1. do 4. s pomoću metode uzoraka kojom se osigurava da su uzorci reprezentativni u odnosu na veličinu i raznolikost.</w:t>
      </w:r>
    </w:p>
    <w:p w14:paraId="56E86023" w14:textId="6240D6D4" w:rsidR="004F6FC3" w:rsidRDefault="0033542B"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33542B">
        <w:rPr>
          <w:rFonts w:ascii="Times New Roman" w:hAnsi="Times New Roman" w:cs="Times New Roman"/>
          <w:sz w:val="24"/>
          <w:szCs w:val="24"/>
        </w:rPr>
        <w:t xml:space="preserve">Ministar nadležan za poslove pravosuđa propisat će pravilnikom </w:t>
      </w:r>
      <w:r>
        <w:rPr>
          <w:rFonts w:ascii="Times New Roman" w:hAnsi="Times New Roman" w:cs="Times New Roman"/>
          <w:sz w:val="24"/>
          <w:szCs w:val="24"/>
        </w:rPr>
        <w:t xml:space="preserve">način </w:t>
      </w:r>
      <w:r w:rsidR="00233388">
        <w:rPr>
          <w:rFonts w:ascii="Times New Roman" w:hAnsi="Times New Roman" w:cs="Times New Roman"/>
          <w:sz w:val="24"/>
          <w:szCs w:val="24"/>
        </w:rPr>
        <w:t xml:space="preserve">i kriterije </w:t>
      </w:r>
      <w:r>
        <w:rPr>
          <w:rFonts w:ascii="Times New Roman" w:hAnsi="Times New Roman" w:cs="Times New Roman"/>
          <w:sz w:val="24"/>
          <w:szCs w:val="24"/>
        </w:rPr>
        <w:t>prikupljanja podataka</w:t>
      </w:r>
      <w:r w:rsidRPr="0033542B">
        <w:rPr>
          <w:rFonts w:ascii="Times New Roman" w:hAnsi="Times New Roman" w:cs="Times New Roman"/>
          <w:sz w:val="24"/>
          <w:szCs w:val="24"/>
        </w:rPr>
        <w:t xml:space="preserve"> o postupcima koji se odnose na restrukturiranje, nesolventnost i otpust duga</w:t>
      </w:r>
      <w:r>
        <w:rPr>
          <w:rFonts w:ascii="Times New Roman" w:hAnsi="Times New Roman" w:cs="Times New Roman"/>
          <w:sz w:val="24"/>
          <w:szCs w:val="24"/>
        </w:rPr>
        <w:t>.</w:t>
      </w:r>
      <w:r w:rsidR="00896BBA" w:rsidRPr="00896BBA">
        <w:rPr>
          <w:rFonts w:ascii="Times New Roman" w:hAnsi="Times New Roman" w:cs="Times New Roman"/>
          <w:sz w:val="24"/>
          <w:szCs w:val="24"/>
        </w:rPr>
        <w:t>“</w:t>
      </w:r>
      <w:r w:rsidR="00042A26">
        <w:rPr>
          <w:rFonts w:ascii="Times New Roman" w:hAnsi="Times New Roman" w:cs="Times New Roman"/>
          <w:sz w:val="24"/>
          <w:szCs w:val="24"/>
        </w:rPr>
        <w:t>.</w:t>
      </w:r>
    </w:p>
    <w:bookmarkEnd w:id="2"/>
    <w:p w14:paraId="5A962C67" w14:textId="77777777" w:rsidR="00896BBA" w:rsidRPr="00B744E1" w:rsidRDefault="00896BBA" w:rsidP="00B744E1">
      <w:pPr>
        <w:pStyle w:val="NoSpacing"/>
        <w:spacing w:after="120"/>
        <w:jc w:val="both"/>
        <w:rPr>
          <w:rFonts w:ascii="Times New Roman" w:hAnsi="Times New Roman" w:cs="Times New Roman"/>
          <w:sz w:val="24"/>
          <w:szCs w:val="24"/>
        </w:rPr>
      </w:pPr>
    </w:p>
    <w:p w14:paraId="3E9B1C80" w14:textId="0E6B1A79" w:rsidR="003730D1" w:rsidRPr="003730D1" w:rsidRDefault="004567C1" w:rsidP="00916AD3">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7D5775" w:rsidRPr="003730D1">
        <w:rPr>
          <w:rFonts w:ascii="Times New Roman" w:hAnsi="Times New Roman" w:cs="Times New Roman"/>
          <w:b/>
          <w:bCs/>
          <w:sz w:val="24"/>
          <w:szCs w:val="24"/>
        </w:rPr>
        <w:t>1</w:t>
      </w:r>
      <w:r w:rsidR="006A4235">
        <w:rPr>
          <w:rFonts w:ascii="Times New Roman" w:hAnsi="Times New Roman" w:cs="Times New Roman"/>
          <w:b/>
          <w:bCs/>
          <w:sz w:val="24"/>
          <w:szCs w:val="24"/>
        </w:rPr>
        <w:t>0</w:t>
      </w:r>
      <w:r w:rsidRPr="003730D1">
        <w:rPr>
          <w:rFonts w:ascii="Times New Roman" w:hAnsi="Times New Roman" w:cs="Times New Roman"/>
          <w:b/>
          <w:bCs/>
          <w:sz w:val="24"/>
          <w:szCs w:val="24"/>
        </w:rPr>
        <w:t>.</w:t>
      </w:r>
    </w:p>
    <w:p w14:paraId="019A083B" w14:textId="3980382E" w:rsidR="004567C1" w:rsidRPr="00B744E1" w:rsidRDefault="004567C1"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23. stavku 2. riječi</w:t>
      </w:r>
      <w:r w:rsidR="00C832D3">
        <w:rPr>
          <w:rFonts w:ascii="Times New Roman" w:hAnsi="Times New Roman" w:cs="Times New Roman"/>
          <w:sz w:val="24"/>
          <w:szCs w:val="24"/>
        </w:rPr>
        <w:t>:</w:t>
      </w:r>
      <w:r w:rsidRPr="00B744E1">
        <w:rPr>
          <w:rFonts w:ascii="Times New Roman" w:hAnsi="Times New Roman" w:cs="Times New Roman"/>
          <w:sz w:val="24"/>
          <w:szCs w:val="24"/>
        </w:rPr>
        <w:t xml:space="preserve"> „</w:t>
      </w:r>
      <w:r w:rsidR="002672F7" w:rsidRPr="00F51DF4">
        <w:rPr>
          <w:rFonts w:ascii="Times New Roman" w:hAnsi="Times New Roman" w:cs="Times New Roman"/>
          <w:sz w:val="24"/>
          <w:szCs w:val="24"/>
        </w:rPr>
        <w:t>donošenja</w:t>
      </w:r>
      <w:r w:rsidR="000E7F3C" w:rsidRPr="00F51DF4">
        <w:rPr>
          <w:rFonts w:ascii="Times New Roman" w:hAnsi="Times New Roman" w:cs="Times New Roman"/>
          <w:sz w:val="24"/>
          <w:szCs w:val="24"/>
        </w:rPr>
        <w:t xml:space="preserve"> rješenja o potvrdi</w:t>
      </w:r>
      <w:r w:rsidR="002672F7" w:rsidRPr="00F51DF4">
        <w:rPr>
          <w:rFonts w:ascii="Times New Roman" w:hAnsi="Times New Roman" w:cs="Times New Roman"/>
          <w:sz w:val="24"/>
          <w:szCs w:val="24"/>
        </w:rPr>
        <w:t xml:space="preserve"> </w:t>
      </w:r>
      <w:proofErr w:type="spellStart"/>
      <w:r w:rsidRPr="00F51DF4">
        <w:rPr>
          <w:rFonts w:ascii="Times New Roman" w:hAnsi="Times New Roman" w:cs="Times New Roman"/>
          <w:sz w:val="24"/>
          <w:szCs w:val="24"/>
        </w:rPr>
        <w:t>predstečajnoga</w:t>
      </w:r>
      <w:proofErr w:type="spellEnd"/>
      <w:r w:rsidRPr="00F51DF4">
        <w:rPr>
          <w:rFonts w:ascii="Times New Roman" w:hAnsi="Times New Roman" w:cs="Times New Roman"/>
          <w:sz w:val="24"/>
          <w:szCs w:val="24"/>
        </w:rPr>
        <w:t xml:space="preserve"> sporazuma</w:t>
      </w:r>
      <w:r w:rsidRPr="00B744E1">
        <w:rPr>
          <w:rFonts w:ascii="Times New Roman" w:hAnsi="Times New Roman" w:cs="Times New Roman"/>
          <w:sz w:val="24"/>
          <w:szCs w:val="24"/>
        </w:rPr>
        <w:t>“ zamjenjuju se riječima</w:t>
      </w:r>
      <w:r w:rsidR="00C832D3">
        <w:rPr>
          <w:rFonts w:ascii="Times New Roman" w:hAnsi="Times New Roman" w:cs="Times New Roman"/>
          <w:sz w:val="24"/>
          <w:szCs w:val="24"/>
        </w:rPr>
        <w:t>:</w:t>
      </w:r>
      <w:r w:rsidRPr="00B744E1">
        <w:rPr>
          <w:rFonts w:ascii="Times New Roman" w:hAnsi="Times New Roman" w:cs="Times New Roman"/>
          <w:sz w:val="24"/>
          <w:szCs w:val="24"/>
        </w:rPr>
        <w:t xml:space="preserve"> „</w:t>
      </w:r>
      <w:r w:rsidR="002672F7">
        <w:rPr>
          <w:rFonts w:ascii="Times New Roman" w:hAnsi="Times New Roman" w:cs="Times New Roman"/>
          <w:sz w:val="24"/>
          <w:szCs w:val="24"/>
        </w:rPr>
        <w:t xml:space="preserve">pravomoćnosti </w:t>
      </w:r>
      <w:r w:rsidRPr="00B744E1">
        <w:rPr>
          <w:rFonts w:ascii="Times New Roman" w:hAnsi="Times New Roman" w:cs="Times New Roman"/>
          <w:sz w:val="24"/>
          <w:szCs w:val="24"/>
        </w:rPr>
        <w:t>plana restrukturiranja“.</w:t>
      </w:r>
    </w:p>
    <w:p w14:paraId="0D3A6ABF" w14:textId="77777777" w:rsidR="004567C1" w:rsidRPr="00B744E1" w:rsidRDefault="004567C1" w:rsidP="00B744E1">
      <w:pPr>
        <w:pStyle w:val="NoSpacing"/>
        <w:spacing w:after="120"/>
        <w:jc w:val="both"/>
        <w:rPr>
          <w:rFonts w:ascii="Times New Roman" w:hAnsi="Times New Roman" w:cs="Times New Roman"/>
          <w:sz w:val="24"/>
          <w:szCs w:val="24"/>
        </w:rPr>
      </w:pPr>
    </w:p>
    <w:p w14:paraId="4342AEB2" w14:textId="3DE33E24" w:rsidR="003730D1" w:rsidRPr="003730D1" w:rsidRDefault="0025578F" w:rsidP="00916AD3">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7D5775" w:rsidRPr="003730D1">
        <w:rPr>
          <w:rFonts w:ascii="Times New Roman" w:hAnsi="Times New Roman" w:cs="Times New Roman"/>
          <w:b/>
          <w:bCs/>
          <w:sz w:val="24"/>
          <w:szCs w:val="24"/>
        </w:rPr>
        <w:t>1</w:t>
      </w:r>
      <w:r w:rsidR="006A4235">
        <w:rPr>
          <w:rFonts w:ascii="Times New Roman" w:hAnsi="Times New Roman" w:cs="Times New Roman"/>
          <w:b/>
          <w:bCs/>
          <w:sz w:val="24"/>
          <w:szCs w:val="24"/>
        </w:rPr>
        <w:t>1</w:t>
      </w:r>
      <w:r w:rsidRPr="003730D1">
        <w:rPr>
          <w:rFonts w:ascii="Times New Roman" w:hAnsi="Times New Roman" w:cs="Times New Roman"/>
          <w:b/>
          <w:bCs/>
          <w:sz w:val="24"/>
          <w:szCs w:val="24"/>
        </w:rPr>
        <w:t>.</w:t>
      </w:r>
    </w:p>
    <w:p w14:paraId="7E5D9832" w14:textId="2E2422FE"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24. iza točke 6. dodaju se </w:t>
      </w:r>
      <w:r w:rsidR="00C832D3">
        <w:rPr>
          <w:rFonts w:ascii="Times New Roman" w:hAnsi="Times New Roman" w:cs="Times New Roman"/>
          <w:sz w:val="24"/>
          <w:szCs w:val="24"/>
        </w:rPr>
        <w:t xml:space="preserve">nove </w:t>
      </w:r>
      <w:r w:rsidRPr="00B744E1">
        <w:rPr>
          <w:rFonts w:ascii="Times New Roman" w:hAnsi="Times New Roman" w:cs="Times New Roman"/>
          <w:sz w:val="24"/>
          <w:szCs w:val="24"/>
        </w:rPr>
        <w:t>točke 7. i 8. koje glase:</w:t>
      </w:r>
    </w:p>
    <w:p w14:paraId="67A4A8EA" w14:textId="46C7C10C"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„7. pružati pomoć dužniku u izradi plana restrukturiranja ili u pregovorima o tom planu</w:t>
      </w:r>
    </w:p>
    <w:p w14:paraId="648F533D" w14:textId="7845C8F7" w:rsidR="00C44D22"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8. preuzeti djelomičn</w:t>
      </w:r>
      <w:r w:rsidR="00EE71ED">
        <w:rPr>
          <w:rFonts w:ascii="Times New Roman" w:hAnsi="Times New Roman" w:cs="Times New Roman"/>
          <w:sz w:val="24"/>
          <w:szCs w:val="24"/>
        </w:rPr>
        <w:t>o</w:t>
      </w:r>
      <w:r w:rsidRPr="00B744E1">
        <w:rPr>
          <w:rFonts w:ascii="Times New Roman" w:hAnsi="Times New Roman" w:cs="Times New Roman"/>
          <w:sz w:val="24"/>
          <w:szCs w:val="24"/>
        </w:rPr>
        <w:t xml:space="preserve"> </w:t>
      </w:r>
      <w:r w:rsidR="00EE71ED">
        <w:rPr>
          <w:rFonts w:ascii="Times New Roman" w:hAnsi="Times New Roman" w:cs="Times New Roman"/>
          <w:sz w:val="24"/>
          <w:szCs w:val="24"/>
        </w:rPr>
        <w:t>upravljanje</w:t>
      </w:r>
      <w:r w:rsidRPr="00B744E1">
        <w:rPr>
          <w:rFonts w:ascii="Times New Roman" w:hAnsi="Times New Roman" w:cs="Times New Roman"/>
          <w:sz w:val="24"/>
          <w:szCs w:val="24"/>
        </w:rPr>
        <w:t xml:space="preserve"> nad imovinom ili poslov</w:t>
      </w:r>
      <w:r w:rsidR="00916AD3">
        <w:rPr>
          <w:rFonts w:ascii="Times New Roman" w:hAnsi="Times New Roman" w:cs="Times New Roman"/>
          <w:sz w:val="24"/>
          <w:szCs w:val="24"/>
        </w:rPr>
        <w:t>ima dužnika tijekom pregovora</w:t>
      </w:r>
      <w:r w:rsidR="00EE71ED">
        <w:rPr>
          <w:rFonts w:ascii="Times New Roman" w:hAnsi="Times New Roman" w:cs="Times New Roman"/>
          <w:sz w:val="24"/>
          <w:szCs w:val="24"/>
        </w:rPr>
        <w:t>, osim u dijelu u kojem dužnik može slobodno raspolagati prema odredbama ovoga Zakona</w:t>
      </w:r>
      <w:r w:rsidR="00916AD3">
        <w:rPr>
          <w:rFonts w:ascii="Times New Roman" w:hAnsi="Times New Roman" w:cs="Times New Roman"/>
          <w:sz w:val="24"/>
          <w:szCs w:val="24"/>
        </w:rPr>
        <w:t>“</w:t>
      </w:r>
      <w:r w:rsidR="00042A26">
        <w:rPr>
          <w:rFonts w:ascii="Times New Roman" w:hAnsi="Times New Roman" w:cs="Times New Roman"/>
          <w:sz w:val="24"/>
          <w:szCs w:val="24"/>
        </w:rPr>
        <w:t>.</w:t>
      </w:r>
    </w:p>
    <w:p w14:paraId="69CC28CE" w14:textId="3E51090B" w:rsidR="00C44D22"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Dosadašnje točke 7. i 8. postaju točke 9. i 10.</w:t>
      </w:r>
    </w:p>
    <w:p w14:paraId="58465401" w14:textId="3B4F82ED"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Iza dosadašnje točke 8. koja postaje točka 10. dodaje se točka 11. koja glasi:</w:t>
      </w:r>
    </w:p>
    <w:p w14:paraId="47C6C57F" w14:textId="283BA33E" w:rsidR="00C44D22"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„11. podnositi na propisanom obrascu izvješća sudu o t</w:t>
      </w:r>
      <w:r w:rsidR="00916AD3">
        <w:rPr>
          <w:rFonts w:ascii="Times New Roman" w:hAnsi="Times New Roman" w:cs="Times New Roman"/>
          <w:sz w:val="24"/>
          <w:szCs w:val="24"/>
        </w:rPr>
        <w:t xml:space="preserve">ijeku </w:t>
      </w:r>
      <w:proofErr w:type="spellStart"/>
      <w:r w:rsidR="00916AD3">
        <w:rPr>
          <w:rFonts w:ascii="Times New Roman" w:hAnsi="Times New Roman" w:cs="Times New Roman"/>
          <w:sz w:val="24"/>
          <w:szCs w:val="24"/>
        </w:rPr>
        <w:t>predstečajnoga</w:t>
      </w:r>
      <w:proofErr w:type="spellEnd"/>
      <w:r w:rsidR="00916AD3">
        <w:rPr>
          <w:rFonts w:ascii="Times New Roman" w:hAnsi="Times New Roman" w:cs="Times New Roman"/>
          <w:sz w:val="24"/>
          <w:szCs w:val="24"/>
        </w:rPr>
        <w:t xml:space="preserve"> postupka“</w:t>
      </w:r>
      <w:r w:rsidR="00042A26">
        <w:rPr>
          <w:rFonts w:ascii="Times New Roman" w:hAnsi="Times New Roman" w:cs="Times New Roman"/>
          <w:sz w:val="24"/>
          <w:szCs w:val="24"/>
        </w:rPr>
        <w:t>.</w:t>
      </w:r>
    </w:p>
    <w:p w14:paraId="2F937B4B" w14:textId="1548DE6E" w:rsidR="0025578F"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Dosadašnja točka 9. postaje točka 12.</w:t>
      </w:r>
    </w:p>
    <w:p w14:paraId="2789D9DC" w14:textId="6E7793BA" w:rsidR="00B108C1" w:rsidRPr="00B3062A" w:rsidRDefault="00B108C1" w:rsidP="00B744E1">
      <w:pPr>
        <w:pStyle w:val="NoSpacing"/>
        <w:spacing w:after="120"/>
        <w:jc w:val="both"/>
        <w:rPr>
          <w:rFonts w:ascii="Times New Roman" w:hAnsi="Times New Roman" w:cs="Times New Roman"/>
          <w:sz w:val="24"/>
          <w:szCs w:val="24"/>
        </w:rPr>
      </w:pPr>
    </w:p>
    <w:p w14:paraId="30226A34" w14:textId="51D3CF08" w:rsidR="003730D1" w:rsidRPr="003730D1" w:rsidRDefault="002D042F" w:rsidP="00916AD3">
      <w:pPr>
        <w:pStyle w:val="NoSpacing"/>
        <w:spacing w:after="120"/>
        <w:jc w:val="center"/>
        <w:rPr>
          <w:rFonts w:ascii="Times New Roman" w:hAnsi="Times New Roman" w:cs="Times New Roman"/>
          <w:b/>
          <w:sz w:val="24"/>
          <w:szCs w:val="24"/>
        </w:rPr>
      </w:pPr>
      <w:r w:rsidRPr="003730D1">
        <w:rPr>
          <w:rFonts w:ascii="Times New Roman" w:hAnsi="Times New Roman" w:cs="Times New Roman"/>
          <w:b/>
          <w:sz w:val="24"/>
          <w:szCs w:val="24"/>
        </w:rPr>
        <w:t>Članak 1</w:t>
      </w:r>
      <w:r w:rsidR="006A4235">
        <w:rPr>
          <w:rFonts w:ascii="Times New Roman" w:hAnsi="Times New Roman" w:cs="Times New Roman"/>
          <w:b/>
          <w:sz w:val="24"/>
          <w:szCs w:val="24"/>
        </w:rPr>
        <w:t>2</w:t>
      </w:r>
      <w:r w:rsidRPr="003730D1">
        <w:rPr>
          <w:rFonts w:ascii="Times New Roman" w:hAnsi="Times New Roman" w:cs="Times New Roman"/>
          <w:b/>
          <w:sz w:val="24"/>
          <w:szCs w:val="24"/>
        </w:rPr>
        <w:t>.</w:t>
      </w:r>
    </w:p>
    <w:p w14:paraId="6203A2ED" w14:textId="4DC99D77" w:rsidR="00B108C1" w:rsidRPr="00B3062A" w:rsidRDefault="00B108C1"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w:t>
      </w:r>
      <w:r w:rsidR="002D042F" w:rsidRPr="00B3062A">
        <w:rPr>
          <w:rFonts w:ascii="Times New Roman" w:hAnsi="Times New Roman" w:cs="Times New Roman"/>
          <w:sz w:val="24"/>
          <w:szCs w:val="24"/>
        </w:rPr>
        <w:t xml:space="preserve"> </w:t>
      </w:r>
      <w:r w:rsidRPr="00B3062A">
        <w:rPr>
          <w:rFonts w:ascii="Times New Roman" w:hAnsi="Times New Roman" w:cs="Times New Roman"/>
          <w:sz w:val="24"/>
          <w:szCs w:val="24"/>
        </w:rPr>
        <w:t>članku 25. st</w:t>
      </w:r>
      <w:r w:rsidR="002D042F" w:rsidRPr="00B3062A">
        <w:rPr>
          <w:rFonts w:ascii="Times New Roman" w:hAnsi="Times New Roman" w:cs="Times New Roman"/>
          <w:sz w:val="24"/>
          <w:szCs w:val="24"/>
        </w:rPr>
        <w:t>a</w:t>
      </w:r>
      <w:r w:rsidRPr="00B3062A">
        <w:rPr>
          <w:rFonts w:ascii="Times New Roman" w:hAnsi="Times New Roman" w:cs="Times New Roman"/>
          <w:sz w:val="24"/>
          <w:szCs w:val="24"/>
        </w:rPr>
        <w:t>v</w:t>
      </w:r>
      <w:r w:rsidR="005063D8">
        <w:rPr>
          <w:rFonts w:ascii="Times New Roman" w:hAnsi="Times New Roman" w:cs="Times New Roman"/>
          <w:sz w:val="24"/>
          <w:szCs w:val="24"/>
        </w:rPr>
        <w:t>ku</w:t>
      </w:r>
      <w:r w:rsidRPr="00B3062A">
        <w:rPr>
          <w:rFonts w:ascii="Times New Roman" w:hAnsi="Times New Roman" w:cs="Times New Roman"/>
          <w:sz w:val="24"/>
          <w:szCs w:val="24"/>
        </w:rPr>
        <w:t xml:space="preserve"> 1. </w:t>
      </w:r>
      <w:r w:rsidR="005063D8">
        <w:rPr>
          <w:rFonts w:ascii="Times New Roman" w:hAnsi="Times New Roman" w:cs="Times New Roman"/>
          <w:sz w:val="24"/>
          <w:szCs w:val="24"/>
        </w:rPr>
        <w:t>brišu se riječi: „ili vjerovnik, ako se dužnik suglasi s tim prijedlogom“.</w:t>
      </w:r>
    </w:p>
    <w:p w14:paraId="788B0485" w14:textId="39693BB8" w:rsidR="00B108C1" w:rsidRPr="00B3062A" w:rsidRDefault="00B108C1"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Stavak 2. </w:t>
      </w:r>
      <w:r w:rsidR="00B02F87" w:rsidRPr="00B3062A">
        <w:rPr>
          <w:rFonts w:ascii="Times New Roman" w:hAnsi="Times New Roman" w:cs="Times New Roman"/>
          <w:sz w:val="24"/>
          <w:szCs w:val="24"/>
        </w:rPr>
        <w:t xml:space="preserve">briše </w:t>
      </w:r>
      <w:r w:rsidRPr="00B3062A">
        <w:rPr>
          <w:rFonts w:ascii="Times New Roman" w:hAnsi="Times New Roman" w:cs="Times New Roman"/>
          <w:sz w:val="24"/>
          <w:szCs w:val="24"/>
        </w:rPr>
        <w:t>se.</w:t>
      </w:r>
    </w:p>
    <w:p w14:paraId="47EDC423" w14:textId="77777777" w:rsidR="00C44D22" w:rsidRPr="00B744E1" w:rsidRDefault="00C44D22" w:rsidP="00B744E1">
      <w:pPr>
        <w:pStyle w:val="NoSpacing"/>
        <w:spacing w:after="120"/>
        <w:jc w:val="both"/>
        <w:rPr>
          <w:rFonts w:ascii="Times New Roman" w:hAnsi="Times New Roman" w:cs="Times New Roman"/>
          <w:sz w:val="24"/>
          <w:szCs w:val="24"/>
        </w:rPr>
      </w:pPr>
    </w:p>
    <w:p w14:paraId="49423CE2" w14:textId="45BA4B95" w:rsidR="003730D1" w:rsidRPr="003730D1" w:rsidRDefault="0025578F" w:rsidP="00916AD3">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C44D22" w:rsidRPr="003730D1">
        <w:rPr>
          <w:rFonts w:ascii="Times New Roman" w:hAnsi="Times New Roman" w:cs="Times New Roman"/>
          <w:b/>
          <w:bCs/>
          <w:sz w:val="24"/>
          <w:szCs w:val="24"/>
        </w:rPr>
        <w:t>1</w:t>
      </w:r>
      <w:r w:rsidR="006A4235">
        <w:rPr>
          <w:rFonts w:ascii="Times New Roman" w:hAnsi="Times New Roman" w:cs="Times New Roman"/>
          <w:b/>
          <w:bCs/>
          <w:sz w:val="24"/>
          <w:szCs w:val="24"/>
        </w:rPr>
        <w:t>3</w:t>
      </w:r>
      <w:r w:rsidRPr="003730D1">
        <w:rPr>
          <w:rFonts w:ascii="Times New Roman" w:hAnsi="Times New Roman" w:cs="Times New Roman"/>
          <w:b/>
          <w:bCs/>
          <w:sz w:val="24"/>
          <w:szCs w:val="24"/>
        </w:rPr>
        <w:t>.</w:t>
      </w:r>
    </w:p>
    <w:p w14:paraId="2C336630" w14:textId="77777777" w:rsidR="00C07D9D" w:rsidRDefault="00971F99" w:rsidP="00C07D9D">
      <w:pPr>
        <w:jc w:val="both"/>
        <w:rPr>
          <w:rFonts w:ascii="Times New Roman" w:hAnsi="Times New Roman" w:cs="Times New Roman"/>
          <w:bCs/>
          <w:sz w:val="24"/>
          <w:szCs w:val="24"/>
        </w:rPr>
      </w:pPr>
      <w:r>
        <w:rPr>
          <w:rFonts w:ascii="Times New Roman" w:hAnsi="Times New Roman" w:cs="Times New Roman"/>
          <w:bCs/>
          <w:sz w:val="24"/>
          <w:szCs w:val="24"/>
        </w:rPr>
        <w:t>U članku 26. ispred stavka 1. dodaje se brojčana oznaka: „(1)“, a u</w:t>
      </w:r>
      <w:r w:rsidRPr="00971F99">
        <w:t xml:space="preserve"> </w:t>
      </w:r>
      <w:r>
        <w:rPr>
          <w:rFonts w:ascii="Times New Roman" w:hAnsi="Times New Roman" w:cs="Times New Roman"/>
          <w:bCs/>
          <w:sz w:val="24"/>
          <w:szCs w:val="24"/>
        </w:rPr>
        <w:t xml:space="preserve">stavku 1. </w:t>
      </w:r>
      <w:r w:rsidRPr="00971F99">
        <w:rPr>
          <w:rFonts w:ascii="Times New Roman" w:hAnsi="Times New Roman" w:cs="Times New Roman"/>
          <w:bCs/>
          <w:sz w:val="24"/>
          <w:szCs w:val="24"/>
        </w:rPr>
        <w:t>podstavku 3. iza riječi: „restrukturiranja“ dodaju se riječi: „ako je izrađen“.</w:t>
      </w:r>
    </w:p>
    <w:p w14:paraId="1FD60371" w14:textId="5A35FD88" w:rsidR="00C07D9D" w:rsidRDefault="00C07D9D" w:rsidP="00C07D9D">
      <w:pPr>
        <w:jc w:val="both"/>
        <w:rPr>
          <w:rFonts w:ascii="Times New Roman" w:hAnsi="Times New Roman" w:cs="Times New Roman"/>
          <w:sz w:val="24"/>
          <w:szCs w:val="24"/>
        </w:rPr>
      </w:pPr>
      <w:r>
        <w:rPr>
          <w:rFonts w:ascii="Times New Roman" w:hAnsi="Times New Roman" w:cs="Times New Roman"/>
          <w:sz w:val="24"/>
          <w:szCs w:val="24"/>
        </w:rPr>
        <w:t>D</w:t>
      </w:r>
      <w:r w:rsidRPr="00C07D9D">
        <w:rPr>
          <w:rFonts w:ascii="Times New Roman" w:hAnsi="Times New Roman" w:cs="Times New Roman"/>
          <w:sz w:val="24"/>
          <w:szCs w:val="24"/>
        </w:rPr>
        <w:t xml:space="preserve">odaje se stavak </w:t>
      </w:r>
      <w:r>
        <w:rPr>
          <w:rFonts w:ascii="Times New Roman" w:hAnsi="Times New Roman" w:cs="Times New Roman"/>
          <w:sz w:val="24"/>
          <w:szCs w:val="24"/>
        </w:rPr>
        <w:t>2</w:t>
      </w:r>
      <w:r w:rsidRPr="00C07D9D">
        <w:rPr>
          <w:rFonts w:ascii="Times New Roman" w:hAnsi="Times New Roman" w:cs="Times New Roman"/>
          <w:sz w:val="24"/>
          <w:szCs w:val="24"/>
        </w:rPr>
        <w:t>. koji glasi:</w:t>
      </w:r>
    </w:p>
    <w:p w14:paraId="3F198576" w14:textId="032315DF" w:rsidR="005A5C3F" w:rsidRPr="00C07D9D" w:rsidRDefault="00C07D9D" w:rsidP="00C07D9D">
      <w:pPr>
        <w:jc w:val="both"/>
        <w:rPr>
          <w:rFonts w:ascii="Times New Roman" w:hAnsi="Times New Roman" w:cs="Times New Roman"/>
          <w:bCs/>
          <w:sz w:val="24"/>
          <w:szCs w:val="24"/>
        </w:rPr>
      </w:pPr>
      <w:r w:rsidRPr="00C07D9D">
        <w:rPr>
          <w:rFonts w:ascii="Times New Roman" w:hAnsi="Times New Roman" w:cs="Times New Roman"/>
          <w:sz w:val="24"/>
          <w:szCs w:val="24"/>
        </w:rPr>
        <w:t>„</w:t>
      </w:r>
      <w:r>
        <w:rPr>
          <w:rFonts w:ascii="Times New Roman" w:hAnsi="Times New Roman" w:cs="Times New Roman"/>
          <w:sz w:val="24"/>
          <w:szCs w:val="24"/>
        </w:rPr>
        <w:t xml:space="preserve">(2) </w:t>
      </w:r>
      <w:r w:rsidR="007737D7" w:rsidRPr="00B3062A">
        <w:rPr>
          <w:rFonts w:ascii="Times New Roman" w:hAnsi="Times New Roman" w:cs="Times New Roman"/>
          <w:sz w:val="24"/>
          <w:szCs w:val="24"/>
        </w:rPr>
        <w:t xml:space="preserve">Ako plan restrukturiranja nije podnesen uz prijedlog za otvaranje </w:t>
      </w:r>
      <w:proofErr w:type="spellStart"/>
      <w:r w:rsidR="007737D7" w:rsidRPr="00B3062A">
        <w:rPr>
          <w:rFonts w:ascii="Times New Roman" w:hAnsi="Times New Roman" w:cs="Times New Roman"/>
          <w:sz w:val="24"/>
          <w:szCs w:val="24"/>
        </w:rPr>
        <w:t>predstečajnog</w:t>
      </w:r>
      <w:proofErr w:type="spellEnd"/>
      <w:r w:rsidR="007737D7" w:rsidRPr="00B3062A">
        <w:rPr>
          <w:rFonts w:ascii="Times New Roman" w:hAnsi="Times New Roman" w:cs="Times New Roman"/>
          <w:sz w:val="24"/>
          <w:szCs w:val="24"/>
        </w:rPr>
        <w:t xml:space="preserve"> postupka plan se sudu mora podnijeti najkasnije u roku od 21 dan od dana pravomoćnosti rješenja o utvrđenim i osporenim tražbinama, odnosno od dana dostave odluke drugostupanjskog suda o žalbi protiv rješenja o utvrđenim i osporenim tražbina.“</w:t>
      </w:r>
      <w:r w:rsidR="00042A26">
        <w:rPr>
          <w:rFonts w:ascii="Times New Roman" w:hAnsi="Times New Roman" w:cs="Times New Roman"/>
          <w:sz w:val="24"/>
          <w:szCs w:val="24"/>
        </w:rPr>
        <w:t>.</w:t>
      </w:r>
    </w:p>
    <w:p w14:paraId="24067997" w14:textId="77777777" w:rsidR="003730D1" w:rsidRPr="003730D1" w:rsidRDefault="003730D1" w:rsidP="003730D1">
      <w:pPr>
        <w:pStyle w:val="NoSpacing"/>
        <w:spacing w:after="120"/>
        <w:jc w:val="both"/>
        <w:rPr>
          <w:rFonts w:ascii="Times New Roman" w:hAnsi="Times New Roman" w:cs="Times New Roman"/>
          <w:sz w:val="24"/>
          <w:szCs w:val="24"/>
        </w:rPr>
      </w:pPr>
    </w:p>
    <w:p w14:paraId="0E7A806A" w14:textId="16F27FA1" w:rsidR="003730D1" w:rsidRPr="003730D1" w:rsidRDefault="0025578F" w:rsidP="00916AD3">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1</w:t>
      </w:r>
      <w:r w:rsidR="006A4235">
        <w:rPr>
          <w:rFonts w:ascii="Times New Roman" w:hAnsi="Times New Roman" w:cs="Times New Roman"/>
          <w:b/>
          <w:bCs/>
          <w:sz w:val="24"/>
          <w:szCs w:val="24"/>
        </w:rPr>
        <w:t>4</w:t>
      </w:r>
      <w:r w:rsidRPr="003730D1">
        <w:rPr>
          <w:rFonts w:ascii="Times New Roman" w:hAnsi="Times New Roman" w:cs="Times New Roman"/>
          <w:b/>
          <w:bCs/>
          <w:sz w:val="24"/>
          <w:szCs w:val="24"/>
        </w:rPr>
        <w:t>.</w:t>
      </w:r>
    </w:p>
    <w:p w14:paraId="7C886145" w14:textId="34110C14"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Iza članka 26. dodaje </w:t>
      </w:r>
      <w:r w:rsidR="00A177F4">
        <w:rPr>
          <w:rFonts w:ascii="Times New Roman" w:hAnsi="Times New Roman" w:cs="Times New Roman"/>
          <w:sz w:val="24"/>
          <w:szCs w:val="24"/>
        </w:rPr>
        <w:t xml:space="preserve">se </w:t>
      </w:r>
      <w:r w:rsidRPr="00B744E1">
        <w:rPr>
          <w:rFonts w:ascii="Times New Roman" w:hAnsi="Times New Roman" w:cs="Times New Roman"/>
          <w:sz w:val="24"/>
          <w:szCs w:val="24"/>
        </w:rPr>
        <w:t xml:space="preserve">članak 26.a </w:t>
      </w:r>
      <w:r w:rsidR="00E52A13">
        <w:rPr>
          <w:rFonts w:ascii="Times New Roman" w:hAnsi="Times New Roman" w:cs="Times New Roman"/>
          <w:sz w:val="24"/>
          <w:szCs w:val="24"/>
        </w:rPr>
        <w:t>i</w:t>
      </w:r>
      <w:r w:rsidR="007433E4" w:rsidRPr="00B744E1">
        <w:rPr>
          <w:rFonts w:ascii="Times New Roman" w:hAnsi="Times New Roman" w:cs="Times New Roman"/>
          <w:sz w:val="24"/>
          <w:szCs w:val="24"/>
        </w:rPr>
        <w:t xml:space="preserve"> naslov </w:t>
      </w:r>
      <w:r w:rsidR="00E52A13">
        <w:rPr>
          <w:rFonts w:ascii="Times New Roman" w:hAnsi="Times New Roman" w:cs="Times New Roman"/>
          <w:sz w:val="24"/>
          <w:szCs w:val="24"/>
        </w:rPr>
        <w:t xml:space="preserve">iznad članka </w:t>
      </w:r>
      <w:r w:rsidR="007433E4" w:rsidRPr="00B744E1">
        <w:rPr>
          <w:rFonts w:ascii="Times New Roman" w:hAnsi="Times New Roman" w:cs="Times New Roman"/>
          <w:sz w:val="24"/>
          <w:szCs w:val="24"/>
        </w:rPr>
        <w:t>koji glase</w:t>
      </w:r>
      <w:r w:rsidR="008C4A38" w:rsidRPr="00B744E1">
        <w:rPr>
          <w:rFonts w:ascii="Times New Roman" w:hAnsi="Times New Roman" w:cs="Times New Roman"/>
          <w:sz w:val="24"/>
          <w:szCs w:val="24"/>
        </w:rPr>
        <w:t>:</w:t>
      </w:r>
    </w:p>
    <w:p w14:paraId="40971C85" w14:textId="26164C32" w:rsidR="0025578F" w:rsidRPr="00B744E1" w:rsidRDefault="0025578F"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„Pravo podnošenja plana restrukturiranja</w:t>
      </w:r>
    </w:p>
    <w:p w14:paraId="002DE626" w14:textId="77777777" w:rsidR="00622846" w:rsidRPr="00B744E1" w:rsidRDefault="008C4A38"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 xml:space="preserve">Članak </w:t>
      </w:r>
      <w:r w:rsidR="00622846" w:rsidRPr="00B744E1">
        <w:rPr>
          <w:rFonts w:ascii="Times New Roman" w:hAnsi="Times New Roman" w:cs="Times New Roman"/>
          <w:sz w:val="24"/>
          <w:szCs w:val="24"/>
        </w:rPr>
        <w:t>26</w:t>
      </w:r>
      <w:r w:rsidRPr="00B744E1">
        <w:rPr>
          <w:rFonts w:ascii="Times New Roman" w:hAnsi="Times New Roman" w:cs="Times New Roman"/>
          <w:sz w:val="24"/>
          <w:szCs w:val="24"/>
        </w:rPr>
        <w:t>.</w:t>
      </w:r>
      <w:r w:rsidR="00622846" w:rsidRPr="00B744E1">
        <w:rPr>
          <w:rFonts w:ascii="Times New Roman" w:hAnsi="Times New Roman" w:cs="Times New Roman"/>
          <w:sz w:val="24"/>
          <w:szCs w:val="24"/>
        </w:rPr>
        <w:t>a</w:t>
      </w:r>
    </w:p>
    <w:p w14:paraId="4B936EBA" w14:textId="1B35270D"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Pravo podnošenja plana restrukturiranja ima </w:t>
      </w:r>
      <w:r w:rsidR="00B9324E">
        <w:rPr>
          <w:rFonts w:ascii="Times New Roman" w:hAnsi="Times New Roman" w:cs="Times New Roman"/>
          <w:sz w:val="24"/>
          <w:szCs w:val="24"/>
        </w:rPr>
        <w:t>dužnik.</w:t>
      </w:r>
      <w:r w:rsidRPr="00B744E1">
        <w:rPr>
          <w:rFonts w:ascii="Times New Roman" w:hAnsi="Times New Roman" w:cs="Times New Roman"/>
          <w:sz w:val="24"/>
          <w:szCs w:val="24"/>
        </w:rPr>
        <w:t>“</w:t>
      </w:r>
      <w:r w:rsidR="00042A26">
        <w:rPr>
          <w:rFonts w:ascii="Times New Roman" w:hAnsi="Times New Roman" w:cs="Times New Roman"/>
          <w:sz w:val="24"/>
          <w:szCs w:val="24"/>
        </w:rPr>
        <w:t>.</w:t>
      </w:r>
    </w:p>
    <w:p w14:paraId="720BB8D9" w14:textId="77777777" w:rsidR="0025578F" w:rsidRPr="00B744E1" w:rsidRDefault="0025578F" w:rsidP="00B744E1">
      <w:pPr>
        <w:pStyle w:val="NoSpacing"/>
        <w:spacing w:after="120"/>
        <w:jc w:val="both"/>
        <w:rPr>
          <w:rFonts w:ascii="Times New Roman" w:hAnsi="Times New Roman" w:cs="Times New Roman"/>
          <w:sz w:val="24"/>
          <w:szCs w:val="24"/>
        </w:rPr>
      </w:pPr>
    </w:p>
    <w:p w14:paraId="01E57046" w14:textId="338E47CA" w:rsidR="003730D1" w:rsidRPr="003730D1" w:rsidRDefault="0025578F" w:rsidP="00916AD3">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1</w:t>
      </w:r>
      <w:r w:rsidR="006A4235">
        <w:rPr>
          <w:rFonts w:ascii="Times New Roman" w:hAnsi="Times New Roman" w:cs="Times New Roman"/>
          <w:b/>
          <w:bCs/>
          <w:sz w:val="24"/>
          <w:szCs w:val="24"/>
        </w:rPr>
        <w:t>5</w:t>
      </w:r>
      <w:r w:rsidRPr="003730D1">
        <w:rPr>
          <w:rFonts w:ascii="Times New Roman" w:hAnsi="Times New Roman" w:cs="Times New Roman"/>
          <w:b/>
          <w:bCs/>
          <w:sz w:val="24"/>
          <w:szCs w:val="24"/>
        </w:rPr>
        <w:t>.</w:t>
      </w:r>
    </w:p>
    <w:p w14:paraId="3480E98A" w14:textId="31BCE9B8"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27.</w:t>
      </w:r>
      <w:r w:rsidR="008C4A38" w:rsidRPr="00B744E1">
        <w:rPr>
          <w:rFonts w:ascii="Times New Roman" w:hAnsi="Times New Roman" w:cs="Times New Roman"/>
          <w:sz w:val="24"/>
          <w:szCs w:val="24"/>
        </w:rPr>
        <w:t xml:space="preserve"> dodaju se nove točke 1.</w:t>
      </w:r>
      <w:r w:rsidR="004F560B">
        <w:rPr>
          <w:rFonts w:ascii="Times New Roman" w:hAnsi="Times New Roman" w:cs="Times New Roman"/>
          <w:sz w:val="24"/>
          <w:szCs w:val="24"/>
        </w:rPr>
        <w:t xml:space="preserve"> do</w:t>
      </w:r>
      <w:r w:rsidRPr="00B744E1">
        <w:rPr>
          <w:rFonts w:ascii="Times New Roman" w:hAnsi="Times New Roman" w:cs="Times New Roman"/>
          <w:sz w:val="24"/>
          <w:szCs w:val="24"/>
        </w:rPr>
        <w:t xml:space="preserve"> 4. koje glase: </w:t>
      </w:r>
    </w:p>
    <w:p w14:paraId="508C2A33" w14:textId="77777777" w:rsidR="0025578F" w:rsidRPr="00B744E1" w:rsidRDefault="008C4A38"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25578F" w:rsidRPr="00B744E1">
        <w:rPr>
          <w:rFonts w:ascii="Times New Roman" w:hAnsi="Times New Roman" w:cs="Times New Roman"/>
          <w:sz w:val="24"/>
          <w:szCs w:val="24"/>
        </w:rPr>
        <w:t>1. podatke o identitetu dužnika</w:t>
      </w:r>
    </w:p>
    <w:p w14:paraId="0BB1636D" w14:textId="04C97D16"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podatke o identitetu povjerenika, ako se prijedlog plana restrukturiranja podnosi nakon</w:t>
      </w:r>
      <w:r w:rsidR="00971F99">
        <w:rPr>
          <w:rFonts w:ascii="Times New Roman" w:hAnsi="Times New Roman" w:cs="Times New Roman"/>
          <w:sz w:val="24"/>
          <w:szCs w:val="24"/>
        </w:rPr>
        <w:t xml:space="preserve"> </w:t>
      </w:r>
      <w:r w:rsidRPr="00B744E1">
        <w:rPr>
          <w:rFonts w:ascii="Times New Roman" w:hAnsi="Times New Roman" w:cs="Times New Roman"/>
          <w:sz w:val="24"/>
          <w:szCs w:val="24"/>
        </w:rPr>
        <w:t xml:space="preserve">otvaranja </w:t>
      </w:r>
      <w:proofErr w:type="spellStart"/>
      <w:r w:rsidRPr="00B744E1">
        <w:rPr>
          <w:rFonts w:ascii="Times New Roman" w:hAnsi="Times New Roman" w:cs="Times New Roman"/>
          <w:sz w:val="24"/>
          <w:szCs w:val="24"/>
        </w:rPr>
        <w:t>predstečajnoga</w:t>
      </w:r>
      <w:proofErr w:type="spellEnd"/>
      <w:r w:rsidRPr="00B744E1">
        <w:rPr>
          <w:rFonts w:ascii="Times New Roman" w:hAnsi="Times New Roman" w:cs="Times New Roman"/>
          <w:sz w:val="24"/>
          <w:szCs w:val="24"/>
        </w:rPr>
        <w:t xml:space="preserve"> postupka</w:t>
      </w:r>
    </w:p>
    <w:p w14:paraId="2F400CF6" w14:textId="77777777"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podatke o imovini i vrijednosti imovine dužnika u trenutku podnošenja plana restrukturiranja</w:t>
      </w:r>
    </w:p>
    <w:p w14:paraId="473E1454" w14:textId="6127E37B"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4. opis ekonomske situacije dužnika i položaja radnika te opis razloga i razmjer poteškoća  dužnika.“</w:t>
      </w:r>
      <w:r w:rsidR="00042A26">
        <w:rPr>
          <w:rFonts w:ascii="Times New Roman" w:hAnsi="Times New Roman" w:cs="Times New Roman"/>
          <w:sz w:val="24"/>
          <w:szCs w:val="24"/>
        </w:rPr>
        <w:t>.</w:t>
      </w:r>
    </w:p>
    <w:p w14:paraId="339EC7FD" w14:textId="4098E41C"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Dosadašnje točke 1. </w:t>
      </w:r>
      <w:r w:rsidR="00F01631">
        <w:rPr>
          <w:rFonts w:ascii="Times New Roman" w:hAnsi="Times New Roman" w:cs="Times New Roman"/>
          <w:sz w:val="24"/>
          <w:szCs w:val="24"/>
        </w:rPr>
        <w:t xml:space="preserve">i 2. </w:t>
      </w:r>
      <w:r w:rsidRPr="00B744E1">
        <w:rPr>
          <w:rFonts w:ascii="Times New Roman" w:hAnsi="Times New Roman" w:cs="Times New Roman"/>
          <w:sz w:val="24"/>
          <w:szCs w:val="24"/>
        </w:rPr>
        <w:t xml:space="preserve"> postaju točke 5. </w:t>
      </w:r>
      <w:r w:rsidR="00F01631">
        <w:rPr>
          <w:rFonts w:ascii="Times New Roman" w:hAnsi="Times New Roman" w:cs="Times New Roman"/>
          <w:sz w:val="24"/>
          <w:szCs w:val="24"/>
        </w:rPr>
        <w:t>i 6.</w:t>
      </w:r>
    </w:p>
    <w:p w14:paraId="3B8CB6AD" w14:textId="729CFB26"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dosadašnjoj točki 3. koja postaje točka 7. iza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„restrukturiranja“ dodaju se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„uz vremensku naznaku njihovog trajanja“.</w:t>
      </w:r>
    </w:p>
    <w:p w14:paraId="28F5748A" w14:textId="00794332" w:rsidR="0025578F"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dosadašnjoj točki 4. koja postaje točka 8. iza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„restrukturiranja dodaju se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„uz vremensku naznaku njihovog trajanja“, a iza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„poslovanja“ dodaju se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„uz posebnu naznaku mogućih općih posljedica u pogledu zapošljavanj</w:t>
      </w:r>
      <w:r w:rsidR="00921F6C">
        <w:rPr>
          <w:rFonts w:ascii="Times New Roman" w:hAnsi="Times New Roman" w:cs="Times New Roman"/>
          <w:sz w:val="24"/>
          <w:szCs w:val="24"/>
        </w:rPr>
        <w:t>a</w:t>
      </w:r>
      <w:r w:rsidRPr="00B744E1">
        <w:rPr>
          <w:rFonts w:ascii="Times New Roman" w:hAnsi="Times New Roman" w:cs="Times New Roman"/>
          <w:sz w:val="24"/>
          <w:szCs w:val="24"/>
        </w:rPr>
        <w:t>, kao što su moguća otpuštanja, rad na kraće vrijeme i slično“.</w:t>
      </w:r>
    </w:p>
    <w:p w14:paraId="4713912E" w14:textId="4FA6F167" w:rsidR="005E6C2B" w:rsidRPr="00B744E1" w:rsidRDefault="005E6C2B"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Dosadašnje točke 5. do 8. postaju točke 9. do 12. </w:t>
      </w:r>
    </w:p>
    <w:p w14:paraId="5AAC8DCD" w14:textId="2792E428"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dosadašnjoj točki 9. koja postaje točka 13. iza riječi</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„najavu“ briše se riječ</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„novoga“, a riječ</w:t>
      </w:r>
      <w:r w:rsidR="004F29DF">
        <w:rPr>
          <w:rFonts w:ascii="Times New Roman" w:hAnsi="Times New Roman" w:cs="Times New Roman"/>
          <w:sz w:val="24"/>
          <w:szCs w:val="24"/>
        </w:rPr>
        <w:t>:</w:t>
      </w:r>
      <w:r w:rsidRPr="00B744E1">
        <w:rPr>
          <w:rFonts w:ascii="Times New Roman" w:hAnsi="Times New Roman" w:cs="Times New Roman"/>
          <w:sz w:val="24"/>
          <w:szCs w:val="24"/>
        </w:rPr>
        <w:t xml:space="preserve"> „privremenog“ zamjenjuje se s </w:t>
      </w:r>
      <w:r w:rsidR="00B02F87" w:rsidRPr="00B744E1">
        <w:rPr>
          <w:rFonts w:ascii="Times New Roman" w:hAnsi="Times New Roman" w:cs="Times New Roman"/>
          <w:sz w:val="24"/>
          <w:szCs w:val="24"/>
        </w:rPr>
        <w:t>riječ</w:t>
      </w:r>
      <w:r w:rsidR="00B02F87">
        <w:rPr>
          <w:rFonts w:ascii="Times New Roman" w:hAnsi="Times New Roman" w:cs="Times New Roman"/>
          <w:sz w:val="24"/>
          <w:szCs w:val="24"/>
        </w:rPr>
        <w:t>i</w:t>
      </w:r>
      <w:r w:rsidR="004F29DF">
        <w:rPr>
          <w:rFonts w:ascii="Times New Roman" w:hAnsi="Times New Roman" w:cs="Times New Roman"/>
          <w:sz w:val="24"/>
          <w:szCs w:val="24"/>
        </w:rPr>
        <w:t>:</w:t>
      </w:r>
      <w:r w:rsidR="00B02F87" w:rsidRPr="00B744E1">
        <w:rPr>
          <w:rFonts w:ascii="Times New Roman" w:hAnsi="Times New Roman" w:cs="Times New Roman"/>
          <w:sz w:val="24"/>
          <w:szCs w:val="24"/>
        </w:rPr>
        <w:t xml:space="preserve"> </w:t>
      </w:r>
      <w:r w:rsidRPr="00B744E1">
        <w:rPr>
          <w:rFonts w:ascii="Times New Roman" w:hAnsi="Times New Roman" w:cs="Times New Roman"/>
          <w:sz w:val="24"/>
          <w:szCs w:val="24"/>
        </w:rPr>
        <w:t>„novoga“.</w:t>
      </w:r>
    </w:p>
    <w:p w14:paraId="333CE0AF" w14:textId="6D2035B3" w:rsidR="004F560B"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Iza dosadašnje točke 10. koja postaje točka 14. dodaj</w:t>
      </w:r>
      <w:r w:rsidR="004F560B">
        <w:rPr>
          <w:rFonts w:ascii="Times New Roman" w:hAnsi="Times New Roman" w:cs="Times New Roman"/>
          <w:sz w:val="24"/>
          <w:szCs w:val="24"/>
        </w:rPr>
        <w:t xml:space="preserve">u se </w:t>
      </w:r>
      <w:r w:rsidRPr="00B744E1">
        <w:rPr>
          <w:rFonts w:ascii="Times New Roman" w:hAnsi="Times New Roman" w:cs="Times New Roman"/>
          <w:sz w:val="24"/>
          <w:szCs w:val="24"/>
        </w:rPr>
        <w:t>točk</w:t>
      </w:r>
      <w:r w:rsidR="004F560B">
        <w:rPr>
          <w:rFonts w:ascii="Times New Roman" w:hAnsi="Times New Roman" w:cs="Times New Roman"/>
          <w:sz w:val="24"/>
          <w:szCs w:val="24"/>
        </w:rPr>
        <w:t>e</w:t>
      </w:r>
      <w:r w:rsidRPr="00B744E1">
        <w:rPr>
          <w:rFonts w:ascii="Times New Roman" w:hAnsi="Times New Roman" w:cs="Times New Roman"/>
          <w:sz w:val="24"/>
          <w:szCs w:val="24"/>
        </w:rPr>
        <w:t xml:space="preserve"> 15. </w:t>
      </w:r>
      <w:r w:rsidR="004F560B">
        <w:rPr>
          <w:rFonts w:ascii="Times New Roman" w:hAnsi="Times New Roman" w:cs="Times New Roman"/>
          <w:sz w:val="24"/>
          <w:szCs w:val="24"/>
        </w:rPr>
        <w:t xml:space="preserve">do 17. </w:t>
      </w:r>
      <w:r w:rsidRPr="00B744E1">
        <w:rPr>
          <w:rFonts w:ascii="Times New Roman" w:hAnsi="Times New Roman" w:cs="Times New Roman"/>
          <w:sz w:val="24"/>
          <w:szCs w:val="24"/>
        </w:rPr>
        <w:t>koj</w:t>
      </w:r>
      <w:r w:rsidR="004F560B">
        <w:rPr>
          <w:rFonts w:ascii="Times New Roman" w:hAnsi="Times New Roman" w:cs="Times New Roman"/>
          <w:sz w:val="24"/>
          <w:szCs w:val="24"/>
        </w:rPr>
        <w:t>e</w:t>
      </w:r>
      <w:r w:rsidRPr="00B744E1">
        <w:rPr>
          <w:rFonts w:ascii="Times New Roman" w:hAnsi="Times New Roman" w:cs="Times New Roman"/>
          <w:sz w:val="24"/>
          <w:szCs w:val="24"/>
        </w:rPr>
        <w:t xml:space="preserve"> glas</w:t>
      </w:r>
      <w:r w:rsidR="004F560B">
        <w:rPr>
          <w:rFonts w:ascii="Times New Roman" w:hAnsi="Times New Roman" w:cs="Times New Roman"/>
          <w:sz w:val="24"/>
          <w:szCs w:val="24"/>
        </w:rPr>
        <w:t>e</w:t>
      </w:r>
      <w:r w:rsidRPr="00B744E1">
        <w:rPr>
          <w:rFonts w:ascii="Times New Roman" w:hAnsi="Times New Roman" w:cs="Times New Roman"/>
          <w:sz w:val="24"/>
          <w:szCs w:val="24"/>
        </w:rPr>
        <w:t xml:space="preserve">: </w:t>
      </w:r>
    </w:p>
    <w:p w14:paraId="3D236B98" w14:textId="07B91056"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„15. naznaku kategorija tražbina na koje plan restrukturiranja sukladno zakonu ne utječe</w:t>
      </w:r>
    </w:p>
    <w:p w14:paraId="12E371D3" w14:textId="3D1220E2"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16. način obavještavanja radnika i način obavljanja savjetovanja s njima</w:t>
      </w:r>
    </w:p>
    <w:p w14:paraId="1DED946D" w14:textId="4473D7C5"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 </w:t>
      </w:r>
      <w:r w:rsidR="004F560B">
        <w:rPr>
          <w:rFonts w:ascii="Times New Roman" w:hAnsi="Times New Roman" w:cs="Times New Roman"/>
          <w:sz w:val="24"/>
          <w:szCs w:val="24"/>
        </w:rPr>
        <w:t xml:space="preserve">17. </w:t>
      </w:r>
      <w:r w:rsidRPr="00B744E1">
        <w:rPr>
          <w:rFonts w:ascii="Times New Roman" w:hAnsi="Times New Roman" w:cs="Times New Roman"/>
          <w:sz w:val="24"/>
          <w:szCs w:val="24"/>
        </w:rPr>
        <w:t>obrazloženje u kojem se razjašnjava zašto plan restrukturiranja ima razumne izglede za spr</w:t>
      </w:r>
      <w:r w:rsidR="004F560B">
        <w:rPr>
          <w:rFonts w:ascii="Times New Roman" w:hAnsi="Times New Roman" w:cs="Times New Roman"/>
          <w:sz w:val="24"/>
          <w:szCs w:val="24"/>
        </w:rPr>
        <w:t>j</w:t>
      </w:r>
      <w:r w:rsidRPr="00B744E1">
        <w:rPr>
          <w:rFonts w:ascii="Times New Roman" w:hAnsi="Times New Roman" w:cs="Times New Roman"/>
          <w:sz w:val="24"/>
          <w:szCs w:val="24"/>
        </w:rPr>
        <w:t>ečavanje nesposobnosti dužnika za plaćanje i osiguravanje održivosti poslovanja, uključujući potrebne pretpostavke za uspjeh plana</w:t>
      </w:r>
      <w:r w:rsidR="004F560B">
        <w:rPr>
          <w:rFonts w:ascii="Times New Roman" w:hAnsi="Times New Roman" w:cs="Times New Roman"/>
          <w:sz w:val="24"/>
          <w:szCs w:val="24"/>
        </w:rPr>
        <w:t>.</w:t>
      </w:r>
      <w:r w:rsidRPr="00B744E1">
        <w:rPr>
          <w:rFonts w:ascii="Times New Roman" w:hAnsi="Times New Roman" w:cs="Times New Roman"/>
          <w:sz w:val="24"/>
          <w:szCs w:val="24"/>
        </w:rPr>
        <w:t>“.</w:t>
      </w:r>
    </w:p>
    <w:p w14:paraId="3E63ED5E" w14:textId="77777777" w:rsidR="004567C1" w:rsidRPr="00B744E1" w:rsidRDefault="004567C1" w:rsidP="00B744E1">
      <w:pPr>
        <w:pStyle w:val="NoSpacing"/>
        <w:spacing w:after="120"/>
        <w:jc w:val="both"/>
        <w:rPr>
          <w:rFonts w:ascii="Times New Roman" w:hAnsi="Times New Roman" w:cs="Times New Roman"/>
          <w:sz w:val="24"/>
          <w:szCs w:val="24"/>
        </w:rPr>
      </w:pPr>
    </w:p>
    <w:p w14:paraId="54D5F2DA" w14:textId="7464DE15" w:rsidR="003730D1" w:rsidRPr="003730D1" w:rsidRDefault="004567C1" w:rsidP="00916AD3">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2D042F" w:rsidRPr="003730D1">
        <w:rPr>
          <w:rFonts w:ascii="Times New Roman" w:hAnsi="Times New Roman" w:cs="Times New Roman"/>
          <w:b/>
          <w:bCs/>
          <w:sz w:val="24"/>
          <w:szCs w:val="24"/>
        </w:rPr>
        <w:t>1</w:t>
      </w:r>
      <w:r w:rsidR="006A4235">
        <w:rPr>
          <w:rFonts w:ascii="Times New Roman" w:hAnsi="Times New Roman" w:cs="Times New Roman"/>
          <w:b/>
          <w:bCs/>
          <w:sz w:val="24"/>
          <w:szCs w:val="24"/>
        </w:rPr>
        <w:t>6</w:t>
      </w:r>
      <w:r w:rsidRPr="003730D1">
        <w:rPr>
          <w:rFonts w:ascii="Times New Roman" w:hAnsi="Times New Roman" w:cs="Times New Roman"/>
          <w:b/>
          <w:bCs/>
          <w:sz w:val="24"/>
          <w:szCs w:val="24"/>
        </w:rPr>
        <w:t>.</w:t>
      </w:r>
    </w:p>
    <w:p w14:paraId="0950DEAC" w14:textId="5A8E8CC8" w:rsidR="004567C1" w:rsidRPr="00B744E1" w:rsidRDefault="004567C1"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32. stavku 1. toč</w:t>
      </w:r>
      <w:r w:rsidR="000F74AB">
        <w:rPr>
          <w:rFonts w:ascii="Times New Roman" w:hAnsi="Times New Roman" w:cs="Times New Roman"/>
          <w:sz w:val="24"/>
          <w:szCs w:val="24"/>
        </w:rPr>
        <w:t>ki</w:t>
      </w:r>
      <w:r w:rsidRPr="00B744E1">
        <w:rPr>
          <w:rFonts w:ascii="Times New Roman" w:hAnsi="Times New Roman" w:cs="Times New Roman"/>
          <w:sz w:val="24"/>
          <w:szCs w:val="24"/>
        </w:rPr>
        <w:t xml:space="preserve"> 2. riječi</w:t>
      </w:r>
      <w:r w:rsidR="00B9324E">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predstečajnog</w:t>
      </w:r>
      <w:proofErr w:type="spellEnd"/>
      <w:r w:rsidRPr="00B744E1">
        <w:rPr>
          <w:rFonts w:ascii="Times New Roman" w:hAnsi="Times New Roman" w:cs="Times New Roman"/>
          <w:sz w:val="24"/>
          <w:szCs w:val="24"/>
        </w:rPr>
        <w:t xml:space="preserve"> sporazuma“ zamjenjuju se riječima</w:t>
      </w:r>
      <w:r w:rsidR="00B9324E">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7E7B1C5C" w14:textId="77777777" w:rsidR="00A262CD" w:rsidRPr="00B744E1" w:rsidRDefault="00A262CD" w:rsidP="00B744E1">
      <w:pPr>
        <w:pStyle w:val="NoSpacing"/>
        <w:spacing w:after="120"/>
        <w:jc w:val="both"/>
        <w:rPr>
          <w:rFonts w:ascii="Times New Roman" w:hAnsi="Times New Roman" w:cs="Times New Roman"/>
          <w:sz w:val="24"/>
          <w:szCs w:val="24"/>
        </w:rPr>
      </w:pPr>
    </w:p>
    <w:p w14:paraId="4105C16A" w14:textId="15D295DE" w:rsidR="0025578F" w:rsidRPr="003730D1" w:rsidRDefault="0025578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1</w:t>
      </w:r>
      <w:r w:rsidR="006A4235">
        <w:rPr>
          <w:rFonts w:ascii="Times New Roman" w:hAnsi="Times New Roman" w:cs="Times New Roman"/>
          <w:b/>
          <w:bCs/>
          <w:sz w:val="24"/>
          <w:szCs w:val="24"/>
        </w:rPr>
        <w:t>7</w:t>
      </w:r>
      <w:r w:rsidRPr="003730D1">
        <w:rPr>
          <w:rFonts w:ascii="Times New Roman" w:hAnsi="Times New Roman" w:cs="Times New Roman"/>
          <w:b/>
          <w:bCs/>
          <w:sz w:val="24"/>
          <w:szCs w:val="24"/>
        </w:rPr>
        <w:t>.</w:t>
      </w:r>
    </w:p>
    <w:p w14:paraId="47A30409" w14:textId="524EC3A5" w:rsidR="000F51D0" w:rsidRPr="00B744E1" w:rsidRDefault="000F51D0"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33. stavku 2. </w:t>
      </w:r>
      <w:r w:rsidR="00B02F87" w:rsidRPr="00B744E1">
        <w:rPr>
          <w:rFonts w:ascii="Times New Roman" w:hAnsi="Times New Roman" w:cs="Times New Roman"/>
          <w:sz w:val="24"/>
          <w:szCs w:val="24"/>
        </w:rPr>
        <w:t>briš</w:t>
      </w:r>
      <w:r w:rsidR="00B02F87">
        <w:rPr>
          <w:rFonts w:ascii="Times New Roman" w:hAnsi="Times New Roman" w:cs="Times New Roman"/>
          <w:sz w:val="24"/>
          <w:szCs w:val="24"/>
        </w:rPr>
        <w:t>u</w:t>
      </w:r>
      <w:r w:rsidR="00B02F87" w:rsidRPr="00B744E1">
        <w:rPr>
          <w:rFonts w:ascii="Times New Roman" w:hAnsi="Times New Roman" w:cs="Times New Roman"/>
          <w:sz w:val="24"/>
          <w:szCs w:val="24"/>
        </w:rPr>
        <w:t xml:space="preserve"> </w:t>
      </w:r>
      <w:r w:rsidRPr="00B744E1">
        <w:rPr>
          <w:rFonts w:ascii="Times New Roman" w:hAnsi="Times New Roman" w:cs="Times New Roman"/>
          <w:sz w:val="24"/>
          <w:szCs w:val="24"/>
        </w:rPr>
        <w:t xml:space="preserve">se </w:t>
      </w:r>
      <w:r w:rsidR="00B02F87">
        <w:rPr>
          <w:rFonts w:ascii="Times New Roman" w:hAnsi="Times New Roman" w:cs="Times New Roman"/>
          <w:sz w:val="24"/>
          <w:szCs w:val="24"/>
        </w:rPr>
        <w:t>riječi</w:t>
      </w:r>
      <w:r w:rsidR="00B9324E">
        <w:rPr>
          <w:rFonts w:ascii="Times New Roman" w:hAnsi="Times New Roman" w:cs="Times New Roman"/>
          <w:sz w:val="24"/>
          <w:szCs w:val="24"/>
        </w:rPr>
        <w:t>:</w:t>
      </w:r>
      <w:r w:rsidR="00B02F87">
        <w:rPr>
          <w:rFonts w:ascii="Times New Roman" w:hAnsi="Times New Roman" w:cs="Times New Roman"/>
          <w:sz w:val="24"/>
          <w:szCs w:val="24"/>
        </w:rPr>
        <w:t xml:space="preserve"> </w:t>
      </w:r>
      <w:r w:rsidRPr="00B744E1">
        <w:rPr>
          <w:rFonts w:ascii="Times New Roman" w:hAnsi="Times New Roman" w:cs="Times New Roman"/>
          <w:sz w:val="24"/>
          <w:szCs w:val="24"/>
        </w:rPr>
        <w:t>„ako imenovanje povjerenika smatra potrebnim“.</w:t>
      </w:r>
    </w:p>
    <w:p w14:paraId="20B7C398" w14:textId="702D2641" w:rsidR="0025578F"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stavku 4. riječ</w:t>
      </w:r>
      <w:r w:rsidR="00B9324E">
        <w:rPr>
          <w:rFonts w:ascii="Times New Roman" w:hAnsi="Times New Roman" w:cs="Times New Roman"/>
          <w:sz w:val="24"/>
          <w:szCs w:val="24"/>
        </w:rPr>
        <w:t>:</w:t>
      </w:r>
      <w:r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stečajnog</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 xml:space="preserve"> zamjenjuje se </w:t>
      </w:r>
      <w:r w:rsidR="00E85140" w:rsidRPr="00B744E1">
        <w:rPr>
          <w:rFonts w:ascii="Times New Roman" w:hAnsi="Times New Roman" w:cs="Times New Roman"/>
          <w:sz w:val="24"/>
          <w:szCs w:val="24"/>
        </w:rPr>
        <w:t>riječ</w:t>
      </w:r>
      <w:r w:rsidR="00E85140">
        <w:rPr>
          <w:rFonts w:ascii="Times New Roman" w:hAnsi="Times New Roman" w:cs="Times New Roman"/>
          <w:sz w:val="24"/>
          <w:szCs w:val="24"/>
        </w:rPr>
        <w:t>ju</w:t>
      </w:r>
      <w:r w:rsidR="00B9324E">
        <w:rPr>
          <w:rFonts w:ascii="Times New Roman" w:hAnsi="Times New Roman" w:cs="Times New Roman"/>
          <w:sz w:val="24"/>
          <w:szCs w:val="24"/>
        </w:rPr>
        <w:t>:</w:t>
      </w:r>
      <w:r w:rsidR="00B02F87"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proofErr w:type="spellStart"/>
      <w:r w:rsidRPr="00B744E1">
        <w:rPr>
          <w:rFonts w:ascii="Times New Roman" w:hAnsi="Times New Roman" w:cs="Times New Roman"/>
          <w:sz w:val="24"/>
          <w:szCs w:val="24"/>
        </w:rPr>
        <w:t>predstečajnog</w:t>
      </w:r>
      <w:proofErr w:type="spellEnd"/>
      <w:r w:rsidR="008C4A38" w:rsidRPr="00B744E1">
        <w:rPr>
          <w:rFonts w:ascii="Times New Roman" w:hAnsi="Times New Roman" w:cs="Times New Roman"/>
          <w:sz w:val="24"/>
          <w:szCs w:val="24"/>
        </w:rPr>
        <w:t>“</w:t>
      </w:r>
      <w:r w:rsidRPr="00B744E1">
        <w:rPr>
          <w:rFonts w:ascii="Times New Roman" w:hAnsi="Times New Roman" w:cs="Times New Roman"/>
          <w:sz w:val="24"/>
          <w:szCs w:val="24"/>
        </w:rPr>
        <w:t xml:space="preserve">. </w:t>
      </w:r>
    </w:p>
    <w:p w14:paraId="024302E6" w14:textId="5FD2DDC3" w:rsidR="007737D7" w:rsidRPr="00B3062A" w:rsidRDefault="007737D7" w:rsidP="00B744E1">
      <w:pPr>
        <w:pStyle w:val="NoSpacing"/>
        <w:spacing w:after="120"/>
        <w:jc w:val="both"/>
        <w:rPr>
          <w:rFonts w:ascii="Times New Roman" w:hAnsi="Times New Roman" w:cs="Times New Roman"/>
          <w:sz w:val="24"/>
          <w:szCs w:val="24"/>
        </w:rPr>
      </w:pPr>
    </w:p>
    <w:p w14:paraId="5A08DD4B" w14:textId="15D250EF" w:rsidR="003730D1" w:rsidRPr="003730D1" w:rsidRDefault="007737D7" w:rsidP="00916AD3">
      <w:pPr>
        <w:pStyle w:val="NoSpacing"/>
        <w:spacing w:after="120"/>
        <w:jc w:val="center"/>
        <w:rPr>
          <w:rFonts w:ascii="Times New Roman" w:hAnsi="Times New Roman" w:cs="Times New Roman"/>
          <w:b/>
          <w:sz w:val="24"/>
          <w:szCs w:val="24"/>
        </w:rPr>
      </w:pPr>
      <w:r w:rsidRPr="003730D1">
        <w:rPr>
          <w:rFonts w:ascii="Times New Roman" w:hAnsi="Times New Roman" w:cs="Times New Roman"/>
          <w:b/>
          <w:sz w:val="24"/>
          <w:szCs w:val="24"/>
        </w:rPr>
        <w:t>Č</w:t>
      </w:r>
      <w:r w:rsidR="002D042F" w:rsidRPr="003730D1">
        <w:rPr>
          <w:rFonts w:ascii="Times New Roman" w:hAnsi="Times New Roman" w:cs="Times New Roman"/>
          <w:b/>
          <w:sz w:val="24"/>
          <w:szCs w:val="24"/>
        </w:rPr>
        <w:t xml:space="preserve">lanak </w:t>
      </w:r>
      <w:r w:rsidR="006A4235">
        <w:rPr>
          <w:rFonts w:ascii="Times New Roman" w:hAnsi="Times New Roman" w:cs="Times New Roman"/>
          <w:b/>
          <w:sz w:val="24"/>
          <w:szCs w:val="24"/>
        </w:rPr>
        <w:t>18</w:t>
      </w:r>
      <w:r w:rsidRPr="003730D1">
        <w:rPr>
          <w:rFonts w:ascii="Times New Roman" w:hAnsi="Times New Roman" w:cs="Times New Roman"/>
          <w:b/>
          <w:sz w:val="24"/>
          <w:szCs w:val="24"/>
        </w:rPr>
        <w:t>.</w:t>
      </w:r>
    </w:p>
    <w:p w14:paraId="0A0012E1" w14:textId="0F217D5C" w:rsidR="007737D7" w:rsidRPr="00B3062A" w:rsidRDefault="007737D7"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36. stavku 4. na kraju rečenice umjesto točke</w:t>
      </w:r>
      <w:r w:rsidR="00987BB6">
        <w:rPr>
          <w:rFonts w:ascii="Times New Roman" w:hAnsi="Times New Roman" w:cs="Times New Roman"/>
          <w:sz w:val="24"/>
          <w:szCs w:val="24"/>
        </w:rPr>
        <w:t xml:space="preserve"> stavlja</w:t>
      </w:r>
      <w:r w:rsidRPr="00B3062A">
        <w:rPr>
          <w:rFonts w:ascii="Times New Roman" w:hAnsi="Times New Roman" w:cs="Times New Roman"/>
          <w:sz w:val="24"/>
          <w:szCs w:val="24"/>
        </w:rPr>
        <w:t xml:space="preserve"> se zarez te </w:t>
      </w:r>
      <w:r w:rsidR="002D042F" w:rsidRPr="00B3062A">
        <w:rPr>
          <w:rFonts w:ascii="Times New Roman" w:hAnsi="Times New Roman" w:cs="Times New Roman"/>
          <w:sz w:val="24"/>
          <w:szCs w:val="24"/>
        </w:rPr>
        <w:t>se dodaju riječi</w:t>
      </w:r>
      <w:r w:rsidR="000657E0">
        <w:rPr>
          <w:rFonts w:ascii="Times New Roman" w:hAnsi="Times New Roman" w:cs="Times New Roman"/>
          <w:sz w:val="24"/>
          <w:szCs w:val="24"/>
        </w:rPr>
        <w:t>:</w:t>
      </w:r>
      <w:r w:rsidRPr="00B3062A">
        <w:rPr>
          <w:rFonts w:ascii="Times New Roman" w:hAnsi="Times New Roman" w:cs="Times New Roman"/>
          <w:sz w:val="24"/>
          <w:szCs w:val="24"/>
        </w:rPr>
        <w:t xml:space="preserve"> „ako je dužnik uz prijedlog za otvaranje </w:t>
      </w:r>
      <w:proofErr w:type="spellStart"/>
      <w:r w:rsidRPr="00B3062A">
        <w:rPr>
          <w:rFonts w:ascii="Times New Roman" w:hAnsi="Times New Roman" w:cs="Times New Roman"/>
          <w:sz w:val="24"/>
          <w:szCs w:val="24"/>
        </w:rPr>
        <w:t>predstečajnog</w:t>
      </w:r>
      <w:proofErr w:type="spellEnd"/>
      <w:r w:rsidRPr="00B3062A">
        <w:rPr>
          <w:rFonts w:ascii="Times New Roman" w:hAnsi="Times New Roman" w:cs="Times New Roman"/>
          <w:sz w:val="24"/>
          <w:szCs w:val="24"/>
        </w:rPr>
        <w:t xml:space="preserve"> postupka dostavio plan prijedloga restrukturiranja.“</w:t>
      </w:r>
      <w:r w:rsidR="00042A26">
        <w:rPr>
          <w:rFonts w:ascii="Times New Roman" w:hAnsi="Times New Roman" w:cs="Times New Roman"/>
          <w:sz w:val="24"/>
          <w:szCs w:val="24"/>
        </w:rPr>
        <w:t>.</w:t>
      </w:r>
    </w:p>
    <w:p w14:paraId="1717A0CA" w14:textId="77777777" w:rsidR="00A262CD" w:rsidRPr="00B744E1" w:rsidRDefault="00A262CD" w:rsidP="00B744E1">
      <w:pPr>
        <w:pStyle w:val="NoSpacing"/>
        <w:spacing w:after="120"/>
        <w:jc w:val="center"/>
        <w:rPr>
          <w:rFonts w:ascii="Times New Roman" w:hAnsi="Times New Roman" w:cs="Times New Roman"/>
          <w:bCs/>
          <w:sz w:val="24"/>
          <w:szCs w:val="24"/>
        </w:rPr>
      </w:pPr>
    </w:p>
    <w:p w14:paraId="008031AA" w14:textId="48138D8A" w:rsidR="0025578F" w:rsidRPr="003730D1" w:rsidRDefault="002D042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6A4235">
        <w:rPr>
          <w:rFonts w:ascii="Times New Roman" w:hAnsi="Times New Roman" w:cs="Times New Roman"/>
          <w:b/>
          <w:bCs/>
          <w:sz w:val="24"/>
          <w:szCs w:val="24"/>
        </w:rPr>
        <w:t>19</w:t>
      </w:r>
      <w:r w:rsidR="0025578F" w:rsidRPr="003730D1">
        <w:rPr>
          <w:rFonts w:ascii="Times New Roman" w:hAnsi="Times New Roman" w:cs="Times New Roman"/>
          <w:b/>
          <w:bCs/>
          <w:sz w:val="24"/>
          <w:szCs w:val="24"/>
        </w:rPr>
        <w:t>.</w:t>
      </w:r>
    </w:p>
    <w:p w14:paraId="50FDF6C9" w14:textId="73E69C73" w:rsidR="005F447E" w:rsidRPr="00B744E1" w:rsidRDefault="005F447E"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Članak 37. i naslov iznad </w:t>
      </w:r>
      <w:r w:rsidR="00E52A13">
        <w:rPr>
          <w:rFonts w:ascii="Times New Roman" w:hAnsi="Times New Roman" w:cs="Times New Roman"/>
          <w:sz w:val="24"/>
          <w:szCs w:val="24"/>
        </w:rPr>
        <w:t>članka</w:t>
      </w:r>
      <w:r w:rsidRPr="00B744E1">
        <w:rPr>
          <w:rFonts w:ascii="Times New Roman" w:hAnsi="Times New Roman" w:cs="Times New Roman"/>
          <w:sz w:val="24"/>
          <w:szCs w:val="24"/>
        </w:rPr>
        <w:t xml:space="preserve"> briš</w:t>
      </w:r>
      <w:r w:rsidR="007433E4" w:rsidRPr="00B744E1">
        <w:rPr>
          <w:rFonts w:ascii="Times New Roman" w:hAnsi="Times New Roman" w:cs="Times New Roman"/>
          <w:sz w:val="24"/>
          <w:szCs w:val="24"/>
        </w:rPr>
        <w:t>u</w:t>
      </w:r>
      <w:r w:rsidRPr="00B744E1">
        <w:rPr>
          <w:rFonts w:ascii="Times New Roman" w:hAnsi="Times New Roman" w:cs="Times New Roman"/>
          <w:sz w:val="24"/>
          <w:szCs w:val="24"/>
        </w:rPr>
        <w:t xml:space="preserve"> se.</w:t>
      </w:r>
    </w:p>
    <w:p w14:paraId="39F1676B" w14:textId="77777777" w:rsidR="00A262CD" w:rsidRPr="00B744E1" w:rsidRDefault="00A262CD" w:rsidP="00B744E1">
      <w:pPr>
        <w:pStyle w:val="NoSpacing"/>
        <w:spacing w:after="120"/>
        <w:jc w:val="center"/>
        <w:rPr>
          <w:rFonts w:ascii="Times New Roman" w:hAnsi="Times New Roman" w:cs="Times New Roman"/>
          <w:bCs/>
          <w:sz w:val="24"/>
          <w:szCs w:val="24"/>
        </w:rPr>
      </w:pPr>
    </w:p>
    <w:p w14:paraId="7D195679" w14:textId="3129BF06" w:rsidR="00C62077" w:rsidRPr="003730D1" w:rsidRDefault="00C62077"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2D042F" w:rsidRPr="003730D1">
        <w:rPr>
          <w:rFonts w:ascii="Times New Roman" w:hAnsi="Times New Roman" w:cs="Times New Roman"/>
          <w:b/>
          <w:bCs/>
          <w:sz w:val="24"/>
          <w:szCs w:val="24"/>
        </w:rPr>
        <w:t>2</w:t>
      </w:r>
      <w:r w:rsidR="006A4235">
        <w:rPr>
          <w:rFonts w:ascii="Times New Roman" w:hAnsi="Times New Roman" w:cs="Times New Roman"/>
          <w:b/>
          <w:bCs/>
          <w:sz w:val="24"/>
          <w:szCs w:val="24"/>
        </w:rPr>
        <w:t>0</w:t>
      </w:r>
      <w:r w:rsidRPr="003730D1">
        <w:rPr>
          <w:rFonts w:ascii="Times New Roman" w:hAnsi="Times New Roman" w:cs="Times New Roman"/>
          <w:b/>
          <w:bCs/>
          <w:sz w:val="24"/>
          <w:szCs w:val="24"/>
        </w:rPr>
        <w:t>.</w:t>
      </w:r>
    </w:p>
    <w:p w14:paraId="03C3F325" w14:textId="3E438BD1" w:rsidR="00617007" w:rsidRDefault="00C620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38. </w:t>
      </w:r>
      <w:r w:rsidR="00617007">
        <w:rPr>
          <w:rFonts w:ascii="Times New Roman" w:hAnsi="Times New Roman" w:cs="Times New Roman"/>
          <w:sz w:val="24"/>
          <w:szCs w:val="24"/>
        </w:rPr>
        <w:t>stavku 1. riječi</w:t>
      </w:r>
      <w:r w:rsidR="00042A26">
        <w:rPr>
          <w:rFonts w:ascii="Times New Roman" w:hAnsi="Times New Roman" w:cs="Times New Roman"/>
          <w:sz w:val="24"/>
          <w:szCs w:val="24"/>
        </w:rPr>
        <w:t>:</w:t>
      </w:r>
      <w:r w:rsidR="00617007">
        <w:rPr>
          <w:rFonts w:ascii="Times New Roman" w:hAnsi="Times New Roman" w:cs="Times New Roman"/>
          <w:sz w:val="24"/>
          <w:szCs w:val="24"/>
        </w:rPr>
        <w:t xml:space="preserve"> „za prijavu tražbine“ zamjenjuju se riječima: „od 21 dana od dostave plana restrukturiranja“.</w:t>
      </w:r>
    </w:p>
    <w:p w14:paraId="3B03742D" w14:textId="7BEECD83" w:rsidR="00617007" w:rsidRDefault="00617007"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lastRenderedPageBreak/>
        <w:t>U stavku 2</w:t>
      </w:r>
      <w:r w:rsidRPr="00617007">
        <w:rPr>
          <w:rFonts w:ascii="Times New Roman" w:hAnsi="Times New Roman" w:cs="Times New Roman"/>
          <w:sz w:val="24"/>
          <w:szCs w:val="24"/>
        </w:rPr>
        <w:t>. riječi</w:t>
      </w:r>
      <w:r w:rsidR="00DD2EB5">
        <w:rPr>
          <w:rFonts w:ascii="Times New Roman" w:hAnsi="Times New Roman" w:cs="Times New Roman"/>
          <w:sz w:val="24"/>
          <w:szCs w:val="24"/>
        </w:rPr>
        <w:t>:</w:t>
      </w:r>
      <w:r w:rsidRPr="00617007">
        <w:rPr>
          <w:rFonts w:ascii="Times New Roman" w:hAnsi="Times New Roman" w:cs="Times New Roman"/>
          <w:sz w:val="24"/>
          <w:szCs w:val="24"/>
        </w:rPr>
        <w:t xml:space="preserve"> „za prijavu tražbine“ zamjenjuju se riječima: „od 21 dana od dostave plana restrukturiranja“.</w:t>
      </w:r>
    </w:p>
    <w:p w14:paraId="501761A8" w14:textId="619092DD" w:rsidR="00C62077" w:rsidRPr="00B744E1" w:rsidRDefault="00617007"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S</w:t>
      </w:r>
      <w:r w:rsidR="00C62077" w:rsidRPr="00B744E1">
        <w:rPr>
          <w:rFonts w:ascii="Times New Roman" w:hAnsi="Times New Roman" w:cs="Times New Roman"/>
          <w:sz w:val="24"/>
          <w:szCs w:val="24"/>
        </w:rPr>
        <w:t>tavak 4. mijenja se i glasi:</w:t>
      </w:r>
    </w:p>
    <w:p w14:paraId="2C0A540E" w14:textId="3A9A9407" w:rsidR="00C62077" w:rsidRPr="00B744E1" w:rsidRDefault="00C620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„(4) Plan restrukturiranja ne smije zadirati u pravo </w:t>
      </w:r>
      <w:proofErr w:type="spellStart"/>
      <w:r w:rsidRPr="00B744E1">
        <w:rPr>
          <w:rFonts w:ascii="Times New Roman" w:hAnsi="Times New Roman" w:cs="Times New Roman"/>
          <w:sz w:val="24"/>
          <w:szCs w:val="24"/>
        </w:rPr>
        <w:t>razlučnih</w:t>
      </w:r>
      <w:proofErr w:type="spellEnd"/>
      <w:r w:rsidRPr="00B744E1">
        <w:rPr>
          <w:rFonts w:ascii="Times New Roman" w:hAnsi="Times New Roman" w:cs="Times New Roman"/>
          <w:sz w:val="24"/>
          <w:szCs w:val="24"/>
        </w:rPr>
        <w:t xml:space="preserve"> vjerovnika na namirenje iz predmeta na kojima postoje prava odvojenoga namirenja, ako tim planom nije izrijekom drukčije određeno. Ako je planom restrukturiranja drukčije određeno, za </w:t>
      </w:r>
      <w:proofErr w:type="spellStart"/>
      <w:r w:rsidRPr="00B744E1">
        <w:rPr>
          <w:rFonts w:ascii="Times New Roman" w:hAnsi="Times New Roman" w:cs="Times New Roman"/>
          <w:sz w:val="24"/>
          <w:szCs w:val="24"/>
        </w:rPr>
        <w:t>razlučne</w:t>
      </w:r>
      <w:proofErr w:type="spellEnd"/>
      <w:r w:rsidRPr="00B744E1">
        <w:rPr>
          <w:rFonts w:ascii="Times New Roman" w:hAnsi="Times New Roman" w:cs="Times New Roman"/>
          <w:sz w:val="24"/>
          <w:szCs w:val="24"/>
        </w:rPr>
        <w:t xml:space="preserve"> vjerovnike posebno će se navesti u kojem se dijelu njihova prava smanjuju, na koje vrijeme se odgađa namirenje i koje druge odredbe plana restrukturiranja prema njima djeluju.“</w:t>
      </w:r>
      <w:r w:rsidR="00DD2EB5">
        <w:rPr>
          <w:rFonts w:ascii="Times New Roman" w:hAnsi="Times New Roman" w:cs="Times New Roman"/>
          <w:sz w:val="24"/>
          <w:szCs w:val="24"/>
        </w:rPr>
        <w:t>.</w:t>
      </w:r>
    </w:p>
    <w:p w14:paraId="234777C0" w14:textId="023F7117" w:rsidR="00C62077" w:rsidRDefault="00C62077" w:rsidP="00B744E1">
      <w:pPr>
        <w:pStyle w:val="NoSpacing"/>
        <w:spacing w:after="120"/>
        <w:jc w:val="both"/>
        <w:rPr>
          <w:rFonts w:ascii="Times New Roman" w:hAnsi="Times New Roman" w:cs="Times New Roman"/>
          <w:sz w:val="24"/>
          <w:szCs w:val="24"/>
        </w:rPr>
      </w:pPr>
    </w:p>
    <w:p w14:paraId="4E6BFF04" w14:textId="2992257E" w:rsidR="002D042F" w:rsidRPr="003730D1" w:rsidRDefault="002D042F" w:rsidP="005A5C3F">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2</w:t>
      </w:r>
      <w:r w:rsidR="006A4235">
        <w:rPr>
          <w:rFonts w:ascii="Times New Roman" w:hAnsi="Times New Roman" w:cs="Times New Roman"/>
          <w:b/>
          <w:bCs/>
          <w:sz w:val="24"/>
          <w:szCs w:val="24"/>
        </w:rPr>
        <w:t>1</w:t>
      </w:r>
      <w:r w:rsidR="005A5C3F" w:rsidRPr="003730D1">
        <w:rPr>
          <w:rFonts w:ascii="Times New Roman" w:hAnsi="Times New Roman" w:cs="Times New Roman"/>
          <w:b/>
          <w:bCs/>
          <w:sz w:val="24"/>
          <w:szCs w:val="24"/>
        </w:rPr>
        <w:t>.</w:t>
      </w:r>
    </w:p>
    <w:p w14:paraId="38BC30CB" w14:textId="18A329CE" w:rsidR="007737D7" w:rsidRPr="00B3062A" w:rsidRDefault="002D042F"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Č</w:t>
      </w:r>
      <w:r w:rsidR="007737D7" w:rsidRPr="00B3062A">
        <w:rPr>
          <w:rFonts w:ascii="Times New Roman" w:hAnsi="Times New Roman" w:cs="Times New Roman"/>
          <w:sz w:val="24"/>
          <w:szCs w:val="24"/>
        </w:rPr>
        <w:t xml:space="preserve">lanak 39. </w:t>
      </w:r>
      <w:r w:rsidRPr="00B3062A">
        <w:rPr>
          <w:rFonts w:ascii="Times New Roman" w:hAnsi="Times New Roman" w:cs="Times New Roman"/>
          <w:sz w:val="24"/>
          <w:szCs w:val="24"/>
        </w:rPr>
        <w:t xml:space="preserve">i naslov iznad </w:t>
      </w:r>
      <w:r w:rsidR="00995B26">
        <w:rPr>
          <w:rFonts w:ascii="Times New Roman" w:hAnsi="Times New Roman" w:cs="Times New Roman"/>
          <w:sz w:val="24"/>
          <w:szCs w:val="24"/>
        </w:rPr>
        <w:t>članka</w:t>
      </w:r>
      <w:r w:rsidRPr="00B3062A">
        <w:rPr>
          <w:rFonts w:ascii="Times New Roman" w:hAnsi="Times New Roman" w:cs="Times New Roman"/>
          <w:sz w:val="24"/>
          <w:szCs w:val="24"/>
        </w:rPr>
        <w:t xml:space="preserve"> mijenja</w:t>
      </w:r>
      <w:r w:rsidR="00995B26">
        <w:rPr>
          <w:rFonts w:ascii="Times New Roman" w:hAnsi="Times New Roman" w:cs="Times New Roman"/>
          <w:sz w:val="24"/>
          <w:szCs w:val="24"/>
        </w:rPr>
        <w:t>ju</w:t>
      </w:r>
      <w:r w:rsidRPr="00B3062A">
        <w:rPr>
          <w:rFonts w:ascii="Times New Roman" w:hAnsi="Times New Roman" w:cs="Times New Roman"/>
          <w:sz w:val="24"/>
          <w:szCs w:val="24"/>
        </w:rPr>
        <w:t xml:space="preserve"> se i glas</w:t>
      </w:r>
      <w:r w:rsidR="00995B26">
        <w:rPr>
          <w:rFonts w:ascii="Times New Roman" w:hAnsi="Times New Roman" w:cs="Times New Roman"/>
          <w:sz w:val="24"/>
          <w:szCs w:val="24"/>
        </w:rPr>
        <w:t>e</w:t>
      </w:r>
      <w:r w:rsidRPr="00B3062A">
        <w:rPr>
          <w:rFonts w:ascii="Times New Roman" w:hAnsi="Times New Roman" w:cs="Times New Roman"/>
          <w:sz w:val="24"/>
          <w:szCs w:val="24"/>
        </w:rPr>
        <w:t>:</w:t>
      </w:r>
      <w:r w:rsidR="007737D7" w:rsidRPr="00B3062A">
        <w:rPr>
          <w:rFonts w:ascii="Times New Roman" w:hAnsi="Times New Roman" w:cs="Times New Roman"/>
          <w:sz w:val="24"/>
          <w:szCs w:val="24"/>
        </w:rPr>
        <w:t xml:space="preserve"> </w:t>
      </w:r>
    </w:p>
    <w:p w14:paraId="2510A5C5" w14:textId="46CB0500" w:rsidR="007737D7" w:rsidRPr="00B744E1" w:rsidRDefault="007737D7" w:rsidP="007737D7">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w:t>
      </w:r>
      <w:r w:rsidRPr="007737D7">
        <w:rPr>
          <w:rFonts w:ascii="Times New Roman" w:hAnsi="Times New Roman" w:cs="Times New Roman"/>
          <w:sz w:val="24"/>
          <w:szCs w:val="24"/>
        </w:rPr>
        <w:t>Tražbine vjerovnika na koj</w:t>
      </w:r>
      <w:r w:rsidR="000657E0">
        <w:rPr>
          <w:rFonts w:ascii="Times New Roman" w:hAnsi="Times New Roman" w:cs="Times New Roman"/>
          <w:sz w:val="24"/>
          <w:szCs w:val="24"/>
        </w:rPr>
        <w:t>e</w:t>
      </w:r>
      <w:r w:rsidRPr="007737D7">
        <w:rPr>
          <w:rFonts w:ascii="Times New Roman" w:hAnsi="Times New Roman" w:cs="Times New Roman"/>
          <w:sz w:val="24"/>
          <w:szCs w:val="24"/>
        </w:rPr>
        <w:t xml:space="preserve"> </w:t>
      </w:r>
      <w:proofErr w:type="spellStart"/>
      <w:r w:rsidRPr="007737D7">
        <w:rPr>
          <w:rFonts w:ascii="Times New Roman" w:hAnsi="Times New Roman" w:cs="Times New Roman"/>
          <w:sz w:val="24"/>
          <w:szCs w:val="24"/>
        </w:rPr>
        <w:t>predstečajni</w:t>
      </w:r>
      <w:proofErr w:type="spellEnd"/>
      <w:r w:rsidRPr="007737D7">
        <w:rPr>
          <w:rFonts w:ascii="Times New Roman" w:hAnsi="Times New Roman" w:cs="Times New Roman"/>
          <w:sz w:val="24"/>
          <w:szCs w:val="24"/>
        </w:rPr>
        <w:t xml:space="preserve"> postupak utječe</w:t>
      </w:r>
    </w:p>
    <w:p w14:paraId="07C9D25A" w14:textId="544E45DE" w:rsidR="005F447E" w:rsidRPr="00B744E1" w:rsidRDefault="005F447E" w:rsidP="00B744E1">
      <w:pPr>
        <w:pStyle w:val="NoSpacing"/>
        <w:spacing w:after="120"/>
        <w:jc w:val="center"/>
        <w:rPr>
          <w:rFonts w:ascii="Times New Roman" w:hAnsi="Times New Roman" w:cs="Times New Roman"/>
          <w:bCs/>
          <w:sz w:val="24"/>
          <w:szCs w:val="24"/>
        </w:rPr>
      </w:pPr>
      <w:r w:rsidRPr="00B744E1">
        <w:rPr>
          <w:rFonts w:ascii="Times New Roman" w:hAnsi="Times New Roman" w:cs="Times New Roman"/>
          <w:bCs/>
          <w:sz w:val="24"/>
          <w:szCs w:val="24"/>
        </w:rPr>
        <w:t xml:space="preserve">Članak </w:t>
      </w:r>
      <w:r w:rsidR="002D042F">
        <w:rPr>
          <w:rFonts w:ascii="Times New Roman" w:hAnsi="Times New Roman" w:cs="Times New Roman"/>
          <w:bCs/>
          <w:sz w:val="24"/>
          <w:szCs w:val="24"/>
        </w:rPr>
        <w:t>39</w:t>
      </w:r>
      <w:r w:rsidRPr="00B744E1">
        <w:rPr>
          <w:rFonts w:ascii="Times New Roman" w:hAnsi="Times New Roman" w:cs="Times New Roman"/>
          <w:bCs/>
          <w:sz w:val="24"/>
          <w:szCs w:val="24"/>
        </w:rPr>
        <w:t>.</w:t>
      </w:r>
    </w:p>
    <w:p w14:paraId="2055FA63" w14:textId="572D9C5F" w:rsidR="00A262CD" w:rsidRDefault="009B40A0" w:rsidP="00B744E1">
      <w:pPr>
        <w:pStyle w:val="NoSpacing"/>
        <w:spacing w:after="120"/>
        <w:jc w:val="both"/>
        <w:rPr>
          <w:rFonts w:ascii="Times New Roman" w:hAnsi="Times New Roman" w:cs="Times New Roman"/>
          <w:sz w:val="24"/>
          <w:szCs w:val="24"/>
        </w:rPr>
      </w:pPr>
      <w:r w:rsidRPr="009B40A0">
        <w:rPr>
          <w:rFonts w:ascii="Times New Roman" w:hAnsi="Times New Roman" w:cs="Times New Roman"/>
          <w:sz w:val="24"/>
          <w:szCs w:val="24"/>
        </w:rPr>
        <w:t xml:space="preserve">Vjerovnici na koje </w:t>
      </w:r>
      <w:proofErr w:type="spellStart"/>
      <w:r w:rsidRPr="009B40A0">
        <w:rPr>
          <w:rFonts w:ascii="Times New Roman" w:hAnsi="Times New Roman" w:cs="Times New Roman"/>
          <w:sz w:val="24"/>
          <w:szCs w:val="24"/>
        </w:rPr>
        <w:t>predstečajni</w:t>
      </w:r>
      <w:proofErr w:type="spellEnd"/>
      <w:r w:rsidRPr="009B40A0">
        <w:rPr>
          <w:rFonts w:ascii="Times New Roman" w:hAnsi="Times New Roman" w:cs="Times New Roman"/>
          <w:sz w:val="24"/>
          <w:szCs w:val="24"/>
        </w:rPr>
        <w:t xml:space="preserve"> postupak utječe, mogu svoje tražbine prema dužniku ostvarivati samo u </w:t>
      </w:r>
      <w:proofErr w:type="spellStart"/>
      <w:r w:rsidRPr="009B40A0">
        <w:rPr>
          <w:rFonts w:ascii="Times New Roman" w:hAnsi="Times New Roman" w:cs="Times New Roman"/>
          <w:sz w:val="24"/>
          <w:szCs w:val="24"/>
        </w:rPr>
        <w:t>predstečajnom</w:t>
      </w:r>
      <w:proofErr w:type="spellEnd"/>
      <w:r w:rsidRPr="009B40A0">
        <w:rPr>
          <w:rFonts w:ascii="Times New Roman" w:hAnsi="Times New Roman" w:cs="Times New Roman"/>
          <w:sz w:val="24"/>
          <w:szCs w:val="24"/>
        </w:rPr>
        <w:t xml:space="preserve"> postupku</w:t>
      </w:r>
      <w:r>
        <w:rPr>
          <w:rFonts w:ascii="Times New Roman" w:hAnsi="Times New Roman" w:cs="Times New Roman"/>
          <w:sz w:val="24"/>
          <w:szCs w:val="24"/>
        </w:rPr>
        <w:t>.“</w:t>
      </w:r>
      <w:r w:rsidR="00DD2EB5">
        <w:rPr>
          <w:rFonts w:ascii="Times New Roman" w:hAnsi="Times New Roman" w:cs="Times New Roman"/>
          <w:sz w:val="24"/>
          <w:szCs w:val="24"/>
        </w:rPr>
        <w:t>.</w:t>
      </w:r>
    </w:p>
    <w:p w14:paraId="470EB7D9" w14:textId="77777777" w:rsidR="0025578F" w:rsidRPr="00B744E1" w:rsidRDefault="0025578F" w:rsidP="00B744E1">
      <w:pPr>
        <w:pStyle w:val="NoSpacing"/>
        <w:spacing w:after="120"/>
        <w:jc w:val="both"/>
        <w:rPr>
          <w:rFonts w:ascii="Times New Roman" w:hAnsi="Times New Roman" w:cs="Times New Roman"/>
          <w:sz w:val="24"/>
          <w:szCs w:val="24"/>
        </w:rPr>
      </w:pPr>
    </w:p>
    <w:p w14:paraId="1AAFE25E" w14:textId="66B52438" w:rsidR="0025578F" w:rsidRPr="003730D1" w:rsidRDefault="0025578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7D5775" w:rsidRPr="003730D1">
        <w:rPr>
          <w:rFonts w:ascii="Times New Roman" w:hAnsi="Times New Roman" w:cs="Times New Roman"/>
          <w:b/>
          <w:bCs/>
          <w:sz w:val="24"/>
          <w:szCs w:val="24"/>
        </w:rPr>
        <w:t>2</w:t>
      </w:r>
      <w:r w:rsidR="006A4235">
        <w:rPr>
          <w:rFonts w:ascii="Times New Roman" w:hAnsi="Times New Roman" w:cs="Times New Roman"/>
          <w:b/>
          <w:bCs/>
          <w:sz w:val="24"/>
          <w:szCs w:val="24"/>
        </w:rPr>
        <w:t>2</w:t>
      </w:r>
      <w:r w:rsidRPr="003730D1">
        <w:rPr>
          <w:rFonts w:ascii="Times New Roman" w:hAnsi="Times New Roman" w:cs="Times New Roman"/>
          <w:b/>
          <w:bCs/>
          <w:sz w:val="24"/>
          <w:szCs w:val="24"/>
        </w:rPr>
        <w:t>.</w:t>
      </w:r>
    </w:p>
    <w:p w14:paraId="688BDE27" w14:textId="653AD6A0" w:rsidR="005F447E" w:rsidRPr="00B744E1" w:rsidRDefault="005F447E"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46. stavak 1. </w:t>
      </w:r>
      <w:r w:rsidR="00154D4F" w:rsidRPr="00B744E1">
        <w:rPr>
          <w:rFonts w:ascii="Times New Roman" w:hAnsi="Times New Roman" w:cs="Times New Roman"/>
          <w:sz w:val="24"/>
          <w:szCs w:val="24"/>
        </w:rPr>
        <w:t xml:space="preserve">mijenja se </w:t>
      </w:r>
      <w:r w:rsidR="00154D4F">
        <w:rPr>
          <w:rFonts w:ascii="Times New Roman" w:hAnsi="Times New Roman" w:cs="Times New Roman"/>
          <w:sz w:val="24"/>
          <w:szCs w:val="24"/>
        </w:rPr>
        <w:t>i</w:t>
      </w:r>
      <w:r w:rsidRPr="00B744E1">
        <w:rPr>
          <w:rFonts w:ascii="Times New Roman" w:hAnsi="Times New Roman" w:cs="Times New Roman"/>
          <w:sz w:val="24"/>
          <w:szCs w:val="24"/>
        </w:rPr>
        <w:t xml:space="preserve"> glasi:</w:t>
      </w:r>
    </w:p>
    <w:p w14:paraId="58D66C3D" w14:textId="55358999" w:rsidR="005F447E" w:rsidRPr="00B3062A" w:rsidRDefault="009B40A0"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154D4F" w:rsidRPr="00B3062A">
        <w:rPr>
          <w:rFonts w:ascii="Times New Roman" w:hAnsi="Times New Roman" w:cs="Times New Roman"/>
          <w:sz w:val="24"/>
          <w:szCs w:val="24"/>
        </w:rPr>
        <w:t xml:space="preserve">(1) </w:t>
      </w:r>
      <w:r w:rsidR="005F447E" w:rsidRPr="00B3062A">
        <w:rPr>
          <w:rFonts w:ascii="Times New Roman" w:hAnsi="Times New Roman" w:cs="Times New Roman"/>
          <w:sz w:val="24"/>
          <w:szCs w:val="24"/>
        </w:rPr>
        <w:t>Sud rukovodi ispitnim ročištem.“</w:t>
      </w:r>
      <w:r w:rsidR="00DD2EB5">
        <w:rPr>
          <w:rFonts w:ascii="Times New Roman" w:hAnsi="Times New Roman" w:cs="Times New Roman"/>
          <w:sz w:val="24"/>
          <w:szCs w:val="24"/>
        </w:rPr>
        <w:t>.</w:t>
      </w:r>
    </w:p>
    <w:p w14:paraId="54781A7B" w14:textId="12DC008B" w:rsidR="009B40A0" w:rsidRPr="00B3062A" w:rsidRDefault="008978CF">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U s</w:t>
      </w:r>
      <w:r w:rsidR="009B40A0" w:rsidRPr="00B3062A">
        <w:rPr>
          <w:rFonts w:ascii="Times New Roman" w:hAnsi="Times New Roman" w:cs="Times New Roman"/>
          <w:sz w:val="24"/>
          <w:szCs w:val="24"/>
        </w:rPr>
        <w:t>tav</w:t>
      </w:r>
      <w:r>
        <w:rPr>
          <w:rFonts w:ascii="Times New Roman" w:hAnsi="Times New Roman" w:cs="Times New Roman"/>
          <w:sz w:val="24"/>
          <w:szCs w:val="24"/>
        </w:rPr>
        <w:t>ku</w:t>
      </w:r>
      <w:r w:rsidR="009B40A0" w:rsidRPr="00B3062A">
        <w:rPr>
          <w:rFonts w:ascii="Times New Roman" w:hAnsi="Times New Roman" w:cs="Times New Roman"/>
          <w:sz w:val="24"/>
          <w:szCs w:val="24"/>
        </w:rPr>
        <w:t xml:space="preserve"> 4.</w:t>
      </w:r>
      <w:r>
        <w:rPr>
          <w:rFonts w:ascii="Times New Roman" w:hAnsi="Times New Roman" w:cs="Times New Roman"/>
          <w:sz w:val="24"/>
          <w:szCs w:val="24"/>
        </w:rPr>
        <w:t xml:space="preserve"> brišu se riječi: „ako je imenovan“. </w:t>
      </w:r>
      <w:r w:rsidR="009B40A0" w:rsidRPr="00B3062A">
        <w:rPr>
          <w:rFonts w:ascii="Times New Roman" w:hAnsi="Times New Roman" w:cs="Times New Roman"/>
          <w:sz w:val="24"/>
          <w:szCs w:val="24"/>
        </w:rPr>
        <w:t xml:space="preserve"> </w:t>
      </w:r>
    </w:p>
    <w:p w14:paraId="3503337B" w14:textId="77777777" w:rsidR="008302BD" w:rsidRPr="00B744E1" w:rsidRDefault="008302BD"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Stavak 5. mijenja se i glasi:</w:t>
      </w:r>
    </w:p>
    <w:p w14:paraId="56DACEEC" w14:textId="0BD4BB76" w:rsidR="008302BD" w:rsidRPr="00B744E1" w:rsidRDefault="008302BD"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54D4F">
        <w:rPr>
          <w:rFonts w:ascii="Times New Roman" w:hAnsi="Times New Roman" w:cs="Times New Roman"/>
          <w:sz w:val="24"/>
          <w:szCs w:val="24"/>
        </w:rPr>
        <w:t xml:space="preserve">(5) </w:t>
      </w:r>
      <w:r w:rsidRPr="00B744E1">
        <w:rPr>
          <w:rFonts w:ascii="Times New Roman" w:hAnsi="Times New Roman" w:cs="Times New Roman"/>
          <w:sz w:val="24"/>
          <w:szCs w:val="24"/>
        </w:rPr>
        <w:t>Na ročištu za ispitivanje tražbina izjavljeno osporavanje može se otkloniti.“</w:t>
      </w:r>
      <w:r w:rsidR="00DD2EB5">
        <w:rPr>
          <w:rFonts w:ascii="Times New Roman" w:hAnsi="Times New Roman" w:cs="Times New Roman"/>
          <w:sz w:val="24"/>
          <w:szCs w:val="24"/>
        </w:rPr>
        <w:t>.</w:t>
      </w:r>
    </w:p>
    <w:p w14:paraId="33A37799" w14:textId="25D0EF63" w:rsidR="00A262CD" w:rsidRDefault="00A262CD" w:rsidP="009B40A0">
      <w:pPr>
        <w:pStyle w:val="NoSpacing"/>
        <w:spacing w:after="120"/>
        <w:rPr>
          <w:rFonts w:ascii="Times New Roman" w:hAnsi="Times New Roman" w:cs="Times New Roman"/>
          <w:bCs/>
          <w:sz w:val="24"/>
          <w:szCs w:val="24"/>
        </w:rPr>
      </w:pPr>
    </w:p>
    <w:p w14:paraId="5B7C71A5" w14:textId="4E3B6331" w:rsidR="009B40A0" w:rsidRPr="003730D1" w:rsidRDefault="00154D4F" w:rsidP="00154D4F">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Članak 2</w:t>
      </w:r>
      <w:r w:rsidR="006A4235">
        <w:rPr>
          <w:rFonts w:ascii="Times New Roman" w:hAnsi="Times New Roman" w:cs="Times New Roman"/>
          <w:b/>
          <w:bCs/>
          <w:sz w:val="24"/>
          <w:szCs w:val="24"/>
        </w:rPr>
        <w:t>3</w:t>
      </w:r>
      <w:r w:rsidR="009B40A0" w:rsidRPr="003730D1">
        <w:rPr>
          <w:rFonts w:ascii="Times New Roman" w:hAnsi="Times New Roman" w:cs="Times New Roman"/>
          <w:b/>
          <w:bCs/>
          <w:sz w:val="24"/>
          <w:szCs w:val="24"/>
        </w:rPr>
        <w:t>.</w:t>
      </w:r>
    </w:p>
    <w:p w14:paraId="204C3B1A" w14:textId="5D7027BB" w:rsidR="00291B4C" w:rsidRDefault="008978CF" w:rsidP="009B40A0">
      <w:pPr>
        <w:pStyle w:val="NoSpacing"/>
        <w:spacing w:after="120"/>
        <w:rPr>
          <w:rFonts w:ascii="Times New Roman" w:hAnsi="Times New Roman" w:cs="Times New Roman"/>
          <w:sz w:val="24"/>
          <w:szCs w:val="24"/>
        </w:rPr>
      </w:pPr>
      <w:r>
        <w:rPr>
          <w:rFonts w:ascii="Times New Roman" w:hAnsi="Times New Roman" w:cs="Times New Roman"/>
          <w:bCs/>
          <w:sz w:val="24"/>
          <w:szCs w:val="24"/>
        </w:rPr>
        <w:t>U č</w:t>
      </w:r>
      <w:r w:rsidR="009B40A0" w:rsidRPr="00B3062A">
        <w:rPr>
          <w:rFonts w:ascii="Times New Roman" w:hAnsi="Times New Roman" w:cs="Times New Roman"/>
          <w:bCs/>
          <w:sz w:val="24"/>
          <w:szCs w:val="24"/>
        </w:rPr>
        <w:t>lank</w:t>
      </w:r>
      <w:r>
        <w:rPr>
          <w:rFonts w:ascii="Times New Roman" w:hAnsi="Times New Roman" w:cs="Times New Roman"/>
          <w:bCs/>
          <w:sz w:val="24"/>
          <w:szCs w:val="24"/>
        </w:rPr>
        <w:t>u</w:t>
      </w:r>
      <w:r w:rsidR="009B40A0" w:rsidRPr="00B3062A">
        <w:rPr>
          <w:rFonts w:ascii="Times New Roman" w:hAnsi="Times New Roman" w:cs="Times New Roman"/>
          <w:bCs/>
          <w:sz w:val="24"/>
          <w:szCs w:val="24"/>
        </w:rPr>
        <w:t xml:space="preserve"> 47. </w:t>
      </w:r>
      <w:r>
        <w:rPr>
          <w:rFonts w:ascii="Times New Roman" w:hAnsi="Times New Roman" w:cs="Times New Roman"/>
          <w:sz w:val="24"/>
          <w:szCs w:val="24"/>
        </w:rPr>
        <w:t>brišu se riječi: „ako je imenovan“.</w:t>
      </w:r>
    </w:p>
    <w:p w14:paraId="4D5D9BBA" w14:textId="77777777" w:rsidR="001E034C" w:rsidRPr="00B3062A" w:rsidRDefault="001E034C" w:rsidP="009B40A0">
      <w:pPr>
        <w:pStyle w:val="NoSpacing"/>
        <w:spacing w:after="120"/>
        <w:rPr>
          <w:rFonts w:ascii="Times New Roman" w:hAnsi="Times New Roman" w:cs="Times New Roman"/>
          <w:bCs/>
          <w:sz w:val="24"/>
          <w:szCs w:val="24"/>
        </w:rPr>
      </w:pPr>
    </w:p>
    <w:p w14:paraId="0EF17D41" w14:textId="32B12692" w:rsidR="00291B4C" w:rsidRPr="003730D1" w:rsidRDefault="00623C13"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F9176C" w:rsidRPr="003730D1">
        <w:rPr>
          <w:rFonts w:ascii="Times New Roman" w:hAnsi="Times New Roman" w:cs="Times New Roman"/>
          <w:b/>
          <w:bCs/>
          <w:sz w:val="24"/>
          <w:szCs w:val="24"/>
        </w:rPr>
        <w:t>2</w:t>
      </w:r>
      <w:r w:rsidR="006A4235">
        <w:rPr>
          <w:rFonts w:ascii="Times New Roman" w:hAnsi="Times New Roman" w:cs="Times New Roman"/>
          <w:b/>
          <w:bCs/>
          <w:sz w:val="24"/>
          <w:szCs w:val="24"/>
        </w:rPr>
        <w:t>4</w:t>
      </w:r>
      <w:r w:rsidRPr="003730D1">
        <w:rPr>
          <w:rFonts w:ascii="Times New Roman" w:hAnsi="Times New Roman" w:cs="Times New Roman"/>
          <w:b/>
          <w:bCs/>
          <w:sz w:val="24"/>
          <w:szCs w:val="24"/>
        </w:rPr>
        <w:t xml:space="preserve">. </w:t>
      </w:r>
    </w:p>
    <w:p w14:paraId="2C36C6C1" w14:textId="69AEAA18" w:rsidR="00DF2A7F" w:rsidRDefault="00DF2A7F"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48. stavku 3. </w:t>
      </w:r>
      <w:r w:rsidR="005C5E20">
        <w:rPr>
          <w:rFonts w:ascii="Times New Roman" w:hAnsi="Times New Roman" w:cs="Times New Roman"/>
          <w:sz w:val="24"/>
          <w:szCs w:val="24"/>
        </w:rPr>
        <w:t xml:space="preserve">brišu se riječi „ako je imenovan“ te se </w:t>
      </w:r>
      <w:r w:rsidRPr="00B3062A">
        <w:rPr>
          <w:rFonts w:ascii="Times New Roman" w:hAnsi="Times New Roman" w:cs="Times New Roman"/>
          <w:sz w:val="24"/>
          <w:szCs w:val="24"/>
        </w:rPr>
        <w:t>u zadnjoj rečenici umjesto točke dodaje zarez i riječi</w:t>
      </w:r>
      <w:r w:rsidR="000657E0">
        <w:rPr>
          <w:rFonts w:ascii="Times New Roman" w:hAnsi="Times New Roman" w:cs="Times New Roman"/>
          <w:sz w:val="24"/>
          <w:szCs w:val="24"/>
        </w:rPr>
        <w:t>:</w:t>
      </w:r>
      <w:r w:rsidRPr="00B3062A">
        <w:rPr>
          <w:rFonts w:ascii="Times New Roman" w:hAnsi="Times New Roman" w:cs="Times New Roman"/>
          <w:sz w:val="24"/>
          <w:szCs w:val="24"/>
        </w:rPr>
        <w:t xml:space="preserve"> „a na svoj trošak.“</w:t>
      </w:r>
      <w:r w:rsidR="00DD2EB5">
        <w:rPr>
          <w:rFonts w:ascii="Times New Roman" w:hAnsi="Times New Roman" w:cs="Times New Roman"/>
          <w:sz w:val="24"/>
          <w:szCs w:val="24"/>
        </w:rPr>
        <w:t>.</w:t>
      </w:r>
    </w:p>
    <w:p w14:paraId="2FC62B19" w14:textId="031144FF" w:rsidR="00623C13" w:rsidRPr="00154D4F" w:rsidRDefault="00154D4F" w:rsidP="00B744E1">
      <w:pPr>
        <w:pStyle w:val="NoSpacing"/>
        <w:spacing w:after="120"/>
        <w:jc w:val="both"/>
        <w:rPr>
          <w:rFonts w:ascii="Times New Roman" w:hAnsi="Times New Roman" w:cs="Times New Roman"/>
          <w:sz w:val="24"/>
          <w:szCs w:val="24"/>
        </w:rPr>
      </w:pPr>
      <w:r w:rsidRPr="00154D4F">
        <w:rPr>
          <w:rFonts w:ascii="Times New Roman" w:hAnsi="Times New Roman" w:cs="Times New Roman"/>
          <w:sz w:val="24"/>
          <w:szCs w:val="24"/>
        </w:rPr>
        <w:t>D</w:t>
      </w:r>
      <w:r w:rsidR="00623C13" w:rsidRPr="00154D4F">
        <w:rPr>
          <w:rFonts w:ascii="Times New Roman" w:hAnsi="Times New Roman" w:cs="Times New Roman"/>
          <w:sz w:val="24"/>
          <w:szCs w:val="24"/>
        </w:rPr>
        <w:t xml:space="preserve">odaje se </w:t>
      </w:r>
      <w:r w:rsidRPr="00154D4F">
        <w:rPr>
          <w:rFonts w:ascii="Times New Roman" w:hAnsi="Times New Roman" w:cs="Times New Roman"/>
          <w:sz w:val="24"/>
          <w:szCs w:val="24"/>
        </w:rPr>
        <w:t xml:space="preserve">novi </w:t>
      </w:r>
      <w:r w:rsidR="00623C13" w:rsidRPr="00154D4F">
        <w:rPr>
          <w:rFonts w:ascii="Times New Roman" w:hAnsi="Times New Roman" w:cs="Times New Roman"/>
          <w:sz w:val="24"/>
          <w:szCs w:val="24"/>
        </w:rPr>
        <w:t>stavak 5. koji glasi:</w:t>
      </w:r>
    </w:p>
    <w:p w14:paraId="60702603" w14:textId="6CC058D3" w:rsidR="00623C13" w:rsidRPr="00154D4F" w:rsidRDefault="00623C13" w:rsidP="00B744E1">
      <w:pPr>
        <w:pStyle w:val="NoSpacing"/>
        <w:spacing w:after="120"/>
        <w:jc w:val="both"/>
        <w:rPr>
          <w:rFonts w:ascii="Times New Roman" w:hAnsi="Times New Roman" w:cs="Times New Roman"/>
          <w:sz w:val="24"/>
          <w:szCs w:val="24"/>
        </w:rPr>
      </w:pPr>
      <w:r w:rsidRPr="00154D4F">
        <w:rPr>
          <w:rFonts w:ascii="Times New Roman" w:hAnsi="Times New Roman" w:cs="Times New Roman"/>
          <w:sz w:val="24"/>
          <w:szCs w:val="24"/>
        </w:rPr>
        <w:t>„(5) Ako za tražbinu postoji ovršna isprava, sud će na parnicu uputiti osporavatelja da dokaže osnovanost svoga osporavanja.“</w:t>
      </w:r>
      <w:r w:rsidR="00DD2EB5">
        <w:rPr>
          <w:rFonts w:ascii="Times New Roman" w:hAnsi="Times New Roman" w:cs="Times New Roman"/>
          <w:sz w:val="24"/>
          <w:szCs w:val="24"/>
        </w:rPr>
        <w:t>.</w:t>
      </w:r>
    </w:p>
    <w:p w14:paraId="4890D54D" w14:textId="4890AD3F" w:rsidR="00623C13" w:rsidRPr="00154D4F" w:rsidRDefault="00623C13" w:rsidP="00B744E1">
      <w:pPr>
        <w:pStyle w:val="NoSpacing"/>
        <w:spacing w:after="120"/>
        <w:jc w:val="both"/>
        <w:rPr>
          <w:rFonts w:ascii="Times New Roman" w:hAnsi="Times New Roman" w:cs="Times New Roman"/>
          <w:sz w:val="24"/>
          <w:szCs w:val="24"/>
        </w:rPr>
      </w:pPr>
      <w:r w:rsidRPr="00154D4F">
        <w:rPr>
          <w:rFonts w:ascii="Times New Roman" w:hAnsi="Times New Roman" w:cs="Times New Roman"/>
          <w:sz w:val="24"/>
          <w:szCs w:val="24"/>
        </w:rPr>
        <w:t>Dosadašnji stavak 5. postaje stavak 6.</w:t>
      </w:r>
    </w:p>
    <w:p w14:paraId="71533615" w14:textId="77777777" w:rsidR="00154D4F" w:rsidRPr="00B3062A" w:rsidRDefault="00154D4F" w:rsidP="00B744E1">
      <w:pPr>
        <w:pStyle w:val="NoSpacing"/>
        <w:spacing w:after="120"/>
        <w:jc w:val="both"/>
        <w:rPr>
          <w:rFonts w:ascii="Times New Roman" w:hAnsi="Times New Roman" w:cs="Times New Roman"/>
          <w:sz w:val="24"/>
          <w:szCs w:val="24"/>
        </w:rPr>
      </w:pPr>
    </w:p>
    <w:p w14:paraId="7753D2BF" w14:textId="1295ABF6" w:rsidR="00822815" w:rsidRPr="003730D1" w:rsidRDefault="00154D4F" w:rsidP="00154D4F">
      <w:pPr>
        <w:pStyle w:val="NoSpacing"/>
        <w:spacing w:after="120"/>
        <w:jc w:val="center"/>
        <w:rPr>
          <w:rFonts w:ascii="Times New Roman" w:hAnsi="Times New Roman" w:cs="Times New Roman"/>
          <w:b/>
          <w:sz w:val="24"/>
          <w:szCs w:val="24"/>
        </w:rPr>
      </w:pPr>
      <w:r w:rsidRPr="003730D1">
        <w:rPr>
          <w:rFonts w:ascii="Times New Roman" w:hAnsi="Times New Roman" w:cs="Times New Roman"/>
          <w:b/>
          <w:sz w:val="24"/>
          <w:szCs w:val="24"/>
        </w:rPr>
        <w:t>Članak 2</w:t>
      </w:r>
      <w:r w:rsidR="006A4235">
        <w:rPr>
          <w:rFonts w:ascii="Times New Roman" w:hAnsi="Times New Roman" w:cs="Times New Roman"/>
          <w:b/>
          <w:sz w:val="24"/>
          <w:szCs w:val="24"/>
        </w:rPr>
        <w:t>5</w:t>
      </w:r>
      <w:r w:rsidR="00DF2A7F" w:rsidRPr="003730D1">
        <w:rPr>
          <w:rFonts w:ascii="Times New Roman" w:hAnsi="Times New Roman" w:cs="Times New Roman"/>
          <w:b/>
          <w:sz w:val="24"/>
          <w:szCs w:val="24"/>
        </w:rPr>
        <w:t>.</w:t>
      </w:r>
    </w:p>
    <w:p w14:paraId="418729A3" w14:textId="331E8C25" w:rsidR="00DF2A7F" w:rsidRPr="00B3062A" w:rsidRDefault="00DF2A7F" w:rsidP="00387D93">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50. s</w:t>
      </w:r>
      <w:r w:rsidR="00F15AF3" w:rsidRPr="00B3062A">
        <w:rPr>
          <w:rFonts w:ascii="Times New Roman" w:hAnsi="Times New Roman" w:cs="Times New Roman"/>
          <w:sz w:val="24"/>
          <w:szCs w:val="24"/>
        </w:rPr>
        <w:t xml:space="preserve">tavak 3. </w:t>
      </w:r>
      <w:r w:rsidR="00D945A8" w:rsidRPr="00B3062A">
        <w:rPr>
          <w:rFonts w:ascii="Times New Roman" w:hAnsi="Times New Roman" w:cs="Times New Roman"/>
          <w:sz w:val="24"/>
          <w:szCs w:val="24"/>
        </w:rPr>
        <w:t>mijenja se i glasi</w:t>
      </w:r>
      <w:r w:rsidRPr="00B3062A">
        <w:rPr>
          <w:rFonts w:ascii="Times New Roman" w:hAnsi="Times New Roman" w:cs="Times New Roman"/>
          <w:sz w:val="24"/>
          <w:szCs w:val="24"/>
        </w:rPr>
        <w:t>:</w:t>
      </w:r>
    </w:p>
    <w:p w14:paraId="34B309F6" w14:textId="5287DC53" w:rsidR="00DF2A7F" w:rsidRPr="00B3062A" w:rsidRDefault="00DF2A7F" w:rsidP="00DF2A7F">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D945A8" w:rsidRPr="00B3062A">
        <w:rPr>
          <w:rFonts w:ascii="Times New Roman" w:hAnsi="Times New Roman" w:cs="Times New Roman"/>
          <w:sz w:val="24"/>
          <w:szCs w:val="24"/>
        </w:rPr>
        <w:t xml:space="preserve">(3) </w:t>
      </w:r>
      <w:bookmarkStart w:id="4" w:name="_Hlk88557387"/>
      <w:r w:rsidRPr="00B3062A">
        <w:rPr>
          <w:rFonts w:ascii="Times New Roman" w:hAnsi="Times New Roman" w:cs="Times New Roman"/>
          <w:sz w:val="24"/>
          <w:szCs w:val="24"/>
        </w:rPr>
        <w:t xml:space="preserve">U parnici </w:t>
      </w:r>
      <w:r w:rsidR="00987BB6">
        <w:rPr>
          <w:rFonts w:ascii="Times New Roman" w:hAnsi="Times New Roman" w:cs="Times New Roman"/>
          <w:sz w:val="24"/>
          <w:szCs w:val="24"/>
        </w:rPr>
        <w:t>iz stavka 2. ovog</w:t>
      </w:r>
      <w:r w:rsidR="005E6C2B">
        <w:rPr>
          <w:rFonts w:ascii="Times New Roman" w:hAnsi="Times New Roman" w:cs="Times New Roman"/>
          <w:sz w:val="24"/>
          <w:szCs w:val="24"/>
        </w:rPr>
        <w:t>a</w:t>
      </w:r>
      <w:r w:rsidR="00987BB6">
        <w:rPr>
          <w:rFonts w:ascii="Times New Roman" w:hAnsi="Times New Roman" w:cs="Times New Roman"/>
          <w:sz w:val="24"/>
          <w:szCs w:val="24"/>
        </w:rPr>
        <w:t xml:space="preserve"> članka </w:t>
      </w:r>
      <w:r w:rsidRPr="00B3062A">
        <w:rPr>
          <w:rFonts w:ascii="Times New Roman" w:hAnsi="Times New Roman" w:cs="Times New Roman"/>
          <w:sz w:val="24"/>
          <w:szCs w:val="24"/>
        </w:rPr>
        <w:t xml:space="preserve">se može zahtijevati utvrđenje tražbine </w:t>
      </w:r>
      <w:bookmarkEnd w:id="4"/>
      <w:r w:rsidRPr="00B3062A">
        <w:rPr>
          <w:rFonts w:ascii="Times New Roman" w:hAnsi="Times New Roman" w:cs="Times New Roman"/>
          <w:sz w:val="24"/>
          <w:szCs w:val="24"/>
        </w:rPr>
        <w:t xml:space="preserve">samo na temelju osnove i u iznosu kako je naznačeno u prijavi ili na ispitnom ročištu. Uz zahtjev na utvrđenje </w:t>
      </w:r>
      <w:r w:rsidRPr="00B3062A">
        <w:rPr>
          <w:rFonts w:ascii="Times New Roman" w:hAnsi="Times New Roman" w:cs="Times New Roman"/>
          <w:sz w:val="24"/>
          <w:szCs w:val="24"/>
        </w:rPr>
        <w:lastRenderedPageBreak/>
        <w:t xml:space="preserve">osnovanosti osporene tražbine za koju ne postoji ovršna isprava, vjerovnik može zahtijevati namirenje tražbine u opsegu </w:t>
      </w:r>
      <w:r w:rsidR="00D945A8" w:rsidRPr="00B3062A">
        <w:rPr>
          <w:rFonts w:ascii="Times New Roman" w:hAnsi="Times New Roman" w:cs="Times New Roman"/>
          <w:sz w:val="24"/>
          <w:szCs w:val="24"/>
        </w:rPr>
        <w:t xml:space="preserve">koji je </w:t>
      </w:r>
      <w:r w:rsidRPr="00B3062A">
        <w:rPr>
          <w:rFonts w:ascii="Times New Roman" w:hAnsi="Times New Roman" w:cs="Times New Roman"/>
          <w:sz w:val="24"/>
          <w:szCs w:val="24"/>
        </w:rPr>
        <w:t>određen potvrđenim planom restrukturiranja, ako se parnica pokreće nakon potvrde plana restrukturiranja.“</w:t>
      </w:r>
      <w:r w:rsidR="00DD2EB5">
        <w:rPr>
          <w:rFonts w:ascii="Times New Roman" w:hAnsi="Times New Roman" w:cs="Times New Roman"/>
          <w:sz w:val="24"/>
          <w:szCs w:val="24"/>
        </w:rPr>
        <w:t>.</w:t>
      </w:r>
    </w:p>
    <w:p w14:paraId="71DF50E3" w14:textId="0F8FA5C6" w:rsidR="00DF2A7F" w:rsidRPr="00B3062A" w:rsidRDefault="00291B4C" w:rsidP="00DF2A7F">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Dodaj</w:t>
      </w:r>
      <w:r>
        <w:rPr>
          <w:rFonts w:ascii="Times New Roman" w:hAnsi="Times New Roman" w:cs="Times New Roman"/>
          <w:sz w:val="24"/>
          <w:szCs w:val="24"/>
        </w:rPr>
        <w:t>u</w:t>
      </w:r>
      <w:r w:rsidRPr="00B3062A">
        <w:rPr>
          <w:rFonts w:ascii="Times New Roman" w:hAnsi="Times New Roman" w:cs="Times New Roman"/>
          <w:sz w:val="24"/>
          <w:szCs w:val="24"/>
        </w:rPr>
        <w:t xml:space="preserve"> </w:t>
      </w:r>
      <w:r w:rsidR="00D945A8" w:rsidRPr="00B3062A">
        <w:rPr>
          <w:rFonts w:ascii="Times New Roman" w:hAnsi="Times New Roman" w:cs="Times New Roman"/>
          <w:sz w:val="24"/>
          <w:szCs w:val="24"/>
        </w:rPr>
        <w:t>se novi stav</w:t>
      </w:r>
      <w:r w:rsidR="00987BB6">
        <w:rPr>
          <w:rFonts w:ascii="Times New Roman" w:hAnsi="Times New Roman" w:cs="Times New Roman"/>
          <w:sz w:val="24"/>
          <w:szCs w:val="24"/>
        </w:rPr>
        <w:t>ak</w:t>
      </w:r>
      <w:r w:rsidR="00DF2A7F" w:rsidRPr="00B3062A">
        <w:rPr>
          <w:rFonts w:ascii="Times New Roman" w:hAnsi="Times New Roman" w:cs="Times New Roman"/>
          <w:sz w:val="24"/>
          <w:szCs w:val="24"/>
        </w:rPr>
        <w:t xml:space="preserve"> 4.</w:t>
      </w:r>
      <w:r w:rsidR="00987BB6">
        <w:rPr>
          <w:rFonts w:ascii="Times New Roman" w:hAnsi="Times New Roman" w:cs="Times New Roman"/>
          <w:sz w:val="24"/>
          <w:szCs w:val="24"/>
        </w:rPr>
        <w:t xml:space="preserve"> i stavci</w:t>
      </w:r>
      <w:r w:rsidR="00D945A8" w:rsidRPr="00B3062A">
        <w:rPr>
          <w:rFonts w:ascii="Times New Roman" w:hAnsi="Times New Roman" w:cs="Times New Roman"/>
          <w:sz w:val="24"/>
          <w:szCs w:val="24"/>
        </w:rPr>
        <w:t xml:space="preserve"> 5. i 6. koji glase</w:t>
      </w:r>
      <w:r w:rsidR="00DF2A7F" w:rsidRPr="00B3062A">
        <w:rPr>
          <w:rFonts w:ascii="Times New Roman" w:hAnsi="Times New Roman" w:cs="Times New Roman"/>
          <w:sz w:val="24"/>
          <w:szCs w:val="24"/>
        </w:rPr>
        <w:t xml:space="preserve">: </w:t>
      </w:r>
    </w:p>
    <w:p w14:paraId="4D0C7201" w14:textId="119CB699" w:rsidR="00DF2A7F" w:rsidRPr="00B3062A" w:rsidRDefault="00DF2A7F" w:rsidP="00DF2A7F">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D945A8" w:rsidRPr="00B3062A">
        <w:rPr>
          <w:rFonts w:ascii="Times New Roman" w:hAnsi="Times New Roman" w:cs="Times New Roman"/>
          <w:sz w:val="24"/>
          <w:szCs w:val="24"/>
        </w:rPr>
        <w:t xml:space="preserve">(4) </w:t>
      </w:r>
      <w:r w:rsidRPr="00B3062A">
        <w:rPr>
          <w:rFonts w:ascii="Times New Roman" w:hAnsi="Times New Roman" w:cs="Times New Roman"/>
          <w:sz w:val="24"/>
          <w:szCs w:val="24"/>
        </w:rPr>
        <w:t>Ako je osporena tražbina za koju postoji ovršna isprava</w:t>
      </w:r>
      <w:r w:rsidR="00D945A8" w:rsidRPr="00B3062A">
        <w:rPr>
          <w:rFonts w:ascii="Times New Roman" w:hAnsi="Times New Roman" w:cs="Times New Roman"/>
          <w:sz w:val="24"/>
          <w:szCs w:val="24"/>
        </w:rPr>
        <w:t>,</w:t>
      </w:r>
      <w:r w:rsidRPr="00B3062A">
        <w:rPr>
          <w:rFonts w:ascii="Times New Roman" w:hAnsi="Times New Roman" w:cs="Times New Roman"/>
          <w:sz w:val="24"/>
          <w:szCs w:val="24"/>
        </w:rPr>
        <w:t xml:space="preserve"> u parnici se može zahtijevati utvrđivanje osnovanosti osporavanja na temelju ovršne isprave koja je predmet prijave tražbine i u iznosu kako je naznačeno u prijavi ili na ispitnom ročištu.  Ako osporavatelj ne uspije u parnici, vjerovnik osporene tražbine može na temelju ovršne isprave koja je bila predmet osporavanja zahtijevati ovrhu u opsegu određenom potvrđenim planom restrukturiranja.</w:t>
      </w:r>
    </w:p>
    <w:p w14:paraId="2552015D" w14:textId="731180FA" w:rsidR="00DF2A7F" w:rsidRPr="00B3062A" w:rsidRDefault="00291B4C" w:rsidP="00DF2A7F">
      <w:pPr>
        <w:pStyle w:val="NoSpacing"/>
        <w:spacing w:after="120"/>
        <w:jc w:val="both"/>
        <w:rPr>
          <w:rFonts w:ascii="Times New Roman" w:hAnsi="Times New Roman" w:cs="Times New Roman"/>
          <w:sz w:val="24"/>
          <w:szCs w:val="24"/>
        </w:rPr>
      </w:pPr>
      <w:r w:rsidRPr="00B3062A" w:rsidDel="00291B4C">
        <w:rPr>
          <w:rFonts w:ascii="Times New Roman" w:hAnsi="Times New Roman" w:cs="Times New Roman"/>
          <w:sz w:val="24"/>
          <w:szCs w:val="24"/>
        </w:rPr>
        <w:t xml:space="preserve"> </w:t>
      </w:r>
      <w:r w:rsidR="00D945A8" w:rsidRPr="00B3062A">
        <w:rPr>
          <w:rFonts w:ascii="Times New Roman" w:hAnsi="Times New Roman" w:cs="Times New Roman"/>
          <w:sz w:val="24"/>
          <w:szCs w:val="24"/>
        </w:rPr>
        <w:t xml:space="preserve">(5) </w:t>
      </w:r>
      <w:r w:rsidR="00DF2A7F" w:rsidRPr="00B3062A">
        <w:rPr>
          <w:rFonts w:ascii="Times New Roman" w:hAnsi="Times New Roman" w:cs="Times New Roman"/>
          <w:sz w:val="24"/>
          <w:szCs w:val="24"/>
        </w:rPr>
        <w:t xml:space="preserve">Ako se parnica pokreće nakon obustave </w:t>
      </w:r>
      <w:proofErr w:type="spellStart"/>
      <w:r w:rsidR="00DF2A7F" w:rsidRPr="00B3062A">
        <w:rPr>
          <w:rFonts w:ascii="Times New Roman" w:hAnsi="Times New Roman" w:cs="Times New Roman"/>
          <w:sz w:val="24"/>
          <w:szCs w:val="24"/>
        </w:rPr>
        <w:t>predstečajnog</w:t>
      </w:r>
      <w:proofErr w:type="spellEnd"/>
      <w:r w:rsidR="00DF2A7F" w:rsidRPr="00B3062A">
        <w:rPr>
          <w:rFonts w:ascii="Times New Roman" w:hAnsi="Times New Roman" w:cs="Times New Roman"/>
          <w:sz w:val="24"/>
          <w:szCs w:val="24"/>
        </w:rPr>
        <w:t xml:space="preserve"> postupka vjerovnik može zahtijevati ispunjenje tražbine u cijelosti.</w:t>
      </w:r>
    </w:p>
    <w:p w14:paraId="13D7AB0F" w14:textId="1F9678D7" w:rsidR="00F15AF3" w:rsidRPr="00B3062A" w:rsidRDefault="00291B4C" w:rsidP="00DF2A7F">
      <w:pPr>
        <w:pStyle w:val="NoSpacing"/>
        <w:spacing w:after="120"/>
        <w:jc w:val="both"/>
        <w:rPr>
          <w:rFonts w:ascii="Times New Roman" w:hAnsi="Times New Roman" w:cs="Times New Roman"/>
          <w:sz w:val="24"/>
          <w:szCs w:val="24"/>
        </w:rPr>
      </w:pPr>
      <w:r w:rsidRPr="00B3062A" w:rsidDel="00291B4C">
        <w:rPr>
          <w:rFonts w:ascii="Times New Roman" w:hAnsi="Times New Roman" w:cs="Times New Roman"/>
          <w:sz w:val="24"/>
          <w:szCs w:val="24"/>
        </w:rPr>
        <w:t xml:space="preserve"> </w:t>
      </w:r>
      <w:r w:rsidR="00D945A8" w:rsidRPr="00B3062A">
        <w:rPr>
          <w:rFonts w:ascii="Times New Roman" w:hAnsi="Times New Roman" w:cs="Times New Roman"/>
          <w:sz w:val="24"/>
          <w:szCs w:val="24"/>
        </w:rPr>
        <w:t xml:space="preserve">(6) </w:t>
      </w:r>
      <w:r w:rsidR="00F15AF3" w:rsidRPr="00B3062A">
        <w:rPr>
          <w:rFonts w:ascii="Times New Roman" w:hAnsi="Times New Roman" w:cs="Times New Roman"/>
          <w:sz w:val="24"/>
          <w:szCs w:val="24"/>
        </w:rPr>
        <w:t xml:space="preserve">U </w:t>
      </w:r>
      <w:proofErr w:type="spellStart"/>
      <w:r w:rsidR="00F15AF3" w:rsidRPr="00B3062A">
        <w:rPr>
          <w:rFonts w:ascii="Times New Roman" w:hAnsi="Times New Roman" w:cs="Times New Roman"/>
          <w:sz w:val="24"/>
          <w:szCs w:val="24"/>
        </w:rPr>
        <w:t>predstečajnom</w:t>
      </w:r>
      <w:proofErr w:type="spellEnd"/>
      <w:r w:rsidR="00F15AF3" w:rsidRPr="00B3062A">
        <w:rPr>
          <w:rFonts w:ascii="Times New Roman" w:hAnsi="Times New Roman" w:cs="Times New Roman"/>
          <w:sz w:val="24"/>
          <w:szCs w:val="24"/>
        </w:rPr>
        <w:t xml:space="preserve"> postupku </w:t>
      </w:r>
      <w:r w:rsidR="00D945A8" w:rsidRPr="00B3062A">
        <w:rPr>
          <w:rFonts w:ascii="Times New Roman" w:hAnsi="Times New Roman" w:cs="Times New Roman"/>
          <w:sz w:val="24"/>
          <w:szCs w:val="24"/>
        </w:rPr>
        <w:t xml:space="preserve">se </w:t>
      </w:r>
      <w:r w:rsidR="00F15AF3" w:rsidRPr="00B3062A">
        <w:rPr>
          <w:rFonts w:ascii="Times New Roman" w:hAnsi="Times New Roman" w:cs="Times New Roman"/>
          <w:sz w:val="24"/>
          <w:szCs w:val="24"/>
        </w:rPr>
        <w:t>na odgovarajući način primjenjuje odredba čl</w:t>
      </w:r>
      <w:r>
        <w:rPr>
          <w:rFonts w:ascii="Times New Roman" w:hAnsi="Times New Roman" w:cs="Times New Roman"/>
          <w:sz w:val="24"/>
          <w:szCs w:val="24"/>
        </w:rPr>
        <w:t>anka</w:t>
      </w:r>
      <w:r w:rsidRPr="00B3062A">
        <w:rPr>
          <w:rFonts w:ascii="Times New Roman" w:hAnsi="Times New Roman" w:cs="Times New Roman"/>
          <w:sz w:val="24"/>
          <w:szCs w:val="24"/>
        </w:rPr>
        <w:t xml:space="preserve"> </w:t>
      </w:r>
      <w:r w:rsidR="00F15AF3" w:rsidRPr="00B3062A">
        <w:rPr>
          <w:rFonts w:ascii="Times New Roman" w:hAnsi="Times New Roman" w:cs="Times New Roman"/>
          <w:sz w:val="24"/>
          <w:szCs w:val="24"/>
        </w:rPr>
        <w:t>268. ovog</w:t>
      </w:r>
      <w:r>
        <w:rPr>
          <w:rFonts w:ascii="Times New Roman" w:hAnsi="Times New Roman" w:cs="Times New Roman"/>
          <w:sz w:val="24"/>
          <w:szCs w:val="24"/>
        </w:rPr>
        <w:t>a</w:t>
      </w:r>
      <w:r w:rsidR="00F15AF3" w:rsidRPr="00B3062A">
        <w:rPr>
          <w:rFonts w:ascii="Times New Roman" w:hAnsi="Times New Roman" w:cs="Times New Roman"/>
          <w:sz w:val="24"/>
          <w:szCs w:val="24"/>
        </w:rPr>
        <w:t xml:space="preserve"> Zakona.“</w:t>
      </w:r>
      <w:r w:rsidR="00DD2EB5">
        <w:rPr>
          <w:rFonts w:ascii="Times New Roman" w:hAnsi="Times New Roman" w:cs="Times New Roman"/>
          <w:sz w:val="24"/>
          <w:szCs w:val="24"/>
        </w:rPr>
        <w:t>.</w:t>
      </w:r>
    </w:p>
    <w:p w14:paraId="410074EE" w14:textId="5758F6B8" w:rsidR="00F15AF3" w:rsidRDefault="00D945A8" w:rsidP="00DF2A7F">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Dosadašnji stavak 4. pos</w:t>
      </w:r>
      <w:r w:rsidR="00F15AF3" w:rsidRPr="00B3062A">
        <w:rPr>
          <w:rFonts w:ascii="Times New Roman" w:hAnsi="Times New Roman" w:cs="Times New Roman"/>
          <w:sz w:val="24"/>
          <w:szCs w:val="24"/>
        </w:rPr>
        <w:t>taje stavak 7.</w:t>
      </w:r>
    </w:p>
    <w:p w14:paraId="0AFDD52D" w14:textId="77777777" w:rsidR="00291B4C" w:rsidRPr="00B3062A" w:rsidRDefault="00291B4C" w:rsidP="00DF2A7F">
      <w:pPr>
        <w:pStyle w:val="NoSpacing"/>
        <w:spacing w:after="120"/>
        <w:jc w:val="both"/>
        <w:rPr>
          <w:rFonts w:ascii="Times New Roman" w:hAnsi="Times New Roman" w:cs="Times New Roman"/>
          <w:sz w:val="24"/>
          <w:szCs w:val="24"/>
        </w:rPr>
      </w:pPr>
    </w:p>
    <w:p w14:paraId="65C8D92E" w14:textId="12F2AC8D" w:rsidR="00623C13" w:rsidRPr="003730D1" w:rsidRDefault="00623C13"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7D5775" w:rsidRPr="003730D1">
        <w:rPr>
          <w:rFonts w:ascii="Times New Roman" w:hAnsi="Times New Roman" w:cs="Times New Roman"/>
          <w:b/>
          <w:bCs/>
          <w:sz w:val="24"/>
          <w:szCs w:val="24"/>
        </w:rPr>
        <w:t>2</w:t>
      </w:r>
      <w:r w:rsidR="006A4235">
        <w:rPr>
          <w:rFonts w:ascii="Times New Roman" w:hAnsi="Times New Roman" w:cs="Times New Roman"/>
          <w:b/>
          <w:bCs/>
          <w:sz w:val="24"/>
          <w:szCs w:val="24"/>
        </w:rPr>
        <w:t>6</w:t>
      </w:r>
      <w:r w:rsidRPr="003730D1">
        <w:rPr>
          <w:rFonts w:ascii="Times New Roman" w:hAnsi="Times New Roman" w:cs="Times New Roman"/>
          <w:b/>
          <w:bCs/>
          <w:sz w:val="24"/>
          <w:szCs w:val="24"/>
        </w:rPr>
        <w:t xml:space="preserve">. </w:t>
      </w:r>
    </w:p>
    <w:p w14:paraId="654093D9" w14:textId="3ECF9663" w:rsidR="00623C13" w:rsidRPr="00B744E1" w:rsidRDefault="00623C13"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52. stav</w:t>
      </w:r>
      <w:r w:rsidR="00097C4D">
        <w:rPr>
          <w:rFonts w:ascii="Times New Roman" w:hAnsi="Times New Roman" w:cs="Times New Roman"/>
          <w:sz w:val="24"/>
          <w:szCs w:val="24"/>
        </w:rPr>
        <w:t>ku</w:t>
      </w:r>
      <w:r w:rsidRPr="00B744E1">
        <w:rPr>
          <w:rFonts w:ascii="Times New Roman" w:hAnsi="Times New Roman" w:cs="Times New Roman"/>
          <w:sz w:val="24"/>
          <w:szCs w:val="24"/>
        </w:rPr>
        <w:t xml:space="preserve"> 1.</w:t>
      </w:r>
      <w:r w:rsidR="00097C4D">
        <w:rPr>
          <w:rFonts w:ascii="Times New Roman" w:hAnsi="Times New Roman" w:cs="Times New Roman"/>
          <w:sz w:val="24"/>
          <w:szCs w:val="24"/>
        </w:rPr>
        <w:t xml:space="preserve"> u prvoj rečenici iza riječi: „21 dan od dana“ dodaju se riječi: „</w:t>
      </w:r>
      <w:r w:rsidR="00097C4D" w:rsidRPr="00097C4D">
        <w:rPr>
          <w:rFonts w:ascii="Times New Roman" w:hAnsi="Times New Roman" w:cs="Times New Roman"/>
          <w:sz w:val="24"/>
          <w:szCs w:val="24"/>
        </w:rPr>
        <w:t>pravomoćnosti rješenja o utvrđenim i osporenim tražbinama odnosno od dana</w:t>
      </w:r>
      <w:r w:rsidR="00097C4D">
        <w:rPr>
          <w:rFonts w:ascii="Times New Roman" w:hAnsi="Times New Roman" w:cs="Times New Roman"/>
          <w:sz w:val="24"/>
          <w:szCs w:val="24"/>
        </w:rPr>
        <w:t>“.</w:t>
      </w:r>
    </w:p>
    <w:p w14:paraId="0A1E863E" w14:textId="7FEFC0B1" w:rsidR="00A262CD" w:rsidRDefault="00B70FC9" w:rsidP="003730D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stavku 2. iza riječi</w:t>
      </w:r>
      <w:r w:rsidR="00E813AD">
        <w:rPr>
          <w:rFonts w:ascii="Times New Roman" w:hAnsi="Times New Roman" w:cs="Times New Roman"/>
          <w:sz w:val="24"/>
          <w:szCs w:val="24"/>
        </w:rPr>
        <w:t>:</w:t>
      </w:r>
      <w:r w:rsidRPr="00B3062A">
        <w:rPr>
          <w:rFonts w:ascii="Times New Roman" w:hAnsi="Times New Roman" w:cs="Times New Roman"/>
          <w:sz w:val="24"/>
          <w:szCs w:val="24"/>
        </w:rPr>
        <w:t xml:space="preserve"> </w:t>
      </w:r>
      <w:r w:rsidR="00E813AD" w:rsidRPr="00E813AD">
        <w:rPr>
          <w:rFonts w:ascii="Times New Roman" w:hAnsi="Times New Roman" w:cs="Times New Roman"/>
          <w:sz w:val="24"/>
          <w:szCs w:val="24"/>
        </w:rPr>
        <w:t>„</w:t>
      </w:r>
      <w:r w:rsidRPr="00B3062A">
        <w:rPr>
          <w:rFonts w:ascii="Times New Roman" w:hAnsi="Times New Roman" w:cs="Times New Roman"/>
          <w:sz w:val="24"/>
          <w:szCs w:val="24"/>
        </w:rPr>
        <w:t>restrukturiranja</w:t>
      </w:r>
      <w:r w:rsidR="00E813AD" w:rsidRPr="00E813AD">
        <w:rPr>
          <w:rFonts w:ascii="Times New Roman" w:hAnsi="Times New Roman" w:cs="Times New Roman"/>
          <w:sz w:val="24"/>
          <w:szCs w:val="24"/>
        </w:rPr>
        <w:t>“</w:t>
      </w:r>
      <w:r w:rsidRPr="00B3062A">
        <w:rPr>
          <w:rFonts w:ascii="Times New Roman" w:hAnsi="Times New Roman" w:cs="Times New Roman"/>
          <w:sz w:val="24"/>
          <w:szCs w:val="24"/>
        </w:rPr>
        <w:t xml:space="preserve"> dodaju se riječi</w:t>
      </w:r>
      <w:r w:rsidR="00DD2EB5">
        <w:rPr>
          <w:rFonts w:ascii="Times New Roman" w:hAnsi="Times New Roman" w:cs="Times New Roman"/>
          <w:sz w:val="24"/>
          <w:szCs w:val="24"/>
        </w:rPr>
        <w:t>:</w:t>
      </w:r>
      <w:r w:rsidRPr="00B3062A">
        <w:rPr>
          <w:rFonts w:ascii="Times New Roman" w:hAnsi="Times New Roman" w:cs="Times New Roman"/>
          <w:sz w:val="24"/>
          <w:szCs w:val="24"/>
        </w:rPr>
        <w:t xml:space="preserve"> „koji je podnesen prije donošenja </w:t>
      </w:r>
      <w:r w:rsidR="00567759" w:rsidRPr="00B3062A">
        <w:rPr>
          <w:rFonts w:ascii="Times New Roman" w:hAnsi="Times New Roman" w:cs="Times New Roman"/>
          <w:sz w:val="24"/>
          <w:szCs w:val="24"/>
        </w:rPr>
        <w:t>rješenj</w:t>
      </w:r>
      <w:r w:rsidR="00567759">
        <w:rPr>
          <w:rFonts w:ascii="Times New Roman" w:hAnsi="Times New Roman" w:cs="Times New Roman"/>
          <w:sz w:val="24"/>
          <w:szCs w:val="24"/>
        </w:rPr>
        <w:t>a</w:t>
      </w:r>
      <w:r w:rsidR="00567759" w:rsidRPr="00B3062A">
        <w:rPr>
          <w:rFonts w:ascii="Times New Roman" w:hAnsi="Times New Roman" w:cs="Times New Roman"/>
          <w:sz w:val="24"/>
          <w:szCs w:val="24"/>
        </w:rPr>
        <w:t xml:space="preserve"> </w:t>
      </w:r>
      <w:r w:rsidRPr="00B3062A">
        <w:rPr>
          <w:rFonts w:ascii="Times New Roman" w:hAnsi="Times New Roman" w:cs="Times New Roman"/>
          <w:sz w:val="24"/>
          <w:szCs w:val="24"/>
        </w:rPr>
        <w:t>o utvrđenim i osporenim tražbinama.“</w:t>
      </w:r>
      <w:r w:rsidR="00DD2EB5">
        <w:rPr>
          <w:rFonts w:ascii="Times New Roman" w:hAnsi="Times New Roman" w:cs="Times New Roman"/>
          <w:sz w:val="24"/>
          <w:szCs w:val="24"/>
        </w:rPr>
        <w:t>.</w:t>
      </w:r>
    </w:p>
    <w:p w14:paraId="3490643A" w14:textId="77777777" w:rsidR="00567759" w:rsidRPr="003730D1" w:rsidRDefault="00567759" w:rsidP="003730D1">
      <w:pPr>
        <w:pStyle w:val="NoSpacing"/>
        <w:spacing w:after="120"/>
        <w:jc w:val="both"/>
        <w:rPr>
          <w:rFonts w:ascii="Times New Roman" w:hAnsi="Times New Roman" w:cs="Times New Roman"/>
          <w:sz w:val="24"/>
          <w:szCs w:val="24"/>
        </w:rPr>
      </w:pPr>
    </w:p>
    <w:p w14:paraId="5010BD28" w14:textId="02D248D6" w:rsidR="0025578F" w:rsidRPr="003730D1" w:rsidRDefault="0025578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623C13" w:rsidRPr="003730D1">
        <w:rPr>
          <w:rFonts w:ascii="Times New Roman" w:hAnsi="Times New Roman" w:cs="Times New Roman"/>
          <w:b/>
          <w:bCs/>
          <w:sz w:val="24"/>
          <w:szCs w:val="24"/>
        </w:rPr>
        <w:t>2</w:t>
      </w:r>
      <w:r w:rsidR="006A4235">
        <w:rPr>
          <w:rFonts w:ascii="Times New Roman" w:hAnsi="Times New Roman" w:cs="Times New Roman"/>
          <w:b/>
          <w:bCs/>
          <w:sz w:val="24"/>
          <w:szCs w:val="24"/>
        </w:rPr>
        <w:t>7</w:t>
      </w:r>
      <w:r w:rsidRPr="003730D1">
        <w:rPr>
          <w:rFonts w:ascii="Times New Roman" w:hAnsi="Times New Roman" w:cs="Times New Roman"/>
          <w:b/>
          <w:bCs/>
          <w:sz w:val="24"/>
          <w:szCs w:val="24"/>
        </w:rPr>
        <w:t>.</w:t>
      </w:r>
    </w:p>
    <w:p w14:paraId="7AE451D5" w14:textId="283CEBBE" w:rsidR="0025578F" w:rsidRDefault="00D7011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U n</w:t>
      </w:r>
      <w:r w:rsidR="0025578F" w:rsidRPr="00B744E1">
        <w:rPr>
          <w:rFonts w:ascii="Times New Roman" w:hAnsi="Times New Roman" w:cs="Times New Roman"/>
          <w:sz w:val="24"/>
          <w:szCs w:val="24"/>
        </w:rPr>
        <w:t>aslov</w:t>
      </w:r>
      <w:r>
        <w:rPr>
          <w:rFonts w:ascii="Times New Roman" w:hAnsi="Times New Roman" w:cs="Times New Roman"/>
          <w:sz w:val="24"/>
          <w:szCs w:val="24"/>
        </w:rPr>
        <w:t>u</w:t>
      </w:r>
      <w:r w:rsidR="0025578F" w:rsidRPr="00B744E1">
        <w:rPr>
          <w:rFonts w:ascii="Times New Roman" w:hAnsi="Times New Roman" w:cs="Times New Roman"/>
          <w:sz w:val="24"/>
          <w:szCs w:val="24"/>
        </w:rPr>
        <w:t xml:space="preserve"> iznad članka 55. </w:t>
      </w:r>
      <w:r>
        <w:rPr>
          <w:rFonts w:ascii="Times New Roman" w:hAnsi="Times New Roman" w:cs="Times New Roman"/>
          <w:sz w:val="24"/>
          <w:szCs w:val="24"/>
        </w:rPr>
        <w:t xml:space="preserve">iza riječi: „Ročište za“ dodaju se riječi: „raspravljanje i“. </w:t>
      </w:r>
    </w:p>
    <w:p w14:paraId="11BF8479" w14:textId="7D147723" w:rsidR="007656CB" w:rsidRPr="00B3062A" w:rsidRDefault="00D945A8"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w:t>
      </w:r>
      <w:r w:rsidR="007656CB" w:rsidRPr="00B3062A">
        <w:rPr>
          <w:rFonts w:ascii="Times New Roman" w:hAnsi="Times New Roman" w:cs="Times New Roman"/>
          <w:sz w:val="24"/>
          <w:szCs w:val="24"/>
        </w:rPr>
        <w:t xml:space="preserve"> stav</w:t>
      </w:r>
      <w:r w:rsidR="00D7011F">
        <w:rPr>
          <w:rFonts w:ascii="Times New Roman" w:hAnsi="Times New Roman" w:cs="Times New Roman"/>
          <w:sz w:val="24"/>
          <w:szCs w:val="24"/>
        </w:rPr>
        <w:t>cima</w:t>
      </w:r>
      <w:r w:rsidR="001E034C">
        <w:rPr>
          <w:rFonts w:ascii="Times New Roman" w:hAnsi="Times New Roman" w:cs="Times New Roman"/>
          <w:sz w:val="24"/>
          <w:szCs w:val="24"/>
        </w:rPr>
        <w:t xml:space="preserve"> </w:t>
      </w:r>
      <w:r w:rsidR="00D7011F">
        <w:rPr>
          <w:rFonts w:ascii="Times New Roman" w:hAnsi="Times New Roman" w:cs="Times New Roman"/>
          <w:sz w:val="24"/>
          <w:szCs w:val="24"/>
        </w:rPr>
        <w:t>4. i</w:t>
      </w:r>
      <w:r w:rsidR="007656CB" w:rsidRPr="00B3062A">
        <w:rPr>
          <w:rFonts w:ascii="Times New Roman" w:hAnsi="Times New Roman" w:cs="Times New Roman"/>
          <w:sz w:val="24"/>
          <w:szCs w:val="24"/>
        </w:rPr>
        <w:t xml:space="preserve"> 5</w:t>
      </w:r>
      <w:r w:rsidRPr="00B3062A">
        <w:rPr>
          <w:rFonts w:ascii="Times New Roman" w:hAnsi="Times New Roman" w:cs="Times New Roman"/>
          <w:sz w:val="24"/>
          <w:szCs w:val="24"/>
        </w:rPr>
        <w:t>.</w:t>
      </w:r>
      <w:r w:rsidR="007656CB" w:rsidRPr="00B3062A">
        <w:rPr>
          <w:rFonts w:ascii="Times New Roman" w:hAnsi="Times New Roman" w:cs="Times New Roman"/>
          <w:sz w:val="24"/>
          <w:szCs w:val="24"/>
        </w:rPr>
        <w:t xml:space="preserve"> brišu se riječi</w:t>
      </w:r>
      <w:r w:rsidR="00E813AD">
        <w:rPr>
          <w:rFonts w:ascii="Times New Roman" w:hAnsi="Times New Roman" w:cs="Times New Roman"/>
          <w:sz w:val="24"/>
          <w:szCs w:val="24"/>
        </w:rPr>
        <w:t>:</w:t>
      </w:r>
      <w:r w:rsidR="007656CB" w:rsidRPr="00B3062A">
        <w:rPr>
          <w:rFonts w:ascii="Times New Roman" w:hAnsi="Times New Roman" w:cs="Times New Roman"/>
          <w:sz w:val="24"/>
          <w:szCs w:val="24"/>
        </w:rPr>
        <w:t xml:space="preserve"> „ako je imenovan“.</w:t>
      </w:r>
    </w:p>
    <w:p w14:paraId="24245609" w14:textId="77777777" w:rsidR="00A262CD" w:rsidRPr="00B744E1" w:rsidRDefault="00A262CD" w:rsidP="00B744E1">
      <w:pPr>
        <w:pStyle w:val="NoSpacing"/>
        <w:spacing w:after="120"/>
        <w:jc w:val="both"/>
        <w:rPr>
          <w:rFonts w:ascii="Times New Roman" w:hAnsi="Times New Roman" w:cs="Times New Roman"/>
          <w:sz w:val="24"/>
          <w:szCs w:val="24"/>
        </w:rPr>
      </w:pPr>
    </w:p>
    <w:p w14:paraId="6697EA73" w14:textId="5840E247" w:rsidR="0025578F" w:rsidRPr="003730D1" w:rsidRDefault="0025578F" w:rsidP="00B744E1">
      <w:pPr>
        <w:pStyle w:val="NoSpacing"/>
        <w:spacing w:after="120"/>
        <w:jc w:val="center"/>
        <w:rPr>
          <w:rFonts w:ascii="Times New Roman" w:hAnsi="Times New Roman" w:cs="Times New Roman"/>
          <w:b/>
          <w:bCs/>
          <w:sz w:val="24"/>
          <w:szCs w:val="24"/>
        </w:rPr>
      </w:pPr>
      <w:r w:rsidRPr="003730D1">
        <w:rPr>
          <w:rFonts w:ascii="Times New Roman" w:hAnsi="Times New Roman" w:cs="Times New Roman"/>
          <w:b/>
          <w:bCs/>
          <w:sz w:val="24"/>
          <w:szCs w:val="24"/>
        </w:rPr>
        <w:t xml:space="preserve">Članak </w:t>
      </w:r>
      <w:r w:rsidR="006A4235">
        <w:rPr>
          <w:rFonts w:ascii="Times New Roman" w:hAnsi="Times New Roman" w:cs="Times New Roman"/>
          <w:b/>
          <w:bCs/>
          <w:sz w:val="24"/>
          <w:szCs w:val="24"/>
        </w:rPr>
        <w:t>28</w:t>
      </w:r>
      <w:r w:rsidRPr="003730D1">
        <w:rPr>
          <w:rFonts w:ascii="Times New Roman" w:hAnsi="Times New Roman" w:cs="Times New Roman"/>
          <w:b/>
          <w:bCs/>
          <w:sz w:val="24"/>
          <w:szCs w:val="24"/>
        </w:rPr>
        <w:t>.</w:t>
      </w:r>
    </w:p>
    <w:p w14:paraId="38B44900" w14:textId="26F21B12" w:rsidR="0025578F"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w:t>
      </w:r>
      <w:r w:rsidR="00DB6E9C" w:rsidRPr="00B744E1">
        <w:rPr>
          <w:rFonts w:ascii="Times New Roman" w:hAnsi="Times New Roman" w:cs="Times New Roman"/>
          <w:sz w:val="24"/>
          <w:szCs w:val="24"/>
        </w:rPr>
        <w:t xml:space="preserve"> članku 58. stavku 1. </w:t>
      </w:r>
      <w:r w:rsidRPr="00B744E1">
        <w:rPr>
          <w:rFonts w:ascii="Times New Roman" w:hAnsi="Times New Roman" w:cs="Times New Roman"/>
          <w:sz w:val="24"/>
          <w:szCs w:val="24"/>
        </w:rPr>
        <w:t>riječi</w:t>
      </w:r>
      <w:r w:rsidR="005A053C">
        <w:rPr>
          <w:rFonts w:ascii="Times New Roman" w:hAnsi="Times New Roman" w:cs="Times New Roman"/>
          <w:sz w:val="24"/>
          <w:szCs w:val="24"/>
        </w:rPr>
        <w:t>:</w:t>
      </w:r>
      <w:r w:rsidRPr="00B744E1">
        <w:rPr>
          <w:rFonts w:ascii="Times New Roman" w:hAnsi="Times New Roman" w:cs="Times New Roman"/>
          <w:sz w:val="24"/>
          <w:szCs w:val="24"/>
        </w:rPr>
        <w:t xml:space="preserve"> „protiv plana“ zamjenjuju se riječima</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„za plan“.</w:t>
      </w:r>
    </w:p>
    <w:p w14:paraId="67E45E04" w14:textId="7A073790" w:rsidR="00DA358E" w:rsidRDefault="00DA358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Stavak 2. briše se.</w:t>
      </w:r>
    </w:p>
    <w:p w14:paraId="01EB991C" w14:textId="610F897B" w:rsidR="00DA358E" w:rsidRPr="00B744E1" w:rsidRDefault="00DA358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Dosadašnji stavak 3. postaje stavak 2.</w:t>
      </w:r>
    </w:p>
    <w:p w14:paraId="776157A5" w14:textId="77777777" w:rsidR="0025578F" w:rsidRPr="00B744E1" w:rsidRDefault="0025578F" w:rsidP="00B744E1">
      <w:pPr>
        <w:pStyle w:val="NoSpacing"/>
        <w:spacing w:after="120"/>
        <w:jc w:val="both"/>
        <w:rPr>
          <w:rFonts w:ascii="Times New Roman" w:hAnsi="Times New Roman" w:cs="Times New Roman"/>
          <w:sz w:val="24"/>
          <w:szCs w:val="24"/>
        </w:rPr>
      </w:pPr>
    </w:p>
    <w:p w14:paraId="0F4E0955" w14:textId="4090D8CF" w:rsidR="0025578F" w:rsidRPr="00916AD3" w:rsidRDefault="0025578F"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6A4235">
        <w:rPr>
          <w:rFonts w:ascii="Times New Roman" w:hAnsi="Times New Roman" w:cs="Times New Roman"/>
          <w:b/>
          <w:bCs/>
          <w:sz w:val="24"/>
          <w:szCs w:val="24"/>
        </w:rPr>
        <w:t>29</w:t>
      </w:r>
      <w:r w:rsidRPr="00916AD3">
        <w:rPr>
          <w:rFonts w:ascii="Times New Roman" w:hAnsi="Times New Roman" w:cs="Times New Roman"/>
          <w:b/>
          <w:bCs/>
          <w:sz w:val="24"/>
          <w:szCs w:val="24"/>
        </w:rPr>
        <w:t>.</w:t>
      </w:r>
    </w:p>
    <w:p w14:paraId="062DD813" w14:textId="4D3A856D" w:rsidR="003475A7" w:rsidRDefault="0025578F">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članak 59. stavku 1. </w:t>
      </w:r>
      <w:r w:rsidR="009043C3">
        <w:rPr>
          <w:rFonts w:ascii="Times New Roman" w:hAnsi="Times New Roman" w:cs="Times New Roman"/>
          <w:sz w:val="24"/>
          <w:szCs w:val="24"/>
        </w:rPr>
        <w:t xml:space="preserve">u drugoj </w:t>
      </w:r>
      <w:r w:rsidRPr="00B744E1">
        <w:rPr>
          <w:rFonts w:ascii="Times New Roman" w:hAnsi="Times New Roman" w:cs="Times New Roman"/>
          <w:sz w:val="24"/>
          <w:szCs w:val="24"/>
        </w:rPr>
        <w:t>rečenici riječi</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w:t>
      </w:r>
      <w:r w:rsidR="00DF2222">
        <w:rPr>
          <w:rFonts w:ascii="Times New Roman" w:hAnsi="Times New Roman" w:cs="Times New Roman"/>
          <w:sz w:val="24"/>
          <w:szCs w:val="24"/>
        </w:rPr>
        <w:t>stečajnom planu</w:t>
      </w:r>
      <w:r w:rsidRPr="00B744E1">
        <w:rPr>
          <w:rFonts w:ascii="Times New Roman" w:hAnsi="Times New Roman" w:cs="Times New Roman"/>
          <w:sz w:val="24"/>
          <w:szCs w:val="24"/>
        </w:rPr>
        <w:t>“ zamjenjuju se riječima</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„planu restrukturiranja“. </w:t>
      </w:r>
      <w:r w:rsidR="00CE240F">
        <w:rPr>
          <w:rFonts w:ascii="Times New Roman" w:hAnsi="Times New Roman" w:cs="Times New Roman"/>
          <w:sz w:val="24"/>
          <w:szCs w:val="24"/>
        </w:rPr>
        <w:t>I</w:t>
      </w:r>
      <w:r w:rsidRPr="00B744E1">
        <w:rPr>
          <w:rFonts w:ascii="Times New Roman" w:hAnsi="Times New Roman" w:cs="Times New Roman"/>
          <w:sz w:val="24"/>
          <w:szCs w:val="24"/>
        </w:rPr>
        <w:t xml:space="preserve">za </w:t>
      </w:r>
      <w:r w:rsidR="002A0943">
        <w:rPr>
          <w:rFonts w:ascii="Times New Roman" w:hAnsi="Times New Roman" w:cs="Times New Roman"/>
          <w:sz w:val="24"/>
          <w:szCs w:val="24"/>
        </w:rPr>
        <w:t xml:space="preserve">druge </w:t>
      </w:r>
      <w:r w:rsidRPr="00B744E1">
        <w:rPr>
          <w:rFonts w:ascii="Times New Roman" w:hAnsi="Times New Roman" w:cs="Times New Roman"/>
          <w:sz w:val="24"/>
          <w:szCs w:val="24"/>
        </w:rPr>
        <w:t>rečenice dodaj</w:t>
      </w:r>
      <w:r w:rsidR="003475A7">
        <w:rPr>
          <w:rFonts w:ascii="Times New Roman" w:hAnsi="Times New Roman" w:cs="Times New Roman"/>
          <w:sz w:val="24"/>
          <w:szCs w:val="24"/>
        </w:rPr>
        <w:t>e</w:t>
      </w:r>
      <w:r w:rsidRPr="00B744E1">
        <w:rPr>
          <w:rFonts w:ascii="Times New Roman" w:hAnsi="Times New Roman" w:cs="Times New Roman"/>
          <w:sz w:val="24"/>
          <w:szCs w:val="24"/>
        </w:rPr>
        <w:t xml:space="preserve"> se </w:t>
      </w:r>
      <w:r w:rsidR="002A0943">
        <w:rPr>
          <w:rFonts w:ascii="Times New Roman" w:hAnsi="Times New Roman" w:cs="Times New Roman"/>
          <w:sz w:val="24"/>
          <w:szCs w:val="24"/>
        </w:rPr>
        <w:t xml:space="preserve">treća </w:t>
      </w:r>
      <w:r w:rsidRPr="00B744E1">
        <w:rPr>
          <w:rFonts w:ascii="Times New Roman" w:hAnsi="Times New Roman" w:cs="Times New Roman"/>
          <w:sz w:val="24"/>
          <w:szCs w:val="24"/>
        </w:rPr>
        <w:t>rečenica koj</w:t>
      </w:r>
      <w:r w:rsidR="003475A7">
        <w:rPr>
          <w:rFonts w:ascii="Times New Roman" w:hAnsi="Times New Roman" w:cs="Times New Roman"/>
          <w:sz w:val="24"/>
          <w:szCs w:val="24"/>
        </w:rPr>
        <w:t>a</w:t>
      </w:r>
      <w:r w:rsidRPr="00B744E1">
        <w:rPr>
          <w:rFonts w:ascii="Times New Roman" w:hAnsi="Times New Roman" w:cs="Times New Roman"/>
          <w:sz w:val="24"/>
          <w:szCs w:val="24"/>
        </w:rPr>
        <w:t xml:space="preserve"> glas</w:t>
      </w:r>
      <w:r w:rsidR="003475A7">
        <w:rPr>
          <w:rFonts w:ascii="Times New Roman" w:hAnsi="Times New Roman" w:cs="Times New Roman"/>
          <w:sz w:val="24"/>
          <w:szCs w:val="24"/>
        </w:rPr>
        <w:t>i</w:t>
      </w:r>
      <w:r w:rsidRPr="00B744E1">
        <w:rPr>
          <w:rFonts w:ascii="Times New Roman" w:hAnsi="Times New Roman" w:cs="Times New Roman"/>
          <w:sz w:val="24"/>
          <w:szCs w:val="24"/>
        </w:rPr>
        <w:t xml:space="preserve">: „Svim </w:t>
      </w:r>
      <w:bookmarkStart w:id="5" w:name="_Hlk90117858"/>
      <w:r w:rsidRPr="00B744E1">
        <w:rPr>
          <w:rFonts w:ascii="Times New Roman" w:hAnsi="Times New Roman" w:cs="Times New Roman"/>
          <w:sz w:val="24"/>
          <w:szCs w:val="24"/>
        </w:rPr>
        <w:t>vjerovnicima iste skupine osiguravaju se ista prava te se oni namiruju razmjerno njihovoj tražbini</w:t>
      </w:r>
      <w:bookmarkEnd w:id="5"/>
      <w:r w:rsidRPr="00B744E1">
        <w:rPr>
          <w:rFonts w:ascii="Times New Roman" w:hAnsi="Times New Roman" w:cs="Times New Roman"/>
          <w:sz w:val="24"/>
          <w:szCs w:val="24"/>
        </w:rPr>
        <w:t>.</w:t>
      </w:r>
      <w:r w:rsidR="003475A7" w:rsidRPr="003475A7">
        <w:rPr>
          <w:rFonts w:ascii="Times New Roman" w:hAnsi="Times New Roman" w:cs="Times New Roman"/>
          <w:sz w:val="24"/>
          <w:szCs w:val="24"/>
        </w:rPr>
        <w:t>“.</w:t>
      </w:r>
    </w:p>
    <w:p w14:paraId="12A3A503" w14:textId="77777777" w:rsidR="003475A7" w:rsidRDefault="003475A7" w:rsidP="003475A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Stavak 2. mijenja se i glasi:</w:t>
      </w:r>
    </w:p>
    <w:p w14:paraId="2AFE140C" w14:textId="77777777" w:rsidR="003475A7" w:rsidRDefault="003475A7" w:rsidP="003475A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„(2) Smatrat će se da su vjerovnici prihvatili plan restrukturiranja ako je u svakoj skupini većina vjerovnika glasovala za plan i zbroj tražbina vjerovnika koji su glasovali za plan dvostruko prelazi zbroj tražbina vjerovnika koji su glasovali protiv plana.“.</w:t>
      </w:r>
    </w:p>
    <w:p w14:paraId="47C56856" w14:textId="77777777" w:rsidR="0025578F" w:rsidRPr="00B744E1" w:rsidRDefault="0025578F" w:rsidP="00B744E1">
      <w:pPr>
        <w:pStyle w:val="NoSpacing"/>
        <w:spacing w:after="120"/>
        <w:jc w:val="both"/>
        <w:rPr>
          <w:rFonts w:ascii="Times New Roman" w:hAnsi="Times New Roman" w:cs="Times New Roman"/>
          <w:sz w:val="24"/>
          <w:szCs w:val="24"/>
        </w:rPr>
      </w:pPr>
    </w:p>
    <w:p w14:paraId="7B4097F6" w14:textId="0FDA5864" w:rsidR="0025578F" w:rsidRPr="00916AD3" w:rsidRDefault="0025578F"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lastRenderedPageBreak/>
        <w:t xml:space="preserve">Članak </w:t>
      </w:r>
      <w:r w:rsidR="008A48F9" w:rsidRPr="00916AD3">
        <w:rPr>
          <w:rFonts w:ascii="Times New Roman" w:hAnsi="Times New Roman" w:cs="Times New Roman"/>
          <w:b/>
          <w:bCs/>
          <w:sz w:val="24"/>
          <w:szCs w:val="24"/>
        </w:rPr>
        <w:t>3</w:t>
      </w:r>
      <w:r w:rsidR="006A4235">
        <w:rPr>
          <w:rFonts w:ascii="Times New Roman" w:hAnsi="Times New Roman" w:cs="Times New Roman"/>
          <w:b/>
          <w:bCs/>
          <w:sz w:val="24"/>
          <w:szCs w:val="24"/>
        </w:rPr>
        <w:t>0</w:t>
      </w:r>
      <w:r w:rsidRPr="00916AD3">
        <w:rPr>
          <w:rFonts w:ascii="Times New Roman" w:hAnsi="Times New Roman" w:cs="Times New Roman"/>
          <w:b/>
          <w:bCs/>
          <w:sz w:val="24"/>
          <w:szCs w:val="24"/>
        </w:rPr>
        <w:t>.</w:t>
      </w:r>
    </w:p>
    <w:p w14:paraId="7EB8C7F5" w14:textId="3338F69B"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Iza članka 59. dodaje se članak 59.a </w:t>
      </w:r>
      <w:r w:rsidR="007433E4" w:rsidRPr="00B744E1">
        <w:rPr>
          <w:rFonts w:ascii="Times New Roman" w:hAnsi="Times New Roman" w:cs="Times New Roman"/>
          <w:sz w:val="24"/>
          <w:szCs w:val="24"/>
        </w:rPr>
        <w:t>i</w:t>
      </w:r>
      <w:r w:rsidRPr="00B744E1">
        <w:rPr>
          <w:rFonts w:ascii="Times New Roman" w:hAnsi="Times New Roman" w:cs="Times New Roman"/>
          <w:sz w:val="24"/>
          <w:szCs w:val="24"/>
        </w:rPr>
        <w:t xml:space="preserve"> naslov </w:t>
      </w:r>
      <w:r w:rsidR="007433E4" w:rsidRPr="00B744E1">
        <w:rPr>
          <w:rFonts w:ascii="Times New Roman" w:hAnsi="Times New Roman" w:cs="Times New Roman"/>
          <w:sz w:val="24"/>
          <w:szCs w:val="24"/>
        </w:rPr>
        <w:t xml:space="preserve">iznad </w:t>
      </w:r>
      <w:r w:rsidR="00A354A6">
        <w:rPr>
          <w:rFonts w:ascii="Times New Roman" w:hAnsi="Times New Roman" w:cs="Times New Roman"/>
          <w:sz w:val="24"/>
          <w:szCs w:val="24"/>
        </w:rPr>
        <w:t>članka</w:t>
      </w:r>
      <w:r w:rsidR="007433E4" w:rsidRPr="00B744E1">
        <w:rPr>
          <w:rFonts w:ascii="Times New Roman" w:hAnsi="Times New Roman" w:cs="Times New Roman"/>
          <w:sz w:val="24"/>
          <w:szCs w:val="24"/>
        </w:rPr>
        <w:t xml:space="preserve"> </w:t>
      </w:r>
      <w:r w:rsidRPr="00B744E1">
        <w:rPr>
          <w:rFonts w:ascii="Times New Roman" w:hAnsi="Times New Roman" w:cs="Times New Roman"/>
          <w:sz w:val="24"/>
          <w:szCs w:val="24"/>
        </w:rPr>
        <w:t>koji glase:</w:t>
      </w:r>
    </w:p>
    <w:p w14:paraId="11DBEFED" w14:textId="77777777" w:rsidR="0025578F" w:rsidRPr="00B744E1" w:rsidRDefault="008C4A38"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25578F" w:rsidRPr="00B744E1">
        <w:rPr>
          <w:rFonts w:ascii="Times New Roman" w:hAnsi="Times New Roman" w:cs="Times New Roman"/>
          <w:sz w:val="24"/>
          <w:szCs w:val="24"/>
        </w:rPr>
        <w:t>Većinska odluka skupina vjerovnika</w:t>
      </w:r>
    </w:p>
    <w:p w14:paraId="3D901C8F" w14:textId="77777777" w:rsidR="0025578F" w:rsidRPr="00B744E1" w:rsidRDefault="0025578F"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59.a</w:t>
      </w:r>
    </w:p>
    <w:p w14:paraId="5CA45C09" w14:textId="77777777"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 Ako u određenoj skupini vjerovnika nije postignuta potrebna većina iz članka 59. stavka 2. ovoga Zakona, a sve ostale pretpostavke za potvrdu plana restrukturiranja iz članka 61. ovoga Zakona su ispunjene, na prijedlog dužnika ili uz njegovu suglasnost, smatrat će se da je ta skupina prihvatila plan i sud će potvrditi plan restrukturiranja ako su ispunjeni sljedeći uvjeti:</w:t>
      </w:r>
    </w:p>
    <w:p w14:paraId="286BA70D" w14:textId="77777777"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 vjerovnici te skupine planom restrukturiranja nisu stavljeni u lošiji položaj od onoga u kojem bi bili da plana restrukturiranja nema,</w:t>
      </w:r>
    </w:p>
    <w:p w14:paraId="44F47923" w14:textId="77777777"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vjerovnici te skupine primjereno sudjeluju u gospodars</w:t>
      </w:r>
      <w:r w:rsidR="008C4A38" w:rsidRPr="00B744E1">
        <w:rPr>
          <w:rFonts w:ascii="Times New Roman" w:hAnsi="Times New Roman" w:cs="Times New Roman"/>
          <w:sz w:val="24"/>
          <w:szCs w:val="24"/>
        </w:rPr>
        <w:t>kim koristima koje bi sudionici</w:t>
      </w:r>
      <w:r w:rsidRPr="00B744E1">
        <w:rPr>
          <w:rFonts w:ascii="Times New Roman" w:hAnsi="Times New Roman" w:cs="Times New Roman"/>
          <w:sz w:val="24"/>
          <w:szCs w:val="24"/>
        </w:rPr>
        <w:t>ma trebale pripasti na temelju plana restrukturiranja,</w:t>
      </w:r>
    </w:p>
    <w:p w14:paraId="71D7FE44" w14:textId="40ADE3F2"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većina skupina vjerovnika je prihvatila plan restrukturiranja s potrebnom većinom, s time što najmanje jedna od skupina vjerovnika koja je prihvatila plan ne smije biti skupina vjerovnika koji su nositelji udjela ili skupina vjerovnika s tražbinama nižih isplatnih redova u smislu članka 139. ovog</w:t>
      </w:r>
      <w:r w:rsidR="001243DB">
        <w:rPr>
          <w:rFonts w:ascii="Times New Roman" w:hAnsi="Times New Roman" w:cs="Times New Roman"/>
          <w:sz w:val="24"/>
          <w:szCs w:val="24"/>
        </w:rPr>
        <w:t>a</w:t>
      </w:r>
      <w:r w:rsidRPr="00B744E1">
        <w:rPr>
          <w:rFonts w:ascii="Times New Roman" w:hAnsi="Times New Roman" w:cs="Times New Roman"/>
          <w:sz w:val="24"/>
          <w:szCs w:val="24"/>
        </w:rPr>
        <w:t xml:space="preserve"> Zakona.</w:t>
      </w:r>
    </w:p>
    <w:p w14:paraId="06426CA5" w14:textId="77777777"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Smatrat će se da primjereno sudjelovanje vjerovnika skupine u gospodarskim koristima u smislu stavka 1. točke 2. ovoga članka postoji, ako prema planu restrukturiranja:</w:t>
      </w:r>
    </w:p>
    <w:p w14:paraId="3D4EA5D2" w14:textId="3DA71D94"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 nijedan vjerovnik neće primiti imovinsku korist, koj</w:t>
      </w:r>
      <w:r w:rsidR="00567759">
        <w:rPr>
          <w:rFonts w:ascii="Times New Roman" w:hAnsi="Times New Roman" w:cs="Times New Roman"/>
          <w:sz w:val="24"/>
          <w:szCs w:val="24"/>
        </w:rPr>
        <w:t>a</w:t>
      </w:r>
      <w:r w:rsidRPr="00B744E1">
        <w:rPr>
          <w:rFonts w:ascii="Times New Roman" w:hAnsi="Times New Roman" w:cs="Times New Roman"/>
          <w:sz w:val="24"/>
          <w:szCs w:val="24"/>
        </w:rPr>
        <w:t xml:space="preserve"> prelazi iznos njegove tražbine,</w:t>
      </w:r>
    </w:p>
    <w:p w14:paraId="0D3C45C1" w14:textId="77777777"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vjerovnici skupine koja je odbila prihvatiti plan su stavljeni barem u isti položaj kao i druge skupine vjerovnika s tražbinama koje bi u slučaju otvaranja stečajnog postupka bile istog isplatnog reda,</w:t>
      </w:r>
    </w:p>
    <w:p w14:paraId="5C4CB622" w14:textId="77777777"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vjerovnici skupine koja je odbila prihvatiti plan su stavljeni u bolji položaj od vjerovnika drugih skupina s tražbinama koje bi u slučaju otvaranja stečajnog postupka bile nižeg isplatnog reda i</w:t>
      </w:r>
    </w:p>
    <w:p w14:paraId="05F418F6" w14:textId="646912F8"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4. dužnik ili osoba koja u njemu ima udjel neće primiti imovinsku korist.</w:t>
      </w:r>
      <w:r w:rsidR="007433E4" w:rsidRPr="00B744E1">
        <w:rPr>
          <w:rFonts w:ascii="Times New Roman" w:hAnsi="Times New Roman" w:cs="Times New Roman"/>
          <w:sz w:val="24"/>
          <w:szCs w:val="24"/>
        </w:rPr>
        <w:t>“</w:t>
      </w:r>
      <w:r w:rsidR="00DD2EB5">
        <w:rPr>
          <w:rFonts w:ascii="Times New Roman" w:hAnsi="Times New Roman" w:cs="Times New Roman"/>
          <w:sz w:val="24"/>
          <w:szCs w:val="24"/>
        </w:rPr>
        <w:t>.</w:t>
      </w:r>
    </w:p>
    <w:p w14:paraId="006E4A58" w14:textId="77777777" w:rsidR="0025578F" w:rsidRPr="00B744E1" w:rsidRDefault="0025578F" w:rsidP="00B744E1">
      <w:pPr>
        <w:pStyle w:val="NoSpacing"/>
        <w:spacing w:after="120"/>
        <w:jc w:val="both"/>
        <w:rPr>
          <w:rFonts w:ascii="Times New Roman" w:hAnsi="Times New Roman" w:cs="Times New Roman"/>
          <w:sz w:val="24"/>
          <w:szCs w:val="24"/>
        </w:rPr>
      </w:pPr>
    </w:p>
    <w:p w14:paraId="2226D58E" w14:textId="467DA9FA" w:rsidR="008D2078" w:rsidRPr="00916AD3" w:rsidRDefault="008D2078"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3</w:t>
      </w:r>
      <w:r w:rsidR="006A4235">
        <w:rPr>
          <w:rFonts w:ascii="Times New Roman" w:hAnsi="Times New Roman" w:cs="Times New Roman"/>
          <w:b/>
          <w:bCs/>
          <w:sz w:val="24"/>
          <w:szCs w:val="24"/>
        </w:rPr>
        <w:t>1</w:t>
      </w:r>
      <w:r w:rsidRPr="00916AD3">
        <w:rPr>
          <w:rFonts w:ascii="Times New Roman" w:hAnsi="Times New Roman" w:cs="Times New Roman"/>
          <w:b/>
          <w:bCs/>
          <w:sz w:val="24"/>
          <w:szCs w:val="24"/>
        </w:rPr>
        <w:t>.</w:t>
      </w:r>
    </w:p>
    <w:p w14:paraId="46DB7C48" w14:textId="4F268D75" w:rsidR="008D2078" w:rsidRPr="00B744E1" w:rsidRDefault="00074FC0"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Naslov iznad članka 60. mijenja se i glasi: „Odgoda ročišta za raspravljanje i glasovanje o planu restrukturiranja“. </w:t>
      </w:r>
    </w:p>
    <w:p w14:paraId="6D3BB760" w14:textId="77777777" w:rsidR="008D2078" w:rsidRPr="00B744E1" w:rsidRDefault="008D2078" w:rsidP="00B744E1">
      <w:pPr>
        <w:pStyle w:val="NoSpacing"/>
        <w:spacing w:after="120"/>
        <w:jc w:val="both"/>
        <w:rPr>
          <w:rFonts w:ascii="Times New Roman" w:hAnsi="Times New Roman" w:cs="Times New Roman"/>
          <w:sz w:val="24"/>
          <w:szCs w:val="24"/>
        </w:rPr>
      </w:pPr>
    </w:p>
    <w:p w14:paraId="26F6BE89" w14:textId="5DEEB7C1" w:rsidR="0025578F" w:rsidRPr="00916AD3" w:rsidRDefault="0025578F"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3</w:t>
      </w:r>
      <w:r w:rsidR="006A4235">
        <w:rPr>
          <w:rFonts w:ascii="Times New Roman" w:hAnsi="Times New Roman" w:cs="Times New Roman"/>
          <w:b/>
          <w:bCs/>
          <w:sz w:val="24"/>
          <w:szCs w:val="24"/>
        </w:rPr>
        <w:t>2</w:t>
      </w:r>
      <w:r w:rsidRPr="00916AD3">
        <w:rPr>
          <w:rFonts w:ascii="Times New Roman" w:hAnsi="Times New Roman" w:cs="Times New Roman"/>
          <w:b/>
          <w:bCs/>
          <w:sz w:val="24"/>
          <w:szCs w:val="24"/>
        </w:rPr>
        <w:t>.</w:t>
      </w:r>
    </w:p>
    <w:p w14:paraId="62F84D88" w14:textId="4738ED6B"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Članak 61. i naslov </w:t>
      </w:r>
      <w:r w:rsidR="007433E4" w:rsidRPr="00B744E1">
        <w:rPr>
          <w:rFonts w:ascii="Times New Roman" w:hAnsi="Times New Roman" w:cs="Times New Roman"/>
          <w:sz w:val="24"/>
          <w:szCs w:val="24"/>
        </w:rPr>
        <w:t xml:space="preserve">iznad </w:t>
      </w:r>
      <w:r w:rsidR="003A2772">
        <w:rPr>
          <w:rFonts w:ascii="Times New Roman" w:hAnsi="Times New Roman" w:cs="Times New Roman"/>
          <w:sz w:val="24"/>
          <w:szCs w:val="24"/>
        </w:rPr>
        <w:t>članka</w:t>
      </w:r>
      <w:r w:rsidR="007433E4" w:rsidRPr="00B744E1">
        <w:rPr>
          <w:rFonts w:ascii="Times New Roman" w:hAnsi="Times New Roman" w:cs="Times New Roman"/>
          <w:sz w:val="24"/>
          <w:szCs w:val="24"/>
        </w:rPr>
        <w:t xml:space="preserve"> mijenjaju se i glase</w:t>
      </w:r>
      <w:r w:rsidRPr="00B744E1">
        <w:rPr>
          <w:rFonts w:ascii="Times New Roman" w:hAnsi="Times New Roman" w:cs="Times New Roman"/>
          <w:sz w:val="24"/>
          <w:szCs w:val="24"/>
        </w:rPr>
        <w:t>:</w:t>
      </w:r>
    </w:p>
    <w:p w14:paraId="6AC34A59" w14:textId="77777777" w:rsidR="0025578F" w:rsidRPr="00B744E1" w:rsidRDefault="0025578F"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„Odlučivanje o potvrdi plana restrukturiranja</w:t>
      </w:r>
    </w:p>
    <w:p w14:paraId="61082068" w14:textId="77777777" w:rsidR="00255186" w:rsidRPr="00B744E1" w:rsidRDefault="00255186"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61.</w:t>
      </w:r>
    </w:p>
    <w:p w14:paraId="0FD01B16" w14:textId="0EA14E77"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 Nakon što vjerovnici prihvate plan restrukturiranja i svoj pristanak na njega da dužnik, sud će odlučiti o tome hoće li plan restrukturiranja potvrditi</w:t>
      </w:r>
      <w:r w:rsidR="005A053C">
        <w:rPr>
          <w:rFonts w:ascii="Times New Roman" w:hAnsi="Times New Roman" w:cs="Times New Roman"/>
          <w:sz w:val="24"/>
          <w:szCs w:val="24"/>
        </w:rPr>
        <w:t>.</w:t>
      </w:r>
    </w:p>
    <w:p w14:paraId="3DABE4A6" w14:textId="6C22FE1C"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Pravila ovog</w:t>
      </w:r>
      <w:r w:rsidR="00B548EE">
        <w:rPr>
          <w:rFonts w:ascii="Times New Roman" w:hAnsi="Times New Roman" w:cs="Times New Roman"/>
          <w:sz w:val="24"/>
          <w:szCs w:val="24"/>
        </w:rPr>
        <w:t>a</w:t>
      </w:r>
      <w:r w:rsidRPr="00B744E1">
        <w:rPr>
          <w:rFonts w:ascii="Times New Roman" w:hAnsi="Times New Roman" w:cs="Times New Roman"/>
          <w:sz w:val="24"/>
          <w:szCs w:val="24"/>
        </w:rPr>
        <w:t xml:space="preserve"> Zakona o pristanku dužnika na stečajni plan odgovarajuće se primjenjuju na pristanak dužnika na plan restrukturiranja.</w:t>
      </w:r>
    </w:p>
    <w:p w14:paraId="066F7CFD" w14:textId="77777777"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Sud će po službenoj dužnosti uskratiti potvrdu plana restrukturiranja:</w:t>
      </w:r>
    </w:p>
    <w:p w14:paraId="7E1AB0BA" w14:textId="51E04CB1" w:rsidR="0025578F" w:rsidRPr="00B744E1" w:rsidRDefault="00CE240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5578F" w:rsidRPr="00B744E1">
        <w:rPr>
          <w:rFonts w:ascii="Times New Roman" w:hAnsi="Times New Roman" w:cs="Times New Roman"/>
          <w:sz w:val="24"/>
          <w:szCs w:val="24"/>
        </w:rPr>
        <w:t>ako je dužnik sposoban za plaćanje i ne postoji prijeteća nesposobnost za plaćanje njegovih obveza</w:t>
      </w:r>
    </w:p>
    <w:p w14:paraId="60FABFF6" w14:textId="24EAF181" w:rsidR="0025578F" w:rsidRPr="00B744E1" w:rsidRDefault="00CE240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2.</w:t>
      </w:r>
      <w:r w:rsidR="00C638E1">
        <w:rPr>
          <w:rFonts w:ascii="Times New Roman" w:hAnsi="Times New Roman" w:cs="Times New Roman"/>
          <w:sz w:val="24"/>
          <w:szCs w:val="24"/>
        </w:rPr>
        <w:t xml:space="preserve"> </w:t>
      </w:r>
      <w:r w:rsidR="0025578F" w:rsidRPr="00B744E1">
        <w:rPr>
          <w:rFonts w:ascii="Times New Roman" w:hAnsi="Times New Roman" w:cs="Times New Roman"/>
          <w:sz w:val="24"/>
          <w:szCs w:val="24"/>
        </w:rPr>
        <w:t>ako su bitno povrijeđena pravila o sadržaju plana restrukturiranja i postupanja tijekom njegove izrade i donošenja, kao i o prihvatu od vjerovnika i o pristanku dužnika, osim ako se nedostatak može otkloniti u kratkom roku koji će odrediti sud</w:t>
      </w:r>
    </w:p>
    <w:p w14:paraId="0EA32BE5" w14:textId="643F951D" w:rsidR="0025578F" w:rsidRPr="00B744E1" w:rsidRDefault="00CE240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3.</w:t>
      </w:r>
      <w:r w:rsidR="00C638E1">
        <w:rPr>
          <w:rFonts w:ascii="Times New Roman" w:hAnsi="Times New Roman" w:cs="Times New Roman"/>
          <w:sz w:val="24"/>
          <w:szCs w:val="24"/>
        </w:rPr>
        <w:t xml:space="preserve"> </w:t>
      </w:r>
      <w:r w:rsidR="0025578F" w:rsidRPr="00B744E1">
        <w:rPr>
          <w:rFonts w:ascii="Times New Roman" w:hAnsi="Times New Roman" w:cs="Times New Roman"/>
          <w:sz w:val="24"/>
          <w:szCs w:val="24"/>
        </w:rPr>
        <w:t>ako je prihvat plana rest</w:t>
      </w:r>
      <w:r w:rsidR="001C699D">
        <w:rPr>
          <w:rFonts w:ascii="Times New Roman" w:hAnsi="Times New Roman" w:cs="Times New Roman"/>
          <w:sz w:val="24"/>
          <w:szCs w:val="24"/>
        </w:rPr>
        <w:t>r</w:t>
      </w:r>
      <w:r w:rsidR="0025578F" w:rsidRPr="00B744E1">
        <w:rPr>
          <w:rFonts w:ascii="Times New Roman" w:hAnsi="Times New Roman" w:cs="Times New Roman"/>
          <w:sz w:val="24"/>
          <w:szCs w:val="24"/>
        </w:rPr>
        <w:t>ukturiranja postignut na nedopušten način, osobito stavljanjem u povoljniji položaj pojedinih vjerovnika</w:t>
      </w:r>
    </w:p>
    <w:p w14:paraId="24D79668" w14:textId="76485CAA" w:rsidR="0025578F" w:rsidRPr="00B744E1" w:rsidRDefault="00CE240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4.</w:t>
      </w:r>
      <w:r w:rsidR="00C638E1">
        <w:rPr>
          <w:rFonts w:ascii="Times New Roman" w:hAnsi="Times New Roman" w:cs="Times New Roman"/>
          <w:sz w:val="24"/>
          <w:szCs w:val="24"/>
        </w:rPr>
        <w:t xml:space="preserve"> </w:t>
      </w:r>
      <w:r w:rsidR="0025578F" w:rsidRPr="00B744E1">
        <w:rPr>
          <w:rFonts w:ascii="Times New Roman" w:hAnsi="Times New Roman" w:cs="Times New Roman"/>
          <w:sz w:val="24"/>
          <w:szCs w:val="24"/>
        </w:rPr>
        <w:t>ako planom restrukturiranja nije određeno namirenje iznosa koji bi vjerovnici dobili da njihova tražbina nije osporena</w:t>
      </w:r>
    </w:p>
    <w:p w14:paraId="7DB1DFAE" w14:textId="5117CB82" w:rsidR="0025578F" w:rsidRPr="00B744E1" w:rsidRDefault="00CE240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5.</w:t>
      </w:r>
      <w:r w:rsidR="00C638E1">
        <w:rPr>
          <w:rFonts w:ascii="Times New Roman" w:hAnsi="Times New Roman" w:cs="Times New Roman"/>
          <w:sz w:val="24"/>
          <w:szCs w:val="24"/>
        </w:rPr>
        <w:t xml:space="preserve"> </w:t>
      </w:r>
      <w:r w:rsidR="0025578F" w:rsidRPr="00B744E1">
        <w:rPr>
          <w:rFonts w:ascii="Times New Roman" w:hAnsi="Times New Roman" w:cs="Times New Roman"/>
          <w:sz w:val="24"/>
          <w:szCs w:val="24"/>
        </w:rPr>
        <w:t>ako je planom restrukturiranja predloženo pretvaranje tražbine jednog ili više vjerovnika u temeljni kapital dužnika, a članovi dužnika nisu u skladu sa Zakonom o trgovačkim društvima donijeli odluku kojom se to dopušta</w:t>
      </w:r>
    </w:p>
    <w:p w14:paraId="2BDF167D" w14:textId="18E72DD8" w:rsidR="0025578F" w:rsidRPr="00B744E1" w:rsidRDefault="00CE240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6.</w:t>
      </w:r>
      <w:r w:rsidR="00C638E1">
        <w:rPr>
          <w:rFonts w:ascii="Times New Roman" w:hAnsi="Times New Roman" w:cs="Times New Roman"/>
          <w:sz w:val="24"/>
          <w:szCs w:val="24"/>
        </w:rPr>
        <w:t xml:space="preserve"> </w:t>
      </w:r>
      <w:r w:rsidR="0025578F" w:rsidRPr="00B744E1">
        <w:rPr>
          <w:rFonts w:ascii="Times New Roman" w:hAnsi="Times New Roman" w:cs="Times New Roman"/>
          <w:sz w:val="24"/>
          <w:szCs w:val="24"/>
        </w:rPr>
        <w:t>ako se planom restrukturiranja u svrhu njegovog ostvarenja predviđa novo financiranje koje neopravdano oštećuje interese vjerovnika ili</w:t>
      </w:r>
    </w:p>
    <w:p w14:paraId="286E920D" w14:textId="77D6755B" w:rsidR="0025578F" w:rsidRPr="00B744E1" w:rsidRDefault="00CE240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7.</w:t>
      </w:r>
      <w:r w:rsidR="00C638E1">
        <w:rPr>
          <w:rFonts w:ascii="Times New Roman" w:hAnsi="Times New Roman" w:cs="Times New Roman"/>
          <w:sz w:val="24"/>
          <w:szCs w:val="24"/>
        </w:rPr>
        <w:t xml:space="preserve"> </w:t>
      </w:r>
      <w:r w:rsidR="0025578F" w:rsidRPr="00B744E1">
        <w:rPr>
          <w:rFonts w:ascii="Times New Roman" w:hAnsi="Times New Roman" w:cs="Times New Roman"/>
          <w:sz w:val="24"/>
          <w:szCs w:val="24"/>
        </w:rPr>
        <w:t>ako očito ne postoje razumni izgledi da bi plan restrukturiranja mogao spriječiti nastanak nesposobnosti plaćanja ili osigurati održivost poslovanja.</w:t>
      </w:r>
    </w:p>
    <w:p w14:paraId="34E5D1FE" w14:textId="157B64BF"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(4) Sud će na prijedlog vjerovnika, dužnika, dioničara, nositelja udjela te nositelja drugih osnivačkih prava pravnih osoba uskratiti potvrdu plana restrukturiranja ako je podnositelj prijedloga:</w:t>
      </w:r>
    </w:p>
    <w:p w14:paraId="6FB5CBDF" w14:textId="7CEDEA3D" w:rsidR="0025578F" w:rsidRPr="00B744E1" w:rsidRDefault="001C699D"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25578F" w:rsidRPr="00B744E1">
        <w:rPr>
          <w:rFonts w:ascii="Times New Roman" w:hAnsi="Times New Roman" w:cs="Times New Roman"/>
          <w:sz w:val="24"/>
          <w:szCs w:val="24"/>
        </w:rPr>
        <w:t xml:space="preserve">planu restrukturiranja prigovorio najkasnije na ročištu za </w:t>
      </w:r>
      <w:r w:rsidR="00255186" w:rsidRPr="00B744E1">
        <w:rPr>
          <w:rFonts w:ascii="Times New Roman" w:hAnsi="Times New Roman" w:cs="Times New Roman"/>
          <w:sz w:val="24"/>
          <w:szCs w:val="24"/>
        </w:rPr>
        <w:t xml:space="preserve">raspravljanje i </w:t>
      </w:r>
      <w:r w:rsidR="0025578F" w:rsidRPr="00B744E1">
        <w:rPr>
          <w:rFonts w:ascii="Times New Roman" w:hAnsi="Times New Roman" w:cs="Times New Roman"/>
          <w:sz w:val="24"/>
          <w:szCs w:val="24"/>
        </w:rPr>
        <w:t>glasovanje pismeno ili usmeno na zapisnik i</w:t>
      </w:r>
    </w:p>
    <w:p w14:paraId="2C5B189B" w14:textId="0C4943EA" w:rsidR="0025578F" w:rsidRPr="00B744E1" w:rsidRDefault="001C699D"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25578F" w:rsidRPr="00B744E1">
        <w:rPr>
          <w:rFonts w:ascii="Times New Roman" w:hAnsi="Times New Roman" w:cs="Times New Roman"/>
          <w:sz w:val="24"/>
          <w:szCs w:val="24"/>
        </w:rPr>
        <w:t>planom restrukturiranja stavljen u lošiji položaj od onoga u kojem bi bio da plana nema.</w:t>
      </w:r>
    </w:p>
    <w:p w14:paraId="3DCBD00B" w14:textId="4CCD475D"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(5) Prijedlog iz stavka 4. ovoga članka dopušten je samo ako podnositelj prijedloga učini vjerojatnim da je planom restrukturiranja stavljen u lošiji položaj.</w:t>
      </w:r>
    </w:p>
    <w:p w14:paraId="4EF918C0" w14:textId="2E09A0AB" w:rsidR="0025578F" w:rsidRPr="00B744E1" w:rsidRDefault="0025578F"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(6) Radi utvrđenja </w:t>
      </w:r>
      <w:r w:rsidR="00B548EE">
        <w:rPr>
          <w:rFonts w:ascii="Times New Roman" w:hAnsi="Times New Roman" w:cs="Times New Roman"/>
          <w:sz w:val="24"/>
          <w:szCs w:val="24"/>
        </w:rPr>
        <w:t>je li</w:t>
      </w:r>
      <w:r w:rsidRPr="00B744E1">
        <w:rPr>
          <w:rFonts w:ascii="Times New Roman" w:hAnsi="Times New Roman" w:cs="Times New Roman"/>
          <w:sz w:val="24"/>
          <w:szCs w:val="24"/>
        </w:rPr>
        <w:t xml:space="preserve"> sudionik plana restrukturiranja stavljen u lošiji položaj od onoga </w:t>
      </w:r>
      <w:r w:rsidR="00B548EE">
        <w:rPr>
          <w:rFonts w:ascii="Times New Roman" w:hAnsi="Times New Roman" w:cs="Times New Roman"/>
          <w:sz w:val="24"/>
          <w:szCs w:val="24"/>
        </w:rPr>
        <w:t>u</w:t>
      </w:r>
      <w:r w:rsidRPr="00B744E1">
        <w:rPr>
          <w:rFonts w:ascii="Times New Roman" w:hAnsi="Times New Roman" w:cs="Times New Roman"/>
          <w:sz w:val="24"/>
          <w:szCs w:val="24"/>
        </w:rPr>
        <w:t xml:space="preserve"> kojem bi bio da plana nema, sud može izvesti dokaz vještačenjem na trošak sudionika plana restrukturiranja koji tvrdi da je planom stavljen u lošiji položaj.“</w:t>
      </w:r>
      <w:r w:rsidR="00DD2EB5">
        <w:rPr>
          <w:rFonts w:ascii="Times New Roman" w:hAnsi="Times New Roman" w:cs="Times New Roman"/>
          <w:sz w:val="24"/>
          <w:szCs w:val="24"/>
        </w:rPr>
        <w:t>.</w:t>
      </w:r>
    </w:p>
    <w:p w14:paraId="45376706" w14:textId="77777777" w:rsidR="00261BD8" w:rsidRPr="00B744E1" w:rsidRDefault="00261BD8" w:rsidP="00B744E1">
      <w:pPr>
        <w:pStyle w:val="NoSpacing"/>
        <w:spacing w:after="120"/>
        <w:jc w:val="both"/>
        <w:rPr>
          <w:rFonts w:ascii="Times New Roman" w:hAnsi="Times New Roman" w:cs="Times New Roman"/>
          <w:sz w:val="24"/>
          <w:szCs w:val="24"/>
        </w:rPr>
      </w:pPr>
    </w:p>
    <w:p w14:paraId="797832E2" w14:textId="2A0C6272" w:rsidR="0025578F" w:rsidRPr="00916AD3" w:rsidRDefault="0025578F"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3</w:t>
      </w:r>
      <w:r w:rsidR="006A4235">
        <w:rPr>
          <w:rFonts w:ascii="Times New Roman" w:hAnsi="Times New Roman" w:cs="Times New Roman"/>
          <w:b/>
          <w:bCs/>
          <w:sz w:val="24"/>
          <w:szCs w:val="24"/>
        </w:rPr>
        <w:t>3</w:t>
      </w:r>
      <w:r w:rsidRPr="00916AD3">
        <w:rPr>
          <w:rFonts w:ascii="Times New Roman" w:hAnsi="Times New Roman" w:cs="Times New Roman"/>
          <w:b/>
          <w:bCs/>
          <w:sz w:val="24"/>
          <w:szCs w:val="24"/>
        </w:rPr>
        <w:t>.</w:t>
      </w:r>
    </w:p>
    <w:p w14:paraId="598D7365" w14:textId="081F14C7" w:rsidR="007433E4" w:rsidRPr="00B744E1" w:rsidRDefault="0025578F" w:rsidP="00106EF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61. dodaj</w:t>
      </w:r>
      <w:r w:rsidR="00A262CD" w:rsidRPr="00B744E1">
        <w:rPr>
          <w:rFonts w:ascii="Times New Roman" w:hAnsi="Times New Roman" w:cs="Times New Roman"/>
          <w:sz w:val="24"/>
          <w:szCs w:val="24"/>
        </w:rPr>
        <w:t>u</w:t>
      </w:r>
      <w:r w:rsidRPr="00B744E1">
        <w:rPr>
          <w:rFonts w:ascii="Times New Roman" w:hAnsi="Times New Roman" w:cs="Times New Roman"/>
          <w:sz w:val="24"/>
          <w:szCs w:val="24"/>
        </w:rPr>
        <w:t xml:space="preserve"> se član</w:t>
      </w:r>
      <w:r w:rsidR="00A262CD" w:rsidRPr="00B744E1">
        <w:rPr>
          <w:rFonts w:ascii="Times New Roman" w:hAnsi="Times New Roman" w:cs="Times New Roman"/>
          <w:sz w:val="24"/>
          <w:szCs w:val="24"/>
        </w:rPr>
        <w:t>ci</w:t>
      </w:r>
      <w:r w:rsidRPr="00B744E1">
        <w:rPr>
          <w:rFonts w:ascii="Times New Roman" w:hAnsi="Times New Roman" w:cs="Times New Roman"/>
          <w:sz w:val="24"/>
          <w:szCs w:val="24"/>
        </w:rPr>
        <w:t xml:space="preserve"> 61.a </w:t>
      </w:r>
      <w:r w:rsidR="00A262CD" w:rsidRPr="00B744E1">
        <w:rPr>
          <w:rFonts w:ascii="Times New Roman" w:hAnsi="Times New Roman" w:cs="Times New Roman"/>
          <w:sz w:val="24"/>
          <w:szCs w:val="24"/>
        </w:rPr>
        <w:t xml:space="preserve">i 61.b </w:t>
      </w:r>
      <w:r w:rsidR="007433E4" w:rsidRPr="00B744E1">
        <w:rPr>
          <w:rFonts w:ascii="Times New Roman" w:hAnsi="Times New Roman" w:cs="Times New Roman"/>
          <w:sz w:val="24"/>
          <w:szCs w:val="24"/>
        </w:rPr>
        <w:t>i naslov</w:t>
      </w:r>
      <w:r w:rsidR="00A262CD" w:rsidRPr="00B744E1">
        <w:rPr>
          <w:rFonts w:ascii="Times New Roman" w:hAnsi="Times New Roman" w:cs="Times New Roman"/>
          <w:sz w:val="24"/>
          <w:szCs w:val="24"/>
        </w:rPr>
        <w:t>i</w:t>
      </w:r>
      <w:r w:rsidR="007433E4" w:rsidRPr="00B744E1">
        <w:rPr>
          <w:rFonts w:ascii="Times New Roman" w:hAnsi="Times New Roman" w:cs="Times New Roman"/>
          <w:sz w:val="24"/>
          <w:szCs w:val="24"/>
        </w:rPr>
        <w:t xml:space="preserve"> iznad </w:t>
      </w:r>
      <w:r w:rsidR="003A2772">
        <w:rPr>
          <w:rFonts w:ascii="Times New Roman" w:hAnsi="Times New Roman" w:cs="Times New Roman"/>
          <w:sz w:val="24"/>
          <w:szCs w:val="24"/>
        </w:rPr>
        <w:t>članaka</w:t>
      </w:r>
      <w:r w:rsidR="00A262CD" w:rsidRPr="00B744E1">
        <w:rPr>
          <w:rFonts w:ascii="Times New Roman" w:hAnsi="Times New Roman" w:cs="Times New Roman"/>
          <w:sz w:val="24"/>
          <w:szCs w:val="24"/>
        </w:rPr>
        <w:t xml:space="preserve"> </w:t>
      </w:r>
      <w:r w:rsidR="007433E4" w:rsidRPr="00B744E1">
        <w:rPr>
          <w:rFonts w:ascii="Times New Roman" w:hAnsi="Times New Roman" w:cs="Times New Roman"/>
          <w:sz w:val="24"/>
          <w:szCs w:val="24"/>
        </w:rPr>
        <w:t>koji glase</w:t>
      </w:r>
      <w:r w:rsidR="00106EF4">
        <w:rPr>
          <w:rFonts w:ascii="Times New Roman" w:hAnsi="Times New Roman" w:cs="Times New Roman"/>
          <w:sz w:val="24"/>
          <w:szCs w:val="24"/>
        </w:rPr>
        <w:t>:</w:t>
      </w:r>
    </w:p>
    <w:p w14:paraId="2290BFDC" w14:textId="77777777" w:rsidR="0025578F" w:rsidRPr="00B744E1" w:rsidRDefault="0025578F"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„Rješenje suda o planu restrukturiranja</w:t>
      </w:r>
    </w:p>
    <w:p w14:paraId="261D306B" w14:textId="77777777" w:rsidR="007433E4" w:rsidRPr="00B744E1" w:rsidRDefault="007433E4"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61.a</w:t>
      </w:r>
    </w:p>
    <w:p w14:paraId="48D73603" w14:textId="77777777" w:rsidR="0025578F" w:rsidRPr="00B744E1" w:rsidRDefault="007433E4"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w:t>
      </w:r>
      <w:r w:rsidR="0025578F" w:rsidRPr="00B744E1">
        <w:rPr>
          <w:rFonts w:ascii="Times New Roman" w:hAnsi="Times New Roman" w:cs="Times New Roman"/>
          <w:sz w:val="24"/>
          <w:szCs w:val="24"/>
        </w:rPr>
        <w:t xml:space="preserve">Ako nisu ispunjene pretpostavke za potvrdu plana restrukturiranja, sud će rješenjem uskratiti potvrdu plana restrukturiranja i obustaviti </w:t>
      </w:r>
      <w:proofErr w:type="spellStart"/>
      <w:r w:rsidR="0025578F" w:rsidRPr="00B744E1">
        <w:rPr>
          <w:rFonts w:ascii="Times New Roman" w:hAnsi="Times New Roman" w:cs="Times New Roman"/>
          <w:sz w:val="24"/>
          <w:szCs w:val="24"/>
        </w:rPr>
        <w:t>predstečajni</w:t>
      </w:r>
      <w:proofErr w:type="spellEnd"/>
      <w:r w:rsidR="0025578F" w:rsidRPr="00B744E1">
        <w:rPr>
          <w:rFonts w:ascii="Times New Roman" w:hAnsi="Times New Roman" w:cs="Times New Roman"/>
          <w:sz w:val="24"/>
          <w:szCs w:val="24"/>
        </w:rPr>
        <w:t xml:space="preserve"> postupak.</w:t>
      </w:r>
    </w:p>
    <w:p w14:paraId="033FF353" w14:textId="77777777" w:rsidR="0025578F" w:rsidRPr="00B744E1" w:rsidRDefault="007433E4"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w:t>
      </w:r>
      <w:r w:rsidR="0025578F" w:rsidRPr="00B744E1">
        <w:rPr>
          <w:rFonts w:ascii="Times New Roman" w:hAnsi="Times New Roman" w:cs="Times New Roman"/>
          <w:sz w:val="24"/>
          <w:szCs w:val="24"/>
        </w:rPr>
        <w:t>Ako su ispunjene pretpostavke za potvrdu plana restrukturiranja, sud će rješenjem potvrditi plan restrukturiranja.</w:t>
      </w:r>
    </w:p>
    <w:p w14:paraId="47666FA6" w14:textId="4A473652" w:rsidR="0025578F" w:rsidRPr="00B744E1" w:rsidRDefault="007433E4"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(3) </w:t>
      </w:r>
      <w:r w:rsidR="0025578F" w:rsidRPr="00B744E1">
        <w:rPr>
          <w:rFonts w:ascii="Times New Roman" w:hAnsi="Times New Roman" w:cs="Times New Roman"/>
          <w:sz w:val="24"/>
          <w:szCs w:val="24"/>
        </w:rPr>
        <w:t>Rješenje iz stav</w:t>
      </w:r>
      <w:r w:rsidR="00C638E1">
        <w:rPr>
          <w:rFonts w:ascii="Times New Roman" w:hAnsi="Times New Roman" w:cs="Times New Roman"/>
          <w:sz w:val="24"/>
          <w:szCs w:val="24"/>
        </w:rPr>
        <w:t>a</w:t>
      </w:r>
      <w:r w:rsidR="0025578F" w:rsidRPr="00B744E1">
        <w:rPr>
          <w:rFonts w:ascii="Times New Roman" w:hAnsi="Times New Roman" w:cs="Times New Roman"/>
          <w:sz w:val="24"/>
          <w:szCs w:val="24"/>
        </w:rPr>
        <w:t>ka 1. i</w:t>
      </w:r>
      <w:r w:rsidR="00C638E1">
        <w:rPr>
          <w:rFonts w:ascii="Times New Roman" w:hAnsi="Times New Roman" w:cs="Times New Roman"/>
          <w:sz w:val="24"/>
          <w:szCs w:val="24"/>
        </w:rPr>
        <w:t xml:space="preserve"> 2.</w:t>
      </w:r>
      <w:r w:rsidR="0025578F" w:rsidRPr="00B744E1">
        <w:rPr>
          <w:rFonts w:ascii="Times New Roman" w:hAnsi="Times New Roman" w:cs="Times New Roman"/>
          <w:sz w:val="24"/>
          <w:szCs w:val="24"/>
        </w:rPr>
        <w:t xml:space="preserve"> ovoga članka </w:t>
      </w:r>
      <w:r w:rsidR="002C3BDB" w:rsidRPr="002C3BDB">
        <w:rPr>
          <w:rFonts w:ascii="Times New Roman" w:hAnsi="Times New Roman" w:cs="Times New Roman"/>
          <w:sz w:val="24"/>
          <w:szCs w:val="24"/>
        </w:rPr>
        <w:t>objavljuje se na mrežnoj stranici e-Oglasna ploča sudova.</w:t>
      </w:r>
    </w:p>
    <w:p w14:paraId="3FD60B7F" w14:textId="549EB3E6" w:rsidR="00A262CD" w:rsidRDefault="007433E4"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(4) </w:t>
      </w:r>
      <w:r w:rsidR="0025578F" w:rsidRPr="00B744E1">
        <w:rPr>
          <w:rFonts w:ascii="Times New Roman" w:hAnsi="Times New Roman" w:cs="Times New Roman"/>
          <w:sz w:val="24"/>
          <w:szCs w:val="24"/>
        </w:rPr>
        <w:t>Sud će u rješenju iz stav</w:t>
      </w:r>
      <w:r w:rsidR="00C638E1">
        <w:rPr>
          <w:rFonts w:ascii="Times New Roman" w:hAnsi="Times New Roman" w:cs="Times New Roman"/>
          <w:sz w:val="24"/>
          <w:szCs w:val="24"/>
        </w:rPr>
        <w:t>a</w:t>
      </w:r>
      <w:r w:rsidR="0025578F" w:rsidRPr="00B744E1">
        <w:rPr>
          <w:rFonts w:ascii="Times New Roman" w:hAnsi="Times New Roman" w:cs="Times New Roman"/>
          <w:sz w:val="24"/>
          <w:szCs w:val="24"/>
        </w:rPr>
        <w:t>ka 1.</w:t>
      </w:r>
      <w:r w:rsidR="00C638E1">
        <w:rPr>
          <w:rFonts w:ascii="Times New Roman" w:hAnsi="Times New Roman" w:cs="Times New Roman"/>
          <w:sz w:val="24"/>
          <w:szCs w:val="24"/>
        </w:rPr>
        <w:t xml:space="preserve"> i 2.</w:t>
      </w:r>
      <w:r w:rsidR="0025578F" w:rsidRPr="00B744E1">
        <w:rPr>
          <w:rFonts w:ascii="Times New Roman" w:hAnsi="Times New Roman" w:cs="Times New Roman"/>
          <w:sz w:val="24"/>
          <w:szCs w:val="24"/>
        </w:rPr>
        <w:t xml:space="preserve"> ovoga članka odrediti da se uskrata potvrde plana restrukturiranja i obustava </w:t>
      </w:r>
      <w:proofErr w:type="spellStart"/>
      <w:r w:rsidR="0025578F" w:rsidRPr="00B744E1">
        <w:rPr>
          <w:rFonts w:ascii="Times New Roman" w:hAnsi="Times New Roman" w:cs="Times New Roman"/>
          <w:sz w:val="24"/>
          <w:szCs w:val="24"/>
        </w:rPr>
        <w:t>predstečajnog</w:t>
      </w:r>
      <w:proofErr w:type="spellEnd"/>
      <w:r w:rsidR="0025578F" w:rsidRPr="00B744E1">
        <w:rPr>
          <w:rFonts w:ascii="Times New Roman" w:hAnsi="Times New Roman" w:cs="Times New Roman"/>
          <w:sz w:val="24"/>
          <w:szCs w:val="24"/>
        </w:rPr>
        <w:t xml:space="preserve"> postupka odnosno potvrda plana restrukturiranja upiš</w:t>
      </w:r>
      <w:r w:rsidR="00C638E1">
        <w:rPr>
          <w:rFonts w:ascii="Times New Roman" w:hAnsi="Times New Roman" w:cs="Times New Roman"/>
          <w:sz w:val="24"/>
          <w:szCs w:val="24"/>
        </w:rPr>
        <w:t>u</w:t>
      </w:r>
      <w:r w:rsidR="0025578F" w:rsidRPr="00B744E1">
        <w:rPr>
          <w:rFonts w:ascii="Times New Roman" w:hAnsi="Times New Roman" w:cs="Times New Roman"/>
          <w:sz w:val="24"/>
          <w:szCs w:val="24"/>
        </w:rPr>
        <w:t xml:space="preserve"> u registre, javne knjige, upisnike i očevidnike iz članka 34. stavka 3. ovoga Zakona.</w:t>
      </w:r>
    </w:p>
    <w:p w14:paraId="688FDEFF" w14:textId="062AA512" w:rsidR="00B36002" w:rsidRDefault="00B36002" w:rsidP="00B744E1">
      <w:pPr>
        <w:pStyle w:val="NoSpacing"/>
        <w:spacing w:after="120"/>
        <w:jc w:val="both"/>
        <w:rPr>
          <w:rFonts w:ascii="Times New Roman" w:hAnsi="Times New Roman" w:cs="Times New Roman"/>
          <w:sz w:val="24"/>
          <w:szCs w:val="24"/>
        </w:rPr>
      </w:pPr>
      <w:r w:rsidRPr="006D350E">
        <w:rPr>
          <w:rFonts w:ascii="Times New Roman" w:hAnsi="Times New Roman" w:cs="Times New Roman"/>
          <w:sz w:val="24"/>
          <w:szCs w:val="24"/>
        </w:rPr>
        <w:lastRenderedPageBreak/>
        <w:t>(5) Pravomoćno rješenje iz stavka 1. i 2. ovoga članka sud će bez odgode dostaviti Financijskoj agenciji.</w:t>
      </w:r>
    </w:p>
    <w:p w14:paraId="1183EFF7" w14:textId="77777777" w:rsidR="00A262CD" w:rsidRPr="00B744E1" w:rsidRDefault="00A262CD" w:rsidP="00A262CD">
      <w:pPr>
        <w:spacing w:line="276" w:lineRule="auto"/>
        <w:contextualSpacing/>
        <w:jc w:val="center"/>
        <w:rPr>
          <w:rFonts w:ascii="Times New Roman" w:hAnsi="Times New Roman" w:cs="Times New Roman"/>
          <w:bCs/>
          <w:iCs/>
          <w:sz w:val="24"/>
          <w:szCs w:val="24"/>
        </w:rPr>
      </w:pPr>
    </w:p>
    <w:p w14:paraId="0D998EA1" w14:textId="77777777" w:rsidR="00A262CD" w:rsidRPr="00B744E1" w:rsidRDefault="00A262CD" w:rsidP="00A262CD">
      <w:pPr>
        <w:spacing w:line="276" w:lineRule="auto"/>
        <w:contextualSpacing/>
        <w:jc w:val="center"/>
        <w:rPr>
          <w:rFonts w:ascii="Times New Roman" w:hAnsi="Times New Roman" w:cs="Times New Roman"/>
          <w:bCs/>
          <w:iCs/>
          <w:sz w:val="24"/>
          <w:szCs w:val="24"/>
        </w:rPr>
      </w:pPr>
      <w:r w:rsidRPr="00B744E1">
        <w:rPr>
          <w:rFonts w:ascii="Times New Roman" w:hAnsi="Times New Roman" w:cs="Times New Roman"/>
          <w:bCs/>
          <w:iCs/>
          <w:sz w:val="24"/>
          <w:szCs w:val="24"/>
        </w:rPr>
        <w:t>Pravni lijek</w:t>
      </w:r>
    </w:p>
    <w:p w14:paraId="57017D4B" w14:textId="77777777" w:rsidR="00A262CD" w:rsidRPr="00B744E1" w:rsidRDefault="00A262CD" w:rsidP="00A262CD">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61.b</w:t>
      </w:r>
    </w:p>
    <w:p w14:paraId="6F309909" w14:textId="185F47DA"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(1) Protiv rješenja kojim se plan restrukturiranja potvrđuje ili se potvrda plana restrukturiranja uskraćuje sudionici plana </w:t>
      </w:r>
      <w:r w:rsidR="00B548EE">
        <w:rPr>
          <w:rFonts w:ascii="Times New Roman" w:hAnsi="Times New Roman" w:cs="Times New Roman"/>
          <w:bCs/>
          <w:sz w:val="24"/>
          <w:szCs w:val="24"/>
        </w:rPr>
        <w:t xml:space="preserve">restrukturiranja </w:t>
      </w:r>
      <w:r w:rsidRPr="00B744E1">
        <w:rPr>
          <w:rFonts w:ascii="Times New Roman" w:hAnsi="Times New Roman" w:cs="Times New Roman"/>
          <w:bCs/>
          <w:sz w:val="24"/>
          <w:szCs w:val="24"/>
        </w:rPr>
        <w:t>imaju pravo na žalbu.</w:t>
      </w:r>
    </w:p>
    <w:p w14:paraId="366BD299" w14:textId="77777777"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(2) Žalba protiv rješenja kojim se plan restrukturiranja potvrđuje dozvoljena je samo ako je podnositelj žalbe:</w:t>
      </w:r>
    </w:p>
    <w:p w14:paraId="617B19D0" w14:textId="676862CF"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1. prigovorio planu u postupku glasanja o njemu</w:t>
      </w:r>
    </w:p>
    <w:p w14:paraId="4A9A1F6C" w14:textId="77777777"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2. glasao protiv plana i</w:t>
      </w:r>
    </w:p>
    <w:p w14:paraId="15B44A6E" w14:textId="77777777"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3. učinio vjerojatnim da je planom stavljen u lošiji položaj od onoga u kojem bi bio da plana nema i da se primijene isplatni redovi iz članaka 138. i 139. ovoga Zakona.</w:t>
      </w:r>
    </w:p>
    <w:p w14:paraId="4098096B" w14:textId="42657B2A" w:rsidR="00A262CD" w:rsidRPr="00B744E1" w:rsidRDefault="00A262C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(3) Žalba protiv rješenja kojim se plan restrukturiranja potvrđuje ne odgađa provedbu tog plana, ali sud može na prijedlog podnositelja žalbe odgoditi provedbu plana restrukturiranja ili njegovih dijelova, ako je to potrebno da bi se otklonilo nastupanje teške i nepopravljive štete za žalitelja koja bi nadišla prednosti neodgodive provedbe plana.“</w:t>
      </w:r>
      <w:r w:rsidR="00DD2EB5">
        <w:rPr>
          <w:rFonts w:ascii="Times New Roman" w:hAnsi="Times New Roman" w:cs="Times New Roman"/>
          <w:bCs/>
          <w:sz w:val="24"/>
          <w:szCs w:val="24"/>
        </w:rPr>
        <w:t>.</w:t>
      </w:r>
    </w:p>
    <w:p w14:paraId="6D3BAB82" w14:textId="77777777" w:rsidR="00261BD8" w:rsidRPr="00B744E1" w:rsidRDefault="00261BD8" w:rsidP="00B744E1">
      <w:pPr>
        <w:pStyle w:val="NoSpacing"/>
        <w:spacing w:after="120"/>
        <w:jc w:val="both"/>
        <w:rPr>
          <w:rFonts w:ascii="Times New Roman" w:hAnsi="Times New Roman" w:cs="Times New Roman"/>
          <w:sz w:val="24"/>
          <w:szCs w:val="24"/>
        </w:rPr>
      </w:pPr>
    </w:p>
    <w:p w14:paraId="252F8D18" w14:textId="38298881" w:rsidR="00C62077" w:rsidRPr="00916AD3" w:rsidRDefault="00C62077"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A262CD" w:rsidRPr="00916AD3">
        <w:rPr>
          <w:rFonts w:ascii="Times New Roman" w:hAnsi="Times New Roman" w:cs="Times New Roman"/>
          <w:b/>
          <w:bCs/>
          <w:sz w:val="24"/>
          <w:szCs w:val="24"/>
        </w:rPr>
        <w:t>3</w:t>
      </w:r>
      <w:r w:rsidR="00143403">
        <w:rPr>
          <w:rFonts w:ascii="Times New Roman" w:hAnsi="Times New Roman" w:cs="Times New Roman"/>
          <w:b/>
          <w:bCs/>
          <w:sz w:val="24"/>
          <w:szCs w:val="24"/>
        </w:rPr>
        <w:t>4</w:t>
      </w:r>
      <w:r w:rsidRPr="00916AD3">
        <w:rPr>
          <w:rFonts w:ascii="Times New Roman" w:hAnsi="Times New Roman" w:cs="Times New Roman"/>
          <w:b/>
          <w:bCs/>
          <w:sz w:val="24"/>
          <w:szCs w:val="24"/>
        </w:rPr>
        <w:t>.</w:t>
      </w:r>
    </w:p>
    <w:p w14:paraId="2C4496BB" w14:textId="432A195F" w:rsidR="00C62077" w:rsidRPr="00B744E1" w:rsidRDefault="00C620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naslovu iznad članka 62. riječi</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predstečajnog</w:t>
      </w:r>
      <w:proofErr w:type="spellEnd"/>
      <w:r w:rsidRPr="00B744E1">
        <w:rPr>
          <w:rFonts w:ascii="Times New Roman" w:hAnsi="Times New Roman" w:cs="Times New Roman"/>
          <w:sz w:val="24"/>
          <w:szCs w:val="24"/>
        </w:rPr>
        <w:t xml:space="preserve"> sporazuma“ zamjenjuju se riječima</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5E574292" w14:textId="77777777" w:rsidR="00A262CD" w:rsidRPr="00B744E1" w:rsidRDefault="00A262CD" w:rsidP="00A262CD">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Stavak 1. mijenja se i glasi:</w:t>
      </w:r>
    </w:p>
    <w:p w14:paraId="54A1D58C" w14:textId="4A32D931" w:rsidR="00C851D8" w:rsidRPr="00B744E1" w:rsidRDefault="00A262CD"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Potvrđeni plan restrukturiranja ima pravni učinak prema svim njegovim sudionicima. </w:t>
      </w:r>
      <w:bookmarkStart w:id="6" w:name="_Hlk90119230"/>
      <w:r w:rsidRPr="00B744E1">
        <w:rPr>
          <w:rFonts w:ascii="Times New Roman" w:hAnsi="Times New Roman" w:cs="Times New Roman"/>
          <w:sz w:val="24"/>
          <w:szCs w:val="24"/>
        </w:rPr>
        <w:t xml:space="preserve">Tražbina vjerovnika koji svoju tražbinu nije prijavio u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premda je uredno bio obaviješten o njegovom otvaranju, može se namiriti samo na način, u rokovima i pod uvjetima koje predviđa plan restrukturiranja za tražbine skupine vjerovnika kojoj bi dotični vjerovnik pripadao da je prijavio tražbinu</w:t>
      </w:r>
      <w:bookmarkEnd w:id="6"/>
      <w:r w:rsidR="00C851D8" w:rsidRPr="00B744E1">
        <w:rPr>
          <w:rFonts w:ascii="Times New Roman" w:hAnsi="Times New Roman" w:cs="Times New Roman"/>
          <w:sz w:val="24"/>
          <w:szCs w:val="24"/>
        </w:rPr>
        <w:t>.“</w:t>
      </w:r>
      <w:r w:rsidR="00DD2EB5">
        <w:rPr>
          <w:rFonts w:ascii="Times New Roman" w:hAnsi="Times New Roman" w:cs="Times New Roman"/>
          <w:sz w:val="24"/>
          <w:szCs w:val="24"/>
        </w:rPr>
        <w:t>.</w:t>
      </w:r>
    </w:p>
    <w:p w14:paraId="5BBF35E0" w14:textId="77777777" w:rsidR="00DD2EB5" w:rsidRDefault="00C620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stavku 2.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predstečajnog</w:t>
      </w:r>
      <w:proofErr w:type="spellEnd"/>
      <w:r w:rsidRPr="00B744E1">
        <w:rPr>
          <w:rFonts w:ascii="Times New Roman" w:hAnsi="Times New Roman" w:cs="Times New Roman"/>
          <w:sz w:val="24"/>
          <w:szCs w:val="24"/>
        </w:rPr>
        <w:t xml:space="preserve"> sporazuma“ zamjenjuju se riječima</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 a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predstečajnoga</w:t>
      </w:r>
      <w:proofErr w:type="spellEnd"/>
      <w:r w:rsidRPr="00B744E1">
        <w:rPr>
          <w:rFonts w:ascii="Times New Roman" w:hAnsi="Times New Roman" w:cs="Times New Roman"/>
          <w:sz w:val="24"/>
          <w:szCs w:val="24"/>
        </w:rPr>
        <w:t xml:space="preserve"> sporazuma“ zamjenjuju se riječima</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059E1932" w14:textId="77777777" w:rsidR="00DD2EB5" w:rsidRDefault="00B57D03"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stavku 3.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predstečajnim</w:t>
      </w:r>
      <w:proofErr w:type="spellEnd"/>
      <w:r w:rsidRPr="00B744E1">
        <w:rPr>
          <w:rFonts w:ascii="Times New Roman" w:hAnsi="Times New Roman" w:cs="Times New Roman"/>
          <w:sz w:val="24"/>
          <w:szCs w:val="24"/>
        </w:rPr>
        <w:t xml:space="preserve"> sporazumom“ zamjenjuju se riječima</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„planom restrukturiranja“.</w:t>
      </w:r>
    </w:p>
    <w:p w14:paraId="12112467" w14:textId="1F5471CA" w:rsidR="00B57D03" w:rsidRPr="00B744E1" w:rsidRDefault="00B57D03"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stavku 4. riječi</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sporazum“ zamjenjuju se riječima</w:t>
      </w:r>
      <w:r w:rsidR="006C3612">
        <w:rPr>
          <w:rFonts w:ascii="Times New Roman" w:hAnsi="Times New Roman" w:cs="Times New Roman"/>
          <w:sz w:val="24"/>
          <w:szCs w:val="24"/>
        </w:rPr>
        <w:t>:</w:t>
      </w:r>
      <w:r w:rsidRPr="00B744E1">
        <w:rPr>
          <w:rFonts w:ascii="Times New Roman" w:hAnsi="Times New Roman" w:cs="Times New Roman"/>
          <w:sz w:val="24"/>
          <w:szCs w:val="24"/>
        </w:rPr>
        <w:t xml:space="preserve"> „plan restrukturiranja“.</w:t>
      </w:r>
    </w:p>
    <w:p w14:paraId="36AE4E46" w14:textId="77777777" w:rsidR="00B57D03" w:rsidRPr="00B744E1" w:rsidRDefault="00B57D03" w:rsidP="00B744E1">
      <w:pPr>
        <w:pStyle w:val="NoSpacing"/>
        <w:spacing w:after="120"/>
        <w:jc w:val="both"/>
        <w:rPr>
          <w:rFonts w:ascii="Times New Roman" w:hAnsi="Times New Roman" w:cs="Times New Roman"/>
          <w:sz w:val="24"/>
          <w:szCs w:val="24"/>
        </w:rPr>
      </w:pPr>
    </w:p>
    <w:p w14:paraId="36D0C590" w14:textId="2C669594" w:rsidR="00623C13" w:rsidRPr="00916AD3" w:rsidRDefault="00623C13"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C851D8" w:rsidRPr="00916AD3">
        <w:rPr>
          <w:rFonts w:ascii="Times New Roman" w:hAnsi="Times New Roman" w:cs="Times New Roman"/>
          <w:b/>
          <w:bCs/>
          <w:sz w:val="24"/>
          <w:szCs w:val="24"/>
        </w:rPr>
        <w:t>3</w:t>
      </w:r>
      <w:r w:rsidR="00143403">
        <w:rPr>
          <w:rFonts w:ascii="Times New Roman" w:hAnsi="Times New Roman" w:cs="Times New Roman"/>
          <w:b/>
          <w:bCs/>
          <w:sz w:val="24"/>
          <w:szCs w:val="24"/>
        </w:rPr>
        <w:t>5</w:t>
      </w:r>
      <w:r w:rsidR="007D5775" w:rsidRPr="00916AD3">
        <w:rPr>
          <w:rFonts w:ascii="Times New Roman" w:hAnsi="Times New Roman" w:cs="Times New Roman"/>
          <w:b/>
          <w:bCs/>
          <w:sz w:val="24"/>
          <w:szCs w:val="24"/>
        </w:rPr>
        <w:t>.</w:t>
      </w:r>
    </w:p>
    <w:p w14:paraId="5330C76E" w14:textId="77777777" w:rsidR="000D6672" w:rsidRDefault="000D6672"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Članak 62.a i naslov iznad članka mijenjaju se i glase:</w:t>
      </w:r>
    </w:p>
    <w:p w14:paraId="672C208C" w14:textId="5CB6B9B9" w:rsidR="000D6672" w:rsidRDefault="000D6672" w:rsidP="000D6672">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„Pr</w:t>
      </w:r>
      <w:r w:rsidR="00163B5A">
        <w:rPr>
          <w:rFonts w:ascii="Times New Roman" w:hAnsi="Times New Roman" w:cs="Times New Roman"/>
          <w:sz w:val="24"/>
          <w:szCs w:val="24"/>
        </w:rPr>
        <w:t xml:space="preserve">ivremeno i novo financiranje </w:t>
      </w:r>
    </w:p>
    <w:p w14:paraId="7CE991A2" w14:textId="55E55D86" w:rsidR="000D6672" w:rsidRDefault="000D6672" w:rsidP="000D6672">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Članak 62.a</w:t>
      </w:r>
    </w:p>
    <w:p w14:paraId="22EB84A6" w14:textId="783BCF7C" w:rsidR="00A63D66" w:rsidRDefault="00A63D66">
      <w:pPr>
        <w:pStyle w:val="NoSpacing"/>
        <w:spacing w:after="120"/>
        <w:jc w:val="both"/>
        <w:rPr>
          <w:rFonts w:ascii="Times New Roman" w:hAnsi="Times New Roman" w:cs="Times New Roman"/>
          <w:sz w:val="24"/>
          <w:szCs w:val="24"/>
        </w:rPr>
      </w:pPr>
      <w:bookmarkStart w:id="7" w:name="_Hlk90120008"/>
      <w:r w:rsidRPr="00A63D66">
        <w:rPr>
          <w:rFonts w:ascii="Times New Roman" w:hAnsi="Times New Roman" w:cs="Times New Roman"/>
          <w:sz w:val="24"/>
          <w:szCs w:val="24"/>
        </w:rPr>
        <w:lastRenderedPageBreak/>
        <w:t>(1) Dužnik može uz suglasnost vjerovnika</w:t>
      </w:r>
      <w:r w:rsidR="006D2F61">
        <w:rPr>
          <w:rFonts w:ascii="Times New Roman" w:hAnsi="Times New Roman" w:cs="Times New Roman"/>
          <w:sz w:val="24"/>
          <w:szCs w:val="24"/>
        </w:rPr>
        <w:t xml:space="preserve"> </w:t>
      </w:r>
      <w:r w:rsidR="006D2F61" w:rsidRPr="00A63D66">
        <w:rPr>
          <w:rFonts w:ascii="Times New Roman" w:hAnsi="Times New Roman" w:cs="Times New Roman"/>
          <w:sz w:val="24"/>
          <w:szCs w:val="24"/>
        </w:rPr>
        <w:t>koji zajedno imaju više od dvije trećine pravomoćno utvrđenih tražbina</w:t>
      </w:r>
      <w:r w:rsidR="006D2F61">
        <w:rPr>
          <w:rFonts w:ascii="Times New Roman" w:hAnsi="Times New Roman" w:cs="Times New Roman"/>
          <w:sz w:val="24"/>
          <w:szCs w:val="24"/>
        </w:rPr>
        <w:t>,</w:t>
      </w:r>
      <w:r w:rsidR="0045015D">
        <w:rPr>
          <w:rFonts w:ascii="Times New Roman" w:hAnsi="Times New Roman" w:cs="Times New Roman"/>
          <w:sz w:val="24"/>
          <w:szCs w:val="24"/>
        </w:rPr>
        <w:t xml:space="preserve"> </w:t>
      </w:r>
      <w:r w:rsidR="00163B5A">
        <w:rPr>
          <w:rFonts w:ascii="Times New Roman" w:hAnsi="Times New Roman" w:cs="Times New Roman"/>
          <w:sz w:val="24"/>
          <w:szCs w:val="24"/>
        </w:rPr>
        <w:t>predložiti preuzimanje</w:t>
      </w:r>
      <w:r w:rsidRPr="00A63D66">
        <w:rPr>
          <w:rFonts w:ascii="Times New Roman" w:hAnsi="Times New Roman" w:cs="Times New Roman"/>
          <w:sz w:val="24"/>
          <w:szCs w:val="24"/>
        </w:rPr>
        <w:t xml:space="preserve"> novo</w:t>
      </w:r>
      <w:r w:rsidR="00163B5A">
        <w:rPr>
          <w:rFonts w:ascii="Times New Roman" w:hAnsi="Times New Roman" w:cs="Times New Roman"/>
          <w:sz w:val="24"/>
          <w:szCs w:val="24"/>
        </w:rPr>
        <w:t>g</w:t>
      </w:r>
      <w:r w:rsidRPr="00A63D66">
        <w:rPr>
          <w:rFonts w:ascii="Times New Roman" w:hAnsi="Times New Roman" w:cs="Times New Roman"/>
          <w:sz w:val="24"/>
          <w:szCs w:val="24"/>
        </w:rPr>
        <w:t xml:space="preserve"> zaduženj</w:t>
      </w:r>
      <w:r w:rsidR="00163B5A">
        <w:rPr>
          <w:rFonts w:ascii="Times New Roman" w:hAnsi="Times New Roman" w:cs="Times New Roman"/>
          <w:sz w:val="24"/>
          <w:szCs w:val="24"/>
        </w:rPr>
        <w:t>a</w:t>
      </w:r>
      <w:r w:rsidRPr="00A63D66">
        <w:rPr>
          <w:rFonts w:ascii="Times New Roman" w:hAnsi="Times New Roman" w:cs="Times New Roman"/>
          <w:sz w:val="24"/>
          <w:szCs w:val="24"/>
        </w:rPr>
        <w:t xml:space="preserve"> u novcu</w:t>
      </w:r>
      <w:r>
        <w:rPr>
          <w:rFonts w:ascii="Times New Roman" w:hAnsi="Times New Roman" w:cs="Times New Roman"/>
          <w:sz w:val="24"/>
          <w:szCs w:val="24"/>
        </w:rPr>
        <w:t xml:space="preserve"> </w:t>
      </w:r>
      <w:r w:rsidRPr="00B744E1">
        <w:rPr>
          <w:rFonts w:ascii="Times New Roman" w:hAnsi="Times New Roman" w:cs="Times New Roman"/>
          <w:sz w:val="24"/>
          <w:szCs w:val="24"/>
        </w:rPr>
        <w:t xml:space="preserve">od postojećeg ili novog vjerovnika radi privremenog financiranja koje je opravdano i hitno potrebno da bi se osigurao kontinuitet poslovanja i uvećala vrijednost imovine tijekom </w:t>
      </w:r>
      <w:proofErr w:type="spellStart"/>
      <w:r w:rsidRPr="00B744E1">
        <w:rPr>
          <w:rFonts w:ascii="Times New Roman" w:hAnsi="Times New Roman" w:cs="Times New Roman"/>
          <w:sz w:val="24"/>
          <w:szCs w:val="24"/>
        </w:rPr>
        <w:t>predstečajnoga</w:t>
      </w:r>
      <w:proofErr w:type="spellEnd"/>
      <w:r w:rsidRPr="00B744E1">
        <w:rPr>
          <w:rFonts w:ascii="Times New Roman" w:hAnsi="Times New Roman" w:cs="Times New Roman"/>
          <w:sz w:val="24"/>
          <w:szCs w:val="24"/>
        </w:rPr>
        <w:t xml:space="preserve"> postupka</w:t>
      </w:r>
      <w:r w:rsidRPr="00A63D66">
        <w:rPr>
          <w:rFonts w:ascii="Times New Roman" w:hAnsi="Times New Roman" w:cs="Times New Roman"/>
          <w:sz w:val="24"/>
          <w:szCs w:val="24"/>
        </w:rPr>
        <w:t>.</w:t>
      </w:r>
    </w:p>
    <w:p w14:paraId="0D1114CD" w14:textId="40710F83" w:rsidR="006D2F61" w:rsidRPr="00A63D66" w:rsidRDefault="006D2F61" w:rsidP="0017456A">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(2) Suglasnost iz stavka 1. ovoga članka daje se u pisanom obliku najkasnije na ročištu za glasovanje o planu restrukturiranja.</w:t>
      </w:r>
    </w:p>
    <w:p w14:paraId="727D1B58" w14:textId="327F73A8" w:rsidR="00A63D66" w:rsidRDefault="00A63D66" w:rsidP="006D2F61">
      <w:pPr>
        <w:pStyle w:val="NoSpacing"/>
        <w:spacing w:after="120"/>
        <w:jc w:val="both"/>
        <w:rPr>
          <w:rFonts w:ascii="Times New Roman" w:hAnsi="Times New Roman" w:cs="Times New Roman"/>
          <w:sz w:val="24"/>
          <w:szCs w:val="24"/>
        </w:rPr>
      </w:pPr>
      <w:r w:rsidRPr="00A63D66">
        <w:rPr>
          <w:rFonts w:ascii="Times New Roman" w:hAnsi="Times New Roman" w:cs="Times New Roman"/>
          <w:sz w:val="24"/>
          <w:szCs w:val="24"/>
        </w:rPr>
        <w:t>(</w:t>
      </w:r>
      <w:r w:rsidR="006D2F61">
        <w:rPr>
          <w:rFonts w:ascii="Times New Roman" w:hAnsi="Times New Roman" w:cs="Times New Roman"/>
          <w:sz w:val="24"/>
          <w:szCs w:val="24"/>
        </w:rPr>
        <w:t>3</w:t>
      </w:r>
      <w:r w:rsidRPr="00A63D66">
        <w:rPr>
          <w:rFonts w:ascii="Times New Roman" w:hAnsi="Times New Roman" w:cs="Times New Roman"/>
          <w:sz w:val="24"/>
          <w:szCs w:val="24"/>
        </w:rPr>
        <w:t xml:space="preserve">) </w:t>
      </w:r>
      <w:r w:rsidR="00163B5A">
        <w:rPr>
          <w:rFonts w:ascii="Times New Roman" w:hAnsi="Times New Roman" w:cs="Times New Roman"/>
          <w:sz w:val="24"/>
          <w:szCs w:val="24"/>
        </w:rPr>
        <w:t>S</w:t>
      </w:r>
      <w:r w:rsidRPr="00A63D66">
        <w:rPr>
          <w:rFonts w:ascii="Times New Roman" w:hAnsi="Times New Roman" w:cs="Times New Roman"/>
          <w:sz w:val="24"/>
          <w:szCs w:val="24"/>
        </w:rPr>
        <w:t>ud će u roku od tri dana</w:t>
      </w:r>
      <w:r w:rsidR="00163B5A">
        <w:rPr>
          <w:rFonts w:ascii="Times New Roman" w:hAnsi="Times New Roman" w:cs="Times New Roman"/>
          <w:sz w:val="24"/>
          <w:szCs w:val="24"/>
        </w:rPr>
        <w:t xml:space="preserve"> od dostave prijedloga iz stavka 1. ovoga članka,</w:t>
      </w:r>
      <w:r w:rsidRPr="00A63D66">
        <w:rPr>
          <w:rFonts w:ascii="Times New Roman" w:hAnsi="Times New Roman" w:cs="Times New Roman"/>
          <w:sz w:val="24"/>
          <w:szCs w:val="24"/>
        </w:rPr>
        <w:t xml:space="preserve"> ispitati je li suglasnost dao potreban broj vjerovnika i je li zaduženje za privremeno financiranje opravdano i hitno potrebno</w:t>
      </w:r>
      <w:r w:rsidR="0083187C">
        <w:rPr>
          <w:rFonts w:ascii="Times New Roman" w:hAnsi="Times New Roman" w:cs="Times New Roman"/>
          <w:sz w:val="24"/>
          <w:szCs w:val="24"/>
        </w:rPr>
        <w:t xml:space="preserve"> </w:t>
      </w:r>
      <w:r w:rsidR="004579C6" w:rsidRPr="00B744E1">
        <w:rPr>
          <w:rFonts w:ascii="Times New Roman" w:hAnsi="Times New Roman" w:cs="Times New Roman"/>
          <w:sz w:val="24"/>
          <w:szCs w:val="24"/>
        </w:rPr>
        <w:t xml:space="preserve">da bi se osigurao kontinuitet poslovanja i uvećala vrijednost imovine tijekom </w:t>
      </w:r>
      <w:proofErr w:type="spellStart"/>
      <w:r w:rsidR="004579C6" w:rsidRPr="00B744E1">
        <w:rPr>
          <w:rFonts w:ascii="Times New Roman" w:hAnsi="Times New Roman" w:cs="Times New Roman"/>
          <w:sz w:val="24"/>
          <w:szCs w:val="24"/>
        </w:rPr>
        <w:t>predstečajnoga</w:t>
      </w:r>
      <w:proofErr w:type="spellEnd"/>
      <w:r w:rsidR="004579C6" w:rsidRPr="00B744E1">
        <w:rPr>
          <w:rFonts w:ascii="Times New Roman" w:hAnsi="Times New Roman" w:cs="Times New Roman"/>
          <w:sz w:val="24"/>
          <w:szCs w:val="24"/>
        </w:rPr>
        <w:t xml:space="preserve"> postupka</w:t>
      </w:r>
      <w:r w:rsidR="006D2F61">
        <w:rPr>
          <w:rFonts w:ascii="Times New Roman" w:hAnsi="Times New Roman" w:cs="Times New Roman"/>
          <w:sz w:val="24"/>
          <w:szCs w:val="24"/>
        </w:rPr>
        <w:t>.</w:t>
      </w:r>
      <w:r w:rsidR="004579C6" w:rsidRPr="00B204B3">
        <w:rPr>
          <w:rFonts w:ascii="Times New Roman" w:hAnsi="Times New Roman" w:cs="Times New Roman"/>
          <w:sz w:val="24"/>
          <w:szCs w:val="24"/>
        </w:rPr>
        <w:t xml:space="preserve"> </w:t>
      </w:r>
    </w:p>
    <w:p w14:paraId="069489CE" w14:textId="56DF0C84" w:rsidR="006D2F61" w:rsidRPr="00A63D66" w:rsidRDefault="006D2F61" w:rsidP="006D2F6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Pr="00B744E1">
        <w:rPr>
          <w:rFonts w:ascii="Times New Roman" w:hAnsi="Times New Roman" w:cs="Times New Roman"/>
          <w:sz w:val="24"/>
          <w:szCs w:val="24"/>
        </w:rPr>
        <w:t>Ako novo zaduženje radi privremenog financiranja ispunjava pretpostavke iz stavka 1. ovoga članka, sud će svojim rješenjem utvrditi iznose i uvjete zaduženja te rokove u kojima će se namirivati tražbine iz tog zaduženja.</w:t>
      </w:r>
    </w:p>
    <w:p w14:paraId="448EFBA6" w14:textId="57EC1814" w:rsidR="00A63D66" w:rsidRDefault="00A63D66" w:rsidP="00163B5A">
      <w:pPr>
        <w:pStyle w:val="NoSpacing"/>
        <w:spacing w:after="120"/>
        <w:jc w:val="both"/>
        <w:rPr>
          <w:rFonts w:ascii="Times New Roman" w:hAnsi="Times New Roman" w:cs="Times New Roman"/>
          <w:sz w:val="24"/>
          <w:szCs w:val="24"/>
        </w:rPr>
      </w:pPr>
      <w:r w:rsidRPr="00A63D66">
        <w:rPr>
          <w:rFonts w:ascii="Times New Roman" w:hAnsi="Times New Roman" w:cs="Times New Roman"/>
          <w:sz w:val="24"/>
          <w:szCs w:val="24"/>
        </w:rPr>
        <w:t>(</w:t>
      </w:r>
      <w:r w:rsidR="00163B5A">
        <w:rPr>
          <w:rFonts w:ascii="Times New Roman" w:hAnsi="Times New Roman" w:cs="Times New Roman"/>
          <w:sz w:val="24"/>
          <w:szCs w:val="24"/>
        </w:rPr>
        <w:t>5</w:t>
      </w:r>
      <w:r w:rsidRPr="00A63D66">
        <w:rPr>
          <w:rFonts w:ascii="Times New Roman" w:hAnsi="Times New Roman" w:cs="Times New Roman"/>
          <w:sz w:val="24"/>
          <w:szCs w:val="24"/>
        </w:rPr>
        <w:t xml:space="preserve">) </w:t>
      </w:r>
      <w:r w:rsidRPr="006D2F61">
        <w:rPr>
          <w:rFonts w:ascii="Times New Roman" w:hAnsi="Times New Roman" w:cs="Times New Roman"/>
          <w:sz w:val="24"/>
          <w:szCs w:val="24"/>
        </w:rPr>
        <w:t>Rješenje</w:t>
      </w:r>
      <w:r w:rsidRPr="00A63D66">
        <w:rPr>
          <w:rFonts w:ascii="Times New Roman" w:hAnsi="Times New Roman" w:cs="Times New Roman"/>
          <w:sz w:val="24"/>
          <w:szCs w:val="24"/>
        </w:rPr>
        <w:t xml:space="preserve"> iz stavka </w:t>
      </w:r>
      <w:r w:rsidR="00163B5A">
        <w:rPr>
          <w:rFonts w:ascii="Times New Roman" w:hAnsi="Times New Roman" w:cs="Times New Roman"/>
          <w:sz w:val="24"/>
          <w:szCs w:val="24"/>
        </w:rPr>
        <w:t>4</w:t>
      </w:r>
      <w:r w:rsidRPr="00A63D66">
        <w:rPr>
          <w:rFonts w:ascii="Times New Roman" w:hAnsi="Times New Roman" w:cs="Times New Roman"/>
          <w:sz w:val="24"/>
          <w:szCs w:val="24"/>
        </w:rPr>
        <w:t>. ovoga članka sud će bez odgode objaviti na mrežnoj stranici e-Oglasna ploča sudova. Protiv toga rješenja nije dopuštena posebna žalba.</w:t>
      </w:r>
    </w:p>
    <w:p w14:paraId="2A3EE52B" w14:textId="1B9F7855" w:rsidR="00A63D66" w:rsidRPr="00A63D66" w:rsidRDefault="00A63D66" w:rsidP="0017456A">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00163B5A">
        <w:rPr>
          <w:rFonts w:ascii="Times New Roman" w:hAnsi="Times New Roman" w:cs="Times New Roman"/>
          <w:sz w:val="24"/>
          <w:szCs w:val="24"/>
        </w:rPr>
        <w:t>6</w:t>
      </w:r>
      <w:r>
        <w:rPr>
          <w:rFonts w:ascii="Times New Roman" w:hAnsi="Times New Roman" w:cs="Times New Roman"/>
          <w:sz w:val="24"/>
          <w:szCs w:val="24"/>
        </w:rPr>
        <w:t xml:space="preserve">) </w:t>
      </w:r>
      <w:r w:rsidRPr="00A63D66">
        <w:rPr>
          <w:rFonts w:ascii="Times New Roman" w:hAnsi="Times New Roman" w:cs="Times New Roman"/>
          <w:sz w:val="24"/>
          <w:szCs w:val="24"/>
        </w:rPr>
        <w:t>Dužnik može u planu restrukturiranja predvidjeti novo financiranje od strane postojećeg ili novog vjerovnika, a koje je potrebno za provedbu plana restrukturiranja te neopravdano ne oštećuje interese vjerovnika, pri čemu je taj vjerovnik kao sudionik uključen u plan restrukturiranja</w:t>
      </w:r>
    </w:p>
    <w:p w14:paraId="3C58F2BC" w14:textId="501C3E7F" w:rsidR="00A63D66" w:rsidRPr="00A63D66" w:rsidRDefault="00A63D66" w:rsidP="0017456A">
      <w:pPr>
        <w:pStyle w:val="NoSpacing"/>
        <w:spacing w:after="120"/>
        <w:jc w:val="both"/>
        <w:rPr>
          <w:rFonts w:ascii="Times New Roman" w:hAnsi="Times New Roman" w:cs="Times New Roman"/>
          <w:sz w:val="24"/>
          <w:szCs w:val="24"/>
        </w:rPr>
      </w:pPr>
      <w:r w:rsidRPr="00A63D66">
        <w:rPr>
          <w:rFonts w:ascii="Times New Roman" w:hAnsi="Times New Roman" w:cs="Times New Roman"/>
          <w:sz w:val="24"/>
          <w:szCs w:val="24"/>
        </w:rPr>
        <w:t>(</w:t>
      </w:r>
      <w:r w:rsidR="00163B5A">
        <w:rPr>
          <w:rFonts w:ascii="Times New Roman" w:hAnsi="Times New Roman" w:cs="Times New Roman"/>
          <w:sz w:val="24"/>
          <w:szCs w:val="24"/>
        </w:rPr>
        <w:t>7</w:t>
      </w:r>
      <w:r w:rsidRPr="00A63D66">
        <w:rPr>
          <w:rFonts w:ascii="Times New Roman" w:hAnsi="Times New Roman" w:cs="Times New Roman"/>
          <w:sz w:val="24"/>
          <w:szCs w:val="24"/>
        </w:rPr>
        <w:t xml:space="preserve">) Ako se naknadno nad dužnikom otvori stečajni postupak, tražbine vjerovnika s osnova privremenog financiranja iz stavka 1. ovoga članka i tražbine vjerovnika s osnova novog financiranja iz stavka </w:t>
      </w:r>
      <w:r w:rsidR="00B8429A">
        <w:rPr>
          <w:rFonts w:ascii="Times New Roman" w:hAnsi="Times New Roman" w:cs="Times New Roman"/>
          <w:sz w:val="24"/>
          <w:szCs w:val="24"/>
        </w:rPr>
        <w:t>6</w:t>
      </w:r>
      <w:r w:rsidRPr="00A63D66">
        <w:rPr>
          <w:rFonts w:ascii="Times New Roman" w:hAnsi="Times New Roman" w:cs="Times New Roman"/>
          <w:sz w:val="24"/>
          <w:szCs w:val="24"/>
        </w:rPr>
        <w:t>. ovoga članka</w:t>
      </w:r>
      <w:r w:rsidR="00B8429A">
        <w:rPr>
          <w:rFonts w:ascii="Times New Roman" w:hAnsi="Times New Roman" w:cs="Times New Roman"/>
          <w:sz w:val="24"/>
          <w:szCs w:val="24"/>
        </w:rPr>
        <w:t>,</w:t>
      </w:r>
      <w:r w:rsidRPr="00A63D66">
        <w:rPr>
          <w:rFonts w:ascii="Times New Roman" w:hAnsi="Times New Roman" w:cs="Times New Roman"/>
          <w:sz w:val="24"/>
          <w:szCs w:val="24"/>
        </w:rPr>
        <w:t xml:space="preserve"> namirit će </w:t>
      </w:r>
      <w:r w:rsidR="00B8429A">
        <w:rPr>
          <w:rFonts w:ascii="Times New Roman" w:hAnsi="Times New Roman" w:cs="Times New Roman"/>
          <w:sz w:val="24"/>
          <w:szCs w:val="24"/>
        </w:rPr>
        <w:t xml:space="preserve">se </w:t>
      </w:r>
      <w:r w:rsidRPr="00A63D66">
        <w:rPr>
          <w:rFonts w:ascii="Times New Roman" w:hAnsi="Times New Roman" w:cs="Times New Roman"/>
          <w:sz w:val="24"/>
          <w:szCs w:val="24"/>
        </w:rPr>
        <w:t>prije ostalih stečajnih vjerovnika, osim vjerovnika prvoga višega isplatnog reda.</w:t>
      </w:r>
    </w:p>
    <w:p w14:paraId="5B41C7DA" w14:textId="5E0DC4A0" w:rsidR="000D6672" w:rsidRDefault="00A63D66" w:rsidP="00A63D66">
      <w:pPr>
        <w:pStyle w:val="NoSpacing"/>
        <w:spacing w:after="120"/>
        <w:jc w:val="both"/>
        <w:rPr>
          <w:rFonts w:ascii="Times New Roman" w:hAnsi="Times New Roman" w:cs="Times New Roman"/>
          <w:sz w:val="24"/>
          <w:szCs w:val="24"/>
        </w:rPr>
      </w:pPr>
      <w:r w:rsidRPr="00A63D66">
        <w:rPr>
          <w:rFonts w:ascii="Times New Roman" w:hAnsi="Times New Roman" w:cs="Times New Roman"/>
          <w:sz w:val="24"/>
          <w:szCs w:val="24"/>
        </w:rPr>
        <w:t>(</w:t>
      </w:r>
      <w:r w:rsidR="00B8429A">
        <w:rPr>
          <w:rFonts w:ascii="Times New Roman" w:hAnsi="Times New Roman" w:cs="Times New Roman"/>
          <w:sz w:val="24"/>
          <w:szCs w:val="24"/>
        </w:rPr>
        <w:t>8</w:t>
      </w:r>
      <w:r w:rsidRPr="00A63D66">
        <w:rPr>
          <w:rFonts w:ascii="Times New Roman" w:hAnsi="Times New Roman" w:cs="Times New Roman"/>
          <w:sz w:val="24"/>
          <w:szCs w:val="24"/>
        </w:rPr>
        <w:t xml:space="preserve">) Ako se naknadno nad dužnikom otvori stečajni postupak privremeno financiranje iz stavka 1. ovoga članka i novo financiranje iz stavka </w:t>
      </w:r>
      <w:r w:rsidR="00B8429A">
        <w:rPr>
          <w:rFonts w:ascii="Times New Roman" w:hAnsi="Times New Roman" w:cs="Times New Roman"/>
          <w:sz w:val="24"/>
          <w:szCs w:val="24"/>
        </w:rPr>
        <w:t>6</w:t>
      </w:r>
      <w:r w:rsidRPr="00A63D66">
        <w:rPr>
          <w:rFonts w:ascii="Times New Roman" w:hAnsi="Times New Roman" w:cs="Times New Roman"/>
          <w:sz w:val="24"/>
          <w:szCs w:val="24"/>
        </w:rPr>
        <w:t>. ovoga članka ne mogu se pobijati i davatelji takvih financiranja ne podliježu odgovornosti s obrazloženjem da ono šteti sveukupnosti vjerovnika, osim ako se utvrdi da bi bilo riječ o povredi načela savjesnosti i poštenja, sukobu interesa davatelja osiguranja ili kaznenom djelu.</w:t>
      </w:r>
      <w:r>
        <w:rPr>
          <w:rFonts w:ascii="Times New Roman" w:hAnsi="Times New Roman" w:cs="Times New Roman"/>
          <w:sz w:val="24"/>
          <w:szCs w:val="24"/>
        </w:rPr>
        <w:t>“</w:t>
      </w:r>
      <w:r w:rsidR="002C3BDB">
        <w:rPr>
          <w:rFonts w:ascii="Times New Roman" w:hAnsi="Times New Roman" w:cs="Times New Roman"/>
          <w:sz w:val="24"/>
          <w:szCs w:val="24"/>
        </w:rPr>
        <w:t>.</w:t>
      </w:r>
    </w:p>
    <w:bookmarkEnd w:id="7"/>
    <w:p w14:paraId="4D617F6D" w14:textId="77777777" w:rsidR="00261BD8" w:rsidRPr="00B744E1" w:rsidRDefault="00261BD8" w:rsidP="00B744E1">
      <w:pPr>
        <w:pStyle w:val="NoSpacing"/>
        <w:spacing w:after="120"/>
        <w:jc w:val="both"/>
        <w:rPr>
          <w:rFonts w:ascii="Times New Roman" w:hAnsi="Times New Roman" w:cs="Times New Roman"/>
          <w:sz w:val="24"/>
          <w:szCs w:val="24"/>
        </w:rPr>
      </w:pPr>
    </w:p>
    <w:p w14:paraId="30625DFA" w14:textId="76852B00" w:rsidR="0016035A" w:rsidRPr="00916AD3" w:rsidRDefault="00623C13"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212F77" w:rsidRPr="00916AD3">
        <w:rPr>
          <w:rFonts w:ascii="Times New Roman" w:hAnsi="Times New Roman" w:cs="Times New Roman"/>
          <w:b/>
          <w:bCs/>
          <w:sz w:val="24"/>
          <w:szCs w:val="24"/>
        </w:rPr>
        <w:t>3</w:t>
      </w:r>
      <w:r w:rsidR="00143403">
        <w:rPr>
          <w:rFonts w:ascii="Times New Roman" w:hAnsi="Times New Roman" w:cs="Times New Roman"/>
          <w:b/>
          <w:bCs/>
          <w:sz w:val="24"/>
          <w:szCs w:val="24"/>
        </w:rPr>
        <w:t>6</w:t>
      </w:r>
      <w:r w:rsidR="007D5775" w:rsidRPr="00916AD3">
        <w:rPr>
          <w:rFonts w:ascii="Times New Roman" w:hAnsi="Times New Roman" w:cs="Times New Roman"/>
          <w:b/>
          <w:bCs/>
          <w:sz w:val="24"/>
          <w:szCs w:val="24"/>
        </w:rPr>
        <w:t>.</w:t>
      </w:r>
    </w:p>
    <w:p w14:paraId="48BC1071" w14:textId="0E0B4740" w:rsidR="00623C13" w:rsidRPr="00B744E1" w:rsidRDefault="00623C13"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 Iza članka 62.a dodaje se članak 62.b i naslov iznad </w:t>
      </w:r>
      <w:r w:rsidR="00930664">
        <w:rPr>
          <w:rFonts w:ascii="Times New Roman" w:hAnsi="Times New Roman" w:cs="Times New Roman"/>
          <w:sz w:val="24"/>
          <w:szCs w:val="24"/>
        </w:rPr>
        <w:t>članka</w:t>
      </w:r>
      <w:r w:rsidRPr="00B744E1">
        <w:rPr>
          <w:rFonts w:ascii="Times New Roman" w:hAnsi="Times New Roman" w:cs="Times New Roman"/>
          <w:sz w:val="24"/>
          <w:szCs w:val="24"/>
        </w:rPr>
        <w:t xml:space="preserve"> koji glase:</w:t>
      </w:r>
    </w:p>
    <w:p w14:paraId="46B89703" w14:textId="77777777" w:rsidR="00212F77" w:rsidRPr="00B744E1" w:rsidRDefault="008C4A38" w:rsidP="00212F77">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212F77" w:rsidRPr="00B744E1">
        <w:rPr>
          <w:rFonts w:ascii="Times New Roman" w:hAnsi="Times New Roman" w:cs="Times New Roman"/>
          <w:sz w:val="24"/>
          <w:szCs w:val="24"/>
        </w:rPr>
        <w:t xml:space="preserve">Zaštita drugih transakcija povezanih s restrukturiranjem </w:t>
      </w:r>
    </w:p>
    <w:p w14:paraId="32863B1D" w14:textId="77777777" w:rsidR="00212F77" w:rsidRPr="00B744E1" w:rsidRDefault="00212F77" w:rsidP="00212F77">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62.b</w:t>
      </w:r>
    </w:p>
    <w:p w14:paraId="0414E531" w14:textId="302DFF94" w:rsidR="00CE240F" w:rsidRDefault="00212F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w:t>
      </w:r>
      <w:bookmarkStart w:id="8" w:name="_Hlk90120503"/>
      <w:r w:rsidR="00CE240F">
        <w:rPr>
          <w:rFonts w:ascii="Times New Roman" w:hAnsi="Times New Roman" w:cs="Times New Roman"/>
          <w:sz w:val="24"/>
          <w:szCs w:val="24"/>
        </w:rPr>
        <w:t>A</w:t>
      </w:r>
      <w:r w:rsidRPr="00B744E1">
        <w:rPr>
          <w:rFonts w:ascii="Times New Roman" w:hAnsi="Times New Roman" w:cs="Times New Roman"/>
          <w:sz w:val="24"/>
          <w:szCs w:val="24"/>
        </w:rPr>
        <w:t>ko se naknadno nad dužnikom otvori stečajni postupak, transakcije koje su opravdane i hitno potrebne za pregovore o planu restrukturiranja</w:t>
      </w:r>
      <w:bookmarkStart w:id="9" w:name="_Hlk90120881"/>
      <w:r w:rsidRPr="00B744E1">
        <w:rPr>
          <w:rFonts w:ascii="Times New Roman" w:hAnsi="Times New Roman" w:cs="Times New Roman"/>
          <w:sz w:val="24"/>
          <w:szCs w:val="24"/>
        </w:rPr>
        <w:t xml:space="preserve"> ne mogu se pobijati,</w:t>
      </w:r>
      <w:bookmarkEnd w:id="9"/>
      <w:r w:rsidRPr="00B744E1">
        <w:rPr>
          <w:rFonts w:ascii="Times New Roman" w:hAnsi="Times New Roman" w:cs="Times New Roman"/>
          <w:sz w:val="24"/>
          <w:szCs w:val="24"/>
        </w:rPr>
        <w:t xml:space="preserve"> osim ako bi bila riječ o </w:t>
      </w:r>
      <w:r w:rsidR="008F5263">
        <w:rPr>
          <w:rFonts w:ascii="Times New Roman" w:hAnsi="Times New Roman" w:cs="Times New Roman"/>
          <w:sz w:val="24"/>
          <w:szCs w:val="24"/>
        </w:rPr>
        <w:t>kaznenom djelu</w:t>
      </w:r>
      <w:r w:rsidRPr="00B744E1">
        <w:rPr>
          <w:rFonts w:ascii="Times New Roman" w:hAnsi="Times New Roman" w:cs="Times New Roman"/>
          <w:sz w:val="24"/>
          <w:szCs w:val="24"/>
        </w:rPr>
        <w:t>, povredi načela savjesnosti i poštenja te sukobu interesa protivne strane.</w:t>
      </w:r>
    </w:p>
    <w:p w14:paraId="7F782727" w14:textId="127DEDB5" w:rsidR="00212F77" w:rsidRPr="00B744E1" w:rsidRDefault="00212F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Transakcije iz stavka 1. ovoga članka odnose se, primjerice, na:</w:t>
      </w:r>
    </w:p>
    <w:p w14:paraId="3F830877" w14:textId="7E471866" w:rsidR="00212F77" w:rsidRPr="00B744E1" w:rsidRDefault="00212F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 plaćanje naknada i troškova vezan</w:t>
      </w:r>
      <w:r w:rsidR="005463F8">
        <w:rPr>
          <w:rFonts w:ascii="Times New Roman" w:hAnsi="Times New Roman" w:cs="Times New Roman"/>
          <w:sz w:val="24"/>
          <w:szCs w:val="24"/>
        </w:rPr>
        <w:t>ih</w:t>
      </w:r>
      <w:r w:rsidRPr="00B744E1">
        <w:rPr>
          <w:rFonts w:ascii="Times New Roman" w:hAnsi="Times New Roman" w:cs="Times New Roman"/>
          <w:sz w:val="24"/>
          <w:szCs w:val="24"/>
        </w:rPr>
        <w:t xml:space="preserve"> za pregovore, prihvat ili potvrdu plana restrukturiranja,</w:t>
      </w:r>
    </w:p>
    <w:p w14:paraId="20E89C77" w14:textId="77777777" w:rsidR="00212F77" w:rsidRPr="00B744E1" w:rsidRDefault="00212F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plaćanje naknada i troškova za uzimanje stručnog savjetovanja usko povezanog s restrukturiranjem,</w:t>
      </w:r>
    </w:p>
    <w:p w14:paraId="16C755E7" w14:textId="77777777" w:rsidR="00212F77" w:rsidRPr="00B744E1" w:rsidRDefault="00212F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3. isplatu plaća radnicima za već obavljeni posao, </w:t>
      </w:r>
    </w:p>
    <w:p w14:paraId="78373C22" w14:textId="77777777" w:rsidR="00212F77" w:rsidRPr="00B744E1" w:rsidRDefault="00212F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4. sva ostala plaćanja i izdatke nastale u redovnom tijeku poslovanja.</w:t>
      </w:r>
    </w:p>
    <w:p w14:paraId="6650A628" w14:textId="167F5A98" w:rsidR="00261BD8" w:rsidRDefault="00212F7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 xml:space="preserve">(3) </w:t>
      </w:r>
      <w:r w:rsidR="00CE240F">
        <w:rPr>
          <w:rFonts w:ascii="Times New Roman" w:hAnsi="Times New Roman" w:cs="Times New Roman"/>
          <w:sz w:val="24"/>
          <w:szCs w:val="24"/>
        </w:rPr>
        <w:t>A</w:t>
      </w:r>
      <w:r w:rsidRPr="00B744E1">
        <w:rPr>
          <w:rFonts w:ascii="Times New Roman" w:hAnsi="Times New Roman" w:cs="Times New Roman"/>
          <w:sz w:val="24"/>
          <w:szCs w:val="24"/>
        </w:rPr>
        <w:t xml:space="preserve">ko se naknadno nad dužnikom otvori stečajni postupak, transakcije koje su opravdane i hitno potrebne za provedbu plana restrukturiranja i koje se u skladu s planom restrukturiranja kojeg je sud potvrdio provode, ne mogu se pobijati s obrazloženjem da one štete </w:t>
      </w:r>
      <w:r w:rsidR="00CE240F">
        <w:rPr>
          <w:rFonts w:ascii="Times New Roman" w:hAnsi="Times New Roman" w:cs="Times New Roman"/>
          <w:sz w:val="24"/>
          <w:szCs w:val="24"/>
        </w:rPr>
        <w:t>materijalnim pravima</w:t>
      </w:r>
      <w:r w:rsidRPr="00B744E1">
        <w:rPr>
          <w:rFonts w:ascii="Times New Roman" w:hAnsi="Times New Roman" w:cs="Times New Roman"/>
          <w:sz w:val="24"/>
          <w:szCs w:val="24"/>
        </w:rPr>
        <w:t xml:space="preserve"> vjerovnika, osim ako bi bila riječ o </w:t>
      </w:r>
      <w:r w:rsidR="008F5263">
        <w:rPr>
          <w:rFonts w:ascii="Times New Roman" w:hAnsi="Times New Roman" w:cs="Times New Roman"/>
          <w:sz w:val="24"/>
          <w:szCs w:val="24"/>
        </w:rPr>
        <w:t>kaznenom djelu</w:t>
      </w:r>
      <w:r w:rsidRPr="00B744E1">
        <w:rPr>
          <w:rFonts w:ascii="Times New Roman" w:hAnsi="Times New Roman" w:cs="Times New Roman"/>
          <w:sz w:val="24"/>
          <w:szCs w:val="24"/>
        </w:rPr>
        <w:t>, povredi načela savjesnosti i poštenja te sukobu interesa protivne strane.“</w:t>
      </w:r>
      <w:r w:rsidR="00DD2EB5">
        <w:rPr>
          <w:rFonts w:ascii="Times New Roman" w:hAnsi="Times New Roman" w:cs="Times New Roman"/>
          <w:sz w:val="24"/>
          <w:szCs w:val="24"/>
        </w:rPr>
        <w:t>.</w:t>
      </w:r>
    </w:p>
    <w:bookmarkEnd w:id="8"/>
    <w:p w14:paraId="081F0237" w14:textId="77777777" w:rsidR="00106EF4" w:rsidRPr="00B744E1" w:rsidRDefault="00106EF4" w:rsidP="00B744E1">
      <w:pPr>
        <w:pStyle w:val="NoSpacing"/>
        <w:spacing w:after="120"/>
        <w:jc w:val="both"/>
        <w:rPr>
          <w:rFonts w:ascii="Times New Roman" w:hAnsi="Times New Roman" w:cs="Times New Roman"/>
          <w:sz w:val="24"/>
          <w:szCs w:val="24"/>
        </w:rPr>
      </w:pPr>
    </w:p>
    <w:p w14:paraId="3F034278" w14:textId="6DCF8FD7"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3</w:t>
      </w:r>
      <w:r w:rsidR="00143403">
        <w:rPr>
          <w:rFonts w:ascii="Times New Roman" w:hAnsi="Times New Roman" w:cs="Times New Roman"/>
          <w:b/>
          <w:bCs/>
          <w:sz w:val="24"/>
          <w:szCs w:val="24"/>
        </w:rPr>
        <w:t>7</w:t>
      </w:r>
      <w:r w:rsidRPr="00916AD3">
        <w:rPr>
          <w:rFonts w:ascii="Times New Roman" w:hAnsi="Times New Roman" w:cs="Times New Roman"/>
          <w:b/>
          <w:bCs/>
          <w:sz w:val="24"/>
          <w:szCs w:val="24"/>
        </w:rPr>
        <w:t>.</w:t>
      </w:r>
    </w:p>
    <w:p w14:paraId="7B19CBAF" w14:textId="51B3A062" w:rsidR="00E52E88" w:rsidRPr="00B744E1" w:rsidRDefault="00E52E88"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63. stavku 1. broj</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w:t>
      </w:r>
      <w:r w:rsidR="0054072D" w:rsidRPr="0054072D">
        <w:rPr>
          <w:rFonts w:ascii="Times New Roman" w:hAnsi="Times New Roman" w:cs="Times New Roman"/>
          <w:sz w:val="24"/>
          <w:szCs w:val="24"/>
        </w:rPr>
        <w:t>„</w:t>
      </w:r>
      <w:r w:rsidRPr="00B744E1">
        <w:rPr>
          <w:rFonts w:ascii="Times New Roman" w:hAnsi="Times New Roman" w:cs="Times New Roman"/>
          <w:sz w:val="24"/>
          <w:szCs w:val="24"/>
        </w:rPr>
        <w:t>300</w:t>
      </w:r>
      <w:r w:rsidR="0054072D" w:rsidRPr="0054072D">
        <w:rPr>
          <w:rFonts w:ascii="Times New Roman" w:hAnsi="Times New Roman" w:cs="Times New Roman"/>
          <w:sz w:val="24"/>
          <w:szCs w:val="24"/>
        </w:rPr>
        <w:t>“</w:t>
      </w:r>
      <w:r w:rsidRPr="00B744E1">
        <w:rPr>
          <w:rFonts w:ascii="Times New Roman" w:hAnsi="Times New Roman" w:cs="Times New Roman"/>
          <w:sz w:val="24"/>
          <w:szCs w:val="24"/>
        </w:rPr>
        <w:t xml:space="preserve"> zamjenjuje se brojem</w:t>
      </w:r>
      <w:r w:rsidR="005A053C" w:rsidRPr="005A053C">
        <w:rPr>
          <w:rFonts w:ascii="Times New Roman" w:hAnsi="Times New Roman" w:cs="Times New Roman"/>
          <w:sz w:val="24"/>
          <w:szCs w:val="24"/>
        </w:rPr>
        <w:t>:</w:t>
      </w:r>
      <w:r w:rsidRPr="00B744E1">
        <w:rPr>
          <w:rFonts w:ascii="Times New Roman" w:hAnsi="Times New Roman" w:cs="Times New Roman"/>
          <w:sz w:val="24"/>
          <w:szCs w:val="24"/>
        </w:rPr>
        <w:t xml:space="preserve"> </w:t>
      </w:r>
      <w:r w:rsidR="0054072D" w:rsidRPr="0054072D">
        <w:rPr>
          <w:rFonts w:ascii="Times New Roman" w:hAnsi="Times New Roman" w:cs="Times New Roman"/>
          <w:sz w:val="24"/>
          <w:szCs w:val="24"/>
        </w:rPr>
        <w:t>„</w:t>
      </w:r>
      <w:r w:rsidRPr="00243623">
        <w:rPr>
          <w:rFonts w:ascii="Times New Roman" w:hAnsi="Times New Roman" w:cs="Times New Roman"/>
          <w:sz w:val="24"/>
          <w:szCs w:val="24"/>
        </w:rPr>
        <w:t>1</w:t>
      </w:r>
      <w:r w:rsidR="00243623">
        <w:rPr>
          <w:rFonts w:ascii="Times New Roman" w:hAnsi="Times New Roman" w:cs="Times New Roman"/>
          <w:sz w:val="24"/>
          <w:szCs w:val="24"/>
        </w:rPr>
        <w:t>2</w:t>
      </w:r>
      <w:r w:rsidRPr="00243623">
        <w:rPr>
          <w:rFonts w:ascii="Times New Roman" w:hAnsi="Times New Roman" w:cs="Times New Roman"/>
          <w:sz w:val="24"/>
          <w:szCs w:val="24"/>
        </w:rPr>
        <w:t>0</w:t>
      </w:r>
      <w:r w:rsidR="0054072D" w:rsidRPr="0054072D">
        <w:rPr>
          <w:rFonts w:ascii="Times New Roman" w:hAnsi="Times New Roman" w:cs="Times New Roman"/>
          <w:sz w:val="24"/>
          <w:szCs w:val="24"/>
        </w:rPr>
        <w:t>“</w:t>
      </w:r>
      <w:r w:rsidRPr="00B744E1">
        <w:rPr>
          <w:rFonts w:ascii="Times New Roman" w:hAnsi="Times New Roman" w:cs="Times New Roman"/>
          <w:sz w:val="24"/>
          <w:szCs w:val="24"/>
        </w:rPr>
        <w:t>.</w:t>
      </w:r>
    </w:p>
    <w:p w14:paraId="27A7ED77" w14:textId="77777777" w:rsidR="00E52E88" w:rsidRPr="00B744E1" w:rsidRDefault="00E52E88"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Stavci 2. i 3. mijenjaju se i glase:</w:t>
      </w:r>
    </w:p>
    <w:p w14:paraId="51153143" w14:textId="20E291C0" w:rsidR="00261BD8" w:rsidRPr="00B744E1" w:rsidRDefault="00E52E88"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Iznimno od odredbe stavka 1. ovog članka, sud može, na prijedlog dužnika, vjerovnika ili povjerenika, dopustiti produženje roka najviše za daljnjih </w:t>
      </w:r>
      <w:r w:rsidRPr="0017456A">
        <w:rPr>
          <w:rFonts w:ascii="Times New Roman" w:hAnsi="Times New Roman" w:cs="Times New Roman"/>
          <w:sz w:val="24"/>
          <w:szCs w:val="24"/>
        </w:rPr>
        <w:t>1</w:t>
      </w:r>
      <w:r w:rsidR="00243623" w:rsidRPr="0017456A">
        <w:rPr>
          <w:rFonts w:ascii="Times New Roman" w:hAnsi="Times New Roman" w:cs="Times New Roman"/>
          <w:sz w:val="24"/>
          <w:szCs w:val="24"/>
        </w:rPr>
        <w:t>8</w:t>
      </w:r>
      <w:r w:rsidRPr="0017456A">
        <w:rPr>
          <w:rFonts w:ascii="Times New Roman" w:hAnsi="Times New Roman" w:cs="Times New Roman"/>
          <w:sz w:val="24"/>
          <w:szCs w:val="24"/>
        </w:rPr>
        <w:t>0</w:t>
      </w:r>
      <w:r w:rsidRPr="00B744E1">
        <w:rPr>
          <w:rFonts w:ascii="Times New Roman" w:hAnsi="Times New Roman" w:cs="Times New Roman"/>
          <w:sz w:val="24"/>
          <w:szCs w:val="24"/>
        </w:rPr>
        <w:t xml:space="preserve"> dana ako smatra da je postignut napredak u pregovorima o planu restrukturiranja i da postoji vjerojatnost uspješnog okončanja </w:t>
      </w:r>
      <w:proofErr w:type="spellStart"/>
      <w:r w:rsidRPr="00B744E1">
        <w:rPr>
          <w:rFonts w:ascii="Times New Roman" w:hAnsi="Times New Roman" w:cs="Times New Roman"/>
          <w:sz w:val="24"/>
          <w:szCs w:val="24"/>
        </w:rPr>
        <w:t>predstečajnog</w:t>
      </w:r>
      <w:proofErr w:type="spellEnd"/>
      <w:r w:rsidRPr="00B744E1">
        <w:rPr>
          <w:rFonts w:ascii="Times New Roman" w:hAnsi="Times New Roman" w:cs="Times New Roman"/>
          <w:sz w:val="24"/>
          <w:szCs w:val="24"/>
        </w:rPr>
        <w:t xml:space="preserve"> postupka.</w:t>
      </w:r>
    </w:p>
    <w:p w14:paraId="2D7C7209" w14:textId="2EC32C2C" w:rsidR="00E1271C" w:rsidRDefault="00074FC0" w:rsidP="00E1271C">
      <w:pPr>
        <w:pStyle w:val="NoSpacing"/>
        <w:spacing w:after="240"/>
        <w:jc w:val="both"/>
        <w:rPr>
          <w:rFonts w:ascii="Times New Roman" w:hAnsi="Times New Roman" w:cs="Times New Roman"/>
          <w:sz w:val="24"/>
          <w:szCs w:val="24"/>
        </w:rPr>
      </w:pPr>
      <w:r w:rsidRPr="00B744E1">
        <w:rPr>
          <w:rFonts w:ascii="Times New Roman" w:hAnsi="Times New Roman" w:cs="Times New Roman"/>
          <w:sz w:val="24"/>
          <w:szCs w:val="24"/>
        </w:rPr>
        <w:t xml:space="preserve">(3) Sud može obustaviti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ako je dužnik doprinio dužem trajanju </w:t>
      </w:r>
      <w:proofErr w:type="spellStart"/>
      <w:r w:rsidRPr="00B744E1">
        <w:rPr>
          <w:rFonts w:ascii="Times New Roman" w:hAnsi="Times New Roman" w:cs="Times New Roman"/>
          <w:sz w:val="24"/>
          <w:szCs w:val="24"/>
        </w:rPr>
        <w:t>predstečajnog</w:t>
      </w:r>
      <w:proofErr w:type="spellEnd"/>
      <w:r w:rsidRPr="00B744E1">
        <w:rPr>
          <w:rFonts w:ascii="Times New Roman" w:hAnsi="Times New Roman" w:cs="Times New Roman"/>
          <w:sz w:val="24"/>
          <w:szCs w:val="24"/>
        </w:rPr>
        <w:t xml:space="preserve"> postupka od rokova iz stavaka 1. i 2. ovoga članka.“</w:t>
      </w:r>
      <w:r w:rsidR="009E69F9">
        <w:rPr>
          <w:rFonts w:ascii="Times New Roman" w:hAnsi="Times New Roman" w:cs="Times New Roman"/>
          <w:sz w:val="24"/>
          <w:szCs w:val="24"/>
        </w:rPr>
        <w:t>.</w:t>
      </w:r>
    </w:p>
    <w:p w14:paraId="7D40B36C" w14:textId="10825B3F" w:rsidR="00E1271C" w:rsidRPr="00E1271C" w:rsidRDefault="00E52E88" w:rsidP="00F51DF4">
      <w:pPr>
        <w:spacing w:after="240" w:line="240" w:lineRule="auto"/>
        <w:contextualSpacing/>
        <w:jc w:val="both"/>
        <w:rPr>
          <w:rFonts w:ascii="Times New Roman" w:hAnsi="Times New Roman" w:cs="Times New Roman"/>
          <w:bCs/>
          <w:sz w:val="24"/>
          <w:szCs w:val="24"/>
        </w:rPr>
      </w:pPr>
      <w:r w:rsidRPr="00E1271C">
        <w:rPr>
          <w:rFonts w:ascii="Times New Roman" w:hAnsi="Times New Roman" w:cs="Times New Roman"/>
          <w:bCs/>
          <w:sz w:val="24"/>
          <w:szCs w:val="24"/>
        </w:rPr>
        <w:t>Iza stavka 3. dodaje se stavak 4. koji glasi:</w:t>
      </w:r>
    </w:p>
    <w:p w14:paraId="7D4BFE47" w14:textId="686F8FCC" w:rsidR="00E52E88" w:rsidRPr="00F51DF4" w:rsidRDefault="00E52E88" w:rsidP="00F51DF4">
      <w:pPr>
        <w:pStyle w:val="NoSpacing"/>
        <w:spacing w:after="240"/>
        <w:jc w:val="both"/>
        <w:rPr>
          <w:rFonts w:ascii="Times New Roman" w:hAnsi="Times New Roman" w:cs="Times New Roman"/>
          <w:sz w:val="24"/>
          <w:szCs w:val="24"/>
        </w:rPr>
      </w:pPr>
      <w:r w:rsidRPr="00F51DF4">
        <w:rPr>
          <w:rFonts w:ascii="Times New Roman" w:hAnsi="Times New Roman" w:cs="Times New Roman"/>
          <w:sz w:val="24"/>
          <w:szCs w:val="24"/>
        </w:rPr>
        <w:t xml:space="preserve">„(4) Sud će na prijedlog dužnika, vjerovnika ili povjerenika ukinuti zabranu provedbe ovršnih postupaka i postupaka osiguranja protiv dužnika te obustaviti </w:t>
      </w:r>
      <w:proofErr w:type="spellStart"/>
      <w:r w:rsidRPr="00F51DF4">
        <w:rPr>
          <w:rFonts w:ascii="Times New Roman" w:hAnsi="Times New Roman" w:cs="Times New Roman"/>
          <w:sz w:val="24"/>
          <w:szCs w:val="24"/>
        </w:rPr>
        <w:t>predstečajni</w:t>
      </w:r>
      <w:proofErr w:type="spellEnd"/>
      <w:r w:rsidRPr="00F51DF4">
        <w:rPr>
          <w:rFonts w:ascii="Times New Roman" w:hAnsi="Times New Roman" w:cs="Times New Roman"/>
          <w:sz w:val="24"/>
          <w:szCs w:val="24"/>
        </w:rPr>
        <w:t xml:space="preserve"> postupak ako postane očito da dio vjerovnika koji bi mogao spriječiti donošenje plana restrukturiranja ne podupire nastavak pregovora o planu restrukturiranja.“</w:t>
      </w:r>
      <w:r w:rsidR="009E69F9" w:rsidRPr="00F51DF4">
        <w:rPr>
          <w:rFonts w:ascii="Times New Roman" w:hAnsi="Times New Roman" w:cs="Times New Roman"/>
          <w:sz w:val="24"/>
          <w:szCs w:val="24"/>
        </w:rPr>
        <w:t>.</w:t>
      </w:r>
    </w:p>
    <w:p w14:paraId="6766F349" w14:textId="77777777" w:rsidR="00B57D03" w:rsidRPr="00B744E1" w:rsidRDefault="00B57D03" w:rsidP="00B744E1">
      <w:pPr>
        <w:pStyle w:val="NoSpacing"/>
        <w:spacing w:after="120"/>
        <w:jc w:val="both"/>
        <w:rPr>
          <w:rFonts w:ascii="Times New Roman" w:hAnsi="Times New Roman" w:cs="Times New Roman"/>
          <w:sz w:val="24"/>
          <w:szCs w:val="24"/>
        </w:rPr>
      </w:pPr>
    </w:p>
    <w:p w14:paraId="73901D58" w14:textId="4ECE1A39"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38</w:t>
      </w:r>
      <w:r w:rsidRPr="00916AD3">
        <w:rPr>
          <w:rFonts w:ascii="Times New Roman" w:hAnsi="Times New Roman" w:cs="Times New Roman"/>
          <w:b/>
          <w:bCs/>
          <w:sz w:val="24"/>
          <w:szCs w:val="24"/>
        </w:rPr>
        <w:t>.</w:t>
      </w:r>
    </w:p>
    <w:p w14:paraId="7AC2B366"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64. stavku 1. dodaje se nova točka 6. koja glasi:</w:t>
      </w:r>
    </w:p>
    <w:p w14:paraId="1A6948C4" w14:textId="1AEC7B6C" w:rsidR="0016035A" w:rsidRPr="00B744E1" w:rsidRDefault="008C4A38"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6. ako utvrdi da vjerovnici neće prihvatiti plan restrukturiranja</w:t>
      </w:r>
      <w:r w:rsidRPr="00B744E1">
        <w:rPr>
          <w:rFonts w:ascii="Times New Roman" w:hAnsi="Times New Roman" w:cs="Times New Roman"/>
          <w:sz w:val="24"/>
          <w:szCs w:val="24"/>
        </w:rPr>
        <w:t>“</w:t>
      </w:r>
      <w:r w:rsidR="009E69F9">
        <w:rPr>
          <w:rFonts w:ascii="Times New Roman" w:hAnsi="Times New Roman" w:cs="Times New Roman"/>
          <w:sz w:val="24"/>
          <w:szCs w:val="24"/>
        </w:rPr>
        <w:t>.</w:t>
      </w:r>
    </w:p>
    <w:p w14:paraId="541952A8"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Dosadašnja točka 6. postaje točka 7.</w:t>
      </w:r>
    </w:p>
    <w:p w14:paraId="6A84CD7F" w14:textId="77777777" w:rsidR="00074FC0" w:rsidRPr="00B744E1" w:rsidRDefault="00074FC0" w:rsidP="00B744E1">
      <w:pPr>
        <w:pStyle w:val="NoSpacing"/>
        <w:spacing w:after="120"/>
        <w:jc w:val="both"/>
        <w:rPr>
          <w:rFonts w:ascii="Times New Roman" w:hAnsi="Times New Roman" w:cs="Times New Roman"/>
          <w:sz w:val="24"/>
          <w:szCs w:val="24"/>
        </w:rPr>
      </w:pPr>
    </w:p>
    <w:p w14:paraId="03CC7282" w14:textId="0FEB71B4" w:rsidR="00074FC0" w:rsidRPr="00916AD3" w:rsidRDefault="00074FC0"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39</w:t>
      </w:r>
      <w:r w:rsidR="007D5775" w:rsidRPr="00916AD3">
        <w:rPr>
          <w:rFonts w:ascii="Times New Roman" w:hAnsi="Times New Roman" w:cs="Times New Roman"/>
          <w:b/>
          <w:bCs/>
          <w:sz w:val="24"/>
          <w:szCs w:val="24"/>
        </w:rPr>
        <w:t>.</w:t>
      </w:r>
    </w:p>
    <w:p w14:paraId="555191E2" w14:textId="57C13CA4" w:rsidR="007D5775" w:rsidRPr="00B744E1" w:rsidRDefault="009F0108" w:rsidP="00B744E1">
      <w:pPr>
        <w:spacing w:line="276" w:lineRule="auto"/>
        <w:contextualSpacing/>
        <w:jc w:val="both"/>
        <w:rPr>
          <w:rFonts w:ascii="Times New Roman" w:hAnsi="Times New Roman" w:cs="Times New Roman"/>
          <w:bCs/>
          <w:sz w:val="24"/>
          <w:szCs w:val="24"/>
        </w:rPr>
      </w:pPr>
      <w:r w:rsidRPr="00B744E1">
        <w:rPr>
          <w:rFonts w:ascii="Times New Roman" w:hAnsi="Times New Roman" w:cs="Times New Roman"/>
          <w:bCs/>
          <w:sz w:val="24"/>
          <w:szCs w:val="24"/>
        </w:rPr>
        <w:t>Članak 66. i naslov</w:t>
      </w:r>
      <w:r w:rsidR="00174E70" w:rsidRPr="00B744E1">
        <w:rPr>
          <w:rFonts w:ascii="Times New Roman" w:hAnsi="Times New Roman" w:cs="Times New Roman"/>
          <w:bCs/>
          <w:sz w:val="24"/>
          <w:szCs w:val="24"/>
        </w:rPr>
        <w:t xml:space="preserve"> iznad </w:t>
      </w:r>
      <w:r w:rsidR="002264C1">
        <w:rPr>
          <w:rFonts w:ascii="Times New Roman" w:hAnsi="Times New Roman" w:cs="Times New Roman"/>
          <w:bCs/>
          <w:sz w:val="24"/>
          <w:szCs w:val="24"/>
        </w:rPr>
        <w:t>članka</w:t>
      </w:r>
      <w:r w:rsidR="00174E70" w:rsidRPr="00B744E1">
        <w:rPr>
          <w:rFonts w:ascii="Times New Roman" w:hAnsi="Times New Roman" w:cs="Times New Roman"/>
          <w:bCs/>
          <w:sz w:val="24"/>
          <w:szCs w:val="24"/>
        </w:rPr>
        <w:t xml:space="preserve"> mijenja</w:t>
      </w:r>
      <w:r w:rsidRPr="00B744E1">
        <w:rPr>
          <w:rFonts w:ascii="Times New Roman" w:hAnsi="Times New Roman" w:cs="Times New Roman"/>
          <w:bCs/>
          <w:sz w:val="24"/>
          <w:szCs w:val="24"/>
        </w:rPr>
        <w:t>ju se i glase</w:t>
      </w:r>
      <w:r w:rsidR="00174E70" w:rsidRPr="00B744E1">
        <w:rPr>
          <w:rFonts w:ascii="Times New Roman" w:hAnsi="Times New Roman" w:cs="Times New Roman"/>
          <w:bCs/>
          <w:sz w:val="24"/>
          <w:szCs w:val="24"/>
        </w:rPr>
        <w:t>:</w:t>
      </w:r>
    </w:p>
    <w:p w14:paraId="35566ED5" w14:textId="77777777" w:rsidR="00174E70" w:rsidRPr="00B744E1" w:rsidRDefault="00174E70"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 xml:space="preserve">„Tražbine i prava na koje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ne utječe</w:t>
      </w:r>
    </w:p>
    <w:p w14:paraId="4FE6B227" w14:textId="77777777" w:rsidR="00174E70" w:rsidRPr="00B744E1" w:rsidRDefault="00174E70"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66.</w:t>
      </w:r>
    </w:p>
    <w:p w14:paraId="604D54AA" w14:textId="476D4CBF"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w:t>
      </w:r>
      <w:r w:rsidR="00561D67">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ne utječe na:</w:t>
      </w:r>
    </w:p>
    <w:p w14:paraId="11B5D713" w14:textId="320D8F1A"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tražbine sadašnjih i prijašnjih radnika dužnika iz radnoga odnosa u bruto iznosu, otpremnine do iznosa propisanoga zakonom odnosno kolektivnim ugovorom i tražbine po osnovi naknade štete pretrpljene zbog ozljede na radu ili profesionalne bolesti</w:t>
      </w:r>
    </w:p>
    <w:p w14:paraId="0808BB2A" w14:textId="4D37B881"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tražbine po osnovi namjerno počinjene nedopuštene radnje</w:t>
      </w:r>
    </w:p>
    <w:p w14:paraId="5200E3C4" w14:textId="45962F5A"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novčane kazne izrečene za kazneno ili prekršajno djelo i troškove kaznenoga ili prekršajnog postupka te</w:t>
      </w:r>
    </w:p>
    <w:p w14:paraId="072EC82C" w14:textId="6FF50B5F"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4.</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tražbine za uzdržavanje koje proizlaze iz obiteljskog odnosa, roditeljstva, braka ili tazbinskog srodstva.</w:t>
      </w:r>
    </w:p>
    <w:p w14:paraId="28C1FE07" w14:textId="264BA259" w:rsidR="00174E70"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w:t>
      </w:r>
      <w:r w:rsidR="00561D67">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ne utječe na </w:t>
      </w:r>
      <w:bookmarkStart w:id="10" w:name="_Hlk90126365"/>
      <w:r w:rsidRPr="00B744E1">
        <w:rPr>
          <w:rFonts w:ascii="Times New Roman" w:hAnsi="Times New Roman" w:cs="Times New Roman"/>
          <w:sz w:val="24"/>
          <w:szCs w:val="24"/>
        </w:rPr>
        <w:t>kvalificirane financijske ugovore na koje se na odgovarajući način primjenjuju odredbe članka 182. stavaka 6. i 7. ovoga Zakona</w:t>
      </w:r>
      <w:bookmarkEnd w:id="10"/>
      <w:r w:rsidRPr="00B744E1">
        <w:rPr>
          <w:rFonts w:ascii="Times New Roman" w:hAnsi="Times New Roman" w:cs="Times New Roman"/>
          <w:sz w:val="24"/>
          <w:szCs w:val="24"/>
        </w:rPr>
        <w:t>.</w:t>
      </w:r>
    </w:p>
    <w:p w14:paraId="3E9FFC16" w14:textId="549C1810" w:rsidR="008D0B21" w:rsidRPr="00B744E1" w:rsidRDefault="008D0B21" w:rsidP="00174E70">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(3) Tražbine iz stavaka 1. i 2.</w:t>
      </w:r>
      <w:r w:rsidRPr="001E4DB2">
        <w:rPr>
          <w:rFonts w:ascii="Times New Roman" w:hAnsi="Times New Roman" w:cs="Times New Roman"/>
          <w:sz w:val="24"/>
          <w:szCs w:val="24"/>
        </w:rPr>
        <w:t xml:space="preserve"> ovoga članka ne mogu biti predmet </w:t>
      </w:r>
      <w:r>
        <w:rPr>
          <w:rFonts w:ascii="Times New Roman" w:hAnsi="Times New Roman" w:cs="Times New Roman"/>
          <w:sz w:val="24"/>
          <w:szCs w:val="24"/>
        </w:rPr>
        <w:t>plana restrukturiranja.</w:t>
      </w:r>
    </w:p>
    <w:p w14:paraId="353B154E" w14:textId="6DAE0174"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8D0B21">
        <w:rPr>
          <w:rFonts w:ascii="Times New Roman" w:hAnsi="Times New Roman" w:cs="Times New Roman"/>
          <w:sz w:val="24"/>
          <w:szCs w:val="24"/>
        </w:rPr>
        <w:t>4</w:t>
      </w:r>
      <w:r w:rsidRPr="00B744E1">
        <w:rPr>
          <w:rFonts w:ascii="Times New Roman" w:hAnsi="Times New Roman" w:cs="Times New Roman"/>
          <w:sz w:val="24"/>
          <w:szCs w:val="24"/>
        </w:rPr>
        <w:t>)</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 xml:space="preserve">Prava </w:t>
      </w:r>
      <w:proofErr w:type="spellStart"/>
      <w:r w:rsidRPr="00B744E1">
        <w:rPr>
          <w:rFonts w:ascii="Times New Roman" w:hAnsi="Times New Roman" w:cs="Times New Roman"/>
          <w:sz w:val="24"/>
          <w:szCs w:val="24"/>
        </w:rPr>
        <w:t>razlučnih</w:t>
      </w:r>
      <w:proofErr w:type="spellEnd"/>
      <w:r w:rsidRPr="00B744E1">
        <w:rPr>
          <w:rFonts w:ascii="Times New Roman" w:hAnsi="Times New Roman" w:cs="Times New Roman"/>
          <w:sz w:val="24"/>
          <w:szCs w:val="24"/>
        </w:rPr>
        <w:t xml:space="preserve"> vjerovnika mogu se ograničiti </w:t>
      </w:r>
      <w:bookmarkStart w:id="11" w:name="_Hlk90126437"/>
      <w:r w:rsidRPr="00B744E1">
        <w:rPr>
          <w:rFonts w:ascii="Times New Roman" w:hAnsi="Times New Roman" w:cs="Times New Roman"/>
          <w:sz w:val="24"/>
          <w:szCs w:val="24"/>
        </w:rPr>
        <w:t>planom restrukturiranja i bez njihove suglasnosti, no oni ne smiju biti stavljeni u lošiji položaj od onoga u kojem bi bili da plana nema i da je otvoren stečajni postupak.</w:t>
      </w:r>
      <w:bookmarkEnd w:id="11"/>
    </w:p>
    <w:p w14:paraId="36AD251B" w14:textId="477AC21D"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8D0B21">
        <w:rPr>
          <w:rFonts w:ascii="Times New Roman" w:hAnsi="Times New Roman" w:cs="Times New Roman"/>
          <w:sz w:val="24"/>
          <w:szCs w:val="24"/>
        </w:rPr>
        <w:t>5</w:t>
      </w:r>
      <w:r w:rsidRPr="00B744E1">
        <w:rPr>
          <w:rFonts w:ascii="Times New Roman" w:hAnsi="Times New Roman" w:cs="Times New Roman"/>
          <w:sz w:val="24"/>
          <w:szCs w:val="24"/>
        </w:rPr>
        <w:t>)</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 xml:space="preserve">Izlučni vjerovnici mogu sudjelovati </w:t>
      </w:r>
      <w:bookmarkStart w:id="12" w:name="_Hlk90126467"/>
      <w:r w:rsidRPr="00B744E1">
        <w:rPr>
          <w:rFonts w:ascii="Times New Roman" w:hAnsi="Times New Roman" w:cs="Times New Roman"/>
          <w:sz w:val="24"/>
          <w:szCs w:val="24"/>
        </w:rPr>
        <w:t>u planu restrukturiranja samo ako izričito i dobrovoljno pristanu na to.</w:t>
      </w:r>
      <w:bookmarkEnd w:id="12"/>
    </w:p>
    <w:p w14:paraId="2B75597F" w14:textId="4B75BFDB" w:rsidR="00174E70" w:rsidRPr="00B744E1" w:rsidRDefault="00174E70" w:rsidP="00174E70">
      <w:pPr>
        <w:pStyle w:val="NoSpacing"/>
        <w:spacing w:after="120"/>
        <w:jc w:val="both"/>
        <w:rPr>
          <w:rFonts w:ascii="Times New Roman" w:hAnsi="Times New Roman" w:cs="Times New Roman"/>
          <w:sz w:val="24"/>
          <w:szCs w:val="24"/>
        </w:rPr>
      </w:pPr>
      <w:bookmarkStart w:id="13" w:name="_Hlk84677064"/>
      <w:r w:rsidRPr="00B744E1">
        <w:rPr>
          <w:rFonts w:ascii="Times New Roman" w:hAnsi="Times New Roman" w:cs="Times New Roman"/>
          <w:sz w:val="24"/>
          <w:szCs w:val="24"/>
        </w:rPr>
        <w:t>(</w:t>
      </w:r>
      <w:r w:rsidR="008D0B21">
        <w:rPr>
          <w:rFonts w:ascii="Times New Roman" w:hAnsi="Times New Roman" w:cs="Times New Roman"/>
          <w:sz w:val="24"/>
          <w:szCs w:val="24"/>
        </w:rPr>
        <w:t>6</w:t>
      </w:r>
      <w:r w:rsidRPr="00B744E1">
        <w:rPr>
          <w:rFonts w:ascii="Times New Roman" w:hAnsi="Times New Roman" w:cs="Times New Roman"/>
          <w:sz w:val="24"/>
          <w:szCs w:val="24"/>
        </w:rPr>
        <w:t>)</w:t>
      </w:r>
      <w:r w:rsidR="00561D67">
        <w:rPr>
          <w:rFonts w:ascii="Times New Roman" w:hAnsi="Times New Roman" w:cs="Times New Roman"/>
          <w:sz w:val="24"/>
          <w:szCs w:val="24"/>
        </w:rPr>
        <w:t xml:space="preserve"> </w:t>
      </w:r>
      <w:bookmarkStart w:id="14" w:name="_Hlk90126608"/>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ne utječe na pojedinačna i kolektivna prava radnika koja proizlaze iz domaćeg radnog prava i radnog prava Europske Unije, kao što su sljedeća:</w:t>
      </w:r>
    </w:p>
    <w:p w14:paraId="4FF72B10" w14:textId="0C507765"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pravo na kolektivno pregovaranje i industrijske akcije;</w:t>
      </w:r>
    </w:p>
    <w:p w14:paraId="583BDB0E" w14:textId="73F32965"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pravo na obavješćivanje i savjetovanje:</w:t>
      </w:r>
    </w:p>
    <w:p w14:paraId="0B4F848D" w14:textId="5287F9A8"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obavješćivanje radnika o najnovijem i mogućem razvoju djelatnosti poduzeća ili pogona i njegovom gospodarskom položaju, kako bi mogli dužnika obavijestiti u vezi sa situacijom poslovanja i potrebi da se razmotre mehanizmi restrukturiranja;</w:t>
      </w:r>
    </w:p>
    <w:p w14:paraId="049CCE3F" w14:textId="45818683"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 xml:space="preserve">obavješćivanje radnika o svakom postupku preventivnog restrukturiranja koji bi mogao utjecati na zapošljavanje, </w:t>
      </w:r>
      <w:r w:rsidR="00CE240F">
        <w:rPr>
          <w:rFonts w:ascii="Times New Roman" w:hAnsi="Times New Roman" w:cs="Times New Roman"/>
          <w:sz w:val="24"/>
          <w:szCs w:val="24"/>
        </w:rPr>
        <w:t>isplatu</w:t>
      </w:r>
      <w:r w:rsidRPr="00B744E1">
        <w:rPr>
          <w:rFonts w:ascii="Times New Roman" w:hAnsi="Times New Roman" w:cs="Times New Roman"/>
          <w:sz w:val="24"/>
          <w:szCs w:val="24"/>
        </w:rPr>
        <w:t xml:space="preserve"> plaće i sve buduće isplate</w:t>
      </w:r>
      <w:r w:rsidR="00CE240F">
        <w:rPr>
          <w:rFonts w:ascii="Times New Roman" w:hAnsi="Times New Roman" w:cs="Times New Roman"/>
          <w:sz w:val="24"/>
          <w:szCs w:val="24"/>
        </w:rPr>
        <w:t xml:space="preserve"> radnicima</w:t>
      </w:r>
      <w:r w:rsidRPr="00B744E1">
        <w:rPr>
          <w:rFonts w:ascii="Times New Roman" w:hAnsi="Times New Roman" w:cs="Times New Roman"/>
          <w:sz w:val="24"/>
          <w:szCs w:val="24"/>
        </w:rPr>
        <w:t>, uključujući mirovine;</w:t>
      </w:r>
    </w:p>
    <w:p w14:paraId="0EA10322" w14:textId="050AA896" w:rsidR="00174E70" w:rsidRPr="00B744E1" w:rsidRDefault="00174E70" w:rsidP="00174E70">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561D67">
        <w:rPr>
          <w:rFonts w:ascii="Times New Roman" w:hAnsi="Times New Roman" w:cs="Times New Roman"/>
          <w:sz w:val="24"/>
          <w:szCs w:val="24"/>
        </w:rPr>
        <w:t xml:space="preserve"> </w:t>
      </w:r>
      <w:r w:rsidRPr="00B744E1">
        <w:rPr>
          <w:rFonts w:ascii="Times New Roman" w:hAnsi="Times New Roman" w:cs="Times New Roman"/>
          <w:sz w:val="24"/>
          <w:szCs w:val="24"/>
        </w:rPr>
        <w:t>obavješćivanje radnika i savjetovanje s njima u vezi s planovima restrukturiranja prije nego što oni budu podnijeti na prihvat vjerovnicima ili na potvrdu sudu</w:t>
      </w:r>
      <w:r w:rsidR="007471B1">
        <w:rPr>
          <w:rFonts w:ascii="Times New Roman" w:hAnsi="Times New Roman" w:cs="Times New Roman"/>
          <w:sz w:val="24"/>
          <w:szCs w:val="24"/>
        </w:rPr>
        <w:t>.</w:t>
      </w:r>
    </w:p>
    <w:bookmarkEnd w:id="13"/>
    <w:bookmarkEnd w:id="14"/>
    <w:p w14:paraId="44FC41DB" w14:textId="7F4E0EEB" w:rsidR="001E4DB2" w:rsidRDefault="00174E70"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8D0B21">
        <w:rPr>
          <w:rFonts w:ascii="Times New Roman" w:hAnsi="Times New Roman" w:cs="Times New Roman"/>
          <w:sz w:val="24"/>
          <w:szCs w:val="24"/>
        </w:rPr>
        <w:t>7</w:t>
      </w:r>
      <w:r w:rsidRPr="00B744E1">
        <w:rPr>
          <w:rFonts w:ascii="Times New Roman" w:hAnsi="Times New Roman" w:cs="Times New Roman"/>
          <w:sz w:val="24"/>
          <w:szCs w:val="24"/>
        </w:rPr>
        <w:t>) Ako su planom restrukturiranja predviđene mjere koje dovode do promjena u organizaciji rada ili ugovora o radu s radnicima, te mjere podliježu odobrenju radnika.</w:t>
      </w:r>
      <w:r w:rsidR="008D0B21">
        <w:rPr>
          <w:rFonts w:ascii="Times New Roman" w:hAnsi="Times New Roman" w:cs="Times New Roman"/>
          <w:sz w:val="24"/>
          <w:szCs w:val="24"/>
        </w:rPr>
        <w:t>“.</w:t>
      </w:r>
    </w:p>
    <w:p w14:paraId="1B726F25" w14:textId="77777777" w:rsidR="007D5775" w:rsidRPr="00B744E1" w:rsidRDefault="007D5775" w:rsidP="00B744E1">
      <w:pPr>
        <w:pStyle w:val="NoSpacing"/>
        <w:spacing w:after="120"/>
        <w:jc w:val="both"/>
        <w:rPr>
          <w:rFonts w:ascii="Times New Roman" w:hAnsi="Times New Roman" w:cs="Times New Roman"/>
          <w:sz w:val="24"/>
          <w:szCs w:val="24"/>
        </w:rPr>
      </w:pPr>
    </w:p>
    <w:p w14:paraId="101E8DCD" w14:textId="2F853D77" w:rsidR="00174E70" w:rsidRPr="00916AD3" w:rsidRDefault="00174E70" w:rsidP="00174E70">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4</w:t>
      </w:r>
      <w:r w:rsidR="00143403">
        <w:rPr>
          <w:rFonts w:ascii="Times New Roman" w:hAnsi="Times New Roman" w:cs="Times New Roman"/>
          <w:b/>
          <w:bCs/>
          <w:sz w:val="24"/>
          <w:szCs w:val="24"/>
        </w:rPr>
        <w:t>0</w:t>
      </w:r>
      <w:r w:rsidRPr="00916AD3">
        <w:rPr>
          <w:rFonts w:ascii="Times New Roman" w:hAnsi="Times New Roman" w:cs="Times New Roman"/>
          <w:b/>
          <w:bCs/>
          <w:sz w:val="24"/>
          <w:szCs w:val="24"/>
        </w:rPr>
        <w:t>.</w:t>
      </w:r>
    </w:p>
    <w:p w14:paraId="7F329D27" w14:textId="124D9AB3" w:rsidR="00174E70" w:rsidRPr="00B744E1" w:rsidRDefault="00174E70" w:rsidP="00B744E1">
      <w:pPr>
        <w:spacing w:line="276" w:lineRule="auto"/>
        <w:contextualSpacing/>
        <w:rPr>
          <w:rFonts w:ascii="Times New Roman" w:hAnsi="Times New Roman" w:cs="Times New Roman"/>
          <w:bCs/>
          <w:sz w:val="24"/>
          <w:szCs w:val="24"/>
        </w:rPr>
      </w:pPr>
      <w:r w:rsidRPr="00B744E1">
        <w:rPr>
          <w:rFonts w:ascii="Times New Roman" w:hAnsi="Times New Roman" w:cs="Times New Roman"/>
          <w:bCs/>
          <w:sz w:val="24"/>
          <w:szCs w:val="24"/>
        </w:rPr>
        <w:t>U članku 67. stavku 1. iza riječi</w:t>
      </w:r>
      <w:r w:rsidR="00561D67" w:rsidRPr="00561D67">
        <w:rPr>
          <w:rFonts w:ascii="Times New Roman" w:hAnsi="Times New Roman" w:cs="Times New Roman"/>
          <w:bCs/>
          <w:sz w:val="24"/>
          <w:szCs w:val="24"/>
        </w:rPr>
        <w:t>:</w:t>
      </w:r>
      <w:r w:rsidRPr="00B744E1">
        <w:rPr>
          <w:rFonts w:ascii="Times New Roman" w:hAnsi="Times New Roman" w:cs="Times New Roman"/>
          <w:bCs/>
          <w:sz w:val="24"/>
          <w:szCs w:val="24"/>
        </w:rPr>
        <w:t xml:space="preserve"> „62.a“ </w:t>
      </w:r>
      <w:r w:rsidR="002E1583">
        <w:rPr>
          <w:rFonts w:ascii="Times New Roman" w:hAnsi="Times New Roman" w:cs="Times New Roman"/>
          <w:bCs/>
          <w:sz w:val="24"/>
          <w:szCs w:val="24"/>
        </w:rPr>
        <w:t>dodaju</w:t>
      </w:r>
      <w:r w:rsidR="002E1583" w:rsidRPr="00B744E1">
        <w:rPr>
          <w:rFonts w:ascii="Times New Roman" w:hAnsi="Times New Roman" w:cs="Times New Roman"/>
          <w:bCs/>
          <w:sz w:val="24"/>
          <w:szCs w:val="24"/>
        </w:rPr>
        <w:t xml:space="preserve"> </w:t>
      </w:r>
      <w:r w:rsidRPr="00B744E1">
        <w:rPr>
          <w:rFonts w:ascii="Times New Roman" w:hAnsi="Times New Roman" w:cs="Times New Roman"/>
          <w:bCs/>
          <w:sz w:val="24"/>
          <w:szCs w:val="24"/>
        </w:rPr>
        <w:t>se riječi</w:t>
      </w:r>
      <w:r w:rsidR="00561D67" w:rsidRPr="00561D67">
        <w:rPr>
          <w:rFonts w:ascii="Times New Roman" w:hAnsi="Times New Roman" w:cs="Times New Roman"/>
          <w:bCs/>
          <w:sz w:val="24"/>
          <w:szCs w:val="24"/>
        </w:rPr>
        <w:t>:</w:t>
      </w:r>
      <w:r w:rsidRPr="00B744E1">
        <w:rPr>
          <w:rFonts w:ascii="Times New Roman" w:hAnsi="Times New Roman" w:cs="Times New Roman"/>
          <w:bCs/>
          <w:sz w:val="24"/>
          <w:szCs w:val="24"/>
        </w:rPr>
        <w:t xml:space="preserve"> „stavcima 1.-5.“.</w:t>
      </w:r>
    </w:p>
    <w:p w14:paraId="53C3DD66" w14:textId="77777777" w:rsidR="007D5775" w:rsidRPr="00B744E1" w:rsidRDefault="007D5775" w:rsidP="00B744E1">
      <w:pPr>
        <w:spacing w:line="276" w:lineRule="auto"/>
        <w:contextualSpacing/>
        <w:rPr>
          <w:rFonts w:ascii="Times New Roman" w:hAnsi="Times New Roman" w:cs="Times New Roman"/>
          <w:bCs/>
          <w:sz w:val="24"/>
          <w:szCs w:val="24"/>
        </w:rPr>
      </w:pPr>
    </w:p>
    <w:p w14:paraId="1C117231" w14:textId="2593D2C0" w:rsidR="00174E70" w:rsidRPr="00916AD3" w:rsidRDefault="00174E70" w:rsidP="00174E70">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4</w:t>
      </w:r>
      <w:r w:rsidR="00143403">
        <w:rPr>
          <w:rFonts w:ascii="Times New Roman" w:hAnsi="Times New Roman" w:cs="Times New Roman"/>
          <w:b/>
          <w:bCs/>
          <w:sz w:val="24"/>
          <w:szCs w:val="24"/>
        </w:rPr>
        <w:t>1</w:t>
      </w:r>
      <w:r w:rsidRPr="00916AD3">
        <w:rPr>
          <w:rFonts w:ascii="Times New Roman" w:hAnsi="Times New Roman" w:cs="Times New Roman"/>
          <w:b/>
          <w:bCs/>
          <w:sz w:val="24"/>
          <w:szCs w:val="24"/>
        </w:rPr>
        <w:t>.</w:t>
      </w:r>
    </w:p>
    <w:p w14:paraId="645676FF" w14:textId="137D2B02" w:rsidR="00174E70" w:rsidRPr="00B744E1" w:rsidRDefault="00174E70" w:rsidP="00174E70">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 xml:space="preserve">Iza članka 67. dodaje se članak 67.a </w:t>
      </w:r>
      <w:r w:rsidR="00A93169">
        <w:rPr>
          <w:rFonts w:ascii="Times New Roman" w:hAnsi="Times New Roman" w:cs="Times New Roman"/>
          <w:bCs/>
          <w:sz w:val="24"/>
          <w:szCs w:val="24"/>
        </w:rPr>
        <w:t>i naslov iznad članka</w:t>
      </w:r>
      <w:r w:rsidRPr="00B744E1">
        <w:rPr>
          <w:rFonts w:ascii="Times New Roman" w:hAnsi="Times New Roman" w:cs="Times New Roman"/>
          <w:bCs/>
          <w:sz w:val="24"/>
          <w:szCs w:val="24"/>
        </w:rPr>
        <w:t xml:space="preserve"> koji glas</w:t>
      </w:r>
      <w:r w:rsidR="00A93169">
        <w:rPr>
          <w:rFonts w:ascii="Times New Roman" w:hAnsi="Times New Roman" w:cs="Times New Roman"/>
          <w:bCs/>
          <w:sz w:val="24"/>
          <w:szCs w:val="24"/>
        </w:rPr>
        <w:t>e</w:t>
      </w:r>
      <w:r w:rsidRPr="00B744E1">
        <w:rPr>
          <w:rFonts w:ascii="Times New Roman" w:hAnsi="Times New Roman" w:cs="Times New Roman"/>
          <w:bCs/>
          <w:sz w:val="24"/>
          <w:szCs w:val="24"/>
        </w:rPr>
        <w:t>:</w:t>
      </w:r>
    </w:p>
    <w:p w14:paraId="6420137D" w14:textId="4681EEB8" w:rsidR="00174E70" w:rsidRDefault="00174E70" w:rsidP="00B56C53">
      <w:pPr>
        <w:pStyle w:val="NoSpacing"/>
        <w:spacing w:after="120"/>
        <w:jc w:val="center"/>
        <w:rPr>
          <w:rFonts w:ascii="Times New Roman" w:hAnsi="Times New Roman" w:cs="Times New Roman"/>
          <w:bCs/>
          <w:sz w:val="24"/>
          <w:szCs w:val="24"/>
        </w:rPr>
      </w:pPr>
      <w:r w:rsidRPr="00B744E1">
        <w:rPr>
          <w:rFonts w:ascii="Times New Roman" w:hAnsi="Times New Roman" w:cs="Times New Roman"/>
          <w:bCs/>
          <w:sz w:val="24"/>
          <w:szCs w:val="24"/>
        </w:rPr>
        <w:t>„Dvostrano-obvezni ugovori koje nije ispunila niti jedna ugovorna strana</w:t>
      </w:r>
    </w:p>
    <w:p w14:paraId="01AFDBB8" w14:textId="70C70F2A" w:rsidR="00312972" w:rsidRPr="00B744E1" w:rsidRDefault="00312972" w:rsidP="00B56C53">
      <w:pPr>
        <w:pStyle w:val="NoSpacing"/>
        <w:spacing w:after="120"/>
        <w:jc w:val="center"/>
        <w:rPr>
          <w:rFonts w:ascii="Times New Roman" w:hAnsi="Times New Roman" w:cs="Times New Roman"/>
          <w:bCs/>
          <w:sz w:val="24"/>
          <w:szCs w:val="24"/>
        </w:rPr>
      </w:pPr>
      <w:r>
        <w:rPr>
          <w:rFonts w:ascii="Times New Roman" w:hAnsi="Times New Roman" w:cs="Times New Roman"/>
          <w:bCs/>
          <w:sz w:val="24"/>
          <w:szCs w:val="24"/>
        </w:rPr>
        <w:t>Članak 67.a</w:t>
      </w:r>
    </w:p>
    <w:p w14:paraId="3D98901B" w14:textId="3B9C5BC0" w:rsidR="00174E70" w:rsidRPr="00B744E1" w:rsidRDefault="00174E70" w:rsidP="00174E70">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(1)</w:t>
      </w:r>
      <w:r w:rsidR="00561D67">
        <w:rPr>
          <w:rFonts w:ascii="Times New Roman" w:hAnsi="Times New Roman" w:cs="Times New Roman"/>
          <w:bCs/>
          <w:sz w:val="24"/>
          <w:szCs w:val="24"/>
        </w:rPr>
        <w:t xml:space="preserve"> </w:t>
      </w:r>
      <w:r w:rsidRPr="00B744E1">
        <w:rPr>
          <w:rFonts w:ascii="Times New Roman" w:hAnsi="Times New Roman" w:cs="Times New Roman"/>
          <w:bCs/>
          <w:sz w:val="24"/>
          <w:szCs w:val="24"/>
        </w:rPr>
        <w:t xml:space="preserve">Vjerovnik iz dvostrano-obveznog ugovora koji je sklopljen prije otvaranja </w:t>
      </w:r>
      <w:proofErr w:type="spellStart"/>
      <w:r w:rsidRPr="00B744E1">
        <w:rPr>
          <w:rFonts w:ascii="Times New Roman" w:hAnsi="Times New Roman" w:cs="Times New Roman"/>
          <w:bCs/>
          <w:sz w:val="24"/>
          <w:szCs w:val="24"/>
        </w:rPr>
        <w:t>predstečajnog</w:t>
      </w:r>
      <w:proofErr w:type="spellEnd"/>
      <w:r w:rsidRPr="00B744E1">
        <w:rPr>
          <w:rFonts w:ascii="Times New Roman" w:hAnsi="Times New Roman" w:cs="Times New Roman"/>
          <w:bCs/>
          <w:sz w:val="24"/>
          <w:szCs w:val="24"/>
        </w:rPr>
        <w:t xml:space="preserve"> postupka i na kojeg </w:t>
      </w:r>
      <w:proofErr w:type="spellStart"/>
      <w:r w:rsidRPr="00B744E1">
        <w:rPr>
          <w:rFonts w:ascii="Times New Roman" w:hAnsi="Times New Roman" w:cs="Times New Roman"/>
          <w:bCs/>
          <w:sz w:val="24"/>
          <w:szCs w:val="24"/>
        </w:rPr>
        <w:t>predstečajni</w:t>
      </w:r>
      <w:proofErr w:type="spellEnd"/>
      <w:r w:rsidRPr="00B744E1">
        <w:rPr>
          <w:rFonts w:ascii="Times New Roman" w:hAnsi="Times New Roman" w:cs="Times New Roman"/>
          <w:bCs/>
          <w:sz w:val="24"/>
          <w:szCs w:val="24"/>
        </w:rPr>
        <w:t xml:space="preserve"> postupak utječe, a kojeg u vrijeme otvaranja tog postupka nisu ili nisu u potpunosti ispunili ni dužnik niti vjerovnik, nije ovlašten nakon otvaranja </w:t>
      </w:r>
      <w:proofErr w:type="spellStart"/>
      <w:r w:rsidRPr="00B744E1">
        <w:rPr>
          <w:rFonts w:ascii="Times New Roman" w:hAnsi="Times New Roman" w:cs="Times New Roman"/>
          <w:bCs/>
          <w:sz w:val="24"/>
          <w:szCs w:val="24"/>
        </w:rPr>
        <w:t>predstečajnog</w:t>
      </w:r>
      <w:proofErr w:type="spellEnd"/>
      <w:r w:rsidRPr="00B744E1">
        <w:rPr>
          <w:rFonts w:ascii="Times New Roman" w:hAnsi="Times New Roman" w:cs="Times New Roman"/>
          <w:bCs/>
          <w:sz w:val="24"/>
          <w:szCs w:val="24"/>
        </w:rPr>
        <w:t xml:space="preserve"> postupka uskratiti svoju činidbu, raskinuti ugovor, proglasiti dospjelost svoje tražbine ili na bilo koji drugi način izmijeniti taj ugovor na štetu dužnika, pozivom na činjenicu da dužnik svoj dug nije platio. Pod bitnim ugovorom smatra se ugovor koji je nužan za nastavak redovnog poslovanja, uključujući ugovor koji se odnosi na opskrbu, čiji bi prekid mogao dovesti do obustave poslovanja dužnika.</w:t>
      </w:r>
    </w:p>
    <w:p w14:paraId="20DD32A7" w14:textId="77777777" w:rsidR="00174E70" w:rsidRPr="00B744E1" w:rsidRDefault="00174E70" w:rsidP="00174E70">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(2) Postupanje vjerovnika protivno stavku 1. ovoga članka nema pravni učinak.</w:t>
      </w:r>
    </w:p>
    <w:p w14:paraId="60ECF826" w14:textId="73FC8C4B" w:rsidR="00174E70" w:rsidRPr="00B744E1" w:rsidRDefault="00174E70" w:rsidP="00174E70">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lastRenderedPageBreak/>
        <w:t>(3)</w:t>
      </w:r>
      <w:r w:rsidR="00561D67">
        <w:rPr>
          <w:rFonts w:ascii="Times New Roman" w:hAnsi="Times New Roman" w:cs="Times New Roman"/>
          <w:bCs/>
          <w:sz w:val="24"/>
          <w:szCs w:val="24"/>
        </w:rPr>
        <w:t xml:space="preserve"> </w:t>
      </w:r>
      <w:r w:rsidRPr="00B744E1">
        <w:rPr>
          <w:rFonts w:ascii="Times New Roman" w:hAnsi="Times New Roman" w:cs="Times New Roman"/>
          <w:bCs/>
          <w:sz w:val="24"/>
          <w:szCs w:val="24"/>
        </w:rPr>
        <w:t xml:space="preserve">Vjerovnik iz dvostrano-obveznog ugovora koji je sklopljen prije otvaranja </w:t>
      </w:r>
      <w:proofErr w:type="spellStart"/>
      <w:r w:rsidRPr="00B744E1">
        <w:rPr>
          <w:rFonts w:ascii="Times New Roman" w:hAnsi="Times New Roman" w:cs="Times New Roman"/>
          <w:bCs/>
          <w:sz w:val="24"/>
          <w:szCs w:val="24"/>
        </w:rPr>
        <w:t>predstečajnog</w:t>
      </w:r>
      <w:proofErr w:type="spellEnd"/>
      <w:r w:rsidRPr="00B744E1">
        <w:rPr>
          <w:rFonts w:ascii="Times New Roman" w:hAnsi="Times New Roman" w:cs="Times New Roman"/>
          <w:bCs/>
          <w:sz w:val="24"/>
          <w:szCs w:val="24"/>
        </w:rPr>
        <w:t xml:space="preserve"> postupka, a kojeg nisu ili nisu u potpunosti ispunili ni dužnik niti vjerovnik, nije ovlašten uskratiti svoju činidbu, raskinuti ugovor, proglasiti dospjelost svoje tražbine ili na bilo koji drugi način izmijeniti taj ugovor na štetu dužnika pozivom na odgovarajuću ugovorenu klauzulu uslijed:</w:t>
      </w:r>
    </w:p>
    <w:p w14:paraId="7DF8AE94" w14:textId="1FE58DD6" w:rsidR="00174E70" w:rsidRPr="00B744E1" w:rsidRDefault="00174E70" w:rsidP="00174E70">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 xml:space="preserve">1. podnošenja prijedloga za otvaranje </w:t>
      </w:r>
      <w:proofErr w:type="spellStart"/>
      <w:r w:rsidRPr="00B744E1">
        <w:rPr>
          <w:rFonts w:ascii="Times New Roman" w:hAnsi="Times New Roman" w:cs="Times New Roman"/>
          <w:bCs/>
          <w:sz w:val="24"/>
          <w:szCs w:val="24"/>
        </w:rPr>
        <w:t>predstečajnog</w:t>
      </w:r>
      <w:proofErr w:type="spellEnd"/>
      <w:r w:rsidRPr="00B744E1">
        <w:rPr>
          <w:rFonts w:ascii="Times New Roman" w:hAnsi="Times New Roman" w:cs="Times New Roman"/>
          <w:bCs/>
          <w:sz w:val="24"/>
          <w:szCs w:val="24"/>
        </w:rPr>
        <w:t xml:space="preserve"> postupka</w:t>
      </w:r>
    </w:p>
    <w:p w14:paraId="484E6FBB" w14:textId="447F08A2" w:rsidR="00174E70" w:rsidRPr="00B744E1" w:rsidRDefault="00174E70" w:rsidP="00174E70">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2. podnošenja prijedloga za zastoj/odgodu ovrhe</w:t>
      </w:r>
    </w:p>
    <w:p w14:paraId="04213E77" w14:textId="587B0A0A" w:rsidR="00174E70" w:rsidRPr="00B744E1" w:rsidRDefault="00174E70" w:rsidP="00174E70">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 xml:space="preserve">3. otvaranja </w:t>
      </w:r>
      <w:proofErr w:type="spellStart"/>
      <w:r w:rsidRPr="00B744E1">
        <w:rPr>
          <w:rFonts w:ascii="Times New Roman" w:hAnsi="Times New Roman" w:cs="Times New Roman"/>
          <w:bCs/>
          <w:sz w:val="24"/>
          <w:szCs w:val="24"/>
        </w:rPr>
        <w:t>predstečajnog</w:t>
      </w:r>
      <w:proofErr w:type="spellEnd"/>
      <w:r w:rsidRPr="00B744E1">
        <w:rPr>
          <w:rFonts w:ascii="Times New Roman" w:hAnsi="Times New Roman" w:cs="Times New Roman"/>
          <w:bCs/>
          <w:sz w:val="24"/>
          <w:szCs w:val="24"/>
        </w:rPr>
        <w:t xml:space="preserve"> postupka</w:t>
      </w:r>
    </w:p>
    <w:p w14:paraId="0A66136E" w14:textId="77777777" w:rsidR="00174E70" w:rsidRPr="00B744E1" w:rsidRDefault="00174E70" w:rsidP="00174E70">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4. usvajanjem prijedloga za zastoj/odgodu ovrhe.</w:t>
      </w:r>
    </w:p>
    <w:p w14:paraId="09041F48" w14:textId="77777777" w:rsidR="00174E70" w:rsidRPr="00B744E1" w:rsidRDefault="00174E70" w:rsidP="00174E70">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(4) Ugovorne odredbe kojima se unaprijed isključuje ili ograničava primjena pravila iz stavka 3. ovoga članka su bez pravnog učinka kao i ponašanja koja bi mu bila protivna.</w:t>
      </w:r>
    </w:p>
    <w:p w14:paraId="7E30C918" w14:textId="468442E9" w:rsidR="00B57D03" w:rsidRPr="00B744E1" w:rsidRDefault="00174E70" w:rsidP="00B744E1">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 xml:space="preserve">(5) </w:t>
      </w:r>
      <w:r w:rsidR="00E6375C">
        <w:rPr>
          <w:rFonts w:ascii="Times New Roman" w:hAnsi="Times New Roman" w:cs="Times New Roman"/>
          <w:bCs/>
          <w:sz w:val="24"/>
          <w:szCs w:val="24"/>
        </w:rPr>
        <w:t>Odredbe s</w:t>
      </w:r>
      <w:r w:rsidRPr="00B744E1">
        <w:rPr>
          <w:rFonts w:ascii="Times New Roman" w:hAnsi="Times New Roman" w:cs="Times New Roman"/>
          <w:bCs/>
          <w:sz w:val="24"/>
          <w:szCs w:val="24"/>
        </w:rPr>
        <w:t>tav</w:t>
      </w:r>
      <w:r w:rsidR="00E6375C">
        <w:rPr>
          <w:rFonts w:ascii="Times New Roman" w:hAnsi="Times New Roman" w:cs="Times New Roman"/>
          <w:bCs/>
          <w:sz w:val="24"/>
          <w:szCs w:val="24"/>
        </w:rPr>
        <w:t>aka</w:t>
      </w:r>
      <w:r w:rsidRPr="00B744E1">
        <w:rPr>
          <w:rFonts w:ascii="Times New Roman" w:hAnsi="Times New Roman" w:cs="Times New Roman"/>
          <w:bCs/>
          <w:sz w:val="24"/>
          <w:szCs w:val="24"/>
        </w:rPr>
        <w:t xml:space="preserve"> 1.</w:t>
      </w:r>
      <w:r w:rsidR="000F74AB">
        <w:rPr>
          <w:rFonts w:ascii="Times New Roman" w:hAnsi="Times New Roman" w:cs="Times New Roman"/>
          <w:bCs/>
          <w:sz w:val="24"/>
          <w:szCs w:val="24"/>
        </w:rPr>
        <w:t xml:space="preserve"> do </w:t>
      </w:r>
      <w:r w:rsidRPr="00B744E1">
        <w:rPr>
          <w:rFonts w:ascii="Times New Roman" w:hAnsi="Times New Roman" w:cs="Times New Roman"/>
          <w:bCs/>
          <w:sz w:val="24"/>
          <w:szCs w:val="24"/>
        </w:rPr>
        <w:t>4. ovoga članka ne primjenjuju se na ugovore iz članka 182. stavaka 1.</w:t>
      </w:r>
      <w:r w:rsidR="008F3BD2">
        <w:rPr>
          <w:rFonts w:ascii="Times New Roman" w:hAnsi="Times New Roman" w:cs="Times New Roman"/>
          <w:bCs/>
          <w:sz w:val="24"/>
          <w:szCs w:val="24"/>
        </w:rPr>
        <w:t xml:space="preserve"> </w:t>
      </w:r>
      <w:r w:rsidR="0087571C">
        <w:rPr>
          <w:rFonts w:ascii="Times New Roman" w:hAnsi="Times New Roman" w:cs="Times New Roman"/>
          <w:bCs/>
          <w:sz w:val="24"/>
          <w:szCs w:val="24"/>
        </w:rPr>
        <w:t xml:space="preserve">do </w:t>
      </w:r>
      <w:r w:rsidRPr="00B744E1">
        <w:rPr>
          <w:rFonts w:ascii="Times New Roman" w:hAnsi="Times New Roman" w:cs="Times New Roman"/>
          <w:bCs/>
          <w:sz w:val="24"/>
          <w:szCs w:val="24"/>
        </w:rPr>
        <w:t>4. ovoga Zakona.“</w:t>
      </w:r>
      <w:r w:rsidR="009E69F9">
        <w:rPr>
          <w:rFonts w:ascii="Times New Roman" w:hAnsi="Times New Roman" w:cs="Times New Roman"/>
          <w:bCs/>
          <w:sz w:val="24"/>
          <w:szCs w:val="24"/>
        </w:rPr>
        <w:t>.</w:t>
      </w:r>
    </w:p>
    <w:p w14:paraId="309FA9E9" w14:textId="77777777" w:rsidR="009F0108" w:rsidRPr="00B744E1" w:rsidRDefault="009F0108" w:rsidP="00B744E1">
      <w:pPr>
        <w:pStyle w:val="NoSpacing"/>
        <w:spacing w:after="120"/>
        <w:jc w:val="both"/>
        <w:rPr>
          <w:rFonts w:ascii="Times New Roman" w:hAnsi="Times New Roman" w:cs="Times New Roman"/>
          <w:sz w:val="24"/>
          <w:szCs w:val="24"/>
        </w:rPr>
      </w:pPr>
    </w:p>
    <w:p w14:paraId="784623C9" w14:textId="77551EC4" w:rsidR="00B57D03" w:rsidRPr="00916AD3" w:rsidRDefault="00B57D03" w:rsidP="00B744E1">
      <w:pPr>
        <w:pStyle w:val="NoSpacing"/>
        <w:spacing w:after="120"/>
        <w:jc w:val="center"/>
        <w:rPr>
          <w:rFonts w:ascii="Times New Roman" w:hAnsi="Times New Roman" w:cs="Times New Roman"/>
          <w:b/>
          <w:bCs/>
          <w:sz w:val="24"/>
          <w:szCs w:val="24"/>
        </w:rPr>
      </w:pPr>
      <w:bookmarkStart w:id="15" w:name="_Hlk74659217"/>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4</w:t>
      </w:r>
      <w:r w:rsidR="00143403">
        <w:rPr>
          <w:rFonts w:ascii="Times New Roman" w:hAnsi="Times New Roman" w:cs="Times New Roman"/>
          <w:b/>
          <w:bCs/>
          <w:sz w:val="24"/>
          <w:szCs w:val="24"/>
        </w:rPr>
        <w:t>2</w:t>
      </w:r>
      <w:r w:rsidRPr="00916AD3">
        <w:rPr>
          <w:rFonts w:ascii="Times New Roman" w:hAnsi="Times New Roman" w:cs="Times New Roman"/>
          <w:b/>
          <w:bCs/>
          <w:sz w:val="24"/>
          <w:szCs w:val="24"/>
        </w:rPr>
        <w:t>.</w:t>
      </w:r>
    </w:p>
    <w:p w14:paraId="35D7D58C" w14:textId="3C706931" w:rsidR="009F0108" w:rsidRPr="00B744E1" w:rsidRDefault="009F0108" w:rsidP="009F0108">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Članak 68. </w:t>
      </w:r>
      <w:r w:rsidRPr="00B744E1">
        <w:rPr>
          <w:rFonts w:ascii="Times New Roman" w:hAnsi="Times New Roman" w:cs="Times New Roman"/>
          <w:bCs/>
          <w:sz w:val="24"/>
          <w:szCs w:val="24"/>
        </w:rPr>
        <w:t xml:space="preserve">i naslov iznad </w:t>
      </w:r>
      <w:r w:rsidR="00D6715E">
        <w:rPr>
          <w:rFonts w:ascii="Times New Roman" w:hAnsi="Times New Roman" w:cs="Times New Roman"/>
          <w:bCs/>
          <w:sz w:val="24"/>
          <w:szCs w:val="24"/>
        </w:rPr>
        <w:t>članka</w:t>
      </w:r>
      <w:r w:rsidRPr="00B744E1">
        <w:rPr>
          <w:rFonts w:ascii="Times New Roman" w:hAnsi="Times New Roman" w:cs="Times New Roman"/>
          <w:bCs/>
          <w:sz w:val="24"/>
          <w:szCs w:val="24"/>
        </w:rPr>
        <w:t xml:space="preserve"> mijenjaju se i glase</w:t>
      </w:r>
      <w:r w:rsidRPr="00B744E1">
        <w:rPr>
          <w:rFonts w:ascii="Times New Roman" w:hAnsi="Times New Roman" w:cs="Times New Roman"/>
          <w:sz w:val="24"/>
          <w:szCs w:val="24"/>
        </w:rPr>
        <w:t>:</w:t>
      </w:r>
    </w:p>
    <w:bookmarkEnd w:id="15"/>
    <w:p w14:paraId="34283BB2" w14:textId="77777777" w:rsidR="009F0108" w:rsidRPr="00B744E1" w:rsidRDefault="009F0108"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w:t>
      </w:r>
      <w:bookmarkStart w:id="16" w:name="_Hlk89086379"/>
      <w:r w:rsidRPr="00B744E1">
        <w:rPr>
          <w:rFonts w:ascii="Times New Roman" w:hAnsi="Times New Roman" w:cs="Times New Roman"/>
          <w:sz w:val="24"/>
          <w:szCs w:val="24"/>
        </w:rPr>
        <w:t xml:space="preserve">Postupci na koje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utječe</w:t>
      </w:r>
      <w:bookmarkEnd w:id="16"/>
    </w:p>
    <w:p w14:paraId="0686DB5B" w14:textId="77777777" w:rsidR="009F0108" w:rsidRPr="00B744E1" w:rsidRDefault="009F0108"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68.</w:t>
      </w:r>
    </w:p>
    <w:p w14:paraId="7E99F4AB" w14:textId="55594166" w:rsidR="009F0108" w:rsidRPr="008D70A4" w:rsidRDefault="009F0108" w:rsidP="009F0108">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w:t>
      </w:r>
      <w:bookmarkStart w:id="17" w:name="_Hlk90127487"/>
      <w:r w:rsidRPr="00B744E1">
        <w:rPr>
          <w:rFonts w:ascii="Times New Roman" w:hAnsi="Times New Roman" w:cs="Times New Roman"/>
          <w:sz w:val="24"/>
          <w:szCs w:val="24"/>
        </w:rPr>
        <w:t xml:space="preserve">Danom otvaranja </w:t>
      </w:r>
      <w:proofErr w:type="spellStart"/>
      <w:r w:rsidRPr="00B744E1">
        <w:rPr>
          <w:rFonts w:ascii="Times New Roman" w:hAnsi="Times New Roman" w:cs="Times New Roman"/>
          <w:sz w:val="24"/>
          <w:szCs w:val="24"/>
        </w:rPr>
        <w:t>predstečajnog</w:t>
      </w:r>
      <w:proofErr w:type="spellEnd"/>
      <w:r w:rsidRPr="00B744E1">
        <w:rPr>
          <w:rFonts w:ascii="Times New Roman" w:hAnsi="Times New Roman" w:cs="Times New Roman"/>
          <w:sz w:val="24"/>
          <w:szCs w:val="24"/>
        </w:rPr>
        <w:t xml:space="preserve"> postupka nastupa prekid parničnih i arbitražnih postupaka, kao i zabrana pokretanja novih parničnih i arbitražnih postupaka protiv dužnika u svezi tražbina na koje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utječe</w:t>
      </w:r>
      <w:r w:rsidR="00B3062A">
        <w:rPr>
          <w:rFonts w:ascii="Times New Roman" w:hAnsi="Times New Roman" w:cs="Times New Roman"/>
          <w:sz w:val="24"/>
          <w:szCs w:val="24"/>
        </w:rPr>
        <w:t xml:space="preserve">. </w:t>
      </w:r>
      <w:r w:rsidR="008D70A4" w:rsidRPr="008D70A4">
        <w:rPr>
          <w:rFonts w:ascii="Times New Roman" w:hAnsi="Times New Roman" w:cs="Times New Roman"/>
          <w:sz w:val="24"/>
          <w:szCs w:val="24"/>
        </w:rPr>
        <w:t xml:space="preserve">Parnični i arbitražni postupci u vezi s tražbinama na koje </w:t>
      </w:r>
      <w:proofErr w:type="spellStart"/>
      <w:r w:rsidR="00157E55" w:rsidRPr="008D70A4">
        <w:rPr>
          <w:rFonts w:ascii="Times New Roman" w:hAnsi="Times New Roman" w:cs="Times New Roman"/>
          <w:sz w:val="24"/>
          <w:szCs w:val="24"/>
        </w:rPr>
        <w:t>predstečajni</w:t>
      </w:r>
      <w:proofErr w:type="spellEnd"/>
      <w:r w:rsidR="008D70A4" w:rsidRPr="008D70A4">
        <w:rPr>
          <w:rFonts w:ascii="Times New Roman" w:hAnsi="Times New Roman" w:cs="Times New Roman"/>
          <w:sz w:val="24"/>
          <w:szCs w:val="24"/>
        </w:rPr>
        <w:t xml:space="preserve"> postupak utječe mogu se nastaviti ili pokrenuti nakon sklopljenog </w:t>
      </w:r>
      <w:proofErr w:type="spellStart"/>
      <w:r w:rsidR="008D70A4" w:rsidRPr="008D70A4">
        <w:rPr>
          <w:rFonts w:ascii="Times New Roman" w:hAnsi="Times New Roman" w:cs="Times New Roman"/>
          <w:sz w:val="24"/>
          <w:szCs w:val="24"/>
        </w:rPr>
        <w:t>predstečajnog</w:t>
      </w:r>
      <w:proofErr w:type="spellEnd"/>
      <w:r w:rsidR="008D70A4" w:rsidRPr="008D70A4">
        <w:rPr>
          <w:rFonts w:ascii="Times New Roman" w:hAnsi="Times New Roman" w:cs="Times New Roman"/>
          <w:sz w:val="24"/>
          <w:szCs w:val="24"/>
        </w:rPr>
        <w:t xml:space="preserve"> sporazuma u odnosu na tražbine ili dio tražbina koje su u </w:t>
      </w:r>
      <w:proofErr w:type="spellStart"/>
      <w:r w:rsidR="008D70A4" w:rsidRPr="008D70A4">
        <w:rPr>
          <w:rFonts w:ascii="Times New Roman" w:hAnsi="Times New Roman" w:cs="Times New Roman"/>
          <w:sz w:val="24"/>
          <w:szCs w:val="24"/>
        </w:rPr>
        <w:t>predstečajnom</w:t>
      </w:r>
      <w:proofErr w:type="spellEnd"/>
      <w:r w:rsidR="008D70A4" w:rsidRPr="008D70A4">
        <w:rPr>
          <w:rFonts w:ascii="Times New Roman" w:hAnsi="Times New Roman" w:cs="Times New Roman"/>
          <w:sz w:val="24"/>
          <w:szCs w:val="24"/>
        </w:rPr>
        <w:t xml:space="preserve"> postupku osporene te nakon pravomoćnosti rješenja o obustavi </w:t>
      </w:r>
      <w:proofErr w:type="spellStart"/>
      <w:r w:rsidR="008D70A4" w:rsidRPr="008D70A4">
        <w:rPr>
          <w:rFonts w:ascii="Times New Roman" w:hAnsi="Times New Roman" w:cs="Times New Roman"/>
          <w:sz w:val="24"/>
          <w:szCs w:val="24"/>
        </w:rPr>
        <w:t>predstečajnog</w:t>
      </w:r>
      <w:proofErr w:type="spellEnd"/>
      <w:r w:rsidR="008D70A4" w:rsidRPr="008D70A4">
        <w:rPr>
          <w:rFonts w:ascii="Times New Roman" w:hAnsi="Times New Roman" w:cs="Times New Roman"/>
          <w:sz w:val="24"/>
          <w:szCs w:val="24"/>
        </w:rPr>
        <w:t xml:space="preserve"> postupka. Na zahtjeve u tim postupcima primjenjuju se pravila iz odredbe član</w:t>
      </w:r>
      <w:r w:rsidR="008D70A4">
        <w:rPr>
          <w:rFonts w:ascii="Times New Roman" w:hAnsi="Times New Roman" w:cs="Times New Roman"/>
          <w:sz w:val="24"/>
          <w:szCs w:val="24"/>
        </w:rPr>
        <w:t>ka 50. st. 2. do 7. ovog</w:t>
      </w:r>
      <w:r w:rsidR="001243DB">
        <w:rPr>
          <w:rFonts w:ascii="Times New Roman" w:hAnsi="Times New Roman" w:cs="Times New Roman"/>
          <w:sz w:val="24"/>
          <w:szCs w:val="24"/>
        </w:rPr>
        <w:t xml:space="preserve">a </w:t>
      </w:r>
      <w:r w:rsidR="008D70A4">
        <w:rPr>
          <w:rFonts w:ascii="Times New Roman" w:hAnsi="Times New Roman" w:cs="Times New Roman"/>
          <w:sz w:val="24"/>
          <w:szCs w:val="24"/>
        </w:rPr>
        <w:t>Zakona.</w:t>
      </w:r>
    </w:p>
    <w:p w14:paraId="734C3051" w14:textId="10E47A83" w:rsidR="009F0108" w:rsidRDefault="009F0108" w:rsidP="009F0108">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Danom otvaranja </w:t>
      </w:r>
      <w:proofErr w:type="spellStart"/>
      <w:r w:rsidRPr="00B744E1">
        <w:rPr>
          <w:rFonts w:ascii="Times New Roman" w:hAnsi="Times New Roman" w:cs="Times New Roman"/>
          <w:sz w:val="24"/>
          <w:szCs w:val="24"/>
        </w:rPr>
        <w:t>predstečajnog</w:t>
      </w:r>
      <w:proofErr w:type="spellEnd"/>
      <w:r w:rsidRPr="00B744E1">
        <w:rPr>
          <w:rFonts w:ascii="Times New Roman" w:hAnsi="Times New Roman" w:cs="Times New Roman"/>
          <w:sz w:val="24"/>
          <w:szCs w:val="24"/>
        </w:rPr>
        <w:t xml:space="preserve"> postupka nastupa prekid ovršnih postupaka i postupaka osiguranja, kao i zabrana pokretanja novih ovršnih postupaka i postupaka osiguranja protiv dužnika u svezi s tražbinama na koje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utječe. Zabrana provođenja ovrhe traje 120 dana.</w:t>
      </w:r>
      <w:r w:rsidRPr="00312972">
        <w:rPr>
          <w:rFonts w:ascii="Times New Roman" w:hAnsi="Times New Roman" w:cs="Times New Roman"/>
          <w:sz w:val="24"/>
          <w:szCs w:val="24"/>
        </w:rPr>
        <w:t xml:space="preserve"> </w:t>
      </w:r>
      <w:r w:rsidR="00312972" w:rsidRPr="00312972">
        <w:rPr>
          <w:rFonts w:ascii="Times New Roman" w:hAnsi="Times New Roman" w:cs="Times New Roman"/>
          <w:sz w:val="24"/>
          <w:szCs w:val="24"/>
        </w:rPr>
        <w:t>Prije isteka</w:t>
      </w:r>
      <w:r w:rsidRPr="00312972">
        <w:rPr>
          <w:rFonts w:ascii="Times New Roman" w:hAnsi="Times New Roman" w:cs="Times New Roman"/>
          <w:sz w:val="24"/>
          <w:szCs w:val="24"/>
        </w:rPr>
        <w:t xml:space="preserve"> </w:t>
      </w:r>
      <w:r w:rsidRPr="00B744E1">
        <w:rPr>
          <w:rFonts w:ascii="Times New Roman" w:hAnsi="Times New Roman" w:cs="Times New Roman"/>
          <w:sz w:val="24"/>
          <w:szCs w:val="24"/>
        </w:rPr>
        <w:t xml:space="preserve">tog roka sud u </w:t>
      </w:r>
      <w:proofErr w:type="spellStart"/>
      <w:r w:rsidRPr="00B744E1">
        <w:rPr>
          <w:rFonts w:ascii="Times New Roman" w:hAnsi="Times New Roman" w:cs="Times New Roman"/>
          <w:sz w:val="24"/>
          <w:szCs w:val="24"/>
        </w:rPr>
        <w:t>predstečajnom</w:t>
      </w:r>
      <w:proofErr w:type="spellEnd"/>
      <w:r w:rsidRPr="00B744E1">
        <w:rPr>
          <w:rFonts w:ascii="Times New Roman" w:hAnsi="Times New Roman" w:cs="Times New Roman"/>
          <w:sz w:val="24"/>
          <w:szCs w:val="24"/>
        </w:rPr>
        <w:t xml:space="preserve"> postupku može na zahtjev dužnika, vjerovnika ili povjerenika produžiti trajanje zabrane provedbe ovršnih postupaka i postupaka osiguranja dva puta za daljnjih 90 dana pod uvjetom da je postignut relevantni napredak u pregovorima o planu restrukturiranja i da je navedena zabrana nužna radi ostvarivanja plana restrukturiranja.</w:t>
      </w:r>
      <w:r w:rsidR="0038396D">
        <w:rPr>
          <w:rFonts w:ascii="Times New Roman" w:hAnsi="Times New Roman" w:cs="Times New Roman"/>
          <w:sz w:val="24"/>
          <w:szCs w:val="24"/>
        </w:rPr>
        <w:t xml:space="preserve"> Zahtjev za produljenje roka</w:t>
      </w:r>
      <w:r w:rsidRPr="00B744E1">
        <w:rPr>
          <w:rFonts w:ascii="Times New Roman" w:hAnsi="Times New Roman" w:cs="Times New Roman"/>
          <w:sz w:val="24"/>
          <w:szCs w:val="24"/>
        </w:rPr>
        <w:t xml:space="preserve"> </w:t>
      </w:r>
      <w:r w:rsidR="0038396D">
        <w:rPr>
          <w:rFonts w:ascii="Times New Roman" w:hAnsi="Times New Roman" w:cs="Times New Roman"/>
          <w:sz w:val="24"/>
          <w:szCs w:val="24"/>
        </w:rPr>
        <w:t xml:space="preserve">mora se podnijeti najkasnije 15 dana prije isteka roka zabrane provedbe ovrhe ili postupka osiguranja. </w:t>
      </w:r>
      <w:r w:rsidRPr="00B744E1">
        <w:rPr>
          <w:rFonts w:ascii="Times New Roman" w:hAnsi="Times New Roman" w:cs="Times New Roman"/>
          <w:sz w:val="24"/>
          <w:szCs w:val="24"/>
        </w:rPr>
        <w:t xml:space="preserve">Na prijedlog dužnika, vjerovnika ili povjerenika sud će ukinuti zabranu provedbe ovršnih postupaka i postupaka osiguranja ako postane očito da dio vjerovnika koji bi mogli spriječiti donošenje plana restrukturiranja ne podupire nastavak pregovora te će obustaviti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w:t>
      </w:r>
    </w:p>
    <w:p w14:paraId="09F6B57E" w14:textId="703E26CD" w:rsidR="0038396D" w:rsidRPr="00B744E1" w:rsidRDefault="0038396D" w:rsidP="009F0108">
      <w:pPr>
        <w:pStyle w:val="NoSpacing"/>
        <w:spacing w:after="120"/>
        <w:jc w:val="both"/>
        <w:rPr>
          <w:rFonts w:ascii="Times New Roman" w:hAnsi="Times New Roman" w:cs="Times New Roman"/>
          <w:sz w:val="24"/>
          <w:szCs w:val="24"/>
        </w:rPr>
      </w:pPr>
      <w:r w:rsidRPr="0038396D">
        <w:rPr>
          <w:rFonts w:ascii="Times New Roman" w:hAnsi="Times New Roman" w:cs="Times New Roman"/>
          <w:sz w:val="24"/>
          <w:szCs w:val="24"/>
        </w:rPr>
        <w:t xml:space="preserve">(3) Ako sud ne dostavi Financijskoj agenciji odluku o produljenju trajanja zabrane provedbe ovršnih postupaka i postupaka osiguranja prije proteka 120 dana, odnosno daljnjih 90 dana, Financijska agencija će nastaviti s provedbom ovrhe na novčanim sredstvima po računu dužnika na temelju osnova za plaćanje koje je prestala izvršavati od primitka rješenja o otvaranju </w:t>
      </w:r>
      <w:proofErr w:type="spellStart"/>
      <w:r w:rsidRPr="0038396D">
        <w:rPr>
          <w:rFonts w:ascii="Times New Roman" w:hAnsi="Times New Roman" w:cs="Times New Roman"/>
          <w:sz w:val="24"/>
          <w:szCs w:val="24"/>
        </w:rPr>
        <w:t>predstečajnoga</w:t>
      </w:r>
      <w:proofErr w:type="spellEnd"/>
      <w:r w:rsidRPr="0038396D">
        <w:rPr>
          <w:rFonts w:ascii="Times New Roman" w:hAnsi="Times New Roman" w:cs="Times New Roman"/>
          <w:sz w:val="24"/>
          <w:szCs w:val="24"/>
        </w:rPr>
        <w:t xml:space="preserve"> postupka.</w:t>
      </w:r>
    </w:p>
    <w:p w14:paraId="4CE6785B" w14:textId="155AFD3F" w:rsidR="009F0108" w:rsidRPr="00B744E1" w:rsidRDefault="009F0108" w:rsidP="009F0108">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38396D">
        <w:rPr>
          <w:rFonts w:ascii="Times New Roman" w:hAnsi="Times New Roman" w:cs="Times New Roman"/>
          <w:sz w:val="24"/>
          <w:szCs w:val="24"/>
        </w:rPr>
        <w:t>4</w:t>
      </w:r>
      <w:r w:rsidRPr="00B744E1">
        <w:rPr>
          <w:rFonts w:ascii="Times New Roman" w:hAnsi="Times New Roman" w:cs="Times New Roman"/>
          <w:sz w:val="24"/>
          <w:szCs w:val="24"/>
        </w:rPr>
        <w:t xml:space="preserve">) Odredbe stavka 1. i 2. ovoga članka ne primjenjuju se na postupke radi ostvarenja tražbina koje su nastale nakon otvaranja </w:t>
      </w:r>
      <w:proofErr w:type="spellStart"/>
      <w:r w:rsidRPr="00B744E1">
        <w:rPr>
          <w:rFonts w:ascii="Times New Roman" w:hAnsi="Times New Roman" w:cs="Times New Roman"/>
          <w:sz w:val="24"/>
          <w:szCs w:val="24"/>
        </w:rPr>
        <w:t>predstečajnoga</w:t>
      </w:r>
      <w:proofErr w:type="spellEnd"/>
      <w:r w:rsidRPr="00B744E1">
        <w:rPr>
          <w:rFonts w:ascii="Times New Roman" w:hAnsi="Times New Roman" w:cs="Times New Roman"/>
          <w:sz w:val="24"/>
          <w:szCs w:val="24"/>
        </w:rPr>
        <w:t xml:space="preserve"> postupka.</w:t>
      </w:r>
    </w:p>
    <w:p w14:paraId="40A4084F" w14:textId="5EB2123B" w:rsidR="009F0108" w:rsidRPr="00B744E1" w:rsidRDefault="009F0108" w:rsidP="009F0108">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w:t>
      </w:r>
      <w:r w:rsidR="0038396D">
        <w:rPr>
          <w:rFonts w:ascii="Times New Roman" w:hAnsi="Times New Roman" w:cs="Times New Roman"/>
          <w:sz w:val="24"/>
          <w:szCs w:val="24"/>
        </w:rPr>
        <w:t>5</w:t>
      </w:r>
      <w:r w:rsidRPr="00B744E1">
        <w:rPr>
          <w:rFonts w:ascii="Times New Roman" w:hAnsi="Times New Roman" w:cs="Times New Roman"/>
          <w:sz w:val="24"/>
          <w:szCs w:val="24"/>
        </w:rPr>
        <w:t xml:space="preserve">) U parničnim i arbitražnim postupcima u kojima je utvrđen prekid postupka zbog otvaranja </w:t>
      </w:r>
      <w:proofErr w:type="spellStart"/>
      <w:r w:rsidRPr="00B744E1">
        <w:rPr>
          <w:rFonts w:ascii="Times New Roman" w:hAnsi="Times New Roman" w:cs="Times New Roman"/>
          <w:sz w:val="24"/>
          <w:szCs w:val="24"/>
        </w:rPr>
        <w:t>predstečajnoga</w:t>
      </w:r>
      <w:proofErr w:type="spellEnd"/>
      <w:r w:rsidRPr="00B744E1">
        <w:rPr>
          <w:rFonts w:ascii="Times New Roman" w:hAnsi="Times New Roman" w:cs="Times New Roman"/>
          <w:sz w:val="24"/>
          <w:szCs w:val="24"/>
        </w:rPr>
        <w:t xml:space="preserve"> postupka u kojem je nakon toga doneseno pravomoćno rješenje o potvrdi plana restrukturiranja kojim je obuhvaćena tražbina vjerovnika o kojoj se vodi parnični odnosno arbitražni postupak, sud odnosno arbitražni sud će nastaviti postupak i odbaciti tužbu u cijelosti odnosno u dijelu u kojem je tražbina obuhvaćena planom restrukturiranja.</w:t>
      </w:r>
    </w:p>
    <w:p w14:paraId="6FDFA2F3" w14:textId="1288FB7A" w:rsidR="00B57D03" w:rsidRPr="00B744E1" w:rsidRDefault="009F0108" w:rsidP="00B37852">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38396D">
        <w:rPr>
          <w:rFonts w:ascii="Times New Roman" w:hAnsi="Times New Roman" w:cs="Times New Roman"/>
          <w:sz w:val="24"/>
          <w:szCs w:val="24"/>
        </w:rPr>
        <w:t>6</w:t>
      </w:r>
      <w:r w:rsidRPr="00B744E1">
        <w:rPr>
          <w:rFonts w:ascii="Times New Roman" w:hAnsi="Times New Roman" w:cs="Times New Roman"/>
          <w:sz w:val="24"/>
          <w:szCs w:val="24"/>
        </w:rPr>
        <w:t xml:space="preserve">) U ovršnim postupcima i postupcima osiguranja u kojima je utvrđen prekid postupka zbog otvaranja </w:t>
      </w:r>
      <w:proofErr w:type="spellStart"/>
      <w:r w:rsidRPr="00B744E1">
        <w:rPr>
          <w:rFonts w:ascii="Times New Roman" w:hAnsi="Times New Roman" w:cs="Times New Roman"/>
          <w:sz w:val="24"/>
          <w:szCs w:val="24"/>
        </w:rPr>
        <w:t>predstečajnoga</w:t>
      </w:r>
      <w:proofErr w:type="spellEnd"/>
      <w:r w:rsidRPr="00B744E1">
        <w:rPr>
          <w:rFonts w:ascii="Times New Roman" w:hAnsi="Times New Roman" w:cs="Times New Roman"/>
          <w:sz w:val="24"/>
          <w:szCs w:val="24"/>
        </w:rPr>
        <w:t xml:space="preserve"> postupka u kojem je nakon toga doneseno pravomoćno rješenje o potvrdi plana restrukturiranja kojim je obuhvaćena tražbina vjerovnika u pogledu koje se vodi ovršni postupak odnosno postupak osiguranja sud će obustaviti ovršni postupak odnosno postupak osiguranja.“</w:t>
      </w:r>
      <w:r w:rsidR="009E69F9">
        <w:rPr>
          <w:rFonts w:ascii="Times New Roman" w:hAnsi="Times New Roman" w:cs="Times New Roman"/>
          <w:sz w:val="24"/>
          <w:szCs w:val="24"/>
        </w:rPr>
        <w:t>.</w:t>
      </w:r>
    </w:p>
    <w:bookmarkEnd w:id="17"/>
    <w:p w14:paraId="717B45D3" w14:textId="77777777" w:rsidR="009F0108" w:rsidRPr="00B744E1" w:rsidRDefault="009F0108" w:rsidP="00B37852">
      <w:pPr>
        <w:pStyle w:val="NoSpacing"/>
        <w:spacing w:after="120"/>
        <w:jc w:val="both"/>
        <w:rPr>
          <w:rFonts w:ascii="Times New Roman" w:hAnsi="Times New Roman" w:cs="Times New Roman"/>
          <w:sz w:val="24"/>
          <w:szCs w:val="24"/>
        </w:rPr>
      </w:pPr>
    </w:p>
    <w:p w14:paraId="2132B21B" w14:textId="13CA872F" w:rsidR="009F0108" w:rsidRPr="00916AD3" w:rsidRDefault="009F0108" w:rsidP="00B37852">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7D5775" w:rsidRPr="00916AD3">
        <w:rPr>
          <w:rFonts w:ascii="Times New Roman" w:hAnsi="Times New Roman" w:cs="Times New Roman"/>
          <w:b/>
          <w:bCs/>
          <w:sz w:val="24"/>
          <w:szCs w:val="24"/>
        </w:rPr>
        <w:t>4</w:t>
      </w:r>
      <w:r w:rsidR="00143403">
        <w:rPr>
          <w:rFonts w:ascii="Times New Roman" w:hAnsi="Times New Roman" w:cs="Times New Roman"/>
          <w:b/>
          <w:bCs/>
          <w:sz w:val="24"/>
          <w:szCs w:val="24"/>
        </w:rPr>
        <w:t>3</w:t>
      </w:r>
      <w:r w:rsidRPr="00916AD3">
        <w:rPr>
          <w:rFonts w:ascii="Times New Roman" w:hAnsi="Times New Roman" w:cs="Times New Roman"/>
          <w:b/>
          <w:bCs/>
          <w:sz w:val="24"/>
          <w:szCs w:val="24"/>
        </w:rPr>
        <w:t>.</w:t>
      </w:r>
    </w:p>
    <w:p w14:paraId="30E7726D" w14:textId="440C169E" w:rsidR="009F0108" w:rsidRDefault="009F0108" w:rsidP="009E69F9">
      <w:pPr>
        <w:spacing w:after="240" w:line="276" w:lineRule="auto"/>
        <w:contextualSpacing/>
        <w:jc w:val="both"/>
        <w:rPr>
          <w:rFonts w:ascii="Times New Roman" w:hAnsi="Times New Roman" w:cs="Times New Roman"/>
          <w:bCs/>
          <w:sz w:val="24"/>
          <w:szCs w:val="24"/>
        </w:rPr>
      </w:pPr>
      <w:r w:rsidRPr="00B744E1">
        <w:rPr>
          <w:rFonts w:ascii="Times New Roman" w:hAnsi="Times New Roman" w:cs="Times New Roman"/>
          <w:bCs/>
          <w:sz w:val="24"/>
          <w:szCs w:val="24"/>
        </w:rPr>
        <w:t xml:space="preserve">Iza članka 68. dodaje se članak 68.a </w:t>
      </w:r>
      <w:r w:rsidR="00D73709">
        <w:rPr>
          <w:rFonts w:ascii="Times New Roman" w:hAnsi="Times New Roman" w:cs="Times New Roman"/>
          <w:bCs/>
          <w:sz w:val="24"/>
          <w:szCs w:val="24"/>
        </w:rPr>
        <w:t>i naslov iznad članka</w:t>
      </w:r>
      <w:r w:rsidRPr="00B744E1">
        <w:rPr>
          <w:rFonts w:ascii="Times New Roman" w:hAnsi="Times New Roman" w:cs="Times New Roman"/>
          <w:bCs/>
          <w:sz w:val="24"/>
          <w:szCs w:val="24"/>
        </w:rPr>
        <w:t xml:space="preserve"> koji glas</w:t>
      </w:r>
      <w:r w:rsidR="00D73709">
        <w:rPr>
          <w:rFonts w:ascii="Times New Roman" w:hAnsi="Times New Roman" w:cs="Times New Roman"/>
          <w:bCs/>
          <w:sz w:val="24"/>
          <w:szCs w:val="24"/>
        </w:rPr>
        <w:t>e</w:t>
      </w:r>
      <w:r w:rsidRPr="00B744E1">
        <w:rPr>
          <w:rFonts w:ascii="Times New Roman" w:hAnsi="Times New Roman" w:cs="Times New Roman"/>
          <w:bCs/>
          <w:sz w:val="24"/>
          <w:szCs w:val="24"/>
        </w:rPr>
        <w:t>:</w:t>
      </w:r>
    </w:p>
    <w:p w14:paraId="1ECC8BE9" w14:textId="77777777" w:rsidR="00D73709" w:rsidRPr="00B744E1" w:rsidRDefault="00D73709" w:rsidP="009E69F9">
      <w:pPr>
        <w:spacing w:after="240" w:line="276" w:lineRule="auto"/>
        <w:contextualSpacing/>
        <w:jc w:val="both"/>
        <w:rPr>
          <w:rFonts w:ascii="Times New Roman" w:hAnsi="Times New Roman" w:cs="Times New Roman"/>
          <w:bCs/>
          <w:sz w:val="24"/>
          <w:szCs w:val="24"/>
        </w:rPr>
      </w:pPr>
    </w:p>
    <w:p w14:paraId="3A1D976A" w14:textId="77777777" w:rsidR="009F0108" w:rsidRPr="00B744E1" w:rsidRDefault="009F0108" w:rsidP="009E69F9">
      <w:pPr>
        <w:spacing w:after="240" w:line="276" w:lineRule="auto"/>
        <w:contextualSpacing/>
        <w:jc w:val="center"/>
        <w:rPr>
          <w:rFonts w:ascii="Times New Roman" w:hAnsi="Times New Roman" w:cs="Times New Roman"/>
          <w:bCs/>
          <w:iCs/>
          <w:sz w:val="24"/>
          <w:szCs w:val="24"/>
        </w:rPr>
      </w:pPr>
      <w:r w:rsidRPr="00B744E1">
        <w:rPr>
          <w:rFonts w:ascii="Times New Roman" w:hAnsi="Times New Roman" w:cs="Times New Roman"/>
          <w:bCs/>
          <w:iCs/>
          <w:sz w:val="24"/>
          <w:szCs w:val="24"/>
        </w:rPr>
        <w:t xml:space="preserve"> „Postupci na koje </w:t>
      </w:r>
      <w:proofErr w:type="spellStart"/>
      <w:r w:rsidRPr="00B744E1">
        <w:rPr>
          <w:rFonts w:ascii="Times New Roman" w:hAnsi="Times New Roman" w:cs="Times New Roman"/>
          <w:bCs/>
          <w:iCs/>
          <w:sz w:val="24"/>
          <w:szCs w:val="24"/>
        </w:rPr>
        <w:t>predstečajni</w:t>
      </w:r>
      <w:proofErr w:type="spellEnd"/>
      <w:r w:rsidRPr="00B744E1">
        <w:rPr>
          <w:rFonts w:ascii="Times New Roman" w:hAnsi="Times New Roman" w:cs="Times New Roman"/>
          <w:bCs/>
          <w:iCs/>
          <w:sz w:val="24"/>
          <w:szCs w:val="24"/>
        </w:rPr>
        <w:t xml:space="preserve"> postupak ne utječe</w:t>
      </w:r>
    </w:p>
    <w:p w14:paraId="1C4692DB" w14:textId="1D329B61" w:rsidR="009F0108" w:rsidRPr="00B744E1" w:rsidRDefault="009F0108" w:rsidP="009E69F9">
      <w:pPr>
        <w:spacing w:after="240" w:line="276" w:lineRule="auto"/>
        <w:contextualSpacing/>
        <w:jc w:val="center"/>
        <w:rPr>
          <w:rFonts w:ascii="Times New Roman" w:hAnsi="Times New Roman" w:cs="Times New Roman"/>
          <w:bCs/>
          <w:sz w:val="24"/>
          <w:szCs w:val="24"/>
        </w:rPr>
      </w:pPr>
      <w:r w:rsidRPr="00B744E1">
        <w:rPr>
          <w:rFonts w:ascii="Times New Roman" w:hAnsi="Times New Roman" w:cs="Times New Roman"/>
          <w:bCs/>
          <w:sz w:val="24"/>
          <w:szCs w:val="24"/>
        </w:rPr>
        <w:t>Članak 68</w:t>
      </w:r>
      <w:r w:rsidR="00E67F3F">
        <w:rPr>
          <w:rFonts w:ascii="Times New Roman" w:hAnsi="Times New Roman" w:cs="Times New Roman"/>
          <w:bCs/>
          <w:sz w:val="24"/>
          <w:szCs w:val="24"/>
        </w:rPr>
        <w:t>.</w:t>
      </w:r>
      <w:r w:rsidRPr="00B744E1">
        <w:rPr>
          <w:rFonts w:ascii="Times New Roman" w:hAnsi="Times New Roman" w:cs="Times New Roman"/>
          <w:bCs/>
          <w:sz w:val="24"/>
          <w:szCs w:val="24"/>
        </w:rPr>
        <w:t>a</w:t>
      </w:r>
    </w:p>
    <w:p w14:paraId="2E5A5069" w14:textId="31F5AF2B" w:rsidR="00E67F3F" w:rsidRDefault="009F0108" w:rsidP="009E69F9">
      <w:pPr>
        <w:spacing w:after="240" w:line="276" w:lineRule="auto"/>
        <w:contextualSpacing/>
        <w:jc w:val="both"/>
        <w:rPr>
          <w:rFonts w:ascii="Times New Roman" w:hAnsi="Times New Roman" w:cs="Times New Roman"/>
          <w:bCs/>
          <w:sz w:val="24"/>
          <w:szCs w:val="24"/>
        </w:rPr>
      </w:pPr>
      <w:bookmarkStart w:id="18" w:name="_Hlk90127657"/>
      <w:proofErr w:type="spellStart"/>
      <w:r w:rsidRPr="00B744E1">
        <w:rPr>
          <w:rFonts w:ascii="Times New Roman" w:hAnsi="Times New Roman" w:cs="Times New Roman"/>
          <w:bCs/>
          <w:sz w:val="24"/>
          <w:szCs w:val="24"/>
        </w:rPr>
        <w:t>Predstečajni</w:t>
      </w:r>
      <w:proofErr w:type="spellEnd"/>
      <w:r w:rsidRPr="00B744E1">
        <w:rPr>
          <w:rFonts w:ascii="Times New Roman" w:hAnsi="Times New Roman" w:cs="Times New Roman"/>
          <w:bCs/>
          <w:sz w:val="24"/>
          <w:szCs w:val="24"/>
        </w:rPr>
        <w:t xml:space="preserve"> postupak n</w:t>
      </w:r>
      <w:r w:rsidR="00664232">
        <w:rPr>
          <w:rFonts w:ascii="Times New Roman" w:hAnsi="Times New Roman" w:cs="Times New Roman"/>
          <w:bCs/>
          <w:sz w:val="24"/>
          <w:szCs w:val="24"/>
        </w:rPr>
        <w:t>e</w:t>
      </w:r>
      <w:r w:rsidRPr="00B744E1">
        <w:rPr>
          <w:rFonts w:ascii="Times New Roman" w:hAnsi="Times New Roman" w:cs="Times New Roman"/>
          <w:bCs/>
          <w:sz w:val="24"/>
          <w:szCs w:val="24"/>
        </w:rPr>
        <w:t xml:space="preserve"> utječe na</w:t>
      </w:r>
      <w:r w:rsidR="00E67F3F">
        <w:rPr>
          <w:rFonts w:ascii="Times New Roman" w:hAnsi="Times New Roman" w:cs="Times New Roman"/>
          <w:bCs/>
          <w:sz w:val="24"/>
          <w:szCs w:val="24"/>
        </w:rPr>
        <w:t>:</w:t>
      </w:r>
    </w:p>
    <w:p w14:paraId="2EE3A8E6" w14:textId="2BB1CF8C" w:rsidR="00E67F3F" w:rsidRDefault="00E67F3F" w:rsidP="009E69F9">
      <w:pPr>
        <w:spacing w:before="240" w:after="24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9F0108" w:rsidRPr="00B744E1">
        <w:rPr>
          <w:rFonts w:ascii="Times New Roman" w:hAnsi="Times New Roman" w:cs="Times New Roman"/>
          <w:bCs/>
          <w:sz w:val="24"/>
          <w:szCs w:val="24"/>
        </w:rPr>
        <w:t xml:space="preserve"> mjere osiguranja u kaznenom postupku, </w:t>
      </w:r>
    </w:p>
    <w:p w14:paraId="7C908B7B" w14:textId="6E21979B" w:rsidR="00E67F3F" w:rsidRDefault="00E67F3F" w:rsidP="009E69F9">
      <w:pPr>
        <w:spacing w:before="240" w:after="24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F0108" w:rsidRPr="00B744E1">
        <w:rPr>
          <w:rFonts w:ascii="Times New Roman" w:hAnsi="Times New Roman" w:cs="Times New Roman"/>
          <w:bCs/>
          <w:sz w:val="24"/>
          <w:szCs w:val="24"/>
        </w:rPr>
        <w:t>porezne postupke utvrđivanja zloupotrebe prava</w:t>
      </w:r>
      <w:r w:rsidR="00664232">
        <w:rPr>
          <w:rFonts w:ascii="Times New Roman" w:hAnsi="Times New Roman" w:cs="Times New Roman"/>
          <w:bCs/>
          <w:sz w:val="24"/>
          <w:szCs w:val="24"/>
        </w:rPr>
        <w:t xml:space="preserve"> </w:t>
      </w:r>
      <w:r>
        <w:rPr>
          <w:rFonts w:ascii="Times New Roman" w:hAnsi="Times New Roman" w:cs="Times New Roman"/>
          <w:bCs/>
          <w:sz w:val="24"/>
          <w:szCs w:val="24"/>
        </w:rPr>
        <w:t>i</w:t>
      </w:r>
    </w:p>
    <w:p w14:paraId="3E83375F" w14:textId="5B07BAE3" w:rsidR="00A57716" w:rsidRDefault="00E67F3F" w:rsidP="008F3BD2">
      <w:pPr>
        <w:spacing w:after="120" w:line="276"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8D026D">
        <w:rPr>
          <w:rFonts w:ascii="Times New Roman" w:hAnsi="Times New Roman" w:cs="Times New Roman"/>
          <w:bCs/>
          <w:sz w:val="24"/>
          <w:szCs w:val="24"/>
        </w:rPr>
        <w:t xml:space="preserve"> </w:t>
      </w:r>
      <w:r w:rsidR="00664232" w:rsidRPr="00664232">
        <w:rPr>
          <w:rFonts w:ascii="Times New Roman" w:hAnsi="Times New Roman" w:cs="Times New Roman"/>
          <w:bCs/>
          <w:sz w:val="24"/>
          <w:szCs w:val="24"/>
        </w:rPr>
        <w:t>upravne postupke koje provodi Ministarstvo financija, Porezna uprava u postupcima utvrđivanja poreznih obveza.</w:t>
      </w:r>
      <w:r w:rsidR="009F0108" w:rsidRPr="00B744E1">
        <w:rPr>
          <w:rFonts w:ascii="Times New Roman" w:hAnsi="Times New Roman" w:cs="Times New Roman"/>
          <w:bCs/>
          <w:sz w:val="24"/>
          <w:szCs w:val="24"/>
        </w:rPr>
        <w:t>“</w:t>
      </w:r>
      <w:r w:rsidR="009E69F9">
        <w:rPr>
          <w:rFonts w:ascii="Times New Roman" w:hAnsi="Times New Roman" w:cs="Times New Roman"/>
          <w:bCs/>
          <w:sz w:val="24"/>
          <w:szCs w:val="24"/>
        </w:rPr>
        <w:t>.</w:t>
      </w:r>
    </w:p>
    <w:p w14:paraId="42BF7C99" w14:textId="06E64AA8" w:rsidR="00A57716" w:rsidRDefault="00A57716" w:rsidP="008F3BD2">
      <w:pPr>
        <w:spacing w:after="120" w:line="276" w:lineRule="auto"/>
        <w:contextualSpacing/>
        <w:jc w:val="both"/>
        <w:rPr>
          <w:rFonts w:ascii="Times New Roman" w:hAnsi="Times New Roman" w:cs="Times New Roman"/>
          <w:bCs/>
          <w:sz w:val="24"/>
          <w:szCs w:val="24"/>
        </w:rPr>
      </w:pPr>
    </w:p>
    <w:p w14:paraId="1DA08C95" w14:textId="019B3F61" w:rsidR="00A57716" w:rsidRPr="00916AD3" w:rsidRDefault="00A57716" w:rsidP="00A57716">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4</w:t>
      </w:r>
      <w:r>
        <w:rPr>
          <w:rFonts w:ascii="Times New Roman" w:hAnsi="Times New Roman" w:cs="Times New Roman"/>
          <w:b/>
          <w:bCs/>
          <w:sz w:val="24"/>
          <w:szCs w:val="24"/>
        </w:rPr>
        <w:t>4</w:t>
      </w:r>
      <w:r w:rsidRPr="00916AD3">
        <w:rPr>
          <w:rFonts w:ascii="Times New Roman" w:hAnsi="Times New Roman" w:cs="Times New Roman"/>
          <w:b/>
          <w:bCs/>
          <w:sz w:val="24"/>
          <w:szCs w:val="24"/>
        </w:rPr>
        <w:t>.</w:t>
      </w:r>
    </w:p>
    <w:p w14:paraId="0FF9C7DA" w14:textId="77777777" w:rsidR="00A57716" w:rsidRDefault="00A57716" w:rsidP="00A57716">
      <w:pPr>
        <w:pStyle w:val="NoSpacing"/>
        <w:spacing w:after="120"/>
        <w:jc w:val="both"/>
        <w:rPr>
          <w:rFonts w:ascii="Times New Roman" w:hAnsi="Times New Roman" w:cs="Times New Roman"/>
          <w:sz w:val="24"/>
          <w:szCs w:val="24"/>
        </w:rPr>
      </w:pPr>
      <w:r w:rsidRPr="00A57716">
        <w:rPr>
          <w:rFonts w:ascii="Times New Roman" w:hAnsi="Times New Roman" w:cs="Times New Roman"/>
          <w:sz w:val="24"/>
          <w:szCs w:val="24"/>
        </w:rPr>
        <w:t>Članak 69. mijenja se i glasi:</w:t>
      </w:r>
    </w:p>
    <w:p w14:paraId="502BF923" w14:textId="4D16D05C" w:rsidR="00A57716" w:rsidRPr="00806857" w:rsidRDefault="00A57716" w:rsidP="00A57716">
      <w:pPr>
        <w:pStyle w:val="NoSpacing"/>
        <w:spacing w:after="120"/>
        <w:jc w:val="both"/>
        <w:rPr>
          <w:rFonts w:ascii="Times New Roman" w:hAnsi="Times New Roman" w:cs="Times New Roman"/>
          <w:sz w:val="24"/>
          <w:szCs w:val="24"/>
        </w:rPr>
      </w:pPr>
      <w:r w:rsidRPr="00A57716">
        <w:rPr>
          <w:rFonts w:ascii="Times New Roman" w:hAnsi="Times New Roman" w:cs="Times New Roman"/>
          <w:sz w:val="24"/>
          <w:szCs w:val="24"/>
        </w:rPr>
        <w:t xml:space="preserve">„(1) Od dana primitka rješenja o otvaranju </w:t>
      </w:r>
      <w:proofErr w:type="spellStart"/>
      <w:r w:rsidRPr="00A57716">
        <w:rPr>
          <w:rFonts w:ascii="Times New Roman" w:hAnsi="Times New Roman" w:cs="Times New Roman"/>
          <w:sz w:val="24"/>
          <w:szCs w:val="24"/>
        </w:rPr>
        <w:t>predstečajnoga</w:t>
      </w:r>
      <w:proofErr w:type="spellEnd"/>
      <w:r w:rsidRPr="00A57716">
        <w:rPr>
          <w:rFonts w:ascii="Times New Roman" w:hAnsi="Times New Roman" w:cs="Times New Roman"/>
          <w:sz w:val="24"/>
          <w:szCs w:val="24"/>
        </w:rPr>
        <w:t xml:space="preserve"> postupka Financijska agencija prestaje izvršavati sve osnove za plaćanje evidentirane u Očevidniku redoslijeda osnova za plaćanje na teret dužnika, osim obračuna neisplaćene plaće, naknade plaće i otpremnine, osnova za plaćanje koje se odnose na tražbine sadašnjih i prijašnjih radnika dužnika iz radnog odnosa u bruto iznosu, zahtjeva za prisilnu naplatu u postupku osiguranja radničkih tražbina, rješenja nadležnog tijela o privremenom osiguranju naplate u slučaju blokade računa poslodavca zbog nemogućnosti prisilne naplate neisplaćene plaće odnosno naknade plaće, osnova za plaćanje koje se odnose na uzdržavanje djeteta i osnova za plaćanje koje se odnose na mjere osiguranja u kaznenom postupku.</w:t>
      </w:r>
    </w:p>
    <w:p w14:paraId="6B8CF010" w14:textId="77777777" w:rsidR="00A57716" w:rsidRDefault="00A57716" w:rsidP="00A57716">
      <w:pPr>
        <w:pStyle w:val="NoSpacing"/>
        <w:spacing w:after="120"/>
        <w:jc w:val="both"/>
        <w:rPr>
          <w:rFonts w:ascii="Times New Roman" w:hAnsi="Times New Roman" w:cs="Times New Roman"/>
          <w:sz w:val="24"/>
          <w:szCs w:val="24"/>
        </w:rPr>
      </w:pPr>
      <w:r w:rsidRPr="00A57716">
        <w:rPr>
          <w:rFonts w:ascii="Times New Roman" w:hAnsi="Times New Roman" w:cs="Times New Roman"/>
          <w:sz w:val="24"/>
          <w:szCs w:val="24"/>
        </w:rPr>
        <w:t xml:space="preserve">(2) Vjerovnik osnove za plaćanje na temelju koje se na novčanim sredstvima po računu dužnika pravne osobe treba provesti ili provodi ovrha radi naplate tražbine po osnovi naknade štete pretrpljene zbog ozljede na radu ili profesionalne bolesti, naplate tražbine po osnovi namjerno počinjenje nedopuštene radnje, radi naplate novčane kazne izrečene za kazneno ili prekršajno djelo i troškove kaznenoga ili prekršajnog postupka ili radi tražbine koja je nastala nakon otvaranja </w:t>
      </w:r>
      <w:proofErr w:type="spellStart"/>
      <w:r w:rsidRPr="00A57716">
        <w:rPr>
          <w:rFonts w:ascii="Times New Roman" w:hAnsi="Times New Roman" w:cs="Times New Roman"/>
          <w:sz w:val="24"/>
          <w:szCs w:val="24"/>
        </w:rPr>
        <w:t>predstečajnoga</w:t>
      </w:r>
      <w:proofErr w:type="spellEnd"/>
      <w:r w:rsidRPr="00A57716">
        <w:rPr>
          <w:rFonts w:ascii="Times New Roman" w:hAnsi="Times New Roman" w:cs="Times New Roman"/>
          <w:sz w:val="24"/>
          <w:szCs w:val="24"/>
        </w:rPr>
        <w:t xml:space="preserve"> postupka, može zatražiti od povjerenika da naloži Financijskoj agenciji da nastavi s provedbom ovrhe po toj osnovi za plaćanje odnosno da provede ovrhu na novčanim sredstvima po računu dužnika sukladno posebnom zakonu.</w:t>
      </w:r>
    </w:p>
    <w:p w14:paraId="0053797D" w14:textId="77777777" w:rsidR="00A57716" w:rsidRDefault="00A57716" w:rsidP="00A57716">
      <w:pPr>
        <w:pStyle w:val="NoSpacing"/>
        <w:spacing w:after="120"/>
        <w:jc w:val="both"/>
        <w:rPr>
          <w:rFonts w:ascii="Times New Roman" w:hAnsi="Times New Roman" w:cs="Times New Roman"/>
          <w:sz w:val="24"/>
          <w:szCs w:val="24"/>
        </w:rPr>
      </w:pPr>
      <w:r w:rsidRPr="00A57716">
        <w:rPr>
          <w:rFonts w:ascii="Times New Roman" w:hAnsi="Times New Roman" w:cs="Times New Roman"/>
          <w:sz w:val="24"/>
          <w:szCs w:val="24"/>
        </w:rPr>
        <w:t xml:space="preserve">(3) Vjerovnik osnove za plaćanje na temelju koje se na novčanim sredstvima po računu dužnika pojedinca treba provesti ili provodi ovrha radi naplate tražbine po osnovi naknade štete pretrpljene zbog ozljede na radu ili profesionalne bolesti, naplate tražbine po osnovi namjerno počinjenje nedopuštene radnje, radi naplate novčane kazne izrečene za kazneno ili prekršajno </w:t>
      </w:r>
      <w:r w:rsidRPr="00A57716">
        <w:rPr>
          <w:rFonts w:ascii="Times New Roman" w:hAnsi="Times New Roman" w:cs="Times New Roman"/>
          <w:sz w:val="24"/>
          <w:szCs w:val="24"/>
        </w:rPr>
        <w:lastRenderedPageBreak/>
        <w:t xml:space="preserve">djelo i troškove kaznenoga ili prekršajnog postupka, naplate tražbine za uzdržavanje koja proizlazi iz obiteljskog odnosa, braka ili tazbinskog srodstva, radi tražbine koja je nastala nakon otvaranja </w:t>
      </w:r>
      <w:proofErr w:type="spellStart"/>
      <w:r w:rsidRPr="00A57716">
        <w:rPr>
          <w:rFonts w:ascii="Times New Roman" w:hAnsi="Times New Roman" w:cs="Times New Roman"/>
          <w:sz w:val="24"/>
          <w:szCs w:val="24"/>
        </w:rPr>
        <w:t>predstečajnoga</w:t>
      </w:r>
      <w:proofErr w:type="spellEnd"/>
      <w:r w:rsidRPr="00A57716">
        <w:rPr>
          <w:rFonts w:ascii="Times New Roman" w:hAnsi="Times New Roman" w:cs="Times New Roman"/>
          <w:sz w:val="24"/>
          <w:szCs w:val="24"/>
        </w:rPr>
        <w:t xml:space="preserve"> postupka ili naplate tražbine koja nije proizašla iz ili vezana uz obavljanje djelatnosti dužnika pojedinca, može zatražiti od povjerenika da naloži Financijskoj agenciji da nastavi s provedbom ovrhe po toj osnovi za plaćanje odnosno da provede ovrhu na novčanim sredstvima po računu dužnika sukladno posebnom zakonu.</w:t>
      </w:r>
    </w:p>
    <w:p w14:paraId="322C0449" w14:textId="77777777" w:rsidR="00A57716" w:rsidRDefault="00A57716" w:rsidP="00A57716">
      <w:pPr>
        <w:pStyle w:val="NoSpacing"/>
        <w:spacing w:after="120"/>
        <w:jc w:val="both"/>
        <w:rPr>
          <w:rFonts w:ascii="Times New Roman" w:hAnsi="Times New Roman" w:cs="Times New Roman"/>
          <w:sz w:val="24"/>
          <w:szCs w:val="24"/>
        </w:rPr>
      </w:pPr>
      <w:r w:rsidRPr="001B3EDC">
        <w:rPr>
          <w:rFonts w:ascii="Times New Roman" w:hAnsi="Times New Roman" w:cs="Times New Roman"/>
          <w:sz w:val="24"/>
          <w:szCs w:val="24"/>
        </w:rPr>
        <w:t xml:space="preserve">(4) </w:t>
      </w:r>
      <w:proofErr w:type="spellStart"/>
      <w:r w:rsidRPr="001B3EDC">
        <w:rPr>
          <w:rFonts w:ascii="Times New Roman" w:hAnsi="Times New Roman" w:cs="Times New Roman"/>
          <w:sz w:val="24"/>
          <w:szCs w:val="24"/>
        </w:rPr>
        <w:t>Razlučni</w:t>
      </w:r>
      <w:proofErr w:type="spellEnd"/>
      <w:r w:rsidRPr="001B3EDC">
        <w:rPr>
          <w:rFonts w:ascii="Times New Roman" w:hAnsi="Times New Roman" w:cs="Times New Roman"/>
          <w:sz w:val="24"/>
          <w:szCs w:val="24"/>
        </w:rPr>
        <w:t xml:space="preserve"> vjerovnik čije se </w:t>
      </w:r>
      <w:proofErr w:type="spellStart"/>
      <w:r w:rsidRPr="001B3EDC">
        <w:rPr>
          <w:rFonts w:ascii="Times New Roman" w:hAnsi="Times New Roman" w:cs="Times New Roman"/>
          <w:sz w:val="24"/>
          <w:szCs w:val="24"/>
        </w:rPr>
        <w:t>razlučno</w:t>
      </w:r>
      <w:proofErr w:type="spellEnd"/>
      <w:r w:rsidRPr="001B3EDC">
        <w:rPr>
          <w:rFonts w:ascii="Times New Roman" w:hAnsi="Times New Roman" w:cs="Times New Roman"/>
          <w:sz w:val="24"/>
          <w:szCs w:val="24"/>
        </w:rPr>
        <w:t xml:space="preserve"> pravo temelji na založnom pravu stečenom pljenidbom novčane tražbine po računu dužnika provedbom ovrhe na novčanim sredstvima po računu, nakon utvrđenja njegova položaja kao </w:t>
      </w:r>
      <w:proofErr w:type="spellStart"/>
      <w:r w:rsidRPr="001B3EDC">
        <w:rPr>
          <w:rFonts w:ascii="Times New Roman" w:hAnsi="Times New Roman" w:cs="Times New Roman"/>
          <w:sz w:val="24"/>
          <w:szCs w:val="24"/>
        </w:rPr>
        <w:t>razlučnoga</w:t>
      </w:r>
      <w:proofErr w:type="spellEnd"/>
      <w:r w:rsidRPr="001B3EDC">
        <w:rPr>
          <w:rFonts w:ascii="Times New Roman" w:hAnsi="Times New Roman" w:cs="Times New Roman"/>
          <w:sz w:val="24"/>
          <w:szCs w:val="24"/>
        </w:rPr>
        <w:t xml:space="preserve"> vjerovnika za taj iznos tražbine, može zatražiti od povjerenika, da naloži Financijskoj agenciji da nastavi s provedbom ovrhe po toj osnovi za plaćanje za iznos koji je zaplijenjen s računa dužnika do otvaranja </w:t>
      </w:r>
      <w:proofErr w:type="spellStart"/>
      <w:r w:rsidRPr="001B3EDC">
        <w:rPr>
          <w:rFonts w:ascii="Times New Roman" w:hAnsi="Times New Roman" w:cs="Times New Roman"/>
          <w:sz w:val="24"/>
          <w:szCs w:val="24"/>
        </w:rPr>
        <w:t>predstečajnoga</w:t>
      </w:r>
      <w:proofErr w:type="spellEnd"/>
      <w:r w:rsidRPr="001B3EDC">
        <w:rPr>
          <w:rFonts w:ascii="Times New Roman" w:hAnsi="Times New Roman" w:cs="Times New Roman"/>
          <w:sz w:val="24"/>
          <w:szCs w:val="24"/>
        </w:rPr>
        <w:t xml:space="preserve"> postupka.</w:t>
      </w:r>
      <w:r w:rsidRPr="00A57716">
        <w:rPr>
          <w:rFonts w:ascii="Times New Roman" w:hAnsi="Times New Roman" w:cs="Times New Roman"/>
          <w:sz w:val="24"/>
          <w:szCs w:val="24"/>
        </w:rPr>
        <w:t xml:space="preserve"> </w:t>
      </w:r>
    </w:p>
    <w:p w14:paraId="576BAA60" w14:textId="2540633E" w:rsidR="00A57716" w:rsidRDefault="00A57716" w:rsidP="00A57716">
      <w:pPr>
        <w:pStyle w:val="NoSpacing"/>
        <w:spacing w:after="120"/>
        <w:jc w:val="both"/>
        <w:rPr>
          <w:rFonts w:ascii="Times New Roman" w:hAnsi="Times New Roman" w:cs="Times New Roman"/>
          <w:sz w:val="24"/>
          <w:szCs w:val="24"/>
        </w:rPr>
      </w:pPr>
      <w:r w:rsidRPr="00A57716">
        <w:rPr>
          <w:rFonts w:ascii="Times New Roman" w:hAnsi="Times New Roman" w:cs="Times New Roman"/>
          <w:sz w:val="24"/>
          <w:szCs w:val="24"/>
        </w:rPr>
        <w:t xml:space="preserve">(5) Od dana primitka rješenja o otvaranju </w:t>
      </w:r>
      <w:proofErr w:type="spellStart"/>
      <w:r w:rsidRPr="00A57716">
        <w:rPr>
          <w:rFonts w:ascii="Times New Roman" w:hAnsi="Times New Roman" w:cs="Times New Roman"/>
          <w:sz w:val="24"/>
          <w:szCs w:val="24"/>
        </w:rPr>
        <w:t>predstečajnoga</w:t>
      </w:r>
      <w:proofErr w:type="spellEnd"/>
      <w:r w:rsidRPr="00A57716">
        <w:rPr>
          <w:rFonts w:ascii="Times New Roman" w:hAnsi="Times New Roman" w:cs="Times New Roman"/>
          <w:sz w:val="24"/>
          <w:szCs w:val="24"/>
        </w:rPr>
        <w:t xml:space="preserve"> postupka do dana primitka pravomoćnoga rješenja o obustavi </w:t>
      </w:r>
      <w:proofErr w:type="spellStart"/>
      <w:r w:rsidRPr="00A57716">
        <w:rPr>
          <w:rFonts w:ascii="Times New Roman" w:hAnsi="Times New Roman" w:cs="Times New Roman"/>
          <w:sz w:val="24"/>
          <w:szCs w:val="24"/>
        </w:rPr>
        <w:t>predstečajnoga</w:t>
      </w:r>
      <w:proofErr w:type="spellEnd"/>
      <w:r w:rsidRPr="00A57716">
        <w:rPr>
          <w:rFonts w:ascii="Times New Roman" w:hAnsi="Times New Roman" w:cs="Times New Roman"/>
          <w:sz w:val="24"/>
          <w:szCs w:val="24"/>
        </w:rPr>
        <w:t xml:space="preserve"> postupka, pravomoćnoga rješenja kojim se potvrđuje plan restrukturiranja ili do isteka roka zabrane provedbe ovršnih postupaka i postupaka osiguranja iz članka 68. stavka 2. ovoga Zakona, Financijska agencija osnove za plaćanje neće upisivati u Očevidnik redoslijeda osnova za plaćanje niti po njima postupati, osim u slučaju iz stavaka 2. 3. i 4. ovoga članka i u slučaju primitka obračuna neisplaćene plaće, naknade plaće i otpremnine, osnova za plaćanje koje se odnose na tražbine sadašnjih i prijašnjih radnika dužnika iz radnog odnosa u bruto iznosu, zahtjeva za prisilnu naplatu u postupku osiguranja radničkih tražbina, rješenja nadležnog tijela o privremenom osiguranju naplate u slučaju blokade računa poslodavca zbog nemogućnosti prisilne naplate neisplaćene plaće odnosno naknade plaće, osnova za plaćanje koje se odnose na mjere osiguranja u kaznenom postupku i osnova za plaćanje koje se odnose na uzdržavanje djeteta.“.</w:t>
      </w:r>
    </w:p>
    <w:bookmarkEnd w:id="18"/>
    <w:p w14:paraId="47B0EE15" w14:textId="77777777" w:rsidR="008D026D" w:rsidRDefault="008D026D" w:rsidP="00F51DF4">
      <w:pPr>
        <w:spacing w:after="0" w:line="276" w:lineRule="auto"/>
        <w:contextualSpacing/>
        <w:jc w:val="both"/>
        <w:rPr>
          <w:rFonts w:ascii="Times New Roman" w:hAnsi="Times New Roman" w:cs="Times New Roman"/>
          <w:sz w:val="24"/>
          <w:szCs w:val="24"/>
        </w:rPr>
      </w:pPr>
    </w:p>
    <w:p w14:paraId="2CDE7F7E" w14:textId="60E710F0" w:rsidR="00FB51F4" w:rsidRPr="00916AD3" w:rsidRDefault="00FB51F4"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4</w:t>
      </w:r>
      <w:r w:rsidR="00143403">
        <w:rPr>
          <w:rFonts w:ascii="Times New Roman" w:hAnsi="Times New Roman" w:cs="Times New Roman"/>
          <w:b/>
          <w:bCs/>
          <w:sz w:val="24"/>
          <w:szCs w:val="24"/>
        </w:rPr>
        <w:t>5</w:t>
      </w:r>
      <w:r w:rsidRPr="00916AD3">
        <w:rPr>
          <w:rFonts w:ascii="Times New Roman" w:hAnsi="Times New Roman" w:cs="Times New Roman"/>
          <w:b/>
          <w:bCs/>
          <w:sz w:val="24"/>
          <w:szCs w:val="24"/>
        </w:rPr>
        <w:t>.</w:t>
      </w:r>
    </w:p>
    <w:p w14:paraId="6ECDD565" w14:textId="172902F6" w:rsidR="00FB51F4" w:rsidRPr="00B744E1" w:rsidRDefault="00FB51F4"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w:t>
      </w:r>
      <w:r w:rsidR="005414ED">
        <w:rPr>
          <w:rFonts w:ascii="Times New Roman" w:hAnsi="Times New Roman" w:cs="Times New Roman"/>
          <w:sz w:val="24"/>
          <w:szCs w:val="24"/>
        </w:rPr>
        <w:t>n</w:t>
      </w:r>
      <w:r w:rsidRPr="00B744E1">
        <w:rPr>
          <w:rFonts w:ascii="Times New Roman" w:hAnsi="Times New Roman" w:cs="Times New Roman"/>
          <w:sz w:val="24"/>
          <w:szCs w:val="24"/>
        </w:rPr>
        <w:t>aslovu iznad članka 71.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predstečajnoga</w:t>
      </w:r>
      <w:proofErr w:type="spellEnd"/>
      <w:r w:rsidRPr="00B744E1">
        <w:rPr>
          <w:rFonts w:ascii="Times New Roman" w:hAnsi="Times New Roman" w:cs="Times New Roman"/>
          <w:sz w:val="24"/>
          <w:szCs w:val="24"/>
        </w:rPr>
        <w:t xml:space="preserve"> sporazuma“ zamjenjuju se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69806E9D" w14:textId="5BDE95B5" w:rsidR="00FB51F4" w:rsidRPr="00B744E1" w:rsidRDefault="00FB51F4"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stavku 1.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sporazum“ zamjenjuju se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 restrukturiranja“.</w:t>
      </w:r>
    </w:p>
    <w:p w14:paraId="124ED3F8" w14:textId="61DD9797" w:rsidR="00806857" w:rsidRDefault="00806857"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Stavak </w:t>
      </w:r>
      <w:r w:rsidR="00FB51F4" w:rsidRPr="00B744E1">
        <w:rPr>
          <w:rFonts w:ascii="Times New Roman" w:hAnsi="Times New Roman" w:cs="Times New Roman"/>
          <w:sz w:val="24"/>
          <w:szCs w:val="24"/>
        </w:rPr>
        <w:t>2.</w:t>
      </w:r>
      <w:r>
        <w:rPr>
          <w:rFonts w:ascii="Times New Roman" w:hAnsi="Times New Roman" w:cs="Times New Roman"/>
          <w:sz w:val="24"/>
          <w:szCs w:val="24"/>
        </w:rPr>
        <w:t xml:space="preserve"> mijenja se i glasi:</w:t>
      </w:r>
    </w:p>
    <w:p w14:paraId="7260983B" w14:textId="0D0D6D3A" w:rsidR="00806857" w:rsidRPr="00806857" w:rsidRDefault="00806857" w:rsidP="0080685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Pr="00806857">
        <w:rPr>
          <w:rFonts w:ascii="Times New Roman" w:hAnsi="Times New Roman" w:cs="Times New Roman"/>
          <w:sz w:val="24"/>
          <w:szCs w:val="24"/>
        </w:rPr>
        <w:t xml:space="preserve">2) Osnovu za plaćanje donesenu odnosno izdanu prije otvaranja </w:t>
      </w:r>
      <w:proofErr w:type="spellStart"/>
      <w:r w:rsidRPr="00806857">
        <w:rPr>
          <w:rFonts w:ascii="Times New Roman" w:hAnsi="Times New Roman" w:cs="Times New Roman"/>
          <w:sz w:val="24"/>
          <w:szCs w:val="24"/>
        </w:rPr>
        <w:t>predstečajnoga</w:t>
      </w:r>
      <w:proofErr w:type="spellEnd"/>
      <w:r w:rsidRPr="00806857">
        <w:rPr>
          <w:rFonts w:ascii="Times New Roman" w:hAnsi="Times New Roman" w:cs="Times New Roman"/>
          <w:sz w:val="24"/>
          <w:szCs w:val="24"/>
        </w:rPr>
        <w:t xml:space="preserve"> postupka, a primljenu nakon pravomoćne potvrde plana restrukturiranja, Financijska agencija neće evidentirati u Očevidniku redoslijeda osnova za plaćanje, nego će je vratiti podnositelju uz obrazloženje, osim:</w:t>
      </w:r>
    </w:p>
    <w:p w14:paraId="7EBD0930" w14:textId="77777777" w:rsidR="00806857" w:rsidRPr="00806857" w:rsidRDefault="00806857" w:rsidP="00806857">
      <w:pPr>
        <w:pStyle w:val="NoSpacing"/>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obračuna neisplaćene plaće, naknade plaće i otpremnine</w:t>
      </w:r>
    </w:p>
    <w:p w14:paraId="35167D16" w14:textId="77777777" w:rsidR="00806857" w:rsidRPr="00806857" w:rsidRDefault="00806857" w:rsidP="00806857">
      <w:pPr>
        <w:pStyle w:val="NoSpacing"/>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osnova za plaćanje koje se odnose na tražbine sadašnjih i prijašnjih radnika dužnika iz radnog odnosa u bruto iznosu</w:t>
      </w:r>
    </w:p>
    <w:p w14:paraId="3AC97834" w14:textId="77777777" w:rsidR="00806857" w:rsidRPr="00806857" w:rsidRDefault="00806857" w:rsidP="00806857">
      <w:pPr>
        <w:pStyle w:val="NoSpacing"/>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zahtjeva za prisilnu naplatu u postupku osiguranja radničkih tražbina</w:t>
      </w:r>
    </w:p>
    <w:p w14:paraId="5E153A1B" w14:textId="77777777" w:rsidR="00806857" w:rsidRPr="00806857" w:rsidRDefault="00806857" w:rsidP="00806857">
      <w:pPr>
        <w:pStyle w:val="NoSpacing"/>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rješenja nadležnog tijela o privremenom osiguranju naplate u slučaju blokade računa poslodavca zbog nemogućnosti prisilne naplate neisplaćene plaće odnosno naknade plaće</w:t>
      </w:r>
    </w:p>
    <w:p w14:paraId="6F630821" w14:textId="77777777" w:rsidR="00806857" w:rsidRPr="00806857" w:rsidRDefault="00806857" w:rsidP="00806857">
      <w:pPr>
        <w:pStyle w:val="NoSpacing"/>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osnova za plaćanje koje se odnose na uzdržavanje djeteta</w:t>
      </w:r>
    </w:p>
    <w:p w14:paraId="453BD086" w14:textId="77777777" w:rsidR="00806857" w:rsidRPr="00806857" w:rsidRDefault="00806857" w:rsidP="00806857">
      <w:pPr>
        <w:pStyle w:val="NoSpacing"/>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osnova za plaćanje koje se odnose na mjere osiguranja u kaznenom postupku</w:t>
      </w:r>
    </w:p>
    <w:p w14:paraId="7F205EAA" w14:textId="4028839F" w:rsidR="00FB51F4" w:rsidRPr="00B744E1" w:rsidRDefault="00806857" w:rsidP="00806857">
      <w:pPr>
        <w:pStyle w:val="NoSpacing"/>
        <w:spacing w:after="120"/>
        <w:jc w:val="both"/>
        <w:rPr>
          <w:rFonts w:ascii="Times New Roman" w:hAnsi="Times New Roman" w:cs="Times New Roman"/>
          <w:sz w:val="24"/>
          <w:szCs w:val="24"/>
        </w:rPr>
      </w:pPr>
      <w:r w:rsidRPr="00806857">
        <w:rPr>
          <w:rFonts w:ascii="Times New Roman" w:hAnsi="Times New Roman" w:cs="Times New Roman"/>
          <w:sz w:val="24"/>
          <w:szCs w:val="24"/>
        </w:rPr>
        <w:t>-</w:t>
      </w:r>
      <w:r w:rsidRPr="00806857">
        <w:rPr>
          <w:rFonts w:ascii="Times New Roman" w:hAnsi="Times New Roman" w:cs="Times New Roman"/>
          <w:sz w:val="24"/>
          <w:szCs w:val="24"/>
        </w:rPr>
        <w:tab/>
        <w:t xml:space="preserve">osnova za plaćanje za koje je povjerenik potvrdio da se ovrha treba provesti jer se radi o tražbini na koju </w:t>
      </w:r>
      <w:proofErr w:type="spellStart"/>
      <w:r w:rsidRPr="00806857">
        <w:rPr>
          <w:rFonts w:ascii="Times New Roman" w:hAnsi="Times New Roman" w:cs="Times New Roman"/>
          <w:sz w:val="24"/>
          <w:szCs w:val="24"/>
        </w:rPr>
        <w:t>predstečajni</w:t>
      </w:r>
      <w:proofErr w:type="spellEnd"/>
      <w:r w:rsidRPr="00806857">
        <w:rPr>
          <w:rFonts w:ascii="Times New Roman" w:hAnsi="Times New Roman" w:cs="Times New Roman"/>
          <w:sz w:val="24"/>
          <w:szCs w:val="24"/>
        </w:rPr>
        <w:t xml:space="preserve"> postupak ne utječe.</w:t>
      </w:r>
      <w:r>
        <w:rPr>
          <w:rFonts w:ascii="Times New Roman" w:hAnsi="Times New Roman" w:cs="Times New Roman"/>
          <w:sz w:val="24"/>
          <w:szCs w:val="24"/>
        </w:rPr>
        <w:t>“</w:t>
      </w:r>
      <w:r w:rsidR="009E69F9">
        <w:rPr>
          <w:rFonts w:ascii="Times New Roman" w:hAnsi="Times New Roman" w:cs="Times New Roman"/>
          <w:sz w:val="24"/>
          <w:szCs w:val="24"/>
        </w:rPr>
        <w:t>.</w:t>
      </w:r>
    </w:p>
    <w:p w14:paraId="04172788" w14:textId="56B98D7C" w:rsidR="006C58FC" w:rsidRDefault="00FB51F4"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U stavku 3.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predstečajnoga</w:t>
      </w:r>
      <w:proofErr w:type="spellEnd"/>
      <w:r w:rsidRPr="00B744E1">
        <w:rPr>
          <w:rFonts w:ascii="Times New Roman" w:hAnsi="Times New Roman" w:cs="Times New Roman"/>
          <w:sz w:val="24"/>
          <w:szCs w:val="24"/>
        </w:rPr>
        <w:t xml:space="preserve"> sporazuma“ zamjenjuju se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„plana restrukturiranja“.</w:t>
      </w:r>
    </w:p>
    <w:p w14:paraId="27759F92" w14:textId="77777777" w:rsidR="002D02AD" w:rsidRPr="00B744E1" w:rsidRDefault="002D02AD" w:rsidP="00B744E1">
      <w:pPr>
        <w:pStyle w:val="NoSpacing"/>
        <w:spacing w:after="120"/>
        <w:jc w:val="both"/>
        <w:rPr>
          <w:rFonts w:ascii="Times New Roman" w:hAnsi="Times New Roman" w:cs="Times New Roman"/>
          <w:sz w:val="24"/>
          <w:szCs w:val="24"/>
        </w:rPr>
      </w:pPr>
    </w:p>
    <w:p w14:paraId="075442CF" w14:textId="1B81A36D" w:rsidR="006C58FC" w:rsidRPr="00916AD3" w:rsidRDefault="008A48F9" w:rsidP="00B744E1">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4</w:t>
      </w:r>
      <w:r w:rsidR="00143403">
        <w:rPr>
          <w:rFonts w:ascii="Times New Roman" w:hAnsi="Times New Roman" w:cs="Times New Roman"/>
          <w:b/>
          <w:sz w:val="24"/>
          <w:szCs w:val="24"/>
        </w:rPr>
        <w:t>6</w:t>
      </w:r>
      <w:r w:rsidR="006C58FC" w:rsidRPr="00916AD3">
        <w:rPr>
          <w:rFonts w:ascii="Times New Roman" w:hAnsi="Times New Roman" w:cs="Times New Roman"/>
          <w:b/>
          <w:sz w:val="24"/>
          <w:szCs w:val="24"/>
        </w:rPr>
        <w:t>.</w:t>
      </w:r>
    </w:p>
    <w:p w14:paraId="4693ADBB" w14:textId="4066B1FF" w:rsidR="006C58FC" w:rsidRPr="00B744E1" w:rsidRDefault="006C58FC"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72.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predstečajnom</w:t>
      </w:r>
      <w:proofErr w:type="spellEnd"/>
      <w:r w:rsidRPr="00B744E1">
        <w:rPr>
          <w:rFonts w:ascii="Times New Roman" w:hAnsi="Times New Roman" w:cs="Times New Roman"/>
          <w:sz w:val="24"/>
          <w:szCs w:val="24"/>
        </w:rPr>
        <w:t xml:space="preserve"> sporazumu“ zamjenjuju se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„planu restrukturiranja“, a riječi</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w:t>
      </w:r>
      <w:proofErr w:type="spellStart"/>
      <w:r w:rsidRPr="00B744E1">
        <w:rPr>
          <w:rFonts w:ascii="Times New Roman" w:hAnsi="Times New Roman" w:cs="Times New Roman"/>
          <w:sz w:val="24"/>
          <w:szCs w:val="24"/>
        </w:rPr>
        <w:t>predstečajnom</w:t>
      </w:r>
      <w:proofErr w:type="spellEnd"/>
      <w:r w:rsidRPr="00B744E1">
        <w:rPr>
          <w:rFonts w:ascii="Times New Roman" w:hAnsi="Times New Roman" w:cs="Times New Roman"/>
          <w:sz w:val="24"/>
          <w:szCs w:val="24"/>
        </w:rPr>
        <w:t xml:space="preserve"> sporazumu“ riječima</w:t>
      </w:r>
      <w:r w:rsidR="008D026D" w:rsidRPr="008D026D">
        <w:rPr>
          <w:rFonts w:ascii="Times New Roman" w:hAnsi="Times New Roman" w:cs="Times New Roman"/>
          <w:sz w:val="24"/>
          <w:szCs w:val="24"/>
        </w:rPr>
        <w:t>:</w:t>
      </w:r>
      <w:r w:rsidRPr="00B744E1">
        <w:rPr>
          <w:rFonts w:ascii="Times New Roman" w:hAnsi="Times New Roman" w:cs="Times New Roman"/>
          <w:sz w:val="24"/>
          <w:szCs w:val="24"/>
        </w:rPr>
        <w:t xml:space="preserve"> „plan restrukturiranja“.</w:t>
      </w:r>
    </w:p>
    <w:p w14:paraId="2A7CB10F" w14:textId="77777777" w:rsidR="006C58FC" w:rsidRPr="00B744E1" w:rsidRDefault="006C58FC" w:rsidP="00B744E1">
      <w:pPr>
        <w:pStyle w:val="NoSpacing"/>
        <w:spacing w:after="120"/>
        <w:jc w:val="both"/>
        <w:rPr>
          <w:rFonts w:ascii="Times New Roman" w:hAnsi="Times New Roman" w:cs="Times New Roman"/>
          <w:sz w:val="24"/>
          <w:szCs w:val="24"/>
        </w:rPr>
      </w:pPr>
    </w:p>
    <w:p w14:paraId="0CA142ED" w14:textId="57675713" w:rsidR="006C58FC" w:rsidRPr="00916AD3" w:rsidRDefault="008A48F9" w:rsidP="00B744E1">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4</w:t>
      </w:r>
      <w:r w:rsidR="00143403">
        <w:rPr>
          <w:rFonts w:ascii="Times New Roman" w:hAnsi="Times New Roman" w:cs="Times New Roman"/>
          <w:b/>
          <w:sz w:val="24"/>
          <w:szCs w:val="24"/>
        </w:rPr>
        <w:t>7</w:t>
      </w:r>
      <w:r w:rsidR="006C58FC" w:rsidRPr="00916AD3">
        <w:rPr>
          <w:rFonts w:ascii="Times New Roman" w:hAnsi="Times New Roman" w:cs="Times New Roman"/>
          <w:b/>
          <w:sz w:val="24"/>
          <w:szCs w:val="24"/>
        </w:rPr>
        <w:t>.</w:t>
      </w:r>
    </w:p>
    <w:p w14:paraId="21913399" w14:textId="2F9C08CA" w:rsidR="00FB51F4" w:rsidRPr="00B744E1" w:rsidRDefault="006C58FC"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73</w:t>
      </w:r>
      <w:r w:rsidR="00ED637F" w:rsidRPr="00B744E1">
        <w:rPr>
          <w:rFonts w:ascii="Times New Roman" w:hAnsi="Times New Roman" w:cs="Times New Roman"/>
          <w:sz w:val="24"/>
          <w:szCs w:val="24"/>
        </w:rPr>
        <w:t>. stavku 2. riječi</w:t>
      </w:r>
      <w:r w:rsidR="00FA2C68" w:rsidRPr="00FA2C68">
        <w:rPr>
          <w:rFonts w:ascii="Times New Roman" w:hAnsi="Times New Roman" w:cs="Times New Roman"/>
          <w:sz w:val="24"/>
          <w:szCs w:val="24"/>
        </w:rPr>
        <w:t>:</w:t>
      </w:r>
      <w:r w:rsidR="00ED637F" w:rsidRPr="00B744E1">
        <w:rPr>
          <w:rFonts w:ascii="Times New Roman" w:hAnsi="Times New Roman" w:cs="Times New Roman"/>
          <w:sz w:val="24"/>
          <w:szCs w:val="24"/>
        </w:rPr>
        <w:t xml:space="preserve"> „</w:t>
      </w:r>
      <w:proofErr w:type="spellStart"/>
      <w:r w:rsidR="00ED637F" w:rsidRPr="00B744E1">
        <w:rPr>
          <w:rFonts w:ascii="Times New Roman" w:hAnsi="Times New Roman" w:cs="Times New Roman"/>
          <w:sz w:val="24"/>
          <w:szCs w:val="24"/>
        </w:rPr>
        <w:t>predstečajnim</w:t>
      </w:r>
      <w:proofErr w:type="spellEnd"/>
      <w:r w:rsidR="00ED637F" w:rsidRPr="00B744E1">
        <w:rPr>
          <w:rFonts w:ascii="Times New Roman" w:hAnsi="Times New Roman" w:cs="Times New Roman"/>
          <w:sz w:val="24"/>
          <w:szCs w:val="24"/>
        </w:rPr>
        <w:t xml:space="preserve"> sporazumom</w:t>
      </w:r>
      <w:r w:rsidRPr="00B744E1">
        <w:rPr>
          <w:rFonts w:ascii="Times New Roman" w:hAnsi="Times New Roman" w:cs="Times New Roman"/>
          <w:sz w:val="24"/>
          <w:szCs w:val="24"/>
        </w:rPr>
        <w:t>“ zamjenjuju se riječima</w:t>
      </w:r>
      <w:r w:rsidR="00FA2C68" w:rsidRPr="00FA2C68">
        <w:rPr>
          <w:rFonts w:ascii="Times New Roman" w:hAnsi="Times New Roman" w:cs="Times New Roman"/>
          <w:sz w:val="24"/>
          <w:szCs w:val="24"/>
        </w:rPr>
        <w:t>:</w:t>
      </w:r>
      <w:r w:rsidRPr="00B744E1">
        <w:rPr>
          <w:rFonts w:ascii="Times New Roman" w:hAnsi="Times New Roman" w:cs="Times New Roman"/>
          <w:sz w:val="24"/>
          <w:szCs w:val="24"/>
        </w:rPr>
        <w:t xml:space="preserve"> </w:t>
      </w:r>
      <w:r w:rsidR="00ED637F" w:rsidRPr="00B744E1">
        <w:rPr>
          <w:rFonts w:ascii="Times New Roman" w:hAnsi="Times New Roman" w:cs="Times New Roman"/>
          <w:sz w:val="24"/>
          <w:szCs w:val="24"/>
        </w:rPr>
        <w:t>„planom</w:t>
      </w:r>
      <w:r w:rsidRPr="00B744E1">
        <w:rPr>
          <w:rFonts w:ascii="Times New Roman" w:hAnsi="Times New Roman" w:cs="Times New Roman"/>
          <w:sz w:val="24"/>
          <w:szCs w:val="24"/>
        </w:rPr>
        <w:t xml:space="preserve"> restruktur</w:t>
      </w:r>
      <w:r w:rsidR="00ED637F" w:rsidRPr="00B744E1">
        <w:rPr>
          <w:rFonts w:ascii="Times New Roman" w:hAnsi="Times New Roman" w:cs="Times New Roman"/>
          <w:sz w:val="24"/>
          <w:szCs w:val="24"/>
        </w:rPr>
        <w:t>iranja“, a riječi</w:t>
      </w:r>
      <w:r w:rsidR="00FA2C68" w:rsidRPr="00FA2C68">
        <w:rPr>
          <w:rFonts w:ascii="Times New Roman" w:hAnsi="Times New Roman" w:cs="Times New Roman"/>
          <w:sz w:val="24"/>
          <w:szCs w:val="24"/>
        </w:rPr>
        <w:t>:</w:t>
      </w:r>
      <w:r w:rsidR="00ED637F" w:rsidRPr="00B744E1">
        <w:rPr>
          <w:rFonts w:ascii="Times New Roman" w:hAnsi="Times New Roman" w:cs="Times New Roman"/>
          <w:sz w:val="24"/>
          <w:szCs w:val="24"/>
        </w:rPr>
        <w:t xml:space="preserve"> „</w:t>
      </w:r>
      <w:proofErr w:type="spellStart"/>
      <w:r w:rsidR="00ED637F" w:rsidRPr="00B744E1">
        <w:rPr>
          <w:rFonts w:ascii="Times New Roman" w:hAnsi="Times New Roman" w:cs="Times New Roman"/>
          <w:sz w:val="24"/>
          <w:szCs w:val="24"/>
        </w:rPr>
        <w:t>predstečajnom</w:t>
      </w:r>
      <w:proofErr w:type="spellEnd"/>
      <w:r w:rsidR="00ED637F" w:rsidRPr="00B744E1">
        <w:rPr>
          <w:rFonts w:ascii="Times New Roman" w:hAnsi="Times New Roman" w:cs="Times New Roman"/>
          <w:sz w:val="24"/>
          <w:szCs w:val="24"/>
        </w:rPr>
        <w:t xml:space="preserve"> </w:t>
      </w:r>
      <w:r w:rsidRPr="00B744E1">
        <w:rPr>
          <w:rFonts w:ascii="Times New Roman" w:hAnsi="Times New Roman" w:cs="Times New Roman"/>
          <w:sz w:val="24"/>
          <w:szCs w:val="24"/>
        </w:rPr>
        <w:t>sporazum</w:t>
      </w:r>
      <w:r w:rsidR="00ED637F" w:rsidRPr="00B744E1">
        <w:rPr>
          <w:rFonts w:ascii="Times New Roman" w:hAnsi="Times New Roman" w:cs="Times New Roman"/>
          <w:sz w:val="24"/>
          <w:szCs w:val="24"/>
        </w:rPr>
        <w:t>u</w:t>
      </w:r>
      <w:r w:rsidRPr="00B744E1">
        <w:rPr>
          <w:rFonts w:ascii="Times New Roman" w:hAnsi="Times New Roman" w:cs="Times New Roman"/>
          <w:sz w:val="24"/>
          <w:szCs w:val="24"/>
        </w:rPr>
        <w:t>“ riječima</w:t>
      </w:r>
      <w:r w:rsidR="00FA2C68" w:rsidRPr="00FA2C68">
        <w:rPr>
          <w:rFonts w:ascii="Times New Roman" w:hAnsi="Times New Roman" w:cs="Times New Roman"/>
          <w:sz w:val="24"/>
          <w:szCs w:val="24"/>
        </w:rPr>
        <w:t>:</w:t>
      </w:r>
      <w:r w:rsidRPr="00B744E1">
        <w:rPr>
          <w:rFonts w:ascii="Times New Roman" w:hAnsi="Times New Roman" w:cs="Times New Roman"/>
          <w:sz w:val="24"/>
          <w:szCs w:val="24"/>
        </w:rPr>
        <w:t xml:space="preserve"> „planu</w:t>
      </w:r>
      <w:r w:rsidR="00ED637F" w:rsidRPr="00B744E1">
        <w:rPr>
          <w:rFonts w:ascii="Times New Roman" w:hAnsi="Times New Roman" w:cs="Times New Roman"/>
          <w:sz w:val="24"/>
          <w:szCs w:val="24"/>
        </w:rPr>
        <w:t xml:space="preserve"> restrukturiranja“.</w:t>
      </w:r>
    </w:p>
    <w:p w14:paraId="5A754295" w14:textId="77777777" w:rsidR="00261BD8" w:rsidRPr="00B744E1" w:rsidRDefault="00261BD8" w:rsidP="00B744E1">
      <w:pPr>
        <w:pStyle w:val="NoSpacing"/>
        <w:spacing w:after="120"/>
        <w:jc w:val="both"/>
        <w:rPr>
          <w:rFonts w:ascii="Times New Roman" w:hAnsi="Times New Roman" w:cs="Times New Roman"/>
          <w:sz w:val="24"/>
          <w:szCs w:val="24"/>
        </w:rPr>
      </w:pPr>
    </w:p>
    <w:p w14:paraId="5F882B57" w14:textId="328462DF"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48</w:t>
      </w:r>
      <w:r w:rsidRPr="00916AD3">
        <w:rPr>
          <w:rFonts w:ascii="Times New Roman" w:hAnsi="Times New Roman" w:cs="Times New Roman"/>
          <w:b/>
          <w:bCs/>
          <w:sz w:val="24"/>
          <w:szCs w:val="24"/>
        </w:rPr>
        <w:t>.</w:t>
      </w:r>
    </w:p>
    <w:p w14:paraId="4BD793C5" w14:textId="0D7B19AF" w:rsidR="002F6AD3" w:rsidRPr="00312972" w:rsidRDefault="002F6AD3" w:rsidP="00F51DF4">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Iza članka 74. </w:t>
      </w:r>
      <w:r w:rsidR="00E6375C">
        <w:rPr>
          <w:rFonts w:ascii="Times New Roman" w:hAnsi="Times New Roman" w:cs="Times New Roman"/>
          <w:bCs/>
          <w:sz w:val="24"/>
          <w:szCs w:val="24"/>
        </w:rPr>
        <w:t>dodaje se Poglavlje</w:t>
      </w:r>
      <w:r w:rsidRPr="00B744E1">
        <w:rPr>
          <w:rFonts w:ascii="Times New Roman" w:hAnsi="Times New Roman" w:cs="Times New Roman"/>
          <w:bCs/>
          <w:sz w:val="24"/>
          <w:szCs w:val="24"/>
        </w:rPr>
        <w:t xml:space="preserve"> 8. s naslovom </w:t>
      </w:r>
      <w:r w:rsidR="00E6375C">
        <w:rPr>
          <w:rFonts w:ascii="Times New Roman" w:hAnsi="Times New Roman" w:cs="Times New Roman"/>
          <w:bCs/>
          <w:sz w:val="24"/>
          <w:szCs w:val="24"/>
        </w:rPr>
        <w:t xml:space="preserve">i članak 74. s naslovom iznad njega koji </w:t>
      </w:r>
      <w:r w:rsidRPr="00B744E1">
        <w:rPr>
          <w:rFonts w:ascii="Times New Roman" w:hAnsi="Times New Roman" w:cs="Times New Roman"/>
          <w:bCs/>
          <w:sz w:val="24"/>
          <w:szCs w:val="24"/>
        </w:rPr>
        <w:t>glas</w:t>
      </w:r>
      <w:r w:rsidR="00E6375C">
        <w:rPr>
          <w:rFonts w:ascii="Times New Roman" w:hAnsi="Times New Roman" w:cs="Times New Roman"/>
          <w:bCs/>
          <w:sz w:val="24"/>
          <w:szCs w:val="24"/>
        </w:rPr>
        <w:t>e</w:t>
      </w:r>
      <w:r w:rsidRPr="00B744E1">
        <w:rPr>
          <w:rFonts w:ascii="Times New Roman" w:hAnsi="Times New Roman" w:cs="Times New Roman"/>
          <w:bCs/>
          <w:sz w:val="24"/>
          <w:szCs w:val="24"/>
        </w:rPr>
        <w:t>:</w:t>
      </w:r>
    </w:p>
    <w:p w14:paraId="6C694CBA" w14:textId="7F8C81D6" w:rsidR="00023733" w:rsidRDefault="002F6AD3" w:rsidP="002F6AD3">
      <w:pPr>
        <w:spacing w:line="276" w:lineRule="auto"/>
        <w:jc w:val="center"/>
        <w:rPr>
          <w:rFonts w:ascii="Times New Roman" w:hAnsi="Times New Roman" w:cs="Times New Roman"/>
          <w:bCs/>
          <w:iCs/>
          <w:sz w:val="24"/>
          <w:szCs w:val="24"/>
        </w:rPr>
      </w:pPr>
      <w:r w:rsidRPr="00312972">
        <w:rPr>
          <w:rFonts w:ascii="Times New Roman" w:hAnsi="Times New Roman" w:cs="Times New Roman"/>
          <w:bCs/>
          <w:iCs/>
          <w:sz w:val="24"/>
          <w:szCs w:val="24"/>
        </w:rPr>
        <w:t>„</w:t>
      </w:r>
      <w:r w:rsidR="00023733" w:rsidRPr="00B744E1">
        <w:rPr>
          <w:rFonts w:ascii="Times New Roman" w:hAnsi="Times New Roman" w:cs="Times New Roman"/>
          <w:bCs/>
          <w:sz w:val="24"/>
          <w:szCs w:val="24"/>
        </w:rPr>
        <w:t>VIII. ZAKLJUČENJE PREDSTEČAJNOG POSTUPKA</w:t>
      </w:r>
    </w:p>
    <w:p w14:paraId="284CD864" w14:textId="1EB166DF" w:rsidR="002F6AD3" w:rsidRPr="00312972" w:rsidRDefault="002F6AD3" w:rsidP="002F6AD3">
      <w:pPr>
        <w:spacing w:line="276" w:lineRule="auto"/>
        <w:jc w:val="center"/>
        <w:rPr>
          <w:rFonts w:ascii="Times New Roman" w:hAnsi="Times New Roman" w:cs="Times New Roman"/>
          <w:bCs/>
          <w:iCs/>
          <w:sz w:val="24"/>
          <w:szCs w:val="24"/>
        </w:rPr>
      </w:pPr>
      <w:r w:rsidRPr="00312972">
        <w:rPr>
          <w:rFonts w:ascii="Times New Roman" w:hAnsi="Times New Roman" w:cs="Times New Roman"/>
          <w:bCs/>
          <w:iCs/>
          <w:sz w:val="24"/>
          <w:szCs w:val="24"/>
        </w:rPr>
        <w:t xml:space="preserve">Zaključenje </w:t>
      </w:r>
      <w:proofErr w:type="spellStart"/>
      <w:r w:rsidRPr="00312972">
        <w:rPr>
          <w:rFonts w:ascii="Times New Roman" w:hAnsi="Times New Roman" w:cs="Times New Roman"/>
          <w:bCs/>
          <w:iCs/>
          <w:sz w:val="24"/>
          <w:szCs w:val="24"/>
        </w:rPr>
        <w:t>predstečajnoga</w:t>
      </w:r>
      <w:proofErr w:type="spellEnd"/>
      <w:r w:rsidRPr="00312972">
        <w:rPr>
          <w:rFonts w:ascii="Times New Roman" w:hAnsi="Times New Roman" w:cs="Times New Roman"/>
          <w:bCs/>
          <w:iCs/>
          <w:sz w:val="24"/>
          <w:szCs w:val="24"/>
        </w:rPr>
        <w:t xml:space="preserve"> postupka</w:t>
      </w:r>
    </w:p>
    <w:p w14:paraId="2716366B" w14:textId="77777777" w:rsidR="002F6AD3" w:rsidRPr="00B744E1" w:rsidRDefault="002F6AD3" w:rsidP="002F6AD3">
      <w:pPr>
        <w:spacing w:line="276" w:lineRule="auto"/>
        <w:jc w:val="center"/>
        <w:rPr>
          <w:rFonts w:ascii="Times New Roman" w:hAnsi="Times New Roman" w:cs="Times New Roman"/>
          <w:bCs/>
          <w:sz w:val="24"/>
          <w:szCs w:val="24"/>
        </w:rPr>
      </w:pPr>
      <w:r w:rsidRPr="00B744E1">
        <w:rPr>
          <w:rFonts w:ascii="Times New Roman" w:hAnsi="Times New Roman" w:cs="Times New Roman"/>
          <w:bCs/>
          <w:sz w:val="24"/>
          <w:szCs w:val="24"/>
        </w:rPr>
        <w:t>Članak 74.a</w:t>
      </w:r>
    </w:p>
    <w:p w14:paraId="1A32624B" w14:textId="77777777" w:rsidR="002F6AD3" w:rsidRPr="00B744E1" w:rsidRDefault="00FF79FD" w:rsidP="002F6AD3">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(1) </w:t>
      </w:r>
      <w:r w:rsidR="002F6AD3" w:rsidRPr="00B744E1">
        <w:rPr>
          <w:rFonts w:ascii="Times New Roman" w:hAnsi="Times New Roman" w:cs="Times New Roman"/>
          <w:bCs/>
          <w:sz w:val="24"/>
          <w:szCs w:val="24"/>
        </w:rPr>
        <w:t xml:space="preserve">Sud će donijeti rješenje o zaključenju </w:t>
      </w:r>
      <w:proofErr w:type="spellStart"/>
      <w:r w:rsidR="002F6AD3" w:rsidRPr="00B744E1">
        <w:rPr>
          <w:rFonts w:ascii="Times New Roman" w:hAnsi="Times New Roman" w:cs="Times New Roman"/>
          <w:bCs/>
          <w:sz w:val="24"/>
          <w:szCs w:val="24"/>
        </w:rPr>
        <w:t>predstečajnoga</w:t>
      </w:r>
      <w:proofErr w:type="spellEnd"/>
      <w:r w:rsidR="002F6AD3" w:rsidRPr="00B744E1">
        <w:rPr>
          <w:rFonts w:ascii="Times New Roman" w:hAnsi="Times New Roman" w:cs="Times New Roman"/>
          <w:bCs/>
          <w:sz w:val="24"/>
          <w:szCs w:val="24"/>
        </w:rPr>
        <w:t xml:space="preserve"> postupka čim rješenje o potvrdi</w:t>
      </w:r>
      <w:r w:rsidRPr="00B744E1">
        <w:rPr>
          <w:rFonts w:ascii="Times New Roman" w:hAnsi="Times New Roman" w:cs="Times New Roman"/>
          <w:bCs/>
          <w:sz w:val="24"/>
          <w:szCs w:val="24"/>
        </w:rPr>
        <w:t xml:space="preserve"> </w:t>
      </w:r>
      <w:r w:rsidR="002F6AD3" w:rsidRPr="00B744E1">
        <w:rPr>
          <w:rFonts w:ascii="Times New Roman" w:hAnsi="Times New Roman" w:cs="Times New Roman"/>
          <w:bCs/>
          <w:sz w:val="24"/>
          <w:szCs w:val="24"/>
        </w:rPr>
        <w:t>plana restrukturiranja postane pravomoćno.</w:t>
      </w:r>
    </w:p>
    <w:p w14:paraId="19F18C4C" w14:textId="77777777" w:rsidR="002F6AD3" w:rsidRPr="00B744E1" w:rsidRDefault="00FF79FD" w:rsidP="00B744E1">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(2) </w:t>
      </w:r>
      <w:r w:rsidR="002F6AD3" w:rsidRPr="00B744E1">
        <w:rPr>
          <w:rFonts w:ascii="Times New Roman" w:hAnsi="Times New Roman" w:cs="Times New Roman"/>
          <w:bCs/>
          <w:sz w:val="24"/>
          <w:szCs w:val="24"/>
        </w:rPr>
        <w:t xml:space="preserve">Prije zaključenja </w:t>
      </w:r>
      <w:proofErr w:type="spellStart"/>
      <w:r w:rsidR="002F6AD3" w:rsidRPr="00B744E1">
        <w:rPr>
          <w:rFonts w:ascii="Times New Roman" w:hAnsi="Times New Roman" w:cs="Times New Roman"/>
          <w:bCs/>
          <w:sz w:val="24"/>
          <w:szCs w:val="24"/>
        </w:rPr>
        <w:t>predstečajnoga</w:t>
      </w:r>
      <w:proofErr w:type="spellEnd"/>
      <w:r w:rsidR="002F6AD3" w:rsidRPr="00B744E1">
        <w:rPr>
          <w:rFonts w:ascii="Times New Roman" w:hAnsi="Times New Roman" w:cs="Times New Roman"/>
          <w:bCs/>
          <w:sz w:val="24"/>
          <w:szCs w:val="24"/>
        </w:rPr>
        <w:t xml:space="preserve"> postupka dužnik je dužan namiriti troškove </w:t>
      </w:r>
      <w:proofErr w:type="spellStart"/>
      <w:r w:rsidR="002F6AD3" w:rsidRPr="00B744E1">
        <w:rPr>
          <w:rFonts w:ascii="Times New Roman" w:hAnsi="Times New Roman" w:cs="Times New Roman"/>
          <w:bCs/>
          <w:sz w:val="24"/>
          <w:szCs w:val="24"/>
        </w:rPr>
        <w:t>predstečajnoga</w:t>
      </w:r>
      <w:proofErr w:type="spellEnd"/>
      <w:r w:rsidR="002F6AD3" w:rsidRPr="00B744E1">
        <w:rPr>
          <w:rFonts w:ascii="Times New Roman" w:hAnsi="Times New Roman" w:cs="Times New Roman"/>
          <w:bCs/>
          <w:sz w:val="24"/>
          <w:szCs w:val="24"/>
        </w:rPr>
        <w:t xml:space="preserve"> postupka te nesporne dospjele tražbine vjerovnika </w:t>
      </w:r>
      <w:r w:rsidRPr="00B744E1">
        <w:rPr>
          <w:rFonts w:ascii="Times New Roman" w:hAnsi="Times New Roman" w:cs="Times New Roman"/>
          <w:bCs/>
          <w:sz w:val="24"/>
          <w:szCs w:val="24"/>
        </w:rPr>
        <w:t xml:space="preserve">koje su nastale nakon otvaranja </w:t>
      </w:r>
      <w:proofErr w:type="spellStart"/>
      <w:r w:rsidR="002F6AD3" w:rsidRPr="00B744E1">
        <w:rPr>
          <w:rFonts w:ascii="Times New Roman" w:hAnsi="Times New Roman" w:cs="Times New Roman"/>
          <w:bCs/>
          <w:sz w:val="24"/>
          <w:szCs w:val="24"/>
        </w:rPr>
        <w:t>predstečajnoga</w:t>
      </w:r>
      <w:proofErr w:type="spellEnd"/>
      <w:r w:rsidR="002F6AD3" w:rsidRPr="00B744E1">
        <w:rPr>
          <w:rFonts w:ascii="Times New Roman" w:hAnsi="Times New Roman" w:cs="Times New Roman"/>
          <w:bCs/>
          <w:sz w:val="24"/>
          <w:szCs w:val="24"/>
        </w:rPr>
        <w:t xml:space="preserve"> postupka, a za sporne pružiti odgovarajuće osiguranje.</w:t>
      </w:r>
    </w:p>
    <w:p w14:paraId="467FA7DC" w14:textId="77777777" w:rsidR="00014193" w:rsidRDefault="00FF79FD" w:rsidP="002F6AD3">
      <w:pPr>
        <w:spacing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(3) </w:t>
      </w:r>
      <w:r w:rsidR="002F6AD3" w:rsidRPr="00B744E1">
        <w:rPr>
          <w:rFonts w:ascii="Times New Roman" w:hAnsi="Times New Roman" w:cs="Times New Roman"/>
          <w:bCs/>
          <w:sz w:val="24"/>
          <w:szCs w:val="24"/>
        </w:rPr>
        <w:t xml:space="preserve">Sud će objaviti izreku rješenja s naznakom osnove za zaključenje </w:t>
      </w:r>
      <w:proofErr w:type="spellStart"/>
      <w:r w:rsidR="002F6AD3" w:rsidRPr="00B744E1">
        <w:rPr>
          <w:rFonts w:ascii="Times New Roman" w:hAnsi="Times New Roman" w:cs="Times New Roman"/>
          <w:bCs/>
          <w:sz w:val="24"/>
          <w:szCs w:val="24"/>
        </w:rPr>
        <w:t>predstečajnoga</w:t>
      </w:r>
      <w:proofErr w:type="spellEnd"/>
      <w:r w:rsidR="002F6AD3" w:rsidRPr="00B744E1">
        <w:rPr>
          <w:rFonts w:ascii="Times New Roman" w:hAnsi="Times New Roman" w:cs="Times New Roman"/>
          <w:bCs/>
          <w:sz w:val="24"/>
          <w:szCs w:val="24"/>
        </w:rPr>
        <w:t xml:space="preserve"> postupka. </w:t>
      </w:r>
    </w:p>
    <w:p w14:paraId="62A00A29" w14:textId="0DAD3A79" w:rsidR="002F6AD3" w:rsidRPr="00B744E1" w:rsidRDefault="00014193" w:rsidP="002F6AD3">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2F6AD3" w:rsidRPr="00B744E1">
        <w:rPr>
          <w:rFonts w:ascii="Times New Roman" w:hAnsi="Times New Roman" w:cs="Times New Roman"/>
          <w:bCs/>
          <w:sz w:val="24"/>
          <w:szCs w:val="24"/>
        </w:rPr>
        <w:t xml:space="preserve">Sud će unaprijed izvijestiti dužnika i povjerenika o tome kada će nastupiti pravni učinci zaključenja </w:t>
      </w:r>
      <w:proofErr w:type="spellStart"/>
      <w:r w:rsidR="002F6AD3" w:rsidRPr="00B744E1">
        <w:rPr>
          <w:rFonts w:ascii="Times New Roman" w:hAnsi="Times New Roman" w:cs="Times New Roman"/>
          <w:bCs/>
          <w:sz w:val="24"/>
          <w:szCs w:val="24"/>
        </w:rPr>
        <w:t>predstečajnoga</w:t>
      </w:r>
      <w:proofErr w:type="spellEnd"/>
      <w:r w:rsidR="002F6AD3" w:rsidRPr="00B744E1">
        <w:rPr>
          <w:rFonts w:ascii="Times New Roman" w:hAnsi="Times New Roman" w:cs="Times New Roman"/>
          <w:bCs/>
          <w:sz w:val="24"/>
          <w:szCs w:val="24"/>
        </w:rPr>
        <w:t xml:space="preserve"> postupka.“</w:t>
      </w:r>
      <w:r w:rsidR="00C76873">
        <w:rPr>
          <w:rFonts w:ascii="Times New Roman" w:hAnsi="Times New Roman" w:cs="Times New Roman"/>
          <w:bCs/>
          <w:sz w:val="24"/>
          <w:szCs w:val="24"/>
        </w:rPr>
        <w:t>.</w:t>
      </w:r>
    </w:p>
    <w:p w14:paraId="2D031884" w14:textId="77777777" w:rsidR="00B37852" w:rsidRPr="00B744E1" w:rsidRDefault="00B37852" w:rsidP="00B744E1">
      <w:pPr>
        <w:pStyle w:val="NoSpacing"/>
        <w:spacing w:after="120"/>
        <w:jc w:val="both"/>
        <w:rPr>
          <w:rFonts w:ascii="Times New Roman" w:hAnsi="Times New Roman" w:cs="Times New Roman"/>
          <w:sz w:val="24"/>
          <w:szCs w:val="24"/>
        </w:rPr>
      </w:pPr>
    </w:p>
    <w:p w14:paraId="42B482C6" w14:textId="5D6D8238"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43403">
        <w:rPr>
          <w:rFonts w:ascii="Times New Roman" w:hAnsi="Times New Roman" w:cs="Times New Roman"/>
          <w:b/>
          <w:bCs/>
          <w:sz w:val="24"/>
          <w:szCs w:val="24"/>
        </w:rPr>
        <w:t>49</w:t>
      </w:r>
      <w:r w:rsidR="007D5775" w:rsidRPr="00916AD3">
        <w:rPr>
          <w:rFonts w:ascii="Times New Roman" w:hAnsi="Times New Roman" w:cs="Times New Roman"/>
          <w:b/>
          <w:bCs/>
          <w:sz w:val="24"/>
          <w:szCs w:val="24"/>
        </w:rPr>
        <w:t>.</w:t>
      </w:r>
    </w:p>
    <w:p w14:paraId="7DCE8395" w14:textId="3A70EF8E" w:rsidR="004F3AD2" w:rsidRDefault="004F3AD2"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Članak 78. i naslov iznad </w:t>
      </w:r>
      <w:r w:rsidR="00AC0A37">
        <w:rPr>
          <w:rFonts w:ascii="Times New Roman" w:hAnsi="Times New Roman" w:cs="Times New Roman"/>
          <w:sz w:val="24"/>
          <w:szCs w:val="24"/>
        </w:rPr>
        <w:t>članka</w:t>
      </w:r>
      <w:r>
        <w:rPr>
          <w:rFonts w:ascii="Times New Roman" w:hAnsi="Times New Roman" w:cs="Times New Roman"/>
          <w:sz w:val="24"/>
          <w:szCs w:val="24"/>
        </w:rPr>
        <w:t xml:space="preserve"> mijenjaju se i glase:</w:t>
      </w:r>
    </w:p>
    <w:p w14:paraId="42E6753D" w14:textId="6BEDF7CC" w:rsidR="004F3AD2" w:rsidRPr="004F3AD2" w:rsidRDefault="004F3AD2" w:rsidP="00EB62E1">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w:t>
      </w:r>
      <w:r w:rsidRPr="004F3AD2">
        <w:rPr>
          <w:rFonts w:ascii="Times New Roman" w:hAnsi="Times New Roman" w:cs="Times New Roman"/>
          <w:sz w:val="24"/>
          <w:szCs w:val="24"/>
        </w:rPr>
        <w:t>Lista stečajnih upravitelja</w:t>
      </w:r>
    </w:p>
    <w:p w14:paraId="1E2C8AC4" w14:textId="77777777" w:rsidR="004F3AD2" w:rsidRPr="004F3AD2" w:rsidRDefault="004F3AD2" w:rsidP="00EB62E1">
      <w:pPr>
        <w:pStyle w:val="NoSpacing"/>
        <w:spacing w:after="120"/>
        <w:jc w:val="center"/>
        <w:rPr>
          <w:rFonts w:ascii="Times New Roman" w:hAnsi="Times New Roman" w:cs="Times New Roman"/>
          <w:sz w:val="24"/>
          <w:szCs w:val="24"/>
        </w:rPr>
      </w:pPr>
      <w:r w:rsidRPr="004F3AD2">
        <w:rPr>
          <w:rFonts w:ascii="Times New Roman" w:hAnsi="Times New Roman" w:cs="Times New Roman"/>
          <w:sz w:val="24"/>
          <w:szCs w:val="24"/>
        </w:rPr>
        <w:t>Članak 78.</w:t>
      </w:r>
    </w:p>
    <w:p w14:paraId="2DD4405E" w14:textId="77777777" w:rsidR="004F3AD2" w:rsidRPr="004F3AD2" w:rsidRDefault="004F3AD2" w:rsidP="004F3AD2">
      <w:pPr>
        <w:pStyle w:val="NoSpacing"/>
        <w:spacing w:after="120"/>
        <w:jc w:val="both"/>
        <w:rPr>
          <w:rFonts w:ascii="Times New Roman" w:hAnsi="Times New Roman" w:cs="Times New Roman"/>
          <w:sz w:val="24"/>
          <w:szCs w:val="24"/>
        </w:rPr>
      </w:pPr>
      <w:r w:rsidRPr="004F3AD2">
        <w:rPr>
          <w:rFonts w:ascii="Times New Roman" w:hAnsi="Times New Roman" w:cs="Times New Roman"/>
          <w:sz w:val="24"/>
          <w:szCs w:val="24"/>
        </w:rPr>
        <w:t>(1) Ministarstvo nadležno za poslove pravosuđa za područje nadležnosti svakoga suda utvrđuje listu stečajnih upravitelja.</w:t>
      </w:r>
    </w:p>
    <w:p w14:paraId="42B634B5" w14:textId="77BAB65B" w:rsidR="004F3AD2" w:rsidRPr="004F3AD2" w:rsidRDefault="004F3AD2" w:rsidP="004F3AD2">
      <w:pPr>
        <w:pStyle w:val="NoSpacing"/>
        <w:spacing w:after="120"/>
        <w:jc w:val="both"/>
        <w:rPr>
          <w:rFonts w:ascii="Times New Roman" w:hAnsi="Times New Roman" w:cs="Times New Roman"/>
          <w:sz w:val="24"/>
          <w:szCs w:val="24"/>
        </w:rPr>
      </w:pPr>
      <w:r w:rsidRPr="004F3AD2">
        <w:rPr>
          <w:rFonts w:ascii="Times New Roman" w:hAnsi="Times New Roman" w:cs="Times New Roman"/>
          <w:sz w:val="24"/>
          <w:szCs w:val="24"/>
        </w:rPr>
        <w:t>(2) Lista stečajnih upravitelja može se dopunjavati.</w:t>
      </w:r>
    </w:p>
    <w:p w14:paraId="6310E66F" w14:textId="77777777" w:rsidR="004F3AD2" w:rsidRPr="004F3AD2" w:rsidRDefault="004F3AD2" w:rsidP="004F3AD2">
      <w:pPr>
        <w:pStyle w:val="NoSpacing"/>
        <w:spacing w:after="120"/>
        <w:jc w:val="both"/>
        <w:rPr>
          <w:rFonts w:ascii="Times New Roman" w:hAnsi="Times New Roman" w:cs="Times New Roman"/>
          <w:sz w:val="24"/>
          <w:szCs w:val="24"/>
        </w:rPr>
      </w:pPr>
      <w:r w:rsidRPr="004F3AD2">
        <w:rPr>
          <w:rFonts w:ascii="Times New Roman" w:hAnsi="Times New Roman" w:cs="Times New Roman"/>
          <w:sz w:val="24"/>
          <w:szCs w:val="24"/>
        </w:rPr>
        <w:t>(3) Osoba može biti upisana na listu stečajnih upravitelja za područje nadležnosti jednog ili više sudova.</w:t>
      </w:r>
    </w:p>
    <w:p w14:paraId="1A6512A2" w14:textId="77777777" w:rsidR="004F3AD2" w:rsidRPr="004F3AD2" w:rsidRDefault="004F3AD2" w:rsidP="004F3AD2">
      <w:pPr>
        <w:pStyle w:val="NoSpacing"/>
        <w:spacing w:after="120"/>
        <w:jc w:val="both"/>
        <w:rPr>
          <w:rFonts w:ascii="Times New Roman" w:hAnsi="Times New Roman" w:cs="Times New Roman"/>
          <w:sz w:val="24"/>
          <w:szCs w:val="24"/>
        </w:rPr>
      </w:pPr>
      <w:r w:rsidRPr="004F3AD2">
        <w:rPr>
          <w:rFonts w:ascii="Times New Roman" w:hAnsi="Times New Roman" w:cs="Times New Roman"/>
          <w:sz w:val="24"/>
          <w:szCs w:val="24"/>
        </w:rPr>
        <w:t>(4) Lista stečajnih upravitelja objavljuje se na mrežnoj stranici e-Oglasna ploča sudova.</w:t>
      </w:r>
    </w:p>
    <w:p w14:paraId="32889051" w14:textId="77777777" w:rsidR="004F3AD2" w:rsidRPr="004F3AD2" w:rsidRDefault="004F3AD2" w:rsidP="004F3AD2">
      <w:pPr>
        <w:pStyle w:val="NoSpacing"/>
        <w:spacing w:after="120"/>
        <w:jc w:val="both"/>
        <w:rPr>
          <w:rFonts w:ascii="Times New Roman" w:hAnsi="Times New Roman" w:cs="Times New Roman"/>
          <w:sz w:val="24"/>
          <w:szCs w:val="24"/>
        </w:rPr>
      </w:pPr>
      <w:r w:rsidRPr="004F3AD2">
        <w:rPr>
          <w:rFonts w:ascii="Times New Roman" w:hAnsi="Times New Roman" w:cs="Times New Roman"/>
          <w:sz w:val="24"/>
          <w:szCs w:val="24"/>
        </w:rPr>
        <w:lastRenderedPageBreak/>
        <w:t xml:space="preserve">(5) Ministarstvo nadležno za poslove pravosuđa dužno je voditi i na mrežnoj stranici e-Oglasna ploča sudova objaviti popis stečajnih upravitelja s naznakom </w:t>
      </w:r>
      <w:proofErr w:type="spellStart"/>
      <w:r w:rsidRPr="004F3AD2">
        <w:rPr>
          <w:rFonts w:ascii="Times New Roman" w:hAnsi="Times New Roman" w:cs="Times New Roman"/>
          <w:sz w:val="24"/>
          <w:szCs w:val="24"/>
        </w:rPr>
        <w:t>predstečajnih</w:t>
      </w:r>
      <w:proofErr w:type="spellEnd"/>
      <w:r w:rsidRPr="004F3AD2">
        <w:rPr>
          <w:rFonts w:ascii="Times New Roman" w:hAnsi="Times New Roman" w:cs="Times New Roman"/>
          <w:sz w:val="24"/>
          <w:szCs w:val="24"/>
        </w:rPr>
        <w:t xml:space="preserve"> i stečajnih postupaka u kojima su imenovani kao povjerenici, privremeni stečajni upravitelji i stečajni upravitelji, način njihova izbora, naznaku dužnika i suca koji vodi postupak, naznaku razrješenja i razloga razrješenja te izrečenih novčanih kazni.</w:t>
      </w:r>
    </w:p>
    <w:p w14:paraId="3C15477F" w14:textId="4694F516" w:rsidR="004F3AD2" w:rsidRPr="004F3AD2" w:rsidRDefault="004F3AD2" w:rsidP="004F3AD2">
      <w:pPr>
        <w:pStyle w:val="NoSpacing"/>
        <w:spacing w:after="120"/>
        <w:jc w:val="both"/>
        <w:rPr>
          <w:rFonts w:ascii="Times New Roman" w:hAnsi="Times New Roman" w:cs="Times New Roman"/>
          <w:sz w:val="24"/>
          <w:szCs w:val="24"/>
        </w:rPr>
      </w:pPr>
      <w:r w:rsidRPr="004F3AD2">
        <w:rPr>
          <w:rFonts w:ascii="Times New Roman" w:hAnsi="Times New Roman" w:cs="Times New Roman"/>
          <w:sz w:val="24"/>
          <w:szCs w:val="24"/>
        </w:rPr>
        <w:t>(6) Sud je dužan ministarstvo nadležno za poslove pravosuđa obavijestiti o pravomoćnosti rješenja  iz članka 91. stavka 2. i 6. ovoga Zakona te o pravomoćnosti rješenja o izrečenim novčanim kaznama stečajnim upraviteljima.</w:t>
      </w:r>
    </w:p>
    <w:p w14:paraId="5D7AFA11" w14:textId="20399F9F" w:rsidR="004F3AD2" w:rsidRDefault="004F3AD2" w:rsidP="00B744E1">
      <w:pPr>
        <w:pStyle w:val="NoSpacing"/>
        <w:spacing w:after="120"/>
        <w:jc w:val="both"/>
        <w:rPr>
          <w:rFonts w:ascii="Times New Roman" w:hAnsi="Times New Roman" w:cs="Times New Roman"/>
          <w:sz w:val="24"/>
          <w:szCs w:val="24"/>
        </w:rPr>
      </w:pPr>
      <w:r w:rsidRPr="004F3AD2">
        <w:rPr>
          <w:rFonts w:ascii="Times New Roman" w:hAnsi="Times New Roman" w:cs="Times New Roman"/>
          <w:sz w:val="24"/>
          <w:szCs w:val="24"/>
        </w:rPr>
        <w:t>(7) Ministar nadležan za poslove pravosuđa propisat će pravilnikom podatke koji se upisuju na listu stečajnih upravitelja i popis stečajnih upravitelja te način vođenja i objave popisa stečajnih upravitelja na mrežnoj stranici e-Oglasna ploča sudova.</w:t>
      </w:r>
      <w:r>
        <w:rPr>
          <w:rFonts w:ascii="Times New Roman" w:hAnsi="Times New Roman" w:cs="Times New Roman"/>
          <w:sz w:val="24"/>
          <w:szCs w:val="24"/>
        </w:rPr>
        <w:t>“</w:t>
      </w:r>
      <w:r w:rsidR="00C76873">
        <w:rPr>
          <w:rFonts w:ascii="Times New Roman" w:hAnsi="Times New Roman" w:cs="Times New Roman"/>
          <w:sz w:val="24"/>
          <w:szCs w:val="24"/>
        </w:rPr>
        <w:t>.</w:t>
      </w:r>
    </w:p>
    <w:p w14:paraId="4B5C6D86" w14:textId="77777777" w:rsidR="0016035A" w:rsidRPr="00B744E1" w:rsidRDefault="0016035A" w:rsidP="00B744E1">
      <w:pPr>
        <w:pStyle w:val="NoSpacing"/>
        <w:spacing w:after="120"/>
        <w:jc w:val="both"/>
        <w:rPr>
          <w:rFonts w:ascii="Times New Roman" w:hAnsi="Times New Roman" w:cs="Times New Roman"/>
          <w:sz w:val="24"/>
          <w:szCs w:val="24"/>
        </w:rPr>
      </w:pPr>
    </w:p>
    <w:p w14:paraId="33E2850C" w14:textId="4F0CAC4E"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0</w:t>
      </w:r>
      <w:r w:rsidRPr="00916AD3">
        <w:rPr>
          <w:rFonts w:ascii="Times New Roman" w:hAnsi="Times New Roman" w:cs="Times New Roman"/>
          <w:b/>
          <w:bCs/>
          <w:sz w:val="24"/>
          <w:szCs w:val="24"/>
        </w:rPr>
        <w:t>.</w:t>
      </w:r>
    </w:p>
    <w:p w14:paraId="6A1ADE77" w14:textId="06743300" w:rsidR="00B01DDD" w:rsidRDefault="00B01DDD" w:rsidP="00023733">
      <w:pPr>
        <w:pStyle w:val="NoSpacing"/>
        <w:spacing w:after="120"/>
        <w:jc w:val="both"/>
        <w:rPr>
          <w:rFonts w:ascii="Times New Roman" w:hAnsi="Times New Roman" w:cs="Times New Roman"/>
          <w:sz w:val="24"/>
          <w:szCs w:val="24"/>
        </w:rPr>
      </w:pPr>
      <w:r w:rsidRPr="00F84216">
        <w:rPr>
          <w:rFonts w:ascii="Times New Roman" w:hAnsi="Times New Roman" w:cs="Times New Roman"/>
          <w:sz w:val="24"/>
          <w:szCs w:val="24"/>
        </w:rPr>
        <w:t xml:space="preserve">Naslov iznad članka </w:t>
      </w:r>
      <w:r>
        <w:rPr>
          <w:rFonts w:ascii="Times New Roman" w:hAnsi="Times New Roman" w:cs="Times New Roman"/>
          <w:sz w:val="24"/>
          <w:szCs w:val="24"/>
        </w:rPr>
        <w:t>79</w:t>
      </w:r>
      <w:r w:rsidRPr="00F84216">
        <w:rPr>
          <w:rFonts w:ascii="Times New Roman" w:hAnsi="Times New Roman" w:cs="Times New Roman"/>
          <w:sz w:val="24"/>
          <w:szCs w:val="24"/>
        </w:rPr>
        <w:t xml:space="preserve">. </w:t>
      </w:r>
      <w:r w:rsidR="00E6375C">
        <w:rPr>
          <w:rFonts w:ascii="Times New Roman" w:hAnsi="Times New Roman" w:cs="Times New Roman"/>
          <w:sz w:val="24"/>
          <w:szCs w:val="24"/>
        </w:rPr>
        <w:t>mijenja</w:t>
      </w:r>
      <w:r>
        <w:rPr>
          <w:rFonts w:ascii="Times New Roman" w:hAnsi="Times New Roman" w:cs="Times New Roman"/>
          <w:sz w:val="24"/>
          <w:szCs w:val="24"/>
        </w:rPr>
        <w:t xml:space="preserve"> se</w:t>
      </w:r>
      <w:r w:rsidR="00023733">
        <w:rPr>
          <w:rFonts w:ascii="Times New Roman" w:hAnsi="Times New Roman" w:cs="Times New Roman"/>
          <w:sz w:val="24"/>
          <w:szCs w:val="24"/>
        </w:rPr>
        <w:t xml:space="preserve"> i glasi: „Lista stečajnih upravitelja“</w:t>
      </w:r>
    </w:p>
    <w:p w14:paraId="1416EF42" w14:textId="60DBC4D4"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79. </w:t>
      </w:r>
      <w:r w:rsidR="002E1583" w:rsidRPr="00B744E1">
        <w:rPr>
          <w:rFonts w:ascii="Times New Roman" w:hAnsi="Times New Roman" w:cs="Times New Roman"/>
          <w:sz w:val="24"/>
          <w:szCs w:val="24"/>
        </w:rPr>
        <w:t xml:space="preserve">stavak 1. </w:t>
      </w:r>
      <w:r w:rsidRPr="00B744E1">
        <w:rPr>
          <w:rFonts w:ascii="Times New Roman" w:hAnsi="Times New Roman" w:cs="Times New Roman"/>
          <w:sz w:val="24"/>
          <w:szCs w:val="24"/>
        </w:rPr>
        <w:t>mijenja se i glasi:</w:t>
      </w:r>
    </w:p>
    <w:p w14:paraId="4EE57EE8" w14:textId="569C5668" w:rsidR="0016035A" w:rsidRPr="00B744E1" w:rsidRDefault="008C4A38"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(1) Na listu stečajnih upravitelja može biti upisana fizička osoba:</w:t>
      </w:r>
    </w:p>
    <w:p w14:paraId="55427281" w14:textId="5F52F6AF"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 koja ima poslovnu sposobnost i zdravstvenu sposobnost</w:t>
      </w:r>
      <w:r w:rsidR="00330FFA" w:rsidRPr="00B744E1">
        <w:rPr>
          <w:rFonts w:ascii="Times New Roman" w:hAnsi="Times New Roman" w:cs="Times New Roman"/>
          <w:sz w:val="24"/>
          <w:szCs w:val="24"/>
        </w:rPr>
        <w:t xml:space="preserve"> za obavljanje poslova stečajno</w:t>
      </w:r>
      <w:r w:rsidR="00B01DDD">
        <w:rPr>
          <w:rFonts w:ascii="Times New Roman" w:hAnsi="Times New Roman" w:cs="Times New Roman"/>
          <w:sz w:val="24"/>
          <w:szCs w:val="24"/>
        </w:rPr>
        <w:t>g</w:t>
      </w:r>
      <w:r w:rsidR="00330FFA" w:rsidRPr="00B744E1">
        <w:rPr>
          <w:rFonts w:ascii="Times New Roman" w:hAnsi="Times New Roman" w:cs="Times New Roman"/>
          <w:sz w:val="24"/>
          <w:szCs w:val="24"/>
        </w:rPr>
        <w:t xml:space="preserve"> upravitelj</w:t>
      </w:r>
      <w:r w:rsidR="00B01DDD">
        <w:rPr>
          <w:rFonts w:ascii="Times New Roman" w:hAnsi="Times New Roman" w:cs="Times New Roman"/>
          <w:sz w:val="24"/>
          <w:szCs w:val="24"/>
        </w:rPr>
        <w:t>a</w:t>
      </w:r>
    </w:p>
    <w:p w14:paraId="4DD07738" w14:textId="5D6F8753" w:rsidR="0016035A" w:rsidRPr="00B744E1"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2</w:t>
      </w:r>
      <w:r w:rsidR="0016035A" w:rsidRPr="00B744E1">
        <w:rPr>
          <w:rFonts w:ascii="Times New Roman" w:hAnsi="Times New Roman" w:cs="Times New Roman"/>
          <w:sz w:val="24"/>
          <w:szCs w:val="24"/>
        </w:rPr>
        <w:t>. koja ima položen stručni ispit za stečajnog upravitelja</w:t>
      </w:r>
    </w:p>
    <w:p w14:paraId="517A8F36" w14:textId="4182B81D" w:rsidR="0016035A"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3</w:t>
      </w:r>
      <w:r w:rsidR="0016035A" w:rsidRPr="00B744E1">
        <w:rPr>
          <w:rFonts w:ascii="Times New Roman" w:hAnsi="Times New Roman" w:cs="Times New Roman"/>
          <w:sz w:val="24"/>
          <w:szCs w:val="24"/>
        </w:rPr>
        <w:t>. koja je nakon položenoga stručnog</w:t>
      </w:r>
      <w:r w:rsidR="00B01DDD">
        <w:rPr>
          <w:rFonts w:ascii="Times New Roman" w:hAnsi="Times New Roman" w:cs="Times New Roman"/>
          <w:sz w:val="24"/>
          <w:szCs w:val="24"/>
        </w:rPr>
        <w:t>a</w:t>
      </w:r>
      <w:r w:rsidR="0016035A" w:rsidRPr="00B744E1">
        <w:rPr>
          <w:rFonts w:ascii="Times New Roman" w:hAnsi="Times New Roman" w:cs="Times New Roman"/>
          <w:sz w:val="24"/>
          <w:szCs w:val="24"/>
        </w:rPr>
        <w:t xml:space="preserve"> ispita obavila stručnu obuku u trajanju od </w:t>
      </w:r>
      <w:r w:rsidR="00B01DDD">
        <w:rPr>
          <w:rFonts w:ascii="Times New Roman" w:hAnsi="Times New Roman" w:cs="Times New Roman"/>
          <w:sz w:val="24"/>
          <w:szCs w:val="24"/>
        </w:rPr>
        <w:t xml:space="preserve">najmanje </w:t>
      </w:r>
      <w:r w:rsidR="0016035A" w:rsidRPr="00B744E1">
        <w:rPr>
          <w:rFonts w:ascii="Times New Roman" w:hAnsi="Times New Roman" w:cs="Times New Roman"/>
          <w:sz w:val="24"/>
          <w:szCs w:val="24"/>
        </w:rPr>
        <w:t>jedne godine</w:t>
      </w:r>
    </w:p>
    <w:p w14:paraId="57BC46E3" w14:textId="4B8CAE2F" w:rsidR="00B01DDD" w:rsidRPr="00B744E1"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4</w:t>
      </w:r>
      <w:r w:rsidR="00B01DDD" w:rsidRPr="00B01DDD">
        <w:rPr>
          <w:rFonts w:ascii="Times New Roman" w:hAnsi="Times New Roman" w:cs="Times New Roman"/>
          <w:sz w:val="24"/>
          <w:szCs w:val="24"/>
        </w:rPr>
        <w:t>. koja ima sklopljenu policu osiguranja od profesionalne odgovornosti odgovarajućom primjenom odredbi o osiguranju od profesionalne odgovornosti za odvjetnike</w:t>
      </w:r>
    </w:p>
    <w:p w14:paraId="65D4EBB9" w14:textId="5DAD509B" w:rsidR="0016035A"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5</w:t>
      </w:r>
      <w:r w:rsidR="0016035A" w:rsidRPr="00B744E1">
        <w:rPr>
          <w:rFonts w:ascii="Times New Roman" w:hAnsi="Times New Roman" w:cs="Times New Roman"/>
          <w:sz w:val="24"/>
          <w:szCs w:val="24"/>
        </w:rPr>
        <w:t>. koja je dostojna za obavljanje poslova stečajnoga upravitelja</w:t>
      </w:r>
      <w:r w:rsidR="001D0D24" w:rsidRPr="00B744E1">
        <w:rPr>
          <w:rFonts w:ascii="Times New Roman" w:hAnsi="Times New Roman" w:cs="Times New Roman"/>
          <w:sz w:val="24"/>
          <w:szCs w:val="24"/>
        </w:rPr>
        <w:t>.</w:t>
      </w:r>
      <w:r w:rsidR="008C4A38" w:rsidRPr="00B744E1">
        <w:rPr>
          <w:rFonts w:ascii="Times New Roman" w:hAnsi="Times New Roman" w:cs="Times New Roman"/>
          <w:sz w:val="24"/>
          <w:szCs w:val="24"/>
        </w:rPr>
        <w:t>“</w:t>
      </w:r>
      <w:r w:rsidR="00C76873">
        <w:rPr>
          <w:rFonts w:ascii="Times New Roman" w:hAnsi="Times New Roman" w:cs="Times New Roman"/>
          <w:sz w:val="24"/>
          <w:szCs w:val="24"/>
        </w:rPr>
        <w:t>.</w:t>
      </w:r>
    </w:p>
    <w:p w14:paraId="1CE4869B" w14:textId="3A0ADFCC" w:rsidR="00B01DDD" w:rsidRDefault="00B01DDD" w:rsidP="00B01DDD">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Iza stavka 2. </w:t>
      </w:r>
      <w:r w:rsidRPr="00C122BD">
        <w:rPr>
          <w:rFonts w:ascii="Times New Roman" w:hAnsi="Times New Roman" w:cs="Times New Roman"/>
          <w:sz w:val="24"/>
          <w:szCs w:val="24"/>
        </w:rPr>
        <w:t>dodaj</w:t>
      </w:r>
      <w:r>
        <w:rPr>
          <w:rFonts w:ascii="Times New Roman" w:hAnsi="Times New Roman" w:cs="Times New Roman"/>
          <w:sz w:val="24"/>
          <w:szCs w:val="24"/>
        </w:rPr>
        <w:t>u</w:t>
      </w:r>
      <w:r w:rsidRPr="00C122BD">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C122BD">
        <w:rPr>
          <w:rFonts w:ascii="Times New Roman" w:hAnsi="Times New Roman" w:cs="Times New Roman"/>
          <w:sz w:val="24"/>
          <w:szCs w:val="24"/>
        </w:rPr>
        <w:t>stav</w:t>
      </w:r>
      <w:r>
        <w:rPr>
          <w:rFonts w:ascii="Times New Roman" w:hAnsi="Times New Roman" w:cs="Times New Roman"/>
          <w:sz w:val="24"/>
          <w:szCs w:val="24"/>
        </w:rPr>
        <w:t xml:space="preserve">ci </w:t>
      </w:r>
      <w:r w:rsidRPr="00C122BD">
        <w:rPr>
          <w:rFonts w:ascii="Times New Roman" w:hAnsi="Times New Roman" w:cs="Times New Roman"/>
          <w:sz w:val="24"/>
          <w:szCs w:val="24"/>
        </w:rPr>
        <w:t>3.</w:t>
      </w:r>
      <w:r>
        <w:rPr>
          <w:rFonts w:ascii="Times New Roman" w:hAnsi="Times New Roman" w:cs="Times New Roman"/>
          <w:sz w:val="24"/>
          <w:szCs w:val="24"/>
        </w:rPr>
        <w:t xml:space="preserve"> i 4. koji glase:</w:t>
      </w:r>
    </w:p>
    <w:p w14:paraId="060CB39E" w14:textId="77777777" w:rsidR="00B01DDD" w:rsidRPr="00DB318F" w:rsidRDefault="00B01DDD" w:rsidP="00B01DDD">
      <w:pPr>
        <w:spacing w:after="120" w:line="240" w:lineRule="auto"/>
        <w:jc w:val="both"/>
        <w:rPr>
          <w:rFonts w:ascii="Times New Roman" w:eastAsia="Calibri" w:hAnsi="Times New Roman" w:cs="Times New Roman"/>
          <w:sz w:val="24"/>
          <w:szCs w:val="24"/>
        </w:rPr>
      </w:pPr>
      <w:r w:rsidRPr="00DB318F">
        <w:rPr>
          <w:rFonts w:ascii="Times New Roman" w:eastAsia="Calibri" w:hAnsi="Times New Roman" w:cs="Times New Roman"/>
          <w:sz w:val="24"/>
          <w:szCs w:val="24"/>
        </w:rPr>
        <w:t xml:space="preserve">„(3) Osoba koja je brisana s liste stečajnih upravitelja sukladno članku 81. stavku 1. podstavku </w:t>
      </w:r>
      <w:r w:rsidRPr="00BB4504">
        <w:rPr>
          <w:rFonts w:ascii="Times New Roman" w:eastAsia="Calibri" w:hAnsi="Times New Roman" w:cs="Times New Roman"/>
          <w:sz w:val="24"/>
          <w:szCs w:val="24"/>
        </w:rPr>
        <w:t>2. točkama 5. i 6. ovoga</w:t>
      </w:r>
      <w:r w:rsidRPr="00DB318F">
        <w:rPr>
          <w:rFonts w:ascii="Times New Roman" w:eastAsia="Calibri" w:hAnsi="Times New Roman" w:cs="Times New Roman"/>
          <w:sz w:val="24"/>
          <w:szCs w:val="24"/>
        </w:rPr>
        <w:t xml:space="preserve"> Zakona ne može se ponovno upisati na listu stečajnih upravitelja dok ne prođe šest mjeseci od dana pravomoćnosti rješenja o brisanju.</w:t>
      </w:r>
    </w:p>
    <w:p w14:paraId="30535691" w14:textId="77777777" w:rsidR="00B01DDD" w:rsidRPr="00DB318F" w:rsidRDefault="00B01DDD" w:rsidP="00B01DDD">
      <w:pPr>
        <w:spacing w:after="120" w:line="240" w:lineRule="auto"/>
        <w:jc w:val="both"/>
        <w:rPr>
          <w:rFonts w:ascii="Times New Roman" w:eastAsia="Calibri" w:hAnsi="Times New Roman" w:cs="Times New Roman"/>
          <w:sz w:val="24"/>
          <w:szCs w:val="24"/>
        </w:rPr>
      </w:pPr>
      <w:r w:rsidRPr="00DB318F">
        <w:rPr>
          <w:rFonts w:ascii="Times New Roman" w:eastAsia="Calibri" w:hAnsi="Times New Roman" w:cs="Times New Roman"/>
          <w:sz w:val="24"/>
          <w:szCs w:val="24"/>
        </w:rPr>
        <w:t xml:space="preserve">(4) Osoba iz stavka 3. ovoga članka kod ponovnog upisa na listu stečajnih upravitelja </w:t>
      </w:r>
      <w:bookmarkStart w:id="19" w:name="_Hlk90129134"/>
      <w:r w:rsidRPr="00DB318F">
        <w:rPr>
          <w:rFonts w:ascii="Times New Roman" w:eastAsia="Calibri" w:hAnsi="Times New Roman" w:cs="Times New Roman"/>
          <w:sz w:val="24"/>
          <w:szCs w:val="24"/>
        </w:rPr>
        <w:t>dužna je uz zahtjev priložiti dokaz o sklopljenoj polici osiguranja od profesionalne odgovornosti odnosno</w:t>
      </w:r>
      <w:r w:rsidRPr="00DB318F">
        <w:rPr>
          <w:rFonts w:ascii="Calibri" w:eastAsia="Calibri" w:hAnsi="Calibri" w:cs="Times New Roman"/>
        </w:rPr>
        <w:t xml:space="preserve"> </w:t>
      </w:r>
      <w:r w:rsidRPr="00DB318F">
        <w:rPr>
          <w:rFonts w:ascii="Times New Roman" w:eastAsia="Calibri" w:hAnsi="Times New Roman" w:cs="Times New Roman"/>
          <w:sz w:val="24"/>
          <w:szCs w:val="24"/>
        </w:rPr>
        <w:t>dokaz o provedenom stručnom usavršavanju.</w:t>
      </w:r>
      <w:bookmarkEnd w:id="19"/>
      <w:r w:rsidRPr="00DB318F">
        <w:rPr>
          <w:rFonts w:ascii="Times New Roman" w:eastAsia="Calibri" w:hAnsi="Times New Roman" w:cs="Times New Roman"/>
          <w:sz w:val="24"/>
          <w:szCs w:val="24"/>
        </w:rPr>
        <w:t xml:space="preserve">“. </w:t>
      </w:r>
    </w:p>
    <w:p w14:paraId="2AE48C3B" w14:textId="77777777" w:rsidR="00B01DDD" w:rsidRPr="00B744E1" w:rsidRDefault="00B01DDD" w:rsidP="00B744E1">
      <w:pPr>
        <w:pStyle w:val="NoSpacing"/>
        <w:spacing w:after="120"/>
        <w:jc w:val="both"/>
        <w:rPr>
          <w:rFonts w:ascii="Times New Roman" w:hAnsi="Times New Roman" w:cs="Times New Roman"/>
          <w:sz w:val="24"/>
          <w:szCs w:val="24"/>
        </w:rPr>
      </w:pPr>
    </w:p>
    <w:p w14:paraId="7B9F6D21" w14:textId="343B1C0E"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143403">
        <w:rPr>
          <w:rFonts w:ascii="Times New Roman" w:hAnsi="Times New Roman" w:cs="Times New Roman"/>
          <w:b/>
          <w:bCs/>
          <w:sz w:val="24"/>
          <w:szCs w:val="24"/>
        </w:rPr>
        <w:t>1</w:t>
      </w:r>
      <w:r w:rsidR="007D5775" w:rsidRPr="00916AD3">
        <w:rPr>
          <w:rFonts w:ascii="Times New Roman" w:hAnsi="Times New Roman" w:cs="Times New Roman"/>
          <w:b/>
          <w:bCs/>
          <w:sz w:val="24"/>
          <w:szCs w:val="24"/>
        </w:rPr>
        <w:t>.</w:t>
      </w:r>
    </w:p>
    <w:p w14:paraId="2F1F8016" w14:textId="678B3039" w:rsidR="00261BD8"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79. dodaj</w:t>
      </w:r>
      <w:r w:rsidR="002631E1">
        <w:rPr>
          <w:rFonts w:ascii="Times New Roman" w:hAnsi="Times New Roman" w:cs="Times New Roman"/>
          <w:sz w:val="24"/>
          <w:szCs w:val="24"/>
        </w:rPr>
        <w:t>u</w:t>
      </w:r>
      <w:r w:rsidRPr="00B744E1">
        <w:rPr>
          <w:rFonts w:ascii="Times New Roman" w:hAnsi="Times New Roman" w:cs="Times New Roman"/>
          <w:sz w:val="24"/>
          <w:szCs w:val="24"/>
        </w:rPr>
        <w:t xml:space="preserve"> se član</w:t>
      </w:r>
      <w:r w:rsidR="002631E1">
        <w:rPr>
          <w:rFonts w:ascii="Times New Roman" w:hAnsi="Times New Roman" w:cs="Times New Roman"/>
          <w:sz w:val="24"/>
          <w:szCs w:val="24"/>
        </w:rPr>
        <w:t>ci</w:t>
      </w:r>
      <w:r w:rsidR="007433E4" w:rsidRPr="00B744E1">
        <w:rPr>
          <w:rFonts w:ascii="Times New Roman" w:hAnsi="Times New Roman" w:cs="Times New Roman"/>
          <w:sz w:val="24"/>
          <w:szCs w:val="24"/>
        </w:rPr>
        <w:t xml:space="preserve"> 79.a </w:t>
      </w:r>
      <w:r w:rsidR="002631E1">
        <w:rPr>
          <w:rFonts w:ascii="Times New Roman" w:hAnsi="Times New Roman" w:cs="Times New Roman"/>
          <w:sz w:val="24"/>
          <w:szCs w:val="24"/>
        </w:rPr>
        <w:t xml:space="preserve">i 79.b </w:t>
      </w:r>
      <w:r w:rsidR="007433E4" w:rsidRPr="00B744E1">
        <w:rPr>
          <w:rFonts w:ascii="Times New Roman" w:hAnsi="Times New Roman" w:cs="Times New Roman"/>
          <w:sz w:val="24"/>
          <w:szCs w:val="24"/>
        </w:rPr>
        <w:t>i naslov</w:t>
      </w:r>
      <w:r w:rsidR="002631E1">
        <w:rPr>
          <w:rFonts w:ascii="Times New Roman" w:hAnsi="Times New Roman" w:cs="Times New Roman"/>
          <w:sz w:val="24"/>
          <w:szCs w:val="24"/>
        </w:rPr>
        <w:t>i</w:t>
      </w:r>
      <w:r w:rsidR="007433E4" w:rsidRPr="00B744E1">
        <w:rPr>
          <w:rFonts w:ascii="Times New Roman" w:hAnsi="Times New Roman" w:cs="Times New Roman"/>
          <w:sz w:val="24"/>
          <w:szCs w:val="24"/>
        </w:rPr>
        <w:t xml:space="preserve"> iznad </w:t>
      </w:r>
      <w:r w:rsidR="00AC0A37">
        <w:rPr>
          <w:rFonts w:ascii="Times New Roman" w:hAnsi="Times New Roman" w:cs="Times New Roman"/>
          <w:sz w:val="24"/>
          <w:szCs w:val="24"/>
        </w:rPr>
        <w:t>član</w:t>
      </w:r>
      <w:r w:rsidR="002631E1">
        <w:rPr>
          <w:rFonts w:ascii="Times New Roman" w:hAnsi="Times New Roman" w:cs="Times New Roman"/>
          <w:sz w:val="24"/>
          <w:szCs w:val="24"/>
        </w:rPr>
        <w:t>a</w:t>
      </w:r>
      <w:r w:rsidR="00AC0A37">
        <w:rPr>
          <w:rFonts w:ascii="Times New Roman" w:hAnsi="Times New Roman" w:cs="Times New Roman"/>
          <w:sz w:val="24"/>
          <w:szCs w:val="24"/>
        </w:rPr>
        <w:t xml:space="preserve">ka </w:t>
      </w:r>
      <w:r w:rsidR="007433E4" w:rsidRPr="00B744E1">
        <w:rPr>
          <w:rFonts w:ascii="Times New Roman" w:hAnsi="Times New Roman" w:cs="Times New Roman"/>
          <w:sz w:val="24"/>
          <w:szCs w:val="24"/>
        </w:rPr>
        <w:t>koji glase</w:t>
      </w:r>
      <w:r w:rsidRPr="00B744E1">
        <w:rPr>
          <w:rFonts w:ascii="Times New Roman" w:hAnsi="Times New Roman" w:cs="Times New Roman"/>
          <w:sz w:val="24"/>
          <w:szCs w:val="24"/>
        </w:rPr>
        <w:t>:</w:t>
      </w:r>
    </w:p>
    <w:p w14:paraId="66819B1D" w14:textId="44E84AA6" w:rsidR="0016035A" w:rsidRPr="00B744E1" w:rsidRDefault="008C4A38"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Lista visoko kvalificiranih stečajnih upravitelja</w:t>
      </w:r>
    </w:p>
    <w:p w14:paraId="1528A08C" w14:textId="77777777" w:rsidR="0016035A" w:rsidRPr="00B744E1" w:rsidRDefault="0016035A"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79.a</w:t>
      </w:r>
    </w:p>
    <w:p w14:paraId="52A3DBBF" w14:textId="52E008B4"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Ministarstvo nadležno za poslove pravosuđa utvrđuje i na mrežnoj stranici e-Oglasna ploča sudova objavljuje listu visoko kvalificiranih stečajnih upravitelja za područje nadležnosti svih sudova. </w:t>
      </w:r>
    </w:p>
    <w:p w14:paraId="733213C3"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Na listu visoko kvalificiranih stečajnih upravitelja može biti upisana osoba koja je upisana na listu stečajnih upravitelja najmanje sedam godina i:</w:t>
      </w:r>
    </w:p>
    <w:p w14:paraId="632D16D3"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1. koja je imenovana za stečajnog upravitelja u najmanje dva stečajna postupka u kojima se stečajni dužnici mogu označiti kao srednji i veliki poduzetnici u smislu računovodstvenih propisa</w:t>
      </w:r>
    </w:p>
    <w:p w14:paraId="53D18793" w14:textId="57F6C6B0"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koja je uspješno dovršila najmanje </w:t>
      </w:r>
      <w:r w:rsidR="00330FFA" w:rsidRPr="00B744E1">
        <w:rPr>
          <w:rFonts w:ascii="Times New Roman" w:hAnsi="Times New Roman" w:cs="Times New Roman"/>
          <w:sz w:val="24"/>
          <w:szCs w:val="24"/>
        </w:rPr>
        <w:t xml:space="preserve">dva </w:t>
      </w:r>
      <w:r w:rsidRPr="00B744E1">
        <w:rPr>
          <w:rFonts w:ascii="Times New Roman" w:hAnsi="Times New Roman" w:cs="Times New Roman"/>
          <w:sz w:val="24"/>
          <w:szCs w:val="24"/>
        </w:rPr>
        <w:t>stečajna postupka potvrdom stečajnog plana.</w:t>
      </w:r>
    </w:p>
    <w:p w14:paraId="284AF3F6"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Lista visoko kvalificiranih stečajnih upravitelja može se dopunjavati.</w:t>
      </w:r>
    </w:p>
    <w:p w14:paraId="5E7DEAE0" w14:textId="01B37FC8"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(4) Ministar nadležan za poslove pravosuđa propisat će pravilnikom podatke koji se upisuju na popis visoko kvalificiranih stečajnih upravitelja te način vođenja i objave popisa visoko kvalificiranih stečajnih upravitelja na mrežnoj stranici e-Oglasna ploča sudova</w:t>
      </w:r>
      <w:r w:rsidR="004B5841">
        <w:rPr>
          <w:rFonts w:ascii="Times New Roman" w:hAnsi="Times New Roman" w:cs="Times New Roman"/>
          <w:sz w:val="24"/>
          <w:szCs w:val="24"/>
        </w:rPr>
        <w:t>.</w:t>
      </w:r>
    </w:p>
    <w:p w14:paraId="1FA86A4B" w14:textId="77777777" w:rsidR="00261BD8" w:rsidRPr="00B744E1" w:rsidRDefault="00261BD8" w:rsidP="00B744E1">
      <w:pPr>
        <w:pStyle w:val="NoSpacing"/>
        <w:spacing w:after="120"/>
        <w:jc w:val="both"/>
        <w:rPr>
          <w:rFonts w:ascii="Times New Roman" w:hAnsi="Times New Roman" w:cs="Times New Roman"/>
          <w:sz w:val="24"/>
          <w:szCs w:val="24"/>
        </w:rPr>
      </w:pPr>
    </w:p>
    <w:p w14:paraId="24A5CA36" w14:textId="6FA6D368" w:rsidR="0016035A" w:rsidRPr="00B744E1" w:rsidRDefault="002631E1" w:rsidP="00B744E1">
      <w:pPr>
        <w:pStyle w:val="NoSpacing"/>
        <w:spacing w:after="120"/>
        <w:jc w:val="center"/>
        <w:rPr>
          <w:rFonts w:ascii="Times New Roman" w:hAnsi="Times New Roman" w:cs="Times New Roman"/>
          <w:sz w:val="24"/>
          <w:szCs w:val="24"/>
        </w:rPr>
      </w:pPr>
      <w:r w:rsidRPr="00916AD3" w:rsidDel="002631E1">
        <w:rPr>
          <w:rFonts w:ascii="Times New Roman" w:hAnsi="Times New Roman" w:cs="Times New Roman"/>
          <w:b/>
          <w:bCs/>
          <w:sz w:val="24"/>
          <w:szCs w:val="24"/>
        </w:rPr>
        <w:t xml:space="preserve"> </w:t>
      </w:r>
      <w:r w:rsidR="0016035A" w:rsidRPr="00B744E1">
        <w:rPr>
          <w:rFonts w:ascii="Times New Roman" w:hAnsi="Times New Roman" w:cs="Times New Roman"/>
          <w:sz w:val="24"/>
          <w:szCs w:val="24"/>
        </w:rPr>
        <w:t>Društvo stečajnih upravitelja</w:t>
      </w:r>
    </w:p>
    <w:p w14:paraId="074B4393" w14:textId="77777777" w:rsidR="0016035A" w:rsidRPr="00B744E1" w:rsidRDefault="0016035A"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79.b</w:t>
      </w:r>
    </w:p>
    <w:p w14:paraId="6D6C1C97" w14:textId="6E0933D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Dva ili više stečajnih upravitelja upisanih na listi stečajnih upravitelja mogu osnovati </w:t>
      </w:r>
      <w:r w:rsidR="0001593B">
        <w:rPr>
          <w:rFonts w:ascii="Times New Roman" w:hAnsi="Times New Roman" w:cs="Times New Roman"/>
          <w:sz w:val="24"/>
          <w:szCs w:val="24"/>
        </w:rPr>
        <w:t>trgovačko društvo</w:t>
      </w:r>
      <w:r w:rsidRPr="00B744E1">
        <w:rPr>
          <w:rFonts w:ascii="Times New Roman" w:hAnsi="Times New Roman" w:cs="Times New Roman"/>
          <w:sz w:val="24"/>
          <w:szCs w:val="24"/>
        </w:rPr>
        <w:t xml:space="preserve"> (društvo stečajnih upravitelja)</w:t>
      </w:r>
      <w:r w:rsidR="00E70EF9" w:rsidRPr="00E70EF9">
        <w:t xml:space="preserve"> </w:t>
      </w:r>
      <w:r w:rsidR="00E70EF9" w:rsidRPr="00E70EF9">
        <w:rPr>
          <w:rFonts w:ascii="Times New Roman" w:hAnsi="Times New Roman" w:cs="Times New Roman"/>
          <w:sz w:val="24"/>
          <w:szCs w:val="24"/>
        </w:rPr>
        <w:t>za obavljanje poslova stečajnog upravitelja</w:t>
      </w:r>
      <w:r w:rsidRPr="00B744E1">
        <w:rPr>
          <w:rFonts w:ascii="Times New Roman" w:hAnsi="Times New Roman" w:cs="Times New Roman"/>
          <w:sz w:val="24"/>
          <w:szCs w:val="24"/>
        </w:rPr>
        <w:t xml:space="preserve">. </w:t>
      </w:r>
    </w:p>
    <w:p w14:paraId="6791C3EA"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Društvo stečajnih upravitelja osniva se kao javno trgovačko društvo ili kao društvo s ograničenom odgovornošću.</w:t>
      </w:r>
    </w:p>
    <w:p w14:paraId="5E15D9F9"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Na društvo stečajnih upravitelja se na odgovarajući način primjenjuje Zakon o trgovačkim društvima, osim ako ovim Zakonom nije što drugačije uređeno.</w:t>
      </w:r>
    </w:p>
    <w:p w14:paraId="075809DD"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(4) Društvo stečajnih upravitelja ne može osnovati drugo društvo stečajnih upravitelja.</w:t>
      </w:r>
    </w:p>
    <w:p w14:paraId="35379D5B" w14:textId="63265F4E" w:rsidR="00B01DDD"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(5) Društvo stečajnih upravitelja s ograničenom odgovornošću mogu osnovati dva ili više stečajnih upravitelja, a najniži iznos temeljnog kapitala iznosi </w:t>
      </w:r>
      <w:r w:rsidR="00DB1E7E">
        <w:rPr>
          <w:rFonts w:ascii="Times New Roman" w:hAnsi="Times New Roman" w:cs="Times New Roman"/>
          <w:sz w:val="24"/>
          <w:szCs w:val="24"/>
        </w:rPr>
        <w:t>20</w:t>
      </w:r>
      <w:r w:rsidR="001C699D">
        <w:rPr>
          <w:rFonts w:ascii="Times New Roman" w:hAnsi="Times New Roman" w:cs="Times New Roman"/>
          <w:sz w:val="24"/>
          <w:szCs w:val="24"/>
        </w:rPr>
        <w:t xml:space="preserve">0.000,00 </w:t>
      </w:r>
      <w:r w:rsidRPr="00B744E1">
        <w:rPr>
          <w:rFonts w:ascii="Times New Roman" w:hAnsi="Times New Roman" w:cs="Times New Roman"/>
          <w:sz w:val="24"/>
          <w:szCs w:val="24"/>
        </w:rPr>
        <w:t>kuna</w:t>
      </w:r>
      <w:r w:rsidR="00B01DDD">
        <w:rPr>
          <w:rFonts w:ascii="Times New Roman" w:hAnsi="Times New Roman" w:cs="Times New Roman"/>
          <w:sz w:val="24"/>
          <w:szCs w:val="24"/>
        </w:rPr>
        <w:t>.</w:t>
      </w:r>
    </w:p>
    <w:p w14:paraId="577F260C" w14:textId="760A885E" w:rsidR="0016035A" w:rsidRPr="00B744E1" w:rsidRDefault="00B01DDD"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(6) Uvjete za prostor i opremu ureda društva stečajnih upravitelja pravilnikom propisuje ministar nadležan za poslove pravosuđa.“.</w:t>
      </w:r>
    </w:p>
    <w:p w14:paraId="26F35B92" w14:textId="77777777" w:rsidR="00B37852" w:rsidRPr="00B744E1" w:rsidRDefault="00B37852" w:rsidP="00B744E1">
      <w:pPr>
        <w:pStyle w:val="NoSpacing"/>
        <w:spacing w:after="120"/>
        <w:jc w:val="both"/>
        <w:rPr>
          <w:rFonts w:ascii="Times New Roman" w:hAnsi="Times New Roman" w:cs="Times New Roman"/>
          <w:sz w:val="24"/>
          <w:szCs w:val="24"/>
        </w:rPr>
      </w:pPr>
    </w:p>
    <w:p w14:paraId="0704C4AE" w14:textId="7216B112"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01593B">
        <w:rPr>
          <w:rFonts w:ascii="Times New Roman" w:hAnsi="Times New Roman" w:cs="Times New Roman"/>
          <w:b/>
          <w:bCs/>
          <w:sz w:val="24"/>
          <w:szCs w:val="24"/>
        </w:rPr>
        <w:t>2</w:t>
      </w:r>
      <w:r w:rsidRPr="00916AD3">
        <w:rPr>
          <w:rFonts w:ascii="Times New Roman" w:hAnsi="Times New Roman" w:cs="Times New Roman"/>
          <w:b/>
          <w:bCs/>
          <w:sz w:val="24"/>
          <w:szCs w:val="24"/>
        </w:rPr>
        <w:t>.</w:t>
      </w:r>
    </w:p>
    <w:p w14:paraId="5CF9EEC6" w14:textId="4999C5C6" w:rsidR="007433E4" w:rsidRPr="00B744E1" w:rsidRDefault="007433E4"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Članak 80. i naslov iznad </w:t>
      </w:r>
      <w:r w:rsidR="004544F2">
        <w:rPr>
          <w:rFonts w:ascii="Times New Roman" w:hAnsi="Times New Roman" w:cs="Times New Roman"/>
          <w:sz w:val="24"/>
          <w:szCs w:val="24"/>
        </w:rPr>
        <w:t>članka</w:t>
      </w:r>
      <w:r w:rsidRPr="00B744E1">
        <w:rPr>
          <w:rFonts w:ascii="Times New Roman" w:hAnsi="Times New Roman" w:cs="Times New Roman"/>
          <w:sz w:val="24"/>
          <w:szCs w:val="24"/>
        </w:rPr>
        <w:t xml:space="preserve"> mijenjaju se i glase:</w:t>
      </w:r>
    </w:p>
    <w:p w14:paraId="7B49F82B" w14:textId="239F5D9F" w:rsidR="0016035A" w:rsidRPr="00B744E1" w:rsidRDefault="008C4A38"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Udaljenje od obavljanja dužnosti stečajnog upravitelja</w:t>
      </w:r>
    </w:p>
    <w:p w14:paraId="5FC28C72" w14:textId="77777777" w:rsidR="0016035A" w:rsidRPr="00B744E1" w:rsidRDefault="0016035A"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 xml:space="preserve">Članak 80. </w:t>
      </w:r>
    </w:p>
    <w:p w14:paraId="4592D0F3"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Stečajni upravitelj udaljit će se od obavljanja dužnosti stečajnog upravitelja </w:t>
      </w:r>
      <w:bookmarkStart w:id="20" w:name="_Hlk90129461"/>
      <w:r w:rsidRPr="00B744E1">
        <w:rPr>
          <w:rFonts w:ascii="Times New Roman" w:hAnsi="Times New Roman" w:cs="Times New Roman"/>
          <w:sz w:val="24"/>
          <w:szCs w:val="24"/>
        </w:rPr>
        <w:t>ako je protiv njega pokrenut kazneni postupak zbog kaznenog djela za koje se postupak pokreće po službenoj dužnosti</w:t>
      </w:r>
      <w:bookmarkEnd w:id="20"/>
      <w:r w:rsidRPr="00B744E1">
        <w:rPr>
          <w:rFonts w:ascii="Times New Roman" w:hAnsi="Times New Roman" w:cs="Times New Roman"/>
          <w:sz w:val="24"/>
          <w:szCs w:val="24"/>
        </w:rPr>
        <w:t xml:space="preserve">. </w:t>
      </w:r>
    </w:p>
    <w:p w14:paraId="43F8BFB3" w14:textId="77777777" w:rsidR="00DB1E7E" w:rsidRPr="00B744E1" w:rsidRDefault="00DB1E7E" w:rsidP="00DB1E7E">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Pr="004760A4">
        <w:rPr>
          <w:rFonts w:ascii="Times New Roman" w:hAnsi="Times New Roman" w:cs="Times New Roman"/>
          <w:sz w:val="24"/>
          <w:szCs w:val="24"/>
        </w:rPr>
        <w:t xml:space="preserve">Stečajni upravitelj </w:t>
      </w:r>
      <w:r>
        <w:rPr>
          <w:rFonts w:ascii="Times New Roman" w:hAnsi="Times New Roman" w:cs="Times New Roman"/>
          <w:sz w:val="24"/>
          <w:szCs w:val="24"/>
        </w:rPr>
        <w:t xml:space="preserve">može se </w:t>
      </w:r>
      <w:r w:rsidRPr="004760A4">
        <w:rPr>
          <w:rFonts w:ascii="Times New Roman" w:hAnsi="Times New Roman" w:cs="Times New Roman"/>
          <w:sz w:val="24"/>
          <w:szCs w:val="24"/>
        </w:rPr>
        <w:t>udaljit</w:t>
      </w:r>
      <w:r>
        <w:rPr>
          <w:rFonts w:ascii="Times New Roman" w:hAnsi="Times New Roman" w:cs="Times New Roman"/>
          <w:sz w:val="24"/>
          <w:szCs w:val="24"/>
        </w:rPr>
        <w:t>i</w:t>
      </w:r>
      <w:r w:rsidRPr="004760A4">
        <w:rPr>
          <w:rFonts w:ascii="Times New Roman" w:hAnsi="Times New Roman" w:cs="Times New Roman"/>
          <w:sz w:val="24"/>
          <w:szCs w:val="24"/>
        </w:rPr>
        <w:t xml:space="preserve"> od obavljanja dužnosti stečajnog upravitelja </w:t>
      </w:r>
      <w:bookmarkStart w:id="21" w:name="_Hlk90129473"/>
      <w:r w:rsidRPr="004760A4">
        <w:rPr>
          <w:rFonts w:ascii="Times New Roman" w:hAnsi="Times New Roman" w:cs="Times New Roman"/>
          <w:sz w:val="24"/>
          <w:szCs w:val="24"/>
        </w:rPr>
        <w:t xml:space="preserve">ako je protiv njega pokrenut postupak za </w:t>
      </w:r>
      <w:r>
        <w:rPr>
          <w:rFonts w:ascii="Times New Roman" w:hAnsi="Times New Roman" w:cs="Times New Roman"/>
          <w:sz w:val="24"/>
          <w:szCs w:val="24"/>
        </w:rPr>
        <w:t>povredu Etičkog kodeksa stečajnih upravitelja</w:t>
      </w:r>
      <w:r w:rsidRPr="004760A4">
        <w:rPr>
          <w:rFonts w:ascii="Times New Roman" w:hAnsi="Times New Roman" w:cs="Times New Roman"/>
          <w:sz w:val="24"/>
          <w:szCs w:val="24"/>
        </w:rPr>
        <w:t>.</w:t>
      </w:r>
      <w:bookmarkEnd w:id="21"/>
    </w:p>
    <w:p w14:paraId="7D8B8F99" w14:textId="5D938A4C" w:rsidR="0016035A" w:rsidRDefault="00DB1E7E" w:rsidP="00DB1E7E">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Pr>
          <w:rFonts w:ascii="Times New Roman" w:hAnsi="Times New Roman" w:cs="Times New Roman"/>
          <w:sz w:val="24"/>
          <w:szCs w:val="24"/>
        </w:rPr>
        <w:t>3</w:t>
      </w:r>
      <w:r w:rsidRPr="00B744E1">
        <w:rPr>
          <w:rFonts w:ascii="Times New Roman" w:hAnsi="Times New Roman" w:cs="Times New Roman"/>
          <w:sz w:val="24"/>
          <w:szCs w:val="24"/>
        </w:rPr>
        <w:t>) Udaljenje iz stav</w:t>
      </w:r>
      <w:r>
        <w:rPr>
          <w:rFonts w:ascii="Times New Roman" w:hAnsi="Times New Roman" w:cs="Times New Roman"/>
          <w:sz w:val="24"/>
          <w:szCs w:val="24"/>
        </w:rPr>
        <w:t>a</w:t>
      </w:r>
      <w:r w:rsidRPr="00B744E1">
        <w:rPr>
          <w:rFonts w:ascii="Times New Roman" w:hAnsi="Times New Roman" w:cs="Times New Roman"/>
          <w:sz w:val="24"/>
          <w:szCs w:val="24"/>
        </w:rPr>
        <w:t xml:space="preserve">ka 1. </w:t>
      </w:r>
      <w:r>
        <w:rPr>
          <w:rFonts w:ascii="Times New Roman" w:hAnsi="Times New Roman" w:cs="Times New Roman"/>
          <w:sz w:val="24"/>
          <w:szCs w:val="24"/>
        </w:rPr>
        <w:t xml:space="preserve">i 2. </w:t>
      </w:r>
      <w:r w:rsidRPr="00B744E1">
        <w:rPr>
          <w:rFonts w:ascii="Times New Roman" w:hAnsi="Times New Roman" w:cs="Times New Roman"/>
          <w:sz w:val="24"/>
          <w:szCs w:val="24"/>
        </w:rPr>
        <w:t>ovog</w:t>
      </w:r>
      <w:r>
        <w:rPr>
          <w:rFonts w:ascii="Times New Roman" w:hAnsi="Times New Roman" w:cs="Times New Roman"/>
          <w:sz w:val="24"/>
          <w:szCs w:val="24"/>
        </w:rPr>
        <w:t>a</w:t>
      </w:r>
      <w:r w:rsidRPr="00B744E1">
        <w:rPr>
          <w:rFonts w:ascii="Times New Roman" w:hAnsi="Times New Roman" w:cs="Times New Roman"/>
          <w:sz w:val="24"/>
          <w:szCs w:val="24"/>
        </w:rPr>
        <w:t xml:space="preserve"> članka traje do pravomoćnog okončanja kaznenog postupka</w:t>
      </w:r>
      <w:r>
        <w:rPr>
          <w:rFonts w:ascii="Times New Roman" w:hAnsi="Times New Roman" w:cs="Times New Roman"/>
          <w:sz w:val="24"/>
          <w:szCs w:val="24"/>
        </w:rPr>
        <w:t xml:space="preserve"> odnosno postup</w:t>
      </w:r>
      <w:r w:rsidRPr="00F44839">
        <w:rPr>
          <w:rFonts w:ascii="Times New Roman" w:hAnsi="Times New Roman" w:cs="Times New Roman"/>
          <w:sz w:val="24"/>
          <w:szCs w:val="24"/>
        </w:rPr>
        <w:t>k</w:t>
      </w:r>
      <w:r>
        <w:rPr>
          <w:rFonts w:ascii="Times New Roman" w:hAnsi="Times New Roman" w:cs="Times New Roman"/>
          <w:sz w:val="24"/>
          <w:szCs w:val="24"/>
        </w:rPr>
        <w:t>a</w:t>
      </w:r>
      <w:r w:rsidRPr="00F44839">
        <w:rPr>
          <w:rFonts w:ascii="Times New Roman" w:hAnsi="Times New Roman" w:cs="Times New Roman"/>
          <w:sz w:val="24"/>
          <w:szCs w:val="24"/>
        </w:rPr>
        <w:t xml:space="preserve"> za povredu Etičkog kodeksa stečajnih upravitelja</w:t>
      </w:r>
      <w:r w:rsidRPr="00B744E1">
        <w:rPr>
          <w:rFonts w:ascii="Times New Roman" w:hAnsi="Times New Roman" w:cs="Times New Roman"/>
          <w:sz w:val="24"/>
          <w:szCs w:val="24"/>
        </w:rPr>
        <w:t>.“</w:t>
      </w:r>
      <w:r>
        <w:rPr>
          <w:rFonts w:ascii="Times New Roman" w:hAnsi="Times New Roman" w:cs="Times New Roman"/>
          <w:sz w:val="24"/>
          <w:szCs w:val="24"/>
        </w:rPr>
        <w:t>.</w:t>
      </w:r>
    </w:p>
    <w:p w14:paraId="002D6E10" w14:textId="77777777" w:rsidR="00DB1E7E" w:rsidRPr="00B744E1" w:rsidRDefault="00DB1E7E" w:rsidP="00DB1E7E">
      <w:pPr>
        <w:pStyle w:val="NoSpacing"/>
        <w:spacing w:after="120"/>
        <w:jc w:val="both"/>
        <w:rPr>
          <w:rFonts w:ascii="Times New Roman" w:hAnsi="Times New Roman" w:cs="Times New Roman"/>
          <w:sz w:val="24"/>
          <w:szCs w:val="24"/>
        </w:rPr>
      </w:pPr>
    </w:p>
    <w:p w14:paraId="6E10CB47" w14:textId="33D77374"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01593B">
        <w:rPr>
          <w:rFonts w:ascii="Times New Roman" w:hAnsi="Times New Roman" w:cs="Times New Roman"/>
          <w:b/>
          <w:bCs/>
          <w:sz w:val="24"/>
          <w:szCs w:val="24"/>
        </w:rPr>
        <w:t>3</w:t>
      </w:r>
      <w:r w:rsidRPr="00916AD3">
        <w:rPr>
          <w:rFonts w:ascii="Times New Roman" w:hAnsi="Times New Roman" w:cs="Times New Roman"/>
          <w:b/>
          <w:bCs/>
          <w:sz w:val="24"/>
          <w:szCs w:val="24"/>
        </w:rPr>
        <w:t>.</w:t>
      </w:r>
    </w:p>
    <w:p w14:paraId="155355D0"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Članak 81. mijenja se i glasi:</w:t>
      </w:r>
    </w:p>
    <w:p w14:paraId="390FB925" w14:textId="7BE1C302" w:rsidR="0016035A" w:rsidRPr="00B744E1" w:rsidRDefault="008C4A38"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(1) Osoba koja se nalazi na listi stečajnih upravitelja brisat će se s liste stečajnih upravitelja:</w:t>
      </w:r>
    </w:p>
    <w:p w14:paraId="2B3E9D34"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na osobni zahtjev</w:t>
      </w:r>
    </w:p>
    <w:p w14:paraId="1C21A8C9"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 po službenoj dužnosti:</w:t>
      </w:r>
    </w:p>
    <w:p w14:paraId="5254F924" w14:textId="055274C9" w:rsidR="0016035A"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ako se utvrdi da nisu postojali odnosno da su prestali postojati uvjeti na temelju kojih je osoba upisana na listu </w:t>
      </w:r>
    </w:p>
    <w:p w14:paraId="4757081A" w14:textId="5677D1EA" w:rsidR="00DB1E7E" w:rsidRPr="00B744E1"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2. ako je pravomoćno osuđena zbog kaznenog djela za koje se postupak pokreće po službenoj dužnosti</w:t>
      </w:r>
    </w:p>
    <w:p w14:paraId="20E6B6EB" w14:textId="6B75090C" w:rsidR="0016035A" w:rsidRPr="00B744E1"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3</w:t>
      </w:r>
      <w:r w:rsidR="0016035A" w:rsidRPr="00B744E1">
        <w:rPr>
          <w:rFonts w:ascii="Times New Roman" w:hAnsi="Times New Roman" w:cs="Times New Roman"/>
          <w:sz w:val="24"/>
          <w:szCs w:val="24"/>
        </w:rPr>
        <w:t xml:space="preserve">. ako je razriješena dužnosti stečajnoga upravitelja zbog neurednog obavljanja dužnosti iz članka 91. stavka 2. ovoga Zakona u više od dva stečajna postupka u </w:t>
      </w:r>
      <w:r w:rsidR="002631E1">
        <w:rPr>
          <w:rFonts w:ascii="Times New Roman" w:hAnsi="Times New Roman" w:cs="Times New Roman"/>
          <w:sz w:val="24"/>
          <w:szCs w:val="24"/>
        </w:rPr>
        <w:t>posljednje</w:t>
      </w:r>
      <w:r w:rsidR="0016035A" w:rsidRPr="00B744E1">
        <w:rPr>
          <w:rFonts w:ascii="Times New Roman" w:hAnsi="Times New Roman" w:cs="Times New Roman"/>
          <w:sz w:val="24"/>
          <w:szCs w:val="24"/>
        </w:rPr>
        <w:t xml:space="preserve"> tri godine</w:t>
      </w:r>
    </w:p>
    <w:p w14:paraId="4E040ADF" w14:textId="63036A87" w:rsidR="0016035A" w:rsidRPr="00B744E1"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4</w:t>
      </w:r>
      <w:r w:rsidR="0016035A" w:rsidRPr="00B744E1">
        <w:rPr>
          <w:rFonts w:ascii="Times New Roman" w:hAnsi="Times New Roman" w:cs="Times New Roman"/>
          <w:sz w:val="24"/>
          <w:szCs w:val="24"/>
        </w:rPr>
        <w:t>. ako nije postupila po rješenju suda iz članka 91. stavka 6. ovoga Zakona</w:t>
      </w:r>
    </w:p>
    <w:p w14:paraId="0C21DB04" w14:textId="3AA6666F" w:rsidR="0016035A" w:rsidRPr="00B744E1"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5</w:t>
      </w:r>
      <w:r w:rsidR="0016035A" w:rsidRPr="00B744E1">
        <w:rPr>
          <w:rFonts w:ascii="Times New Roman" w:hAnsi="Times New Roman" w:cs="Times New Roman"/>
          <w:sz w:val="24"/>
          <w:szCs w:val="24"/>
        </w:rPr>
        <w:t>. ako ne dostavi dokaz da ima sklopljenu policu osiguranja od profesionalne odgovornosti odgovarajućom primjenom odredbi o osiguranju od profesionalne odgovornosti za odvjetnike</w:t>
      </w:r>
    </w:p>
    <w:p w14:paraId="09DBDF4E" w14:textId="481ECD59" w:rsidR="0016035A" w:rsidRPr="00B744E1"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6</w:t>
      </w:r>
      <w:r w:rsidR="0016035A" w:rsidRPr="00B744E1">
        <w:rPr>
          <w:rFonts w:ascii="Times New Roman" w:hAnsi="Times New Roman" w:cs="Times New Roman"/>
          <w:sz w:val="24"/>
          <w:szCs w:val="24"/>
        </w:rPr>
        <w:t xml:space="preserve">. ako svake dvije godine od dana upisa ne dostavi dokaz o provedenom stručnom usavršavanju </w:t>
      </w:r>
    </w:p>
    <w:p w14:paraId="53126550" w14:textId="74B31F44" w:rsidR="0016035A" w:rsidRPr="00B744E1"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7</w:t>
      </w:r>
      <w:r w:rsidR="0016035A" w:rsidRPr="00B744E1">
        <w:rPr>
          <w:rFonts w:ascii="Times New Roman" w:hAnsi="Times New Roman" w:cs="Times New Roman"/>
          <w:sz w:val="24"/>
          <w:szCs w:val="24"/>
        </w:rPr>
        <w:t>. kad navrši 70 godina života</w:t>
      </w:r>
    </w:p>
    <w:p w14:paraId="3AC20EF9" w14:textId="5CD3256A" w:rsidR="00DB1E7E"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8</w:t>
      </w:r>
      <w:r w:rsidR="0016035A" w:rsidRPr="00B744E1">
        <w:rPr>
          <w:rFonts w:ascii="Times New Roman" w:hAnsi="Times New Roman" w:cs="Times New Roman"/>
          <w:sz w:val="24"/>
          <w:szCs w:val="24"/>
        </w:rPr>
        <w:t>. smrću</w:t>
      </w:r>
      <w:r w:rsidR="00212165" w:rsidRPr="00B744E1">
        <w:rPr>
          <w:rFonts w:ascii="Times New Roman" w:hAnsi="Times New Roman" w:cs="Times New Roman"/>
          <w:sz w:val="24"/>
          <w:szCs w:val="24"/>
        </w:rPr>
        <w:t>.</w:t>
      </w:r>
    </w:p>
    <w:p w14:paraId="2B4F3285" w14:textId="475B3EBC" w:rsidR="00B43425" w:rsidRDefault="00B43425" w:rsidP="004C045E">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(2) Iznimno od odredbe stavka 1. točke 7. s</w:t>
      </w:r>
      <w:r w:rsidRPr="00B43425">
        <w:rPr>
          <w:rFonts w:ascii="Times New Roman" w:hAnsi="Times New Roman" w:cs="Times New Roman"/>
          <w:sz w:val="24"/>
          <w:szCs w:val="24"/>
        </w:rPr>
        <w:t xml:space="preserve">tečajni upravitelji koji će navršiti 70 godina života </w:t>
      </w:r>
      <w:r w:rsidR="005169EE" w:rsidRPr="00B43425">
        <w:rPr>
          <w:rFonts w:ascii="Times New Roman" w:hAnsi="Times New Roman" w:cs="Times New Roman"/>
          <w:sz w:val="24"/>
          <w:szCs w:val="24"/>
        </w:rPr>
        <w:t xml:space="preserve">bit </w:t>
      </w:r>
      <w:r w:rsidRPr="00B43425">
        <w:rPr>
          <w:rFonts w:ascii="Times New Roman" w:hAnsi="Times New Roman" w:cs="Times New Roman"/>
          <w:sz w:val="24"/>
          <w:szCs w:val="24"/>
        </w:rPr>
        <w:t>će izuzeti od dodjeljivanja novih</w:t>
      </w:r>
      <w:r w:rsidR="004C045E">
        <w:rPr>
          <w:rFonts w:ascii="Times New Roman" w:hAnsi="Times New Roman" w:cs="Times New Roman"/>
          <w:sz w:val="24"/>
          <w:szCs w:val="24"/>
        </w:rPr>
        <w:t xml:space="preserve"> predmeta, a brisat će se s liste </w:t>
      </w:r>
      <w:r w:rsidR="004C045E" w:rsidRPr="004C045E">
        <w:rPr>
          <w:rFonts w:ascii="Times New Roman" w:hAnsi="Times New Roman" w:cs="Times New Roman"/>
          <w:sz w:val="24"/>
          <w:szCs w:val="24"/>
        </w:rPr>
        <w:t>nakon dovršetka svih postupaka u kojima su imenovani do trenutka navršavanja 70 godina života.</w:t>
      </w:r>
    </w:p>
    <w:p w14:paraId="03C58DD3" w14:textId="10F1D5A1" w:rsidR="0016035A" w:rsidRPr="00B744E1" w:rsidRDefault="00DB1E7E"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00B43425">
        <w:rPr>
          <w:rFonts w:ascii="Times New Roman" w:hAnsi="Times New Roman" w:cs="Times New Roman"/>
          <w:sz w:val="24"/>
          <w:szCs w:val="24"/>
        </w:rPr>
        <w:t>3</w:t>
      </w:r>
      <w:r>
        <w:rPr>
          <w:rFonts w:ascii="Times New Roman" w:hAnsi="Times New Roman" w:cs="Times New Roman"/>
          <w:sz w:val="24"/>
          <w:szCs w:val="24"/>
        </w:rPr>
        <w:t>) Odredbe ovoga članka na odgovarajući način se primjenjuju na listu visoko kvalificiranih stečajnih upravitelja.“.</w:t>
      </w:r>
    </w:p>
    <w:p w14:paraId="4CDE905F" w14:textId="77777777" w:rsidR="00261BD8" w:rsidRPr="00B744E1" w:rsidRDefault="00261BD8" w:rsidP="00B744E1">
      <w:pPr>
        <w:pStyle w:val="NoSpacing"/>
        <w:spacing w:after="120"/>
        <w:jc w:val="both"/>
        <w:rPr>
          <w:rFonts w:ascii="Times New Roman" w:hAnsi="Times New Roman" w:cs="Times New Roman"/>
          <w:sz w:val="24"/>
          <w:szCs w:val="24"/>
        </w:rPr>
      </w:pPr>
    </w:p>
    <w:p w14:paraId="1155799C" w14:textId="03E8FE62"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01593B">
        <w:rPr>
          <w:rFonts w:ascii="Times New Roman" w:hAnsi="Times New Roman" w:cs="Times New Roman"/>
          <w:b/>
          <w:bCs/>
          <w:sz w:val="24"/>
          <w:szCs w:val="24"/>
        </w:rPr>
        <w:t>4</w:t>
      </w:r>
      <w:r w:rsidRPr="00916AD3">
        <w:rPr>
          <w:rFonts w:ascii="Times New Roman" w:hAnsi="Times New Roman" w:cs="Times New Roman"/>
          <w:b/>
          <w:bCs/>
          <w:sz w:val="24"/>
          <w:szCs w:val="24"/>
        </w:rPr>
        <w:t>.</w:t>
      </w:r>
    </w:p>
    <w:p w14:paraId="17271B22"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Članak 82. mijenja se i glasi:</w:t>
      </w:r>
    </w:p>
    <w:p w14:paraId="5248A970" w14:textId="77777777" w:rsidR="0016035A" w:rsidRPr="00B744E1" w:rsidRDefault="008C4A38" w:rsidP="00B744E1">
      <w:pPr>
        <w:pStyle w:val="NoSpacing"/>
        <w:spacing w:after="120"/>
        <w:jc w:val="both"/>
        <w:rPr>
          <w:rFonts w:ascii="Times New Roman" w:hAnsi="Times New Roman" w:cs="Times New Roman"/>
          <w:color w:val="000000"/>
          <w:sz w:val="24"/>
          <w:szCs w:val="24"/>
          <w:lang w:eastAsia="hr-HR"/>
        </w:rPr>
      </w:pPr>
      <w:r w:rsidRPr="00B744E1">
        <w:rPr>
          <w:rFonts w:ascii="Times New Roman" w:hAnsi="Times New Roman" w:cs="Times New Roman"/>
          <w:sz w:val="24"/>
          <w:szCs w:val="24"/>
        </w:rPr>
        <w:t>„</w:t>
      </w:r>
      <w:r w:rsidR="0016035A" w:rsidRPr="00B744E1">
        <w:rPr>
          <w:rFonts w:ascii="Times New Roman" w:hAnsi="Times New Roman" w:cs="Times New Roman"/>
          <w:color w:val="000000"/>
          <w:sz w:val="24"/>
          <w:szCs w:val="24"/>
          <w:lang w:eastAsia="hr-HR"/>
        </w:rPr>
        <w:t xml:space="preserve">(1) Stručni ispit za stečajnog upravitelja organizira i provodi ministarstvo nadležno za poslove pravosuđa. </w:t>
      </w:r>
    </w:p>
    <w:p w14:paraId="07BC6AE7" w14:textId="77777777" w:rsidR="00DB1E7E" w:rsidRDefault="0016035A" w:rsidP="00B744E1">
      <w:pPr>
        <w:pStyle w:val="NoSpacing"/>
        <w:spacing w:after="120"/>
        <w:jc w:val="both"/>
        <w:rPr>
          <w:rFonts w:ascii="Times New Roman" w:hAnsi="Times New Roman" w:cs="Times New Roman"/>
          <w:color w:val="000000"/>
          <w:sz w:val="24"/>
          <w:szCs w:val="24"/>
          <w:lang w:eastAsia="hr-HR"/>
        </w:rPr>
      </w:pPr>
      <w:r w:rsidRPr="00B744E1">
        <w:rPr>
          <w:rFonts w:ascii="Times New Roman" w:hAnsi="Times New Roman" w:cs="Times New Roman"/>
          <w:color w:val="000000"/>
          <w:sz w:val="24"/>
          <w:szCs w:val="24"/>
          <w:lang w:eastAsia="hr-HR"/>
        </w:rPr>
        <w:t xml:space="preserve">(2) </w:t>
      </w:r>
      <w:bookmarkStart w:id="22" w:name="_Hlk90129841"/>
      <w:r w:rsidRPr="00B744E1">
        <w:rPr>
          <w:rFonts w:ascii="Times New Roman" w:hAnsi="Times New Roman" w:cs="Times New Roman"/>
          <w:color w:val="000000"/>
          <w:sz w:val="24"/>
          <w:szCs w:val="24"/>
          <w:lang w:eastAsia="hr-HR"/>
        </w:rPr>
        <w:t>Polaganju stručnog ispita za stečajnog upravitelja može pristupiti osoba</w:t>
      </w:r>
      <w:r w:rsidR="00DB1E7E">
        <w:rPr>
          <w:rFonts w:ascii="Times New Roman" w:hAnsi="Times New Roman" w:cs="Times New Roman"/>
          <w:color w:val="000000"/>
          <w:sz w:val="24"/>
          <w:szCs w:val="24"/>
          <w:lang w:eastAsia="hr-HR"/>
        </w:rPr>
        <w:t>:</w:t>
      </w:r>
    </w:p>
    <w:p w14:paraId="625DC3F5" w14:textId="04E7D8C5" w:rsidR="00DB1E7E" w:rsidRDefault="00DB1E7E" w:rsidP="00DB1E7E">
      <w:pPr>
        <w:pStyle w:val="NoSpacing"/>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1. </w:t>
      </w:r>
      <w:r w:rsidRPr="00E078F8">
        <w:rPr>
          <w:rFonts w:ascii="Times New Roman" w:hAnsi="Times New Roman" w:cs="Times New Roman"/>
          <w:color w:val="000000"/>
          <w:sz w:val="24"/>
          <w:szCs w:val="24"/>
          <w:lang w:eastAsia="hr-HR"/>
        </w:rPr>
        <w:t>koja ima završeni diplomski sveučilišni studij pravne ili ekonomske struke, odnosno završeno visoko obrazovanje s najmanje 300 ECTS bodo</w:t>
      </w:r>
      <w:r>
        <w:rPr>
          <w:rFonts w:ascii="Times New Roman" w:hAnsi="Times New Roman" w:cs="Times New Roman"/>
          <w:color w:val="000000"/>
          <w:sz w:val="24"/>
          <w:szCs w:val="24"/>
          <w:lang w:eastAsia="hr-HR"/>
        </w:rPr>
        <w:t>va pravne ili ekonomske struke</w:t>
      </w:r>
    </w:p>
    <w:p w14:paraId="4A0BD0FE" w14:textId="77777777" w:rsidR="00DB1E7E" w:rsidRDefault="00DB1E7E" w:rsidP="00B744E1">
      <w:pPr>
        <w:pStyle w:val="NoSpacing"/>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2.</w:t>
      </w:r>
      <w:r w:rsidR="0016035A" w:rsidRPr="00B744E1">
        <w:rPr>
          <w:rFonts w:ascii="Times New Roman" w:hAnsi="Times New Roman" w:cs="Times New Roman"/>
          <w:color w:val="000000"/>
          <w:sz w:val="24"/>
          <w:szCs w:val="24"/>
          <w:lang w:eastAsia="hr-HR"/>
        </w:rPr>
        <w:t xml:space="preserve"> koja ima najmanje tri godine radnog iskustava u pravnoj i/ili ekonomskoj struci i </w:t>
      </w:r>
    </w:p>
    <w:p w14:paraId="48990F78" w14:textId="75D5FD0F" w:rsidR="0016035A" w:rsidRPr="00B744E1" w:rsidRDefault="00DB1E7E" w:rsidP="00B744E1">
      <w:pPr>
        <w:pStyle w:val="NoSpacing"/>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3. </w:t>
      </w:r>
      <w:r w:rsidR="0016035A" w:rsidRPr="00B744E1">
        <w:rPr>
          <w:rFonts w:ascii="Times New Roman" w:hAnsi="Times New Roman" w:cs="Times New Roman"/>
          <w:color w:val="000000"/>
          <w:sz w:val="24"/>
          <w:szCs w:val="24"/>
          <w:lang w:eastAsia="hr-HR"/>
        </w:rPr>
        <w:t xml:space="preserve">koja je pohađala obvezne pripreme za polaganje stručnog ispita za stečajnog upravitelja u organizaciji ministarstva nadležnog za poslove pravosuđa. </w:t>
      </w:r>
    </w:p>
    <w:bookmarkEnd w:id="22"/>
    <w:p w14:paraId="32F34A02" w14:textId="19B64A5F" w:rsidR="0016035A" w:rsidRPr="00B744E1" w:rsidRDefault="0016035A" w:rsidP="00B744E1">
      <w:pPr>
        <w:pStyle w:val="NoSpacing"/>
        <w:spacing w:after="120"/>
        <w:jc w:val="both"/>
        <w:rPr>
          <w:rFonts w:ascii="Times New Roman" w:hAnsi="Times New Roman" w:cs="Times New Roman"/>
          <w:color w:val="000000"/>
          <w:sz w:val="24"/>
          <w:szCs w:val="24"/>
          <w:lang w:eastAsia="hr-HR"/>
        </w:rPr>
      </w:pPr>
      <w:r w:rsidRPr="00B744E1">
        <w:rPr>
          <w:rFonts w:ascii="Times New Roman" w:hAnsi="Times New Roman" w:cs="Times New Roman"/>
          <w:color w:val="000000"/>
          <w:sz w:val="24"/>
          <w:szCs w:val="24"/>
          <w:lang w:eastAsia="hr-HR"/>
        </w:rPr>
        <w:t>(3) Stručnu obuku stečajnih upravitelja nakon položenog stručnog ispita organizira i provodi ministarstvo nadležno z</w:t>
      </w:r>
      <w:r w:rsidR="00DB1E7E">
        <w:rPr>
          <w:rFonts w:ascii="Times New Roman" w:hAnsi="Times New Roman" w:cs="Times New Roman"/>
          <w:color w:val="000000"/>
          <w:sz w:val="24"/>
          <w:szCs w:val="24"/>
          <w:lang w:eastAsia="hr-HR"/>
        </w:rPr>
        <w:t xml:space="preserve">a poslove pravosuđa u trajanju </w:t>
      </w:r>
      <w:r w:rsidRPr="00B744E1">
        <w:rPr>
          <w:rFonts w:ascii="Times New Roman" w:hAnsi="Times New Roman" w:cs="Times New Roman"/>
          <w:color w:val="000000"/>
          <w:sz w:val="24"/>
          <w:szCs w:val="24"/>
          <w:lang w:eastAsia="hr-HR"/>
        </w:rPr>
        <w:t xml:space="preserve">od najmanje jedne godine. </w:t>
      </w:r>
    </w:p>
    <w:p w14:paraId="3A6AF948" w14:textId="4FE3F7E6" w:rsidR="0016035A" w:rsidRDefault="0016035A" w:rsidP="00B744E1">
      <w:pPr>
        <w:pStyle w:val="NoSpacing"/>
        <w:spacing w:after="120"/>
        <w:jc w:val="both"/>
        <w:rPr>
          <w:rFonts w:ascii="Times New Roman" w:hAnsi="Times New Roman" w:cs="Times New Roman"/>
          <w:color w:val="000000"/>
          <w:sz w:val="24"/>
          <w:szCs w:val="24"/>
          <w:lang w:eastAsia="hr-HR"/>
        </w:rPr>
      </w:pPr>
      <w:r w:rsidRPr="00B744E1">
        <w:rPr>
          <w:rFonts w:ascii="Times New Roman" w:hAnsi="Times New Roman" w:cs="Times New Roman"/>
          <w:color w:val="000000"/>
          <w:sz w:val="24"/>
          <w:szCs w:val="24"/>
          <w:lang w:eastAsia="hr-HR"/>
        </w:rPr>
        <w:t xml:space="preserve">(4) Stečajni upravitelji dužni su stručno se usavršavati. </w:t>
      </w:r>
    </w:p>
    <w:p w14:paraId="77AA1ED3" w14:textId="383D61C9" w:rsidR="00E70EF9" w:rsidRPr="00B744E1" w:rsidRDefault="00E70EF9" w:rsidP="00B744E1">
      <w:pPr>
        <w:pStyle w:val="NoSpacing"/>
        <w:spacing w:after="120"/>
        <w:jc w:val="both"/>
        <w:rPr>
          <w:rFonts w:ascii="Times New Roman" w:hAnsi="Times New Roman" w:cs="Times New Roman"/>
          <w:color w:val="000000"/>
          <w:sz w:val="24"/>
          <w:szCs w:val="24"/>
          <w:lang w:eastAsia="hr-HR"/>
        </w:rPr>
      </w:pPr>
      <w:r w:rsidRPr="00E70EF9">
        <w:rPr>
          <w:rFonts w:ascii="Times New Roman" w:hAnsi="Times New Roman" w:cs="Times New Roman"/>
          <w:color w:val="000000"/>
          <w:sz w:val="24"/>
          <w:szCs w:val="24"/>
          <w:lang w:eastAsia="hr-HR"/>
        </w:rPr>
        <w:t>(5) Stručno usavršavanje iz stavka 4. ovog članka provodi ministarstvo nadležno za poslove pravosuđa.</w:t>
      </w:r>
    </w:p>
    <w:p w14:paraId="34EA0EBB" w14:textId="25629F79"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color w:val="000000"/>
          <w:sz w:val="24"/>
          <w:szCs w:val="24"/>
          <w:lang w:eastAsia="hr-HR"/>
        </w:rPr>
        <w:t>(</w:t>
      </w:r>
      <w:r w:rsidR="00E70EF9">
        <w:rPr>
          <w:rFonts w:ascii="Times New Roman" w:hAnsi="Times New Roman" w:cs="Times New Roman"/>
          <w:color w:val="000000"/>
          <w:sz w:val="24"/>
          <w:szCs w:val="24"/>
          <w:lang w:eastAsia="hr-HR"/>
        </w:rPr>
        <w:t>6</w:t>
      </w:r>
      <w:r w:rsidRPr="00B744E1">
        <w:rPr>
          <w:rFonts w:ascii="Times New Roman" w:hAnsi="Times New Roman" w:cs="Times New Roman"/>
          <w:color w:val="000000"/>
          <w:sz w:val="24"/>
          <w:szCs w:val="24"/>
          <w:lang w:eastAsia="hr-HR"/>
        </w:rPr>
        <w:t>) Ministar nadležan za poslove pravosuđa propisat će pravilnikom program i trajanje obvezne pripreme za polaganje stručnog ispita za stečajnog upravitelja, program, pretpostavke i način polaganja stručnoga ispita za stečajne upravitelje te program i trajanje stručne obuke nakon položenog stručnog ispita za stečajne upravitelje i stručnoga usavršavanja</w:t>
      </w:r>
      <w:r w:rsidRPr="00B744E1">
        <w:rPr>
          <w:rFonts w:ascii="Times New Roman" w:hAnsi="Times New Roman" w:cs="Times New Roman"/>
          <w:sz w:val="24"/>
          <w:szCs w:val="24"/>
        </w:rPr>
        <w:t>.</w:t>
      </w:r>
      <w:r w:rsidR="007433E4" w:rsidRPr="00B744E1">
        <w:rPr>
          <w:rFonts w:ascii="Times New Roman" w:hAnsi="Times New Roman" w:cs="Times New Roman"/>
          <w:sz w:val="24"/>
          <w:szCs w:val="24"/>
        </w:rPr>
        <w:t>“</w:t>
      </w:r>
      <w:r w:rsidR="00DB1E7E">
        <w:rPr>
          <w:rFonts w:ascii="Times New Roman" w:hAnsi="Times New Roman" w:cs="Times New Roman"/>
          <w:sz w:val="24"/>
          <w:szCs w:val="24"/>
        </w:rPr>
        <w:t>.</w:t>
      </w:r>
    </w:p>
    <w:p w14:paraId="1243F208" w14:textId="77777777" w:rsidR="0016035A" w:rsidRPr="00B744E1" w:rsidRDefault="0016035A" w:rsidP="00B744E1">
      <w:pPr>
        <w:pStyle w:val="NoSpacing"/>
        <w:spacing w:after="120"/>
        <w:jc w:val="both"/>
        <w:rPr>
          <w:rFonts w:ascii="Times New Roman" w:hAnsi="Times New Roman" w:cs="Times New Roman"/>
          <w:color w:val="000000"/>
          <w:sz w:val="24"/>
          <w:szCs w:val="24"/>
          <w:lang w:eastAsia="hr-HR"/>
        </w:rPr>
      </w:pPr>
    </w:p>
    <w:p w14:paraId="53A8C511" w14:textId="1C73B42B"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01593B">
        <w:rPr>
          <w:rFonts w:ascii="Times New Roman" w:hAnsi="Times New Roman" w:cs="Times New Roman"/>
          <w:b/>
          <w:bCs/>
          <w:sz w:val="24"/>
          <w:szCs w:val="24"/>
        </w:rPr>
        <w:t>5</w:t>
      </w:r>
      <w:r w:rsidRPr="00916AD3">
        <w:rPr>
          <w:rFonts w:ascii="Times New Roman" w:hAnsi="Times New Roman" w:cs="Times New Roman"/>
          <w:b/>
          <w:bCs/>
          <w:sz w:val="24"/>
          <w:szCs w:val="24"/>
        </w:rPr>
        <w:t>.</w:t>
      </w:r>
    </w:p>
    <w:p w14:paraId="0C9D04CE"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 xml:space="preserve">Naslov iznad članka 83. mijenja se i glasi: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Rješenje o upisu i brisanju s liste stečajnih upravitelja i rješenje o udaljenju od obavljanja dužnosti stečajnog upravitelja</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w:t>
      </w:r>
    </w:p>
    <w:p w14:paraId="7ECE0E53"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83. stavak 1. mijenja se i glasi:</w:t>
      </w:r>
    </w:p>
    <w:p w14:paraId="42088EE6" w14:textId="5CFA2CD6" w:rsidR="0016035A" w:rsidRPr="00B744E1" w:rsidRDefault="008C4A38"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(1) Rješenja o upisu i brisanju s liste stečajnih upravitelja te rješenje o udaljenju od obavljanja dužnosti stečajnog upravitelja donosi ministar</w:t>
      </w:r>
      <w:r w:rsidR="00DB1E7E">
        <w:rPr>
          <w:rFonts w:ascii="Times New Roman" w:hAnsi="Times New Roman" w:cs="Times New Roman"/>
          <w:sz w:val="24"/>
          <w:szCs w:val="24"/>
        </w:rPr>
        <w:t>stvo nadležno</w:t>
      </w:r>
      <w:r w:rsidR="0016035A" w:rsidRPr="00B744E1">
        <w:rPr>
          <w:rFonts w:ascii="Times New Roman" w:hAnsi="Times New Roman" w:cs="Times New Roman"/>
          <w:sz w:val="24"/>
          <w:szCs w:val="24"/>
        </w:rPr>
        <w:t xml:space="preserve"> za poslove pravosuđa</w:t>
      </w:r>
      <w:r w:rsidR="00212165" w:rsidRPr="00B744E1">
        <w:rPr>
          <w:rFonts w:ascii="Times New Roman" w:hAnsi="Times New Roman" w:cs="Times New Roman"/>
          <w:sz w:val="24"/>
          <w:szCs w:val="24"/>
        </w:rPr>
        <w:t>.</w:t>
      </w:r>
      <w:r w:rsidRPr="00B744E1">
        <w:rPr>
          <w:rFonts w:ascii="Times New Roman" w:hAnsi="Times New Roman" w:cs="Times New Roman"/>
          <w:sz w:val="24"/>
          <w:szCs w:val="24"/>
        </w:rPr>
        <w:t>“</w:t>
      </w:r>
      <w:r w:rsidR="00C76873">
        <w:rPr>
          <w:rFonts w:ascii="Times New Roman" w:hAnsi="Times New Roman" w:cs="Times New Roman"/>
          <w:sz w:val="24"/>
          <w:szCs w:val="24"/>
        </w:rPr>
        <w:t>.</w:t>
      </w:r>
    </w:p>
    <w:p w14:paraId="5D5ED410" w14:textId="77777777" w:rsidR="0016035A" w:rsidRPr="00B744E1" w:rsidRDefault="0016035A" w:rsidP="00B744E1">
      <w:pPr>
        <w:pStyle w:val="NoSpacing"/>
        <w:spacing w:after="120"/>
        <w:jc w:val="both"/>
        <w:rPr>
          <w:rFonts w:ascii="Times New Roman" w:hAnsi="Times New Roman" w:cs="Times New Roman"/>
          <w:sz w:val="24"/>
          <w:szCs w:val="24"/>
        </w:rPr>
      </w:pPr>
    </w:p>
    <w:p w14:paraId="19FA40BB" w14:textId="1DD3A2CD"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5</w:t>
      </w:r>
      <w:r w:rsidR="0001593B">
        <w:rPr>
          <w:rFonts w:ascii="Times New Roman" w:hAnsi="Times New Roman" w:cs="Times New Roman"/>
          <w:b/>
          <w:bCs/>
          <w:sz w:val="24"/>
          <w:szCs w:val="24"/>
        </w:rPr>
        <w:t>6</w:t>
      </w:r>
      <w:r w:rsidRPr="00916AD3">
        <w:rPr>
          <w:rFonts w:ascii="Times New Roman" w:hAnsi="Times New Roman" w:cs="Times New Roman"/>
          <w:b/>
          <w:bCs/>
          <w:sz w:val="24"/>
          <w:szCs w:val="24"/>
        </w:rPr>
        <w:t>.</w:t>
      </w:r>
    </w:p>
    <w:p w14:paraId="30921463" w14:textId="742186FF"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Iza članka 83. dodaj</w:t>
      </w:r>
      <w:r w:rsidR="002631E1">
        <w:rPr>
          <w:rFonts w:ascii="Times New Roman" w:hAnsi="Times New Roman" w:cs="Times New Roman"/>
          <w:sz w:val="24"/>
          <w:szCs w:val="24"/>
        </w:rPr>
        <w:t>u</w:t>
      </w:r>
      <w:r w:rsidRPr="00B744E1">
        <w:rPr>
          <w:rFonts w:ascii="Times New Roman" w:hAnsi="Times New Roman" w:cs="Times New Roman"/>
          <w:sz w:val="24"/>
          <w:szCs w:val="24"/>
        </w:rPr>
        <w:t xml:space="preserve"> se član</w:t>
      </w:r>
      <w:r w:rsidR="002631E1">
        <w:rPr>
          <w:rFonts w:ascii="Times New Roman" w:hAnsi="Times New Roman" w:cs="Times New Roman"/>
          <w:sz w:val="24"/>
          <w:szCs w:val="24"/>
        </w:rPr>
        <w:t>ci</w:t>
      </w:r>
      <w:r w:rsidRPr="00B744E1">
        <w:rPr>
          <w:rFonts w:ascii="Times New Roman" w:hAnsi="Times New Roman" w:cs="Times New Roman"/>
          <w:sz w:val="24"/>
          <w:szCs w:val="24"/>
        </w:rPr>
        <w:t xml:space="preserve"> 83.a</w:t>
      </w:r>
      <w:r w:rsidR="002631E1">
        <w:rPr>
          <w:rFonts w:ascii="Times New Roman" w:hAnsi="Times New Roman" w:cs="Times New Roman"/>
          <w:sz w:val="24"/>
          <w:szCs w:val="24"/>
        </w:rPr>
        <w:t xml:space="preserve">, 83.b i 83.c </w:t>
      </w:r>
      <w:r w:rsidRPr="00B744E1">
        <w:rPr>
          <w:rFonts w:ascii="Times New Roman" w:hAnsi="Times New Roman" w:cs="Times New Roman"/>
          <w:sz w:val="24"/>
          <w:szCs w:val="24"/>
        </w:rPr>
        <w:t xml:space="preserve"> i naslov iznad </w:t>
      </w:r>
      <w:r w:rsidR="00292E98">
        <w:rPr>
          <w:rFonts w:ascii="Times New Roman" w:hAnsi="Times New Roman" w:cs="Times New Roman"/>
          <w:sz w:val="24"/>
          <w:szCs w:val="24"/>
        </w:rPr>
        <w:t xml:space="preserve">članka </w:t>
      </w:r>
      <w:r w:rsidRPr="00B744E1">
        <w:rPr>
          <w:rFonts w:ascii="Times New Roman" w:hAnsi="Times New Roman" w:cs="Times New Roman"/>
          <w:sz w:val="24"/>
          <w:szCs w:val="24"/>
        </w:rPr>
        <w:t>koji glas</w:t>
      </w:r>
      <w:r w:rsidR="00292E98">
        <w:rPr>
          <w:rFonts w:ascii="Times New Roman" w:hAnsi="Times New Roman" w:cs="Times New Roman"/>
          <w:sz w:val="24"/>
          <w:szCs w:val="24"/>
        </w:rPr>
        <w:t>e</w:t>
      </w:r>
      <w:r w:rsidRPr="00B744E1">
        <w:rPr>
          <w:rFonts w:ascii="Times New Roman" w:hAnsi="Times New Roman" w:cs="Times New Roman"/>
          <w:sz w:val="24"/>
          <w:szCs w:val="24"/>
        </w:rPr>
        <w:t>:</w:t>
      </w:r>
    </w:p>
    <w:p w14:paraId="72EFCDF4" w14:textId="530D159E" w:rsidR="0016035A" w:rsidRPr="00B744E1" w:rsidRDefault="008C4A38"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w:t>
      </w:r>
      <w:r w:rsidR="0016035A" w:rsidRPr="00B744E1">
        <w:rPr>
          <w:rFonts w:ascii="Times New Roman" w:hAnsi="Times New Roman" w:cs="Times New Roman"/>
          <w:sz w:val="24"/>
          <w:szCs w:val="24"/>
        </w:rPr>
        <w:t xml:space="preserve">Nadzor nad </w:t>
      </w:r>
      <w:r w:rsidR="00DB1E7E">
        <w:rPr>
          <w:rFonts w:ascii="Times New Roman" w:hAnsi="Times New Roman" w:cs="Times New Roman"/>
          <w:sz w:val="24"/>
          <w:szCs w:val="24"/>
        </w:rPr>
        <w:t xml:space="preserve">radom </w:t>
      </w:r>
      <w:r w:rsidR="0016035A" w:rsidRPr="00B744E1">
        <w:rPr>
          <w:rFonts w:ascii="Times New Roman" w:hAnsi="Times New Roman" w:cs="Times New Roman"/>
          <w:sz w:val="24"/>
          <w:szCs w:val="24"/>
        </w:rPr>
        <w:t>stečajnih upravitelja</w:t>
      </w:r>
    </w:p>
    <w:p w14:paraId="74BCEBB8" w14:textId="77777777" w:rsidR="0016035A" w:rsidRPr="00B744E1" w:rsidRDefault="0016035A"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83.a</w:t>
      </w:r>
    </w:p>
    <w:p w14:paraId="0EABE935" w14:textId="7F50DABF"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Ministarstvo nadležno za poslove pravosuđa prati rad stečajnih upravitelja. </w:t>
      </w:r>
    </w:p>
    <w:p w14:paraId="6D9FC7CC" w14:textId="5BE4C1ED"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w:t>
      </w:r>
      <w:bookmarkStart w:id="23" w:name="_Hlk90130274"/>
      <w:r w:rsidRPr="00B744E1">
        <w:rPr>
          <w:rFonts w:ascii="Times New Roman" w:hAnsi="Times New Roman" w:cs="Times New Roman"/>
          <w:sz w:val="24"/>
          <w:szCs w:val="24"/>
        </w:rPr>
        <w:t>Predstavke i pritužbe na nedolično ili neprimjereno ponašanje stečajnih upravitelja u postupcima u ko</w:t>
      </w:r>
      <w:r w:rsidR="004F3A81">
        <w:rPr>
          <w:rFonts w:ascii="Times New Roman" w:hAnsi="Times New Roman" w:cs="Times New Roman"/>
          <w:sz w:val="24"/>
          <w:szCs w:val="24"/>
        </w:rPr>
        <w:t>jima sudjeluju</w:t>
      </w:r>
      <w:r w:rsidRPr="00B744E1">
        <w:rPr>
          <w:rFonts w:ascii="Times New Roman" w:hAnsi="Times New Roman" w:cs="Times New Roman"/>
          <w:sz w:val="24"/>
          <w:szCs w:val="24"/>
        </w:rPr>
        <w:t xml:space="preserve"> u svojstvu stečajnog upravitelja podnose se ministarstvu </w:t>
      </w:r>
      <w:r w:rsidR="004F3A81">
        <w:rPr>
          <w:rFonts w:ascii="Times New Roman" w:hAnsi="Times New Roman" w:cs="Times New Roman"/>
          <w:sz w:val="24"/>
          <w:szCs w:val="24"/>
        </w:rPr>
        <w:t>nadležnom za poslove pravosuđa</w:t>
      </w:r>
      <w:bookmarkEnd w:id="23"/>
      <w:r w:rsidR="004F3A81">
        <w:rPr>
          <w:rFonts w:ascii="Times New Roman" w:hAnsi="Times New Roman" w:cs="Times New Roman"/>
          <w:sz w:val="24"/>
          <w:szCs w:val="24"/>
        </w:rPr>
        <w:t>.“.</w:t>
      </w:r>
    </w:p>
    <w:p w14:paraId="6FF1DAAC" w14:textId="21A3AA32" w:rsidR="0016035A" w:rsidRPr="00B744E1" w:rsidRDefault="0016035A" w:rsidP="00F51DF4">
      <w:pPr>
        <w:pStyle w:val="NoSpacing"/>
        <w:spacing w:after="120"/>
        <w:jc w:val="center"/>
        <w:rPr>
          <w:rFonts w:ascii="Times New Roman" w:hAnsi="Times New Roman" w:cs="Times New Roman"/>
          <w:sz w:val="24"/>
          <w:szCs w:val="24"/>
        </w:rPr>
      </w:pPr>
    </w:p>
    <w:p w14:paraId="4E249B8D" w14:textId="1EC50028" w:rsidR="0016035A" w:rsidRPr="00B744E1" w:rsidRDefault="0016035A"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Etički kodeks stečajnih upravitelja</w:t>
      </w:r>
    </w:p>
    <w:p w14:paraId="6D703EE5" w14:textId="77777777" w:rsidR="0016035A" w:rsidRPr="00B744E1" w:rsidRDefault="0016035A" w:rsidP="00B744E1">
      <w:pPr>
        <w:pStyle w:val="NoSpacing"/>
        <w:spacing w:after="120"/>
        <w:jc w:val="center"/>
        <w:rPr>
          <w:rFonts w:ascii="Times New Roman" w:hAnsi="Times New Roman" w:cs="Times New Roman"/>
          <w:sz w:val="24"/>
          <w:szCs w:val="24"/>
        </w:rPr>
      </w:pPr>
      <w:r w:rsidRPr="00B744E1">
        <w:rPr>
          <w:rFonts w:ascii="Times New Roman" w:hAnsi="Times New Roman" w:cs="Times New Roman"/>
          <w:sz w:val="24"/>
          <w:szCs w:val="24"/>
        </w:rPr>
        <w:t>Članak 83.b</w:t>
      </w:r>
    </w:p>
    <w:p w14:paraId="0629CCC2"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(1) Etički kodeks stečajnih upravitelja </w:t>
      </w:r>
      <w:bookmarkStart w:id="24" w:name="_Hlk90130393"/>
      <w:r w:rsidRPr="00B744E1">
        <w:rPr>
          <w:rFonts w:ascii="Times New Roman" w:hAnsi="Times New Roman" w:cs="Times New Roman"/>
          <w:sz w:val="24"/>
          <w:szCs w:val="24"/>
        </w:rPr>
        <w:t>utvrđuje etička načela i pravila ponašanja stečajnih upravitelja radi čuvanja dostojanstva i ugleda dužnosti stečajnog upravitelja</w:t>
      </w:r>
      <w:bookmarkEnd w:id="24"/>
      <w:r w:rsidRPr="00B744E1">
        <w:rPr>
          <w:rFonts w:ascii="Times New Roman" w:hAnsi="Times New Roman" w:cs="Times New Roman"/>
          <w:sz w:val="24"/>
          <w:szCs w:val="24"/>
        </w:rPr>
        <w:t>.</w:t>
      </w:r>
    </w:p>
    <w:p w14:paraId="0CA0E1CE" w14:textId="30FA64E5"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Ministarstvo nadležno za poslove pravosuđa </w:t>
      </w:r>
      <w:bookmarkStart w:id="25" w:name="_Hlk90130434"/>
      <w:r w:rsidRPr="00B744E1">
        <w:rPr>
          <w:rFonts w:ascii="Times New Roman" w:hAnsi="Times New Roman" w:cs="Times New Roman"/>
          <w:sz w:val="24"/>
          <w:szCs w:val="24"/>
        </w:rPr>
        <w:t>uz prethodno miš</w:t>
      </w:r>
      <w:r w:rsidR="004F3A81">
        <w:rPr>
          <w:rFonts w:ascii="Times New Roman" w:hAnsi="Times New Roman" w:cs="Times New Roman"/>
          <w:sz w:val="24"/>
          <w:szCs w:val="24"/>
        </w:rPr>
        <w:t xml:space="preserve">ljenje strukovne udruge </w:t>
      </w:r>
      <w:bookmarkEnd w:id="25"/>
      <w:r w:rsidR="004F3A81">
        <w:rPr>
          <w:rFonts w:ascii="Times New Roman" w:hAnsi="Times New Roman" w:cs="Times New Roman"/>
          <w:sz w:val="24"/>
          <w:szCs w:val="24"/>
        </w:rPr>
        <w:t>donosi E</w:t>
      </w:r>
      <w:r w:rsidRPr="00B744E1">
        <w:rPr>
          <w:rFonts w:ascii="Times New Roman" w:hAnsi="Times New Roman" w:cs="Times New Roman"/>
          <w:sz w:val="24"/>
          <w:szCs w:val="24"/>
        </w:rPr>
        <w:t xml:space="preserve">tički kodeks stečajnih upravitelja. </w:t>
      </w:r>
    </w:p>
    <w:p w14:paraId="13035F93"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Etički kodeks se objavljuje na mrežnoj stranici ministarstva nadležnog za poslove pravosuđa.</w:t>
      </w:r>
    </w:p>
    <w:p w14:paraId="35D4442A" w14:textId="74CB995B" w:rsidR="0016035A" w:rsidRPr="00916AD3" w:rsidRDefault="0016035A" w:rsidP="00F51DF4">
      <w:pPr>
        <w:pStyle w:val="NoSpacing"/>
        <w:spacing w:after="120"/>
        <w:jc w:val="both"/>
        <w:rPr>
          <w:rFonts w:ascii="Times New Roman" w:hAnsi="Times New Roman" w:cs="Times New Roman"/>
          <w:b/>
          <w:bCs/>
          <w:sz w:val="24"/>
          <w:szCs w:val="24"/>
        </w:rPr>
      </w:pPr>
      <w:r w:rsidRPr="00B744E1">
        <w:rPr>
          <w:rFonts w:ascii="Times New Roman" w:hAnsi="Times New Roman" w:cs="Times New Roman"/>
          <w:sz w:val="24"/>
          <w:szCs w:val="24"/>
        </w:rPr>
        <w:t xml:space="preserve">(4) </w:t>
      </w:r>
      <w:bookmarkStart w:id="26" w:name="_Hlk90130469"/>
      <w:r w:rsidRPr="00B744E1">
        <w:rPr>
          <w:rFonts w:ascii="Times New Roman" w:hAnsi="Times New Roman" w:cs="Times New Roman"/>
          <w:sz w:val="24"/>
          <w:szCs w:val="24"/>
        </w:rPr>
        <w:t xml:space="preserve">Prijedlog za izmjene i dopune </w:t>
      </w:r>
      <w:r w:rsidR="004F3A81">
        <w:rPr>
          <w:rFonts w:ascii="Times New Roman" w:hAnsi="Times New Roman" w:cs="Times New Roman"/>
          <w:sz w:val="24"/>
          <w:szCs w:val="24"/>
        </w:rPr>
        <w:t>E</w:t>
      </w:r>
      <w:r w:rsidRPr="00B744E1">
        <w:rPr>
          <w:rFonts w:ascii="Times New Roman" w:hAnsi="Times New Roman" w:cs="Times New Roman"/>
          <w:sz w:val="24"/>
          <w:szCs w:val="24"/>
        </w:rPr>
        <w:t>tičkog kodeksa može dati strukovna udruga i najmanje deset stečajnih upravitelja</w:t>
      </w:r>
      <w:bookmarkEnd w:id="26"/>
      <w:r w:rsidR="00212165" w:rsidRPr="00B744E1">
        <w:rPr>
          <w:rFonts w:ascii="Times New Roman" w:hAnsi="Times New Roman" w:cs="Times New Roman"/>
          <w:sz w:val="24"/>
          <w:szCs w:val="24"/>
        </w:rPr>
        <w:t>.</w:t>
      </w:r>
      <w:r w:rsidR="008C4A38" w:rsidRPr="00B744E1">
        <w:rPr>
          <w:rFonts w:ascii="Times New Roman" w:hAnsi="Times New Roman" w:cs="Times New Roman"/>
          <w:sz w:val="24"/>
          <w:szCs w:val="24"/>
        </w:rPr>
        <w:t>“</w:t>
      </w:r>
      <w:r w:rsidR="004F3A81">
        <w:rPr>
          <w:rFonts w:ascii="Times New Roman" w:hAnsi="Times New Roman" w:cs="Times New Roman"/>
          <w:sz w:val="24"/>
          <w:szCs w:val="24"/>
        </w:rPr>
        <w:t>.</w:t>
      </w:r>
    </w:p>
    <w:p w14:paraId="2B47CE29" w14:textId="111147BF" w:rsidR="0016035A" w:rsidRDefault="0016035A" w:rsidP="00B744E1">
      <w:pPr>
        <w:pStyle w:val="NoSpacing"/>
        <w:spacing w:after="120"/>
        <w:jc w:val="both"/>
        <w:rPr>
          <w:rFonts w:ascii="Times New Roman" w:hAnsi="Times New Roman" w:cs="Times New Roman"/>
          <w:sz w:val="24"/>
          <w:szCs w:val="24"/>
        </w:rPr>
      </w:pPr>
    </w:p>
    <w:p w14:paraId="4D917FBB" w14:textId="60CE1BC2" w:rsidR="0001593B" w:rsidRDefault="0001593B" w:rsidP="00F51DF4">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Etičko vijeće i postupak povodom povrede Etičkog kodeksa</w:t>
      </w:r>
    </w:p>
    <w:p w14:paraId="01DEE2A6" w14:textId="74F5C7A3" w:rsidR="002631E1" w:rsidRPr="00B744E1" w:rsidRDefault="002631E1" w:rsidP="00F51DF4">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Članak 83.c</w:t>
      </w:r>
    </w:p>
    <w:p w14:paraId="7CBCB8A2" w14:textId="728F64B7" w:rsidR="0016035A" w:rsidRPr="00B744E1" w:rsidRDefault="008C4A38"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4F3A81">
        <w:rPr>
          <w:rFonts w:ascii="Times New Roman" w:hAnsi="Times New Roman" w:cs="Times New Roman"/>
          <w:sz w:val="24"/>
          <w:szCs w:val="24"/>
        </w:rPr>
        <w:t>(1) O povredama E</w:t>
      </w:r>
      <w:r w:rsidR="0016035A" w:rsidRPr="00B744E1">
        <w:rPr>
          <w:rFonts w:ascii="Times New Roman" w:hAnsi="Times New Roman" w:cs="Times New Roman"/>
          <w:sz w:val="24"/>
          <w:szCs w:val="24"/>
        </w:rPr>
        <w:t xml:space="preserve">tičkog kodeksa iz članka 83.b ovoga Zakona </w:t>
      </w:r>
      <w:bookmarkStart w:id="27" w:name="_Hlk90130503"/>
      <w:r w:rsidR="0016035A" w:rsidRPr="00B744E1">
        <w:rPr>
          <w:rFonts w:ascii="Times New Roman" w:hAnsi="Times New Roman" w:cs="Times New Roman"/>
          <w:sz w:val="24"/>
          <w:szCs w:val="24"/>
        </w:rPr>
        <w:t xml:space="preserve">odlučuje ministarstvo nadležno za poslove pravosuđa. </w:t>
      </w:r>
      <w:bookmarkEnd w:id="27"/>
      <w:r w:rsidR="0016035A" w:rsidRPr="00B744E1">
        <w:rPr>
          <w:rFonts w:ascii="Times New Roman" w:hAnsi="Times New Roman" w:cs="Times New Roman"/>
          <w:sz w:val="24"/>
          <w:szCs w:val="24"/>
        </w:rPr>
        <w:t xml:space="preserve"> </w:t>
      </w:r>
    </w:p>
    <w:p w14:paraId="6F041277"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Protiv odluke ministarstva nadležnog za poslove pravosuđa stečajni upravitelj i podnositelj pritužbe imaju pravo prigovora u roku od osam dana od dana dostave odluke, o kojem odlučuje Etičko vijeće. </w:t>
      </w:r>
    </w:p>
    <w:p w14:paraId="0A454390" w14:textId="4719494F"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(3) Etičko vijeće </w:t>
      </w:r>
      <w:r w:rsidR="002631E1">
        <w:rPr>
          <w:rFonts w:ascii="Times New Roman" w:hAnsi="Times New Roman" w:cs="Times New Roman"/>
          <w:sz w:val="24"/>
          <w:szCs w:val="24"/>
        </w:rPr>
        <w:t xml:space="preserve">iz stavka 2. ovog članka </w:t>
      </w:r>
      <w:r w:rsidRPr="00B744E1">
        <w:rPr>
          <w:rFonts w:ascii="Times New Roman" w:hAnsi="Times New Roman" w:cs="Times New Roman"/>
          <w:sz w:val="24"/>
          <w:szCs w:val="24"/>
        </w:rPr>
        <w:t xml:space="preserve">ima tri člana koji se biraju iz reda ministarstva nadležnog za poslove pravosuđa, stečajnih upravitelja i </w:t>
      </w:r>
      <w:r w:rsidR="004F3A81">
        <w:rPr>
          <w:rFonts w:ascii="Times New Roman" w:hAnsi="Times New Roman" w:cs="Times New Roman"/>
          <w:sz w:val="24"/>
          <w:szCs w:val="24"/>
        </w:rPr>
        <w:t>suda</w:t>
      </w:r>
      <w:r w:rsidRPr="00B744E1">
        <w:rPr>
          <w:rFonts w:ascii="Times New Roman" w:hAnsi="Times New Roman" w:cs="Times New Roman"/>
          <w:sz w:val="24"/>
          <w:szCs w:val="24"/>
        </w:rPr>
        <w:t xml:space="preserve">. </w:t>
      </w:r>
    </w:p>
    <w:p w14:paraId="3E436E92" w14:textId="0497087B"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4F3A81">
        <w:rPr>
          <w:rFonts w:ascii="Times New Roman" w:hAnsi="Times New Roman" w:cs="Times New Roman"/>
          <w:sz w:val="24"/>
          <w:szCs w:val="24"/>
        </w:rPr>
        <w:t>4</w:t>
      </w:r>
      <w:r w:rsidRPr="00B744E1">
        <w:rPr>
          <w:rFonts w:ascii="Times New Roman" w:hAnsi="Times New Roman" w:cs="Times New Roman"/>
          <w:sz w:val="24"/>
          <w:szCs w:val="24"/>
        </w:rPr>
        <w:t>) Ministar</w:t>
      </w:r>
      <w:r w:rsidR="004F3A81">
        <w:rPr>
          <w:rFonts w:ascii="Times New Roman" w:hAnsi="Times New Roman" w:cs="Times New Roman"/>
          <w:sz w:val="24"/>
          <w:szCs w:val="24"/>
        </w:rPr>
        <w:t xml:space="preserve"> nadležan za poslove pravosuđa propisat </w:t>
      </w:r>
      <w:r w:rsidRPr="00B744E1">
        <w:rPr>
          <w:rFonts w:ascii="Times New Roman" w:hAnsi="Times New Roman" w:cs="Times New Roman"/>
          <w:sz w:val="24"/>
          <w:szCs w:val="24"/>
        </w:rPr>
        <w:t xml:space="preserve">će </w:t>
      </w:r>
      <w:r w:rsidR="001C699D">
        <w:rPr>
          <w:rFonts w:ascii="Times New Roman" w:hAnsi="Times New Roman" w:cs="Times New Roman"/>
          <w:sz w:val="24"/>
          <w:szCs w:val="24"/>
        </w:rPr>
        <w:t>p</w:t>
      </w:r>
      <w:r w:rsidRPr="00B744E1">
        <w:rPr>
          <w:rFonts w:ascii="Times New Roman" w:hAnsi="Times New Roman" w:cs="Times New Roman"/>
          <w:sz w:val="24"/>
          <w:szCs w:val="24"/>
        </w:rPr>
        <w:t>ravilnik</w:t>
      </w:r>
      <w:r w:rsidR="004F3A81">
        <w:rPr>
          <w:rFonts w:ascii="Times New Roman" w:hAnsi="Times New Roman" w:cs="Times New Roman"/>
          <w:sz w:val="24"/>
          <w:szCs w:val="24"/>
        </w:rPr>
        <w:t>om</w:t>
      </w:r>
      <w:r w:rsidRPr="00B744E1">
        <w:rPr>
          <w:rFonts w:ascii="Times New Roman" w:hAnsi="Times New Roman" w:cs="Times New Roman"/>
          <w:sz w:val="24"/>
          <w:szCs w:val="24"/>
        </w:rPr>
        <w:t xml:space="preserve"> izbor predsjednika Etičko</w:t>
      </w:r>
      <w:r w:rsidR="004F3A81">
        <w:rPr>
          <w:rFonts w:ascii="Times New Roman" w:hAnsi="Times New Roman" w:cs="Times New Roman"/>
          <w:sz w:val="24"/>
          <w:szCs w:val="24"/>
        </w:rPr>
        <w:t>g vijeća i postupak po povredi E</w:t>
      </w:r>
      <w:r w:rsidRPr="00B744E1">
        <w:rPr>
          <w:rFonts w:ascii="Times New Roman" w:hAnsi="Times New Roman" w:cs="Times New Roman"/>
          <w:sz w:val="24"/>
          <w:szCs w:val="24"/>
        </w:rPr>
        <w:t>tičkog kodeksa</w:t>
      </w:r>
      <w:r w:rsidR="00212165" w:rsidRPr="00B744E1">
        <w:rPr>
          <w:rFonts w:ascii="Times New Roman" w:hAnsi="Times New Roman" w:cs="Times New Roman"/>
          <w:sz w:val="24"/>
          <w:szCs w:val="24"/>
        </w:rPr>
        <w:t>.</w:t>
      </w:r>
      <w:r w:rsidR="008C4A38" w:rsidRPr="00B744E1">
        <w:rPr>
          <w:rFonts w:ascii="Times New Roman" w:hAnsi="Times New Roman" w:cs="Times New Roman"/>
          <w:sz w:val="24"/>
          <w:szCs w:val="24"/>
        </w:rPr>
        <w:t>“</w:t>
      </w:r>
      <w:r w:rsidR="00C76873">
        <w:rPr>
          <w:rFonts w:ascii="Times New Roman" w:hAnsi="Times New Roman" w:cs="Times New Roman"/>
          <w:sz w:val="24"/>
          <w:szCs w:val="24"/>
        </w:rPr>
        <w:t>.</w:t>
      </w:r>
    </w:p>
    <w:p w14:paraId="3BF5AF3B" w14:textId="77777777" w:rsidR="0016035A" w:rsidRPr="00B744E1" w:rsidRDefault="0016035A" w:rsidP="00B744E1">
      <w:pPr>
        <w:pStyle w:val="NoSpacing"/>
        <w:spacing w:after="120"/>
        <w:jc w:val="both"/>
        <w:rPr>
          <w:rFonts w:ascii="Times New Roman" w:hAnsi="Times New Roman" w:cs="Times New Roman"/>
          <w:sz w:val="24"/>
          <w:szCs w:val="24"/>
        </w:rPr>
      </w:pPr>
    </w:p>
    <w:p w14:paraId="5B503C41" w14:textId="3F3577FB"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01593B">
        <w:rPr>
          <w:rFonts w:ascii="Times New Roman" w:hAnsi="Times New Roman" w:cs="Times New Roman"/>
          <w:b/>
          <w:bCs/>
          <w:sz w:val="24"/>
          <w:szCs w:val="24"/>
        </w:rPr>
        <w:t>57</w:t>
      </w:r>
      <w:r w:rsidRPr="00916AD3">
        <w:rPr>
          <w:rFonts w:ascii="Times New Roman" w:hAnsi="Times New Roman" w:cs="Times New Roman"/>
          <w:b/>
          <w:bCs/>
          <w:sz w:val="24"/>
          <w:szCs w:val="24"/>
        </w:rPr>
        <w:t>.</w:t>
      </w:r>
    </w:p>
    <w:p w14:paraId="302470F1" w14:textId="0148A284"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U članku 84. stavci</w:t>
      </w:r>
      <w:r w:rsidR="002E68D9">
        <w:rPr>
          <w:rFonts w:ascii="Times New Roman" w:hAnsi="Times New Roman" w:cs="Times New Roman"/>
          <w:sz w:val="24"/>
          <w:szCs w:val="24"/>
        </w:rPr>
        <w:t>ma</w:t>
      </w:r>
      <w:r w:rsidRPr="00B744E1">
        <w:rPr>
          <w:rFonts w:ascii="Times New Roman" w:hAnsi="Times New Roman" w:cs="Times New Roman"/>
          <w:sz w:val="24"/>
          <w:szCs w:val="24"/>
        </w:rPr>
        <w:t xml:space="preserve"> 1.</w:t>
      </w:r>
      <w:r w:rsidR="004B5841">
        <w:rPr>
          <w:rFonts w:ascii="Times New Roman" w:hAnsi="Times New Roman" w:cs="Times New Roman"/>
          <w:sz w:val="24"/>
          <w:szCs w:val="24"/>
        </w:rPr>
        <w:t xml:space="preserve"> </w:t>
      </w:r>
      <w:r w:rsidR="002E68D9">
        <w:rPr>
          <w:rFonts w:ascii="Times New Roman" w:hAnsi="Times New Roman" w:cs="Times New Roman"/>
          <w:sz w:val="24"/>
          <w:szCs w:val="24"/>
        </w:rPr>
        <w:t>i</w:t>
      </w:r>
      <w:r w:rsidRPr="00B744E1">
        <w:rPr>
          <w:rFonts w:ascii="Times New Roman" w:hAnsi="Times New Roman" w:cs="Times New Roman"/>
          <w:sz w:val="24"/>
          <w:szCs w:val="24"/>
        </w:rPr>
        <w:t xml:space="preserve"> 2.</w:t>
      </w:r>
      <w:r w:rsidR="002E68D9">
        <w:rPr>
          <w:rFonts w:ascii="Times New Roman" w:hAnsi="Times New Roman" w:cs="Times New Roman"/>
          <w:sz w:val="24"/>
          <w:szCs w:val="24"/>
        </w:rPr>
        <w:t xml:space="preserve"> slovo: „A“ briše se.</w:t>
      </w:r>
      <w:r w:rsidRPr="00B744E1">
        <w:rPr>
          <w:rFonts w:ascii="Times New Roman" w:hAnsi="Times New Roman" w:cs="Times New Roman"/>
          <w:sz w:val="24"/>
          <w:szCs w:val="24"/>
        </w:rPr>
        <w:t xml:space="preserve"> </w:t>
      </w:r>
    </w:p>
    <w:p w14:paraId="73EBE77D" w14:textId="0A4DCC23" w:rsidR="002E68D9" w:rsidRDefault="002E68D9" w:rsidP="00B744E1">
      <w:pPr>
        <w:pStyle w:val="NoSpacing"/>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Stavak 3. mijenja se i glasi:</w:t>
      </w:r>
    </w:p>
    <w:p w14:paraId="6EDA315D" w14:textId="6F80324B" w:rsidR="0016035A" w:rsidRDefault="002E68D9" w:rsidP="00B744E1">
      <w:pPr>
        <w:pStyle w:val="NoSpacing"/>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w:t>
      </w:r>
      <w:r w:rsidR="0016035A" w:rsidRPr="00B744E1">
        <w:rPr>
          <w:rFonts w:ascii="Times New Roman" w:hAnsi="Times New Roman" w:cs="Times New Roman"/>
          <w:color w:val="000000"/>
          <w:sz w:val="24"/>
          <w:szCs w:val="24"/>
          <w:lang w:eastAsia="hr-HR"/>
        </w:rPr>
        <w:t>(3) Stečajni upravitelj može podnijeti zahtjev ministarstvu nadležnom za poslove pravosuđa da ga se privremeno izuzme od izbora za stečajnog upravitelja, u kojem slučaju može nastaviti obavljati dužnost u postupcima u kojima je imenovan, ali ga se izuzima od izbora i imenovanja za stečajnog upravitelja u novim predmetima u razdoblju od tri mjeseca do dvije godine. Vrijeme privremenog izuzeća računa se od dana izvršnosti rješenja o privremenom izuzimanju</w:t>
      </w:r>
      <w:r w:rsidR="00212165" w:rsidRPr="00B744E1">
        <w:rPr>
          <w:rFonts w:ascii="Times New Roman" w:hAnsi="Times New Roman" w:cs="Times New Roman"/>
          <w:color w:val="000000"/>
          <w:sz w:val="24"/>
          <w:szCs w:val="24"/>
          <w:lang w:eastAsia="hr-HR"/>
        </w:rPr>
        <w:t>.</w:t>
      </w:r>
      <w:r w:rsidR="008C4A38" w:rsidRPr="00B744E1">
        <w:rPr>
          <w:rFonts w:ascii="Times New Roman" w:hAnsi="Times New Roman" w:cs="Times New Roman"/>
          <w:sz w:val="24"/>
          <w:szCs w:val="24"/>
        </w:rPr>
        <w:t>“</w:t>
      </w:r>
      <w:r w:rsidR="00C76873">
        <w:rPr>
          <w:rFonts w:ascii="Times New Roman" w:hAnsi="Times New Roman" w:cs="Times New Roman"/>
          <w:color w:val="000000"/>
          <w:sz w:val="24"/>
          <w:szCs w:val="24"/>
          <w:lang w:eastAsia="hr-HR"/>
        </w:rPr>
        <w:t>.</w:t>
      </w:r>
    </w:p>
    <w:p w14:paraId="45BFB4EC" w14:textId="77777777" w:rsidR="004F3A81" w:rsidRDefault="004F3A81" w:rsidP="004F3A81">
      <w:pPr>
        <w:pStyle w:val="NoSpacing"/>
        <w:spacing w:after="120"/>
        <w:jc w:val="both"/>
        <w:rPr>
          <w:rFonts w:ascii="Times New Roman" w:hAnsi="Times New Roman" w:cs="Times New Roman"/>
          <w:sz w:val="24"/>
          <w:szCs w:val="24"/>
        </w:rPr>
      </w:pPr>
      <w:r>
        <w:rPr>
          <w:rFonts w:ascii="Times New Roman" w:hAnsi="Times New Roman" w:cs="Times New Roman"/>
          <w:color w:val="000000"/>
          <w:sz w:val="24"/>
          <w:szCs w:val="24"/>
          <w:lang w:eastAsia="hr-HR"/>
        </w:rPr>
        <w:t>Iza stavka 3. dodaje se novi stavak 4. koji glasi:</w:t>
      </w:r>
    </w:p>
    <w:p w14:paraId="668C9859" w14:textId="77777777" w:rsidR="004F3A81" w:rsidRDefault="004F3A81" w:rsidP="004F3A81">
      <w:pPr>
        <w:pStyle w:val="NoSpacing"/>
        <w:spacing w:after="120"/>
        <w:jc w:val="both"/>
        <w:rPr>
          <w:rFonts w:ascii="Times New Roman" w:hAnsi="Times New Roman" w:cs="Times New Roman"/>
          <w:color w:val="000000"/>
          <w:sz w:val="24"/>
          <w:szCs w:val="24"/>
          <w:lang w:eastAsia="hr-HR"/>
        </w:rPr>
      </w:pPr>
      <w:r>
        <w:rPr>
          <w:rFonts w:ascii="Times New Roman" w:hAnsi="Times New Roman" w:cs="Times New Roman"/>
          <w:sz w:val="24"/>
          <w:szCs w:val="24"/>
        </w:rPr>
        <w:t xml:space="preserve">„(4) </w:t>
      </w:r>
      <w:r w:rsidRPr="003C7BCD">
        <w:rPr>
          <w:rFonts w:ascii="Times New Roman" w:hAnsi="Times New Roman" w:cs="Times New Roman"/>
          <w:sz w:val="24"/>
          <w:szCs w:val="24"/>
        </w:rPr>
        <w:t>Odredbe ovog članka na odgovarajući način se primjenjuju na listu visoko kvalificiranih stečajnih upravitelja.“.</w:t>
      </w:r>
      <w:r w:rsidRPr="00B744E1">
        <w:rPr>
          <w:rFonts w:ascii="Times New Roman" w:hAnsi="Times New Roman" w:cs="Times New Roman"/>
          <w:color w:val="000000"/>
          <w:sz w:val="24"/>
          <w:szCs w:val="24"/>
          <w:lang w:eastAsia="hr-HR"/>
        </w:rPr>
        <w:t xml:space="preserve"> </w:t>
      </w:r>
    </w:p>
    <w:p w14:paraId="3ABD8DA3" w14:textId="77777777" w:rsidR="004F3A81" w:rsidRPr="00B744E1" w:rsidRDefault="004F3A81" w:rsidP="00B37852">
      <w:pPr>
        <w:pStyle w:val="NoSpacing"/>
        <w:spacing w:after="12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Dosadašnji stavak 4. postaje stavak 5. </w:t>
      </w:r>
    </w:p>
    <w:p w14:paraId="40CEA4C1" w14:textId="77777777" w:rsidR="004F3A81" w:rsidRDefault="004F3A81" w:rsidP="00B37852">
      <w:pPr>
        <w:pStyle w:val="NoSpacing"/>
        <w:spacing w:after="120"/>
        <w:jc w:val="center"/>
        <w:rPr>
          <w:rFonts w:ascii="Times New Roman" w:hAnsi="Times New Roman" w:cs="Times New Roman"/>
          <w:b/>
          <w:bCs/>
          <w:sz w:val="24"/>
          <w:szCs w:val="24"/>
        </w:rPr>
      </w:pPr>
    </w:p>
    <w:p w14:paraId="1E8D67BD" w14:textId="48E12238" w:rsidR="0016035A" w:rsidRPr="00916AD3" w:rsidRDefault="0016035A" w:rsidP="00B37852">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01593B">
        <w:rPr>
          <w:rFonts w:ascii="Times New Roman" w:hAnsi="Times New Roman" w:cs="Times New Roman"/>
          <w:b/>
          <w:bCs/>
          <w:sz w:val="24"/>
          <w:szCs w:val="24"/>
        </w:rPr>
        <w:t>58</w:t>
      </w:r>
      <w:r w:rsidRPr="00916AD3">
        <w:rPr>
          <w:rFonts w:ascii="Times New Roman" w:hAnsi="Times New Roman" w:cs="Times New Roman"/>
          <w:b/>
          <w:bCs/>
          <w:sz w:val="24"/>
          <w:szCs w:val="24"/>
        </w:rPr>
        <w:t>.</w:t>
      </w:r>
    </w:p>
    <w:p w14:paraId="31D1903B" w14:textId="6B81B996" w:rsidR="0016035A"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87. stavak 1. brišu se riječi</w:t>
      </w:r>
      <w:r w:rsidR="004C2FDF" w:rsidRPr="004C2FDF">
        <w:rPr>
          <w:rFonts w:ascii="Times New Roman" w:hAnsi="Times New Roman" w:cs="Times New Roman"/>
          <w:sz w:val="24"/>
          <w:szCs w:val="24"/>
        </w:rPr>
        <w:t>:</w:t>
      </w:r>
      <w:r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s liste A stečajnih upravitelja</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w:t>
      </w:r>
    </w:p>
    <w:p w14:paraId="6AF10DF3" w14:textId="77777777" w:rsidR="00B433D0" w:rsidRDefault="00B433D0"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Stavak 4. mijenja se i glasi:</w:t>
      </w:r>
    </w:p>
    <w:p w14:paraId="09948C27" w14:textId="6604A2C6" w:rsidR="00B433D0" w:rsidRDefault="00B433D0"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Pr="00B433D0">
        <w:rPr>
          <w:rFonts w:ascii="Times New Roman" w:hAnsi="Times New Roman" w:cs="Times New Roman"/>
          <w:sz w:val="24"/>
          <w:szCs w:val="24"/>
        </w:rPr>
        <w:t>(4) Sud ne može odbiti potvrditi imenovanje stečajnoga upravitelja kojeg je izabrala skupština vjerovnika osim u slučaju postojanja zapreka za imenovanje stečajnog upravitelja iz članka 77. stavaka 2. i 3.  ovoga Zakona.</w:t>
      </w:r>
      <w:r>
        <w:rPr>
          <w:rFonts w:ascii="Times New Roman" w:hAnsi="Times New Roman" w:cs="Times New Roman"/>
          <w:sz w:val="24"/>
          <w:szCs w:val="24"/>
        </w:rPr>
        <w:t>“</w:t>
      </w:r>
    </w:p>
    <w:p w14:paraId="7A67042D" w14:textId="77777777" w:rsidR="00B25997" w:rsidRPr="00B744E1" w:rsidRDefault="00B25997" w:rsidP="00B744E1">
      <w:pPr>
        <w:pStyle w:val="NoSpacing"/>
        <w:spacing w:after="120"/>
        <w:jc w:val="both"/>
        <w:rPr>
          <w:rFonts w:ascii="Times New Roman" w:hAnsi="Times New Roman" w:cs="Times New Roman"/>
          <w:sz w:val="24"/>
          <w:szCs w:val="24"/>
        </w:rPr>
      </w:pPr>
    </w:p>
    <w:p w14:paraId="700FE0FA" w14:textId="65B7B66D"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01593B">
        <w:rPr>
          <w:rFonts w:ascii="Times New Roman" w:hAnsi="Times New Roman" w:cs="Times New Roman"/>
          <w:b/>
          <w:bCs/>
          <w:sz w:val="24"/>
          <w:szCs w:val="24"/>
        </w:rPr>
        <w:t>59</w:t>
      </w:r>
      <w:r w:rsidRPr="00916AD3">
        <w:rPr>
          <w:rFonts w:ascii="Times New Roman" w:hAnsi="Times New Roman" w:cs="Times New Roman"/>
          <w:b/>
          <w:bCs/>
          <w:sz w:val="24"/>
          <w:szCs w:val="24"/>
        </w:rPr>
        <w:t>.</w:t>
      </w:r>
    </w:p>
    <w:p w14:paraId="027C800E" w14:textId="1486B9C1" w:rsidR="006320C1" w:rsidRPr="00B3062A" w:rsidRDefault="006320C1" w:rsidP="006320C1">
      <w:pPr>
        <w:pStyle w:val="NoSpacing"/>
        <w:spacing w:after="120"/>
        <w:jc w:val="both"/>
        <w:rPr>
          <w:rFonts w:ascii="Times New Roman" w:hAnsi="Times New Roman" w:cs="Times New Roman"/>
          <w:bCs/>
          <w:sz w:val="24"/>
          <w:szCs w:val="24"/>
        </w:rPr>
      </w:pPr>
      <w:r w:rsidRPr="00B3062A">
        <w:rPr>
          <w:rFonts w:ascii="Times New Roman" w:hAnsi="Times New Roman" w:cs="Times New Roman"/>
          <w:bCs/>
          <w:sz w:val="24"/>
          <w:szCs w:val="24"/>
        </w:rPr>
        <w:t>U član</w:t>
      </w:r>
      <w:r w:rsidR="00B54B37">
        <w:rPr>
          <w:rFonts w:ascii="Times New Roman" w:hAnsi="Times New Roman" w:cs="Times New Roman"/>
          <w:bCs/>
          <w:sz w:val="24"/>
          <w:szCs w:val="24"/>
        </w:rPr>
        <w:t>ku</w:t>
      </w:r>
      <w:r w:rsidRPr="00B3062A">
        <w:rPr>
          <w:rFonts w:ascii="Times New Roman" w:hAnsi="Times New Roman" w:cs="Times New Roman"/>
          <w:bCs/>
          <w:sz w:val="24"/>
          <w:szCs w:val="24"/>
        </w:rPr>
        <w:t xml:space="preserve"> 89. stavku 1</w:t>
      </w:r>
      <w:r w:rsidR="00B54B37">
        <w:rPr>
          <w:rFonts w:ascii="Times New Roman" w:hAnsi="Times New Roman" w:cs="Times New Roman"/>
          <w:bCs/>
          <w:sz w:val="24"/>
          <w:szCs w:val="24"/>
        </w:rPr>
        <w:t>.</w:t>
      </w:r>
      <w:r w:rsidRPr="00B3062A">
        <w:rPr>
          <w:rFonts w:ascii="Times New Roman" w:hAnsi="Times New Roman" w:cs="Times New Roman"/>
          <w:bCs/>
          <w:sz w:val="24"/>
          <w:szCs w:val="24"/>
        </w:rPr>
        <w:t xml:space="preserve"> u</w:t>
      </w:r>
      <w:r w:rsidR="0001593B">
        <w:rPr>
          <w:rFonts w:ascii="Times New Roman" w:hAnsi="Times New Roman" w:cs="Times New Roman"/>
          <w:bCs/>
          <w:sz w:val="24"/>
          <w:szCs w:val="24"/>
        </w:rPr>
        <w:t xml:space="preserve"> podstavku</w:t>
      </w:r>
      <w:r w:rsidR="00AD6DB3">
        <w:rPr>
          <w:rFonts w:ascii="Times New Roman" w:hAnsi="Times New Roman" w:cs="Times New Roman"/>
          <w:bCs/>
          <w:sz w:val="24"/>
          <w:szCs w:val="24"/>
        </w:rPr>
        <w:t xml:space="preserve"> </w:t>
      </w:r>
      <w:r w:rsidRPr="00B3062A">
        <w:rPr>
          <w:rFonts w:ascii="Times New Roman" w:hAnsi="Times New Roman" w:cs="Times New Roman"/>
          <w:bCs/>
          <w:sz w:val="24"/>
          <w:szCs w:val="24"/>
        </w:rPr>
        <w:t>1. iza riječi</w:t>
      </w:r>
      <w:r w:rsidR="00B54B37" w:rsidRPr="00B54B37">
        <w:rPr>
          <w:rFonts w:ascii="Times New Roman" w:hAnsi="Times New Roman" w:cs="Times New Roman"/>
          <w:bCs/>
          <w:sz w:val="24"/>
          <w:szCs w:val="24"/>
        </w:rPr>
        <w:t>:</w:t>
      </w:r>
      <w:r w:rsidRPr="00B3062A">
        <w:rPr>
          <w:rFonts w:ascii="Times New Roman" w:hAnsi="Times New Roman" w:cs="Times New Roman"/>
          <w:bCs/>
          <w:sz w:val="24"/>
          <w:szCs w:val="24"/>
        </w:rPr>
        <w:t xml:space="preserve"> </w:t>
      </w:r>
      <w:r w:rsidR="00B54B37" w:rsidRPr="00B54B37">
        <w:rPr>
          <w:rFonts w:ascii="Times New Roman" w:hAnsi="Times New Roman" w:cs="Times New Roman"/>
          <w:bCs/>
          <w:sz w:val="24"/>
          <w:szCs w:val="24"/>
        </w:rPr>
        <w:t>„</w:t>
      </w:r>
      <w:r w:rsidRPr="00B3062A">
        <w:rPr>
          <w:rFonts w:ascii="Times New Roman" w:hAnsi="Times New Roman" w:cs="Times New Roman"/>
          <w:bCs/>
          <w:sz w:val="24"/>
          <w:szCs w:val="24"/>
        </w:rPr>
        <w:t>postupka</w:t>
      </w:r>
      <w:r w:rsidR="00B54B37" w:rsidRPr="00B54B37">
        <w:rPr>
          <w:rFonts w:ascii="Times New Roman" w:hAnsi="Times New Roman" w:cs="Times New Roman"/>
          <w:bCs/>
          <w:sz w:val="24"/>
          <w:szCs w:val="24"/>
        </w:rPr>
        <w:t>“</w:t>
      </w:r>
      <w:r w:rsidRPr="00B3062A">
        <w:rPr>
          <w:rFonts w:ascii="Times New Roman" w:hAnsi="Times New Roman" w:cs="Times New Roman"/>
          <w:bCs/>
          <w:sz w:val="24"/>
          <w:szCs w:val="24"/>
        </w:rPr>
        <w:t xml:space="preserve"> dodaju se riječi</w:t>
      </w:r>
      <w:r w:rsidR="00B54B37">
        <w:rPr>
          <w:rFonts w:ascii="Times New Roman" w:hAnsi="Times New Roman" w:cs="Times New Roman"/>
          <w:bCs/>
          <w:sz w:val="24"/>
          <w:szCs w:val="24"/>
        </w:rPr>
        <w:t>:</w:t>
      </w:r>
      <w:r w:rsidRPr="00B3062A">
        <w:rPr>
          <w:rFonts w:ascii="Times New Roman" w:hAnsi="Times New Roman" w:cs="Times New Roman"/>
          <w:bCs/>
          <w:sz w:val="24"/>
          <w:szCs w:val="24"/>
        </w:rPr>
        <w:t xml:space="preserve"> „te sklopiti ugovor </w:t>
      </w:r>
      <w:bookmarkStart w:id="28" w:name="_Hlk90141809"/>
      <w:r w:rsidRPr="00B3062A">
        <w:rPr>
          <w:rFonts w:ascii="Times New Roman" w:hAnsi="Times New Roman" w:cs="Times New Roman"/>
          <w:bCs/>
          <w:sz w:val="24"/>
          <w:szCs w:val="24"/>
        </w:rPr>
        <w:t>s ovlaštenom fizičkom ili pravnom osobom za vođenje knjigovodstveno-računovodstvenih usluga</w:t>
      </w:r>
      <w:bookmarkEnd w:id="28"/>
      <w:r w:rsidRPr="00B3062A">
        <w:rPr>
          <w:rFonts w:ascii="Times New Roman" w:hAnsi="Times New Roman" w:cs="Times New Roman"/>
          <w:bCs/>
          <w:sz w:val="24"/>
          <w:szCs w:val="24"/>
        </w:rPr>
        <w:t>“.</w:t>
      </w:r>
    </w:p>
    <w:p w14:paraId="2C36CD6F" w14:textId="318A8D8E" w:rsidR="0016035A" w:rsidRDefault="003C3137"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U stavku 1. </w:t>
      </w:r>
      <w:r w:rsidR="0016035A" w:rsidRPr="00B744E1">
        <w:rPr>
          <w:rFonts w:ascii="Times New Roman" w:hAnsi="Times New Roman" w:cs="Times New Roman"/>
          <w:sz w:val="24"/>
          <w:szCs w:val="24"/>
        </w:rPr>
        <w:t>točki 8. iza riječi</w:t>
      </w:r>
      <w:r w:rsidR="00B54B37" w:rsidRPr="00B54B37">
        <w:rPr>
          <w:rFonts w:ascii="Times New Roman" w:hAnsi="Times New Roman" w:cs="Times New Roman"/>
          <w:sz w:val="24"/>
          <w:szCs w:val="24"/>
        </w:rPr>
        <w:t>:</w:t>
      </w:r>
      <w:r w:rsidR="0016035A" w:rsidRPr="00B744E1">
        <w:rPr>
          <w:rFonts w:ascii="Times New Roman" w:hAnsi="Times New Roman" w:cs="Times New Roman"/>
          <w:sz w:val="24"/>
          <w:szCs w:val="24"/>
        </w:rPr>
        <w:t xml:space="preserve"> „Hrvatskom zavodu za mirovinsko osiguranje“ dodaju se riječi</w:t>
      </w:r>
      <w:r w:rsidR="00B54B37" w:rsidRPr="00B54B37">
        <w:rPr>
          <w:rFonts w:ascii="Times New Roman" w:hAnsi="Times New Roman" w:cs="Times New Roman"/>
          <w:sz w:val="24"/>
          <w:szCs w:val="24"/>
        </w:rPr>
        <w:t>:</w:t>
      </w:r>
      <w:r w:rsidR="0016035A"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0016035A" w:rsidRPr="00B744E1">
        <w:rPr>
          <w:rFonts w:ascii="Times New Roman" w:hAnsi="Times New Roman" w:cs="Times New Roman"/>
          <w:sz w:val="24"/>
          <w:szCs w:val="24"/>
        </w:rPr>
        <w:t>i Hrvatskom zavodu za zdravstveno osiguranje</w:t>
      </w:r>
      <w:r w:rsidR="008C4A38" w:rsidRPr="00B744E1">
        <w:rPr>
          <w:rFonts w:ascii="Times New Roman" w:hAnsi="Times New Roman" w:cs="Times New Roman"/>
          <w:sz w:val="24"/>
          <w:szCs w:val="24"/>
        </w:rPr>
        <w:t>“</w:t>
      </w:r>
      <w:r w:rsidR="0016035A" w:rsidRPr="00B744E1">
        <w:rPr>
          <w:rFonts w:ascii="Times New Roman" w:hAnsi="Times New Roman" w:cs="Times New Roman"/>
          <w:sz w:val="24"/>
          <w:szCs w:val="24"/>
        </w:rPr>
        <w:t>.</w:t>
      </w:r>
    </w:p>
    <w:p w14:paraId="00BB2E45" w14:textId="0B7FBA79" w:rsidR="00820A0E" w:rsidRDefault="00820A0E" w:rsidP="00820A0E">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Dodaju se nove točke 10. i 11. koje glase:</w:t>
      </w:r>
    </w:p>
    <w:p w14:paraId="1A3DD430" w14:textId="03C2CAF5" w:rsidR="00820A0E" w:rsidRPr="00820A0E" w:rsidRDefault="00820A0E" w:rsidP="00820A0E">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Pr="00820A0E">
        <w:rPr>
          <w:rFonts w:ascii="Times New Roman" w:hAnsi="Times New Roman" w:cs="Times New Roman"/>
          <w:sz w:val="24"/>
          <w:szCs w:val="24"/>
        </w:rPr>
        <w:t>10.</w:t>
      </w:r>
      <w:r>
        <w:rPr>
          <w:rFonts w:ascii="Times New Roman" w:hAnsi="Times New Roman" w:cs="Times New Roman"/>
          <w:sz w:val="24"/>
          <w:szCs w:val="24"/>
        </w:rPr>
        <w:t xml:space="preserve"> </w:t>
      </w:r>
      <w:bookmarkStart w:id="29" w:name="_Hlk90141926"/>
      <w:r w:rsidRPr="00820A0E">
        <w:rPr>
          <w:rFonts w:ascii="Times New Roman" w:hAnsi="Times New Roman" w:cs="Times New Roman"/>
          <w:sz w:val="24"/>
          <w:szCs w:val="24"/>
        </w:rPr>
        <w:t>dostaviti Financijskoj agenciji zahtjeve za prodaju nekretnina, pokretnina, prava i imovine stečajnog dužnika elektroničkom javnom dražbom i zahtjeve za upis nekretnina, pokretnina, prava i imovine stečajnog dužnika u Očevidnik nekretnina i pokretnina koje se prodaju u ovršnom postupku,</w:t>
      </w:r>
    </w:p>
    <w:p w14:paraId="3F241A8F" w14:textId="4D73A50E" w:rsidR="00820A0E" w:rsidRDefault="00820A0E" w:rsidP="00820A0E">
      <w:pPr>
        <w:pStyle w:val="NoSpacing"/>
        <w:spacing w:after="120"/>
        <w:jc w:val="both"/>
        <w:rPr>
          <w:rFonts w:ascii="Times New Roman" w:hAnsi="Times New Roman" w:cs="Times New Roman"/>
          <w:sz w:val="24"/>
          <w:szCs w:val="24"/>
        </w:rPr>
      </w:pPr>
      <w:r w:rsidRPr="00820A0E">
        <w:rPr>
          <w:rFonts w:ascii="Times New Roman" w:hAnsi="Times New Roman" w:cs="Times New Roman"/>
          <w:sz w:val="24"/>
          <w:szCs w:val="24"/>
        </w:rPr>
        <w:t>11.</w:t>
      </w:r>
      <w:r>
        <w:rPr>
          <w:rFonts w:ascii="Times New Roman" w:hAnsi="Times New Roman" w:cs="Times New Roman"/>
          <w:sz w:val="24"/>
          <w:szCs w:val="24"/>
        </w:rPr>
        <w:t xml:space="preserve"> </w:t>
      </w:r>
      <w:r w:rsidRPr="00820A0E">
        <w:rPr>
          <w:rFonts w:ascii="Times New Roman" w:hAnsi="Times New Roman" w:cs="Times New Roman"/>
          <w:sz w:val="24"/>
          <w:szCs w:val="24"/>
        </w:rPr>
        <w:t>izvršiti uplatu predujma troškova provedbe prodaje elektroničkom javnom dražbom i troškova upisa podataka u Očevidnik nekretnina i pokretnina koje se prodaju u ovršnom postupku Financijskoj agenciji, što predstavlja trošak postupka.</w:t>
      </w:r>
      <w:bookmarkEnd w:id="29"/>
      <w:r>
        <w:rPr>
          <w:rFonts w:ascii="Times New Roman" w:hAnsi="Times New Roman" w:cs="Times New Roman"/>
          <w:sz w:val="24"/>
          <w:szCs w:val="24"/>
        </w:rPr>
        <w:t>“</w:t>
      </w:r>
      <w:r w:rsidR="00C76873">
        <w:rPr>
          <w:rFonts w:ascii="Times New Roman" w:hAnsi="Times New Roman" w:cs="Times New Roman"/>
          <w:sz w:val="24"/>
          <w:szCs w:val="24"/>
        </w:rPr>
        <w:t>.</w:t>
      </w:r>
    </w:p>
    <w:p w14:paraId="4B36C506" w14:textId="535504C4" w:rsidR="00820A0E" w:rsidRPr="00B744E1" w:rsidRDefault="00820A0E" w:rsidP="00820A0E">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Dosadašnje </w:t>
      </w:r>
      <w:r w:rsidRPr="00820A0E">
        <w:rPr>
          <w:rFonts w:ascii="Times New Roman" w:hAnsi="Times New Roman" w:cs="Times New Roman"/>
          <w:sz w:val="24"/>
          <w:szCs w:val="24"/>
        </w:rPr>
        <w:t xml:space="preserve">točke 10. </w:t>
      </w:r>
      <w:r w:rsidR="00C67F12">
        <w:rPr>
          <w:rFonts w:ascii="Times New Roman" w:hAnsi="Times New Roman" w:cs="Times New Roman"/>
          <w:sz w:val="24"/>
          <w:szCs w:val="24"/>
        </w:rPr>
        <w:t>do</w:t>
      </w:r>
      <w:r w:rsidRPr="00820A0E">
        <w:rPr>
          <w:rFonts w:ascii="Times New Roman" w:hAnsi="Times New Roman" w:cs="Times New Roman"/>
          <w:sz w:val="24"/>
          <w:szCs w:val="24"/>
        </w:rPr>
        <w:t xml:space="preserve"> 13. postaju točke 12.</w:t>
      </w:r>
      <w:r w:rsidR="00480B26">
        <w:rPr>
          <w:rFonts w:ascii="Times New Roman" w:hAnsi="Times New Roman" w:cs="Times New Roman"/>
          <w:sz w:val="24"/>
          <w:szCs w:val="24"/>
        </w:rPr>
        <w:t xml:space="preserve"> </w:t>
      </w:r>
      <w:r w:rsidR="00C67F12">
        <w:rPr>
          <w:rFonts w:ascii="Times New Roman" w:hAnsi="Times New Roman" w:cs="Times New Roman"/>
          <w:sz w:val="24"/>
          <w:szCs w:val="24"/>
        </w:rPr>
        <w:t>do</w:t>
      </w:r>
      <w:r w:rsidRPr="00820A0E">
        <w:rPr>
          <w:rFonts w:ascii="Times New Roman" w:hAnsi="Times New Roman" w:cs="Times New Roman"/>
          <w:sz w:val="24"/>
          <w:szCs w:val="24"/>
        </w:rPr>
        <w:t xml:space="preserve"> 15.</w:t>
      </w:r>
    </w:p>
    <w:p w14:paraId="4D73E37B" w14:textId="538ABAB4" w:rsidR="0016035A" w:rsidRPr="00B3062A" w:rsidRDefault="0016035A" w:rsidP="00B744E1">
      <w:pPr>
        <w:pStyle w:val="NoSpacing"/>
        <w:spacing w:after="120"/>
        <w:jc w:val="both"/>
        <w:rPr>
          <w:rFonts w:ascii="Times New Roman" w:hAnsi="Times New Roman" w:cs="Times New Roman"/>
          <w:sz w:val="24"/>
          <w:szCs w:val="24"/>
        </w:rPr>
      </w:pPr>
    </w:p>
    <w:p w14:paraId="0C29763E" w14:textId="0F90F02A" w:rsidR="001B2BDF" w:rsidRPr="00916AD3" w:rsidRDefault="008A48F9" w:rsidP="008A48F9">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6</w:t>
      </w:r>
      <w:r w:rsidR="0001593B">
        <w:rPr>
          <w:rFonts w:ascii="Times New Roman" w:hAnsi="Times New Roman" w:cs="Times New Roman"/>
          <w:b/>
          <w:sz w:val="24"/>
          <w:szCs w:val="24"/>
        </w:rPr>
        <w:t>0</w:t>
      </w:r>
      <w:r w:rsidR="001B2BDF" w:rsidRPr="00916AD3">
        <w:rPr>
          <w:rFonts w:ascii="Times New Roman" w:hAnsi="Times New Roman" w:cs="Times New Roman"/>
          <w:b/>
          <w:sz w:val="24"/>
          <w:szCs w:val="24"/>
        </w:rPr>
        <w:t>.</w:t>
      </w:r>
    </w:p>
    <w:p w14:paraId="6FA82F25" w14:textId="39F45138" w:rsidR="001B2BDF" w:rsidRPr="00B3062A" w:rsidRDefault="00B24E9E"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91. stavak 1. </w:t>
      </w:r>
      <w:r w:rsidR="008A48F9" w:rsidRPr="00B3062A">
        <w:rPr>
          <w:rFonts w:ascii="Times New Roman" w:hAnsi="Times New Roman" w:cs="Times New Roman"/>
          <w:sz w:val="24"/>
          <w:szCs w:val="24"/>
        </w:rPr>
        <w:t xml:space="preserve">mijenja se i </w:t>
      </w:r>
      <w:r w:rsidRPr="00B3062A">
        <w:rPr>
          <w:rFonts w:ascii="Times New Roman" w:hAnsi="Times New Roman" w:cs="Times New Roman"/>
          <w:sz w:val="24"/>
          <w:szCs w:val="24"/>
        </w:rPr>
        <w:t>glasi:</w:t>
      </w:r>
    </w:p>
    <w:p w14:paraId="33BF51AF" w14:textId="57B7399A" w:rsidR="00B24E9E" w:rsidRPr="00B3062A" w:rsidRDefault="00B24E9E"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8A48F9" w:rsidRPr="00B3062A">
        <w:rPr>
          <w:rFonts w:ascii="Times New Roman" w:hAnsi="Times New Roman" w:cs="Times New Roman"/>
          <w:sz w:val="24"/>
          <w:szCs w:val="24"/>
        </w:rPr>
        <w:t xml:space="preserve">(1) </w:t>
      </w:r>
      <w:bookmarkStart w:id="30" w:name="_Hlk90142004"/>
      <w:r w:rsidRPr="00B3062A">
        <w:rPr>
          <w:rFonts w:ascii="Times New Roman" w:hAnsi="Times New Roman" w:cs="Times New Roman"/>
          <w:sz w:val="24"/>
          <w:szCs w:val="24"/>
        </w:rPr>
        <w:t xml:space="preserve">Sud može po službenoj dužnosti ili na </w:t>
      </w:r>
      <w:r w:rsidR="00B824F7">
        <w:rPr>
          <w:rFonts w:ascii="Times New Roman" w:hAnsi="Times New Roman" w:cs="Times New Roman"/>
          <w:sz w:val="24"/>
          <w:szCs w:val="24"/>
        </w:rPr>
        <w:t>prijedlog</w:t>
      </w:r>
      <w:r w:rsidR="00B824F7" w:rsidRPr="00B3062A">
        <w:rPr>
          <w:rFonts w:ascii="Times New Roman" w:hAnsi="Times New Roman" w:cs="Times New Roman"/>
          <w:sz w:val="24"/>
          <w:szCs w:val="24"/>
        </w:rPr>
        <w:t xml:space="preserve"> </w:t>
      </w:r>
      <w:r w:rsidRPr="00B3062A">
        <w:rPr>
          <w:rFonts w:ascii="Times New Roman" w:hAnsi="Times New Roman" w:cs="Times New Roman"/>
          <w:sz w:val="24"/>
          <w:szCs w:val="24"/>
        </w:rPr>
        <w:t>odbora vjerovnika ili skupštine vjerovnika, razriješiti stečajnog upravitelja ako svoju dužnost ne obavlja uspješno ili iz drugih važnih razloga,</w:t>
      </w:r>
      <w:r w:rsidR="008A48F9" w:rsidRPr="00B3062A">
        <w:rPr>
          <w:rFonts w:ascii="Times New Roman" w:hAnsi="Times New Roman" w:cs="Times New Roman"/>
          <w:sz w:val="24"/>
          <w:szCs w:val="24"/>
        </w:rPr>
        <w:t xml:space="preserve"> a</w:t>
      </w:r>
      <w:r w:rsidRPr="00B3062A">
        <w:rPr>
          <w:rFonts w:ascii="Times New Roman" w:hAnsi="Times New Roman" w:cs="Times New Roman"/>
          <w:sz w:val="24"/>
          <w:szCs w:val="24"/>
        </w:rPr>
        <w:t xml:space="preserve"> osobito ako ne postupa po nalogu suda</w:t>
      </w:r>
      <w:bookmarkEnd w:id="30"/>
      <w:r w:rsidRPr="00B3062A">
        <w:rPr>
          <w:rFonts w:ascii="Times New Roman" w:hAnsi="Times New Roman" w:cs="Times New Roman"/>
          <w:sz w:val="24"/>
          <w:szCs w:val="24"/>
        </w:rPr>
        <w:t>.“</w:t>
      </w:r>
      <w:r w:rsidR="00C76873">
        <w:rPr>
          <w:rFonts w:ascii="Times New Roman" w:hAnsi="Times New Roman" w:cs="Times New Roman"/>
          <w:sz w:val="24"/>
          <w:szCs w:val="24"/>
        </w:rPr>
        <w:t>.</w:t>
      </w:r>
    </w:p>
    <w:p w14:paraId="0C3E1EA1" w14:textId="2E0E11F1" w:rsidR="00B24E9E" w:rsidRPr="00B3062A" w:rsidRDefault="008A48F9"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lastRenderedPageBreak/>
        <w:t>Stavak 2. briše se</w:t>
      </w:r>
      <w:r w:rsidR="00B24E9E" w:rsidRPr="00B3062A">
        <w:rPr>
          <w:rFonts w:ascii="Times New Roman" w:hAnsi="Times New Roman" w:cs="Times New Roman"/>
          <w:sz w:val="24"/>
          <w:szCs w:val="24"/>
        </w:rPr>
        <w:t>.</w:t>
      </w:r>
    </w:p>
    <w:p w14:paraId="4A245D5E" w14:textId="38344B83" w:rsidR="00B24E9E" w:rsidRPr="00B3062A" w:rsidRDefault="00B54B37"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Dosadašnji s</w:t>
      </w:r>
      <w:r w:rsidR="00B24E9E" w:rsidRPr="00B3062A">
        <w:rPr>
          <w:rFonts w:ascii="Times New Roman" w:hAnsi="Times New Roman" w:cs="Times New Roman"/>
          <w:sz w:val="24"/>
          <w:szCs w:val="24"/>
        </w:rPr>
        <w:t>tavak 3</w:t>
      </w:r>
      <w:r w:rsidR="008A48F9" w:rsidRPr="00B3062A">
        <w:rPr>
          <w:rFonts w:ascii="Times New Roman" w:hAnsi="Times New Roman" w:cs="Times New Roman"/>
          <w:sz w:val="24"/>
          <w:szCs w:val="24"/>
        </w:rPr>
        <w:t>.</w:t>
      </w:r>
      <w:r>
        <w:rPr>
          <w:rFonts w:ascii="Times New Roman" w:hAnsi="Times New Roman" w:cs="Times New Roman"/>
          <w:sz w:val="24"/>
          <w:szCs w:val="24"/>
        </w:rPr>
        <w:t xml:space="preserve"> postaje stavak 2. te se</w:t>
      </w:r>
      <w:r w:rsidR="00B24E9E" w:rsidRPr="00B3062A">
        <w:rPr>
          <w:rFonts w:ascii="Times New Roman" w:hAnsi="Times New Roman" w:cs="Times New Roman"/>
          <w:sz w:val="24"/>
          <w:szCs w:val="24"/>
        </w:rPr>
        <w:t xml:space="preserve"> mijenja i glasi:</w:t>
      </w:r>
    </w:p>
    <w:p w14:paraId="07B7DA3C" w14:textId="2B29B0DF" w:rsidR="00830BE4" w:rsidRPr="00B3062A" w:rsidRDefault="00B24E9E" w:rsidP="00830BE4">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8A48F9" w:rsidRPr="00B3062A">
        <w:rPr>
          <w:rFonts w:ascii="Times New Roman" w:hAnsi="Times New Roman" w:cs="Times New Roman"/>
          <w:sz w:val="24"/>
          <w:szCs w:val="24"/>
        </w:rPr>
        <w:t>(</w:t>
      </w:r>
      <w:r w:rsidR="00226DFE">
        <w:rPr>
          <w:rFonts w:ascii="Times New Roman" w:hAnsi="Times New Roman" w:cs="Times New Roman"/>
          <w:sz w:val="24"/>
          <w:szCs w:val="24"/>
        </w:rPr>
        <w:t>2</w:t>
      </w:r>
      <w:r w:rsidR="008A48F9" w:rsidRPr="00B3062A">
        <w:rPr>
          <w:rFonts w:ascii="Times New Roman" w:hAnsi="Times New Roman" w:cs="Times New Roman"/>
          <w:sz w:val="24"/>
          <w:szCs w:val="24"/>
        </w:rPr>
        <w:t xml:space="preserve">) </w:t>
      </w:r>
      <w:r w:rsidRPr="00B3062A">
        <w:rPr>
          <w:rFonts w:ascii="Times New Roman" w:hAnsi="Times New Roman" w:cs="Times New Roman"/>
          <w:sz w:val="24"/>
          <w:szCs w:val="24"/>
        </w:rPr>
        <w:t xml:space="preserve">Protiv rješenja o razrješenju stečajni upravitelj ima pravo žalbe. Protiv </w:t>
      </w:r>
      <w:r w:rsidR="00830BE4" w:rsidRPr="00B3062A">
        <w:rPr>
          <w:rFonts w:ascii="Times New Roman" w:hAnsi="Times New Roman" w:cs="Times New Roman"/>
          <w:sz w:val="24"/>
          <w:szCs w:val="24"/>
        </w:rPr>
        <w:t>rješenja o odbijanju prijedloga za razrješenje pravo žalbe imaju odbor vjerovnika i svaki stečajni vjerovnik koji je na skupštini vjerovnika glasovao za prijedlog za razrješenje stečajnog upravitelja.“</w:t>
      </w:r>
      <w:r w:rsidR="00C76873">
        <w:rPr>
          <w:rFonts w:ascii="Times New Roman" w:hAnsi="Times New Roman" w:cs="Times New Roman"/>
          <w:sz w:val="24"/>
          <w:szCs w:val="24"/>
        </w:rPr>
        <w:t>.</w:t>
      </w:r>
    </w:p>
    <w:p w14:paraId="5BDEB939" w14:textId="2242FED8" w:rsidR="008A48F9" w:rsidRPr="00B3062A" w:rsidRDefault="008A48F9" w:rsidP="00830BE4">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Stavak 4. briše se.</w:t>
      </w:r>
    </w:p>
    <w:p w14:paraId="19741E29" w14:textId="10602A33" w:rsidR="00830BE4" w:rsidRPr="00B3062A" w:rsidRDefault="00830BE4" w:rsidP="00830BE4">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Dosadašnji stavci 5.</w:t>
      </w:r>
      <w:r w:rsidR="008A48F9" w:rsidRPr="00B3062A">
        <w:rPr>
          <w:rFonts w:ascii="Times New Roman" w:hAnsi="Times New Roman" w:cs="Times New Roman"/>
          <w:sz w:val="24"/>
          <w:szCs w:val="24"/>
        </w:rPr>
        <w:t xml:space="preserve"> do</w:t>
      </w:r>
      <w:r w:rsidRPr="00B3062A">
        <w:rPr>
          <w:rFonts w:ascii="Times New Roman" w:hAnsi="Times New Roman" w:cs="Times New Roman"/>
          <w:sz w:val="24"/>
          <w:szCs w:val="24"/>
        </w:rPr>
        <w:t xml:space="preserve"> </w:t>
      </w:r>
      <w:r w:rsidR="00606C32">
        <w:rPr>
          <w:rFonts w:ascii="Times New Roman" w:hAnsi="Times New Roman" w:cs="Times New Roman"/>
          <w:sz w:val="24"/>
          <w:szCs w:val="24"/>
        </w:rPr>
        <w:t>8</w:t>
      </w:r>
      <w:r w:rsidRPr="00B3062A">
        <w:rPr>
          <w:rFonts w:ascii="Times New Roman" w:hAnsi="Times New Roman" w:cs="Times New Roman"/>
          <w:sz w:val="24"/>
          <w:szCs w:val="24"/>
        </w:rPr>
        <w:t xml:space="preserve">. postaju stavci </w:t>
      </w:r>
      <w:r w:rsidR="00B54B37">
        <w:rPr>
          <w:rFonts w:ascii="Times New Roman" w:hAnsi="Times New Roman" w:cs="Times New Roman"/>
          <w:sz w:val="24"/>
          <w:szCs w:val="24"/>
        </w:rPr>
        <w:t>3</w:t>
      </w:r>
      <w:r w:rsidRPr="00B3062A">
        <w:rPr>
          <w:rFonts w:ascii="Times New Roman" w:hAnsi="Times New Roman" w:cs="Times New Roman"/>
          <w:sz w:val="24"/>
          <w:szCs w:val="24"/>
        </w:rPr>
        <w:t>.</w:t>
      </w:r>
      <w:r w:rsidR="008A48F9" w:rsidRPr="00B3062A">
        <w:rPr>
          <w:rFonts w:ascii="Times New Roman" w:hAnsi="Times New Roman" w:cs="Times New Roman"/>
          <w:sz w:val="24"/>
          <w:szCs w:val="24"/>
        </w:rPr>
        <w:t xml:space="preserve"> do</w:t>
      </w:r>
      <w:r w:rsidRPr="00B3062A">
        <w:rPr>
          <w:rFonts w:ascii="Times New Roman" w:hAnsi="Times New Roman" w:cs="Times New Roman"/>
          <w:sz w:val="24"/>
          <w:szCs w:val="24"/>
        </w:rPr>
        <w:t xml:space="preserve"> </w:t>
      </w:r>
      <w:r w:rsidR="00606C32">
        <w:rPr>
          <w:rFonts w:ascii="Times New Roman" w:hAnsi="Times New Roman" w:cs="Times New Roman"/>
          <w:sz w:val="24"/>
          <w:szCs w:val="24"/>
        </w:rPr>
        <w:t>6</w:t>
      </w:r>
      <w:r w:rsidRPr="00B3062A">
        <w:rPr>
          <w:rFonts w:ascii="Times New Roman" w:hAnsi="Times New Roman" w:cs="Times New Roman"/>
          <w:sz w:val="24"/>
          <w:szCs w:val="24"/>
        </w:rPr>
        <w:t>.</w:t>
      </w:r>
    </w:p>
    <w:p w14:paraId="78A5088E" w14:textId="0B31D65F" w:rsidR="008A48F9" w:rsidRDefault="004F3A81" w:rsidP="00830BE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Dosadašnji</w:t>
      </w:r>
      <w:r w:rsidR="008A48F9" w:rsidRPr="00B3062A">
        <w:rPr>
          <w:rFonts w:ascii="Times New Roman" w:hAnsi="Times New Roman" w:cs="Times New Roman"/>
          <w:sz w:val="24"/>
          <w:szCs w:val="24"/>
        </w:rPr>
        <w:t xml:space="preserve"> </w:t>
      </w:r>
      <w:r w:rsidR="00830BE4" w:rsidRPr="00B3062A">
        <w:rPr>
          <w:rFonts w:ascii="Times New Roman" w:hAnsi="Times New Roman" w:cs="Times New Roman"/>
          <w:sz w:val="24"/>
          <w:szCs w:val="24"/>
        </w:rPr>
        <w:t>stav</w:t>
      </w:r>
      <w:r>
        <w:rPr>
          <w:rFonts w:ascii="Times New Roman" w:hAnsi="Times New Roman" w:cs="Times New Roman"/>
          <w:sz w:val="24"/>
          <w:szCs w:val="24"/>
        </w:rPr>
        <w:t>a</w:t>
      </w:r>
      <w:r w:rsidR="00830BE4" w:rsidRPr="00B3062A">
        <w:rPr>
          <w:rFonts w:ascii="Times New Roman" w:hAnsi="Times New Roman" w:cs="Times New Roman"/>
          <w:sz w:val="24"/>
          <w:szCs w:val="24"/>
        </w:rPr>
        <w:t>k 9. koji</w:t>
      </w:r>
      <w:r w:rsidR="008A48F9" w:rsidRPr="00B3062A">
        <w:rPr>
          <w:rFonts w:ascii="Times New Roman" w:hAnsi="Times New Roman" w:cs="Times New Roman"/>
          <w:sz w:val="24"/>
          <w:szCs w:val="24"/>
        </w:rPr>
        <w:t xml:space="preserve"> posta</w:t>
      </w:r>
      <w:r w:rsidR="00606C32">
        <w:rPr>
          <w:rFonts w:ascii="Times New Roman" w:hAnsi="Times New Roman" w:cs="Times New Roman"/>
          <w:sz w:val="24"/>
          <w:szCs w:val="24"/>
        </w:rPr>
        <w:t>je</w:t>
      </w:r>
      <w:r w:rsidR="00830BE4" w:rsidRPr="00B3062A">
        <w:rPr>
          <w:rFonts w:ascii="Times New Roman" w:hAnsi="Times New Roman" w:cs="Times New Roman"/>
          <w:sz w:val="24"/>
          <w:szCs w:val="24"/>
        </w:rPr>
        <w:t xml:space="preserve"> stavak </w:t>
      </w:r>
      <w:r w:rsidR="00B54B37">
        <w:rPr>
          <w:rFonts w:ascii="Times New Roman" w:hAnsi="Times New Roman" w:cs="Times New Roman"/>
          <w:sz w:val="24"/>
          <w:szCs w:val="24"/>
        </w:rPr>
        <w:t>7</w:t>
      </w:r>
      <w:r w:rsidR="00830BE4" w:rsidRPr="00B3062A">
        <w:rPr>
          <w:rFonts w:ascii="Times New Roman" w:hAnsi="Times New Roman" w:cs="Times New Roman"/>
          <w:sz w:val="24"/>
          <w:szCs w:val="24"/>
        </w:rPr>
        <w:t xml:space="preserve">. </w:t>
      </w:r>
      <w:r>
        <w:rPr>
          <w:rFonts w:ascii="Times New Roman" w:hAnsi="Times New Roman" w:cs="Times New Roman"/>
          <w:sz w:val="24"/>
          <w:szCs w:val="24"/>
        </w:rPr>
        <w:t>mijenja se i glasi:</w:t>
      </w:r>
    </w:p>
    <w:p w14:paraId="46EA98A1" w14:textId="4C3E5694" w:rsidR="004F3A81" w:rsidRDefault="004F3A81" w:rsidP="004F3A81">
      <w:pPr>
        <w:pStyle w:val="NoSpacing"/>
        <w:spacing w:after="120"/>
        <w:jc w:val="both"/>
        <w:rPr>
          <w:rFonts w:ascii="Times New Roman" w:hAnsi="Times New Roman" w:cs="Times New Roman"/>
          <w:sz w:val="24"/>
          <w:szCs w:val="24"/>
        </w:rPr>
      </w:pPr>
      <w:r w:rsidRPr="00673901">
        <w:rPr>
          <w:rFonts w:ascii="Times New Roman" w:hAnsi="Times New Roman" w:cs="Times New Roman"/>
          <w:sz w:val="24"/>
          <w:szCs w:val="24"/>
        </w:rPr>
        <w:t>„(</w:t>
      </w:r>
      <w:r w:rsidR="00B54B37">
        <w:rPr>
          <w:rFonts w:ascii="Times New Roman" w:hAnsi="Times New Roman" w:cs="Times New Roman"/>
          <w:sz w:val="24"/>
          <w:szCs w:val="24"/>
        </w:rPr>
        <w:t>7</w:t>
      </w:r>
      <w:r w:rsidRPr="00673901">
        <w:rPr>
          <w:rFonts w:ascii="Times New Roman" w:hAnsi="Times New Roman" w:cs="Times New Roman"/>
          <w:sz w:val="24"/>
          <w:szCs w:val="24"/>
        </w:rPr>
        <w:t>) Pravomoćnošću rješenja o brisanju stečajnog upravitelja po službenoj dužnosti, izvršnošću rješenja o privremenom udaljenju te izvršnošću rješenja o brisanju stečajnog upravitelja na osobni zahtjev stečajnom upravitelju prestaje dužnost, što će sud utvrditi rješenjem u kojem se slučaju na odgovarajući na</w:t>
      </w:r>
      <w:r>
        <w:rPr>
          <w:rFonts w:ascii="Times New Roman" w:hAnsi="Times New Roman" w:cs="Times New Roman"/>
          <w:sz w:val="24"/>
          <w:szCs w:val="24"/>
        </w:rPr>
        <w:t xml:space="preserve">čin primjenjuje odredba stavka </w:t>
      </w:r>
      <w:r w:rsidR="00B277F0">
        <w:rPr>
          <w:rFonts w:ascii="Times New Roman" w:hAnsi="Times New Roman" w:cs="Times New Roman"/>
          <w:sz w:val="24"/>
          <w:szCs w:val="24"/>
        </w:rPr>
        <w:t>6</w:t>
      </w:r>
      <w:r w:rsidRPr="00673901">
        <w:rPr>
          <w:rFonts w:ascii="Times New Roman" w:hAnsi="Times New Roman" w:cs="Times New Roman"/>
          <w:sz w:val="24"/>
          <w:szCs w:val="24"/>
        </w:rPr>
        <w:t>. ovoga članka.“.</w:t>
      </w:r>
    </w:p>
    <w:p w14:paraId="016626C9" w14:textId="77777777" w:rsidR="004F3A81" w:rsidRDefault="004F3A81" w:rsidP="00830BE4">
      <w:pPr>
        <w:pStyle w:val="NoSpacing"/>
        <w:spacing w:after="120"/>
        <w:jc w:val="both"/>
        <w:rPr>
          <w:rFonts w:ascii="Times New Roman" w:hAnsi="Times New Roman" w:cs="Times New Roman"/>
          <w:sz w:val="24"/>
          <w:szCs w:val="24"/>
        </w:rPr>
      </w:pPr>
    </w:p>
    <w:p w14:paraId="71EABC73" w14:textId="11F9B3D6"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6</w:t>
      </w:r>
      <w:r w:rsidR="0001593B">
        <w:rPr>
          <w:rFonts w:ascii="Times New Roman" w:hAnsi="Times New Roman" w:cs="Times New Roman"/>
          <w:b/>
          <w:bCs/>
          <w:sz w:val="24"/>
          <w:szCs w:val="24"/>
        </w:rPr>
        <w:t>1</w:t>
      </w:r>
      <w:r w:rsidRPr="00916AD3">
        <w:rPr>
          <w:rFonts w:ascii="Times New Roman" w:hAnsi="Times New Roman" w:cs="Times New Roman"/>
          <w:b/>
          <w:bCs/>
          <w:sz w:val="24"/>
          <w:szCs w:val="24"/>
        </w:rPr>
        <w:t>.</w:t>
      </w:r>
    </w:p>
    <w:p w14:paraId="554C6EA7" w14:textId="44A57E1A"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w:t>
      </w:r>
      <w:r w:rsidR="001D0D24" w:rsidRPr="00B744E1">
        <w:rPr>
          <w:rFonts w:ascii="Times New Roman" w:hAnsi="Times New Roman" w:cs="Times New Roman"/>
          <w:sz w:val="24"/>
          <w:szCs w:val="24"/>
        </w:rPr>
        <w:t>člank</w:t>
      </w:r>
      <w:r w:rsidR="001D0D24">
        <w:rPr>
          <w:rFonts w:ascii="Times New Roman" w:hAnsi="Times New Roman" w:cs="Times New Roman"/>
          <w:sz w:val="24"/>
          <w:szCs w:val="24"/>
        </w:rPr>
        <w:t>u</w:t>
      </w:r>
      <w:r w:rsidR="001D0D24" w:rsidRPr="00B744E1">
        <w:rPr>
          <w:rFonts w:ascii="Times New Roman" w:hAnsi="Times New Roman" w:cs="Times New Roman"/>
          <w:sz w:val="24"/>
          <w:szCs w:val="24"/>
        </w:rPr>
        <w:t xml:space="preserve"> 107. stavk</w:t>
      </w:r>
      <w:r w:rsidR="001D0D24">
        <w:rPr>
          <w:rFonts w:ascii="Times New Roman" w:hAnsi="Times New Roman" w:cs="Times New Roman"/>
          <w:sz w:val="24"/>
          <w:szCs w:val="24"/>
        </w:rPr>
        <w:t>u</w:t>
      </w:r>
      <w:r w:rsidR="001D0D24" w:rsidRPr="00B744E1">
        <w:rPr>
          <w:rFonts w:ascii="Times New Roman" w:hAnsi="Times New Roman" w:cs="Times New Roman"/>
          <w:sz w:val="24"/>
          <w:szCs w:val="24"/>
        </w:rPr>
        <w:t xml:space="preserve"> 1. </w:t>
      </w:r>
      <w:r w:rsidRPr="00B744E1">
        <w:rPr>
          <w:rFonts w:ascii="Times New Roman" w:hAnsi="Times New Roman" w:cs="Times New Roman"/>
          <w:sz w:val="24"/>
          <w:szCs w:val="24"/>
        </w:rPr>
        <w:t>točki 3. iza riječi</w:t>
      </w:r>
      <w:r w:rsidR="00B277F0" w:rsidRPr="00B277F0">
        <w:rPr>
          <w:rFonts w:ascii="Times New Roman" w:hAnsi="Times New Roman" w:cs="Times New Roman"/>
          <w:sz w:val="24"/>
          <w:szCs w:val="24"/>
        </w:rPr>
        <w:t>:</w:t>
      </w:r>
      <w:r w:rsidRPr="00B744E1">
        <w:rPr>
          <w:rFonts w:ascii="Times New Roman" w:hAnsi="Times New Roman" w:cs="Times New Roman"/>
          <w:sz w:val="24"/>
          <w:szCs w:val="24"/>
        </w:rPr>
        <w:t xml:space="preserve"> „imovine“ dodaju se riječi</w:t>
      </w:r>
      <w:r w:rsidR="00B277F0" w:rsidRPr="00B277F0">
        <w:rPr>
          <w:rFonts w:ascii="Times New Roman" w:hAnsi="Times New Roman" w:cs="Times New Roman"/>
          <w:sz w:val="24"/>
          <w:szCs w:val="24"/>
        </w:rPr>
        <w:t>:</w:t>
      </w:r>
      <w:r w:rsidRPr="00B744E1">
        <w:rPr>
          <w:rFonts w:ascii="Times New Roman" w:hAnsi="Times New Roman" w:cs="Times New Roman"/>
          <w:sz w:val="24"/>
          <w:szCs w:val="24"/>
        </w:rPr>
        <w:t xml:space="preserve"> </w:t>
      </w:r>
      <w:r w:rsidR="008C4A38" w:rsidRPr="00B744E1">
        <w:rPr>
          <w:rFonts w:ascii="Times New Roman" w:hAnsi="Times New Roman" w:cs="Times New Roman"/>
          <w:sz w:val="24"/>
          <w:szCs w:val="24"/>
        </w:rPr>
        <w:t>„</w:t>
      </w:r>
      <w:r w:rsidRPr="00B744E1">
        <w:rPr>
          <w:rFonts w:ascii="Times New Roman" w:hAnsi="Times New Roman" w:cs="Times New Roman"/>
          <w:sz w:val="24"/>
          <w:szCs w:val="24"/>
        </w:rPr>
        <w:t>koja n</w:t>
      </w:r>
      <w:r w:rsidR="00212165" w:rsidRPr="00B744E1">
        <w:rPr>
          <w:rFonts w:ascii="Times New Roman" w:hAnsi="Times New Roman" w:cs="Times New Roman"/>
          <w:sz w:val="24"/>
          <w:szCs w:val="24"/>
        </w:rPr>
        <w:t xml:space="preserve">ije opterećena </w:t>
      </w:r>
      <w:proofErr w:type="spellStart"/>
      <w:r w:rsidR="00212165" w:rsidRPr="00B744E1">
        <w:rPr>
          <w:rFonts w:ascii="Times New Roman" w:hAnsi="Times New Roman" w:cs="Times New Roman"/>
          <w:sz w:val="24"/>
          <w:szCs w:val="24"/>
        </w:rPr>
        <w:t>razlučnim</w:t>
      </w:r>
      <w:proofErr w:type="spellEnd"/>
      <w:r w:rsidR="00212165" w:rsidRPr="00B744E1">
        <w:rPr>
          <w:rFonts w:ascii="Times New Roman" w:hAnsi="Times New Roman" w:cs="Times New Roman"/>
          <w:sz w:val="24"/>
          <w:szCs w:val="24"/>
        </w:rPr>
        <w:t xml:space="preserve"> pravom“</w:t>
      </w:r>
      <w:r w:rsidRPr="00B744E1">
        <w:rPr>
          <w:rFonts w:ascii="Times New Roman" w:hAnsi="Times New Roman" w:cs="Times New Roman"/>
          <w:sz w:val="24"/>
          <w:szCs w:val="24"/>
        </w:rPr>
        <w:t>.</w:t>
      </w:r>
    </w:p>
    <w:p w14:paraId="590673FB" w14:textId="77777777" w:rsidR="00B37852" w:rsidRDefault="00B37852" w:rsidP="00B744E1">
      <w:pPr>
        <w:pStyle w:val="NoSpacing"/>
        <w:spacing w:after="120"/>
        <w:jc w:val="center"/>
        <w:rPr>
          <w:rFonts w:ascii="Times New Roman" w:hAnsi="Times New Roman" w:cs="Times New Roman"/>
          <w:b/>
          <w:bCs/>
          <w:sz w:val="24"/>
          <w:szCs w:val="24"/>
        </w:rPr>
      </w:pPr>
    </w:p>
    <w:p w14:paraId="119FB0C7" w14:textId="3374CA7F"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8A48F9" w:rsidRPr="00916AD3">
        <w:rPr>
          <w:rFonts w:ascii="Times New Roman" w:hAnsi="Times New Roman" w:cs="Times New Roman"/>
          <w:b/>
          <w:bCs/>
          <w:sz w:val="24"/>
          <w:szCs w:val="24"/>
        </w:rPr>
        <w:t>6</w:t>
      </w:r>
      <w:r w:rsidR="0001593B">
        <w:rPr>
          <w:rFonts w:ascii="Times New Roman" w:hAnsi="Times New Roman" w:cs="Times New Roman"/>
          <w:b/>
          <w:bCs/>
          <w:sz w:val="24"/>
          <w:szCs w:val="24"/>
        </w:rPr>
        <w:t>2</w:t>
      </w:r>
      <w:r w:rsidRPr="00916AD3">
        <w:rPr>
          <w:rFonts w:ascii="Times New Roman" w:hAnsi="Times New Roman" w:cs="Times New Roman"/>
          <w:b/>
          <w:bCs/>
          <w:sz w:val="24"/>
          <w:szCs w:val="24"/>
        </w:rPr>
        <w:t>.</w:t>
      </w:r>
    </w:p>
    <w:p w14:paraId="765465E2" w14:textId="2CDD986F" w:rsidR="00E6257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109. </w:t>
      </w:r>
      <w:r w:rsidR="001D0D24" w:rsidRPr="00B744E1">
        <w:rPr>
          <w:rFonts w:ascii="Times New Roman" w:hAnsi="Times New Roman" w:cs="Times New Roman"/>
          <w:sz w:val="24"/>
          <w:szCs w:val="24"/>
        </w:rPr>
        <w:t>stavak 7</w:t>
      </w:r>
      <w:r w:rsidR="001D0D24">
        <w:rPr>
          <w:rFonts w:ascii="Times New Roman" w:hAnsi="Times New Roman" w:cs="Times New Roman"/>
          <w:sz w:val="24"/>
          <w:szCs w:val="24"/>
        </w:rPr>
        <w:t xml:space="preserve">. </w:t>
      </w:r>
      <w:r w:rsidRPr="00B744E1">
        <w:rPr>
          <w:rFonts w:ascii="Times New Roman" w:hAnsi="Times New Roman" w:cs="Times New Roman"/>
          <w:sz w:val="24"/>
          <w:szCs w:val="24"/>
        </w:rPr>
        <w:t>briše se.</w:t>
      </w:r>
    </w:p>
    <w:p w14:paraId="4C2DAF25" w14:textId="77777777" w:rsidR="00AC51C8" w:rsidRDefault="00AC51C8" w:rsidP="00B744E1">
      <w:pPr>
        <w:pStyle w:val="NoSpacing"/>
        <w:spacing w:after="120"/>
        <w:jc w:val="both"/>
        <w:rPr>
          <w:rFonts w:ascii="Times New Roman" w:hAnsi="Times New Roman" w:cs="Times New Roman"/>
          <w:sz w:val="24"/>
          <w:szCs w:val="24"/>
        </w:rPr>
      </w:pPr>
    </w:p>
    <w:p w14:paraId="1A2E08F9" w14:textId="228934FE" w:rsidR="00806857" w:rsidRPr="00916AD3" w:rsidRDefault="00806857" w:rsidP="00806857">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6</w:t>
      </w:r>
      <w:r w:rsidR="0001593B">
        <w:rPr>
          <w:rFonts w:ascii="Times New Roman" w:hAnsi="Times New Roman" w:cs="Times New Roman"/>
          <w:b/>
          <w:bCs/>
          <w:sz w:val="24"/>
          <w:szCs w:val="24"/>
        </w:rPr>
        <w:t>3</w:t>
      </w:r>
      <w:r w:rsidRPr="00916AD3">
        <w:rPr>
          <w:rFonts w:ascii="Times New Roman" w:hAnsi="Times New Roman" w:cs="Times New Roman"/>
          <w:b/>
          <w:bCs/>
          <w:sz w:val="24"/>
          <w:szCs w:val="24"/>
        </w:rPr>
        <w:t>.</w:t>
      </w:r>
    </w:p>
    <w:p w14:paraId="731B064E" w14:textId="18A40402" w:rsidR="00806857" w:rsidRDefault="00806857" w:rsidP="00806857">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1</w:t>
      </w:r>
      <w:r>
        <w:rPr>
          <w:rFonts w:ascii="Times New Roman" w:hAnsi="Times New Roman" w:cs="Times New Roman"/>
          <w:sz w:val="24"/>
          <w:szCs w:val="24"/>
        </w:rPr>
        <w:t>10</w:t>
      </w:r>
      <w:r w:rsidRPr="00B744E1">
        <w:rPr>
          <w:rFonts w:ascii="Times New Roman" w:hAnsi="Times New Roman" w:cs="Times New Roman"/>
          <w:sz w:val="24"/>
          <w:szCs w:val="24"/>
        </w:rPr>
        <w:t xml:space="preserve">. stavak </w:t>
      </w:r>
      <w:r>
        <w:rPr>
          <w:rFonts w:ascii="Times New Roman" w:hAnsi="Times New Roman" w:cs="Times New Roman"/>
          <w:sz w:val="24"/>
          <w:szCs w:val="24"/>
        </w:rPr>
        <w:t>5. mijenja se i glasi:</w:t>
      </w:r>
    </w:p>
    <w:p w14:paraId="673A8103" w14:textId="79733260" w:rsidR="00806857" w:rsidRDefault="00806857" w:rsidP="0080685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Pr="00806857">
        <w:rPr>
          <w:rFonts w:ascii="Times New Roman" w:hAnsi="Times New Roman" w:cs="Times New Roman"/>
          <w:sz w:val="24"/>
          <w:szCs w:val="24"/>
        </w:rPr>
        <w:t>(5) Za podnošenje prijedloga za otvaranje stečajnoga postupka iz stavka 1. ovoga članka Financijska agencija ima pravo na naknadu troška. Trošak podnošenja prijedloga namiruje se iz predujma za namirenje troškova stečajnog postupka, odnosno iz Fonda za namirenje troškova stečajnog postupka ako se naknada nije naplatila iz predujma.</w:t>
      </w:r>
      <w:r w:rsidR="00D91F37" w:rsidRPr="00D91F37">
        <w:t xml:space="preserve"> </w:t>
      </w:r>
      <w:r w:rsidR="00D91F37" w:rsidRPr="00D91F37">
        <w:rPr>
          <w:rFonts w:ascii="Times New Roman" w:hAnsi="Times New Roman" w:cs="Times New Roman"/>
          <w:sz w:val="24"/>
          <w:szCs w:val="24"/>
        </w:rPr>
        <w:t>Visinu i način plaćanja naknade propisat će ministar nadležan za</w:t>
      </w:r>
      <w:r w:rsidR="00D91F37">
        <w:rPr>
          <w:rFonts w:ascii="Times New Roman" w:hAnsi="Times New Roman" w:cs="Times New Roman"/>
          <w:sz w:val="24"/>
          <w:szCs w:val="24"/>
        </w:rPr>
        <w:t xml:space="preserve"> poslove pravosuđa pravilnikom.</w:t>
      </w:r>
      <w:r>
        <w:rPr>
          <w:rFonts w:ascii="Times New Roman" w:hAnsi="Times New Roman" w:cs="Times New Roman"/>
          <w:sz w:val="24"/>
          <w:szCs w:val="24"/>
        </w:rPr>
        <w:t>“</w:t>
      </w:r>
      <w:r w:rsidR="00C76873">
        <w:rPr>
          <w:rFonts w:ascii="Times New Roman" w:hAnsi="Times New Roman" w:cs="Times New Roman"/>
          <w:sz w:val="24"/>
          <w:szCs w:val="24"/>
        </w:rPr>
        <w:t>.</w:t>
      </w:r>
    </w:p>
    <w:p w14:paraId="667BE4C2" w14:textId="77777777" w:rsidR="00916AD3" w:rsidRPr="00916AD3" w:rsidRDefault="00916AD3" w:rsidP="00B744E1">
      <w:pPr>
        <w:pStyle w:val="NoSpacing"/>
        <w:spacing w:after="120"/>
        <w:jc w:val="both"/>
        <w:rPr>
          <w:rFonts w:ascii="Times New Roman" w:hAnsi="Times New Roman" w:cs="Times New Roman"/>
          <w:sz w:val="24"/>
          <w:szCs w:val="24"/>
        </w:rPr>
      </w:pPr>
    </w:p>
    <w:p w14:paraId="6A939317" w14:textId="04C2B95C" w:rsidR="00E62571" w:rsidRPr="00916AD3" w:rsidRDefault="008A48F9" w:rsidP="008A48F9">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6</w:t>
      </w:r>
      <w:r w:rsidR="0001593B">
        <w:rPr>
          <w:rFonts w:ascii="Times New Roman" w:hAnsi="Times New Roman" w:cs="Times New Roman"/>
          <w:b/>
          <w:sz w:val="24"/>
          <w:szCs w:val="24"/>
        </w:rPr>
        <w:t>4</w:t>
      </w:r>
      <w:r w:rsidR="00E62571" w:rsidRPr="00916AD3">
        <w:rPr>
          <w:rFonts w:ascii="Times New Roman" w:hAnsi="Times New Roman" w:cs="Times New Roman"/>
          <w:b/>
          <w:sz w:val="24"/>
          <w:szCs w:val="24"/>
        </w:rPr>
        <w:t>.</w:t>
      </w:r>
    </w:p>
    <w:p w14:paraId="024EF06E" w14:textId="358C55CE"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119. stavku 3. iza riječi</w:t>
      </w:r>
      <w:r w:rsidR="00B277F0" w:rsidRPr="00B277F0">
        <w:rPr>
          <w:rFonts w:ascii="Times New Roman" w:hAnsi="Times New Roman" w:cs="Times New Roman"/>
          <w:sz w:val="24"/>
          <w:szCs w:val="24"/>
        </w:rPr>
        <w:t>:</w:t>
      </w:r>
      <w:r w:rsidRPr="00B3062A">
        <w:rPr>
          <w:rFonts w:ascii="Times New Roman" w:hAnsi="Times New Roman" w:cs="Times New Roman"/>
          <w:sz w:val="24"/>
          <w:szCs w:val="24"/>
        </w:rPr>
        <w:t xml:space="preserve"> „postup</w:t>
      </w:r>
      <w:r w:rsidR="008A48F9" w:rsidRPr="00B3062A">
        <w:rPr>
          <w:rFonts w:ascii="Times New Roman" w:hAnsi="Times New Roman" w:cs="Times New Roman"/>
          <w:sz w:val="24"/>
          <w:szCs w:val="24"/>
        </w:rPr>
        <w:t>ka“ dodaju se riječi</w:t>
      </w:r>
      <w:r w:rsidR="00B277F0" w:rsidRPr="00B277F0">
        <w:rPr>
          <w:rFonts w:ascii="Times New Roman" w:hAnsi="Times New Roman" w:cs="Times New Roman"/>
          <w:sz w:val="24"/>
          <w:szCs w:val="24"/>
        </w:rPr>
        <w:t>:</w:t>
      </w:r>
      <w:r w:rsidR="008A48F9" w:rsidRPr="00B3062A">
        <w:rPr>
          <w:rFonts w:ascii="Times New Roman" w:hAnsi="Times New Roman" w:cs="Times New Roman"/>
          <w:sz w:val="24"/>
          <w:szCs w:val="24"/>
        </w:rPr>
        <w:t xml:space="preserve"> „i</w:t>
      </w:r>
      <w:r w:rsidRPr="00B3062A">
        <w:rPr>
          <w:rFonts w:ascii="Times New Roman" w:hAnsi="Times New Roman" w:cs="Times New Roman"/>
          <w:sz w:val="24"/>
          <w:szCs w:val="24"/>
        </w:rPr>
        <w:t xml:space="preserve"> kakvi su </w:t>
      </w:r>
      <w:bookmarkStart w:id="31" w:name="_Hlk90390410"/>
      <w:r w:rsidRPr="00B3062A">
        <w:rPr>
          <w:rFonts w:ascii="Times New Roman" w:hAnsi="Times New Roman" w:cs="Times New Roman"/>
          <w:sz w:val="24"/>
          <w:szCs w:val="24"/>
        </w:rPr>
        <w:t>izgledi za nastavak poslovanja dužnika</w:t>
      </w:r>
      <w:bookmarkEnd w:id="31"/>
      <w:r w:rsidRPr="00B3062A">
        <w:rPr>
          <w:rFonts w:ascii="Times New Roman" w:hAnsi="Times New Roman" w:cs="Times New Roman"/>
          <w:sz w:val="24"/>
          <w:szCs w:val="24"/>
        </w:rPr>
        <w:t>“.</w:t>
      </w:r>
    </w:p>
    <w:p w14:paraId="56554519" w14:textId="77777777" w:rsidR="0016035A" w:rsidRPr="00B744E1" w:rsidRDefault="0016035A" w:rsidP="00B744E1">
      <w:pPr>
        <w:pStyle w:val="NoSpacing"/>
        <w:spacing w:after="120"/>
        <w:jc w:val="both"/>
        <w:rPr>
          <w:rFonts w:ascii="Times New Roman" w:hAnsi="Times New Roman" w:cs="Times New Roman"/>
          <w:sz w:val="24"/>
          <w:szCs w:val="24"/>
        </w:rPr>
      </w:pPr>
    </w:p>
    <w:p w14:paraId="31F60A94" w14:textId="3D4DC408" w:rsidR="003560BC" w:rsidRPr="00916AD3" w:rsidRDefault="003560BC" w:rsidP="003560BC">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143403">
        <w:rPr>
          <w:rFonts w:ascii="Times New Roman" w:hAnsi="Times New Roman" w:cs="Times New Roman"/>
          <w:b/>
          <w:sz w:val="24"/>
          <w:szCs w:val="24"/>
        </w:rPr>
        <w:t>6</w:t>
      </w:r>
      <w:r w:rsidR="0001593B">
        <w:rPr>
          <w:rFonts w:ascii="Times New Roman" w:hAnsi="Times New Roman" w:cs="Times New Roman"/>
          <w:b/>
          <w:sz w:val="24"/>
          <w:szCs w:val="24"/>
        </w:rPr>
        <w:t>5</w:t>
      </w:r>
      <w:r w:rsidRPr="00916AD3">
        <w:rPr>
          <w:rFonts w:ascii="Times New Roman" w:hAnsi="Times New Roman" w:cs="Times New Roman"/>
          <w:b/>
          <w:sz w:val="24"/>
          <w:szCs w:val="24"/>
        </w:rPr>
        <w:t>.</w:t>
      </w:r>
    </w:p>
    <w:p w14:paraId="34DB7888" w14:textId="6B6636ED" w:rsidR="003560BC" w:rsidRDefault="003560BC" w:rsidP="003560BC">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132. stavku 2. </w:t>
      </w:r>
      <w:r w:rsidR="00480B26">
        <w:rPr>
          <w:rFonts w:ascii="Times New Roman" w:hAnsi="Times New Roman" w:cs="Times New Roman"/>
          <w:sz w:val="24"/>
          <w:szCs w:val="24"/>
        </w:rPr>
        <w:t xml:space="preserve">iza druge rečenice </w:t>
      </w:r>
      <w:r w:rsidRPr="00B3062A">
        <w:rPr>
          <w:rFonts w:ascii="Times New Roman" w:hAnsi="Times New Roman" w:cs="Times New Roman"/>
          <w:sz w:val="24"/>
          <w:szCs w:val="24"/>
        </w:rPr>
        <w:t xml:space="preserve">dodaje se </w:t>
      </w:r>
      <w:r w:rsidR="00606C32">
        <w:rPr>
          <w:rFonts w:ascii="Times New Roman" w:hAnsi="Times New Roman" w:cs="Times New Roman"/>
          <w:sz w:val="24"/>
          <w:szCs w:val="24"/>
        </w:rPr>
        <w:t>treća</w:t>
      </w:r>
      <w:r w:rsidRPr="00B3062A">
        <w:rPr>
          <w:rFonts w:ascii="Times New Roman" w:hAnsi="Times New Roman" w:cs="Times New Roman"/>
          <w:sz w:val="24"/>
          <w:szCs w:val="24"/>
        </w:rPr>
        <w:t xml:space="preserve"> rečenica koja glasi: „</w:t>
      </w:r>
      <w:r w:rsidR="00C20F53" w:rsidRPr="00C20F53">
        <w:rPr>
          <w:rFonts w:ascii="Times New Roman" w:hAnsi="Times New Roman" w:cs="Times New Roman"/>
          <w:sz w:val="24"/>
          <w:szCs w:val="24"/>
        </w:rPr>
        <w:t>Stečajni upravitelj nema obvezu dostavljanja godišnjih financijskih izvješća i dodatnih podataka Financijskoj agenciji radi javne objave i za nadzorne, statističke i druge potrebe kao i podnošenja prijave poreza na dobit nad</w:t>
      </w:r>
      <w:r w:rsidR="00C20F53">
        <w:rPr>
          <w:rFonts w:ascii="Times New Roman" w:hAnsi="Times New Roman" w:cs="Times New Roman"/>
          <w:sz w:val="24"/>
          <w:szCs w:val="24"/>
        </w:rPr>
        <w:t>ležnoj ispostavi porezne uprave</w:t>
      </w:r>
      <w:r w:rsidRPr="00B3062A">
        <w:rPr>
          <w:rFonts w:ascii="Times New Roman" w:hAnsi="Times New Roman" w:cs="Times New Roman"/>
          <w:sz w:val="24"/>
          <w:szCs w:val="24"/>
        </w:rPr>
        <w:t>.“</w:t>
      </w:r>
      <w:r w:rsidR="00C76873">
        <w:rPr>
          <w:rFonts w:ascii="Times New Roman" w:hAnsi="Times New Roman" w:cs="Times New Roman"/>
          <w:sz w:val="24"/>
          <w:szCs w:val="24"/>
        </w:rPr>
        <w:t>.</w:t>
      </w:r>
    </w:p>
    <w:p w14:paraId="02433B5E" w14:textId="6214A475" w:rsidR="00EA55B5" w:rsidRDefault="00BC5E02" w:rsidP="003560B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Iza stavka 5. d</w:t>
      </w:r>
      <w:r w:rsidR="00EA55B5">
        <w:rPr>
          <w:rFonts w:ascii="Times New Roman" w:hAnsi="Times New Roman" w:cs="Times New Roman"/>
          <w:sz w:val="24"/>
          <w:szCs w:val="24"/>
        </w:rPr>
        <w:t>odaje se stavak 6. koji glasi:</w:t>
      </w:r>
    </w:p>
    <w:p w14:paraId="0082F114" w14:textId="38E057B9" w:rsidR="00EA55B5" w:rsidRPr="00B3062A" w:rsidRDefault="00EA55B5" w:rsidP="003560B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„Rješenje iz stavka 2. ovoga članka sud će dostaviti radnicima dužnika.“</w:t>
      </w:r>
      <w:r w:rsidR="00C76873">
        <w:rPr>
          <w:rFonts w:ascii="Times New Roman" w:hAnsi="Times New Roman" w:cs="Times New Roman"/>
          <w:sz w:val="24"/>
          <w:szCs w:val="24"/>
        </w:rPr>
        <w:t>.</w:t>
      </w:r>
    </w:p>
    <w:p w14:paraId="12621FBF" w14:textId="77777777" w:rsidR="00B06B91" w:rsidRPr="00B3062A" w:rsidRDefault="00B06B91" w:rsidP="00B06B91">
      <w:pPr>
        <w:pStyle w:val="NoSpacing"/>
        <w:spacing w:after="120"/>
        <w:jc w:val="both"/>
        <w:rPr>
          <w:rFonts w:ascii="Times New Roman" w:hAnsi="Times New Roman" w:cs="Times New Roman"/>
          <w:sz w:val="24"/>
          <w:szCs w:val="24"/>
        </w:rPr>
      </w:pPr>
    </w:p>
    <w:p w14:paraId="2830DE74" w14:textId="4B562200" w:rsidR="006320C1" w:rsidRPr="00916AD3" w:rsidRDefault="006320C1" w:rsidP="006320C1">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143403">
        <w:rPr>
          <w:rFonts w:ascii="Times New Roman" w:hAnsi="Times New Roman" w:cs="Times New Roman"/>
          <w:b/>
          <w:sz w:val="24"/>
          <w:szCs w:val="24"/>
        </w:rPr>
        <w:t>6</w:t>
      </w:r>
      <w:r w:rsidR="0001593B">
        <w:rPr>
          <w:rFonts w:ascii="Times New Roman" w:hAnsi="Times New Roman" w:cs="Times New Roman"/>
          <w:b/>
          <w:sz w:val="24"/>
          <w:szCs w:val="24"/>
        </w:rPr>
        <w:t>6</w:t>
      </w:r>
      <w:r w:rsidRPr="00916AD3">
        <w:rPr>
          <w:rFonts w:ascii="Times New Roman" w:hAnsi="Times New Roman" w:cs="Times New Roman"/>
          <w:b/>
          <w:sz w:val="24"/>
          <w:szCs w:val="24"/>
        </w:rPr>
        <w:t>.</w:t>
      </w:r>
    </w:p>
    <w:p w14:paraId="5403DC08" w14:textId="77777777" w:rsidR="003560BC" w:rsidRPr="00B3062A" w:rsidRDefault="006320C1" w:rsidP="006320C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155. stavku 1. dodaje se nova točka </w:t>
      </w:r>
      <w:r w:rsidR="003560BC" w:rsidRPr="00B3062A">
        <w:rPr>
          <w:rFonts w:ascii="Times New Roman" w:hAnsi="Times New Roman" w:cs="Times New Roman"/>
          <w:sz w:val="24"/>
          <w:szCs w:val="24"/>
        </w:rPr>
        <w:t>4. koja glasi:</w:t>
      </w:r>
    </w:p>
    <w:p w14:paraId="345A092C" w14:textId="765A84E9" w:rsidR="006320C1" w:rsidRPr="00B3062A" w:rsidRDefault="003560BC" w:rsidP="006320C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„4. troškovi vođenja knjigovodstveno-računovodstvenih usluga po ugovoru iz članka 89. stavka 1. točke 1. ovog</w:t>
      </w:r>
      <w:r w:rsidR="00D76564">
        <w:rPr>
          <w:rFonts w:ascii="Times New Roman" w:hAnsi="Times New Roman" w:cs="Times New Roman"/>
          <w:sz w:val="24"/>
          <w:szCs w:val="24"/>
        </w:rPr>
        <w:t>a</w:t>
      </w:r>
      <w:r w:rsidRPr="00B3062A">
        <w:rPr>
          <w:rFonts w:ascii="Times New Roman" w:hAnsi="Times New Roman" w:cs="Times New Roman"/>
          <w:sz w:val="24"/>
          <w:szCs w:val="24"/>
        </w:rPr>
        <w:t xml:space="preserve"> Zakona</w:t>
      </w:r>
      <w:r w:rsidR="006A5C40">
        <w:rPr>
          <w:rFonts w:ascii="Times New Roman" w:hAnsi="Times New Roman" w:cs="Times New Roman"/>
          <w:sz w:val="24"/>
          <w:szCs w:val="24"/>
        </w:rPr>
        <w:t>,</w:t>
      </w:r>
      <w:r w:rsidR="00387D93" w:rsidRPr="00387D93">
        <w:t xml:space="preserve"> </w:t>
      </w:r>
      <w:r w:rsidR="00387D93" w:rsidRPr="00387D93">
        <w:rPr>
          <w:rFonts w:ascii="Times New Roman" w:hAnsi="Times New Roman" w:cs="Times New Roman"/>
          <w:sz w:val="24"/>
          <w:szCs w:val="24"/>
        </w:rPr>
        <w:t>ako stečajni upravitelj podnosi godišnja financijska izvješća</w:t>
      </w:r>
      <w:r w:rsidRPr="00B3062A">
        <w:rPr>
          <w:rFonts w:ascii="Times New Roman" w:hAnsi="Times New Roman" w:cs="Times New Roman"/>
          <w:sz w:val="24"/>
          <w:szCs w:val="24"/>
        </w:rPr>
        <w:t>“</w:t>
      </w:r>
      <w:r w:rsidR="00C76873">
        <w:rPr>
          <w:rFonts w:ascii="Times New Roman" w:hAnsi="Times New Roman" w:cs="Times New Roman"/>
          <w:sz w:val="24"/>
          <w:szCs w:val="24"/>
        </w:rPr>
        <w:t>.</w:t>
      </w:r>
    </w:p>
    <w:p w14:paraId="178C20C2" w14:textId="5C78641F" w:rsidR="003560BC" w:rsidRPr="00B3062A" w:rsidRDefault="003560BC" w:rsidP="006320C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Dosadašnja točka 4. postaje točk</w:t>
      </w:r>
      <w:r w:rsidR="00C07D9D">
        <w:rPr>
          <w:rFonts w:ascii="Times New Roman" w:hAnsi="Times New Roman" w:cs="Times New Roman"/>
          <w:sz w:val="24"/>
          <w:szCs w:val="24"/>
        </w:rPr>
        <w:t>a</w:t>
      </w:r>
      <w:r w:rsidRPr="00B3062A">
        <w:rPr>
          <w:rFonts w:ascii="Times New Roman" w:hAnsi="Times New Roman" w:cs="Times New Roman"/>
          <w:sz w:val="24"/>
          <w:szCs w:val="24"/>
        </w:rPr>
        <w:t xml:space="preserve"> 5.</w:t>
      </w:r>
    </w:p>
    <w:p w14:paraId="0A329A44" w14:textId="618F4998" w:rsidR="007C2B36" w:rsidRDefault="007C2B36" w:rsidP="00B744E1">
      <w:pPr>
        <w:pStyle w:val="NoSpacing"/>
        <w:spacing w:after="120"/>
        <w:jc w:val="both"/>
        <w:rPr>
          <w:rFonts w:ascii="Times New Roman" w:hAnsi="Times New Roman" w:cs="Times New Roman"/>
          <w:sz w:val="24"/>
          <w:szCs w:val="24"/>
        </w:rPr>
      </w:pPr>
    </w:p>
    <w:p w14:paraId="4697D3FF" w14:textId="4263363D" w:rsidR="002C75FD" w:rsidRPr="00916AD3" w:rsidRDefault="002C75FD" w:rsidP="002C75FD">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01593B">
        <w:rPr>
          <w:rFonts w:ascii="Times New Roman" w:hAnsi="Times New Roman" w:cs="Times New Roman"/>
          <w:b/>
          <w:sz w:val="24"/>
          <w:szCs w:val="24"/>
        </w:rPr>
        <w:t>67</w:t>
      </w:r>
      <w:r w:rsidRPr="00916AD3">
        <w:rPr>
          <w:rFonts w:ascii="Times New Roman" w:hAnsi="Times New Roman" w:cs="Times New Roman"/>
          <w:b/>
          <w:sz w:val="24"/>
          <w:szCs w:val="24"/>
        </w:rPr>
        <w:t>.</w:t>
      </w:r>
    </w:p>
    <w:p w14:paraId="08DD9496" w14:textId="2F45A1C9" w:rsidR="002C75FD" w:rsidRDefault="002C75FD" w:rsidP="002C75FD">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1</w:t>
      </w:r>
      <w:r>
        <w:rPr>
          <w:rFonts w:ascii="Times New Roman" w:hAnsi="Times New Roman" w:cs="Times New Roman"/>
          <w:sz w:val="24"/>
          <w:szCs w:val="24"/>
        </w:rPr>
        <w:t>68</w:t>
      </w:r>
      <w:r w:rsidRPr="00B3062A">
        <w:rPr>
          <w:rFonts w:ascii="Times New Roman" w:hAnsi="Times New Roman" w:cs="Times New Roman"/>
          <w:sz w:val="24"/>
          <w:szCs w:val="24"/>
        </w:rPr>
        <w:t xml:space="preserve">. stavku 1. </w:t>
      </w:r>
      <w:r>
        <w:rPr>
          <w:rFonts w:ascii="Times New Roman" w:hAnsi="Times New Roman" w:cs="Times New Roman"/>
          <w:sz w:val="24"/>
          <w:szCs w:val="24"/>
        </w:rPr>
        <w:t>nakon riječi: „prijedloga za otvaranje stečajnoga postupka“ dodaju se riječi: „odnosno</w:t>
      </w:r>
      <w:r w:rsidRPr="00B3062A">
        <w:rPr>
          <w:rFonts w:ascii="Times New Roman" w:hAnsi="Times New Roman" w:cs="Times New Roman"/>
          <w:sz w:val="24"/>
          <w:szCs w:val="24"/>
        </w:rPr>
        <w:t xml:space="preserve"> </w:t>
      </w:r>
      <w:r>
        <w:rPr>
          <w:rFonts w:ascii="Times New Roman" w:hAnsi="Times New Roman" w:cs="Times New Roman"/>
          <w:sz w:val="24"/>
          <w:szCs w:val="24"/>
        </w:rPr>
        <w:t>z</w:t>
      </w:r>
      <w:r w:rsidRPr="002C75FD">
        <w:rPr>
          <w:rFonts w:ascii="Times New Roman" w:hAnsi="Times New Roman" w:cs="Times New Roman"/>
          <w:sz w:val="24"/>
          <w:szCs w:val="24"/>
        </w:rPr>
        <w:t>ahtjev</w:t>
      </w:r>
      <w:r>
        <w:rPr>
          <w:rFonts w:ascii="Times New Roman" w:hAnsi="Times New Roman" w:cs="Times New Roman"/>
          <w:sz w:val="24"/>
          <w:szCs w:val="24"/>
        </w:rPr>
        <w:t>a</w:t>
      </w:r>
      <w:r w:rsidRPr="002C75FD">
        <w:rPr>
          <w:rFonts w:ascii="Times New Roman" w:hAnsi="Times New Roman" w:cs="Times New Roman"/>
          <w:sz w:val="24"/>
          <w:szCs w:val="24"/>
        </w:rPr>
        <w:t xml:space="preserve"> za provedbu skraćenoga stečajnog postupka</w:t>
      </w:r>
      <w:r>
        <w:rPr>
          <w:rFonts w:ascii="Times New Roman" w:hAnsi="Times New Roman" w:cs="Times New Roman"/>
          <w:sz w:val="24"/>
          <w:szCs w:val="24"/>
        </w:rPr>
        <w:t>“.</w:t>
      </w:r>
    </w:p>
    <w:p w14:paraId="59665A02" w14:textId="77777777" w:rsidR="002C75FD" w:rsidRPr="00B744E1" w:rsidRDefault="002C75FD" w:rsidP="00B744E1">
      <w:pPr>
        <w:pStyle w:val="NoSpacing"/>
        <w:spacing w:after="120"/>
        <w:jc w:val="both"/>
        <w:rPr>
          <w:rFonts w:ascii="Times New Roman" w:hAnsi="Times New Roman" w:cs="Times New Roman"/>
          <w:sz w:val="24"/>
          <w:szCs w:val="24"/>
        </w:rPr>
      </w:pPr>
    </w:p>
    <w:p w14:paraId="5254C744" w14:textId="5C34382F"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01593B">
        <w:rPr>
          <w:rFonts w:ascii="Times New Roman" w:hAnsi="Times New Roman" w:cs="Times New Roman"/>
          <w:b/>
          <w:bCs/>
          <w:sz w:val="24"/>
          <w:szCs w:val="24"/>
        </w:rPr>
        <w:t>68</w:t>
      </w:r>
      <w:r w:rsidRPr="00916AD3">
        <w:rPr>
          <w:rFonts w:ascii="Times New Roman" w:hAnsi="Times New Roman" w:cs="Times New Roman"/>
          <w:b/>
          <w:bCs/>
          <w:sz w:val="24"/>
          <w:szCs w:val="24"/>
        </w:rPr>
        <w:t>.</w:t>
      </w:r>
    </w:p>
    <w:p w14:paraId="3A0EFE6F" w14:textId="1FAAEDE8" w:rsidR="00FF17B5"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169. </w:t>
      </w:r>
      <w:r w:rsidR="00A73916">
        <w:rPr>
          <w:rFonts w:ascii="Times New Roman" w:hAnsi="Times New Roman" w:cs="Times New Roman"/>
          <w:sz w:val="24"/>
          <w:szCs w:val="24"/>
        </w:rPr>
        <w:t>stav</w:t>
      </w:r>
      <w:r w:rsidR="0017456A">
        <w:rPr>
          <w:rFonts w:ascii="Times New Roman" w:hAnsi="Times New Roman" w:cs="Times New Roman"/>
          <w:sz w:val="24"/>
          <w:szCs w:val="24"/>
        </w:rPr>
        <w:t>ku</w:t>
      </w:r>
      <w:r w:rsidR="00A73916">
        <w:rPr>
          <w:rFonts w:ascii="Times New Roman" w:hAnsi="Times New Roman" w:cs="Times New Roman"/>
          <w:sz w:val="24"/>
          <w:szCs w:val="24"/>
        </w:rPr>
        <w:t xml:space="preserve"> 6.</w:t>
      </w:r>
      <w:r w:rsidR="00FF17B5">
        <w:rPr>
          <w:rFonts w:ascii="Times New Roman" w:hAnsi="Times New Roman" w:cs="Times New Roman"/>
          <w:sz w:val="24"/>
          <w:szCs w:val="24"/>
        </w:rPr>
        <w:t xml:space="preserve"> u prvoj rečenici iza riječi: „prekidaju se“ dodaju se riječi: „bez obzira na to kada je ovršni postupak pokrenut osim ako u ovršnom postupku već nije doneseno rješenje o namirenju </w:t>
      </w:r>
      <w:proofErr w:type="spellStart"/>
      <w:r w:rsidR="00FF17B5">
        <w:rPr>
          <w:rFonts w:ascii="Times New Roman" w:hAnsi="Times New Roman" w:cs="Times New Roman"/>
          <w:sz w:val="24"/>
          <w:szCs w:val="24"/>
        </w:rPr>
        <w:t>razlučnog</w:t>
      </w:r>
      <w:proofErr w:type="spellEnd"/>
      <w:r w:rsidR="00FF17B5">
        <w:rPr>
          <w:rFonts w:ascii="Times New Roman" w:hAnsi="Times New Roman" w:cs="Times New Roman"/>
          <w:sz w:val="24"/>
          <w:szCs w:val="24"/>
        </w:rPr>
        <w:t xml:space="preserve"> vjerovnika“.</w:t>
      </w:r>
    </w:p>
    <w:p w14:paraId="16265CC0" w14:textId="77777777" w:rsidR="0016035A" w:rsidRPr="00B744E1" w:rsidRDefault="0016035A" w:rsidP="00B744E1">
      <w:pPr>
        <w:pStyle w:val="NoSpacing"/>
        <w:spacing w:after="120"/>
        <w:jc w:val="both"/>
        <w:rPr>
          <w:rFonts w:ascii="Times New Roman" w:hAnsi="Times New Roman" w:cs="Times New Roman"/>
          <w:sz w:val="24"/>
          <w:szCs w:val="24"/>
        </w:rPr>
      </w:pPr>
    </w:p>
    <w:p w14:paraId="58C10226" w14:textId="2C293C1A"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3B7B59">
        <w:rPr>
          <w:rFonts w:ascii="Times New Roman" w:hAnsi="Times New Roman" w:cs="Times New Roman"/>
          <w:b/>
          <w:bCs/>
          <w:sz w:val="24"/>
          <w:szCs w:val="24"/>
        </w:rPr>
        <w:t>69</w:t>
      </w:r>
      <w:r w:rsidRPr="00916AD3">
        <w:rPr>
          <w:rFonts w:ascii="Times New Roman" w:hAnsi="Times New Roman" w:cs="Times New Roman"/>
          <w:b/>
          <w:bCs/>
          <w:sz w:val="24"/>
          <w:szCs w:val="24"/>
        </w:rPr>
        <w:t>.</w:t>
      </w:r>
    </w:p>
    <w:p w14:paraId="7F7C41D2"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Članak 212. mijenja se i glasi:</w:t>
      </w:r>
    </w:p>
    <w:p w14:paraId="5CF60335" w14:textId="7BC8FD56"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w:t>
      </w:r>
      <w:r w:rsidR="00352E90">
        <w:rPr>
          <w:rFonts w:ascii="Times New Roman" w:hAnsi="Times New Roman" w:cs="Times New Roman"/>
          <w:sz w:val="24"/>
          <w:szCs w:val="24"/>
        </w:rPr>
        <w:t xml:space="preserve"> </w:t>
      </w:r>
      <w:r w:rsidRPr="00B744E1">
        <w:rPr>
          <w:rFonts w:ascii="Times New Roman" w:hAnsi="Times New Roman" w:cs="Times New Roman"/>
          <w:sz w:val="24"/>
          <w:szCs w:val="24"/>
        </w:rPr>
        <w:t>Pravne radnje stečajnoga dužnika ovlašteni su pobijati</w:t>
      </w:r>
      <w:r w:rsidR="003B7B59">
        <w:rPr>
          <w:rFonts w:ascii="Times New Roman" w:hAnsi="Times New Roman" w:cs="Times New Roman"/>
          <w:sz w:val="24"/>
          <w:szCs w:val="24"/>
        </w:rPr>
        <w:t xml:space="preserve"> tužbom</w:t>
      </w:r>
      <w:r w:rsidRPr="00B744E1">
        <w:rPr>
          <w:rFonts w:ascii="Times New Roman" w:hAnsi="Times New Roman" w:cs="Times New Roman"/>
          <w:sz w:val="24"/>
          <w:szCs w:val="24"/>
        </w:rPr>
        <w:t xml:space="preserve"> stečajni vjerovnici te stečajni upravitelj u ime stečajnoga dužnika.</w:t>
      </w:r>
    </w:p>
    <w:p w14:paraId="64E5F413" w14:textId="7244108B"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Tužba </w:t>
      </w:r>
      <w:r w:rsidR="00B112DD">
        <w:rPr>
          <w:rFonts w:ascii="Times New Roman" w:hAnsi="Times New Roman" w:cs="Times New Roman"/>
          <w:sz w:val="24"/>
          <w:szCs w:val="24"/>
        </w:rPr>
        <w:t xml:space="preserve">iz stavka 1. </w:t>
      </w:r>
      <w:r w:rsidR="00B112DD" w:rsidRPr="00B112DD">
        <w:rPr>
          <w:rFonts w:ascii="Times New Roman" w:hAnsi="Times New Roman" w:cs="Times New Roman"/>
          <w:sz w:val="24"/>
          <w:szCs w:val="24"/>
        </w:rPr>
        <w:t xml:space="preserve">ovoga članka </w:t>
      </w:r>
      <w:r w:rsidRPr="00B744E1">
        <w:rPr>
          <w:rFonts w:ascii="Times New Roman" w:hAnsi="Times New Roman" w:cs="Times New Roman"/>
          <w:sz w:val="24"/>
          <w:szCs w:val="24"/>
        </w:rPr>
        <w:t>može se podnijeti u roku od dvije godine od otvaranja stečajnoga postupka.</w:t>
      </w:r>
    </w:p>
    <w:p w14:paraId="64D1655A"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Tužba iz stavka 1. ovoga članka podnosi se protiv osobe prema kojoj je pobijana radnja poduzeta.</w:t>
      </w:r>
    </w:p>
    <w:p w14:paraId="502A0F7A" w14:textId="3074656D"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(4) Stečajni upravitelj može podnijeti tužbu </w:t>
      </w:r>
      <w:r w:rsidR="00606C32">
        <w:rPr>
          <w:rFonts w:ascii="Times New Roman" w:hAnsi="Times New Roman" w:cs="Times New Roman"/>
          <w:sz w:val="24"/>
          <w:szCs w:val="24"/>
        </w:rPr>
        <w:t xml:space="preserve">iz stavka 1. </w:t>
      </w:r>
      <w:r w:rsidRPr="00B744E1">
        <w:rPr>
          <w:rFonts w:ascii="Times New Roman" w:hAnsi="Times New Roman" w:cs="Times New Roman"/>
          <w:sz w:val="24"/>
          <w:szCs w:val="24"/>
        </w:rPr>
        <w:t>za pobijanje pravnih radnji samo na temelju odobrenja stečajnoga suca.</w:t>
      </w:r>
    </w:p>
    <w:p w14:paraId="78A096BB" w14:textId="6BD18ACF"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(5) Ako </w:t>
      </w:r>
      <w:r w:rsidR="003B7B59">
        <w:rPr>
          <w:rFonts w:ascii="Times New Roman" w:hAnsi="Times New Roman" w:cs="Times New Roman"/>
          <w:sz w:val="24"/>
          <w:szCs w:val="24"/>
        </w:rPr>
        <w:t>sud usvoji tužbu</w:t>
      </w:r>
      <w:r w:rsidRPr="00B744E1">
        <w:rPr>
          <w:rFonts w:ascii="Times New Roman" w:hAnsi="Times New Roman" w:cs="Times New Roman"/>
          <w:sz w:val="24"/>
          <w:szCs w:val="24"/>
        </w:rPr>
        <w:t xml:space="preserve"> za pobijanje pravne radnje, </w:t>
      </w:r>
      <w:bookmarkStart w:id="32" w:name="_Hlk90191207"/>
      <w:r w:rsidRPr="00B744E1">
        <w:rPr>
          <w:rFonts w:ascii="Times New Roman" w:hAnsi="Times New Roman" w:cs="Times New Roman"/>
          <w:sz w:val="24"/>
          <w:szCs w:val="24"/>
        </w:rPr>
        <w:t>pobijena pravna radnja je bez učinka prema stečajnoj masi i protivna je strana dužna vratiti u stečajnu masu sve imovinske koristi stečene na osnovi pobijene radnje.</w:t>
      </w:r>
    </w:p>
    <w:p w14:paraId="43C374DA"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(6) Primatelj činidbe bez naknade ili uz neznatnu naknadu mora vratiti ono što je primio samo ako je time obogaćen, osim ako je znao ili je morao znati da se takvom činidbom oštećuje vjerovnike.</w:t>
      </w:r>
    </w:p>
    <w:bookmarkEnd w:id="32"/>
    <w:p w14:paraId="3C669ED8" w14:textId="77777777"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(7) </w:t>
      </w:r>
      <w:bookmarkStart w:id="33" w:name="_Hlk90191267"/>
      <w:r w:rsidRPr="00B744E1">
        <w:rPr>
          <w:rFonts w:ascii="Times New Roman" w:hAnsi="Times New Roman" w:cs="Times New Roman"/>
          <w:sz w:val="24"/>
          <w:szCs w:val="24"/>
        </w:rPr>
        <w:t>Pravomoćna presuda donesena u parnici za pobijanje pravnih radnji djeluje prema stečajnom dužniku, odnosno stečajnoj masi te svim stečajnim vjerovnicima.</w:t>
      </w:r>
    </w:p>
    <w:bookmarkEnd w:id="33"/>
    <w:p w14:paraId="47E8A188" w14:textId="1C00B082" w:rsidR="0016035A" w:rsidRPr="00B744E1"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(8) </w:t>
      </w:r>
      <w:bookmarkStart w:id="34" w:name="_Hlk90191284"/>
      <w:r w:rsidRPr="00B744E1">
        <w:rPr>
          <w:rFonts w:ascii="Times New Roman" w:hAnsi="Times New Roman" w:cs="Times New Roman"/>
          <w:sz w:val="24"/>
          <w:szCs w:val="24"/>
        </w:rPr>
        <w:t>Stečajni vjerovnik koji je uspješno pobio pravnu radnju kojom su oštećeni stečajni vjerovnici u slučaju kada je nedostatnost stečajne mase utvrđena već tijekom prethodnog postupka, uslijed čega je stečajni postupak otvoren i odmah zaključen ima iz onoga što se mora vratiti u stečajnu masu na temelju stavka 5. ovoga članka pravo prvenstvenog namirenja za troškove koji su bili potrebni za navedenu parnicu. Stečajni vjerovnik čiji je tužbeni zahtjev za pobijanjem prihvaćen, predložit će stečajnom sucu nastavak stečajnog postupka radi naknadne diobe.</w:t>
      </w:r>
      <w:bookmarkEnd w:id="34"/>
    </w:p>
    <w:p w14:paraId="4289A8CF" w14:textId="5C1DAB1D" w:rsidR="0016035A" w:rsidRDefault="0016035A"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(9) Pravne radnje dužnika mogu se pobijati i isticanjem prigovora u parnici bez vremenskoga ograničenja iz stavka 2. ovoga članka.“</w:t>
      </w:r>
      <w:r w:rsidR="00C76873">
        <w:rPr>
          <w:rFonts w:ascii="Times New Roman" w:hAnsi="Times New Roman" w:cs="Times New Roman"/>
          <w:sz w:val="24"/>
          <w:szCs w:val="24"/>
        </w:rPr>
        <w:t>.</w:t>
      </w:r>
    </w:p>
    <w:p w14:paraId="15359311" w14:textId="4357B1E4" w:rsidR="00AC660A" w:rsidRPr="00B3062A" w:rsidRDefault="00AC660A" w:rsidP="00B744E1">
      <w:pPr>
        <w:pStyle w:val="NoSpacing"/>
        <w:spacing w:after="120"/>
        <w:jc w:val="both"/>
        <w:rPr>
          <w:rFonts w:ascii="Times New Roman" w:hAnsi="Times New Roman" w:cs="Times New Roman"/>
          <w:sz w:val="24"/>
          <w:szCs w:val="24"/>
        </w:rPr>
      </w:pPr>
    </w:p>
    <w:p w14:paraId="165052F2" w14:textId="61802D3D" w:rsidR="00AC660A" w:rsidRPr="00916AD3" w:rsidRDefault="00352E90" w:rsidP="00352E90">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3B7B59">
        <w:rPr>
          <w:rFonts w:ascii="Times New Roman" w:hAnsi="Times New Roman" w:cs="Times New Roman"/>
          <w:b/>
          <w:sz w:val="24"/>
          <w:szCs w:val="24"/>
        </w:rPr>
        <w:t>0</w:t>
      </w:r>
      <w:r w:rsidR="00AC660A" w:rsidRPr="00916AD3">
        <w:rPr>
          <w:rFonts w:ascii="Times New Roman" w:hAnsi="Times New Roman" w:cs="Times New Roman"/>
          <w:b/>
          <w:sz w:val="24"/>
          <w:szCs w:val="24"/>
        </w:rPr>
        <w:t>.</w:t>
      </w:r>
    </w:p>
    <w:p w14:paraId="32B06B05" w14:textId="640DA430" w:rsidR="005105B3" w:rsidRDefault="00AC660A" w:rsidP="00426ADD">
      <w:pPr>
        <w:pStyle w:val="NoSpacing"/>
        <w:tabs>
          <w:tab w:val="right" w:pos="9360"/>
        </w:tabs>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217. stavak 3. briše se.</w:t>
      </w:r>
      <w:r w:rsidR="00426ADD">
        <w:rPr>
          <w:rFonts w:ascii="Times New Roman" w:hAnsi="Times New Roman" w:cs="Times New Roman"/>
          <w:sz w:val="24"/>
          <w:szCs w:val="24"/>
        </w:rPr>
        <w:tab/>
      </w:r>
    </w:p>
    <w:p w14:paraId="68CE1D04" w14:textId="77777777" w:rsidR="000F74AB" w:rsidRPr="00B3062A" w:rsidRDefault="000F74AB" w:rsidP="00B744E1">
      <w:pPr>
        <w:pStyle w:val="NoSpacing"/>
        <w:spacing w:after="120"/>
        <w:jc w:val="both"/>
        <w:rPr>
          <w:rFonts w:ascii="Times New Roman" w:hAnsi="Times New Roman" w:cs="Times New Roman"/>
          <w:sz w:val="24"/>
          <w:szCs w:val="24"/>
        </w:rPr>
      </w:pPr>
    </w:p>
    <w:p w14:paraId="2FC25262" w14:textId="0D5457FA" w:rsidR="00352E90" w:rsidRPr="00916AD3" w:rsidRDefault="001B2CC3" w:rsidP="001B2CC3">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3B7B59">
        <w:rPr>
          <w:rFonts w:ascii="Times New Roman" w:hAnsi="Times New Roman" w:cs="Times New Roman"/>
          <w:b/>
          <w:sz w:val="24"/>
          <w:szCs w:val="24"/>
        </w:rPr>
        <w:t>1</w:t>
      </w:r>
      <w:r w:rsidRPr="00916AD3">
        <w:rPr>
          <w:rFonts w:ascii="Times New Roman" w:hAnsi="Times New Roman" w:cs="Times New Roman"/>
          <w:b/>
          <w:sz w:val="24"/>
          <w:szCs w:val="24"/>
        </w:rPr>
        <w:t>.</w:t>
      </w:r>
    </w:p>
    <w:p w14:paraId="696F2FBC" w14:textId="67CA99CB" w:rsidR="001B2CC3" w:rsidRPr="00B3062A" w:rsidRDefault="001B2CC3" w:rsidP="001B2CC3">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225. </w:t>
      </w:r>
      <w:r w:rsidR="000F74AB">
        <w:rPr>
          <w:rFonts w:ascii="Times New Roman" w:hAnsi="Times New Roman" w:cs="Times New Roman"/>
          <w:sz w:val="24"/>
          <w:szCs w:val="24"/>
        </w:rPr>
        <w:t xml:space="preserve">iza stavka 2. </w:t>
      </w:r>
      <w:r w:rsidRPr="00B3062A">
        <w:rPr>
          <w:rFonts w:ascii="Times New Roman" w:hAnsi="Times New Roman" w:cs="Times New Roman"/>
          <w:sz w:val="24"/>
          <w:szCs w:val="24"/>
        </w:rPr>
        <w:t xml:space="preserve">dodaje se stavak 3. koji glasi: </w:t>
      </w:r>
    </w:p>
    <w:p w14:paraId="24276535" w14:textId="14D822E6" w:rsidR="001B2CC3" w:rsidRDefault="000F74AB" w:rsidP="001B2CC3">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001B2CC3" w:rsidRPr="00B3062A">
        <w:rPr>
          <w:rFonts w:ascii="Times New Roman" w:hAnsi="Times New Roman" w:cs="Times New Roman"/>
          <w:sz w:val="24"/>
          <w:szCs w:val="24"/>
        </w:rPr>
        <w:t>(3) Pravila iz stavka 1. i 2. ovog</w:t>
      </w:r>
      <w:r w:rsidR="00B277F0">
        <w:rPr>
          <w:rFonts w:ascii="Times New Roman" w:hAnsi="Times New Roman" w:cs="Times New Roman"/>
          <w:sz w:val="24"/>
          <w:szCs w:val="24"/>
        </w:rPr>
        <w:t>a</w:t>
      </w:r>
      <w:r w:rsidR="001B2CC3" w:rsidRPr="00B3062A">
        <w:rPr>
          <w:rFonts w:ascii="Times New Roman" w:hAnsi="Times New Roman" w:cs="Times New Roman"/>
          <w:sz w:val="24"/>
          <w:szCs w:val="24"/>
        </w:rPr>
        <w:t xml:space="preserve"> članka ne primjenjuju</w:t>
      </w:r>
      <w:r w:rsidR="00461AFC">
        <w:rPr>
          <w:rFonts w:ascii="Times New Roman" w:hAnsi="Times New Roman" w:cs="Times New Roman"/>
          <w:sz w:val="24"/>
          <w:szCs w:val="24"/>
        </w:rPr>
        <w:t xml:space="preserve"> se</w:t>
      </w:r>
      <w:r w:rsidR="001B2CC3" w:rsidRPr="00B3062A">
        <w:rPr>
          <w:rFonts w:ascii="Times New Roman" w:hAnsi="Times New Roman" w:cs="Times New Roman"/>
          <w:sz w:val="24"/>
          <w:szCs w:val="24"/>
        </w:rPr>
        <w:t xml:space="preserve"> ako se stečajni postupak odmah zaključi zbog </w:t>
      </w:r>
      <w:r w:rsidR="00F16C7B">
        <w:rPr>
          <w:rFonts w:ascii="Times New Roman" w:hAnsi="Times New Roman" w:cs="Times New Roman"/>
          <w:sz w:val="24"/>
          <w:szCs w:val="24"/>
        </w:rPr>
        <w:t>nedostatnosti</w:t>
      </w:r>
      <w:r w:rsidR="00F16C7B" w:rsidRPr="00B3062A">
        <w:rPr>
          <w:rFonts w:ascii="Times New Roman" w:hAnsi="Times New Roman" w:cs="Times New Roman"/>
          <w:sz w:val="24"/>
          <w:szCs w:val="24"/>
        </w:rPr>
        <w:t xml:space="preserve"> </w:t>
      </w:r>
      <w:r w:rsidR="001B2CC3" w:rsidRPr="00B3062A">
        <w:rPr>
          <w:rFonts w:ascii="Times New Roman" w:hAnsi="Times New Roman" w:cs="Times New Roman"/>
          <w:sz w:val="24"/>
          <w:szCs w:val="24"/>
        </w:rPr>
        <w:t xml:space="preserve">stečajne mase ili nakon provedenog skraćenog stečajnog postupka. Ako se nakon zaključenja stečajnog postupka zbog </w:t>
      </w:r>
      <w:r w:rsidR="00F16C7B">
        <w:rPr>
          <w:rFonts w:ascii="Times New Roman" w:hAnsi="Times New Roman" w:cs="Times New Roman"/>
          <w:sz w:val="24"/>
          <w:szCs w:val="24"/>
        </w:rPr>
        <w:t>nedostatnosti</w:t>
      </w:r>
      <w:r w:rsidR="00F16C7B" w:rsidRPr="00B3062A">
        <w:rPr>
          <w:rFonts w:ascii="Times New Roman" w:hAnsi="Times New Roman" w:cs="Times New Roman"/>
          <w:sz w:val="24"/>
          <w:szCs w:val="24"/>
        </w:rPr>
        <w:t xml:space="preserve"> </w:t>
      </w:r>
      <w:r w:rsidR="001B2CC3" w:rsidRPr="00B3062A">
        <w:rPr>
          <w:rFonts w:ascii="Times New Roman" w:hAnsi="Times New Roman" w:cs="Times New Roman"/>
          <w:sz w:val="24"/>
          <w:szCs w:val="24"/>
        </w:rPr>
        <w:t xml:space="preserve">stečajne mase, nastavi stečajni postupak po pravilima za naknadnu diobu, stečajni upravitelj dužan je postupiti po odredbi </w:t>
      </w:r>
      <w:r w:rsidR="005953C4">
        <w:rPr>
          <w:rFonts w:ascii="Times New Roman" w:hAnsi="Times New Roman" w:cs="Times New Roman"/>
          <w:sz w:val="24"/>
          <w:szCs w:val="24"/>
        </w:rPr>
        <w:t>stavka</w:t>
      </w:r>
      <w:r w:rsidR="001B2CC3" w:rsidRPr="00B3062A">
        <w:rPr>
          <w:rFonts w:ascii="Times New Roman" w:hAnsi="Times New Roman" w:cs="Times New Roman"/>
          <w:sz w:val="24"/>
          <w:szCs w:val="24"/>
        </w:rPr>
        <w:t xml:space="preserve"> 1. ovog</w:t>
      </w:r>
      <w:r w:rsidR="005953C4">
        <w:rPr>
          <w:rFonts w:ascii="Times New Roman" w:hAnsi="Times New Roman" w:cs="Times New Roman"/>
          <w:sz w:val="24"/>
          <w:szCs w:val="24"/>
        </w:rPr>
        <w:t>a</w:t>
      </w:r>
      <w:r w:rsidR="001B2CC3" w:rsidRPr="00B3062A">
        <w:rPr>
          <w:rFonts w:ascii="Times New Roman" w:hAnsi="Times New Roman" w:cs="Times New Roman"/>
          <w:sz w:val="24"/>
          <w:szCs w:val="24"/>
        </w:rPr>
        <w:t xml:space="preserve"> članka.</w:t>
      </w:r>
      <w:r>
        <w:rPr>
          <w:rFonts w:ascii="Times New Roman" w:hAnsi="Times New Roman" w:cs="Times New Roman"/>
          <w:sz w:val="24"/>
          <w:szCs w:val="24"/>
        </w:rPr>
        <w:t>“</w:t>
      </w:r>
      <w:r w:rsidR="00C76873">
        <w:rPr>
          <w:rFonts w:ascii="Times New Roman" w:hAnsi="Times New Roman" w:cs="Times New Roman"/>
          <w:sz w:val="24"/>
          <w:szCs w:val="24"/>
        </w:rPr>
        <w:t>.</w:t>
      </w:r>
    </w:p>
    <w:p w14:paraId="4F2CF23D" w14:textId="77777777" w:rsidR="00857BC5" w:rsidRDefault="00857BC5" w:rsidP="001B2CC3">
      <w:pPr>
        <w:pStyle w:val="NoSpacing"/>
        <w:spacing w:after="120"/>
        <w:jc w:val="both"/>
        <w:rPr>
          <w:rFonts w:ascii="Times New Roman" w:hAnsi="Times New Roman" w:cs="Times New Roman"/>
          <w:sz w:val="24"/>
          <w:szCs w:val="24"/>
        </w:rPr>
      </w:pPr>
    </w:p>
    <w:p w14:paraId="2C56CD11" w14:textId="77BFCAFD" w:rsidR="00CB76F4" w:rsidRPr="00916AD3" w:rsidRDefault="00CB76F4" w:rsidP="00CB76F4">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3B7B59">
        <w:rPr>
          <w:rFonts w:ascii="Times New Roman" w:hAnsi="Times New Roman" w:cs="Times New Roman"/>
          <w:b/>
          <w:sz w:val="24"/>
          <w:szCs w:val="24"/>
        </w:rPr>
        <w:t>2</w:t>
      </w:r>
      <w:r w:rsidR="005903DA">
        <w:rPr>
          <w:rFonts w:ascii="Times New Roman" w:hAnsi="Times New Roman" w:cs="Times New Roman"/>
          <w:b/>
          <w:sz w:val="24"/>
          <w:szCs w:val="24"/>
        </w:rPr>
        <w:t>.</w:t>
      </w:r>
    </w:p>
    <w:p w14:paraId="236B3037" w14:textId="2761053D" w:rsidR="00E87164" w:rsidRDefault="00CB76F4" w:rsidP="001B2CC3">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2</w:t>
      </w:r>
      <w:r>
        <w:rPr>
          <w:rFonts w:ascii="Times New Roman" w:hAnsi="Times New Roman" w:cs="Times New Roman"/>
          <w:sz w:val="24"/>
          <w:szCs w:val="24"/>
        </w:rPr>
        <w:t>35</w:t>
      </w:r>
      <w:r w:rsidRPr="00B3062A">
        <w:rPr>
          <w:rFonts w:ascii="Times New Roman" w:hAnsi="Times New Roman" w:cs="Times New Roman"/>
          <w:sz w:val="24"/>
          <w:szCs w:val="24"/>
        </w:rPr>
        <w:t xml:space="preserve">. stavku </w:t>
      </w:r>
      <w:r>
        <w:rPr>
          <w:rFonts w:ascii="Times New Roman" w:hAnsi="Times New Roman" w:cs="Times New Roman"/>
          <w:sz w:val="24"/>
          <w:szCs w:val="24"/>
        </w:rPr>
        <w:t>3</w:t>
      </w:r>
      <w:r w:rsidRPr="00B3062A">
        <w:rPr>
          <w:rFonts w:ascii="Times New Roman" w:hAnsi="Times New Roman" w:cs="Times New Roman"/>
          <w:sz w:val="24"/>
          <w:szCs w:val="24"/>
        </w:rPr>
        <w:t xml:space="preserve">. </w:t>
      </w:r>
      <w:r w:rsidR="00CB0247">
        <w:rPr>
          <w:rFonts w:ascii="Times New Roman" w:hAnsi="Times New Roman" w:cs="Times New Roman"/>
          <w:sz w:val="24"/>
          <w:szCs w:val="24"/>
        </w:rPr>
        <w:t>iza riječi</w:t>
      </w:r>
      <w:r w:rsidR="00B112DD">
        <w:rPr>
          <w:rFonts w:ascii="Times New Roman" w:hAnsi="Times New Roman" w:cs="Times New Roman"/>
          <w:sz w:val="24"/>
          <w:szCs w:val="24"/>
        </w:rPr>
        <w:t>:</w:t>
      </w:r>
      <w:r w:rsidR="00CB0247">
        <w:rPr>
          <w:rFonts w:ascii="Times New Roman" w:hAnsi="Times New Roman" w:cs="Times New Roman"/>
          <w:sz w:val="24"/>
          <w:szCs w:val="24"/>
        </w:rPr>
        <w:t xml:space="preserve"> „nekretnini“</w:t>
      </w:r>
      <w:r w:rsidR="00F16C7B">
        <w:rPr>
          <w:rFonts w:ascii="Times New Roman" w:hAnsi="Times New Roman" w:cs="Times New Roman"/>
          <w:sz w:val="24"/>
          <w:szCs w:val="24"/>
        </w:rPr>
        <w:t xml:space="preserve"> dodaju </w:t>
      </w:r>
      <w:r w:rsidR="003B7B59">
        <w:rPr>
          <w:rFonts w:ascii="Times New Roman" w:hAnsi="Times New Roman" w:cs="Times New Roman"/>
          <w:sz w:val="24"/>
          <w:szCs w:val="24"/>
        </w:rPr>
        <w:t xml:space="preserve">se </w:t>
      </w:r>
      <w:r w:rsidR="00F16C7B">
        <w:rPr>
          <w:rFonts w:ascii="Times New Roman" w:hAnsi="Times New Roman" w:cs="Times New Roman"/>
          <w:sz w:val="24"/>
          <w:szCs w:val="24"/>
        </w:rPr>
        <w:t xml:space="preserve">riječi: </w:t>
      </w:r>
      <w:r w:rsidRPr="00CB76F4">
        <w:rPr>
          <w:rFonts w:ascii="Times New Roman" w:hAnsi="Times New Roman" w:cs="Times New Roman"/>
          <w:sz w:val="24"/>
          <w:szCs w:val="24"/>
        </w:rPr>
        <w:t>„</w:t>
      </w:r>
      <w:bookmarkStart w:id="35" w:name="_Hlk90391168"/>
      <w:r w:rsidRPr="00CB76F4">
        <w:rPr>
          <w:rFonts w:ascii="Times New Roman" w:hAnsi="Times New Roman" w:cs="Times New Roman"/>
          <w:sz w:val="24"/>
          <w:szCs w:val="24"/>
        </w:rPr>
        <w:t>i primjenom odredbi članka 247. i 249. ovog Zakona</w:t>
      </w:r>
      <w:bookmarkEnd w:id="35"/>
      <w:r w:rsidR="00C76873" w:rsidRPr="00C76873">
        <w:rPr>
          <w:rFonts w:ascii="Times New Roman" w:hAnsi="Times New Roman" w:cs="Times New Roman"/>
          <w:sz w:val="24"/>
          <w:szCs w:val="24"/>
        </w:rPr>
        <w:t>“.</w:t>
      </w:r>
    </w:p>
    <w:p w14:paraId="6D6646A7" w14:textId="77777777" w:rsidR="00CB76F4" w:rsidRPr="00B3062A" w:rsidRDefault="00CB76F4" w:rsidP="001B2CC3">
      <w:pPr>
        <w:pStyle w:val="NoSpacing"/>
        <w:spacing w:after="120"/>
        <w:jc w:val="both"/>
        <w:rPr>
          <w:rFonts w:ascii="Times New Roman" w:hAnsi="Times New Roman" w:cs="Times New Roman"/>
          <w:sz w:val="24"/>
          <w:szCs w:val="24"/>
        </w:rPr>
      </w:pPr>
    </w:p>
    <w:p w14:paraId="3724A390" w14:textId="5012B992" w:rsidR="006320C1" w:rsidRPr="00916AD3" w:rsidRDefault="005105B3" w:rsidP="005105B3">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3B7B59">
        <w:rPr>
          <w:rFonts w:ascii="Times New Roman" w:hAnsi="Times New Roman" w:cs="Times New Roman"/>
          <w:b/>
          <w:sz w:val="24"/>
          <w:szCs w:val="24"/>
        </w:rPr>
        <w:t>3</w:t>
      </w:r>
      <w:r w:rsidR="005903DA">
        <w:rPr>
          <w:rFonts w:ascii="Times New Roman" w:hAnsi="Times New Roman" w:cs="Times New Roman"/>
          <w:b/>
          <w:sz w:val="24"/>
          <w:szCs w:val="24"/>
        </w:rPr>
        <w:t>.</w:t>
      </w:r>
    </w:p>
    <w:p w14:paraId="68A32B9F" w14:textId="6B831469" w:rsidR="00F01C4D" w:rsidRDefault="00F01C4D" w:rsidP="00B06B9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U </w:t>
      </w:r>
      <w:r w:rsidR="002D747C">
        <w:rPr>
          <w:rFonts w:ascii="Times New Roman" w:hAnsi="Times New Roman" w:cs="Times New Roman"/>
          <w:sz w:val="24"/>
          <w:szCs w:val="24"/>
        </w:rPr>
        <w:t xml:space="preserve">članku 247. </w:t>
      </w:r>
      <w:r w:rsidR="00B06B91" w:rsidRPr="00B3062A">
        <w:rPr>
          <w:rFonts w:ascii="Times New Roman" w:hAnsi="Times New Roman" w:cs="Times New Roman"/>
          <w:sz w:val="24"/>
          <w:szCs w:val="24"/>
        </w:rPr>
        <w:t xml:space="preserve">stavku 6. </w:t>
      </w:r>
      <w:r w:rsidR="00CB0247">
        <w:rPr>
          <w:rFonts w:ascii="Times New Roman" w:hAnsi="Times New Roman" w:cs="Times New Roman"/>
          <w:sz w:val="24"/>
          <w:szCs w:val="24"/>
        </w:rPr>
        <w:t xml:space="preserve">iza prve rečenice </w:t>
      </w:r>
      <w:r w:rsidR="00B06B91" w:rsidRPr="00B3062A">
        <w:rPr>
          <w:rFonts w:ascii="Times New Roman" w:hAnsi="Times New Roman" w:cs="Times New Roman"/>
          <w:sz w:val="24"/>
          <w:szCs w:val="24"/>
        </w:rPr>
        <w:t xml:space="preserve">dodaje se </w:t>
      </w:r>
      <w:r w:rsidR="00CB0247">
        <w:rPr>
          <w:rFonts w:ascii="Times New Roman" w:hAnsi="Times New Roman" w:cs="Times New Roman"/>
          <w:sz w:val="24"/>
          <w:szCs w:val="24"/>
        </w:rPr>
        <w:t xml:space="preserve">druga </w:t>
      </w:r>
      <w:r w:rsidR="00B06B91" w:rsidRPr="00B3062A">
        <w:rPr>
          <w:rFonts w:ascii="Times New Roman" w:hAnsi="Times New Roman" w:cs="Times New Roman"/>
          <w:sz w:val="24"/>
          <w:szCs w:val="24"/>
        </w:rPr>
        <w:t>rečenica koja glasi</w:t>
      </w:r>
      <w:r w:rsidR="000F74AB">
        <w:rPr>
          <w:rFonts w:ascii="Times New Roman" w:hAnsi="Times New Roman" w:cs="Times New Roman"/>
          <w:sz w:val="24"/>
          <w:szCs w:val="24"/>
        </w:rPr>
        <w:t>:</w:t>
      </w:r>
      <w:r w:rsidR="00B06B91" w:rsidRPr="00B3062A">
        <w:rPr>
          <w:rFonts w:ascii="Times New Roman" w:hAnsi="Times New Roman" w:cs="Times New Roman"/>
          <w:sz w:val="24"/>
          <w:szCs w:val="24"/>
        </w:rPr>
        <w:t xml:space="preserve"> „Nakon neuspjele četvrte dražbe </w:t>
      </w:r>
      <w:proofErr w:type="spellStart"/>
      <w:r w:rsidR="00B06B91" w:rsidRPr="00B3062A">
        <w:rPr>
          <w:rFonts w:ascii="Times New Roman" w:hAnsi="Times New Roman" w:cs="Times New Roman"/>
          <w:sz w:val="24"/>
          <w:szCs w:val="24"/>
        </w:rPr>
        <w:t>razlučni</w:t>
      </w:r>
      <w:proofErr w:type="spellEnd"/>
      <w:r w:rsidR="00B06B91" w:rsidRPr="00B3062A">
        <w:rPr>
          <w:rFonts w:ascii="Times New Roman" w:hAnsi="Times New Roman" w:cs="Times New Roman"/>
          <w:sz w:val="24"/>
          <w:szCs w:val="24"/>
        </w:rPr>
        <w:t xml:space="preserve"> vjerovnici imaju pravo odlučiti o neunovčenom predmetu stečajne mase.“</w:t>
      </w:r>
      <w:r w:rsidR="00C76873">
        <w:rPr>
          <w:rFonts w:ascii="Times New Roman" w:hAnsi="Times New Roman" w:cs="Times New Roman"/>
          <w:sz w:val="24"/>
          <w:szCs w:val="24"/>
        </w:rPr>
        <w:t>.</w:t>
      </w:r>
    </w:p>
    <w:p w14:paraId="1EB2FC61" w14:textId="77777777" w:rsidR="002D747C" w:rsidRDefault="002D747C" w:rsidP="00B06B91">
      <w:pPr>
        <w:pStyle w:val="NoSpacing"/>
        <w:spacing w:after="120"/>
        <w:jc w:val="both"/>
        <w:rPr>
          <w:rFonts w:ascii="Times New Roman" w:hAnsi="Times New Roman" w:cs="Times New Roman"/>
          <w:sz w:val="24"/>
          <w:szCs w:val="24"/>
        </w:rPr>
      </w:pPr>
    </w:p>
    <w:p w14:paraId="03F029CA" w14:textId="7965E9A8" w:rsidR="006320C1" w:rsidRPr="00916AD3" w:rsidRDefault="006320C1" w:rsidP="006320C1">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Članak 7</w:t>
      </w:r>
      <w:r w:rsidR="003B7B59">
        <w:rPr>
          <w:rFonts w:ascii="Times New Roman" w:hAnsi="Times New Roman" w:cs="Times New Roman"/>
          <w:b/>
          <w:sz w:val="24"/>
          <w:szCs w:val="24"/>
        </w:rPr>
        <w:t>4</w:t>
      </w:r>
      <w:r w:rsidR="005903DA">
        <w:rPr>
          <w:rFonts w:ascii="Times New Roman" w:hAnsi="Times New Roman" w:cs="Times New Roman"/>
          <w:b/>
          <w:sz w:val="24"/>
          <w:szCs w:val="24"/>
        </w:rPr>
        <w:t>.</w:t>
      </w:r>
    </w:p>
    <w:p w14:paraId="2AE760B8" w14:textId="0601ACB0" w:rsidR="006320C1" w:rsidRDefault="006320C1" w:rsidP="006320C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250.</w:t>
      </w:r>
      <w:r w:rsidR="00331AC3">
        <w:rPr>
          <w:rFonts w:ascii="Times New Roman" w:hAnsi="Times New Roman" w:cs="Times New Roman"/>
          <w:sz w:val="24"/>
          <w:szCs w:val="24"/>
        </w:rPr>
        <w:t xml:space="preserve"> stav</w:t>
      </w:r>
      <w:r w:rsidR="005953C4">
        <w:rPr>
          <w:rFonts w:ascii="Times New Roman" w:hAnsi="Times New Roman" w:cs="Times New Roman"/>
          <w:sz w:val="24"/>
          <w:szCs w:val="24"/>
        </w:rPr>
        <w:t>cima 1. i</w:t>
      </w:r>
      <w:r w:rsidR="002F1C2F">
        <w:rPr>
          <w:rFonts w:ascii="Times New Roman" w:hAnsi="Times New Roman" w:cs="Times New Roman"/>
          <w:sz w:val="24"/>
          <w:szCs w:val="24"/>
        </w:rPr>
        <w:t xml:space="preserve"> 2.</w:t>
      </w:r>
      <w:r w:rsidRPr="00B3062A">
        <w:rPr>
          <w:rFonts w:ascii="Times New Roman" w:hAnsi="Times New Roman" w:cs="Times New Roman"/>
          <w:sz w:val="24"/>
          <w:szCs w:val="24"/>
        </w:rPr>
        <w:t xml:space="preserve"> </w:t>
      </w:r>
      <w:r w:rsidR="009B0223">
        <w:rPr>
          <w:rFonts w:ascii="Times New Roman" w:hAnsi="Times New Roman" w:cs="Times New Roman"/>
          <w:sz w:val="24"/>
          <w:szCs w:val="24"/>
        </w:rPr>
        <w:t xml:space="preserve"> briše se</w:t>
      </w:r>
      <w:r w:rsidR="00CB0247">
        <w:rPr>
          <w:rFonts w:ascii="Times New Roman" w:hAnsi="Times New Roman" w:cs="Times New Roman"/>
          <w:sz w:val="24"/>
          <w:szCs w:val="24"/>
        </w:rPr>
        <w:t xml:space="preserve"> druga rečenica</w:t>
      </w:r>
      <w:r w:rsidR="009B0223">
        <w:rPr>
          <w:rFonts w:ascii="Times New Roman" w:hAnsi="Times New Roman" w:cs="Times New Roman"/>
          <w:sz w:val="24"/>
          <w:szCs w:val="24"/>
        </w:rPr>
        <w:t>.</w:t>
      </w:r>
      <w:r w:rsidRPr="00B3062A">
        <w:rPr>
          <w:rFonts w:ascii="Times New Roman" w:hAnsi="Times New Roman" w:cs="Times New Roman"/>
          <w:sz w:val="24"/>
          <w:szCs w:val="24"/>
        </w:rPr>
        <w:t xml:space="preserve"> </w:t>
      </w:r>
    </w:p>
    <w:p w14:paraId="25601095" w14:textId="77777777" w:rsidR="00E87164" w:rsidRPr="00B3062A" w:rsidRDefault="00E87164" w:rsidP="006320C1">
      <w:pPr>
        <w:pStyle w:val="NoSpacing"/>
        <w:spacing w:after="120"/>
        <w:jc w:val="both"/>
        <w:rPr>
          <w:rFonts w:ascii="Times New Roman" w:hAnsi="Times New Roman" w:cs="Times New Roman"/>
          <w:sz w:val="24"/>
          <w:szCs w:val="24"/>
        </w:rPr>
      </w:pPr>
    </w:p>
    <w:p w14:paraId="2598D3BD" w14:textId="094A920A" w:rsidR="00A04BC6" w:rsidRPr="00916AD3" w:rsidRDefault="00352E90" w:rsidP="00352E90">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5903DA">
        <w:rPr>
          <w:rFonts w:ascii="Times New Roman" w:hAnsi="Times New Roman" w:cs="Times New Roman"/>
          <w:b/>
          <w:sz w:val="24"/>
          <w:szCs w:val="24"/>
        </w:rPr>
        <w:t>7</w:t>
      </w:r>
      <w:r w:rsidR="003B7B59">
        <w:rPr>
          <w:rFonts w:ascii="Times New Roman" w:hAnsi="Times New Roman" w:cs="Times New Roman"/>
          <w:b/>
          <w:sz w:val="24"/>
          <w:szCs w:val="24"/>
        </w:rPr>
        <w:t>5</w:t>
      </w:r>
      <w:r w:rsidR="005903DA">
        <w:rPr>
          <w:rFonts w:ascii="Times New Roman" w:hAnsi="Times New Roman" w:cs="Times New Roman"/>
          <w:b/>
          <w:sz w:val="24"/>
          <w:szCs w:val="24"/>
        </w:rPr>
        <w:t>.</w:t>
      </w:r>
    </w:p>
    <w:p w14:paraId="27A8F058" w14:textId="02B868D3" w:rsidR="00A04BC6" w:rsidRPr="00B3062A" w:rsidRDefault="00352E90" w:rsidP="00A04BC6">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w:t>
      </w:r>
      <w:r w:rsidR="00A04BC6" w:rsidRPr="00B3062A">
        <w:rPr>
          <w:rFonts w:ascii="Times New Roman" w:hAnsi="Times New Roman" w:cs="Times New Roman"/>
          <w:sz w:val="24"/>
          <w:szCs w:val="24"/>
        </w:rPr>
        <w:t xml:space="preserve"> 257. dodaje se </w:t>
      </w:r>
      <w:r w:rsidR="005953C4">
        <w:rPr>
          <w:rFonts w:ascii="Times New Roman" w:hAnsi="Times New Roman" w:cs="Times New Roman"/>
          <w:sz w:val="24"/>
          <w:szCs w:val="24"/>
        </w:rPr>
        <w:t xml:space="preserve">novi </w:t>
      </w:r>
      <w:r w:rsidR="00A04BC6" w:rsidRPr="00B3062A">
        <w:rPr>
          <w:rFonts w:ascii="Times New Roman" w:hAnsi="Times New Roman" w:cs="Times New Roman"/>
          <w:sz w:val="24"/>
          <w:szCs w:val="24"/>
        </w:rPr>
        <w:t>stavak 5. koji glasi:</w:t>
      </w:r>
    </w:p>
    <w:p w14:paraId="68AF3667" w14:textId="157F40D0" w:rsidR="00352E90" w:rsidRPr="00B3062A" w:rsidRDefault="00A04BC6" w:rsidP="00A04BC6">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352E90" w:rsidRPr="00B3062A">
        <w:rPr>
          <w:rFonts w:ascii="Times New Roman" w:hAnsi="Times New Roman" w:cs="Times New Roman"/>
          <w:sz w:val="24"/>
          <w:szCs w:val="24"/>
        </w:rPr>
        <w:t xml:space="preserve">(5) </w:t>
      </w:r>
      <w:r w:rsidRPr="00B3062A">
        <w:rPr>
          <w:rFonts w:ascii="Times New Roman" w:hAnsi="Times New Roman" w:cs="Times New Roman"/>
          <w:sz w:val="24"/>
          <w:szCs w:val="24"/>
        </w:rPr>
        <w:t>Državno odvjetništvo R</w:t>
      </w:r>
      <w:r w:rsidR="00352E90" w:rsidRPr="00B3062A">
        <w:rPr>
          <w:rFonts w:ascii="Times New Roman" w:hAnsi="Times New Roman" w:cs="Times New Roman"/>
          <w:sz w:val="24"/>
          <w:szCs w:val="24"/>
        </w:rPr>
        <w:t xml:space="preserve">epublike Hrvatske </w:t>
      </w:r>
      <w:r w:rsidRPr="00B3062A">
        <w:rPr>
          <w:rFonts w:ascii="Times New Roman" w:hAnsi="Times New Roman" w:cs="Times New Roman"/>
          <w:sz w:val="24"/>
          <w:szCs w:val="24"/>
        </w:rPr>
        <w:t xml:space="preserve">ovlašteno je zastupati vjerovnike u stečajnom postupku </w:t>
      </w:r>
      <w:bookmarkStart w:id="36" w:name="_Hlk90192165"/>
      <w:r w:rsidRPr="00B3062A">
        <w:rPr>
          <w:rFonts w:ascii="Times New Roman" w:hAnsi="Times New Roman" w:cs="Times New Roman"/>
          <w:sz w:val="24"/>
          <w:szCs w:val="24"/>
        </w:rPr>
        <w:t>po osnovi tražbina proračuna, zavoda ili fondova u skladu s posebnim propisima u visini pripadajućeg dijela ukupnog troška plaće ili naknade plaće</w:t>
      </w:r>
      <w:bookmarkEnd w:id="36"/>
      <w:r w:rsidRPr="00B3062A">
        <w:rPr>
          <w:rFonts w:ascii="Times New Roman" w:hAnsi="Times New Roman" w:cs="Times New Roman"/>
          <w:sz w:val="24"/>
          <w:szCs w:val="24"/>
        </w:rPr>
        <w:t>.“</w:t>
      </w:r>
      <w:r w:rsidR="00C76873">
        <w:rPr>
          <w:rFonts w:ascii="Times New Roman" w:hAnsi="Times New Roman" w:cs="Times New Roman"/>
          <w:sz w:val="24"/>
          <w:szCs w:val="24"/>
        </w:rPr>
        <w:t>.</w:t>
      </w:r>
    </w:p>
    <w:p w14:paraId="03487F9A" w14:textId="62DDE16A" w:rsidR="00352E90" w:rsidRPr="00B3062A" w:rsidRDefault="00352E90" w:rsidP="00A04BC6">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Dosadašnji </w:t>
      </w:r>
      <w:r w:rsidR="005953C4">
        <w:rPr>
          <w:rFonts w:ascii="Times New Roman" w:hAnsi="Times New Roman" w:cs="Times New Roman"/>
          <w:sz w:val="24"/>
          <w:szCs w:val="24"/>
        </w:rPr>
        <w:t>stavci</w:t>
      </w:r>
      <w:r w:rsidRPr="00B3062A">
        <w:rPr>
          <w:rFonts w:ascii="Times New Roman" w:hAnsi="Times New Roman" w:cs="Times New Roman"/>
          <w:sz w:val="24"/>
          <w:szCs w:val="24"/>
        </w:rPr>
        <w:t xml:space="preserve"> 5. i 6. postaju </w:t>
      </w:r>
      <w:r w:rsidR="005953C4">
        <w:rPr>
          <w:rFonts w:ascii="Times New Roman" w:hAnsi="Times New Roman" w:cs="Times New Roman"/>
          <w:sz w:val="24"/>
          <w:szCs w:val="24"/>
        </w:rPr>
        <w:t>stavci</w:t>
      </w:r>
      <w:r w:rsidRPr="00B3062A">
        <w:rPr>
          <w:rFonts w:ascii="Times New Roman" w:hAnsi="Times New Roman" w:cs="Times New Roman"/>
          <w:sz w:val="24"/>
          <w:szCs w:val="24"/>
        </w:rPr>
        <w:t xml:space="preserve"> 6. i 7.</w:t>
      </w:r>
    </w:p>
    <w:p w14:paraId="361DF533" w14:textId="77777777" w:rsidR="008A1330" w:rsidRPr="00B744E1" w:rsidRDefault="008A1330" w:rsidP="00B744E1">
      <w:pPr>
        <w:pStyle w:val="NoSpacing"/>
        <w:spacing w:after="120"/>
        <w:jc w:val="center"/>
        <w:rPr>
          <w:rFonts w:ascii="Times New Roman" w:hAnsi="Times New Roman" w:cs="Times New Roman"/>
          <w:bCs/>
          <w:sz w:val="24"/>
          <w:szCs w:val="24"/>
        </w:rPr>
      </w:pPr>
    </w:p>
    <w:p w14:paraId="365483DD" w14:textId="0CD142A8" w:rsidR="008A1330" w:rsidRPr="00916AD3" w:rsidRDefault="008A1330"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5903DA">
        <w:rPr>
          <w:rFonts w:ascii="Times New Roman" w:hAnsi="Times New Roman" w:cs="Times New Roman"/>
          <w:b/>
          <w:bCs/>
          <w:sz w:val="24"/>
          <w:szCs w:val="24"/>
        </w:rPr>
        <w:t>7</w:t>
      </w:r>
      <w:r w:rsidR="003B7B59">
        <w:rPr>
          <w:rFonts w:ascii="Times New Roman" w:hAnsi="Times New Roman" w:cs="Times New Roman"/>
          <w:b/>
          <w:bCs/>
          <w:sz w:val="24"/>
          <w:szCs w:val="24"/>
        </w:rPr>
        <w:t>6</w:t>
      </w:r>
      <w:r w:rsidRPr="00916AD3">
        <w:rPr>
          <w:rFonts w:ascii="Times New Roman" w:hAnsi="Times New Roman" w:cs="Times New Roman"/>
          <w:b/>
          <w:bCs/>
          <w:sz w:val="24"/>
          <w:szCs w:val="24"/>
        </w:rPr>
        <w:t>.</w:t>
      </w:r>
    </w:p>
    <w:p w14:paraId="6353830F" w14:textId="14ED8569" w:rsidR="008A1330" w:rsidRDefault="008A1330"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275. stavku 1. riječi</w:t>
      </w:r>
      <w:r w:rsidR="005953C4" w:rsidRPr="005953C4">
        <w:rPr>
          <w:rFonts w:ascii="Times New Roman" w:hAnsi="Times New Roman" w:cs="Times New Roman"/>
          <w:sz w:val="24"/>
          <w:szCs w:val="24"/>
        </w:rPr>
        <w:t>:</w:t>
      </w:r>
      <w:r w:rsidRPr="00B744E1">
        <w:rPr>
          <w:rFonts w:ascii="Times New Roman" w:hAnsi="Times New Roman" w:cs="Times New Roman"/>
          <w:sz w:val="24"/>
          <w:szCs w:val="24"/>
        </w:rPr>
        <w:t xml:space="preserve"> „od objave“ zamjenjuju se riječima</w:t>
      </w:r>
      <w:r w:rsidR="005953C4" w:rsidRPr="005953C4">
        <w:rPr>
          <w:rFonts w:ascii="Times New Roman" w:hAnsi="Times New Roman" w:cs="Times New Roman"/>
          <w:sz w:val="24"/>
          <w:szCs w:val="24"/>
        </w:rPr>
        <w:t>:</w:t>
      </w:r>
      <w:r w:rsidRPr="00B744E1">
        <w:rPr>
          <w:rFonts w:ascii="Times New Roman" w:hAnsi="Times New Roman" w:cs="Times New Roman"/>
          <w:sz w:val="24"/>
          <w:szCs w:val="24"/>
        </w:rPr>
        <w:t xml:space="preserve"> „od dostave“.</w:t>
      </w:r>
    </w:p>
    <w:p w14:paraId="7723C975" w14:textId="32F4962D" w:rsidR="002457A7" w:rsidRDefault="002457A7" w:rsidP="00B744E1">
      <w:pPr>
        <w:pStyle w:val="NoSpacing"/>
        <w:spacing w:after="120"/>
        <w:jc w:val="both"/>
        <w:rPr>
          <w:rFonts w:ascii="Times New Roman" w:hAnsi="Times New Roman" w:cs="Times New Roman"/>
          <w:sz w:val="24"/>
          <w:szCs w:val="24"/>
        </w:rPr>
      </w:pPr>
    </w:p>
    <w:p w14:paraId="54962EA2" w14:textId="52F6E346" w:rsidR="002457A7" w:rsidRPr="00916AD3" w:rsidRDefault="002457A7" w:rsidP="002457A7">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3B7B59">
        <w:rPr>
          <w:rFonts w:ascii="Times New Roman" w:hAnsi="Times New Roman" w:cs="Times New Roman"/>
          <w:b/>
          <w:bCs/>
          <w:sz w:val="24"/>
          <w:szCs w:val="24"/>
        </w:rPr>
        <w:t>77</w:t>
      </w:r>
      <w:r w:rsidRPr="00916AD3">
        <w:rPr>
          <w:rFonts w:ascii="Times New Roman" w:hAnsi="Times New Roman" w:cs="Times New Roman"/>
          <w:b/>
          <w:bCs/>
          <w:sz w:val="24"/>
          <w:szCs w:val="24"/>
        </w:rPr>
        <w:t>.</w:t>
      </w:r>
    </w:p>
    <w:p w14:paraId="2087CF33" w14:textId="243CCF40" w:rsidR="002457A7" w:rsidRDefault="002457A7" w:rsidP="002457A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U članku 276</w:t>
      </w:r>
      <w:r w:rsidRPr="00B744E1">
        <w:rPr>
          <w:rFonts w:ascii="Times New Roman" w:hAnsi="Times New Roman" w:cs="Times New Roman"/>
          <w:sz w:val="24"/>
          <w:szCs w:val="24"/>
        </w:rPr>
        <w:t>. stavku 1. riječi</w:t>
      </w:r>
      <w:r w:rsidRPr="005953C4">
        <w:rPr>
          <w:rFonts w:ascii="Times New Roman" w:hAnsi="Times New Roman" w:cs="Times New Roman"/>
          <w:sz w:val="24"/>
          <w:szCs w:val="24"/>
        </w:rPr>
        <w:t>:</w:t>
      </w:r>
      <w:r w:rsidRPr="00B744E1">
        <w:rPr>
          <w:rFonts w:ascii="Times New Roman" w:hAnsi="Times New Roman" w:cs="Times New Roman"/>
          <w:sz w:val="24"/>
          <w:szCs w:val="24"/>
        </w:rPr>
        <w:t xml:space="preserve"> „</w:t>
      </w:r>
      <w:r>
        <w:rPr>
          <w:rFonts w:ascii="Times New Roman" w:hAnsi="Times New Roman" w:cs="Times New Roman"/>
          <w:sz w:val="24"/>
          <w:szCs w:val="24"/>
        </w:rPr>
        <w:t>nakon</w:t>
      </w:r>
      <w:r w:rsidRPr="00B744E1">
        <w:rPr>
          <w:rFonts w:ascii="Times New Roman" w:hAnsi="Times New Roman" w:cs="Times New Roman"/>
          <w:sz w:val="24"/>
          <w:szCs w:val="24"/>
        </w:rPr>
        <w:t xml:space="preserve"> objave“ zamjenjuju se riječima</w:t>
      </w:r>
      <w:r w:rsidRPr="005953C4">
        <w:rPr>
          <w:rFonts w:ascii="Times New Roman" w:hAnsi="Times New Roman" w:cs="Times New Roman"/>
          <w:sz w:val="24"/>
          <w:szCs w:val="24"/>
        </w:rPr>
        <w:t>:</w:t>
      </w:r>
      <w:r w:rsidRPr="00B744E1">
        <w:rPr>
          <w:rFonts w:ascii="Times New Roman" w:hAnsi="Times New Roman" w:cs="Times New Roman"/>
          <w:sz w:val="24"/>
          <w:szCs w:val="24"/>
        </w:rPr>
        <w:t xml:space="preserve"> „</w:t>
      </w:r>
      <w:r>
        <w:rPr>
          <w:rFonts w:ascii="Times New Roman" w:hAnsi="Times New Roman" w:cs="Times New Roman"/>
          <w:sz w:val="24"/>
          <w:szCs w:val="24"/>
        </w:rPr>
        <w:t>nakon</w:t>
      </w:r>
      <w:r w:rsidRPr="00B744E1">
        <w:rPr>
          <w:rFonts w:ascii="Times New Roman" w:hAnsi="Times New Roman" w:cs="Times New Roman"/>
          <w:sz w:val="24"/>
          <w:szCs w:val="24"/>
        </w:rPr>
        <w:t xml:space="preserve"> dostave“.</w:t>
      </w:r>
    </w:p>
    <w:p w14:paraId="7942FB0E" w14:textId="77777777" w:rsidR="00352E90" w:rsidRPr="00B744E1" w:rsidRDefault="00352E90" w:rsidP="00B744E1">
      <w:pPr>
        <w:pStyle w:val="NoSpacing"/>
        <w:spacing w:after="120"/>
        <w:jc w:val="both"/>
        <w:rPr>
          <w:rFonts w:ascii="Times New Roman" w:hAnsi="Times New Roman" w:cs="Times New Roman"/>
          <w:sz w:val="24"/>
          <w:szCs w:val="24"/>
        </w:rPr>
      </w:pPr>
    </w:p>
    <w:p w14:paraId="2D9317EC" w14:textId="30247C27" w:rsidR="00AC660A" w:rsidRPr="00916AD3" w:rsidRDefault="00352E90" w:rsidP="00352E90">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3B7B59">
        <w:rPr>
          <w:rFonts w:ascii="Times New Roman" w:hAnsi="Times New Roman" w:cs="Times New Roman"/>
          <w:b/>
          <w:sz w:val="24"/>
          <w:szCs w:val="24"/>
        </w:rPr>
        <w:t>78</w:t>
      </w:r>
      <w:r w:rsidR="00AC660A" w:rsidRPr="00916AD3">
        <w:rPr>
          <w:rFonts w:ascii="Times New Roman" w:hAnsi="Times New Roman" w:cs="Times New Roman"/>
          <w:b/>
          <w:sz w:val="24"/>
          <w:szCs w:val="24"/>
        </w:rPr>
        <w:t>.</w:t>
      </w:r>
    </w:p>
    <w:p w14:paraId="5048FDBF" w14:textId="03095DDB" w:rsidR="00352E90" w:rsidRDefault="00AC660A" w:rsidP="00B744E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w:t>
      </w:r>
      <w:r w:rsidR="005A5C3F">
        <w:rPr>
          <w:rFonts w:ascii="Times New Roman" w:hAnsi="Times New Roman" w:cs="Times New Roman"/>
          <w:sz w:val="24"/>
          <w:szCs w:val="24"/>
        </w:rPr>
        <w:t>članku 283. stavak 5. briše se.</w:t>
      </w:r>
    </w:p>
    <w:p w14:paraId="1962481E" w14:textId="6E2ED86D" w:rsidR="008E212D" w:rsidRDefault="008E212D" w:rsidP="00B744E1">
      <w:pPr>
        <w:pStyle w:val="NoSpacing"/>
        <w:spacing w:after="120"/>
        <w:jc w:val="both"/>
        <w:rPr>
          <w:rFonts w:ascii="Times New Roman" w:hAnsi="Times New Roman" w:cs="Times New Roman"/>
          <w:sz w:val="24"/>
          <w:szCs w:val="24"/>
        </w:rPr>
      </w:pPr>
    </w:p>
    <w:p w14:paraId="5886AE8A" w14:textId="02BBB7DE" w:rsidR="005903DA" w:rsidRPr="00916AD3" w:rsidRDefault="005903DA" w:rsidP="005903DA">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3B7B59">
        <w:rPr>
          <w:rFonts w:ascii="Times New Roman" w:hAnsi="Times New Roman" w:cs="Times New Roman"/>
          <w:b/>
          <w:sz w:val="24"/>
          <w:szCs w:val="24"/>
        </w:rPr>
        <w:t>79</w:t>
      </w:r>
      <w:r w:rsidRPr="00916AD3">
        <w:rPr>
          <w:rFonts w:ascii="Times New Roman" w:hAnsi="Times New Roman" w:cs="Times New Roman"/>
          <w:b/>
          <w:sz w:val="24"/>
          <w:szCs w:val="24"/>
        </w:rPr>
        <w:t>.</w:t>
      </w:r>
    </w:p>
    <w:p w14:paraId="2C8670A1" w14:textId="33925FEB" w:rsidR="00D91F37" w:rsidRPr="00D91F37" w:rsidRDefault="005903DA" w:rsidP="00D91F37">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w:t>
      </w:r>
      <w:r>
        <w:rPr>
          <w:rFonts w:ascii="Times New Roman" w:hAnsi="Times New Roman" w:cs="Times New Roman"/>
          <w:sz w:val="24"/>
          <w:szCs w:val="24"/>
        </w:rPr>
        <w:t xml:space="preserve">članku 286. </w:t>
      </w:r>
      <w:r w:rsidR="00D91F37">
        <w:rPr>
          <w:rFonts w:ascii="Times New Roman" w:hAnsi="Times New Roman" w:cs="Times New Roman"/>
          <w:sz w:val="24"/>
          <w:szCs w:val="24"/>
        </w:rPr>
        <w:t>dodaje se stavak 4</w:t>
      </w:r>
      <w:r w:rsidR="00D91F37" w:rsidRPr="00D91F37">
        <w:rPr>
          <w:rFonts w:ascii="Times New Roman" w:hAnsi="Times New Roman" w:cs="Times New Roman"/>
          <w:sz w:val="24"/>
          <w:szCs w:val="24"/>
        </w:rPr>
        <w:t>. koji glasi:</w:t>
      </w:r>
    </w:p>
    <w:p w14:paraId="41E2D6EC" w14:textId="04FF36C5" w:rsidR="005903DA" w:rsidRDefault="00D91F37" w:rsidP="00D91F3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00A41BF0">
        <w:rPr>
          <w:rFonts w:ascii="Times New Roman" w:hAnsi="Times New Roman" w:cs="Times New Roman"/>
          <w:sz w:val="24"/>
          <w:szCs w:val="24"/>
        </w:rPr>
        <w:t xml:space="preserve">(4) </w:t>
      </w:r>
      <w:r>
        <w:rPr>
          <w:rFonts w:ascii="Times New Roman" w:hAnsi="Times New Roman" w:cs="Times New Roman"/>
          <w:sz w:val="24"/>
          <w:szCs w:val="24"/>
        </w:rPr>
        <w:t>Rješenje iz stavka 1</w:t>
      </w:r>
      <w:r w:rsidRPr="00D91F37">
        <w:rPr>
          <w:rFonts w:ascii="Times New Roman" w:hAnsi="Times New Roman" w:cs="Times New Roman"/>
          <w:sz w:val="24"/>
          <w:szCs w:val="24"/>
        </w:rPr>
        <w:t>. ovoga članka sud će dostaviti radnicima dužnika.“</w:t>
      </w:r>
      <w:r w:rsidR="003E2DA3">
        <w:rPr>
          <w:rFonts w:ascii="Times New Roman" w:hAnsi="Times New Roman" w:cs="Times New Roman"/>
          <w:sz w:val="24"/>
          <w:szCs w:val="24"/>
        </w:rPr>
        <w:t>.</w:t>
      </w:r>
    </w:p>
    <w:p w14:paraId="32F412EC" w14:textId="77777777" w:rsidR="005903DA" w:rsidRPr="005A5C3F" w:rsidRDefault="005903DA" w:rsidP="00B744E1">
      <w:pPr>
        <w:pStyle w:val="NoSpacing"/>
        <w:spacing w:after="120"/>
        <w:jc w:val="both"/>
        <w:rPr>
          <w:rFonts w:ascii="Times New Roman" w:hAnsi="Times New Roman" w:cs="Times New Roman"/>
          <w:sz w:val="24"/>
          <w:szCs w:val="24"/>
        </w:rPr>
      </w:pPr>
    </w:p>
    <w:p w14:paraId="11B1F49B" w14:textId="76896F00" w:rsidR="008A1330" w:rsidRPr="00916AD3" w:rsidRDefault="008A1330"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2C75FD">
        <w:rPr>
          <w:rFonts w:ascii="Times New Roman" w:hAnsi="Times New Roman" w:cs="Times New Roman"/>
          <w:b/>
          <w:bCs/>
          <w:sz w:val="24"/>
          <w:szCs w:val="24"/>
        </w:rPr>
        <w:t>8</w:t>
      </w:r>
      <w:r w:rsidR="003B7B59">
        <w:rPr>
          <w:rFonts w:ascii="Times New Roman" w:hAnsi="Times New Roman" w:cs="Times New Roman"/>
          <w:b/>
          <w:bCs/>
          <w:sz w:val="24"/>
          <w:szCs w:val="24"/>
        </w:rPr>
        <w:t>0</w:t>
      </w:r>
      <w:r w:rsidRPr="00916AD3">
        <w:rPr>
          <w:rFonts w:ascii="Times New Roman" w:hAnsi="Times New Roman" w:cs="Times New Roman"/>
          <w:b/>
          <w:bCs/>
          <w:sz w:val="24"/>
          <w:szCs w:val="24"/>
        </w:rPr>
        <w:t>.</w:t>
      </w:r>
    </w:p>
    <w:p w14:paraId="73019694" w14:textId="5B176AE3" w:rsidR="008A1330" w:rsidRDefault="008A1330"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299. stavku 2. riječi</w:t>
      </w:r>
      <w:r w:rsidR="00226DFE">
        <w:rPr>
          <w:rFonts w:ascii="Times New Roman" w:hAnsi="Times New Roman" w:cs="Times New Roman"/>
          <w:sz w:val="24"/>
          <w:szCs w:val="24"/>
        </w:rPr>
        <w:t>:</w:t>
      </w:r>
      <w:r w:rsidRPr="00B744E1">
        <w:rPr>
          <w:rFonts w:ascii="Times New Roman" w:hAnsi="Times New Roman" w:cs="Times New Roman"/>
          <w:sz w:val="24"/>
          <w:szCs w:val="24"/>
        </w:rPr>
        <w:t xml:space="preserve"> „od objave“ zamjenjuju se riječima</w:t>
      </w:r>
      <w:r w:rsidR="00226DFE">
        <w:rPr>
          <w:rFonts w:ascii="Times New Roman" w:hAnsi="Times New Roman" w:cs="Times New Roman"/>
          <w:sz w:val="24"/>
          <w:szCs w:val="24"/>
        </w:rPr>
        <w:t>:</w:t>
      </w:r>
      <w:r w:rsidRPr="00B744E1">
        <w:rPr>
          <w:rFonts w:ascii="Times New Roman" w:hAnsi="Times New Roman" w:cs="Times New Roman"/>
          <w:sz w:val="24"/>
          <w:szCs w:val="24"/>
        </w:rPr>
        <w:t xml:space="preserve"> „od dostave“.</w:t>
      </w:r>
    </w:p>
    <w:p w14:paraId="3F19FB4E" w14:textId="62CAB401" w:rsidR="00E62571" w:rsidRPr="00B3062A" w:rsidRDefault="00E62571" w:rsidP="00B744E1">
      <w:pPr>
        <w:pStyle w:val="NoSpacing"/>
        <w:spacing w:after="120"/>
        <w:jc w:val="both"/>
        <w:rPr>
          <w:rFonts w:ascii="Times New Roman" w:hAnsi="Times New Roman" w:cs="Times New Roman"/>
          <w:sz w:val="24"/>
          <w:szCs w:val="24"/>
        </w:rPr>
      </w:pPr>
    </w:p>
    <w:p w14:paraId="2FC44B04" w14:textId="11744B6A" w:rsidR="00E62571" w:rsidRPr="00916AD3" w:rsidRDefault="00352E90" w:rsidP="00352E90">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8</w:t>
      </w:r>
      <w:r w:rsidR="003B7B59">
        <w:rPr>
          <w:rFonts w:ascii="Times New Roman" w:hAnsi="Times New Roman" w:cs="Times New Roman"/>
          <w:b/>
          <w:sz w:val="24"/>
          <w:szCs w:val="24"/>
        </w:rPr>
        <w:t>1</w:t>
      </w:r>
      <w:r w:rsidR="00E62571" w:rsidRPr="00916AD3">
        <w:rPr>
          <w:rFonts w:ascii="Times New Roman" w:hAnsi="Times New Roman" w:cs="Times New Roman"/>
          <w:b/>
          <w:sz w:val="24"/>
          <w:szCs w:val="24"/>
        </w:rPr>
        <w:t>.</w:t>
      </w:r>
    </w:p>
    <w:p w14:paraId="15686DF2" w14:textId="50BAB09D"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303. stavku 2. </w:t>
      </w:r>
      <w:r w:rsidR="00154C45">
        <w:rPr>
          <w:rFonts w:ascii="Times New Roman" w:hAnsi="Times New Roman" w:cs="Times New Roman"/>
          <w:sz w:val="24"/>
          <w:szCs w:val="24"/>
        </w:rPr>
        <w:t xml:space="preserve">podstavku 11. briše se točka na kraju rečenice te se </w:t>
      </w:r>
      <w:r w:rsidR="003C3595">
        <w:rPr>
          <w:rFonts w:ascii="Times New Roman" w:hAnsi="Times New Roman" w:cs="Times New Roman"/>
          <w:sz w:val="24"/>
          <w:szCs w:val="24"/>
        </w:rPr>
        <w:t xml:space="preserve">dodaje podstavak </w:t>
      </w:r>
      <w:r w:rsidR="00154C45">
        <w:rPr>
          <w:rFonts w:ascii="Times New Roman" w:hAnsi="Times New Roman" w:cs="Times New Roman"/>
          <w:sz w:val="24"/>
          <w:szCs w:val="24"/>
        </w:rPr>
        <w:t xml:space="preserve">12. </w:t>
      </w:r>
      <w:r w:rsidR="003C3595">
        <w:rPr>
          <w:rFonts w:ascii="Times New Roman" w:hAnsi="Times New Roman" w:cs="Times New Roman"/>
          <w:sz w:val="24"/>
          <w:szCs w:val="24"/>
        </w:rPr>
        <w:t xml:space="preserve">koji glasi: </w:t>
      </w:r>
      <w:r w:rsidR="00154C45" w:rsidRPr="00154C45">
        <w:rPr>
          <w:rFonts w:ascii="Times New Roman" w:hAnsi="Times New Roman" w:cs="Times New Roman"/>
          <w:sz w:val="24"/>
          <w:szCs w:val="24"/>
        </w:rPr>
        <w:t>„</w:t>
      </w:r>
      <w:r w:rsidR="00154C45">
        <w:rPr>
          <w:rFonts w:ascii="Times New Roman" w:hAnsi="Times New Roman" w:cs="Times New Roman"/>
          <w:sz w:val="24"/>
          <w:szCs w:val="24"/>
        </w:rPr>
        <w:t xml:space="preserve">- </w:t>
      </w:r>
      <w:r w:rsidR="003C3595">
        <w:rPr>
          <w:rFonts w:ascii="Times New Roman" w:hAnsi="Times New Roman" w:cs="Times New Roman"/>
          <w:sz w:val="24"/>
          <w:szCs w:val="24"/>
        </w:rPr>
        <w:t>odrediti ostale odgovarajuće aktivnosti</w:t>
      </w:r>
      <w:r w:rsidR="00154C45">
        <w:rPr>
          <w:rFonts w:ascii="Times New Roman" w:hAnsi="Times New Roman" w:cs="Times New Roman"/>
          <w:sz w:val="24"/>
          <w:szCs w:val="24"/>
        </w:rPr>
        <w:t>.</w:t>
      </w:r>
      <w:r w:rsidR="00154C45" w:rsidRPr="00154C45">
        <w:rPr>
          <w:rFonts w:ascii="Times New Roman" w:hAnsi="Times New Roman" w:cs="Times New Roman"/>
          <w:sz w:val="24"/>
          <w:szCs w:val="24"/>
        </w:rPr>
        <w:t>“</w:t>
      </w:r>
      <w:r w:rsidR="003E2DA3">
        <w:rPr>
          <w:rFonts w:ascii="Times New Roman" w:hAnsi="Times New Roman" w:cs="Times New Roman"/>
          <w:sz w:val="24"/>
          <w:szCs w:val="24"/>
        </w:rPr>
        <w:t>.</w:t>
      </w:r>
    </w:p>
    <w:p w14:paraId="1B1F583E" w14:textId="1C890510" w:rsidR="00E62571" w:rsidRPr="00B3062A" w:rsidRDefault="00E62571" w:rsidP="00E62571">
      <w:pPr>
        <w:pStyle w:val="NoSpacing"/>
        <w:spacing w:after="120"/>
        <w:jc w:val="both"/>
        <w:rPr>
          <w:rFonts w:ascii="Times New Roman" w:hAnsi="Times New Roman" w:cs="Times New Roman"/>
          <w:sz w:val="24"/>
          <w:szCs w:val="24"/>
        </w:rPr>
      </w:pPr>
    </w:p>
    <w:p w14:paraId="637F1FDA" w14:textId="357DE804" w:rsidR="00E62571" w:rsidRPr="00916AD3" w:rsidRDefault="00352E90" w:rsidP="00352E90">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8</w:t>
      </w:r>
      <w:r w:rsidR="003B7B59">
        <w:rPr>
          <w:rFonts w:ascii="Times New Roman" w:hAnsi="Times New Roman" w:cs="Times New Roman"/>
          <w:b/>
          <w:sz w:val="24"/>
          <w:szCs w:val="24"/>
        </w:rPr>
        <w:t>2</w:t>
      </w:r>
      <w:r w:rsidR="00E62571" w:rsidRPr="00916AD3">
        <w:rPr>
          <w:rFonts w:ascii="Times New Roman" w:hAnsi="Times New Roman" w:cs="Times New Roman"/>
          <w:b/>
          <w:sz w:val="24"/>
          <w:szCs w:val="24"/>
        </w:rPr>
        <w:t>.</w:t>
      </w:r>
    </w:p>
    <w:p w14:paraId="3028771A" w14:textId="0C4898BB" w:rsidR="00352E90"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304. stav</w:t>
      </w:r>
      <w:r w:rsidR="00352E90" w:rsidRPr="00B3062A">
        <w:rPr>
          <w:rFonts w:ascii="Times New Roman" w:hAnsi="Times New Roman" w:cs="Times New Roman"/>
          <w:sz w:val="24"/>
          <w:szCs w:val="24"/>
        </w:rPr>
        <w:t>a</w:t>
      </w:r>
      <w:r w:rsidRPr="00B3062A">
        <w:rPr>
          <w:rFonts w:ascii="Times New Roman" w:hAnsi="Times New Roman" w:cs="Times New Roman"/>
          <w:sz w:val="24"/>
          <w:szCs w:val="24"/>
        </w:rPr>
        <w:t xml:space="preserve">k </w:t>
      </w:r>
      <w:r w:rsidR="00352E90" w:rsidRPr="00B3062A">
        <w:rPr>
          <w:rFonts w:ascii="Times New Roman" w:hAnsi="Times New Roman" w:cs="Times New Roman"/>
          <w:sz w:val="24"/>
          <w:szCs w:val="24"/>
        </w:rPr>
        <w:t>1. mijenja se i glasi</w:t>
      </w:r>
      <w:bookmarkStart w:id="37" w:name="_Hlk85132388"/>
      <w:r w:rsidR="00352E90" w:rsidRPr="00B3062A">
        <w:rPr>
          <w:rFonts w:ascii="Times New Roman" w:hAnsi="Times New Roman" w:cs="Times New Roman"/>
          <w:sz w:val="24"/>
          <w:szCs w:val="24"/>
        </w:rPr>
        <w:t>:</w:t>
      </w:r>
      <w:bookmarkEnd w:id="37"/>
    </w:p>
    <w:p w14:paraId="22896690" w14:textId="25164723" w:rsidR="00352E90" w:rsidRPr="00B3062A" w:rsidRDefault="00352E90" w:rsidP="00352E90">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„(1) Dužnik može stečajni plan podnijeti zajedno s prijedlogom za otvaranje stečajnoga postupka. Nakon otvaranja stečajnoga postupka stečajni plan imaju pravo sudu podnijeti stečajni upravitelj i dužnik pojedinac. Neće se uzeti u obzir stečajni plan koji se podnese sudu nakon završnog ročišta.“</w:t>
      </w:r>
      <w:r w:rsidR="003E2DA3">
        <w:rPr>
          <w:rFonts w:ascii="Times New Roman" w:hAnsi="Times New Roman" w:cs="Times New Roman"/>
          <w:sz w:val="24"/>
          <w:szCs w:val="24"/>
        </w:rPr>
        <w:t>.</w:t>
      </w:r>
    </w:p>
    <w:p w14:paraId="359CE095" w14:textId="4D482619" w:rsidR="008E212D" w:rsidRDefault="005A5C3F"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Dosadašnji stavak 3. briše se.</w:t>
      </w:r>
    </w:p>
    <w:p w14:paraId="63EA5B75" w14:textId="77777777" w:rsidR="00274980" w:rsidRPr="005A5C3F" w:rsidRDefault="00274980" w:rsidP="00B744E1">
      <w:pPr>
        <w:pStyle w:val="NoSpacing"/>
        <w:spacing w:after="120"/>
        <w:jc w:val="both"/>
        <w:rPr>
          <w:rFonts w:ascii="Times New Roman" w:hAnsi="Times New Roman" w:cs="Times New Roman"/>
          <w:sz w:val="24"/>
          <w:szCs w:val="24"/>
        </w:rPr>
      </w:pPr>
    </w:p>
    <w:p w14:paraId="36DEE93F" w14:textId="3A3AB85F"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8</w:t>
      </w:r>
      <w:r w:rsidR="003B7B59">
        <w:rPr>
          <w:rFonts w:ascii="Times New Roman" w:hAnsi="Times New Roman" w:cs="Times New Roman"/>
          <w:b/>
          <w:bCs/>
          <w:sz w:val="24"/>
          <w:szCs w:val="24"/>
        </w:rPr>
        <w:t>3</w:t>
      </w:r>
      <w:r w:rsidR="00C84A43">
        <w:rPr>
          <w:rFonts w:ascii="Times New Roman" w:hAnsi="Times New Roman" w:cs="Times New Roman"/>
          <w:b/>
          <w:bCs/>
          <w:sz w:val="24"/>
          <w:szCs w:val="24"/>
        </w:rPr>
        <w:t>.</w:t>
      </w:r>
    </w:p>
    <w:p w14:paraId="275FFE14" w14:textId="5172D806" w:rsidR="00D24219" w:rsidRPr="00B3062A" w:rsidRDefault="00977C7E" w:rsidP="00D24219">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U članku 308. stavku 1. točki</w:t>
      </w:r>
      <w:r w:rsidR="00D24219" w:rsidRPr="00B3062A">
        <w:rPr>
          <w:rFonts w:ascii="Times New Roman" w:hAnsi="Times New Roman" w:cs="Times New Roman"/>
          <w:sz w:val="24"/>
          <w:szCs w:val="24"/>
        </w:rPr>
        <w:t xml:space="preserve"> 3. briše se točka na kraju</w:t>
      </w:r>
      <w:r w:rsidR="00A64F02">
        <w:rPr>
          <w:rFonts w:ascii="Times New Roman" w:hAnsi="Times New Roman" w:cs="Times New Roman"/>
          <w:sz w:val="24"/>
          <w:szCs w:val="24"/>
        </w:rPr>
        <w:t xml:space="preserve"> rečenice</w:t>
      </w:r>
      <w:r w:rsidR="00D24219" w:rsidRPr="00B3062A">
        <w:rPr>
          <w:rFonts w:ascii="Times New Roman" w:hAnsi="Times New Roman" w:cs="Times New Roman"/>
          <w:sz w:val="24"/>
          <w:szCs w:val="24"/>
        </w:rPr>
        <w:t xml:space="preserve"> te se dodaje točka 4. koja glasi: </w:t>
      </w:r>
    </w:p>
    <w:p w14:paraId="28A317FD" w14:textId="77777777" w:rsidR="00D24219" w:rsidRPr="00B3062A" w:rsidRDefault="00D24219" w:rsidP="00D24219">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„4. </w:t>
      </w:r>
      <w:bookmarkStart w:id="38" w:name="_Hlk90392343"/>
      <w:r w:rsidRPr="00B3062A">
        <w:rPr>
          <w:rFonts w:ascii="Times New Roman" w:hAnsi="Times New Roman" w:cs="Times New Roman"/>
          <w:sz w:val="24"/>
          <w:szCs w:val="24"/>
        </w:rPr>
        <w:t xml:space="preserve">dioničare, nositelje udjela te nositelje drugih osnivačkih prava pravnih osoba, ako se stečajnim planom zadire u njihova dioničarska, </w:t>
      </w:r>
      <w:proofErr w:type="spellStart"/>
      <w:r w:rsidRPr="00B3062A">
        <w:rPr>
          <w:rFonts w:ascii="Times New Roman" w:hAnsi="Times New Roman" w:cs="Times New Roman"/>
          <w:sz w:val="24"/>
          <w:szCs w:val="24"/>
        </w:rPr>
        <w:t>nositeljska</w:t>
      </w:r>
      <w:proofErr w:type="spellEnd"/>
      <w:r w:rsidRPr="00B3062A">
        <w:rPr>
          <w:rFonts w:ascii="Times New Roman" w:hAnsi="Times New Roman" w:cs="Times New Roman"/>
          <w:sz w:val="24"/>
          <w:szCs w:val="24"/>
        </w:rPr>
        <w:t xml:space="preserve"> odnosno osnivačka prava.“</w:t>
      </w:r>
      <w:r>
        <w:rPr>
          <w:rFonts w:ascii="Times New Roman" w:hAnsi="Times New Roman" w:cs="Times New Roman"/>
          <w:sz w:val="24"/>
          <w:szCs w:val="24"/>
        </w:rPr>
        <w:t>.</w:t>
      </w:r>
      <w:bookmarkEnd w:id="38"/>
    </w:p>
    <w:p w14:paraId="13DC0CC5" w14:textId="3DD6444F" w:rsidR="00D24219" w:rsidRPr="00B3062A" w:rsidRDefault="00D24219" w:rsidP="00D24219">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Iza stavka 3. dodaj</w:t>
      </w:r>
      <w:r>
        <w:rPr>
          <w:rFonts w:ascii="Times New Roman" w:hAnsi="Times New Roman" w:cs="Times New Roman"/>
          <w:sz w:val="24"/>
          <w:szCs w:val="24"/>
        </w:rPr>
        <w:t>u</w:t>
      </w:r>
      <w:r w:rsidRPr="00B3062A">
        <w:rPr>
          <w:rFonts w:ascii="Times New Roman" w:hAnsi="Times New Roman" w:cs="Times New Roman"/>
          <w:sz w:val="24"/>
          <w:szCs w:val="24"/>
        </w:rPr>
        <w:t xml:space="preserve"> se novi stav</w:t>
      </w:r>
      <w:r w:rsidR="00CB0247">
        <w:rPr>
          <w:rFonts w:ascii="Times New Roman" w:hAnsi="Times New Roman" w:cs="Times New Roman"/>
          <w:sz w:val="24"/>
          <w:szCs w:val="24"/>
        </w:rPr>
        <w:t>ak</w:t>
      </w:r>
      <w:r w:rsidRPr="00B3062A">
        <w:rPr>
          <w:rFonts w:ascii="Times New Roman" w:hAnsi="Times New Roman" w:cs="Times New Roman"/>
          <w:sz w:val="24"/>
          <w:szCs w:val="24"/>
        </w:rPr>
        <w:t xml:space="preserve"> 4. i </w:t>
      </w:r>
      <w:r w:rsidR="00CB0247">
        <w:rPr>
          <w:rFonts w:ascii="Times New Roman" w:hAnsi="Times New Roman" w:cs="Times New Roman"/>
          <w:sz w:val="24"/>
          <w:szCs w:val="24"/>
        </w:rPr>
        <w:t xml:space="preserve">stavak </w:t>
      </w:r>
      <w:r w:rsidRPr="00B3062A">
        <w:rPr>
          <w:rFonts w:ascii="Times New Roman" w:hAnsi="Times New Roman" w:cs="Times New Roman"/>
          <w:sz w:val="24"/>
          <w:szCs w:val="24"/>
        </w:rPr>
        <w:t>5. koji glase:</w:t>
      </w:r>
    </w:p>
    <w:p w14:paraId="7BE29C75" w14:textId="77777777" w:rsidR="00D24219" w:rsidRPr="00B3062A" w:rsidRDefault="00D24219" w:rsidP="00D24219">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„(4) Vjerovnici s malim tražbinama mogu se svrstati u posebnu skupinu</w:t>
      </w:r>
      <w:r>
        <w:rPr>
          <w:rFonts w:ascii="Times New Roman" w:hAnsi="Times New Roman" w:cs="Times New Roman"/>
          <w:sz w:val="24"/>
          <w:szCs w:val="24"/>
        </w:rPr>
        <w:t>.</w:t>
      </w:r>
    </w:p>
    <w:p w14:paraId="3F992BDD" w14:textId="77777777" w:rsidR="00D24219" w:rsidRPr="00B3062A" w:rsidRDefault="00D24219" w:rsidP="00D24219">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(5) Prilikom osnivanja skupina sud će voditi posebnu brigu o zaštiti ranjivih vjerovnika poput malih dobavljača.“</w:t>
      </w:r>
      <w:r>
        <w:rPr>
          <w:rFonts w:ascii="Times New Roman" w:hAnsi="Times New Roman" w:cs="Times New Roman"/>
          <w:sz w:val="24"/>
          <w:szCs w:val="24"/>
        </w:rPr>
        <w:t>.</w:t>
      </w:r>
    </w:p>
    <w:p w14:paraId="7234A4C2" w14:textId="77777777" w:rsidR="00D24219" w:rsidRPr="00B3062A" w:rsidRDefault="00D24219" w:rsidP="00D24219">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Dosadašnji stavak 4. postaje stavak 6.</w:t>
      </w:r>
    </w:p>
    <w:p w14:paraId="0887D9F0" w14:textId="77777777" w:rsidR="00E62571" w:rsidRPr="00B3062A" w:rsidRDefault="00E62571" w:rsidP="00B744E1">
      <w:pPr>
        <w:pStyle w:val="NoSpacing"/>
        <w:spacing w:after="120"/>
        <w:jc w:val="both"/>
        <w:rPr>
          <w:rFonts w:ascii="Times New Roman" w:hAnsi="Times New Roman" w:cs="Times New Roman"/>
          <w:sz w:val="24"/>
          <w:szCs w:val="24"/>
        </w:rPr>
      </w:pPr>
    </w:p>
    <w:p w14:paraId="396A76D4" w14:textId="60075447" w:rsidR="00E62571" w:rsidRPr="00916AD3" w:rsidRDefault="004B3984" w:rsidP="004B3984">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8</w:t>
      </w:r>
      <w:r w:rsidR="003B7B59">
        <w:rPr>
          <w:rFonts w:ascii="Times New Roman" w:hAnsi="Times New Roman" w:cs="Times New Roman"/>
          <w:b/>
          <w:sz w:val="24"/>
          <w:szCs w:val="24"/>
        </w:rPr>
        <w:t>4</w:t>
      </w:r>
      <w:r w:rsidR="00E62571" w:rsidRPr="00916AD3">
        <w:rPr>
          <w:rFonts w:ascii="Times New Roman" w:hAnsi="Times New Roman" w:cs="Times New Roman"/>
          <w:b/>
          <w:sz w:val="24"/>
          <w:szCs w:val="24"/>
        </w:rPr>
        <w:t>.</w:t>
      </w:r>
    </w:p>
    <w:p w14:paraId="694C4D7F" w14:textId="7AAB159D" w:rsidR="0016035A"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316. stavku 1. iza </w:t>
      </w:r>
      <w:r w:rsidR="00586814">
        <w:rPr>
          <w:rFonts w:ascii="Times New Roman" w:hAnsi="Times New Roman" w:cs="Times New Roman"/>
          <w:sz w:val="24"/>
          <w:szCs w:val="24"/>
        </w:rPr>
        <w:t>druge</w:t>
      </w:r>
      <w:r w:rsidR="004B3984" w:rsidRPr="00B3062A">
        <w:rPr>
          <w:rFonts w:ascii="Times New Roman" w:hAnsi="Times New Roman" w:cs="Times New Roman"/>
          <w:sz w:val="24"/>
          <w:szCs w:val="24"/>
        </w:rPr>
        <w:t xml:space="preserve"> </w:t>
      </w:r>
      <w:r w:rsidRPr="00B3062A">
        <w:rPr>
          <w:rFonts w:ascii="Times New Roman" w:hAnsi="Times New Roman" w:cs="Times New Roman"/>
          <w:sz w:val="24"/>
          <w:szCs w:val="24"/>
        </w:rPr>
        <w:t>rečenice dodaje se rečenica koja glasi</w:t>
      </w:r>
      <w:r w:rsidR="004B3984" w:rsidRPr="00B3062A">
        <w:rPr>
          <w:rFonts w:ascii="Times New Roman" w:hAnsi="Times New Roman" w:cs="Times New Roman"/>
          <w:sz w:val="24"/>
          <w:szCs w:val="24"/>
        </w:rPr>
        <w:t>: „Izjava dužnika nije potrebna</w:t>
      </w:r>
      <w:r w:rsidRPr="00B3062A">
        <w:rPr>
          <w:rFonts w:ascii="Times New Roman" w:hAnsi="Times New Roman" w:cs="Times New Roman"/>
          <w:sz w:val="24"/>
          <w:szCs w:val="24"/>
        </w:rPr>
        <w:t xml:space="preserve"> ako je plan podnio sam dužnik.“</w:t>
      </w:r>
      <w:r w:rsidR="003E2DA3">
        <w:rPr>
          <w:rFonts w:ascii="Times New Roman" w:hAnsi="Times New Roman" w:cs="Times New Roman"/>
          <w:sz w:val="24"/>
          <w:szCs w:val="24"/>
        </w:rPr>
        <w:t>.</w:t>
      </w:r>
    </w:p>
    <w:p w14:paraId="7C879377" w14:textId="77777777" w:rsidR="004B3984" w:rsidRPr="00B3062A" w:rsidRDefault="004B3984" w:rsidP="00E62571">
      <w:pPr>
        <w:pStyle w:val="NoSpacing"/>
        <w:spacing w:after="120"/>
        <w:jc w:val="both"/>
        <w:rPr>
          <w:rFonts w:ascii="Times New Roman" w:hAnsi="Times New Roman" w:cs="Times New Roman"/>
          <w:sz w:val="24"/>
          <w:szCs w:val="24"/>
        </w:rPr>
      </w:pPr>
    </w:p>
    <w:p w14:paraId="110DE25C" w14:textId="14390FDF" w:rsidR="00E62571" w:rsidRPr="00916AD3" w:rsidRDefault="004B3984" w:rsidP="004B3984">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lastRenderedPageBreak/>
        <w:t>Članak 8</w:t>
      </w:r>
      <w:r w:rsidR="003B7B59">
        <w:rPr>
          <w:rFonts w:ascii="Times New Roman" w:hAnsi="Times New Roman" w:cs="Times New Roman"/>
          <w:b/>
          <w:sz w:val="24"/>
          <w:szCs w:val="24"/>
        </w:rPr>
        <w:t>5</w:t>
      </w:r>
      <w:r w:rsidR="00E62571" w:rsidRPr="00916AD3">
        <w:rPr>
          <w:rFonts w:ascii="Times New Roman" w:hAnsi="Times New Roman" w:cs="Times New Roman"/>
          <w:b/>
          <w:sz w:val="24"/>
          <w:szCs w:val="24"/>
        </w:rPr>
        <w:t>.</w:t>
      </w:r>
    </w:p>
    <w:p w14:paraId="5CB1A56F" w14:textId="77777777"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Članak 317. stavak 1. mijenja se i glasi:</w:t>
      </w:r>
    </w:p>
    <w:p w14:paraId="26246E24" w14:textId="5AE150DB" w:rsidR="00E62571" w:rsidRPr="00B3062A" w:rsidRDefault="00E62571" w:rsidP="00E62571">
      <w:pPr>
        <w:pStyle w:val="NoSpacing"/>
        <w:spacing w:after="120"/>
        <w:jc w:val="both"/>
        <w:rPr>
          <w:rFonts w:ascii="Times New Roman" w:hAnsi="Times New Roman" w:cs="Times New Roman"/>
          <w:sz w:val="24"/>
          <w:szCs w:val="24"/>
        </w:rPr>
      </w:pPr>
      <w:bookmarkStart w:id="39" w:name="_Hlk90192996"/>
      <w:r w:rsidRPr="00B3062A">
        <w:rPr>
          <w:rFonts w:ascii="Times New Roman" w:hAnsi="Times New Roman" w:cs="Times New Roman"/>
          <w:sz w:val="24"/>
          <w:szCs w:val="24"/>
        </w:rPr>
        <w:t>„</w:t>
      </w:r>
      <w:r w:rsidR="004B3984" w:rsidRPr="00B3062A">
        <w:rPr>
          <w:rFonts w:ascii="Times New Roman" w:hAnsi="Times New Roman" w:cs="Times New Roman"/>
          <w:sz w:val="24"/>
          <w:szCs w:val="24"/>
        </w:rPr>
        <w:t xml:space="preserve">(1) </w:t>
      </w:r>
      <w:r w:rsidRPr="00B3062A">
        <w:rPr>
          <w:rFonts w:ascii="Times New Roman" w:hAnsi="Times New Roman" w:cs="Times New Roman"/>
          <w:sz w:val="24"/>
          <w:szCs w:val="24"/>
        </w:rPr>
        <w:t>Sud će stečajni plan odbaciti po službenoj dužnosti</w:t>
      </w:r>
      <w:r w:rsidR="004B3984" w:rsidRPr="00B3062A">
        <w:t xml:space="preserve"> </w:t>
      </w:r>
      <w:r w:rsidR="004B3984" w:rsidRPr="00B3062A">
        <w:rPr>
          <w:rFonts w:ascii="Times New Roman" w:hAnsi="Times New Roman" w:cs="Times New Roman"/>
          <w:sz w:val="24"/>
          <w:szCs w:val="24"/>
        </w:rPr>
        <w:t>u roku od 15 dana od njegovog podnošenja</w:t>
      </w:r>
      <w:r w:rsidRPr="00B3062A">
        <w:rPr>
          <w:rFonts w:ascii="Times New Roman" w:hAnsi="Times New Roman" w:cs="Times New Roman"/>
          <w:sz w:val="24"/>
          <w:szCs w:val="24"/>
        </w:rPr>
        <w:t>:</w:t>
      </w:r>
    </w:p>
    <w:p w14:paraId="5EA2143F" w14:textId="78DF7A31"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1.</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ako nisu pošt</w:t>
      </w:r>
      <w:r w:rsidR="004B3984" w:rsidRPr="00B3062A">
        <w:rPr>
          <w:rFonts w:ascii="Times New Roman" w:hAnsi="Times New Roman" w:cs="Times New Roman"/>
          <w:sz w:val="24"/>
          <w:szCs w:val="24"/>
        </w:rPr>
        <w:t>ivani propisi o podnošenju i sadržaju</w:t>
      </w:r>
      <w:r w:rsidRPr="00B3062A">
        <w:rPr>
          <w:rFonts w:ascii="Times New Roman" w:hAnsi="Times New Roman" w:cs="Times New Roman"/>
          <w:sz w:val="24"/>
          <w:szCs w:val="24"/>
        </w:rPr>
        <w:t xml:space="preserve"> plana te ako podnositelj plana taj nedostatak ne može otkloniti ili ga ne otkloni unutar primjerenoga roka koji mu je odredio</w:t>
      </w:r>
      <w:r w:rsidR="004B3984" w:rsidRPr="00B3062A">
        <w:rPr>
          <w:rFonts w:ascii="Times New Roman" w:hAnsi="Times New Roman" w:cs="Times New Roman"/>
          <w:sz w:val="24"/>
          <w:szCs w:val="24"/>
        </w:rPr>
        <w:t xml:space="preserve"> sud</w:t>
      </w:r>
      <w:r w:rsidRPr="00B3062A">
        <w:rPr>
          <w:rFonts w:ascii="Times New Roman" w:hAnsi="Times New Roman" w:cs="Times New Roman"/>
          <w:sz w:val="24"/>
          <w:szCs w:val="24"/>
        </w:rPr>
        <w:t>,</w:t>
      </w:r>
    </w:p>
    <w:p w14:paraId="0AEFA56F" w14:textId="06EC064D"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2.</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ako nema izgleda da plan koji je dužnik podnio vjerovnici prihvate ili sud potvrdi,</w:t>
      </w:r>
    </w:p>
    <w:p w14:paraId="26AA400F" w14:textId="332989F0" w:rsidR="00E62571" w:rsidRPr="00B3062A" w:rsidRDefault="004B3984"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3.</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 xml:space="preserve">ako se ne mogu ostvariti </w:t>
      </w:r>
      <w:r w:rsidR="00E62571" w:rsidRPr="00B3062A">
        <w:rPr>
          <w:rFonts w:ascii="Times New Roman" w:hAnsi="Times New Roman" w:cs="Times New Roman"/>
          <w:sz w:val="24"/>
          <w:szCs w:val="24"/>
        </w:rPr>
        <w:t>prava koja bi sudionici trebali steći prema provedbenoj osn</w:t>
      </w:r>
      <w:r w:rsidRPr="00B3062A">
        <w:rPr>
          <w:rFonts w:ascii="Times New Roman" w:hAnsi="Times New Roman" w:cs="Times New Roman"/>
          <w:sz w:val="24"/>
          <w:szCs w:val="24"/>
        </w:rPr>
        <w:t>ovi plana koji je dužnik podnio</w:t>
      </w:r>
      <w:r w:rsidR="00E62571" w:rsidRPr="00B3062A">
        <w:rPr>
          <w:rFonts w:ascii="Times New Roman" w:hAnsi="Times New Roman" w:cs="Times New Roman"/>
          <w:sz w:val="24"/>
          <w:szCs w:val="24"/>
        </w:rPr>
        <w:t>.“</w:t>
      </w:r>
    </w:p>
    <w:p w14:paraId="24C80CD5" w14:textId="77777777" w:rsidR="004B3984"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Iza stavka 1. dodaje se novi stavak 2. koji glasi: </w:t>
      </w:r>
    </w:p>
    <w:p w14:paraId="76FD42AB" w14:textId="1069179B"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4B3984" w:rsidRPr="00B3062A">
        <w:rPr>
          <w:rFonts w:ascii="Times New Roman" w:hAnsi="Times New Roman" w:cs="Times New Roman"/>
          <w:sz w:val="24"/>
          <w:szCs w:val="24"/>
        </w:rPr>
        <w:t>(2)</w:t>
      </w:r>
      <w:r w:rsidRPr="00B3062A">
        <w:rPr>
          <w:rFonts w:ascii="Times New Roman" w:hAnsi="Times New Roman" w:cs="Times New Roman"/>
          <w:sz w:val="24"/>
          <w:szCs w:val="24"/>
        </w:rPr>
        <w:t xml:space="preserve"> Ako je dužnik u stečajnom postupku već podnio plan koji su vjerovnici odbili, koji sud nije potvrdio ili koji je dužnik povukao nakon javnoga zakazivanja ročišta za raspravljanje o planu, sud će odbaciti novi plan dužnika ako to odbacivanje zatraži stečajni upravitelj uz suglasnost odbora vjerovnika, ako je taj odbor osnovan.“</w:t>
      </w:r>
      <w:r w:rsidR="003E2DA3">
        <w:rPr>
          <w:rFonts w:ascii="Times New Roman" w:hAnsi="Times New Roman" w:cs="Times New Roman"/>
          <w:sz w:val="24"/>
          <w:szCs w:val="24"/>
        </w:rPr>
        <w:t>.</w:t>
      </w:r>
    </w:p>
    <w:bookmarkEnd w:id="39"/>
    <w:p w14:paraId="459E6495" w14:textId="5FF20E2F"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Dosadašnji stavak 2. postaje stavak 3.</w:t>
      </w:r>
    </w:p>
    <w:p w14:paraId="64171596" w14:textId="64A406A3" w:rsidR="00E62571" w:rsidRPr="00B3062A" w:rsidRDefault="00E62571" w:rsidP="00E62571">
      <w:pPr>
        <w:pStyle w:val="NoSpacing"/>
        <w:spacing w:after="120"/>
        <w:jc w:val="both"/>
        <w:rPr>
          <w:rFonts w:ascii="Times New Roman" w:hAnsi="Times New Roman" w:cs="Times New Roman"/>
          <w:sz w:val="24"/>
          <w:szCs w:val="24"/>
        </w:rPr>
      </w:pPr>
    </w:p>
    <w:p w14:paraId="5947C847" w14:textId="5B9D8218" w:rsidR="00E62571" w:rsidRPr="00916AD3" w:rsidRDefault="004B3984" w:rsidP="004B3984">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137EC2">
        <w:rPr>
          <w:rFonts w:ascii="Times New Roman" w:hAnsi="Times New Roman" w:cs="Times New Roman"/>
          <w:b/>
          <w:sz w:val="24"/>
          <w:szCs w:val="24"/>
        </w:rPr>
        <w:t>8</w:t>
      </w:r>
      <w:r w:rsidR="003B7B59">
        <w:rPr>
          <w:rFonts w:ascii="Times New Roman" w:hAnsi="Times New Roman" w:cs="Times New Roman"/>
          <w:b/>
          <w:sz w:val="24"/>
          <w:szCs w:val="24"/>
        </w:rPr>
        <w:t>6</w:t>
      </w:r>
      <w:r w:rsidR="00E62571" w:rsidRPr="00916AD3">
        <w:rPr>
          <w:rFonts w:ascii="Times New Roman" w:hAnsi="Times New Roman" w:cs="Times New Roman"/>
          <w:b/>
          <w:sz w:val="24"/>
          <w:szCs w:val="24"/>
        </w:rPr>
        <w:t>.</w:t>
      </w:r>
    </w:p>
    <w:p w14:paraId="31DB28DB" w14:textId="77777777"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Članak 318. mijenja se i glasi:</w:t>
      </w:r>
    </w:p>
    <w:p w14:paraId="3FBB23F6" w14:textId="77777777"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„(1) Ako stečajni plan ne bude odbačen, sud će zatražiti da se o njemu izjasne:</w:t>
      </w:r>
    </w:p>
    <w:p w14:paraId="095F7C5F" w14:textId="5959973F"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1.</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odbor vjerovnika, ako je osnovan,</w:t>
      </w:r>
    </w:p>
    <w:p w14:paraId="2F33007C" w14:textId="38AB043D"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2.</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dužnik pojedinac, ako je plan podnio stečajni upravitelj,</w:t>
      </w:r>
    </w:p>
    <w:p w14:paraId="52A662D2" w14:textId="7259F746"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3.</w:t>
      </w:r>
      <w:r w:rsidR="00586814">
        <w:rPr>
          <w:rFonts w:ascii="Times New Roman" w:hAnsi="Times New Roman" w:cs="Times New Roman"/>
          <w:sz w:val="24"/>
          <w:szCs w:val="24"/>
        </w:rPr>
        <w:t xml:space="preserve"> </w:t>
      </w:r>
      <w:r w:rsidRPr="00B3062A">
        <w:rPr>
          <w:rFonts w:ascii="Times New Roman" w:hAnsi="Times New Roman" w:cs="Times New Roman"/>
          <w:sz w:val="24"/>
          <w:szCs w:val="24"/>
        </w:rPr>
        <w:t>stečajni upravitelj, ako je plan podnio dužnik.</w:t>
      </w:r>
    </w:p>
    <w:p w14:paraId="542A00F5" w14:textId="3CD167C5" w:rsidR="00E62571" w:rsidRPr="00B3062A" w:rsidRDefault="002E7EA2"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(2) </w:t>
      </w:r>
      <w:r w:rsidR="00E62571" w:rsidRPr="00B3062A">
        <w:rPr>
          <w:rFonts w:ascii="Times New Roman" w:hAnsi="Times New Roman" w:cs="Times New Roman"/>
          <w:sz w:val="24"/>
          <w:szCs w:val="24"/>
        </w:rPr>
        <w:t xml:space="preserve">Sud može pozvati tijela </w:t>
      </w:r>
      <w:r w:rsidRPr="00B3062A">
        <w:rPr>
          <w:rFonts w:ascii="Times New Roman" w:hAnsi="Times New Roman" w:cs="Times New Roman"/>
          <w:sz w:val="24"/>
          <w:szCs w:val="24"/>
        </w:rPr>
        <w:t xml:space="preserve">državne uprave </w:t>
      </w:r>
      <w:r w:rsidR="00E62571" w:rsidRPr="00B3062A">
        <w:rPr>
          <w:rFonts w:ascii="Times New Roman" w:hAnsi="Times New Roman" w:cs="Times New Roman"/>
          <w:sz w:val="24"/>
          <w:szCs w:val="24"/>
        </w:rPr>
        <w:t>nadležna za predmet poslovanja dužnika da se izjasne o predloženom planu.</w:t>
      </w:r>
    </w:p>
    <w:p w14:paraId="039F91AE" w14:textId="19617C75"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(3) Sud će odrediti rok za predaju izjašnjenja, </w:t>
      </w:r>
      <w:r w:rsidR="005E4BD7">
        <w:rPr>
          <w:rFonts w:ascii="Times New Roman" w:hAnsi="Times New Roman" w:cs="Times New Roman"/>
          <w:sz w:val="24"/>
          <w:szCs w:val="24"/>
        </w:rPr>
        <w:t xml:space="preserve">koji </w:t>
      </w:r>
      <w:r w:rsidRPr="00B3062A">
        <w:rPr>
          <w:rFonts w:ascii="Times New Roman" w:hAnsi="Times New Roman" w:cs="Times New Roman"/>
          <w:sz w:val="24"/>
          <w:szCs w:val="24"/>
        </w:rPr>
        <w:t>ne može biti dulji od 15 dana.“</w:t>
      </w:r>
      <w:r w:rsidR="003E2DA3">
        <w:rPr>
          <w:rFonts w:ascii="Times New Roman" w:hAnsi="Times New Roman" w:cs="Times New Roman"/>
          <w:sz w:val="24"/>
          <w:szCs w:val="24"/>
        </w:rPr>
        <w:t>.</w:t>
      </w:r>
    </w:p>
    <w:p w14:paraId="25D66520" w14:textId="77777777" w:rsidR="00E62571" w:rsidRPr="00B3062A" w:rsidRDefault="00E62571" w:rsidP="00E62571">
      <w:pPr>
        <w:pStyle w:val="NoSpacing"/>
        <w:spacing w:after="120"/>
        <w:jc w:val="both"/>
        <w:rPr>
          <w:rFonts w:ascii="Times New Roman" w:hAnsi="Times New Roman" w:cs="Times New Roman"/>
          <w:sz w:val="24"/>
          <w:szCs w:val="24"/>
        </w:rPr>
      </w:pPr>
    </w:p>
    <w:p w14:paraId="4265F781" w14:textId="5C98D342" w:rsidR="00E62571" w:rsidRPr="00916AD3" w:rsidRDefault="002E7EA2" w:rsidP="002E7EA2">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3B7B59">
        <w:rPr>
          <w:rFonts w:ascii="Times New Roman" w:hAnsi="Times New Roman" w:cs="Times New Roman"/>
          <w:b/>
          <w:sz w:val="24"/>
          <w:szCs w:val="24"/>
        </w:rPr>
        <w:t>87</w:t>
      </w:r>
      <w:r w:rsidR="00E62571" w:rsidRPr="00916AD3">
        <w:rPr>
          <w:rFonts w:ascii="Times New Roman" w:hAnsi="Times New Roman" w:cs="Times New Roman"/>
          <w:b/>
          <w:sz w:val="24"/>
          <w:szCs w:val="24"/>
        </w:rPr>
        <w:t>.</w:t>
      </w:r>
    </w:p>
    <w:p w14:paraId="5CD4E5CE" w14:textId="0F6747DA"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U članku 323. stavku 1. </w:t>
      </w:r>
      <w:r w:rsidR="00586814">
        <w:rPr>
          <w:rFonts w:ascii="Times New Roman" w:hAnsi="Times New Roman" w:cs="Times New Roman"/>
          <w:sz w:val="24"/>
          <w:szCs w:val="24"/>
        </w:rPr>
        <w:t xml:space="preserve">drugoj </w:t>
      </w:r>
      <w:r w:rsidRPr="00B3062A">
        <w:rPr>
          <w:rFonts w:ascii="Times New Roman" w:hAnsi="Times New Roman" w:cs="Times New Roman"/>
          <w:sz w:val="24"/>
          <w:szCs w:val="24"/>
        </w:rPr>
        <w:t>rečenici iza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„kao“ briše se veznik</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„i“ te se iza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„budu“ </w:t>
      </w:r>
      <w:r w:rsidR="00586814">
        <w:rPr>
          <w:rFonts w:ascii="Times New Roman" w:hAnsi="Times New Roman" w:cs="Times New Roman"/>
          <w:sz w:val="24"/>
          <w:szCs w:val="24"/>
        </w:rPr>
        <w:t>dodaju</w:t>
      </w:r>
      <w:r w:rsidRPr="00B3062A">
        <w:rPr>
          <w:rFonts w:ascii="Times New Roman" w:hAnsi="Times New Roman" w:cs="Times New Roman"/>
          <w:sz w:val="24"/>
          <w:szCs w:val="24"/>
        </w:rPr>
        <w:t xml:space="preserve">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„u potpunosti“.</w:t>
      </w:r>
    </w:p>
    <w:p w14:paraId="6E80F6C9" w14:textId="77777777" w:rsidR="00E62571" w:rsidRPr="00B3062A" w:rsidRDefault="00E62571" w:rsidP="00E62571">
      <w:pPr>
        <w:pStyle w:val="NoSpacing"/>
        <w:spacing w:after="120"/>
        <w:jc w:val="both"/>
        <w:rPr>
          <w:rFonts w:ascii="Times New Roman" w:hAnsi="Times New Roman" w:cs="Times New Roman"/>
          <w:sz w:val="24"/>
          <w:szCs w:val="24"/>
        </w:rPr>
      </w:pPr>
    </w:p>
    <w:p w14:paraId="64886CE3" w14:textId="4A2FB5D8" w:rsidR="00E62571" w:rsidRPr="00916AD3" w:rsidRDefault="002E7EA2" w:rsidP="002E7EA2">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3B7B59">
        <w:rPr>
          <w:rFonts w:ascii="Times New Roman" w:hAnsi="Times New Roman" w:cs="Times New Roman"/>
          <w:b/>
          <w:sz w:val="24"/>
          <w:szCs w:val="24"/>
        </w:rPr>
        <w:t>88</w:t>
      </w:r>
      <w:r w:rsidR="00E62571" w:rsidRPr="00916AD3">
        <w:rPr>
          <w:rFonts w:ascii="Times New Roman" w:hAnsi="Times New Roman" w:cs="Times New Roman"/>
          <w:b/>
          <w:sz w:val="24"/>
          <w:szCs w:val="24"/>
        </w:rPr>
        <w:t>.</w:t>
      </w:r>
    </w:p>
    <w:p w14:paraId="588C1289" w14:textId="77777777" w:rsidR="002E7EA2"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Članak 330. stavak 1. mijenja se i glasi: </w:t>
      </w:r>
    </w:p>
    <w:p w14:paraId="60C621A5" w14:textId="709039E9"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w:t>
      </w:r>
      <w:r w:rsidR="002E7EA2" w:rsidRPr="00B3062A">
        <w:rPr>
          <w:rFonts w:ascii="Times New Roman" w:hAnsi="Times New Roman" w:cs="Times New Roman"/>
          <w:sz w:val="24"/>
          <w:szCs w:val="24"/>
        </w:rPr>
        <w:t xml:space="preserve">(1) </w:t>
      </w:r>
      <w:r w:rsidRPr="00B3062A">
        <w:rPr>
          <w:rFonts w:ascii="Times New Roman" w:hAnsi="Times New Roman" w:cs="Times New Roman"/>
          <w:sz w:val="24"/>
          <w:szCs w:val="24"/>
        </w:rPr>
        <w:t>Smatrat će se da su vjerovnici prihvatili stečajni plan ako je u svakoj skupini većina vjerovnika glasovala za plan i zbroj tražbina vjerovnika koji su glasovali za plan dvostruko prelazi zbroj tražbina vjerovnika koji su glasovali protiv plana.“</w:t>
      </w:r>
      <w:r w:rsidR="003E2DA3">
        <w:rPr>
          <w:rFonts w:ascii="Times New Roman" w:hAnsi="Times New Roman" w:cs="Times New Roman"/>
          <w:sz w:val="24"/>
          <w:szCs w:val="24"/>
        </w:rPr>
        <w:t>.</w:t>
      </w:r>
    </w:p>
    <w:p w14:paraId="2C05A756" w14:textId="77777777" w:rsidR="00E62571" w:rsidRPr="00B3062A" w:rsidRDefault="00E62571" w:rsidP="00E62571">
      <w:pPr>
        <w:pStyle w:val="NoSpacing"/>
        <w:spacing w:after="120"/>
        <w:jc w:val="both"/>
        <w:rPr>
          <w:rFonts w:ascii="Times New Roman" w:hAnsi="Times New Roman" w:cs="Times New Roman"/>
          <w:sz w:val="24"/>
          <w:szCs w:val="24"/>
        </w:rPr>
      </w:pPr>
    </w:p>
    <w:p w14:paraId="6FF15366" w14:textId="33A7207A" w:rsidR="00E62571" w:rsidRPr="00916AD3" w:rsidRDefault="002E7EA2" w:rsidP="002E7EA2">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3B7B59">
        <w:rPr>
          <w:rFonts w:ascii="Times New Roman" w:hAnsi="Times New Roman" w:cs="Times New Roman"/>
          <w:b/>
          <w:sz w:val="24"/>
          <w:szCs w:val="24"/>
        </w:rPr>
        <w:t>89</w:t>
      </w:r>
      <w:r w:rsidR="00E62571" w:rsidRPr="00916AD3">
        <w:rPr>
          <w:rFonts w:ascii="Times New Roman" w:hAnsi="Times New Roman" w:cs="Times New Roman"/>
          <w:b/>
          <w:sz w:val="24"/>
          <w:szCs w:val="24"/>
        </w:rPr>
        <w:t>.</w:t>
      </w:r>
    </w:p>
    <w:p w14:paraId="1854E524" w14:textId="35071FA9" w:rsidR="002E7EA2" w:rsidRPr="00B3062A" w:rsidRDefault="00C335FA" w:rsidP="00E6257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Č</w:t>
      </w:r>
      <w:r w:rsidR="002E7EA2" w:rsidRPr="00B3062A">
        <w:rPr>
          <w:rFonts w:ascii="Times New Roman" w:hAnsi="Times New Roman" w:cs="Times New Roman"/>
          <w:sz w:val="24"/>
          <w:szCs w:val="24"/>
        </w:rPr>
        <w:t>lan</w:t>
      </w:r>
      <w:r w:rsidR="00857BC5">
        <w:rPr>
          <w:rFonts w:ascii="Times New Roman" w:hAnsi="Times New Roman" w:cs="Times New Roman"/>
          <w:sz w:val="24"/>
          <w:szCs w:val="24"/>
        </w:rPr>
        <w:t>a</w:t>
      </w:r>
      <w:r w:rsidR="00E62571" w:rsidRPr="00B3062A">
        <w:rPr>
          <w:rFonts w:ascii="Times New Roman" w:hAnsi="Times New Roman" w:cs="Times New Roman"/>
          <w:sz w:val="24"/>
          <w:szCs w:val="24"/>
        </w:rPr>
        <w:t>k 331.</w:t>
      </w:r>
      <w:r>
        <w:rPr>
          <w:rFonts w:ascii="Times New Roman" w:hAnsi="Times New Roman" w:cs="Times New Roman"/>
          <w:sz w:val="24"/>
          <w:szCs w:val="24"/>
        </w:rPr>
        <w:t xml:space="preserve"> mijenja se i glasi:</w:t>
      </w:r>
      <w:r w:rsidR="00E62571" w:rsidRPr="00B3062A">
        <w:rPr>
          <w:rFonts w:ascii="Times New Roman" w:hAnsi="Times New Roman" w:cs="Times New Roman"/>
          <w:sz w:val="24"/>
          <w:szCs w:val="24"/>
        </w:rPr>
        <w:t xml:space="preserve"> </w:t>
      </w:r>
    </w:p>
    <w:p w14:paraId="181962FF" w14:textId="44AF974D"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lastRenderedPageBreak/>
        <w:t>„</w:t>
      </w:r>
      <w:r w:rsidR="002E7EA2" w:rsidRPr="00B3062A">
        <w:rPr>
          <w:rFonts w:ascii="Times New Roman" w:hAnsi="Times New Roman" w:cs="Times New Roman"/>
          <w:sz w:val="24"/>
          <w:szCs w:val="24"/>
        </w:rPr>
        <w:t xml:space="preserve">(1) </w:t>
      </w:r>
      <w:r w:rsidRPr="00B3062A">
        <w:rPr>
          <w:rFonts w:ascii="Times New Roman" w:hAnsi="Times New Roman" w:cs="Times New Roman"/>
          <w:sz w:val="24"/>
          <w:szCs w:val="24"/>
        </w:rPr>
        <w:t>Smatrat će se da je glasačka skupina prihvatila stečajni plan, iako potrebna većina nije postignuta ako:</w:t>
      </w:r>
    </w:p>
    <w:p w14:paraId="20F79CB1" w14:textId="6D5676E6"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1.</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vjerovnici te skupine stečajnim planom nisu u lošijem položaju od onoga u kojem bi bili da stečajnog plana nema</w:t>
      </w:r>
    </w:p>
    <w:p w14:paraId="5642F3C9" w14:textId="0D68DD70"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2.</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vjerovnici te skupine primjereno sudjeluju u gospodarskim koristima koje bi sudionicima trebale pripasti na temelju stečajnoga plana i</w:t>
      </w:r>
    </w:p>
    <w:p w14:paraId="618F5CC7" w14:textId="2C089E69"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3.</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većina glasačkih skupina je prihvatila stečajni plan s potrebnom većinom.</w:t>
      </w:r>
    </w:p>
    <w:p w14:paraId="53E73AAC" w14:textId="6DD3C788" w:rsidR="00E62571" w:rsidRPr="00B3062A" w:rsidRDefault="002E7EA2"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 xml:space="preserve">(2) </w:t>
      </w:r>
      <w:r w:rsidR="00E62571" w:rsidRPr="00B3062A">
        <w:rPr>
          <w:rFonts w:ascii="Times New Roman" w:hAnsi="Times New Roman" w:cs="Times New Roman"/>
          <w:sz w:val="24"/>
          <w:szCs w:val="24"/>
        </w:rPr>
        <w:t xml:space="preserve">Smatrat će se da primjereno sudjelovanje vjerovnika skupine u gospodarskim koristima u smislu stavka 1. točke 2. ovoga članka postoji, ako prema </w:t>
      </w:r>
      <w:r w:rsidR="002457A7">
        <w:rPr>
          <w:rFonts w:ascii="Times New Roman" w:hAnsi="Times New Roman" w:cs="Times New Roman"/>
          <w:sz w:val="24"/>
          <w:szCs w:val="24"/>
        </w:rPr>
        <w:t>stečajnom planu</w:t>
      </w:r>
      <w:r w:rsidR="00E62571" w:rsidRPr="00B3062A">
        <w:rPr>
          <w:rFonts w:ascii="Times New Roman" w:hAnsi="Times New Roman" w:cs="Times New Roman"/>
          <w:sz w:val="24"/>
          <w:szCs w:val="24"/>
        </w:rPr>
        <w:t>:</w:t>
      </w:r>
    </w:p>
    <w:p w14:paraId="68C2C667" w14:textId="291C53F6"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1.</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nijedan vjerovnik neće primiti imovinsku korist, koji prelazi iznos njegove tražbine</w:t>
      </w:r>
    </w:p>
    <w:p w14:paraId="1342492B" w14:textId="3ECDC854"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2.</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vjerovnici skupine koja je odbila prihvatiti plan su stavljeni barem u isti položaj kao i druge skupine vjerovnika s tražbinama koje bi u slučaju da stečajnog plana nema bile istog isplatnog reda</w:t>
      </w:r>
    </w:p>
    <w:p w14:paraId="70FDB1BD" w14:textId="3BA2CD20"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3</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vjerovnici skupine koja je odbila prihvatiti plan su stavljeni u bolji položaj od vjerovnika drugih skupina s tražbinama koje bi u slučaju da stečajnog plana nema bile nižeg isplatnog reda i</w:t>
      </w:r>
    </w:p>
    <w:p w14:paraId="4F988590" w14:textId="7554029B"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4.</w:t>
      </w:r>
      <w:r w:rsidR="00AC0E86">
        <w:rPr>
          <w:rFonts w:ascii="Times New Roman" w:hAnsi="Times New Roman" w:cs="Times New Roman"/>
          <w:sz w:val="24"/>
          <w:szCs w:val="24"/>
        </w:rPr>
        <w:t xml:space="preserve"> </w:t>
      </w:r>
      <w:r w:rsidRPr="00B3062A">
        <w:rPr>
          <w:rFonts w:ascii="Times New Roman" w:hAnsi="Times New Roman" w:cs="Times New Roman"/>
          <w:sz w:val="24"/>
          <w:szCs w:val="24"/>
        </w:rPr>
        <w:t xml:space="preserve">dužnik, dioničar, nositelj udjela i nositelj drugih osnivačkih prava pravnih osoba neće primiti imovinsku korist, izuzev, ako bi </w:t>
      </w:r>
      <w:r w:rsidR="00857BC5">
        <w:rPr>
          <w:rFonts w:ascii="Times New Roman" w:hAnsi="Times New Roman" w:cs="Times New Roman"/>
          <w:sz w:val="24"/>
          <w:szCs w:val="24"/>
        </w:rPr>
        <w:t xml:space="preserve">njihovo </w:t>
      </w:r>
      <w:r w:rsidRPr="00B3062A">
        <w:rPr>
          <w:rFonts w:ascii="Times New Roman" w:hAnsi="Times New Roman" w:cs="Times New Roman"/>
          <w:sz w:val="24"/>
          <w:szCs w:val="24"/>
        </w:rPr>
        <w:t xml:space="preserve">sudjelovanje u stečajnom planu u vidu vođenja poslovanja bilo zbog </w:t>
      </w:r>
      <w:r w:rsidR="00857BC5">
        <w:rPr>
          <w:rFonts w:ascii="Times New Roman" w:hAnsi="Times New Roman" w:cs="Times New Roman"/>
          <w:sz w:val="24"/>
          <w:szCs w:val="24"/>
        </w:rPr>
        <w:t xml:space="preserve">njihovih </w:t>
      </w:r>
      <w:r w:rsidRPr="00B3062A">
        <w:rPr>
          <w:rFonts w:ascii="Times New Roman" w:hAnsi="Times New Roman" w:cs="Times New Roman"/>
          <w:sz w:val="24"/>
          <w:szCs w:val="24"/>
        </w:rPr>
        <w:t>osobnih sposobnosti nužno za ostvarenje toga stečajnoga plana.“</w:t>
      </w:r>
      <w:r w:rsidR="003E2DA3">
        <w:rPr>
          <w:rFonts w:ascii="Times New Roman" w:hAnsi="Times New Roman" w:cs="Times New Roman"/>
          <w:sz w:val="24"/>
          <w:szCs w:val="24"/>
        </w:rPr>
        <w:t>.</w:t>
      </w:r>
    </w:p>
    <w:p w14:paraId="2948C05A" w14:textId="77777777" w:rsidR="00E62571" w:rsidRPr="00B3062A" w:rsidRDefault="00E62571" w:rsidP="00E62571">
      <w:pPr>
        <w:pStyle w:val="NoSpacing"/>
        <w:spacing w:after="120"/>
        <w:jc w:val="both"/>
        <w:rPr>
          <w:rFonts w:ascii="Times New Roman" w:hAnsi="Times New Roman" w:cs="Times New Roman"/>
          <w:sz w:val="24"/>
          <w:szCs w:val="24"/>
        </w:rPr>
      </w:pPr>
    </w:p>
    <w:p w14:paraId="67080AC5" w14:textId="2D95B187" w:rsidR="00E62571" w:rsidRPr="00916AD3" w:rsidRDefault="002E7EA2" w:rsidP="002E7EA2">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2C75FD">
        <w:rPr>
          <w:rFonts w:ascii="Times New Roman" w:hAnsi="Times New Roman" w:cs="Times New Roman"/>
          <w:b/>
          <w:sz w:val="24"/>
          <w:szCs w:val="24"/>
        </w:rPr>
        <w:t>9</w:t>
      </w:r>
      <w:r w:rsidR="003B7B59">
        <w:rPr>
          <w:rFonts w:ascii="Times New Roman" w:hAnsi="Times New Roman" w:cs="Times New Roman"/>
          <w:b/>
          <w:sz w:val="24"/>
          <w:szCs w:val="24"/>
        </w:rPr>
        <w:t>0</w:t>
      </w:r>
      <w:r w:rsidR="00E62571" w:rsidRPr="00916AD3">
        <w:rPr>
          <w:rFonts w:ascii="Times New Roman" w:hAnsi="Times New Roman" w:cs="Times New Roman"/>
          <w:b/>
          <w:sz w:val="24"/>
          <w:szCs w:val="24"/>
        </w:rPr>
        <w:t>.</w:t>
      </w:r>
    </w:p>
    <w:p w14:paraId="3A920BBF" w14:textId="5272E590"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346. stavku 1.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„rješenju o potvrdi“ zamjenjuju </w:t>
      </w:r>
      <w:r w:rsidR="002E7EA2" w:rsidRPr="00B3062A">
        <w:rPr>
          <w:rFonts w:ascii="Times New Roman" w:hAnsi="Times New Roman" w:cs="Times New Roman"/>
          <w:sz w:val="24"/>
          <w:szCs w:val="24"/>
        </w:rPr>
        <w:t xml:space="preserve">se </w:t>
      </w:r>
      <w:r w:rsidRPr="00B3062A">
        <w:rPr>
          <w:rFonts w:ascii="Times New Roman" w:hAnsi="Times New Roman" w:cs="Times New Roman"/>
          <w:sz w:val="24"/>
          <w:szCs w:val="24"/>
        </w:rPr>
        <w:t>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„provedbenoj osnovi“.</w:t>
      </w:r>
    </w:p>
    <w:p w14:paraId="0FD9729C" w14:textId="778B0EB0"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stavku 2.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„rješenjem iz stavka 1. ovoga članka“ zamjenjuju </w:t>
      </w:r>
      <w:r w:rsidR="0053387B">
        <w:rPr>
          <w:rFonts w:ascii="Times New Roman" w:hAnsi="Times New Roman" w:cs="Times New Roman"/>
          <w:sz w:val="24"/>
          <w:szCs w:val="24"/>
        </w:rPr>
        <w:t xml:space="preserve">se </w:t>
      </w:r>
      <w:r w:rsidRPr="00B3062A">
        <w:rPr>
          <w:rFonts w:ascii="Times New Roman" w:hAnsi="Times New Roman" w:cs="Times New Roman"/>
          <w:sz w:val="24"/>
          <w:szCs w:val="24"/>
        </w:rPr>
        <w:t>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„provedbenom osnovom stečajnoga plana“.</w:t>
      </w:r>
    </w:p>
    <w:p w14:paraId="240E8472" w14:textId="446F7F81"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stavku 3.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„rješenju iz stavka 1. ovoga članka“ zamjenjuju</w:t>
      </w:r>
      <w:r w:rsidR="0053387B">
        <w:rPr>
          <w:rFonts w:ascii="Times New Roman" w:hAnsi="Times New Roman" w:cs="Times New Roman"/>
          <w:sz w:val="24"/>
          <w:szCs w:val="24"/>
        </w:rPr>
        <w:t xml:space="preserve"> se</w:t>
      </w:r>
      <w:r w:rsidRPr="00B3062A">
        <w:rPr>
          <w:rFonts w:ascii="Times New Roman" w:hAnsi="Times New Roman" w:cs="Times New Roman"/>
          <w:sz w:val="24"/>
          <w:szCs w:val="24"/>
        </w:rPr>
        <w:t xml:space="preserve"> 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„provedbenoj osnovi stečajnoga plana“</w:t>
      </w:r>
      <w:r w:rsidR="00C049E0">
        <w:rPr>
          <w:rFonts w:ascii="Times New Roman" w:hAnsi="Times New Roman" w:cs="Times New Roman"/>
          <w:sz w:val="24"/>
          <w:szCs w:val="24"/>
        </w:rPr>
        <w:t xml:space="preserve">, a </w:t>
      </w:r>
      <w:r w:rsidRPr="00B3062A">
        <w:rPr>
          <w:rFonts w:ascii="Times New Roman" w:hAnsi="Times New Roman" w:cs="Times New Roman"/>
          <w:sz w:val="24"/>
          <w:szCs w:val="24"/>
        </w:rPr>
        <w:t xml:space="preserve">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„tim rješenjem“ zamjenjuju </w:t>
      </w:r>
      <w:r w:rsidR="002E7EA2" w:rsidRPr="00B3062A">
        <w:rPr>
          <w:rFonts w:ascii="Times New Roman" w:hAnsi="Times New Roman" w:cs="Times New Roman"/>
          <w:sz w:val="24"/>
          <w:szCs w:val="24"/>
        </w:rPr>
        <w:t xml:space="preserve">se </w:t>
      </w:r>
      <w:r w:rsidRPr="00B3062A">
        <w:rPr>
          <w:rFonts w:ascii="Times New Roman" w:hAnsi="Times New Roman" w:cs="Times New Roman"/>
          <w:sz w:val="24"/>
          <w:szCs w:val="24"/>
        </w:rPr>
        <w:t>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„tom provedbenom osnovom“.</w:t>
      </w:r>
    </w:p>
    <w:p w14:paraId="5BFBBE9D" w14:textId="77777777" w:rsidR="00E62571" w:rsidRPr="00B3062A" w:rsidRDefault="00E62571" w:rsidP="00E62571">
      <w:pPr>
        <w:pStyle w:val="NoSpacing"/>
        <w:spacing w:after="120"/>
        <w:jc w:val="both"/>
        <w:rPr>
          <w:rFonts w:ascii="Times New Roman" w:hAnsi="Times New Roman" w:cs="Times New Roman"/>
          <w:sz w:val="24"/>
          <w:szCs w:val="24"/>
        </w:rPr>
      </w:pPr>
    </w:p>
    <w:p w14:paraId="63CC6586" w14:textId="62C84D46" w:rsidR="00E62571" w:rsidRPr="00916AD3" w:rsidRDefault="002E7EA2" w:rsidP="002E7EA2">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9</w:t>
      </w:r>
      <w:r w:rsidR="003B7B59">
        <w:rPr>
          <w:rFonts w:ascii="Times New Roman" w:hAnsi="Times New Roman" w:cs="Times New Roman"/>
          <w:b/>
          <w:sz w:val="24"/>
          <w:szCs w:val="24"/>
        </w:rPr>
        <w:t>1</w:t>
      </w:r>
      <w:r w:rsidR="00E62571" w:rsidRPr="00916AD3">
        <w:rPr>
          <w:rFonts w:ascii="Times New Roman" w:hAnsi="Times New Roman" w:cs="Times New Roman"/>
          <w:b/>
          <w:sz w:val="24"/>
          <w:szCs w:val="24"/>
        </w:rPr>
        <w:t>.</w:t>
      </w:r>
    </w:p>
    <w:p w14:paraId="335FB360" w14:textId="55D4643C"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349.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„rješenju o potvrdi“ zamjenjuju </w:t>
      </w:r>
      <w:r w:rsidR="002E7EA2" w:rsidRPr="00B3062A">
        <w:rPr>
          <w:rFonts w:ascii="Times New Roman" w:hAnsi="Times New Roman" w:cs="Times New Roman"/>
          <w:sz w:val="24"/>
          <w:szCs w:val="24"/>
        </w:rPr>
        <w:t xml:space="preserve">se </w:t>
      </w:r>
      <w:r w:rsidRPr="00B3062A">
        <w:rPr>
          <w:rFonts w:ascii="Times New Roman" w:hAnsi="Times New Roman" w:cs="Times New Roman"/>
          <w:sz w:val="24"/>
          <w:szCs w:val="24"/>
        </w:rPr>
        <w:t>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„provedbenoj osnovi“.</w:t>
      </w:r>
    </w:p>
    <w:p w14:paraId="797140B7" w14:textId="77777777" w:rsidR="00E62571" w:rsidRPr="00B3062A" w:rsidRDefault="00E62571" w:rsidP="00E62571">
      <w:pPr>
        <w:pStyle w:val="NoSpacing"/>
        <w:spacing w:after="120"/>
        <w:jc w:val="both"/>
        <w:rPr>
          <w:rFonts w:ascii="Times New Roman" w:hAnsi="Times New Roman" w:cs="Times New Roman"/>
          <w:sz w:val="24"/>
          <w:szCs w:val="24"/>
        </w:rPr>
      </w:pPr>
    </w:p>
    <w:p w14:paraId="08CC9A54" w14:textId="39497057" w:rsidR="00E62571" w:rsidRPr="00916AD3" w:rsidRDefault="002E7EA2" w:rsidP="002E7EA2">
      <w:pPr>
        <w:pStyle w:val="NoSpacing"/>
        <w:spacing w:after="120"/>
        <w:jc w:val="center"/>
        <w:rPr>
          <w:rFonts w:ascii="Times New Roman" w:hAnsi="Times New Roman" w:cs="Times New Roman"/>
          <w:b/>
          <w:sz w:val="24"/>
          <w:szCs w:val="24"/>
        </w:rPr>
      </w:pPr>
      <w:r w:rsidRPr="00916AD3">
        <w:rPr>
          <w:rFonts w:ascii="Times New Roman" w:hAnsi="Times New Roman" w:cs="Times New Roman"/>
          <w:b/>
          <w:sz w:val="24"/>
          <w:szCs w:val="24"/>
        </w:rPr>
        <w:t xml:space="preserve">Članak </w:t>
      </w:r>
      <w:r w:rsidR="00F9176C" w:rsidRPr="00916AD3">
        <w:rPr>
          <w:rFonts w:ascii="Times New Roman" w:hAnsi="Times New Roman" w:cs="Times New Roman"/>
          <w:b/>
          <w:sz w:val="24"/>
          <w:szCs w:val="24"/>
        </w:rPr>
        <w:t>9</w:t>
      </w:r>
      <w:r w:rsidR="003B7B59">
        <w:rPr>
          <w:rFonts w:ascii="Times New Roman" w:hAnsi="Times New Roman" w:cs="Times New Roman"/>
          <w:b/>
          <w:sz w:val="24"/>
          <w:szCs w:val="24"/>
        </w:rPr>
        <w:t>2</w:t>
      </w:r>
      <w:r w:rsidR="00E62571" w:rsidRPr="00916AD3">
        <w:rPr>
          <w:rFonts w:ascii="Times New Roman" w:hAnsi="Times New Roman" w:cs="Times New Roman"/>
          <w:b/>
          <w:sz w:val="24"/>
          <w:szCs w:val="24"/>
        </w:rPr>
        <w:t>.</w:t>
      </w:r>
    </w:p>
    <w:p w14:paraId="7B8AB89C" w14:textId="5054988D" w:rsidR="00E62571" w:rsidRPr="00B3062A" w:rsidRDefault="00E62571" w:rsidP="00E62571">
      <w:pPr>
        <w:pStyle w:val="NoSpacing"/>
        <w:spacing w:after="120"/>
        <w:jc w:val="both"/>
        <w:rPr>
          <w:rFonts w:ascii="Times New Roman" w:hAnsi="Times New Roman" w:cs="Times New Roman"/>
          <w:sz w:val="24"/>
          <w:szCs w:val="24"/>
        </w:rPr>
      </w:pPr>
      <w:r w:rsidRPr="00B3062A">
        <w:rPr>
          <w:rFonts w:ascii="Times New Roman" w:hAnsi="Times New Roman" w:cs="Times New Roman"/>
          <w:sz w:val="24"/>
          <w:szCs w:val="24"/>
        </w:rPr>
        <w:t>U članku 350. stavku 1. riječi</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„rješenju o potvrdi“ zamjenjuju </w:t>
      </w:r>
      <w:r w:rsidR="002E7EA2" w:rsidRPr="00B3062A">
        <w:rPr>
          <w:rFonts w:ascii="Times New Roman" w:hAnsi="Times New Roman" w:cs="Times New Roman"/>
          <w:sz w:val="24"/>
          <w:szCs w:val="24"/>
        </w:rPr>
        <w:t xml:space="preserve">se </w:t>
      </w:r>
      <w:r w:rsidRPr="00B3062A">
        <w:rPr>
          <w:rFonts w:ascii="Times New Roman" w:hAnsi="Times New Roman" w:cs="Times New Roman"/>
          <w:sz w:val="24"/>
          <w:szCs w:val="24"/>
        </w:rPr>
        <w:t>riječima</w:t>
      </w:r>
      <w:r w:rsidR="00AC0E86" w:rsidRPr="00AC0E86">
        <w:rPr>
          <w:rFonts w:ascii="Times New Roman" w:hAnsi="Times New Roman" w:cs="Times New Roman"/>
          <w:sz w:val="24"/>
          <w:szCs w:val="24"/>
        </w:rPr>
        <w:t>:</w:t>
      </w:r>
      <w:r w:rsidRPr="00B3062A">
        <w:rPr>
          <w:rFonts w:ascii="Times New Roman" w:hAnsi="Times New Roman" w:cs="Times New Roman"/>
          <w:sz w:val="24"/>
          <w:szCs w:val="24"/>
        </w:rPr>
        <w:t xml:space="preserve"> „provedbenoj osnovi“.</w:t>
      </w:r>
    </w:p>
    <w:p w14:paraId="1014335E" w14:textId="77777777" w:rsidR="00E62571" w:rsidRPr="00B3062A" w:rsidRDefault="00E62571" w:rsidP="00E62571">
      <w:pPr>
        <w:pStyle w:val="NoSpacing"/>
        <w:spacing w:after="120"/>
        <w:jc w:val="both"/>
        <w:rPr>
          <w:rFonts w:ascii="Times New Roman" w:hAnsi="Times New Roman" w:cs="Times New Roman"/>
          <w:sz w:val="24"/>
          <w:szCs w:val="24"/>
        </w:rPr>
      </w:pPr>
    </w:p>
    <w:p w14:paraId="2F45EAC9" w14:textId="51678163"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9</w:t>
      </w:r>
      <w:r w:rsidR="003B7B59">
        <w:rPr>
          <w:rFonts w:ascii="Times New Roman" w:hAnsi="Times New Roman" w:cs="Times New Roman"/>
          <w:b/>
          <w:bCs/>
          <w:sz w:val="24"/>
          <w:szCs w:val="24"/>
        </w:rPr>
        <w:t>3</w:t>
      </w:r>
      <w:r w:rsidRPr="00916AD3">
        <w:rPr>
          <w:rFonts w:ascii="Times New Roman" w:hAnsi="Times New Roman" w:cs="Times New Roman"/>
          <w:b/>
          <w:bCs/>
          <w:sz w:val="24"/>
          <w:szCs w:val="24"/>
        </w:rPr>
        <w:t>.</w:t>
      </w:r>
    </w:p>
    <w:p w14:paraId="284CFF35" w14:textId="77777777" w:rsidR="00FF79FD" w:rsidRPr="00B744E1" w:rsidRDefault="00FF79F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U članku 373. stavak 1. mijenja se i glasi:</w:t>
      </w:r>
    </w:p>
    <w:p w14:paraId="2CE75418" w14:textId="23C6CBBC" w:rsidR="00FF79FD" w:rsidRPr="00B744E1" w:rsidRDefault="00FF79FD" w:rsidP="00FF79FD">
      <w:pPr>
        <w:jc w:val="both"/>
        <w:rPr>
          <w:rFonts w:ascii="Times New Roman" w:hAnsi="Times New Roman" w:cs="Times New Roman"/>
          <w:bCs/>
          <w:sz w:val="24"/>
          <w:szCs w:val="24"/>
        </w:rPr>
      </w:pPr>
      <w:r w:rsidRPr="00B744E1">
        <w:rPr>
          <w:rFonts w:ascii="Times New Roman" w:hAnsi="Times New Roman" w:cs="Times New Roman"/>
          <w:bCs/>
          <w:sz w:val="24"/>
          <w:szCs w:val="24"/>
        </w:rPr>
        <w:lastRenderedPageBreak/>
        <w:t>„</w:t>
      </w:r>
      <w:r w:rsidR="00021238">
        <w:rPr>
          <w:rFonts w:ascii="Times New Roman" w:hAnsi="Times New Roman" w:cs="Times New Roman"/>
          <w:bCs/>
          <w:sz w:val="24"/>
          <w:szCs w:val="24"/>
        </w:rPr>
        <w:t xml:space="preserve">(1) </w:t>
      </w:r>
      <w:r w:rsidRPr="00B744E1">
        <w:rPr>
          <w:rFonts w:ascii="Times New Roman" w:hAnsi="Times New Roman" w:cs="Times New Roman"/>
          <w:bCs/>
          <w:sz w:val="24"/>
          <w:szCs w:val="24"/>
        </w:rPr>
        <w:t xml:space="preserve">Prijedlog za oslobođenje od preostalih obveza dužnik može podnijeti zajedno s prijedlogom za otvaranje stečajnoga postupka. Ako dužnik nije bio podnositelj prijedloga za otvaranje stečajnog postupka on može prijedlog za oslobođenje od preostalih obveza u otvorenom stečajnom postupku podnijeti najkasnije </w:t>
      </w:r>
      <w:bookmarkStart w:id="40" w:name="_Hlk90195225"/>
      <w:r w:rsidRPr="00B744E1">
        <w:rPr>
          <w:rFonts w:ascii="Times New Roman" w:hAnsi="Times New Roman" w:cs="Times New Roman"/>
          <w:bCs/>
          <w:sz w:val="24"/>
          <w:szCs w:val="24"/>
        </w:rPr>
        <w:t xml:space="preserve">u roku od 15 dana nakon primitka upute </w:t>
      </w:r>
      <w:bookmarkEnd w:id="40"/>
      <w:r w:rsidRPr="00B744E1">
        <w:rPr>
          <w:rFonts w:ascii="Times New Roman" w:hAnsi="Times New Roman" w:cs="Times New Roman"/>
          <w:bCs/>
          <w:sz w:val="24"/>
          <w:szCs w:val="24"/>
        </w:rPr>
        <w:t xml:space="preserve">iz članka 131. stavka 3. ovoga Zakona. Prijedlogu za oslobođenje od preostalih obveza dužnik je dužan priložiti javno ovjerovljenu izjavu o tome da li u njegovom slučaju postoje okolnosti iz članka 373.a stavka 2. točke 1. </w:t>
      </w:r>
      <w:r w:rsidR="00A93DE7">
        <w:rPr>
          <w:rFonts w:ascii="Times New Roman" w:hAnsi="Times New Roman" w:cs="Times New Roman"/>
          <w:bCs/>
          <w:sz w:val="24"/>
          <w:szCs w:val="24"/>
        </w:rPr>
        <w:t xml:space="preserve">i </w:t>
      </w:r>
      <w:r w:rsidRPr="00B744E1">
        <w:rPr>
          <w:rFonts w:ascii="Times New Roman" w:hAnsi="Times New Roman" w:cs="Times New Roman"/>
          <w:bCs/>
          <w:sz w:val="24"/>
          <w:szCs w:val="24"/>
        </w:rPr>
        <w:t>2. ovoga Zakona.“</w:t>
      </w:r>
      <w:r w:rsidR="00C8716B">
        <w:rPr>
          <w:rFonts w:ascii="Times New Roman" w:hAnsi="Times New Roman" w:cs="Times New Roman"/>
          <w:bCs/>
          <w:sz w:val="24"/>
          <w:szCs w:val="24"/>
        </w:rPr>
        <w:t>.</w:t>
      </w:r>
    </w:p>
    <w:p w14:paraId="540CD3C9" w14:textId="5A6E2927" w:rsidR="009F47F4" w:rsidRPr="00B744E1" w:rsidRDefault="00FF79FD" w:rsidP="003B7B59">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U stavku 2. </w:t>
      </w:r>
      <w:r w:rsidR="00C72244">
        <w:rPr>
          <w:rFonts w:ascii="Times New Roman" w:hAnsi="Times New Roman" w:cs="Times New Roman"/>
          <w:bCs/>
          <w:sz w:val="24"/>
          <w:szCs w:val="24"/>
        </w:rPr>
        <w:t xml:space="preserve">u prvoj rečenici </w:t>
      </w:r>
      <w:r w:rsidRPr="00B744E1">
        <w:rPr>
          <w:rFonts w:ascii="Times New Roman" w:hAnsi="Times New Roman" w:cs="Times New Roman"/>
          <w:bCs/>
          <w:sz w:val="24"/>
          <w:szCs w:val="24"/>
        </w:rPr>
        <w:t>riječi</w:t>
      </w:r>
      <w:r w:rsidR="00C8716B">
        <w:rPr>
          <w:rFonts w:ascii="Times New Roman" w:hAnsi="Times New Roman" w:cs="Times New Roman"/>
          <w:bCs/>
          <w:sz w:val="24"/>
          <w:szCs w:val="24"/>
        </w:rPr>
        <w:t>:</w:t>
      </w:r>
      <w:r w:rsidRPr="00B744E1">
        <w:rPr>
          <w:rFonts w:ascii="Times New Roman" w:hAnsi="Times New Roman" w:cs="Times New Roman"/>
          <w:bCs/>
          <w:sz w:val="24"/>
          <w:szCs w:val="24"/>
        </w:rPr>
        <w:t xml:space="preserve"> „pet godina“ zamjenjuju se riječima</w:t>
      </w:r>
      <w:r w:rsidR="00C8716B">
        <w:rPr>
          <w:rFonts w:ascii="Times New Roman" w:hAnsi="Times New Roman" w:cs="Times New Roman"/>
          <w:bCs/>
          <w:sz w:val="24"/>
          <w:szCs w:val="24"/>
        </w:rPr>
        <w:t>:</w:t>
      </w:r>
      <w:r w:rsidRPr="00B744E1">
        <w:rPr>
          <w:rFonts w:ascii="Times New Roman" w:hAnsi="Times New Roman" w:cs="Times New Roman"/>
          <w:bCs/>
          <w:sz w:val="24"/>
          <w:szCs w:val="24"/>
        </w:rPr>
        <w:t xml:space="preserve"> „tri godine“, a riječi</w:t>
      </w:r>
      <w:r w:rsidR="00C8716B">
        <w:rPr>
          <w:rFonts w:ascii="Times New Roman" w:hAnsi="Times New Roman" w:cs="Times New Roman"/>
          <w:bCs/>
          <w:sz w:val="24"/>
          <w:szCs w:val="24"/>
        </w:rPr>
        <w:t>:</w:t>
      </w:r>
      <w:r w:rsidRPr="00B744E1">
        <w:rPr>
          <w:rFonts w:ascii="Times New Roman" w:hAnsi="Times New Roman" w:cs="Times New Roman"/>
          <w:bCs/>
          <w:sz w:val="24"/>
          <w:szCs w:val="24"/>
        </w:rPr>
        <w:t xml:space="preserve"> „nakon zaključenja“ zamjenjuju se riječima</w:t>
      </w:r>
      <w:r w:rsidR="00C8716B">
        <w:rPr>
          <w:rFonts w:ascii="Times New Roman" w:hAnsi="Times New Roman" w:cs="Times New Roman"/>
          <w:bCs/>
          <w:sz w:val="24"/>
          <w:szCs w:val="24"/>
        </w:rPr>
        <w:t>:</w:t>
      </w:r>
      <w:r w:rsidRPr="00B744E1">
        <w:rPr>
          <w:rFonts w:ascii="Times New Roman" w:hAnsi="Times New Roman" w:cs="Times New Roman"/>
          <w:bCs/>
          <w:sz w:val="24"/>
          <w:szCs w:val="24"/>
        </w:rPr>
        <w:t xml:space="preserve"> „od otvaranja“.</w:t>
      </w:r>
      <w:r w:rsidR="009F47F4">
        <w:rPr>
          <w:rFonts w:ascii="Times New Roman" w:hAnsi="Times New Roman" w:cs="Times New Roman"/>
          <w:bCs/>
          <w:sz w:val="24"/>
          <w:szCs w:val="24"/>
        </w:rPr>
        <w:t xml:space="preserve"> I</w:t>
      </w:r>
      <w:r w:rsidRPr="00B744E1">
        <w:rPr>
          <w:rFonts w:ascii="Times New Roman" w:hAnsi="Times New Roman" w:cs="Times New Roman"/>
          <w:bCs/>
          <w:sz w:val="24"/>
          <w:szCs w:val="24"/>
        </w:rPr>
        <w:t>za druge rečenice dodaje se rečenica koja glasi:</w:t>
      </w:r>
    </w:p>
    <w:p w14:paraId="6A0C6BB5" w14:textId="49E61215" w:rsidR="00FF79FD" w:rsidRPr="00B744E1" w:rsidRDefault="00FF79FD" w:rsidP="00FF79FD">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„Ako je </w:t>
      </w:r>
      <w:bookmarkStart w:id="41" w:name="_Hlk90195340"/>
      <w:r w:rsidRPr="00B744E1">
        <w:rPr>
          <w:rFonts w:ascii="Times New Roman" w:hAnsi="Times New Roman" w:cs="Times New Roman"/>
          <w:bCs/>
          <w:sz w:val="24"/>
          <w:szCs w:val="24"/>
        </w:rPr>
        <w:t xml:space="preserve">dužniku već </w:t>
      </w:r>
      <w:r w:rsidR="00DC36D2" w:rsidRPr="00B744E1">
        <w:rPr>
          <w:rFonts w:ascii="Times New Roman" w:hAnsi="Times New Roman" w:cs="Times New Roman"/>
          <w:bCs/>
          <w:sz w:val="24"/>
          <w:szCs w:val="24"/>
        </w:rPr>
        <w:t xml:space="preserve">jednom </w:t>
      </w:r>
      <w:r w:rsidRPr="00B744E1">
        <w:rPr>
          <w:rFonts w:ascii="Times New Roman" w:hAnsi="Times New Roman" w:cs="Times New Roman"/>
          <w:bCs/>
          <w:sz w:val="24"/>
          <w:szCs w:val="24"/>
        </w:rPr>
        <w:t>dodijeljeno oslobođenje od preostalih obveza</w:t>
      </w:r>
      <w:bookmarkEnd w:id="41"/>
      <w:r w:rsidRPr="00B744E1">
        <w:rPr>
          <w:rFonts w:ascii="Times New Roman" w:hAnsi="Times New Roman" w:cs="Times New Roman"/>
          <w:bCs/>
          <w:sz w:val="24"/>
          <w:szCs w:val="24"/>
        </w:rPr>
        <w:t xml:space="preserve">, vrijeme ustupa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 iz</w:t>
      </w:r>
      <w:r w:rsidR="00DC36D2">
        <w:rPr>
          <w:rFonts w:ascii="Times New Roman" w:hAnsi="Times New Roman" w:cs="Times New Roman"/>
          <w:bCs/>
          <w:sz w:val="24"/>
          <w:szCs w:val="24"/>
        </w:rPr>
        <w:t xml:space="preserve"> radnog odnosa ili druge odgovarajuće tekuće tražbine </w:t>
      </w:r>
      <w:r w:rsidRPr="00B744E1">
        <w:rPr>
          <w:rFonts w:ascii="Times New Roman" w:hAnsi="Times New Roman" w:cs="Times New Roman"/>
          <w:bCs/>
          <w:sz w:val="24"/>
          <w:szCs w:val="24"/>
        </w:rPr>
        <w:t>u novom stečajnom postupku na temelju novog prijedloga za oslobođenje od preostalih obveza iznosi pet godina.“</w:t>
      </w:r>
      <w:r w:rsidR="00C8716B">
        <w:rPr>
          <w:rFonts w:ascii="Times New Roman" w:hAnsi="Times New Roman" w:cs="Times New Roman"/>
          <w:bCs/>
          <w:sz w:val="24"/>
          <w:szCs w:val="24"/>
        </w:rPr>
        <w:t>.</w:t>
      </w:r>
    </w:p>
    <w:p w14:paraId="798CEB3F" w14:textId="77777777" w:rsidR="00FF79FD" w:rsidRPr="00B744E1" w:rsidRDefault="00FF79F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Iza stavka 3. dodaje se stavak 4. koji glasi:</w:t>
      </w:r>
    </w:p>
    <w:p w14:paraId="1537D312" w14:textId="1A508281" w:rsidR="00FF79FD" w:rsidRDefault="00FF79FD" w:rsidP="00B37852">
      <w:pPr>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w:t>
      </w:r>
      <w:r w:rsidR="00021238">
        <w:rPr>
          <w:rFonts w:ascii="Times New Roman" w:hAnsi="Times New Roman" w:cs="Times New Roman"/>
          <w:bCs/>
          <w:sz w:val="24"/>
          <w:szCs w:val="24"/>
        </w:rPr>
        <w:t xml:space="preserve">(4) </w:t>
      </w:r>
      <w:r w:rsidRPr="00B744E1">
        <w:rPr>
          <w:rFonts w:ascii="Times New Roman" w:hAnsi="Times New Roman" w:cs="Times New Roman"/>
          <w:bCs/>
          <w:sz w:val="24"/>
          <w:szCs w:val="24"/>
        </w:rPr>
        <w:t>Stečajni vjerovnici mogu se očitovati o prijedlogu za oslobođenje od preostalih obveza dužnika do završnog ročišta.“</w:t>
      </w:r>
      <w:r w:rsidR="00C8716B">
        <w:rPr>
          <w:rFonts w:ascii="Times New Roman" w:hAnsi="Times New Roman" w:cs="Times New Roman"/>
          <w:bCs/>
          <w:sz w:val="24"/>
          <w:szCs w:val="24"/>
        </w:rPr>
        <w:t>.</w:t>
      </w:r>
    </w:p>
    <w:p w14:paraId="4BBFABBC" w14:textId="77777777" w:rsidR="001462A3" w:rsidRPr="00B744E1" w:rsidRDefault="001462A3" w:rsidP="00B37852">
      <w:pPr>
        <w:spacing w:after="120"/>
        <w:jc w:val="both"/>
        <w:rPr>
          <w:rFonts w:ascii="Times New Roman" w:hAnsi="Times New Roman" w:cs="Times New Roman"/>
          <w:bCs/>
          <w:sz w:val="24"/>
          <w:szCs w:val="24"/>
        </w:rPr>
      </w:pPr>
    </w:p>
    <w:p w14:paraId="19A918EE" w14:textId="4F2DA94A" w:rsidR="00FF79FD" w:rsidRPr="00916AD3" w:rsidRDefault="002E7EA2" w:rsidP="00B37852">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9</w:t>
      </w:r>
      <w:r w:rsidR="009F47F4">
        <w:rPr>
          <w:rFonts w:ascii="Times New Roman" w:hAnsi="Times New Roman" w:cs="Times New Roman"/>
          <w:b/>
          <w:bCs/>
          <w:sz w:val="24"/>
          <w:szCs w:val="24"/>
        </w:rPr>
        <w:t>4</w:t>
      </w:r>
      <w:r w:rsidR="00FF79FD" w:rsidRPr="00916AD3">
        <w:rPr>
          <w:rFonts w:ascii="Times New Roman" w:hAnsi="Times New Roman" w:cs="Times New Roman"/>
          <w:b/>
          <w:bCs/>
          <w:sz w:val="24"/>
          <w:szCs w:val="24"/>
        </w:rPr>
        <w:t>.</w:t>
      </w:r>
    </w:p>
    <w:p w14:paraId="072E2F91" w14:textId="1B1FD885"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Iza članka 373. dodaju se članci 373.a i 373.b i naslovi iznad </w:t>
      </w:r>
      <w:r w:rsidR="00977C7E">
        <w:rPr>
          <w:rFonts w:ascii="Times New Roman" w:hAnsi="Times New Roman" w:cs="Times New Roman"/>
          <w:bCs/>
          <w:sz w:val="24"/>
          <w:szCs w:val="24"/>
        </w:rPr>
        <w:t xml:space="preserve">članaka </w:t>
      </w:r>
      <w:r w:rsidRPr="00B744E1">
        <w:rPr>
          <w:rFonts w:ascii="Times New Roman" w:hAnsi="Times New Roman" w:cs="Times New Roman"/>
          <w:bCs/>
          <w:sz w:val="24"/>
          <w:szCs w:val="24"/>
        </w:rPr>
        <w:t>koji glase:</w:t>
      </w:r>
    </w:p>
    <w:p w14:paraId="11E37DA2" w14:textId="77777777" w:rsidR="009C7DFD" w:rsidRPr="00B744E1" w:rsidRDefault="009C7DFD" w:rsidP="00B744E1">
      <w:pPr>
        <w:jc w:val="center"/>
        <w:rPr>
          <w:rFonts w:ascii="Times New Roman" w:hAnsi="Times New Roman" w:cs="Times New Roman"/>
          <w:bCs/>
          <w:sz w:val="24"/>
          <w:szCs w:val="24"/>
        </w:rPr>
      </w:pPr>
      <w:r w:rsidRPr="00B744E1">
        <w:rPr>
          <w:rFonts w:ascii="Times New Roman" w:hAnsi="Times New Roman" w:cs="Times New Roman"/>
          <w:bCs/>
          <w:sz w:val="24"/>
          <w:szCs w:val="24"/>
        </w:rPr>
        <w:t>„Odluka suda o dopuštenosti dužnikovog prijedloga</w:t>
      </w:r>
    </w:p>
    <w:p w14:paraId="5F576CEB" w14:textId="77777777" w:rsidR="009C7DFD" w:rsidRPr="00B744E1" w:rsidRDefault="009C7DFD" w:rsidP="00B744E1">
      <w:pPr>
        <w:jc w:val="center"/>
        <w:rPr>
          <w:rFonts w:ascii="Times New Roman" w:hAnsi="Times New Roman" w:cs="Times New Roman"/>
          <w:bCs/>
          <w:sz w:val="24"/>
          <w:szCs w:val="24"/>
        </w:rPr>
      </w:pPr>
      <w:r w:rsidRPr="00B744E1">
        <w:rPr>
          <w:rFonts w:ascii="Times New Roman" w:hAnsi="Times New Roman" w:cs="Times New Roman"/>
          <w:bCs/>
          <w:sz w:val="24"/>
          <w:szCs w:val="24"/>
        </w:rPr>
        <w:t>Članak 373.a</w:t>
      </w:r>
    </w:p>
    <w:p w14:paraId="37FA4EA2" w14:textId="77777777"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(1) Ako je prijedlog dužnika za oslobođenjem od preostalih obveza dopušten, sud će rješenjem utvrditi da će dužnik biti oslobođen od preostalih obveza, ako ispuni obveze iz članka 381. te ne postoje pretpostavke za uskratu oslobođenja iz članka 376., 383. 383.a i 384. ovoga Zakona. Rješenje će se objaviti na mrežnoj stranici e-Oglasna ploča sudova. Protiv tog rješenja dužnik ima pravo na žalbu.</w:t>
      </w:r>
    </w:p>
    <w:p w14:paraId="18A77FD6" w14:textId="43771FCD"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(2) Prijedlog dužnika za oslobođenjem od preostalih obveza nije dopušten</w:t>
      </w:r>
      <w:r w:rsidR="001243DB">
        <w:rPr>
          <w:rFonts w:ascii="Times New Roman" w:hAnsi="Times New Roman" w:cs="Times New Roman"/>
          <w:bCs/>
          <w:sz w:val="24"/>
          <w:szCs w:val="24"/>
        </w:rPr>
        <w:t>:</w:t>
      </w:r>
    </w:p>
    <w:p w14:paraId="6CDFE631" w14:textId="77777777"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1. ako je dužnik u posljednjih deset godina koje su prethodile podnošenju prijedloga za otvaranje stečajnoga postupka ili nakon toga oslobođen preostalih obveza ili mu je oslobođenje uskraćeno u skladu s odredbama članka 383. ovoga Zakona ili</w:t>
      </w:r>
    </w:p>
    <w:p w14:paraId="648EE181" w14:textId="77777777"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2. ako je dužniku u posljednjih tri godine koje su prethodile podnošenju prijedloga za otvaranje stečajnoga postupka ili nakon toga oslobođenje uskraćeno u skladu s člankom 376. stavkom  1. točkom 4., 5. ili 6. odnosno u skladu s člankom 383.a, kada je naknadna uskrata oslobođenja utemeljena na razlozima iz članka 376. stavka 1. točke 4., 5. ili 6. ovoga Zakona.</w:t>
      </w:r>
    </w:p>
    <w:p w14:paraId="586E0DDE" w14:textId="1B6ED23E" w:rsidR="009C7DFD" w:rsidRPr="00B744E1" w:rsidRDefault="003C3595" w:rsidP="009C7DFD">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9C7DFD" w:rsidRPr="00B744E1">
        <w:rPr>
          <w:rFonts w:ascii="Times New Roman" w:hAnsi="Times New Roman" w:cs="Times New Roman"/>
          <w:bCs/>
          <w:sz w:val="24"/>
          <w:szCs w:val="24"/>
        </w:rPr>
        <w:t>U slučajevima</w:t>
      </w:r>
      <w:r>
        <w:rPr>
          <w:rFonts w:ascii="Times New Roman" w:hAnsi="Times New Roman" w:cs="Times New Roman"/>
          <w:bCs/>
          <w:sz w:val="24"/>
          <w:szCs w:val="24"/>
        </w:rPr>
        <w:t xml:space="preserve"> iz stavka 2.</w:t>
      </w:r>
      <w:r w:rsidR="009C7DFD" w:rsidRPr="00B744E1">
        <w:rPr>
          <w:rFonts w:ascii="Times New Roman" w:hAnsi="Times New Roman" w:cs="Times New Roman"/>
          <w:bCs/>
          <w:sz w:val="24"/>
          <w:szCs w:val="24"/>
        </w:rPr>
        <w:t xml:space="preserve"> sud će dužniku dati mogućnost da povuče prijedlog za otvaranje stečajnog postupka prije n</w:t>
      </w:r>
      <w:r w:rsidR="001243DB">
        <w:rPr>
          <w:rFonts w:ascii="Times New Roman" w:hAnsi="Times New Roman" w:cs="Times New Roman"/>
          <w:bCs/>
          <w:sz w:val="24"/>
          <w:szCs w:val="24"/>
        </w:rPr>
        <w:t>ego</w:t>
      </w:r>
      <w:r w:rsidR="009C7DFD" w:rsidRPr="00B744E1">
        <w:rPr>
          <w:rFonts w:ascii="Times New Roman" w:hAnsi="Times New Roman" w:cs="Times New Roman"/>
          <w:bCs/>
          <w:sz w:val="24"/>
          <w:szCs w:val="24"/>
        </w:rPr>
        <w:t xml:space="preserve"> što </w:t>
      </w:r>
      <w:r w:rsidR="001243DB" w:rsidRPr="00B744E1">
        <w:rPr>
          <w:rFonts w:ascii="Times New Roman" w:hAnsi="Times New Roman" w:cs="Times New Roman"/>
          <w:bCs/>
          <w:sz w:val="24"/>
          <w:szCs w:val="24"/>
        </w:rPr>
        <w:t xml:space="preserve">o njemu </w:t>
      </w:r>
      <w:r w:rsidR="009C7DFD" w:rsidRPr="00B744E1">
        <w:rPr>
          <w:rFonts w:ascii="Times New Roman" w:hAnsi="Times New Roman" w:cs="Times New Roman"/>
          <w:bCs/>
          <w:sz w:val="24"/>
          <w:szCs w:val="24"/>
        </w:rPr>
        <w:t>odluči.</w:t>
      </w:r>
    </w:p>
    <w:p w14:paraId="1116EF18" w14:textId="613A7A33" w:rsidR="009C7DFD" w:rsidRPr="00B744E1" w:rsidRDefault="009C7DFD" w:rsidP="00D84B97">
      <w:pPr>
        <w:jc w:val="both"/>
        <w:rPr>
          <w:rFonts w:ascii="Times New Roman" w:hAnsi="Times New Roman" w:cs="Times New Roman"/>
          <w:bCs/>
          <w:sz w:val="24"/>
          <w:szCs w:val="24"/>
        </w:rPr>
      </w:pPr>
      <w:r w:rsidRPr="00B744E1">
        <w:rPr>
          <w:rFonts w:ascii="Times New Roman" w:hAnsi="Times New Roman" w:cs="Times New Roman"/>
          <w:bCs/>
          <w:sz w:val="24"/>
          <w:szCs w:val="24"/>
        </w:rPr>
        <w:t>(</w:t>
      </w:r>
      <w:r w:rsidR="003C3595">
        <w:rPr>
          <w:rFonts w:ascii="Times New Roman" w:hAnsi="Times New Roman" w:cs="Times New Roman"/>
          <w:bCs/>
          <w:sz w:val="24"/>
          <w:szCs w:val="24"/>
        </w:rPr>
        <w:t>4</w:t>
      </w:r>
      <w:r w:rsidRPr="00B744E1">
        <w:rPr>
          <w:rFonts w:ascii="Times New Roman" w:hAnsi="Times New Roman" w:cs="Times New Roman"/>
          <w:bCs/>
          <w:sz w:val="24"/>
          <w:szCs w:val="24"/>
        </w:rPr>
        <w:t>)</w:t>
      </w:r>
      <w:r w:rsidR="001462A3">
        <w:rPr>
          <w:rFonts w:ascii="Times New Roman" w:hAnsi="Times New Roman" w:cs="Times New Roman"/>
          <w:bCs/>
          <w:sz w:val="24"/>
          <w:szCs w:val="24"/>
        </w:rPr>
        <w:t xml:space="preserve"> </w:t>
      </w:r>
      <w:r w:rsidRPr="00B744E1">
        <w:rPr>
          <w:rFonts w:ascii="Times New Roman" w:hAnsi="Times New Roman" w:cs="Times New Roman"/>
          <w:bCs/>
          <w:sz w:val="24"/>
          <w:szCs w:val="24"/>
        </w:rPr>
        <w:t>Nedopušteni prijedlog za oslobođenjem od preostalih obveza sud će odbaciti rješenjem.</w:t>
      </w:r>
    </w:p>
    <w:p w14:paraId="4E58CC8C" w14:textId="77777777" w:rsidR="00143403" w:rsidRDefault="00143403" w:rsidP="009C7DFD">
      <w:pPr>
        <w:jc w:val="center"/>
        <w:rPr>
          <w:rFonts w:ascii="Times New Roman" w:hAnsi="Times New Roman" w:cs="Times New Roman"/>
          <w:bCs/>
          <w:iCs/>
          <w:sz w:val="24"/>
          <w:szCs w:val="24"/>
        </w:rPr>
      </w:pPr>
    </w:p>
    <w:p w14:paraId="05C25295" w14:textId="41AABE71" w:rsidR="009C7DFD" w:rsidRPr="00B744E1" w:rsidRDefault="009C7DFD" w:rsidP="009C7DFD">
      <w:pPr>
        <w:jc w:val="center"/>
        <w:rPr>
          <w:rFonts w:ascii="Times New Roman" w:hAnsi="Times New Roman" w:cs="Times New Roman"/>
          <w:bCs/>
          <w:iCs/>
          <w:sz w:val="24"/>
          <w:szCs w:val="24"/>
        </w:rPr>
      </w:pPr>
      <w:r w:rsidRPr="00B744E1">
        <w:rPr>
          <w:rFonts w:ascii="Times New Roman" w:hAnsi="Times New Roman" w:cs="Times New Roman"/>
          <w:bCs/>
          <w:iCs/>
          <w:sz w:val="24"/>
          <w:szCs w:val="24"/>
        </w:rPr>
        <w:lastRenderedPageBreak/>
        <w:t>Dužnost dužnika u pogledu zaposlenja ili obavljanja primjerene djelatnosti</w:t>
      </w:r>
    </w:p>
    <w:p w14:paraId="0AE6C8EB" w14:textId="77777777" w:rsidR="009C7DFD" w:rsidRPr="00B744E1" w:rsidRDefault="009C7DFD" w:rsidP="009C7DFD">
      <w:pPr>
        <w:jc w:val="center"/>
        <w:rPr>
          <w:rFonts w:ascii="Times New Roman" w:hAnsi="Times New Roman" w:cs="Times New Roman"/>
          <w:bCs/>
          <w:sz w:val="24"/>
          <w:szCs w:val="24"/>
        </w:rPr>
      </w:pPr>
      <w:r w:rsidRPr="00B744E1">
        <w:rPr>
          <w:rFonts w:ascii="Times New Roman" w:hAnsi="Times New Roman" w:cs="Times New Roman"/>
          <w:bCs/>
          <w:sz w:val="24"/>
          <w:szCs w:val="24"/>
        </w:rPr>
        <w:t>Članak 373.b</w:t>
      </w:r>
    </w:p>
    <w:p w14:paraId="3F8B9342" w14:textId="1DAB3E4C" w:rsidR="009C7DFD" w:rsidRDefault="009C7DFD" w:rsidP="00916AD3">
      <w:pPr>
        <w:jc w:val="both"/>
        <w:rPr>
          <w:rFonts w:ascii="Times New Roman" w:hAnsi="Times New Roman" w:cs="Times New Roman"/>
          <w:bCs/>
          <w:sz w:val="24"/>
          <w:szCs w:val="24"/>
        </w:rPr>
      </w:pPr>
      <w:r w:rsidRPr="00B744E1">
        <w:rPr>
          <w:rFonts w:ascii="Times New Roman" w:hAnsi="Times New Roman" w:cs="Times New Roman"/>
          <w:bCs/>
          <w:sz w:val="24"/>
          <w:szCs w:val="24"/>
        </w:rPr>
        <w:t>Od trenutka ustupa tražbina do zaključenja stečajnoga postupka dužnik je dužan baviti se primjerenim zanimanjem, a ako je bez zaposlenja, potruditi se naći primjereno zaposlenje te ne smije odbiti primjereno zaposlenje ili obav</w:t>
      </w:r>
      <w:r w:rsidR="00916AD3">
        <w:rPr>
          <w:rFonts w:ascii="Times New Roman" w:hAnsi="Times New Roman" w:cs="Times New Roman"/>
          <w:bCs/>
          <w:sz w:val="24"/>
          <w:szCs w:val="24"/>
        </w:rPr>
        <w:t>ljanje primjerene djelatnosti.“</w:t>
      </w:r>
      <w:r w:rsidR="00C8716B">
        <w:rPr>
          <w:rFonts w:ascii="Times New Roman" w:hAnsi="Times New Roman" w:cs="Times New Roman"/>
          <w:bCs/>
          <w:sz w:val="24"/>
          <w:szCs w:val="24"/>
        </w:rPr>
        <w:t>.</w:t>
      </w:r>
    </w:p>
    <w:p w14:paraId="4D952328" w14:textId="77777777" w:rsidR="00B37852" w:rsidRPr="00B744E1" w:rsidRDefault="00B37852" w:rsidP="00916AD3">
      <w:pPr>
        <w:jc w:val="both"/>
        <w:rPr>
          <w:rFonts w:ascii="Times New Roman" w:hAnsi="Times New Roman" w:cs="Times New Roman"/>
          <w:bCs/>
          <w:sz w:val="24"/>
          <w:szCs w:val="24"/>
        </w:rPr>
      </w:pPr>
    </w:p>
    <w:p w14:paraId="689D141B" w14:textId="25C459D8" w:rsidR="009C7DFD" w:rsidRPr="00916AD3" w:rsidRDefault="002E7EA2" w:rsidP="009C7DFD">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9</w:t>
      </w:r>
      <w:r w:rsidR="009F47F4">
        <w:rPr>
          <w:rFonts w:ascii="Times New Roman" w:hAnsi="Times New Roman" w:cs="Times New Roman"/>
          <w:b/>
          <w:bCs/>
          <w:sz w:val="24"/>
          <w:szCs w:val="24"/>
        </w:rPr>
        <w:t>5</w:t>
      </w:r>
      <w:r w:rsidR="009C7DFD" w:rsidRPr="00916AD3">
        <w:rPr>
          <w:rFonts w:ascii="Times New Roman" w:hAnsi="Times New Roman" w:cs="Times New Roman"/>
          <w:b/>
          <w:bCs/>
          <w:sz w:val="24"/>
          <w:szCs w:val="24"/>
        </w:rPr>
        <w:t>.</w:t>
      </w:r>
    </w:p>
    <w:p w14:paraId="6D19346F" w14:textId="4FA3D874" w:rsidR="009C7DFD" w:rsidRPr="00B744E1" w:rsidRDefault="009C7DF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U članku 374. ispred stavka 1. dodaje se brojčana oznaka</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„(1)“, a iza stavka 1. dodaje se stavak 2. koji glasi:</w:t>
      </w:r>
    </w:p>
    <w:p w14:paraId="6ACB5E9D" w14:textId="4D819C43" w:rsidR="00FF79FD" w:rsidRDefault="009C7DFD" w:rsidP="00D84B97">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„(2) Sud će rješenjem iz članka 373.a stavka 1. odrediti povjerenika na kojeg prelaze </w:t>
      </w:r>
      <w:proofErr w:type="spellStart"/>
      <w:r w:rsidRPr="00B744E1">
        <w:rPr>
          <w:rFonts w:ascii="Times New Roman" w:hAnsi="Times New Roman" w:cs="Times New Roman"/>
          <w:bCs/>
          <w:sz w:val="24"/>
          <w:szCs w:val="24"/>
        </w:rPr>
        <w:t>založiva</w:t>
      </w:r>
      <w:proofErr w:type="spellEnd"/>
      <w:r w:rsidRPr="00B744E1">
        <w:rPr>
          <w:rFonts w:ascii="Times New Roman" w:hAnsi="Times New Roman" w:cs="Times New Roman"/>
          <w:bCs/>
          <w:sz w:val="24"/>
          <w:szCs w:val="24"/>
        </w:rPr>
        <w:t xml:space="preserve"> primanja dužnik</w:t>
      </w:r>
      <w:r w:rsidR="00916AD3">
        <w:rPr>
          <w:rFonts w:ascii="Times New Roman" w:hAnsi="Times New Roman" w:cs="Times New Roman"/>
          <w:bCs/>
          <w:sz w:val="24"/>
          <w:szCs w:val="24"/>
        </w:rPr>
        <w:t>a u skladu s izjavom o ustupu.“</w:t>
      </w:r>
      <w:r w:rsidR="00C8716B">
        <w:rPr>
          <w:rFonts w:ascii="Times New Roman" w:hAnsi="Times New Roman" w:cs="Times New Roman"/>
          <w:bCs/>
          <w:sz w:val="24"/>
          <w:szCs w:val="24"/>
        </w:rPr>
        <w:t>.</w:t>
      </w:r>
    </w:p>
    <w:p w14:paraId="0E12EB03" w14:textId="77777777" w:rsidR="001462A3" w:rsidRPr="00B744E1" w:rsidRDefault="001462A3" w:rsidP="00D84B97">
      <w:pPr>
        <w:jc w:val="both"/>
        <w:rPr>
          <w:rFonts w:ascii="Times New Roman" w:hAnsi="Times New Roman" w:cs="Times New Roman"/>
          <w:bCs/>
          <w:sz w:val="24"/>
          <w:szCs w:val="24"/>
        </w:rPr>
      </w:pPr>
    </w:p>
    <w:p w14:paraId="16F998DC" w14:textId="78B784C3" w:rsidR="009C7DFD" w:rsidRPr="00916AD3" w:rsidRDefault="002E7EA2" w:rsidP="009C7DFD">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137EC2">
        <w:rPr>
          <w:rFonts w:ascii="Times New Roman" w:hAnsi="Times New Roman" w:cs="Times New Roman"/>
          <w:b/>
          <w:bCs/>
          <w:sz w:val="24"/>
          <w:szCs w:val="24"/>
        </w:rPr>
        <w:t>9</w:t>
      </w:r>
      <w:r w:rsidR="009F47F4">
        <w:rPr>
          <w:rFonts w:ascii="Times New Roman" w:hAnsi="Times New Roman" w:cs="Times New Roman"/>
          <w:b/>
          <w:bCs/>
          <w:sz w:val="24"/>
          <w:szCs w:val="24"/>
        </w:rPr>
        <w:t>6</w:t>
      </w:r>
      <w:r w:rsidR="009C7DFD" w:rsidRPr="00916AD3">
        <w:rPr>
          <w:rFonts w:ascii="Times New Roman" w:hAnsi="Times New Roman" w:cs="Times New Roman"/>
          <w:b/>
          <w:bCs/>
          <w:sz w:val="24"/>
          <w:szCs w:val="24"/>
        </w:rPr>
        <w:t>.</w:t>
      </w:r>
    </w:p>
    <w:p w14:paraId="0069F216" w14:textId="77777777"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Naslov iznad članka 375. mijenja se i glasi:</w:t>
      </w:r>
    </w:p>
    <w:p w14:paraId="7B78F860" w14:textId="023034FD"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„Odluka suda o osnovanosti dužnikovog prijedloga“</w:t>
      </w:r>
      <w:r w:rsidR="00C8716B">
        <w:rPr>
          <w:rFonts w:ascii="Times New Roman" w:hAnsi="Times New Roman" w:cs="Times New Roman"/>
          <w:bCs/>
          <w:sz w:val="24"/>
          <w:szCs w:val="24"/>
        </w:rPr>
        <w:t>.</w:t>
      </w:r>
    </w:p>
    <w:p w14:paraId="6ADD7887" w14:textId="5FA2EE85" w:rsidR="009C7DFD" w:rsidRPr="00B744E1" w:rsidRDefault="009C7DFD" w:rsidP="009C7DFD">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U članku 375. stavku 2. </w:t>
      </w:r>
      <w:r w:rsidR="006A3F87">
        <w:rPr>
          <w:rFonts w:ascii="Times New Roman" w:hAnsi="Times New Roman" w:cs="Times New Roman"/>
          <w:bCs/>
          <w:sz w:val="24"/>
          <w:szCs w:val="24"/>
        </w:rPr>
        <w:t>iza</w:t>
      </w:r>
      <w:r w:rsidRPr="00B744E1">
        <w:rPr>
          <w:rFonts w:ascii="Times New Roman" w:hAnsi="Times New Roman" w:cs="Times New Roman"/>
          <w:bCs/>
          <w:sz w:val="24"/>
          <w:szCs w:val="24"/>
        </w:rPr>
        <w:t xml:space="preserve"> riječi</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w:t>
      </w:r>
      <w:r w:rsidR="006A3F87">
        <w:rPr>
          <w:rFonts w:ascii="Times New Roman" w:hAnsi="Times New Roman" w:cs="Times New Roman"/>
          <w:bCs/>
          <w:sz w:val="24"/>
          <w:szCs w:val="24"/>
        </w:rPr>
        <w:t>stečajni vjerovnik koji se</w:t>
      </w:r>
      <w:r w:rsidRPr="00B744E1">
        <w:rPr>
          <w:rFonts w:ascii="Times New Roman" w:hAnsi="Times New Roman" w:cs="Times New Roman"/>
          <w:bCs/>
          <w:sz w:val="24"/>
          <w:szCs w:val="24"/>
        </w:rPr>
        <w:t>“ dodaje se riječ</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“najkasnije“.</w:t>
      </w:r>
    </w:p>
    <w:p w14:paraId="4D65D2CC" w14:textId="3ABA1EC6" w:rsidR="009C7DFD" w:rsidRDefault="009C7DFD" w:rsidP="00D84B97">
      <w:pPr>
        <w:jc w:val="both"/>
        <w:rPr>
          <w:rFonts w:ascii="Times New Roman" w:hAnsi="Times New Roman" w:cs="Times New Roman"/>
          <w:bCs/>
          <w:sz w:val="24"/>
          <w:szCs w:val="24"/>
        </w:rPr>
      </w:pPr>
      <w:r w:rsidRPr="00B744E1">
        <w:rPr>
          <w:rFonts w:ascii="Times New Roman" w:hAnsi="Times New Roman" w:cs="Times New Roman"/>
          <w:bCs/>
          <w:sz w:val="24"/>
          <w:szCs w:val="24"/>
        </w:rPr>
        <w:t>U stavku 3. riječi</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„članka 297.“ </w:t>
      </w:r>
      <w:r w:rsidR="00D84B97" w:rsidRPr="00B744E1">
        <w:rPr>
          <w:rFonts w:ascii="Times New Roman" w:hAnsi="Times New Roman" w:cs="Times New Roman"/>
          <w:bCs/>
          <w:sz w:val="24"/>
          <w:szCs w:val="24"/>
        </w:rPr>
        <w:t>zamjenjuju</w:t>
      </w:r>
      <w:r w:rsidRPr="00B744E1">
        <w:rPr>
          <w:rFonts w:ascii="Times New Roman" w:hAnsi="Times New Roman" w:cs="Times New Roman"/>
          <w:bCs/>
          <w:sz w:val="24"/>
          <w:szCs w:val="24"/>
        </w:rPr>
        <w:t xml:space="preserve"> se riječima</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„članka 295.“, a riječi</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„članka 298.“ zamjenjuju </w:t>
      </w:r>
      <w:r w:rsidR="00D84B97" w:rsidRPr="00B744E1">
        <w:rPr>
          <w:rFonts w:ascii="Times New Roman" w:hAnsi="Times New Roman" w:cs="Times New Roman"/>
          <w:bCs/>
          <w:sz w:val="24"/>
          <w:szCs w:val="24"/>
        </w:rPr>
        <w:t xml:space="preserve">se </w:t>
      </w:r>
      <w:r w:rsidRPr="00B744E1">
        <w:rPr>
          <w:rFonts w:ascii="Times New Roman" w:hAnsi="Times New Roman" w:cs="Times New Roman"/>
          <w:bCs/>
          <w:sz w:val="24"/>
          <w:szCs w:val="24"/>
        </w:rPr>
        <w:t>riječima</w:t>
      </w:r>
      <w:r w:rsidR="00D76564" w:rsidRPr="00D76564">
        <w:rPr>
          <w:rFonts w:ascii="Times New Roman" w:hAnsi="Times New Roman" w:cs="Times New Roman"/>
          <w:bCs/>
          <w:sz w:val="24"/>
          <w:szCs w:val="24"/>
        </w:rPr>
        <w:t>:</w:t>
      </w:r>
      <w:r w:rsidRPr="00B744E1">
        <w:rPr>
          <w:rFonts w:ascii="Times New Roman" w:hAnsi="Times New Roman" w:cs="Times New Roman"/>
          <w:bCs/>
          <w:sz w:val="24"/>
          <w:szCs w:val="24"/>
        </w:rPr>
        <w:t xml:space="preserve"> „članka 297.“.</w:t>
      </w:r>
    </w:p>
    <w:p w14:paraId="3AC76A48" w14:textId="77777777" w:rsidR="001462A3" w:rsidRPr="00B744E1" w:rsidRDefault="001462A3" w:rsidP="00D84B97">
      <w:pPr>
        <w:jc w:val="both"/>
        <w:rPr>
          <w:rFonts w:ascii="Times New Roman" w:hAnsi="Times New Roman" w:cs="Times New Roman"/>
          <w:bCs/>
          <w:sz w:val="24"/>
          <w:szCs w:val="24"/>
        </w:rPr>
      </w:pPr>
    </w:p>
    <w:p w14:paraId="5654AA69" w14:textId="7EDBAB5D" w:rsidR="00D84B97" w:rsidRPr="00916AD3" w:rsidRDefault="002E7EA2" w:rsidP="00D84B97">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9F47F4">
        <w:rPr>
          <w:rFonts w:ascii="Times New Roman" w:hAnsi="Times New Roman" w:cs="Times New Roman"/>
          <w:b/>
          <w:bCs/>
          <w:sz w:val="24"/>
          <w:szCs w:val="24"/>
        </w:rPr>
        <w:t>97</w:t>
      </w:r>
      <w:r w:rsidR="00D84B97" w:rsidRPr="00916AD3">
        <w:rPr>
          <w:rFonts w:ascii="Times New Roman" w:hAnsi="Times New Roman" w:cs="Times New Roman"/>
          <w:b/>
          <w:bCs/>
          <w:sz w:val="24"/>
          <w:szCs w:val="24"/>
        </w:rPr>
        <w:t>.</w:t>
      </w:r>
    </w:p>
    <w:p w14:paraId="091A50DE" w14:textId="4ADD61B2" w:rsidR="00D84B97" w:rsidRPr="00B744E1" w:rsidRDefault="00D84B9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376. stavku 1</w:t>
      </w:r>
      <w:r w:rsidR="001462A3">
        <w:rPr>
          <w:rFonts w:ascii="Times New Roman" w:hAnsi="Times New Roman" w:cs="Times New Roman"/>
          <w:sz w:val="24"/>
          <w:szCs w:val="24"/>
        </w:rPr>
        <w:t>.</w:t>
      </w:r>
      <w:r w:rsidRPr="00B744E1">
        <w:rPr>
          <w:rFonts w:ascii="Times New Roman" w:hAnsi="Times New Roman" w:cs="Times New Roman"/>
          <w:sz w:val="24"/>
          <w:szCs w:val="24"/>
        </w:rPr>
        <w:t xml:space="preserve"> i</w:t>
      </w:r>
      <w:r w:rsidR="006A3F87">
        <w:rPr>
          <w:rFonts w:ascii="Times New Roman" w:hAnsi="Times New Roman" w:cs="Times New Roman"/>
          <w:sz w:val="24"/>
          <w:szCs w:val="24"/>
        </w:rPr>
        <w:t>za</w:t>
      </w:r>
      <w:r w:rsidRPr="00B744E1">
        <w:rPr>
          <w:rFonts w:ascii="Times New Roman" w:hAnsi="Times New Roman" w:cs="Times New Roman"/>
          <w:sz w:val="24"/>
          <w:szCs w:val="24"/>
        </w:rPr>
        <w:t xml:space="preserve"> riječi</w:t>
      </w:r>
      <w:r w:rsidR="00D76564" w:rsidRPr="00D76564">
        <w:rPr>
          <w:rFonts w:ascii="Times New Roman" w:hAnsi="Times New Roman" w:cs="Times New Roman"/>
          <w:sz w:val="24"/>
          <w:szCs w:val="24"/>
        </w:rPr>
        <w:t>:</w:t>
      </w:r>
      <w:r w:rsidRPr="00B744E1">
        <w:rPr>
          <w:rFonts w:ascii="Times New Roman" w:hAnsi="Times New Roman" w:cs="Times New Roman"/>
          <w:sz w:val="24"/>
          <w:szCs w:val="24"/>
        </w:rPr>
        <w:t xml:space="preserve"> „</w:t>
      </w:r>
      <w:r w:rsidR="006A3F87">
        <w:rPr>
          <w:rFonts w:ascii="Times New Roman" w:hAnsi="Times New Roman" w:cs="Times New Roman"/>
          <w:sz w:val="24"/>
          <w:szCs w:val="24"/>
        </w:rPr>
        <w:t>ako je to</w:t>
      </w:r>
      <w:r w:rsidRPr="00B744E1">
        <w:rPr>
          <w:rFonts w:ascii="Times New Roman" w:hAnsi="Times New Roman" w:cs="Times New Roman"/>
          <w:sz w:val="24"/>
          <w:szCs w:val="24"/>
        </w:rPr>
        <w:t>“ dodaje se riječ</w:t>
      </w:r>
      <w:r w:rsidR="00D76564" w:rsidRPr="00D76564">
        <w:rPr>
          <w:rFonts w:ascii="Times New Roman" w:hAnsi="Times New Roman" w:cs="Times New Roman"/>
          <w:sz w:val="24"/>
          <w:szCs w:val="24"/>
        </w:rPr>
        <w:t>:</w:t>
      </w:r>
      <w:r w:rsidRPr="00B744E1">
        <w:rPr>
          <w:rFonts w:ascii="Times New Roman" w:hAnsi="Times New Roman" w:cs="Times New Roman"/>
          <w:sz w:val="24"/>
          <w:szCs w:val="24"/>
        </w:rPr>
        <w:t xml:space="preserve"> „najkasnije“.</w:t>
      </w:r>
    </w:p>
    <w:p w14:paraId="519D1C81" w14:textId="483DBF8C" w:rsidR="00D84B97" w:rsidRPr="00B744E1" w:rsidRDefault="009F47F4"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Točka 3. briše se. </w:t>
      </w:r>
    </w:p>
    <w:p w14:paraId="6E4D6E9B" w14:textId="4DB7C50F" w:rsidR="00C062C4" w:rsidRDefault="00D84B97" w:rsidP="00463C15">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dosadašnjoj toč</w:t>
      </w:r>
      <w:r w:rsidR="00C062C4">
        <w:rPr>
          <w:rFonts w:ascii="Times New Roman" w:hAnsi="Times New Roman" w:cs="Times New Roman"/>
          <w:sz w:val="24"/>
          <w:szCs w:val="24"/>
        </w:rPr>
        <w:t>k</w:t>
      </w:r>
      <w:r w:rsidRPr="00B744E1">
        <w:rPr>
          <w:rFonts w:ascii="Times New Roman" w:hAnsi="Times New Roman" w:cs="Times New Roman"/>
          <w:sz w:val="24"/>
          <w:szCs w:val="24"/>
        </w:rPr>
        <w:t>i 4. koja postaje točka 3.</w:t>
      </w:r>
      <w:r w:rsidR="009F47F4">
        <w:rPr>
          <w:rFonts w:ascii="Times New Roman" w:hAnsi="Times New Roman" w:cs="Times New Roman"/>
          <w:sz w:val="24"/>
          <w:szCs w:val="24"/>
        </w:rPr>
        <w:t xml:space="preserve"> </w:t>
      </w:r>
      <w:r w:rsidRPr="00B744E1">
        <w:rPr>
          <w:rFonts w:ascii="Times New Roman" w:hAnsi="Times New Roman" w:cs="Times New Roman"/>
          <w:sz w:val="24"/>
          <w:szCs w:val="24"/>
        </w:rPr>
        <w:t>riječi</w:t>
      </w:r>
      <w:r w:rsidR="00D76564" w:rsidRPr="00D76564">
        <w:rPr>
          <w:rFonts w:ascii="Times New Roman" w:hAnsi="Times New Roman" w:cs="Times New Roman"/>
          <w:sz w:val="24"/>
          <w:szCs w:val="24"/>
        </w:rPr>
        <w:t>:</w:t>
      </w:r>
      <w:r w:rsidRPr="00B744E1">
        <w:rPr>
          <w:rFonts w:ascii="Times New Roman" w:hAnsi="Times New Roman" w:cs="Times New Roman"/>
          <w:sz w:val="24"/>
          <w:szCs w:val="24"/>
        </w:rPr>
        <w:t xml:space="preserve"> „posljednjoj godini“</w:t>
      </w:r>
      <w:r w:rsidR="009F47F4">
        <w:rPr>
          <w:rFonts w:ascii="Times New Roman" w:hAnsi="Times New Roman" w:cs="Times New Roman"/>
          <w:sz w:val="24"/>
          <w:szCs w:val="24"/>
        </w:rPr>
        <w:t xml:space="preserve">  </w:t>
      </w:r>
      <w:r w:rsidRPr="00B744E1">
        <w:rPr>
          <w:rFonts w:ascii="Times New Roman" w:hAnsi="Times New Roman" w:cs="Times New Roman"/>
          <w:sz w:val="24"/>
          <w:szCs w:val="24"/>
        </w:rPr>
        <w:t xml:space="preserve">zamjenjuju </w:t>
      </w:r>
      <w:r w:rsidR="00C062C4">
        <w:rPr>
          <w:rFonts w:ascii="Times New Roman" w:hAnsi="Times New Roman" w:cs="Times New Roman"/>
          <w:sz w:val="24"/>
          <w:szCs w:val="24"/>
        </w:rPr>
        <w:t xml:space="preserve">se </w:t>
      </w:r>
      <w:r w:rsidRPr="00B744E1">
        <w:rPr>
          <w:rFonts w:ascii="Times New Roman" w:hAnsi="Times New Roman" w:cs="Times New Roman"/>
          <w:sz w:val="24"/>
          <w:szCs w:val="24"/>
        </w:rPr>
        <w:t>riječima</w:t>
      </w:r>
      <w:r w:rsidR="00D76564" w:rsidRPr="00D76564">
        <w:rPr>
          <w:rFonts w:ascii="Times New Roman" w:hAnsi="Times New Roman" w:cs="Times New Roman"/>
          <w:sz w:val="24"/>
          <w:szCs w:val="24"/>
        </w:rPr>
        <w:t>:</w:t>
      </w:r>
      <w:r w:rsidRPr="00B744E1">
        <w:rPr>
          <w:rFonts w:ascii="Times New Roman" w:hAnsi="Times New Roman" w:cs="Times New Roman"/>
          <w:sz w:val="24"/>
          <w:szCs w:val="24"/>
        </w:rPr>
        <w:t xml:space="preserve"> „posljednje tri godine“. </w:t>
      </w:r>
    </w:p>
    <w:p w14:paraId="33D01043" w14:textId="758444B9" w:rsidR="00D84B97" w:rsidRPr="00B744E1" w:rsidRDefault="00463C15" w:rsidP="00463C15">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I</w:t>
      </w:r>
      <w:r w:rsidR="00D84B97" w:rsidRPr="00B744E1">
        <w:rPr>
          <w:rFonts w:ascii="Times New Roman" w:hAnsi="Times New Roman" w:cs="Times New Roman"/>
          <w:sz w:val="24"/>
          <w:szCs w:val="24"/>
        </w:rPr>
        <w:t>za dosadašnje točke 5. koja postaje točka 4. dodaju se točke 5. i 6. koje glase:</w:t>
      </w:r>
    </w:p>
    <w:p w14:paraId="500C9B60" w14:textId="02CF475D" w:rsidR="00D84B97" w:rsidRPr="00B744E1" w:rsidRDefault="00D84B9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„5. ako je dužnik u izjavi iz članka 373. st</w:t>
      </w:r>
      <w:r w:rsidR="00C062C4">
        <w:rPr>
          <w:rFonts w:ascii="Times New Roman" w:hAnsi="Times New Roman" w:cs="Times New Roman"/>
          <w:sz w:val="24"/>
          <w:szCs w:val="24"/>
        </w:rPr>
        <w:t>avka</w:t>
      </w:r>
      <w:r w:rsidRPr="00B744E1">
        <w:rPr>
          <w:rFonts w:ascii="Times New Roman" w:hAnsi="Times New Roman" w:cs="Times New Roman"/>
          <w:sz w:val="24"/>
          <w:szCs w:val="24"/>
        </w:rPr>
        <w:t xml:space="preserve"> 1. ili u pogledu popisa predmeta stečajne mase iz članka 221., popisa vjerovnika iz članka 222. ili pregleda imovine i obveza iz članka 223. ovoga Zakona te u pogledu svojih prihoda dao namjerno ili iz krajnje nepažnje netočne ili nepotpune podatke ili</w:t>
      </w:r>
    </w:p>
    <w:p w14:paraId="0EB1A531" w14:textId="7C421AD8" w:rsidR="00D84B97" w:rsidRPr="00B744E1" w:rsidRDefault="00D84B9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6. ako je dužnik povrijedio svoju obvezu iz članka 373.a ovoga Zakona i time oštetio svoje vjerovnike u namirenju</w:t>
      </w:r>
      <w:r w:rsidR="009F47F4">
        <w:rPr>
          <w:rFonts w:ascii="Times New Roman" w:hAnsi="Times New Roman" w:cs="Times New Roman"/>
          <w:sz w:val="24"/>
          <w:szCs w:val="24"/>
        </w:rPr>
        <w:t xml:space="preserve">, </w:t>
      </w:r>
      <w:r w:rsidR="004A0778">
        <w:rPr>
          <w:rFonts w:ascii="Times New Roman" w:hAnsi="Times New Roman" w:cs="Times New Roman"/>
          <w:sz w:val="24"/>
          <w:szCs w:val="24"/>
        </w:rPr>
        <w:t>odredb</w:t>
      </w:r>
      <w:r w:rsidR="005301A6">
        <w:rPr>
          <w:rFonts w:ascii="Times New Roman" w:hAnsi="Times New Roman" w:cs="Times New Roman"/>
          <w:sz w:val="24"/>
          <w:szCs w:val="24"/>
        </w:rPr>
        <w:t>e</w:t>
      </w:r>
      <w:r w:rsidRPr="00B744E1">
        <w:rPr>
          <w:rFonts w:ascii="Times New Roman" w:hAnsi="Times New Roman" w:cs="Times New Roman"/>
          <w:sz w:val="24"/>
          <w:szCs w:val="24"/>
        </w:rPr>
        <w:t xml:space="preserve"> člank</w:t>
      </w:r>
      <w:r w:rsidR="004A0778">
        <w:rPr>
          <w:rFonts w:ascii="Times New Roman" w:hAnsi="Times New Roman" w:cs="Times New Roman"/>
          <w:sz w:val="24"/>
          <w:szCs w:val="24"/>
        </w:rPr>
        <w:t>a</w:t>
      </w:r>
      <w:r w:rsidRPr="00B744E1">
        <w:rPr>
          <w:rFonts w:ascii="Times New Roman" w:hAnsi="Times New Roman" w:cs="Times New Roman"/>
          <w:sz w:val="24"/>
          <w:szCs w:val="24"/>
        </w:rPr>
        <w:t xml:space="preserve"> 382. stavak</w:t>
      </w:r>
      <w:r w:rsidR="004A0778">
        <w:rPr>
          <w:rFonts w:ascii="Times New Roman" w:hAnsi="Times New Roman" w:cs="Times New Roman"/>
          <w:sz w:val="24"/>
          <w:szCs w:val="24"/>
        </w:rPr>
        <w:t>a</w:t>
      </w:r>
      <w:r w:rsidRPr="00B744E1">
        <w:rPr>
          <w:rFonts w:ascii="Times New Roman" w:hAnsi="Times New Roman" w:cs="Times New Roman"/>
          <w:sz w:val="24"/>
          <w:szCs w:val="24"/>
        </w:rPr>
        <w:t xml:space="preserve"> 2. i 3. </w:t>
      </w:r>
      <w:r w:rsidR="004A0778">
        <w:rPr>
          <w:rFonts w:ascii="Times New Roman" w:hAnsi="Times New Roman" w:cs="Times New Roman"/>
          <w:sz w:val="24"/>
          <w:szCs w:val="24"/>
        </w:rPr>
        <w:t xml:space="preserve">ovoga Zakona </w:t>
      </w:r>
      <w:r w:rsidRPr="00B744E1">
        <w:rPr>
          <w:rFonts w:ascii="Times New Roman" w:hAnsi="Times New Roman" w:cs="Times New Roman"/>
          <w:sz w:val="24"/>
          <w:szCs w:val="24"/>
        </w:rPr>
        <w:t xml:space="preserve">će se </w:t>
      </w:r>
      <w:r w:rsidR="004A0778">
        <w:rPr>
          <w:rFonts w:ascii="Times New Roman" w:hAnsi="Times New Roman" w:cs="Times New Roman"/>
          <w:sz w:val="24"/>
          <w:szCs w:val="24"/>
        </w:rPr>
        <w:t xml:space="preserve">primijeniti na </w:t>
      </w:r>
      <w:r w:rsidRPr="00B744E1">
        <w:rPr>
          <w:rFonts w:ascii="Times New Roman" w:hAnsi="Times New Roman" w:cs="Times New Roman"/>
          <w:sz w:val="24"/>
          <w:szCs w:val="24"/>
        </w:rPr>
        <w:t>odgovarajuć</w:t>
      </w:r>
      <w:r w:rsidR="004A0778">
        <w:rPr>
          <w:rFonts w:ascii="Times New Roman" w:hAnsi="Times New Roman" w:cs="Times New Roman"/>
          <w:sz w:val="24"/>
          <w:szCs w:val="24"/>
        </w:rPr>
        <w:t>i</w:t>
      </w:r>
      <w:r w:rsidRPr="00B744E1">
        <w:rPr>
          <w:rFonts w:ascii="Times New Roman" w:hAnsi="Times New Roman" w:cs="Times New Roman"/>
          <w:sz w:val="24"/>
          <w:szCs w:val="24"/>
        </w:rPr>
        <w:t xml:space="preserve"> </w:t>
      </w:r>
      <w:r w:rsidR="004A0778">
        <w:rPr>
          <w:rFonts w:ascii="Times New Roman" w:hAnsi="Times New Roman" w:cs="Times New Roman"/>
          <w:sz w:val="24"/>
          <w:szCs w:val="24"/>
        </w:rPr>
        <w:t>način</w:t>
      </w:r>
      <w:r w:rsidRPr="00B744E1">
        <w:rPr>
          <w:rFonts w:ascii="Times New Roman" w:hAnsi="Times New Roman" w:cs="Times New Roman"/>
          <w:sz w:val="24"/>
          <w:szCs w:val="24"/>
        </w:rPr>
        <w:t>.“</w:t>
      </w:r>
      <w:r w:rsidR="00C8716B">
        <w:rPr>
          <w:rFonts w:ascii="Times New Roman" w:hAnsi="Times New Roman" w:cs="Times New Roman"/>
          <w:sz w:val="24"/>
          <w:szCs w:val="24"/>
        </w:rPr>
        <w:t>.</w:t>
      </w:r>
    </w:p>
    <w:p w14:paraId="501B112E" w14:textId="77777777" w:rsidR="00D84B97" w:rsidRPr="00B744E1" w:rsidRDefault="00D84B9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Iza stavka 2. dodaju se stavci 3. i 4. koji glase:</w:t>
      </w:r>
    </w:p>
    <w:p w14:paraId="396EFD62" w14:textId="77777777" w:rsidR="00D84B97" w:rsidRPr="00B744E1" w:rsidRDefault="00D84B9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U slučaju moguće obustave stečajnog postupka u skladu s člankom 297. ovoga Zakona prijedlog vjerovnika da se odbije prijedlog dužnika za oslobađanjem od preostalih obveza može se staviti u pisanom obliku do donošenja odluke o obustavi stečajnog postupka.</w:t>
      </w:r>
    </w:p>
    <w:p w14:paraId="71FB731D" w14:textId="3FD53EA1" w:rsidR="00D84B97" w:rsidRPr="00B744E1" w:rsidRDefault="00D84B9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(4) Rješenje suda iz stavaka 1. odnosno stavka 3. ovoga članka će se objaviti na mrežnoj stranici e-Oglasna ploča sudova. Protiv tih rješenja dužnik i svaki stečajni vjerovnik koji se usprotivio dužnikovom oslobađanju od preostalih obveza ima pravo na žalbu.“</w:t>
      </w:r>
      <w:r w:rsidR="00C8716B">
        <w:rPr>
          <w:rFonts w:ascii="Times New Roman" w:hAnsi="Times New Roman" w:cs="Times New Roman"/>
          <w:sz w:val="24"/>
          <w:szCs w:val="24"/>
        </w:rPr>
        <w:t>.</w:t>
      </w:r>
    </w:p>
    <w:p w14:paraId="567C098F" w14:textId="77777777" w:rsidR="00D84B97" w:rsidRPr="00B744E1" w:rsidRDefault="00D84B97" w:rsidP="00B744E1">
      <w:pPr>
        <w:pStyle w:val="NoSpacing"/>
        <w:spacing w:after="120"/>
        <w:jc w:val="both"/>
        <w:rPr>
          <w:rFonts w:ascii="Times New Roman" w:hAnsi="Times New Roman" w:cs="Times New Roman"/>
          <w:sz w:val="24"/>
          <w:szCs w:val="24"/>
        </w:rPr>
      </w:pPr>
    </w:p>
    <w:p w14:paraId="6F878DAF" w14:textId="79A5888A" w:rsidR="00D84B97" w:rsidRPr="00916AD3" w:rsidRDefault="002E7EA2" w:rsidP="00D84B97">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9F47F4">
        <w:rPr>
          <w:rFonts w:ascii="Times New Roman" w:hAnsi="Times New Roman" w:cs="Times New Roman"/>
          <w:b/>
          <w:bCs/>
          <w:sz w:val="24"/>
          <w:szCs w:val="24"/>
        </w:rPr>
        <w:t>98</w:t>
      </w:r>
      <w:r w:rsidR="00D84B97" w:rsidRPr="00916AD3">
        <w:rPr>
          <w:rFonts w:ascii="Times New Roman" w:hAnsi="Times New Roman" w:cs="Times New Roman"/>
          <w:b/>
          <w:bCs/>
          <w:sz w:val="24"/>
          <w:szCs w:val="24"/>
        </w:rPr>
        <w:t>.</w:t>
      </w:r>
    </w:p>
    <w:p w14:paraId="3E537181" w14:textId="64BF8596" w:rsidR="00D84B97" w:rsidRDefault="00D84B9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Članak 377. briše se.</w:t>
      </w:r>
    </w:p>
    <w:p w14:paraId="51FA71D2" w14:textId="77777777" w:rsidR="00FF79FD" w:rsidRPr="00B744E1" w:rsidRDefault="00FF79FD" w:rsidP="00B744E1">
      <w:pPr>
        <w:pStyle w:val="NoSpacing"/>
        <w:spacing w:after="120"/>
        <w:jc w:val="both"/>
        <w:rPr>
          <w:rFonts w:ascii="Times New Roman" w:hAnsi="Times New Roman" w:cs="Times New Roman"/>
          <w:bCs/>
          <w:sz w:val="24"/>
          <w:szCs w:val="24"/>
        </w:rPr>
      </w:pPr>
    </w:p>
    <w:p w14:paraId="0FED674C" w14:textId="2852BE81" w:rsidR="0016035A" w:rsidRPr="00916AD3" w:rsidRDefault="0016035A" w:rsidP="00B744E1">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9F47F4">
        <w:rPr>
          <w:rFonts w:ascii="Times New Roman" w:hAnsi="Times New Roman" w:cs="Times New Roman"/>
          <w:b/>
          <w:bCs/>
          <w:sz w:val="24"/>
          <w:szCs w:val="24"/>
        </w:rPr>
        <w:t>99</w:t>
      </w:r>
      <w:r w:rsidRPr="00916AD3">
        <w:rPr>
          <w:rFonts w:ascii="Times New Roman" w:hAnsi="Times New Roman" w:cs="Times New Roman"/>
          <w:b/>
          <w:bCs/>
          <w:sz w:val="24"/>
          <w:szCs w:val="24"/>
        </w:rPr>
        <w:t>.</w:t>
      </w:r>
    </w:p>
    <w:p w14:paraId="21A09891" w14:textId="7AF4039D" w:rsidR="00D84B97" w:rsidRPr="00B744E1" w:rsidRDefault="00D84B97" w:rsidP="00D84B97">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378. stavku 1. treća rečenica </w:t>
      </w:r>
      <w:r w:rsidR="001462A3" w:rsidRPr="00B744E1">
        <w:rPr>
          <w:rFonts w:ascii="Times New Roman" w:hAnsi="Times New Roman" w:cs="Times New Roman"/>
          <w:sz w:val="24"/>
          <w:szCs w:val="24"/>
        </w:rPr>
        <w:t xml:space="preserve">mijenja </w:t>
      </w:r>
      <w:r w:rsidRPr="00B744E1">
        <w:rPr>
          <w:rFonts w:ascii="Times New Roman" w:hAnsi="Times New Roman" w:cs="Times New Roman"/>
          <w:sz w:val="24"/>
          <w:szCs w:val="24"/>
        </w:rPr>
        <w:t>se i glasi:</w:t>
      </w:r>
    </w:p>
    <w:p w14:paraId="2909B0DE" w14:textId="2ED7D476" w:rsidR="00D84B97" w:rsidRPr="00B744E1" w:rsidRDefault="00D84B97"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„Povjerenik je dužan sudu jednom godišnje podnijeti izvješće o primljenim iznosima za raspodjelu vjerovnicima.“</w:t>
      </w:r>
      <w:r w:rsidR="000D6ECE">
        <w:rPr>
          <w:rFonts w:ascii="Times New Roman" w:hAnsi="Times New Roman" w:cs="Times New Roman"/>
          <w:sz w:val="24"/>
          <w:szCs w:val="24"/>
        </w:rPr>
        <w:t>.</w:t>
      </w:r>
    </w:p>
    <w:p w14:paraId="73D30558" w14:textId="77777777" w:rsidR="00BB34DB" w:rsidRPr="00B744E1" w:rsidRDefault="00BB34DB" w:rsidP="00B744E1">
      <w:pPr>
        <w:pStyle w:val="NoSpacing"/>
        <w:spacing w:after="120"/>
        <w:jc w:val="both"/>
        <w:rPr>
          <w:rFonts w:ascii="Times New Roman" w:hAnsi="Times New Roman" w:cs="Times New Roman"/>
          <w:sz w:val="24"/>
          <w:szCs w:val="24"/>
        </w:rPr>
      </w:pPr>
    </w:p>
    <w:p w14:paraId="0180F2DD" w14:textId="096318C2" w:rsidR="00BB34DB" w:rsidRPr="00916AD3" w:rsidRDefault="002E7EA2" w:rsidP="00BB34DB">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2C75FD">
        <w:rPr>
          <w:rFonts w:ascii="Times New Roman" w:hAnsi="Times New Roman" w:cs="Times New Roman"/>
          <w:b/>
          <w:bCs/>
          <w:sz w:val="24"/>
          <w:szCs w:val="24"/>
        </w:rPr>
        <w:t>10</w:t>
      </w:r>
      <w:r w:rsidR="009F47F4">
        <w:rPr>
          <w:rFonts w:ascii="Times New Roman" w:hAnsi="Times New Roman" w:cs="Times New Roman"/>
          <w:b/>
          <w:bCs/>
          <w:sz w:val="24"/>
          <w:szCs w:val="24"/>
        </w:rPr>
        <w:t>0</w:t>
      </w:r>
      <w:r w:rsidR="00BB34DB" w:rsidRPr="00916AD3">
        <w:rPr>
          <w:rFonts w:ascii="Times New Roman" w:hAnsi="Times New Roman" w:cs="Times New Roman"/>
          <w:b/>
          <w:bCs/>
          <w:sz w:val="24"/>
          <w:szCs w:val="24"/>
        </w:rPr>
        <w:t>.</w:t>
      </w:r>
    </w:p>
    <w:p w14:paraId="4AF1BF5B" w14:textId="77777777" w:rsidR="00BB34DB" w:rsidRPr="00B744E1" w:rsidRDefault="00BB34DB" w:rsidP="00BB34DB">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Članak 380. stavak 1. mijenja se i glasi:</w:t>
      </w:r>
    </w:p>
    <w:p w14:paraId="3746F34E" w14:textId="28FE8A4F" w:rsidR="00BB34DB" w:rsidRPr="00B744E1" w:rsidRDefault="00BB34DB" w:rsidP="00BB34DB">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„Od trenutka zaključenja stečajnog postupka odnosno obustave stečajnog postupka sukladno članku 297. ovoga Zakona pa sve do isteka vremena ustupa </w:t>
      </w:r>
      <w:proofErr w:type="spellStart"/>
      <w:r w:rsidRPr="00B744E1">
        <w:rPr>
          <w:rFonts w:ascii="Times New Roman" w:hAnsi="Times New Roman" w:cs="Times New Roman"/>
          <w:sz w:val="24"/>
          <w:szCs w:val="24"/>
        </w:rPr>
        <w:t>založivih</w:t>
      </w:r>
      <w:proofErr w:type="spellEnd"/>
      <w:r w:rsidRPr="00B744E1">
        <w:rPr>
          <w:rFonts w:ascii="Times New Roman" w:hAnsi="Times New Roman" w:cs="Times New Roman"/>
          <w:sz w:val="24"/>
          <w:szCs w:val="24"/>
        </w:rPr>
        <w:t xml:space="preserve"> tražbina nad imovinom dužnika nije dopuštena ovrha u korist pojedinih stečajnih vjerovnika.“</w:t>
      </w:r>
      <w:r w:rsidR="000D6ECE">
        <w:rPr>
          <w:rFonts w:ascii="Times New Roman" w:hAnsi="Times New Roman" w:cs="Times New Roman"/>
          <w:sz w:val="24"/>
          <w:szCs w:val="24"/>
        </w:rPr>
        <w:t>.</w:t>
      </w:r>
    </w:p>
    <w:p w14:paraId="37F0D632" w14:textId="77777777" w:rsidR="00BB34DB" w:rsidRPr="00B744E1" w:rsidRDefault="00BB34DB" w:rsidP="00BB34DB">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Stavak 3. mijenja se i glasi:</w:t>
      </w:r>
    </w:p>
    <w:p w14:paraId="2D56145B" w14:textId="480CD190"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„Prijeboj protiv tražbine dužnika na iznose koji su obuhvaćene izjavom o ustupu nije dopušten.“</w:t>
      </w:r>
      <w:r w:rsidR="000D6ECE">
        <w:rPr>
          <w:rFonts w:ascii="Times New Roman" w:hAnsi="Times New Roman" w:cs="Times New Roman"/>
          <w:sz w:val="24"/>
          <w:szCs w:val="24"/>
        </w:rPr>
        <w:t>.</w:t>
      </w:r>
    </w:p>
    <w:p w14:paraId="5A57B8E1" w14:textId="77777777" w:rsidR="00BB34DB" w:rsidRPr="00B744E1" w:rsidRDefault="00BB34DB" w:rsidP="00B744E1">
      <w:pPr>
        <w:pStyle w:val="NoSpacing"/>
        <w:spacing w:after="120"/>
        <w:jc w:val="both"/>
        <w:rPr>
          <w:rFonts w:ascii="Times New Roman" w:hAnsi="Times New Roman" w:cs="Times New Roman"/>
          <w:sz w:val="24"/>
          <w:szCs w:val="24"/>
        </w:rPr>
      </w:pPr>
    </w:p>
    <w:p w14:paraId="725C7710" w14:textId="39B97F4D" w:rsidR="00BB34DB" w:rsidRPr="00916AD3" w:rsidRDefault="002E7EA2" w:rsidP="00BB34DB">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10</w:t>
      </w:r>
      <w:r w:rsidR="009F47F4">
        <w:rPr>
          <w:rFonts w:ascii="Times New Roman" w:hAnsi="Times New Roman" w:cs="Times New Roman"/>
          <w:b/>
          <w:bCs/>
          <w:sz w:val="24"/>
          <w:szCs w:val="24"/>
        </w:rPr>
        <w:t>1</w:t>
      </w:r>
      <w:r w:rsidR="00BB34DB" w:rsidRPr="00916AD3">
        <w:rPr>
          <w:rFonts w:ascii="Times New Roman" w:hAnsi="Times New Roman" w:cs="Times New Roman"/>
          <w:b/>
          <w:bCs/>
          <w:sz w:val="24"/>
          <w:szCs w:val="24"/>
        </w:rPr>
        <w:t>.</w:t>
      </w:r>
    </w:p>
    <w:p w14:paraId="60508D28" w14:textId="2ED06B7D"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381. stavku 1. riječi</w:t>
      </w:r>
      <w:r w:rsidR="00B25B81" w:rsidRPr="00B25B81">
        <w:rPr>
          <w:rFonts w:ascii="Times New Roman" w:hAnsi="Times New Roman" w:cs="Times New Roman"/>
          <w:sz w:val="24"/>
          <w:szCs w:val="24"/>
        </w:rPr>
        <w:t>:</w:t>
      </w:r>
      <w:r w:rsidRPr="00B744E1">
        <w:rPr>
          <w:rFonts w:ascii="Times New Roman" w:hAnsi="Times New Roman" w:cs="Times New Roman"/>
          <w:sz w:val="24"/>
          <w:szCs w:val="24"/>
        </w:rPr>
        <w:t xml:space="preserve"> „tijekom trajanja </w:t>
      </w:r>
      <w:r w:rsidR="009A3132">
        <w:rPr>
          <w:rFonts w:ascii="Times New Roman" w:hAnsi="Times New Roman" w:cs="Times New Roman"/>
          <w:sz w:val="24"/>
          <w:szCs w:val="24"/>
        </w:rPr>
        <w:t>ustupa</w:t>
      </w:r>
      <w:r w:rsidRPr="00B744E1">
        <w:rPr>
          <w:rFonts w:ascii="Times New Roman" w:hAnsi="Times New Roman" w:cs="Times New Roman"/>
          <w:sz w:val="24"/>
          <w:szCs w:val="24"/>
        </w:rPr>
        <w:t>“ zamjenjuju se riječima</w:t>
      </w:r>
      <w:r w:rsidR="00B25B81" w:rsidRPr="00B25B81">
        <w:rPr>
          <w:rFonts w:ascii="Times New Roman" w:hAnsi="Times New Roman" w:cs="Times New Roman"/>
          <w:sz w:val="24"/>
          <w:szCs w:val="24"/>
        </w:rPr>
        <w:t>:</w:t>
      </w:r>
      <w:r w:rsidRPr="00B744E1">
        <w:rPr>
          <w:rFonts w:ascii="Times New Roman" w:hAnsi="Times New Roman" w:cs="Times New Roman"/>
          <w:sz w:val="24"/>
          <w:szCs w:val="24"/>
        </w:rPr>
        <w:t xml:space="preserve"> „od zaključenja stečajnog postupka odnosno obustave stečajnog postupka u skladu s člankom 297. ovoga Zakona pa sve do isteka vr</w:t>
      </w:r>
      <w:r w:rsidR="009A3132">
        <w:rPr>
          <w:rFonts w:ascii="Times New Roman" w:hAnsi="Times New Roman" w:cs="Times New Roman"/>
          <w:sz w:val="24"/>
          <w:szCs w:val="24"/>
        </w:rPr>
        <w:t xml:space="preserve">emena ustupa </w:t>
      </w:r>
      <w:proofErr w:type="spellStart"/>
      <w:r w:rsidR="009A3132">
        <w:rPr>
          <w:rFonts w:ascii="Times New Roman" w:hAnsi="Times New Roman" w:cs="Times New Roman"/>
          <w:sz w:val="24"/>
          <w:szCs w:val="24"/>
        </w:rPr>
        <w:t>založivih</w:t>
      </w:r>
      <w:proofErr w:type="spellEnd"/>
      <w:r w:rsidR="009A3132">
        <w:rPr>
          <w:rFonts w:ascii="Times New Roman" w:hAnsi="Times New Roman" w:cs="Times New Roman"/>
          <w:sz w:val="24"/>
          <w:szCs w:val="24"/>
        </w:rPr>
        <w:t xml:space="preserve"> tražbina</w:t>
      </w:r>
      <w:r w:rsidRPr="00B744E1">
        <w:rPr>
          <w:rFonts w:ascii="Times New Roman" w:hAnsi="Times New Roman" w:cs="Times New Roman"/>
          <w:sz w:val="24"/>
          <w:szCs w:val="24"/>
        </w:rPr>
        <w:t>“</w:t>
      </w:r>
      <w:r w:rsidR="000D6ECE">
        <w:rPr>
          <w:rFonts w:ascii="Times New Roman" w:hAnsi="Times New Roman" w:cs="Times New Roman"/>
          <w:sz w:val="24"/>
          <w:szCs w:val="24"/>
        </w:rPr>
        <w:t>.</w:t>
      </w:r>
    </w:p>
    <w:p w14:paraId="0D442A8D" w14:textId="77777777"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stavku 1. točka 2. mijenja se i glasi:</w:t>
      </w:r>
    </w:p>
    <w:p w14:paraId="0B210FBC" w14:textId="0CB85CA6"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„2. dužan je predati povjereniku jednu polovinu vrijednosti imovine koju stekne nasljeđivanjem ili s obzirom na buduće pravo nasljeđivanja te cijelu vrijednost imovine koju stekne kao </w:t>
      </w:r>
      <w:r w:rsidR="00312972">
        <w:rPr>
          <w:rFonts w:ascii="Times New Roman" w:hAnsi="Times New Roman" w:cs="Times New Roman"/>
          <w:sz w:val="24"/>
          <w:szCs w:val="24"/>
        </w:rPr>
        <w:t xml:space="preserve">dar, </w:t>
      </w:r>
      <w:r w:rsidRPr="00B744E1">
        <w:rPr>
          <w:rFonts w:ascii="Times New Roman" w:hAnsi="Times New Roman" w:cs="Times New Roman"/>
          <w:sz w:val="24"/>
          <w:szCs w:val="24"/>
        </w:rPr>
        <w:t>dobitak na lutriji ili koju stekne u bilo kojoj drugoj igri na dobitak</w:t>
      </w:r>
      <w:r w:rsidR="00312972">
        <w:rPr>
          <w:rFonts w:ascii="Times New Roman" w:hAnsi="Times New Roman" w:cs="Times New Roman"/>
          <w:sz w:val="24"/>
          <w:szCs w:val="24"/>
        </w:rPr>
        <w:t>. O</w:t>
      </w:r>
      <w:r w:rsidRPr="00B744E1">
        <w:rPr>
          <w:rFonts w:ascii="Times New Roman" w:hAnsi="Times New Roman" w:cs="Times New Roman"/>
          <w:sz w:val="24"/>
          <w:szCs w:val="24"/>
        </w:rPr>
        <w:t>d dužnosti na predaju su i</w:t>
      </w:r>
      <w:r w:rsidR="00312972">
        <w:rPr>
          <w:rFonts w:ascii="Times New Roman" w:hAnsi="Times New Roman" w:cs="Times New Roman"/>
          <w:sz w:val="24"/>
          <w:szCs w:val="24"/>
        </w:rPr>
        <w:t>zuzeti prigodni darovi i dobici</w:t>
      </w:r>
      <w:r w:rsidRPr="00B744E1">
        <w:rPr>
          <w:rFonts w:ascii="Times New Roman" w:hAnsi="Times New Roman" w:cs="Times New Roman"/>
          <w:sz w:val="24"/>
          <w:szCs w:val="24"/>
        </w:rPr>
        <w:t xml:space="preserve"> koji su neznatne vrijednosti“</w:t>
      </w:r>
      <w:r w:rsidR="000D6ECE">
        <w:rPr>
          <w:rFonts w:ascii="Times New Roman" w:hAnsi="Times New Roman" w:cs="Times New Roman"/>
          <w:sz w:val="24"/>
          <w:szCs w:val="24"/>
        </w:rPr>
        <w:t>.</w:t>
      </w:r>
    </w:p>
    <w:p w14:paraId="0E654EBB" w14:textId="13C0FCA6"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stavku 1. iza točke 5. dodaje se točka 6. koja glasi:</w:t>
      </w:r>
    </w:p>
    <w:p w14:paraId="5F8A0E95" w14:textId="77777777"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„6. ne smije zasnivati neprimjerene obveze u smislu članka 376. stavka 1. točke 3. ovoga Zakona“.</w:t>
      </w:r>
    </w:p>
    <w:p w14:paraId="4E5E623D" w14:textId="77777777"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Iza stavka 1. dodaje se novi stavak 2. koji glasi:</w:t>
      </w:r>
    </w:p>
    <w:p w14:paraId="15EB9E85" w14:textId="17C715AA"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„Na prijedlog dužnika sud će utvrditi da li je određena imovina stečena u smislu stavka 1. točke 2. ovoga članka izuzeta od dužnosti predaje povjereniku.“</w:t>
      </w:r>
      <w:r w:rsidR="000D6ECE">
        <w:rPr>
          <w:rFonts w:ascii="Times New Roman" w:hAnsi="Times New Roman" w:cs="Times New Roman"/>
          <w:sz w:val="24"/>
          <w:szCs w:val="24"/>
        </w:rPr>
        <w:t>.</w:t>
      </w:r>
    </w:p>
    <w:p w14:paraId="0B2D1E6D" w14:textId="77777777"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Dosadašnji stavak 2. postaje stavak 3.</w:t>
      </w:r>
    </w:p>
    <w:p w14:paraId="5CF4E15C" w14:textId="77777777" w:rsidR="00BB34DB" w:rsidRPr="00B744E1" w:rsidRDefault="00BB34DB" w:rsidP="00B744E1">
      <w:pPr>
        <w:pStyle w:val="NoSpacing"/>
        <w:spacing w:after="120"/>
        <w:jc w:val="both"/>
        <w:rPr>
          <w:rFonts w:ascii="Times New Roman" w:hAnsi="Times New Roman" w:cs="Times New Roman"/>
          <w:sz w:val="24"/>
          <w:szCs w:val="24"/>
        </w:rPr>
      </w:pPr>
    </w:p>
    <w:p w14:paraId="3976753E" w14:textId="1C5588FD" w:rsidR="00BB34DB" w:rsidRPr="00916AD3" w:rsidRDefault="00BB34DB" w:rsidP="00BB34DB">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10</w:t>
      </w:r>
      <w:r w:rsidR="009F47F4">
        <w:rPr>
          <w:rFonts w:ascii="Times New Roman" w:hAnsi="Times New Roman" w:cs="Times New Roman"/>
          <w:b/>
          <w:bCs/>
          <w:sz w:val="24"/>
          <w:szCs w:val="24"/>
        </w:rPr>
        <w:t>2</w:t>
      </w:r>
      <w:r w:rsidRPr="00916AD3">
        <w:rPr>
          <w:rFonts w:ascii="Times New Roman" w:hAnsi="Times New Roman" w:cs="Times New Roman"/>
          <w:b/>
          <w:bCs/>
          <w:sz w:val="24"/>
          <w:szCs w:val="24"/>
        </w:rPr>
        <w:t>.</w:t>
      </w:r>
    </w:p>
    <w:p w14:paraId="16D869DE" w14:textId="0AAD940E"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U članku 382. stavku 1. riječi</w:t>
      </w:r>
      <w:r w:rsidR="00B25B81" w:rsidRPr="00B25B81">
        <w:rPr>
          <w:rFonts w:ascii="Times New Roman" w:hAnsi="Times New Roman" w:cs="Times New Roman"/>
          <w:sz w:val="24"/>
          <w:szCs w:val="24"/>
        </w:rPr>
        <w:t>:</w:t>
      </w:r>
      <w:r w:rsidRPr="00B744E1">
        <w:rPr>
          <w:rFonts w:ascii="Times New Roman" w:hAnsi="Times New Roman" w:cs="Times New Roman"/>
          <w:sz w:val="24"/>
          <w:szCs w:val="24"/>
        </w:rPr>
        <w:t xml:space="preserve"> „tijekom trajanja ustupa“ zamjenjuju se riječima</w:t>
      </w:r>
      <w:r w:rsidR="00B25B81" w:rsidRPr="00B25B81">
        <w:rPr>
          <w:rFonts w:ascii="Times New Roman" w:hAnsi="Times New Roman" w:cs="Times New Roman"/>
          <w:sz w:val="24"/>
          <w:szCs w:val="24"/>
        </w:rPr>
        <w:t>:</w:t>
      </w:r>
      <w:r w:rsidRPr="00B744E1">
        <w:rPr>
          <w:rFonts w:ascii="Times New Roman" w:hAnsi="Times New Roman" w:cs="Times New Roman"/>
          <w:sz w:val="24"/>
          <w:szCs w:val="24"/>
        </w:rPr>
        <w:t xml:space="preserve"> „od zaključenja stečajnog postupka odnosno obustave stečajnog postupka u skladu s</w:t>
      </w:r>
      <w:r w:rsidR="005301A6">
        <w:rPr>
          <w:rFonts w:ascii="Times New Roman" w:hAnsi="Times New Roman" w:cs="Times New Roman"/>
          <w:sz w:val="24"/>
          <w:szCs w:val="24"/>
        </w:rPr>
        <w:t>a</w:t>
      </w:r>
      <w:r w:rsidRPr="00B744E1">
        <w:rPr>
          <w:rFonts w:ascii="Times New Roman" w:hAnsi="Times New Roman" w:cs="Times New Roman"/>
          <w:sz w:val="24"/>
          <w:szCs w:val="24"/>
        </w:rPr>
        <w:t xml:space="preserve"> člankom 297. ovoga Zakona pa do isteka vremena ustupa </w:t>
      </w:r>
      <w:proofErr w:type="spellStart"/>
      <w:r w:rsidRPr="00B744E1">
        <w:rPr>
          <w:rFonts w:ascii="Times New Roman" w:hAnsi="Times New Roman" w:cs="Times New Roman"/>
          <w:sz w:val="24"/>
          <w:szCs w:val="24"/>
        </w:rPr>
        <w:t>založivih</w:t>
      </w:r>
      <w:proofErr w:type="spellEnd"/>
      <w:r w:rsidRPr="00B744E1">
        <w:rPr>
          <w:rFonts w:ascii="Times New Roman" w:hAnsi="Times New Roman" w:cs="Times New Roman"/>
          <w:sz w:val="24"/>
          <w:szCs w:val="24"/>
        </w:rPr>
        <w:t xml:space="preserve"> tražbina“</w:t>
      </w:r>
      <w:r w:rsidR="005301A6">
        <w:rPr>
          <w:rFonts w:ascii="Times New Roman" w:hAnsi="Times New Roman" w:cs="Times New Roman"/>
          <w:sz w:val="24"/>
          <w:szCs w:val="24"/>
        </w:rPr>
        <w:t xml:space="preserve"> te se na</w:t>
      </w:r>
      <w:r w:rsidR="009F47F4">
        <w:rPr>
          <w:rFonts w:ascii="Times New Roman" w:hAnsi="Times New Roman" w:cs="Times New Roman"/>
          <w:sz w:val="24"/>
          <w:szCs w:val="24"/>
        </w:rPr>
        <w:t xml:space="preserve"> kraju prve rečenice</w:t>
      </w:r>
      <w:r w:rsidR="00766110">
        <w:rPr>
          <w:rFonts w:ascii="Times New Roman" w:hAnsi="Times New Roman" w:cs="Times New Roman"/>
          <w:sz w:val="24"/>
          <w:szCs w:val="24"/>
        </w:rPr>
        <w:t xml:space="preserve"> dodaje zarez i riječi: „osim </w:t>
      </w:r>
      <w:r w:rsidR="00766110" w:rsidRPr="00766110">
        <w:rPr>
          <w:rFonts w:ascii="Times New Roman" w:hAnsi="Times New Roman" w:cs="Times New Roman"/>
          <w:sz w:val="24"/>
          <w:szCs w:val="24"/>
        </w:rPr>
        <w:t>ako dužnik nije kriv za povredu svojih dužnosti</w:t>
      </w:r>
      <w:r w:rsidR="00766110">
        <w:rPr>
          <w:rFonts w:ascii="Times New Roman" w:hAnsi="Times New Roman" w:cs="Times New Roman"/>
          <w:sz w:val="24"/>
          <w:szCs w:val="24"/>
        </w:rPr>
        <w:t>“</w:t>
      </w:r>
      <w:r w:rsidR="005301A6">
        <w:rPr>
          <w:rFonts w:ascii="Times New Roman" w:hAnsi="Times New Roman" w:cs="Times New Roman"/>
          <w:sz w:val="24"/>
          <w:szCs w:val="24"/>
        </w:rPr>
        <w:t>. I</w:t>
      </w:r>
      <w:r w:rsidRPr="00B744E1">
        <w:rPr>
          <w:rFonts w:ascii="Times New Roman" w:hAnsi="Times New Roman" w:cs="Times New Roman"/>
          <w:sz w:val="24"/>
          <w:szCs w:val="24"/>
        </w:rPr>
        <w:t xml:space="preserve">za prve rečenice </w:t>
      </w:r>
      <w:r w:rsidR="005301A6" w:rsidRPr="00B744E1">
        <w:rPr>
          <w:rFonts w:ascii="Times New Roman" w:hAnsi="Times New Roman" w:cs="Times New Roman"/>
          <w:sz w:val="24"/>
          <w:szCs w:val="24"/>
        </w:rPr>
        <w:t>dodaj</w:t>
      </w:r>
      <w:r w:rsidR="005301A6">
        <w:rPr>
          <w:rFonts w:ascii="Times New Roman" w:hAnsi="Times New Roman" w:cs="Times New Roman"/>
          <w:sz w:val="24"/>
          <w:szCs w:val="24"/>
        </w:rPr>
        <w:t>e</w:t>
      </w:r>
      <w:r w:rsidR="005301A6" w:rsidRPr="00B744E1">
        <w:rPr>
          <w:rFonts w:ascii="Times New Roman" w:hAnsi="Times New Roman" w:cs="Times New Roman"/>
          <w:sz w:val="24"/>
          <w:szCs w:val="24"/>
        </w:rPr>
        <w:t xml:space="preserve"> </w:t>
      </w:r>
      <w:r w:rsidRPr="00B744E1">
        <w:rPr>
          <w:rFonts w:ascii="Times New Roman" w:hAnsi="Times New Roman" w:cs="Times New Roman"/>
          <w:sz w:val="24"/>
          <w:szCs w:val="24"/>
        </w:rPr>
        <w:t>se</w:t>
      </w:r>
      <w:r w:rsidR="009F47F4">
        <w:rPr>
          <w:rFonts w:ascii="Times New Roman" w:hAnsi="Times New Roman" w:cs="Times New Roman"/>
          <w:sz w:val="24"/>
          <w:szCs w:val="24"/>
        </w:rPr>
        <w:t xml:space="preserve"> druga</w:t>
      </w:r>
      <w:r w:rsidR="000657ED" w:rsidRPr="00B744E1">
        <w:rPr>
          <w:rFonts w:ascii="Times New Roman" w:hAnsi="Times New Roman" w:cs="Times New Roman"/>
          <w:sz w:val="24"/>
          <w:szCs w:val="24"/>
        </w:rPr>
        <w:t xml:space="preserve"> </w:t>
      </w:r>
      <w:r w:rsidRPr="00B744E1">
        <w:rPr>
          <w:rFonts w:ascii="Times New Roman" w:hAnsi="Times New Roman" w:cs="Times New Roman"/>
          <w:sz w:val="24"/>
          <w:szCs w:val="24"/>
        </w:rPr>
        <w:t>rečenic</w:t>
      </w:r>
      <w:r w:rsidR="009F47F4">
        <w:rPr>
          <w:rFonts w:ascii="Times New Roman" w:hAnsi="Times New Roman" w:cs="Times New Roman"/>
          <w:sz w:val="24"/>
          <w:szCs w:val="24"/>
        </w:rPr>
        <w:t>a</w:t>
      </w:r>
      <w:r w:rsidRPr="00B744E1">
        <w:rPr>
          <w:rFonts w:ascii="Times New Roman" w:hAnsi="Times New Roman" w:cs="Times New Roman"/>
          <w:sz w:val="24"/>
          <w:szCs w:val="24"/>
        </w:rPr>
        <w:t xml:space="preserve"> koj</w:t>
      </w:r>
      <w:r w:rsidR="00766110">
        <w:rPr>
          <w:rFonts w:ascii="Times New Roman" w:hAnsi="Times New Roman" w:cs="Times New Roman"/>
          <w:sz w:val="24"/>
          <w:szCs w:val="24"/>
        </w:rPr>
        <w:t>a</w:t>
      </w:r>
      <w:r w:rsidRPr="00B744E1">
        <w:rPr>
          <w:rFonts w:ascii="Times New Roman" w:hAnsi="Times New Roman" w:cs="Times New Roman"/>
          <w:sz w:val="24"/>
          <w:szCs w:val="24"/>
        </w:rPr>
        <w:t xml:space="preserve"> glas</w:t>
      </w:r>
      <w:r w:rsidR="00766110">
        <w:rPr>
          <w:rFonts w:ascii="Times New Roman" w:hAnsi="Times New Roman" w:cs="Times New Roman"/>
          <w:sz w:val="24"/>
          <w:szCs w:val="24"/>
        </w:rPr>
        <w:t>i</w:t>
      </w:r>
      <w:r w:rsidRPr="00B744E1">
        <w:rPr>
          <w:rFonts w:ascii="Times New Roman" w:hAnsi="Times New Roman" w:cs="Times New Roman"/>
          <w:sz w:val="24"/>
          <w:szCs w:val="24"/>
        </w:rPr>
        <w:t xml:space="preserve">: </w:t>
      </w:r>
    </w:p>
    <w:p w14:paraId="07622DB0" w14:textId="68BDE032" w:rsidR="00BB34DB" w:rsidRPr="00B744E1" w:rsidRDefault="00BB34DB"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slučaju iz članka 381. stavka 1. točke 6. ne uzima se u obzir obična nepažnja.“</w:t>
      </w:r>
      <w:r w:rsidR="000D6ECE">
        <w:rPr>
          <w:rFonts w:ascii="Times New Roman" w:hAnsi="Times New Roman" w:cs="Times New Roman"/>
          <w:sz w:val="24"/>
          <w:szCs w:val="24"/>
        </w:rPr>
        <w:t>.</w:t>
      </w:r>
    </w:p>
    <w:p w14:paraId="5C7F69B7" w14:textId="77777777" w:rsidR="00BB34DB" w:rsidRPr="00B744E1" w:rsidRDefault="00BB34DB" w:rsidP="00B744E1">
      <w:pPr>
        <w:pStyle w:val="NoSpacing"/>
        <w:spacing w:after="120"/>
        <w:jc w:val="both"/>
        <w:rPr>
          <w:rFonts w:ascii="Times New Roman" w:hAnsi="Times New Roman" w:cs="Times New Roman"/>
          <w:sz w:val="24"/>
          <w:szCs w:val="24"/>
        </w:rPr>
      </w:pPr>
    </w:p>
    <w:p w14:paraId="1F0774D6" w14:textId="574EC590" w:rsidR="000657ED" w:rsidRPr="00916AD3" w:rsidRDefault="00F86EBD" w:rsidP="000657ED">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10</w:t>
      </w:r>
      <w:r w:rsidR="00766110">
        <w:rPr>
          <w:rFonts w:ascii="Times New Roman" w:hAnsi="Times New Roman" w:cs="Times New Roman"/>
          <w:b/>
          <w:bCs/>
          <w:sz w:val="24"/>
          <w:szCs w:val="24"/>
        </w:rPr>
        <w:t>3</w:t>
      </w:r>
      <w:r w:rsidR="000657ED" w:rsidRPr="00916AD3">
        <w:rPr>
          <w:rFonts w:ascii="Times New Roman" w:hAnsi="Times New Roman" w:cs="Times New Roman"/>
          <w:b/>
          <w:bCs/>
          <w:sz w:val="24"/>
          <w:szCs w:val="24"/>
        </w:rPr>
        <w:t>.</w:t>
      </w:r>
    </w:p>
    <w:p w14:paraId="2C9C2DF4" w14:textId="0AACEF5D"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U članku 383. stavku 1. riječi</w:t>
      </w:r>
      <w:r w:rsidR="00CF185C" w:rsidRPr="00CF185C">
        <w:rPr>
          <w:rFonts w:ascii="Times New Roman" w:hAnsi="Times New Roman" w:cs="Times New Roman"/>
          <w:bCs/>
          <w:sz w:val="24"/>
          <w:szCs w:val="24"/>
        </w:rPr>
        <w:t>:</w:t>
      </w:r>
      <w:r w:rsidRPr="00B744E1">
        <w:rPr>
          <w:rFonts w:ascii="Times New Roman" w:hAnsi="Times New Roman" w:cs="Times New Roman"/>
          <w:bCs/>
          <w:sz w:val="24"/>
          <w:szCs w:val="24"/>
        </w:rPr>
        <w:t xml:space="preserve"> „za vrijeme trajanja ustupa“ zamjenjuju se riječima</w:t>
      </w:r>
      <w:r w:rsidR="00CF185C" w:rsidRPr="00CF185C">
        <w:rPr>
          <w:rFonts w:ascii="Times New Roman" w:hAnsi="Times New Roman" w:cs="Times New Roman"/>
          <w:bCs/>
          <w:sz w:val="24"/>
          <w:szCs w:val="24"/>
        </w:rPr>
        <w:t>:</w:t>
      </w:r>
      <w:r w:rsidRPr="00B744E1">
        <w:rPr>
          <w:rFonts w:ascii="Times New Roman" w:hAnsi="Times New Roman" w:cs="Times New Roman"/>
          <w:bCs/>
          <w:sz w:val="24"/>
          <w:szCs w:val="24"/>
        </w:rPr>
        <w:t xml:space="preserve"> „od zaključenja stečajnog postupka odnosno obustave stečajnog postupka u skladu s</w:t>
      </w:r>
      <w:r w:rsidR="00CF185C">
        <w:rPr>
          <w:rFonts w:ascii="Times New Roman" w:hAnsi="Times New Roman" w:cs="Times New Roman"/>
          <w:bCs/>
          <w:sz w:val="24"/>
          <w:szCs w:val="24"/>
        </w:rPr>
        <w:t>a</w:t>
      </w:r>
      <w:r w:rsidRPr="00B744E1">
        <w:rPr>
          <w:rFonts w:ascii="Times New Roman" w:hAnsi="Times New Roman" w:cs="Times New Roman"/>
          <w:bCs/>
          <w:sz w:val="24"/>
          <w:szCs w:val="24"/>
        </w:rPr>
        <w:t xml:space="preserve"> člankom 297. ovoga Zakona pa do isteka vremena ustupa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w:t>
      </w:r>
    </w:p>
    <w:p w14:paraId="7E9BC281" w14:textId="77777777"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Iza stavka 2. dodaje se stavak 3. koji glasi:</w:t>
      </w:r>
    </w:p>
    <w:p w14:paraId="3881B90A" w14:textId="39C7F5B7" w:rsidR="000657ED" w:rsidRPr="00B744E1" w:rsidRDefault="000657ED" w:rsidP="00B744E1">
      <w:pPr>
        <w:pStyle w:val="NoSpacing"/>
        <w:spacing w:after="120"/>
        <w:jc w:val="both"/>
        <w:rPr>
          <w:rFonts w:ascii="Times New Roman" w:hAnsi="Times New Roman" w:cs="Times New Roman"/>
          <w:bCs/>
          <w:sz w:val="24"/>
          <w:szCs w:val="24"/>
        </w:rPr>
      </w:pPr>
      <w:r w:rsidRPr="00B744E1">
        <w:rPr>
          <w:rFonts w:ascii="Times New Roman" w:hAnsi="Times New Roman" w:cs="Times New Roman"/>
          <w:bCs/>
          <w:sz w:val="24"/>
          <w:szCs w:val="24"/>
        </w:rPr>
        <w:t>„</w:t>
      </w:r>
      <w:r w:rsidR="00377450">
        <w:rPr>
          <w:rFonts w:ascii="Times New Roman" w:hAnsi="Times New Roman" w:cs="Times New Roman"/>
          <w:bCs/>
          <w:sz w:val="24"/>
          <w:szCs w:val="24"/>
        </w:rPr>
        <w:t>Protiv odluke suda o uskrati oslobođenja od preostalih obveza podnositelj prijedloga i dužnik imaju pravo na žalbu. Uskrata oslobođenja od preostalih obveza objavit će se na mrežnoj stranici e-Oglasna ploča sudova</w:t>
      </w:r>
      <w:r w:rsidRPr="00B744E1">
        <w:rPr>
          <w:rFonts w:ascii="Times New Roman" w:hAnsi="Times New Roman" w:cs="Times New Roman"/>
          <w:bCs/>
          <w:sz w:val="24"/>
          <w:szCs w:val="24"/>
        </w:rPr>
        <w:t>.“</w:t>
      </w:r>
      <w:r w:rsidR="000D6ECE">
        <w:rPr>
          <w:rFonts w:ascii="Times New Roman" w:hAnsi="Times New Roman" w:cs="Times New Roman"/>
          <w:bCs/>
          <w:sz w:val="24"/>
          <w:szCs w:val="24"/>
        </w:rPr>
        <w:t>.</w:t>
      </w:r>
    </w:p>
    <w:p w14:paraId="63A476F1" w14:textId="77777777" w:rsidR="000657ED" w:rsidRPr="00B744E1" w:rsidRDefault="000657ED" w:rsidP="00B744E1">
      <w:pPr>
        <w:pStyle w:val="NoSpacing"/>
        <w:spacing w:after="120"/>
        <w:jc w:val="both"/>
        <w:rPr>
          <w:rFonts w:ascii="Times New Roman" w:hAnsi="Times New Roman" w:cs="Times New Roman"/>
          <w:sz w:val="24"/>
          <w:szCs w:val="24"/>
        </w:rPr>
      </w:pPr>
    </w:p>
    <w:p w14:paraId="3773F23D" w14:textId="03FE18A2" w:rsidR="000657ED" w:rsidRPr="00916AD3" w:rsidRDefault="00F86EBD" w:rsidP="000657ED">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9176C" w:rsidRPr="00916AD3">
        <w:rPr>
          <w:rFonts w:ascii="Times New Roman" w:hAnsi="Times New Roman" w:cs="Times New Roman"/>
          <w:b/>
          <w:bCs/>
          <w:sz w:val="24"/>
          <w:szCs w:val="24"/>
        </w:rPr>
        <w:t>10</w:t>
      </w:r>
      <w:r w:rsidR="00766110">
        <w:rPr>
          <w:rFonts w:ascii="Times New Roman" w:hAnsi="Times New Roman" w:cs="Times New Roman"/>
          <w:b/>
          <w:bCs/>
          <w:sz w:val="24"/>
          <w:szCs w:val="24"/>
        </w:rPr>
        <w:t>4</w:t>
      </w:r>
      <w:r w:rsidR="000657ED" w:rsidRPr="00916AD3">
        <w:rPr>
          <w:rFonts w:ascii="Times New Roman" w:hAnsi="Times New Roman" w:cs="Times New Roman"/>
          <w:b/>
          <w:bCs/>
          <w:sz w:val="24"/>
          <w:szCs w:val="24"/>
        </w:rPr>
        <w:t>.</w:t>
      </w:r>
    </w:p>
    <w:p w14:paraId="7620DD35" w14:textId="4595ACB5" w:rsidR="000657ED" w:rsidRPr="00B744E1" w:rsidRDefault="000657ED" w:rsidP="000657ED">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Iza članka 383. dodaje se članak 383.a </w:t>
      </w:r>
      <w:r w:rsidR="000D4976">
        <w:rPr>
          <w:rFonts w:ascii="Times New Roman" w:hAnsi="Times New Roman" w:cs="Times New Roman"/>
          <w:bCs/>
          <w:sz w:val="24"/>
          <w:szCs w:val="24"/>
        </w:rPr>
        <w:t xml:space="preserve">i naslov iznad članka </w:t>
      </w:r>
      <w:r w:rsidRPr="00B744E1">
        <w:rPr>
          <w:rFonts w:ascii="Times New Roman" w:hAnsi="Times New Roman" w:cs="Times New Roman"/>
          <w:bCs/>
          <w:sz w:val="24"/>
          <w:szCs w:val="24"/>
        </w:rPr>
        <w:t>koji glas</w:t>
      </w:r>
      <w:r w:rsidR="000D4976">
        <w:rPr>
          <w:rFonts w:ascii="Times New Roman" w:hAnsi="Times New Roman" w:cs="Times New Roman"/>
          <w:bCs/>
          <w:sz w:val="24"/>
          <w:szCs w:val="24"/>
        </w:rPr>
        <w:t>e</w:t>
      </w:r>
      <w:r w:rsidRPr="00B744E1">
        <w:rPr>
          <w:rFonts w:ascii="Times New Roman" w:hAnsi="Times New Roman" w:cs="Times New Roman"/>
          <w:bCs/>
          <w:sz w:val="24"/>
          <w:szCs w:val="24"/>
        </w:rPr>
        <w:t>:</w:t>
      </w:r>
    </w:p>
    <w:p w14:paraId="65D32C4B" w14:textId="77777777" w:rsidR="000657ED" w:rsidRPr="00B744E1" w:rsidRDefault="000657ED" w:rsidP="000657ED">
      <w:pPr>
        <w:jc w:val="center"/>
        <w:rPr>
          <w:rFonts w:ascii="Times New Roman" w:hAnsi="Times New Roman" w:cs="Times New Roman"/>
          <w:bCs/>
          <w:iCs/>
          <w:sz w:val="24"/>
          <w:szCs w:val="24"/>
        </w:rPr>
      </w:pPr>
      <w:r w:rsidRPr="00B744E1">
        <w:rPr>
          <w:rFonts w:ascii="Times New Roman" w:hAnsi="Times New Roman" w:cs="Times New Roman"/>
          <w:bCs/>
          <w:iCs/>
          <w:sz w:val="24"/>
          <w:szCs w:val="24"/>
        </w:rPr>
        <w:t>„Naknadno poznati razlozi za uskratu oslobođenja</w:t>
      </w:r>
    </w:p>
    <w:p w14:paraId="715724C4" w14:textId="77777777" w:rsidR="000657ED" w:rsidRPr="00B744E1" w:rsidRDefault="000657ED" w:rsidP="000657ED">
      <w:pPr>
        <w:jc w:val="center"/>
        <w:rPr>
          <w:rFonts w:ascii="Times New Roman" w:hAnsi="Times New Roman" w:cs="Times New Roman"/>
          <w:bCs/>
          <w:sz w:val="24"/>
          <w:szCs w:val="24"/>
        </w:rPr>
      </w:pPr>
      <w:r w:rsidRPr="00B744E1">
        <w:rPr>
          <w:rFonts w:ascii="Times New Roman" w:hAnsi="Times New Roman" w:cs="Times New Roman"/>
          <w:bCs/>
          <w:sz w:val="24"/>
          <w:szCs w:val="24"/>
        </w:rPr>
        <w:t>Članak 383.a</w:t>
      </w:r>
    </w:p>
    <w:p w14:paraId="372A6625" w14:textId="143F5053"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(1) Sud će, na prijedlog stečajnog vjerovnika, uskratiti oslobođenje od preostalih obveza, ako se nakon zaključenja stečajnog postupka ili u slučaju iz članka 297. ovoga Zakona nakon obustave stečajnog postupka utvrdi, da je postojao razlog za uskratu oslobođenja iz članka 376. </w:t>
      </w:r>
      <w:r w:rsidR="00973370" w:rsidRPr="00B744E1">
        <w:rPr>
          <w:rFonts w:ascii="Times New Roman" w:hAnsi="Times New Roman" w:cs="Times New Roman"/>
          <w:bCs/>
          <w:sz w:val="24"/>
          <w:szCs w:val="24"/>
        </w:rPr>
        <w:t>stav</w:t>
      </w:r>
      <w:r w:rsidR="00973370">
        <w:rPr>
          <w:rFonts w:ascii="Times New Roman" w:hAnsi="Times New Roman" w:cs="Times New Roman"/>
          <w:bCs/>
          <w:sz w:val="24"/>
          <w:szCs w:val="24"/>
        </w:rPr>
        <w:t>ka</w:t>
      </w:r>
      <w:r w:rsidR="00973370" w:rsidRPr="00B744E1">
        <w:rPr>
          <w:rFonts w:ascii="Times New Roman" w:hAnsi="Times New Roman" w:cs="Times New Roman"/>
          <w:bCs/>
          <w:sz w:val="24"/>
          <w:szCs w:val="24"/>
        </w:rPr>
        <w:t xml:space="preserve"> </w:t>
      </w:r>
      <w:r w:rsidRPr="00B744E1">
        <w:rPr>
          <w:rFonts w:ascii="Times New Roman" w:hAnsi="Times New Roman" w:cs="Times New Roman"/>
          <w:bCs/>
          <w:sz w:val="24"/>
          <w:szCs w:val="24"/>
        </w:rPr>
        <w:t>1. ovoga Zakona. Prijedlog se može staviti samo unutar šest mjeseci nakon što je vjerovnik saznao za postojanje takvog razloga. Prijedlog je dopušten samo ako se učini vjerojatnim da postoje pretpostavke iz ovoga stavka i da vjerovnik ranije nije imao saznanja o postojanju takvog razloga.</w:t>
      </w:r>
    </w:p>
    <w:p w14:paraId="709D657E" w14:textId="472A40BA" w:rsidR="000657ED" w:rsidRPr="00B744E1" w:rsidRDefault="000657ED" w:rsidP="00B744E1">
      <w:pPr>
        <w:jc w:val="both"/>
        <w:rPr>
          <w:rFonts w:ascii="Times New Roman" w:hAnsi="Times New Roman" w:cs="Times New Roman"/>
          <w:bCs/>
          <w:sz w:val="24"/>
          <w:szCs w:val="24"/>
        </w:rPr>
      </w:pPr>
      <w:r w:rsidRPr="00B744E1">
        <w:rPr>
          <w:rFonts w:ascii="Times New Roman" w:hAnsi="Times New Roman" w:cs="Times New Roman"/>
          <w:bCs/>
          <w:sz w:val="24"/>
          <w:szCs w:val="24"/>
        </w:rPr>
        <w:t xml:space="preserve">(2) </w:t>
      </w:r>
      <w:r w:rsidR="00377450" w:rsidRPr="00377450">
        <w:rPr>
          <w:rFonts w:ascii="Times New Roman" w:hAnsi="Times New Roman" w:cs="Times New Roman"/>
          <w:bCs/>
          <w:sz w:val="24"/>
          <w:szCs w:val="24"/>
        </w:rPr>
        <w:t xml:space="preserve">Protiv odluke suda o uskrati oslobođenja od preostalih obveza podnositelj prijedloga i dužnik imaju pravo na žalbu. </w:t>
      </w:r>
      <w:r w:rsidR="00DC36D2" w:rsidRPr="00377450">
        <w:rPr>
          <w:rFonts w:ascii="Times New Roman" w:hAnsi="Times New Roman" w:cs="Times New Roman"/>
          <w:bCs/>
          <w:sz w:val="24"/>
          <w:szCs w:val="24"/>
        </w:rPr>
        <w:t>Uskrata</w:t>
      </w:r>
      <w:r w:rsidR="00377450" w:rsidRPr="00377450">
        <w:rPr>
          <w:rFonts w:ascii="Times New Roman" w:hAnsi="Times New Roman" w:cs="Times New Roman"/>
          <w:bCs/>
          <w:sz w:val="24"/>
          <w:szCs w:val="24"/>
        </w:rPr>
        <w:t xml:space="preserve"> oslobođenja od  preostalih obveza objavit će se na mrežnoj stranici e-Oglasna ploča sudova</w:t>
      </w:r>
      <w:r w:rsidRPr="00B744E1">
        <w:rPr>
          <w:rFonts w:ascii="Times New Roman" w:hAnsi="Times New Roman" w:cs="Times New Roman"/>
          <w:bCs/>
          <w:sz w:val="24"/>
          <w:szCs w:val="24"/>
        </w:rPr>
        <w:t>.“</w:t>
      </w:r>
      <w:r w:rsidR="000D6ECE">
        <w:rPr>
          <w:rFonts w:ascii="Times New Roman" w:hAnsi="Times New Roman" w:cs="Times New Roman"/>
          <w:bCs/>
          <w:sz w:val="24"/>
          <w:szCs w:val="24"/>
        </w:rPr>
        <w:t>.</w:t>
      </w:r>
    </w:p>
    <w:p w14:paraId="614B7A9F" w14:textId="77777777" w:rsidR="00786E56" w:rsidRPr="00B744E1" w:rsidRDefault="00786E56" w:rsidP="00786E56">
      <w:pPr>
        <w:pStyle w:val="NoSpacing"/>
        <w:spacing w:after="120"/>
        <w:jc w:val="center"/>
        <w:rPr>
          <w:rFonts w:ascii="Times New Roman" w:hAnsi="Times New Roman" w:cs="Times New Roman"/>
          <w:bCs/>
          <w:sz w:val="24"/>
          <w:szCs w:val="24"/>
        </w:rPr>
      </w:pPr>
    </w:p>
    <w:p w14:paraId="27AC1CAD" w14:textId="5BF9344D" w:rsidR="00786E56" w:rsidRPr="00916AD3" w:rsidRDefault="00F86EBD" w:rsidP="00786E56">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10</w:t>
      </w:r>
      <w:r w:rsidR="00766110">
        <w:rPr>
          <w:rFonts w:ascii="Times New Roman" w:hAnsi="Times New Roman" w:cs="Times New Roman"/>
          <w:b/>
          <w:bCs/>
          <w:sz w:val="24"/>
          <w:szCs w:val="24"/>
        </w:rPr>
        <w:t>5</w:t>
      </w:r>
      <w:r w:rsidR="00786E56" w:rsidRPr="00916AD3">
        <w:rPr>
          <w:rFonts w:ascii="Times New Roman" w:hAnsi="Times New Roman" w:cs="Times New Roman"/>
          <w:b/>
          <w:bCs/>
          <w:sz w:val="24"/>
          <w:szCs w:val="24"/>
        </w:rPr>
        <w:t>.</w:t>
      </w:r>
    </w:p>
    <w:p w14:paraId="10D4D671" w14:textId="132D8462" w:rsidR="00786E56" w:rsidRPr="00B744E1" w:rsidRDefault="00786E56"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385. nakon broja</w:t>
      </w:r>
      <w:r w:rsidR="00211483">
        <w:rPr>
          <w:rFonts w:ascii="Times New Roman" w:hAnsi="Times New Roman" w:cs="Times New Roman"/>
          <w:sz w:val="24"/>
          <w:szCs w:val="24"/>
        </w:rPr>
        <w:t>:</w:t>
      </w:r>
      <w:r w:rsidRPr="00B744E1">
        <w:rPr>
          <w:rFonts w:ascii="Times New Roman" w:hAnsi="Times New Roman" w:cs="Times New Roman"/>
          <w:sz w:val="24"/>
          <w:szCs w:val="24"/>
        </w:rPr>
        <w:t xml:space="preserve"> „383.“ dodaje se zarez i broj</w:t>
      </w:r>
      <w:r w:rsidR="00211483">
        <w:rPr>
          <w:rFonts w:ascii="Times New Roman" w:hAnsi="Times New Roman" w:cs="Times New Roman"/>
          <w:sz w:val="24"/>
          <w:szCs w:val="24"/>
        </w:rPr>
        <w:t>:</w:t>
      </w:r>
      <w:r w:rsidRPr="00B744E1">
        <w:rPr>
          <w:rFonts w:ascii="Times New Roman" w:hAnsi="Times New Roman" w:cs="Times New Roman"/>
          <w:sz w:val="24"/>
          <w:szCs w:val="24"/>
        </w:rPr>
        <w:t xml:space="preserve"> „383.a“, a riječ</w:t>
      </w:r>
      <w:r w:rsidR="00211483">
        <w:rPr>
          <w:rFonts w:ascii="Times New Roman" w:hAnsi="Times New Roman" w:cs="Times New Roman"/>
          <w:sz w:val="24"/>
          <w:szCs w:val="24"/>
        </w:rPr>
        <w:t>:</w:t>
      </w:r>
      <w:r w:rsidRPr="00B744E1">
        <w:rPr>
          <w:rFonts w:ascii="Times New Roman" w:hAnsi="Times New Roman" w:cs="Times New Roman"/>
          <w:sz w:val="24"/>
          <w:szCs w:val="24"/>
        </w:rPr>
        <w:t xml:space="preserve"> „dužnika“ zamjenjuje se </w:t>
      </w:r>
      <w:r w:rsidR="001462A3" w:rsidRPr="00B744E1">
        <w:rPr>
          <w:rFonts w:ascii="Times New Roman" w:hAnsi="Times New Roman" w:cs="Times New Roman"/>
          <w:sz w:val="24"/>
          <w:szCs w:val="24"/>
        </w:rPr>
        <w:t>riječ</w:t>
      </w:r>
      <w:r w:rsidR="001462A3">
        <w:rPr>
          <w:rFonts w:ascii="Times New Roman" w:hAnsi="Times New Roman" w:cs="Times New Roman"/>
          <w:sz w:val="24"/>
          <w:szCs w:val="24"/>
        </w:rPr>
        <w:t>i</w:t>
      </w:r>
      <w:r w:rsidR="00211483">
        <w:rPr>
          <w:rFonts w:ascii="Times New Roman" w:hAnsi="Times New Roman" w:cs="Times New Roman"/>
          <w:sz w:val="24"/>
          <w:szCs w:val="24"/>
        </w:rPr>
        <w:t>:</w:t>
      </w:r>
      <w:r w:rsidR="001462A3" w:rsidRPr="00B744E1">
        <w:rPr>
          <w:rFonts w:ascii="Times New Roman" w:hAnsi="Times New Roman" w:cs="Times New Roman"/>
          <w:sz w:val="24"/>
          <w:szCs w:val="24"/>
        </w:rPr>
        <w:t xml:space="preserve"> </w:t>
      </w:r>
      <w:r w:rsidRPr="00B744E1">
        <w:rPr>
          <w:rFonts w:ascii="Times New Roman" w:hAnsi="Times New Roman" w:cs="Times New Roman"/>
          <w:sz w:val="24"/>
          <w:szCs w:val="24"/>
        </w:rPr>
        <w:t>„vjerovnika“.</w:t>
      </w:r>
    </w:p>
    <w:p w14:paraId="50336C5D" w14:textId="77777777" w:rsidR="00786E56" w:rsidRPr="00B744E1" w:rsidRDefault="00786E56" w:rsidP="00B744E1">
      <w:pPr>
        <w:pStyle w:val="NoSpacing"/>
        <w:spacing w:after="120"/>
        <w:jc w:val="both"/>
        <w:rPr>
          <w:rFonts w:ascii="Times New Roman" w:hAnsi="Times New Roman" w:cs="Times New Roman"/>
          <w:sz w:val="24"/>
          <w:szCs w:val="24"/>
        </w:rPr>
      </w:pPr>
    </w:p>
    <w:p w14:paraId="5FD11848" w14:textId="02585800" w:rsidR="00786E56" w:rsidRPr="00916AD3" w:rsidRDefault="00F86EBD" w:rsidP="00786E56">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w:t>
      </w:r>
      <w:r w:rsidR="00137EC2">
        <w:rPr>
          <w:rFonts w:ascii="Times New Roman" w:hAnsi="Times New Roman" w:cs="Times New Roman"/>
          <w:b/>
          <w:bCs/>
          <w:sz w:val="24"/>
          <w:szCs w:val="24"/>
        </w:rPr>
        <w:t>0</w:t>
      </w:r>
      <w:r w:rsidR="00766110">
        <w:rPr>
          <w:rFonts w:ascii="Times New Roman" w:hAnsi="Times New Roman" w:cs="Times New Roman"/>
          <w:b/>
          <w:bCs/>
          <w:sz w:val="24"/>
          <w:szCs w:val="24"/>
        </w:rPr>
        <w:t>6</w:t>
      </w:r>
      <w:r w:rsidR="00786E56" w:rsidRPr="00916AD3">
        <w:rPr>
          <w:rFonts w:ascii="Times New Roman" w:hAnsi="Times New Roman" w:cs="Times New Roman"/>
          <w:b/>
          <w:bCs/>
          <w:sz w:val="24"/>
          <w:szCs w:val="24"/>
        </w:rPr>
        <w:t>.</w:t>
      </w:r>
    </w:p>
    <w:p w14:paraId="739D5C98" w14:textId="12D4E577" w:rsidR="00786E56" w:rsidRPr="00B744E1" w:rsidRDefault="00786E56"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članku 386. </w:t>
      </w:r>
      <w:r w:rsidR="00E31CC4">
        <w:rPr>
          <w:rFonts w:ascii="Times New Roman" w:hAnsi="Times New Roman" w:cs="Times New Roman"/>
          <w:sz w:val="24"/>
          <w:szCs w:val="24"/>
        </w:rPr>
        <w:t xml:space="preserve">iza </w:t>
      </w:r>
      <w:r w:rsidR="00E31CC4" w:rsidRPr="00B744E1">
        <w:rPr>
          <w:rFonts w:ascii="Times New Roman" w:hAnsi="Times New Roman" w:cs="Times New Roman"/>
          <w:sz w:val="24"/>
          <w:szCs w:val="24"/>
        </w:rPr>
        <w:t>stavk</w:t>
      </w:r>
      <w:r w:rsidR="00E31CC4">
        <w:rPr>
          <w:rFonts w:ascii="Times New Roman" w:hAnsi="Times New Roman" w:cs="Times New Roman"/>
          <w:sz w:val="24"/>
          <w:szCs w:val="24"/>
        </w:rPr>
        <w:t>a</w:t>
      </w:r>
      <w:r w:rsidR="00E31CC4" w:rsidRPr="00B744E1">
        <w:rPr>
          <w:rFonts w:ascii="Times New Roman" w:hAnsi="Times New Roman" w:cs="Times New Roman"/>
          <w:sz w:val="24"/>
          <w:szCs w:val="24"/>
        </w:rPr>
        <w:t xml:space="preserve"> </w:t>
      </w:r>
      <w:r w:rsidRPr="00B744E1">
        <w:rPr>
          <w:rFonts w:ascii="Times New Roman" w:hAnsi="Times New Roman" w:cs="Times New Roman"/>
          <w:sz w:val="24"/>
          <w:szCs w:val="24"/>
        </w:rPr>
        <w:t>1. dodaj</w:t>
      </w:r>
      <w:r w:rsidR="000D6ECE">
        <w:rPr>
          <w:rFonts w:ascii="Times New Roman" w:hAnsi="Times New Roman" w:cs="Times New Roman"/>
          <w:sz w:val="24"/>
          <w:szCs w:val="24"/>
        </w:rPr>
        <w:t>u</w:t>
      </w:r>
      <w:r w:rsidRPr="00B744E1">
        <w:rPr>
          <w:rFonts w:ascii="Times New Roman" w:hAnsi="Times New Roman" w:cs="Times New Roman"/>
          <w:sz w:val="24"/>
          <w:szCs w:val="24"/>
        </w:rPr>
        <w:t xml:space="preserve"> se nov</w:t>
      </w:r>
      <w:r w:rsidR="00B34482">
        <w:rPr>
          <w:rFonts w:ascii="Times New Roman" w:hAnsi="Times New Roman" w:cs="Times New Roman"/>
          <w:sz w:val="24"/>
          <w:szCs w:val="24"/>
        </w:rPr>
        <w:t>i sta</w:t>
      </w:r>
      <w:r w:rsidR="00766110">
        <w:rPr>
          <w:rFonts w:ascii="Times New Roman" w:hAnsi="Times New Roman" w:cs="Times New Roman"/>
          <w:sz w:val="24"/>
          <w:szCs w:val="24"/>
        </w:rPr>
        <w:t xml:space="preserve">vak </w:t>
      </w:r>
      <w:r w:rsidR="00B34482">
        <w:rPr>
          <w:rFonts w:ascii="Times New Roman" w:hAnsi="Times New Roman" w:cs="Times New Roman"/>
          <w:sz w:val="24"/>
          <w:szCs w:val="24"/>
        </w:rPr>
        <w:t>2.</w:t>
      </w:r>
      <w:r w:rsidR="00CF185C">
        <w:rPr>
          <w:rFonts w:ascii="Times New Roman" w:hAnsi="Times New Roman" w:cs="Times New Roman"/>
          <w:sz w:val="24"/>
          <w:szCs w:val="24"/>
        </w:rPr>
        <w:t xml:space="preserve"> </w:t>
      </w:r>
      <w:r w:rsidR="00766110">
        <w:rPr>
          <w:rFonts w:ascii="Times New Roman" w:hAnsi="Times New Roman" w:cs="Times New Roman"/>
          <w:sz w:val="24"/>
          <w:szCs w:val="24"/>
        </w:rPr>
        <w:t xml:space="preserve">i stavci 3. </w:t>
      </w:r>
      <w:r w:rsidR="00CF185C">
        <w:rPr>
          <w:rFonts w:ascii="Times New Roman" w:hAnsi="Times New Roman" w:cs="Times New Roman"/>
          <w:sz w:val="24"/>
          <w:szCs w:val="24"/>
        </w:rPr>
        <w:t xml:space="preserve">do 5. </w:t>
      </w:r>
      <w:r w:rsidR="00B34482" w:rsidRPr="00B744E1">
        <w:rPr>
          <w:rFonts w:ascii="Times New Roman" w:hAnsi="Times New Roman" w:cs="Times New Roman"/>
          <w:sz w:val="24"/>
          <w:szCs w:val="24"/>
        </w:rPr>
        <w:t>koj</w:t>
      </w:r>
      <w:r w:rsidR="00B34482">
        <w:rPr>
          <w:rFonts w:ascii="Times New Roman" w:hAnsi="Times New Roman" w:cs="Times New Roman"/>
          <w:sz w:val="24"/>
          <w:szCs w:val="24"/>
        </w:rPr>
        <w:t>i</w:t>
      </w:r>
      <w:r w:rsidR="00B34482" w:rsidRPr="00B744E1">
        <w:rPr>
          <w:rFonts w:ascii="Times New Roman" w:hAnsi="Times New Roman" w:cs="Times New Roman"/>
          <w:sz w:val="24"/>
          <w:szCs w:val="24"/>
        </w:rPr>
        <w:t xml:space="preserve"> </w:t>
      </w:r>
      <w:r w:rsidRPr="00B744E1">
        <w:rPr>
          <w:rFonts w:ascii="Times New Roman" w:hAnsi="Times New Roman" w:cs="Times New Roman"/>
          <w:sz w:val="24"/>
          <w:szCs w:val="24"/>
        </w:rPr>
        <w:t>glas</w:t>
      </w:r>
      <w:r w:rsidR="00B34482">
        <w:rPr>
          <w:rFonts w:ascii="Times New Roman" w:hAnsi="Times New Roman" w:cs="Times New Roman"/>
          <w:sz w:val="24"/>
          <w:szCs w:val="24"/>
        </w:rPr>
        <w:t>e</w:t>
      </w:r>
      <w:r w:rsidRPr="00B744E1">
        <w:rPr>
          <w:rFonts w:ascii="Times New Roman" w:hAnsi="Times New Roman" w:cs="Times New Roman"/>
          <w:sz w:val="24"/>
          <w:szCs w:val="24"/>
        </w:rPr>
        <w:t>:</w:t>
      </w:r>
    </w:p>
    <w:p w14:paraId="76F61645" w14:textId="4466B9D5" w:rsidR="00786E56" w:rsidRPr="00B744E1" w:rsidRDefault="00786E56" w:rsidP="00B744E1">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w:t>
      </w:r>
      <w:r w:rsidR="00B34482">
        <w:rPr>
          <w:rFonts w:ascii="Times New Roman" w:hAnsi="Times New Roman" w:cs="Times New Roman"/>
          <w:sz w:val="24"/>
          <w:szCs w:val="24"/>
        </w:rPr>
        <w:t xml:space="preserve">(2) </w:t>
      </w:r>
      <w:bookmarkStart w:id="42" w:name="_Hlk90198113"/>
      <w:r w:rsidRPr="00B744E1">
        <w:rPr>
          <w:rFonts w:ascii="Times New Roman" w:hAnsi="Times New Roman" w:cs="Times New Roman"/>
          <w:sz w:val="24"/>
          <w:szCs w:val="24"/>
        </w:rPr>
        <w:t xml:space="preserve">Određeno oslobađanje dužnika od preostalih obveza iz </w:t>
      </w:r>
      <w:r w:rsidR="00B34482">
        <w:rPr>
          <w:rFonts w:ascii="Times New Roman" w:hAnsi="Times New Roman" w:cs="Times New Roman"/>
          <w:sz w:val="24"/>
          <w:szCs w:val="24"/>
        </w:rPr>
        <w:t>stavka 1.</w:t>
      </w:r>
      <w:r w:rsidRPr="00B744E1">
        <w:rPr>
          <w:rFonts w:ascii="Times New Roman" w:hAnsi="Times New Roman" w:cs="Times New Roman"/>
          <w:sz w:val="24"/>
          <w:szCs w:val="24"/>
        </w:rPr>
        <w:t xml:space="preserve"> ovoga </w:t>
      </w:r>
      <w:r w:rsidR="00B34482">
        <w:rPr>
          <w:rFonts w:ascii="Times New Roman" w:hAnsi="Times New Roman" w:cs="Times New Roman"/>
          <w:sz w:val="24"/>
          <w:szCs w:val="24"/>
        </w:rPr>
        <w:t>članka</w:t>
      </w:r>
      <w:r w:rsidRPr="00B744E1">
        <w:rPr>
          <w:rFonts w:ascii="Times New Roman" w:hAnsi="Times New Roman" w:cs="Times New Roman"/>
          <w:sz w:val="24"/>
          <w:szCs w:val="24"/>
        </w:rPr>
        <w:t xml:space="preserve"> djeluje od trenutka isteka vremena ustupa </w:t>
      </w:r>
      <w:proofErr w:type="spellStart"/>
      <w:r w:rsidRPr="00B744E1">
        <w:rPr>
          <w:rFonts w:ascii="Times New Roman" w:hAnsi="Times New Roman" w:cs="Times New Roman"/>
          <w:sz w:val="24"/>
          <w:szCs w:val="24"/>
        </w:rPr>
        <w:t>založivih</w:t>
      </w:r>
      <w:proofErr w:type="spellEnd"/>
      <w:r w:rsidRPr="00B744E1">
        <w:rPr>
          <w:rFonts w:ascii="Times New Roman" w:hAnsi="Times New Roman" w:cs="Times New Roman"/>
          <w:sz w:val="24"/>
          <w:szCs w:val="24"/>
        </w:rPr>
        <w:t xml:space="preserve"> tražbina.</w:t>
      </w:r>
    </w:p>
    <w:p w14:paraId="565DAB49" w14:textId="0E72AAC7" w:rsidR="00B34482" w:rsidRDefault="00B34482" w:rsidP="00B744E1">
      <w:pPr>
        <w:pStyle w:val="NoSpacing"/>
        <w:spacing w:after="120"/>
        <w:jc w:val="both"/>
        <w:rPr>
          <w:rFonts w:ascii="Times New Roman" w:hAnsi="Times New Roman" w:cs="Times New Roman"/>
          <w:sz w:val="24"/>
          <w:szCs w:val="24"/>
        </w:rPr>
      </w:pPr>
      <w:r>
        <w:rPr>
          <w:rFonts w:ascii="Times New Roman" w:hAnsi="Times New Roman" w:cs="Times New Roman"/>
          <w:sz w:val="24"/>
          <w:szCs w:val="24"/>
        </w:rPr>
        <w:lastRenderedPageBreak/>
        <w:t>(3)</w:t>
      </w:r>
      <w:r w:rsidR="00CD2BDB">
        <w:rPr>
          <w:rFonts w:ascii="Times New Roman" w:hAnsi="Times New Roman" w:cs="Times New Roman"/>
          <w:sz w:val="24"/>
          <w:szCs w:val="24"/>
        </w:rPr>
        <w:t xml:space="preserve"> </w:t>
      </w:r>
      <w:r w:rsidR="00786E56" w:rsidRPr="00B744E1">
        <w:rPr>
          <w:rFonts w:ascii="Times New Roman" w:hAnsi="Times New Roman" w:cs="Times New Roman"/>
          <w:sz w:val="24"/>
          <w:szCs w:val="24"/>
        </w:rPr>
        <w:t xml:space="preserve">Ako u stečajnom postupku nisu prijavljene tražbine, ili su prijavljene i utvrđene tražbine stečajnih vjerovnika namirene, a dužnik je namirio i troškove stečajnog postupka kao i ostale obveze stečajne mase, sud će na prijedlog dužnika odlučiti o oslobađanju od preostalih obveza i prije isteka vremena ustupa </w:t>
      </w:r>
      <w:proofErr w:type="spellStart"/>
      <w:r w:rsidR="00786E56" w:rsidRPr="00B744E1">
        <w:rPr>
          <w:rFonts w:ascii="Times New Roman" w:hAnsi="Times New Roman" w:cs="Times New Roman"/>
          <w:sz w:val="24"/>
          <w:szCs w:val="24"/>
        </w:rPr>
        <w:t>založivih</w:t>
      </w:r>
      <w:proofErr w:type="spellEnd"/>
      <w:r w:rsidR="00786E56" w:rsidRPr="00B744E1">
        <w:rPr>
          <w:rFonts w:ascii="Times New Roman" w:hAnsi="Times New Roman" w:cs="Times New Roman"/>
          <w:sz w:val="24"/>
          <w:szCs w:val="24"/>
        </w:rPr>
        <w:t xml:space="preserve"> tražbina. </w:t>
      </w:r>
      <w:r w:rsidRPr="00B34482">
        <w:rPr>
          <w:rFonts w:ascii="Times New Roman" w:hAnsi="Times New Roman" w:cs="Times New Roman"/>
          <w:sz w:val="24"/>
          <w:szCs w:val="24"/>
        </w:rPr>
        <w:t xml:space="preserve">Određeno oslobađanje dužnika od preostalih obveza </w:t>
      </w:r>
      <w:r w:rsidR="00E31CC4">
        <w:rPr>
          <w:rFonts w:ascii="Times New Roman" w:hAnsi="Times New Roman" w:cs="Times New Roman"/>
          <w:sz w:val="24"/>
          <w:szCs w:val="24"/>
        </w:rPr>
        <w:t xml:space="preserve">iz </w:t>
      </w:r>
      <w:r w:rsidRPr="00B34482">
        <w:rPr>
          <w:rFonts w:ascii="Times New Roman" w:hAnsi="Times New Roman" w:cs="Times New Roman"/>
          <w:sz w:val="24"/>
          <w:szCs w:val="24"/>
        </w:rPr>
        <w:t>stavka 1. ovoga članka</w:t>
      </w:r>
      <w:r>
        <w:rPr>
          <w:rFonts w:ascii="Times New Roman" w:hAnsi="Times New Roman" w:cs="Times New Roman"/>
          <w:sz w:val="24"/>
          <w:szCs w:val="24"/>
        </w:rPr>
        <w:t xml:space="preserve"> </w:t>
      </w:r>
      <w:r w:rsidRPr="00B34482">
        <w:rPr>
          <w:rFonts w:ascii="Times New Roman" w:hAnsi="Times New Roman" w:cs="Times New Roman"/>
          <w:sz w:val="24"/>
          <w:szCs w:val="24"/>
        </w:rPr>
        <w:t xml:space="preserve">djeluje od trenutka isteka vremena ustupa </w:t>
      </w:r>
      <w:proofErr w:type="spellStart"/>
      <w:r w:rsidRPr="00B34482">
        <w:rPr>
          <w:rFonts w:ascii="Times New Roman" w:hAnsi="Times New Roman" w:cs="Times New Roman"/>
          <w:sz w:val="24"/>
          <w:szCs w:val="24"/>
        </w:rPr>
        <w:t>založivih</w:t>
      </w:r>
      <w:proofErr w:type="spellEnd"/>
      <w:r w:rsidRPr="00B34482">
        <w:rPr>
          <w:rFonts w:ascii="Times New Roman" w:hAnsi="Times New Roman" w:cs="Times New Roman"/>
          <w:sz w:val="24"/>
          <w:szCs w:val="24"/>
        </w:rPr>
        <w:t xml:space="preserve"> tražbina</w:t>
      </w:r>
      <w:r>
        <w:rPr>
          <w:rFonts w:ascii="Times New Roman" w:hAnsi="Times New Roman" w:cs="Times New Roman"/>
          <w:sz w:val="24"/>
          <w:szCs w:val="24"/>
        </w:rPr>
        <w:t>.</w:t>
      </w:r>
    </w:p>
    <w:p w14:paraId="43E2A5F4" w14:textId="7C97845B" w:rsidR="00B34482" w:rsidRDefault="00B34482" w:rsidP="0009519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00786E56" w:rsidRPr="00B744E1">
        <w:rPr>
          <w:rFonts w:ascii="Times New Roman" w:hAnsi="Times New Roman" w:cs="Times New Roman"/>
          <w:sz w:val="24"/>
          <w:szCs w:val="24"/>
        </w:rPr>
        <w:t xml:space="preserve">Dužnik je dužan učiniti vjerojatnim postojanje </w:t>
      </w:r>
      <w:r w:rsidR="00290518" w:rsidRPr="00B744E1">
        <w:rPr>
          <w:rFonts w:ascii="Times New Roman" w:hAnsi="Times New Roman" w:cs="Times New Roman"/>
          <w:sz w:val="24"/>
          <w:szCs w:val="24"/>
        </w:rPr>
        <w:t>pretpostav</w:t>
      </w:r>
      <w:r w:rsidR="00290518">
        <w:rPr>
          <w:rFonts w:ascii="Times New Roman" w:hAnsi="Times New Roman" w:cs="Times New Roman"/>
          <w:sz w:val="24"/>
          <w:szCs w:val="24"/>
        </w:rPr>
        <w:t>ki</w:t>
      </w:r>
      <w:r w:rsidR="00290518" w:rsidRPr="00B744E1">
        <w:rPr>
          <w:rFonts w:ascii="Times New Roman" w:hAnsi="Times New Roman" w:cs="Times New Roman"/>
          <w:sz w:val="24"/>
          <w:szCs w:val="24"/>
        </w:rPr>
        <w:t xml:space="preserve"> </w:t>
      </w:r>
      <w:r>
        <w:rPr>
          <w:rFonts w:ascii="Times New Roman" w:hAnsi="Times New Roman" w:cs="Times New Roman"/>
          <w:sz w:val="24"/>
          <w:szCs w:val="24"/>
        </w:rPr>
        <w:t>iz stavka 3. ovog</w:t>
      </w:r>
      <w:r w:rsidR="00CF185C">
        <w:rPr>
          <w:rFonts w:ascii="Times New Roman" w:hAnsi="Times New Roman" w:cs="Times New Roman"/>
          <w:sz w:val="24"/>
          <w:szCs w:val="24"/>
        </w:rPr>
        <w:t>a</w:t>
      </w:r>
      <w:r>
        <w:rPr>
          <w:rFonts w:ascii="Times New Roman" w:hAnsi="Times New Roman" w:cs="Times New Roman"/>
          <w:sz w:val="24"/>
          <w:szCs w:val="24"/>
        </w:rPr>
        <w:t xml:space="preserve"> članka</w:t>
      </w:r>
      <w:r w:rsidR="00786E56" w:rsidRPr="00B744E1">
        <w:rPr>
          <w:rFonts w:ascii="Times New Roman" w:hAnsi="Times New Roman" w:cs="Times New Roman"/>
          <w:sz w:val="24"/>
          <w:szCs w:val="24"/>
        </w:rPr>
        <w:t>.</w:t>
      </w:r>
    </w:p>
    <w:p w14:paraId="4CC6717C" w14:textId="5B26BB37" w:rsidR="00786E56" w:rsidRPr="00B744E1" w:rsidRDefault="00B34482" w:rsidP="0009519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(5) </w:t>
      </w:r>
      <w:r w:rsidR="00786E56" w:rsidRPr="00B744E1">
        <w:rPr>
          <w:rFonts w:ascii="Times New Roman" w:hAnsi="Times New Roman" w:cs="Times New Roman"/>
          <w:sz w:val="24"/>
          <w:szCs w:val="24"/>
        </w:rPr>
        <w:t xml:space="preserve">Ako sud odredi oslobođenje od preostalih obveza u skladu </w:t>
      </w:r>
      <w:r>
        <w:rPr>
          <w:rFonts w:ascii="Times New Roman" w:hAnsi="Times New Roman" w:cs="Times New Roman"/>
          <w:sz w:val="24"/>
          <w:szCs w:val="24"/>
        </w:rPr>
        <w:t>odredbom stavka</w:t>
      </w:r>
      <w:r w:rsidR="00786E56" w:rsidRPr="00B744E1">
        <w:rPr>
          <w:rFonts w:ascii="Times New Roman" w:hAnsi="Times New Roman" w:cs="Times New Roman"/>
          <w:sz w:val="24"/>
          <w:szCs w:val="24"/>
        </w:rPr>
        <w:t xml:space="preserve"> </w:t>
      </w:r>
      <w:r>
        <w:rPr>
          <w:rFonts w:ascii="Times New Roman" w:hAnsi="Times New Roman" w:cs="Times New Roman"/>
          <w:sz w:val="24"/>
          <w:szCs w:val="24"/>
        </w:rPr>
        <w:t>3</w:t>
      </w:r>
      <w:r w:rsidR="00786E56" w:rsidRPr="00B744E1">
        <w:rPr>
          <w:rFonts w:ascii="Times New Roman" w:hAnsi="Times New Roman" w:cs="Times New Roman"/>
          <w:sz w:val="24"/>
          <w:szCs w:val="24"/>
        </w:rPr>
        <w:t xml:space="preserve">. </w:t>
      </w:r>
      <w:r w:rsidR="00CF185C">
        <w:rPr>
          <w:rFonts w:ascii="Times New Roman" w:hAnsi="Times New Roman" w:cs="Times New Roman"/>
          <w:sz w:val="24"/>
          <w:szCs w:val="24"/>
        </w:rPr>
        <w:t xml:space="preserve">ovoga članka </w:t>
      </w:r>
      <w:r w:rsidR="00786E56" w:rsidRPr="00B744E1">
        <w:rPr>
          <w:rFonts w:ascii="Times New Roman" w:hAnsi="Times New Roman" w:cs="Times New Roman"/>
          <w:sz w:val="24"/>
          <w:szCs w:val="24"/>
        </w:rPr>
        <w:t>odgovarajuće će se primijeniti članak 385. i članak 386.a ovoga Zakona.“</w:t>
      </w:r>
      <w:r w:rsidR="000D6ECE">
        <w:rPr>
          <w:rFonts w:ascii="Times New Roman" w:hAnsi="Times New Roman" w:cs="Times New Roman"/>
          <w:sz w:val="24"/>
          <w:szCs w:val="24"/>
        </w:rPr>
        <w:t>.</w:t>
      </w:r>
      <w:bookmarkEnd w:id="42"/>
    </w:p>
    <w:p w14:paraId="73FC85A0" w14:textId="1A488B75" w:rsidR="00786E56" w:rsidRDefault="00786E56" w:rsidP="0009519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 xml:space="preserve">U dosadašnjem stavku 2., koji postaje stavak </w:t>
      </w:r>
      <w:r w:rsidR="00B34482">
        <w:rPr>
          <w:rFonts w:ascii="Times New Roman" w:hAnsi="Times New Roman" w:cs="Times New Roman"/>
          <w:sz w:val="24"/>
          <w:szCs w:val="24"/>
        </w:rPr>
        <w:t>6</w:t>
      </w:r>
      <w:r w:rsidRPr="00B744E1">
        <w:rPr>
          <w:rFonts w:ascii="Times New Roman" w:hAnsi="Times New Roman" w:cs="Times New Roman"/>
          <w:sz w:val="24"/>
          <w:szCs w:val="24"/>
        </w:rPr>
        <w:t>., riječi</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„iz članka 382. stavaka 1. ili 2.</w:t>
      </w:r>
      <w:r w:rsidR="00766110">
        <w:rPr>
          <w:rFonts w:ascii="Times New Roman" w:hAnsi="Times New Roman" w:cs="Times New Roman"/>
          <w:sz w:val="24"/>
          <w:szCs w:val="24"/>
        </w:rPr>
        <w:t>,</w:t>
      </w:r>
      <w:r w:rsidRPr="00B744E1">
        <w:rPr>
          <w:rFonts w:ascii="Times New Roman" w:hAnsi="Times New Roman" w:cs="Times New Roman"/>
          <w:sz w:val="24"/>
          <w:szCs w:val="24"/>
        </w:rPr>
        <w:t xml:space="preserve"> ili iz članka 383.,“ zamjenjuju se riječima</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„iz članka 376. stavka 1.</w:t>
      </w:r>
      <w:r w:rsidR="00766110">
        <w:rPr>
          <w:rFonts w:ascii="Times New Roman" w:hAnsi="Times New Roman" w:cs="Times New Roman"/>
          <w:sz w:val="24"/>
          <w:szCs w:val="24"/>
        </w:rPr>
        <w:t>,</w:t>
      </w:r>
      <w:r w:rsidRPr="00B744E1">
        <w:rPr>
          <w:rFonts w:ascii="Times New Roman" w:hAnsi="Times New Roman" w:cs="Times New Roman"/>
          <w:sz w:val="24"/>
          <w:szCs w:val="24"/>
        </w:rPr>
        <w:t xml:space="preserve"> iz članka 382. stavka 1.</w:t>
      </w:r>
      <w:r w:rsidR="00766110">
        <w:rPr>
          <w:rFonts w:ascii="Times New Roman" w:hAnsi="Times New Roman" w:cs="Times New Roman"/>
          <w:sz w:val="24"/>
          <w:szCs w:val="24"/>
        </w:rPr>
        <w:t>,</w:t>
      </w:r>
      <w:r w:rsidRPr="00B744E1">
        <w:rPr>
          <w:rFonts w:ascii="Times New Roman" w:hAnsi="Times New Roman" w:cs="Times New Roman"/>
          <w:sz w:val="24"/>
          <w:szCs w:val="24"/>
        </w:rPr>
        <w:t xml:space="preserve"> stavka 2. rečenice 3.</w:t>
      </w:r>
      <w:r w:rsidR="00766110">
        <w:rPr>
          <w:rFonts w:ascii="Times New Roman" w:hAnsi="Times New Roman" w:cs="Times New Roman"/>
          <w:sz w:val="24"/>
          <w:szCs w:val="24"/>
        </w:rPr>
        <w:t>,</w:t>
      </w:r>
      <w:r w:rsidRPr="00B744E1">
        <w:rPr>
          <w:rFonts w:ascii="Times New Roman" w:hAnsi="Times New Roman" w:cs="Times New Roman"/>
          <w:sz w:val="24"/>
          <w:szCs w:val="24"/>
        </w:rPr>
        <w:t xml:space="preserve"> iz članka 383. i iz članka 383.a“.</w:t>
      </w:r>
    </w:p>
    <w:p w14:paraId="2158001B" w14:textId="088FDCD2" w:rsidR="00766110" w:rsidRPr="00B744E1" w:rsidRDefault="00766110" w:rsidP="0009519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Dosadašnji stavak 3. postaje stavak 7. </w:t>
      </w:r>
    </w:p>
    <w:p w14:paraId="399F3453" w14:textId="77777777" w:rsidR="00786E56" w:rsidRPr="00B744E1" w:rsidRDefault="00786E56" w:rsidP="00095194">
      <w:pPr>
        <w:pStyle w:val="NoSpacing"/>
        <w:spacing w:after="120"/>
        <w:jc w:val="both"/>
        <w:rPr>
          <w:rFonts w:ascii="Times New Roman" w:hAnsi="Times New Roman" w:cs="Times New Roman"/>
          <w:sz w:val="24"/>
          <w:szCs w:val="24"/>
        </w:rPr>
      </w:pPr>
    </w:p>
    <w:p w14:paraId="2BA72EE4" w14:textId="57928BB8" w:rsidR="00786E56" w:rsidRPr="00916AD3" w:rsidRDefault="00786E56" w:rsidP="00095194">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86EBD" w:rsidRPr="00916AD3">
        <w:rPr>
          <w:rFonts w:ascii="Times New Roman" w:hAnsi="Times New Roman" w:cs="Times New Roman"/>
          <w:b/>
          <w:bCs/>
          <w:sz w:val="24"/>
          <w:szCs w:val="24"/>
        </w:rPr>
        <w:t>1</w:t>
      </w:r>
      <w:r w:rsidR="00766110">
        <w:rPr>
          <w:rFonts w:ascii="Times New Roman" w:hAnsi="Times New Roman" w:cs="Times New Roman"/>
          <w:b/>
          <w:bCs/>
          <w:sz w:val="24"/>
          <w:szCs w:val="24"/>
        </w:rPr>
        <w:t>07</w:t>
      </w:r>
      <w:r w:rsidRPr="00916AD3">
        <w:rPr>
          <w:rFonts w:ascii="Times New Roman" w:hAnsi="Times New Roman" w:cs="Times New Roman"/>
          <w:b/>
          <w:bCs/>
          <w:sz w:val="24"/>
          <w:szCs w:val="24"/>
        </w:rPr>
        <w:t>.</w:t>
      </w:r>
    </w:p>
    <w:p w14:paraId="47BEB965" w14:textId="74FDBF02" w:rsidR="00F432AA" w:rsidRPr="00B744E1" w:rsidRDefault="00F432AA" w:rsidP="00095194">
      <w:pPr>
        <w:spacing w:after="120" w:line="240"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Iza članka  386. dodaje se članak 386.a i naslov iznad </w:t>
      </w:r>
      <w:r w:rsidR="00CE1F08">
        <w:rPr>
          <w:rFonts w:ascii="Times New Roman" w:hAnsi="Times New Roman" w:cs="Times New Roman"/>
          <w:bCs/>
          <w:sz w:val="24"/>
          <w:szCs w:val="24"/>
        </w:rPr>
        <w:t>članka</w:t>
      </w:r>
      <w:r w:rsidRPr="00B744E1">
        <w:rPr>
          <w:rFonts w:ascii="Times New Roman" w:hAnsi="Times New Roman" w:cs="Times New Roman"/>
          <w:bCs/>
          <w:sz w:val="24"/>
          <w:szCs w:val="24"/>
        </w:rPr>
        <w:t xml:space="preserve"> koji glasi:</w:t>
      </w:r>
    </w:p>
    <w:p w14:paraId="7ADB25FD" w14:textId="77777777" w:rsidR="00F432AA" w:rsidRPr="00B744E1" w:rsidRDefault="00F432AA" w:rsidP="00095194">
      <w:pPr>
        <w:spacing w:after="120" w:line="240" w:lineRule="auto"/>
        <w:ind w:firstLine="720"/>
        <w:jc w:val="center"/>
        <w:rPr>
          <w:rFonts w:ascii="Times New Roman" w:hAnsi="Times New Roman" w:cs="Times New Roman"/>
          <w:bCs/>
          <w:iCs/>
          <w:sz w:val="24"/>
          <w:szCs w:val="24"/>
        </w:rPr>
      </w:pPr>
      <w:r w:rsidRPr="00B744E1">
        <w:rPr>
          <w:rFonts w:ascii="Times New Roman" w:hAnsi="Times New Roman" w:cs="Times New Roman"/>
          <w:bCs/>
          <w:iCs/>
          <w:sz w:val="24"/>
          <w:szCs w:val="24"/>
        </w:rPr>
        <w:t>„Stjecanje imovine nakon isteka vremena ustupa</w:t>
      </w:r>
    </w:p>
    <w:p w14:paraId="444D53FF" w14:textId="77777777" w:rsidR="00F432AA" w:rsidRPr="00B744E1" w:rsidRDefault="00F432AA" w:rsidP="00095194">
      <w:pPr>
        <w:spacing w:after="120" w:line="240" w:lineRule="auto"/>
        <w:jc w:val="center"/>
        <w:rPr>
          <w:rFonts w:ascii="Times New Roman" w:hAnsi="Times New Roman" w:cs="Times New Roman"/>
          <w:bCs/>
          <w:sz w:val="24"/>
          <w:szCs w:val="24"/>
        </w:rPr>
      </w:pPr>
      <w:r w:rsidRPr="00B744E1">
        <w:rPr>
          <w:rFonts w:ascii="Times New Roman" w:hAnsi="Times New Roman" w:cs="Times New Roman"/>
          <w:bCs/>
          <w:sz w:val="24"/>
          <w:szCs w:val="24"/>
        </w:rPr>
        <w:t>Članak 386.a</w:t>
      </w:r>
    </w:p>
    <w:p w14:paraId="659C257E" w14:textId="4312B4EE" w:rsidR="00F432AA" w:rsidRDefault="00F432AA" w:rsidP="00095194">
      <w:pPr>
        <w:spacing w:after="120" w:line="240" w:lineRule="auto"/>
        <w:jc w:val="both"/>
        <w:rPr>
          <w:rFonts w:ascii="Times New Roman" w:hAnsi="Times New Roman" w:cs="Times New Roman"/>
          <w:bCs/>
          <w:sz w:val="24"/>
          <w:szCs w:val="24"/>
        </w:rPr>
      </w:pPr>
      <w:bookmarkStart w:id="43" w:name="_Hlk90198269"/>
      <w:r w:rsidRPr="00B744E1">
        <w:rPr>
          <w:rFonts w:ascii="Times New Roman" w:hAnsi="Times New Roman" w:cs="Times New Roman"/>
          <w:bCs/>
          <w:sz w:val="24"/>
          <w:szCs w:val="24"/>
        </w:rPr>
        <w:t xml:space="preserve">Ako je dužniku određeno oslobođenje od preostalih obveza, imovina koju dužnik stekne nakon isteka vremena ustupa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 i nakon nastupa pretpostavka iz članka 386. stavka 2. ovoga Zakona, ne pripada više stečajnoj masi</w:t>
      </w:r>
      <w:r w:rsidR="007F7439">
        <w:rPr>
          <w:rFonts w:ascii="Times New Roman" w:hAnsi="Times New Roman" w:cs="Times New Roman"/>
          <w:bCs/>
          <w:sz w:val="24"/>
          <w:szCs w:val="24"/>
        </w:rPr>
        <w:t xml:space="preserve"> osim</w:t>
      </w:r>
      <w:r w:rsidRPr="00B744E1">
        <w:rPr>
          <w:rFonts w:ascii="Times New Roman" w:hAnsi="Times New Roman" w:cs="Times New Roman"/>
          <w:bCs/>
          <w:sz w:val="24"/>
          <w:szCs w:val="24"/>
        </w:rPr>
        <w:t xml:space="preserve"> dijelov</w:t>
      </w:r>
      <w:r w:rsidR="007F7439">
        <w:rPr>
          <w:rFonts w:ascii="Times New Roman" w:hAnsi="Times New Roman" w:cs="Times New Roman"/>
          <w:bCs/>
          <w:sz w:val="24"/>
          <w:szCs w:val="24"/>
        </w:rPr>
        <w:t>a</w:t>
      </w:r>
      <w:r w:rsidRPr="00B744E1">
        <w:rPr>
          <w:rFonts w:ascii="Times New Roman" w:hAnsi="Times New Roman" w:cs="Times New Roman"/>
          <w:bCs/>
          <w:sz w:val="24"/>
          <w:szCs w:val="24"/>
        </w:rPr>
        <w:t xml:space="preserve"> imovine koji su vraćeni stečajnoj masi na temelju pobijanja stečajnog upravitelja</w:t>
      </w:r>
      <w:r w:rsidR="00766110">
        <w:rPr>
          <w:rFonts w:ascii="Times New Roman" w:hAnsi="Times New Roman" w:cs="Times New Roman"/>
          <w:bCs/>
          <w:sz w:val="24"/>
          <w:szCs w:val="24"/>
        </w:rPr>
        <w:t>,</w:t>
      </w:r>
      <w:r w:rsidR="007F7439">
        <w:rPr>
          <w:rFonts w:ascii="Times New Roman" w:hAnsi="Times New Roman" w:cs="Times New Roman"/>
          <w:bCs/>
          <w:sz w:val="24"/>
          <w:szCs w:val="24"/>
        </w:rPr>
        <w:t xml:space="preserve"> </w:t>
      </w:r>
      <w:r w:rsidRPr="00B744E1">
        <w:rPr>
          <w:rFonts w:ascii="Times New Roman" w:hAnsi="Times New Roman" w:cs="Times New Roman"/>
          <w:bCs/>
          <w:sz w:val="24"/>
          <w:szCs w:val="24"/>
        </w:rPr>
        <w:t>na temelju spora koji je vodio stečajni upravitelj i na temelju radnji unovčenja stečajnog upravitelja</w:t>
      </w:r>
      <w:bookmarkEnd w:id="43"/>
      <w:r w:rsidRPr="00B744E1">
        <w:rPr>
          <w:rFonts w:ascii="Times New Roman" w:hAnsi="Times New Roman" w:cs="Times New Roman"/>
          <w:bCs/>
          <w:sz w:val="24"/>
          <w:szCs w:val="24"/>
        </w:rPr>
        <w:t>.“</w:t>
      </w:r>
      <w:r w:rsidR="00610493">
        <w:rPr>
          <w:rFonts w:ascii="Times New Roman" w:hAnsi="Times New Roman" w:cs="Times New Roman"/>
          <w:bCs/>
          <w:sz w:val="24"/>
          <w:szCs w:val="24"/>
        </w:rPr>
        <w:t>.</w:t>
      </w:r>
    </w:p>
    <w:p w14:paraId="6307F3A2" w14:textId="77777777" w:rsidR="00095194" w:rsidRDefault="00095194" w:rsidP="00095194">
      <w:pPr>
        <w:pStyle w:val="NoSpacing"/>
        <w:spacing w:after="120"/>
        <w:jc w:val="center"/>
        <w:rPr>
          <w:rFonts w:ascii="Times New Roman" w:hAnsi="Times New Roman" w:cs="Times New Roman"/>
          <w:b/>
          <w:bCs/>
          <w:sz w:val="24"/>
          <w:szCs w:val="24"/>
        </w:rPr>
      </w:pPr>
    </w:p>
    <w:p w14:paraId="32573408" w14:textId="71D87B2E" w:rsidR="00F432AA" w:rsidRPr="00916AD3" w:rsidRDefault="00F432AA" w:rsidP="00095194">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w:t>
      </w:r>
      <w:r w:rsidR="00F86EBD" w:rsidRPr="00916AD3">
        <w:rPr>
          <w:rFonts w:ascii="Times New Roman" w:hAnsi="Times New Roman" w:cs="Times New Roman"/>
          <w:b/>
          <w:bCs/>
          <w:sz w:val="24"/>
          <w:szCs w:val="24"/>
        </w:rPr>
        <w:t>lanak 1</w:t>
      </w:r>
      <w:r w:rsidR="007F7439">
        <w:rPr>
          <w:rFonts w:ascii="Times New Roman" w:hAnsi="Times New Roman" w:cs="Times New Roman"/>
          <w:b/>
          <w:bCs/>
          <w:sz w:val="24"/>
          <w:szCs w:val="24"/>
        </w:rPr>
        <w:t>08</w:t>
      </w:r>
      <w:r w:rsidRPr="00916AD3">
        <w:rPr>
          <w:rFonts w:ascii="Times New Roman" w:hAnsi="Times New Roman" w:cs="Times New Roman"/>
          <w:b/>
          <w:bCs/>
          <w:sz w:val="24"/>
          <w:szCs w:val="24"/>
        </w:rPr>
        <w:t>.</w:t>
      </w:r>
    </w:p>
    <w:p w14:paraId="5673E7E7" w14:textId="03B79D05" w:rsidR="00F432AA" w:rsidRPr="00B744E1" w:rsidRDefault="00F432AA" w:rsidP="00095194">
      <w:pPr>
        <w:spacing w:after="120" w:line="240" w:lineRule="auto"/>
        <w:jc w:val="both"/>
        <w:rPr>
          <w:rFonts w:ascii="Times New Roman" w:hAnsi="Times New Roman" w:cs="Times New Roman"/>
          <w:bCs/>
          <w:sz w:val="24"/>
          <w:szCs w:val="24"/>
        </w:rPr>
      </w:pPr>
      <w:r w:rsidRPr="00B744E1">
        <w:rPr>
          <w:rFonts w:ascii="Times New Roman" w:hAnsi="Times New Roman" w:cs="Times New Roman"/>
          <w:bCs/>
          <w:sz w:val="24"/>
          <w:szCs w:val="24"/>
        </w:rPr>
        <w:t>U članku 387. iz stavka 3. dodaje se stavak 4. koji glasi:</w:t>
      </w:r>
    </w:p>
    <w:p w14:paraId="37947052" w14:textId="18FA823C" w:rsidR="00F432AA" w:rsidRPr="00B744E1" w:rsidRDefault="00F432AA" w:rsidP="00095194">
      <w:pPr>
        <w:spacing w:after="120" w:line="240"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„(4) Zabrana </w:t>
      </w:r>
      <w:r w:rsidR="00D80AFF">
        <w:rPr>
          <w:rFonts w:ascii="Times New Roman" w:hAnsi="Times New Roman" w:cs="Times New Roman"/>
          <w:bCs/>
          <w:sz w:val="24"/>
          <w:szCs w:val="24"/>
        </w:rPr>
        <w:t xml:space="preserve">obavljanja </w:t>
      </w:r>
      <w:r w:rsidRPr="00B744E1">
        <w:rPr>
          <w:rFonts w:ascii="Times New Roman" w:hAnsi="Times New Roman" w:cs="Times New Roman"/>
          <w:bCs/>
          <w:sz w:val="24"/>
          <w:szCs w:val="24"/>
        </w:rPr>
        <w:t xml:space="preserve"> trgovačkom, poslovnom, obrtničkom ili profesionalnom djelatnošću koja je izdana samo na temelju insolventnosti dužnika prestaje imati pravni učinak pravomoćnošću odluke kojom se određuje oslobađanje od preostalih obveza stečajnog dužnika.“</w:t>
      </w:r>
      <w:r w:rsidR="00610493">
        <w:rPr>
          <w:rFonts w:ascii="Times New Roman" w:hAnsi="Times New Roman" w:cs="Times New Roman"/>
          <w:bCs/>
          <w:sz w:val="24"/>
          <w:szCs w:val="24"/>
        </w:rPr>
        <w:t>.</w:t>
      </w:r>
    </w:p>
    <w:p w14:paraId="54A5C6BD" w14:textId="77777777" w:rsidR="00F432AA" w:rsidRPr="00B744E1" w:rsidRDefault="00F432AA" w:rsidP="00095194">
      <w:pPr>
        <w:spacing w:after="120" w:line="240" w:lineRule="auto"/>
        <w:jc w:val="both"/>
        <w:rPr>
          <w:rFonts w:ascii="Times New Roman" w:hAnsi="Times New Roman" w:cs="Times New Roman"/>
          <w:bCs/>
          <w:sz w:val="24"/>
          <w:szCs w:val="24"/>
        </w:rPr>
      </w:pPr>
    </w:p>
    <w:p w14:paraId="76C62F67" w14:textId="3675B347" w:rsidR="00F432AA" w:rsidRPr="00916AD3" w:rsidRDefault="00F86EBD" w:rsidP="00095194">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w:t>
      </w:r>
      <w:r w:rsidR="007F7439">
        <w:rPr>
          <w:rFonts w:ascii="Times New Roman" w:hAnsi="Times New Roman" w:cs="Times New Roman"/>
          <w:b/>
          <w:bCs/>
          <w:sz w:val="24"/>
          <w:szCs w:val="24"/>
        </w:rPr>
        <w:t>09</w:t>
      </w:r>
      <w:r w:rsidR="00F432AA" w:rsidRPr="00916AD3">
        <w:rPr>
          <w:rFonts w:ascii="Times New Roman" w:hAnsi="Times New Roman" w:cs="Times New Roman"/>
          <w:b/>
          <w:bCs/>
          <w:sz w:val="24"/>
          <w:szCs w:val="24"/>
        </w:rPr>
        <w:t>.</w:t>
      </w:r>
    </w:p>
    <w:p w14:paraId="2C156E17" w14:textId="77777777" w:rsidR="00F432AA" w:rsidRPr="00B744E1" w:rsidRDefault="00F432AA" w:rsidP="0009519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Članak 388. mijenja se i glasi:</w:t>
      </w:r>
    </w:p>
    <w:p w14:paraId="5C6E088B" w14:textId="5089FE6F" w:rsidR="00F432AA" w:rsidRPr="00B744E1" w:rsidRDefault="00F303CA" w:rsidP="0009519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00F432AA" w:rsidRPr="00B744E1">
        <w:rPr>
          <w:rFonts w:ascii="Times New Roman" w:hAnsi="Times New Roman" w:cs="Times New Roman"/>
          <w:sz w:val="24"/>
          <w:szCs w:val="24"/>
        </w:rPr>
        <w:t>Oslobođenje od preostalih obveza dužnika ne odnosi se na:</w:t>
      </w:r>
    </w:p>
    <w:p w14:paraId="044A930B" w14:textId="35FF43A6" w:rsidR="00F432AA" w:rsidRPr="00B744E1" w:rsidRDefault="00F432AA" w:rsidP="0009519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1. osigurane tražbine</w:t>
      </w:r>
    </w:p>
    <w:p w14:paraId="3BF7B89B" w14:textId="1CD2F666" w:rsidR="00F432AA" w:rsidRPr="00B744E1" w:rsidRDefault="00F432AA" w:rsidP="0009519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2. tražbine po osnovi namjerno počinjene nedopuštene radnje</w:t>
      </w:r>
    </w:p>
    <w:p w14:paraId="2971E136" w14:textId="64435848" w:rsidR="00F432AA" w:rsidRPr="00B744E1" w:rsidRDefault="00F432AA" w:rsidP="0009519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3. tražbine po osnovi novčane kazne izrečene za kazneno ili prekršajno djelo i troškove kaznenoga ili prekršajnog postupka</w:t>
      </w:r>
    </w:p>
    <w:p w14:paraId="10D9925C" w14:textId="069EA8F6" w:rsidR="00F432AA" w:rsidRPr="00B744E1" w:rsidRDefault="00F432AA" w:rsidP="0009519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4. tražbine po osnovi uzdržavanja koje proizlaze iz obiteljskog odnosa, roditeljstva, braka ili tazbinskog srodstva</w:t>
      </w:r>
    </w:p>
    <w:p w14:paraId="05D0A0AD" w14:textId="77777777" w:rsidR="00F432AA" w:rsidRPr="00B744E1" w:rsidRDefault="00F432AA" w:rsidP="0009519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5. tražbine koje su nastale nakon otvaranja stečajnoga postupka te</w:t>
      </w:r>
    </w:p>
    <w:p w14:paraId="2FB0CABD" w14:textId="5BB09134" w:rsidR="00F432AA" w:rsidRDefault="00F432AA" w:rsidP="0009519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lastRenderedPageBreak/>
        <w:t>6. tražbine po osnovi troškova za vođenje stečajnoga postupka.“</w:t>
      </w:r>
      <w:r w:rsidR="00610493">
        <w:rPr>
          <w:rFonts w:ascii="Times New Roman" w:hAnsi="Times New Roman" w:cs="Times New Roman"/>
          <w:sz w:val="24"/>
          <w:szCs w:val="24"/>
        </w:rPr>
        <w:t>.</w:t>
      </w:r>
    </w:p>
    <w:p w14:paraId="0F32B8A1" w14:textId="77777777" w:rsidR="00095194" w:rsidRPr="00B744E1" w:rsidRDefault="00095194" w:rsidP="00095194">
      <w:pPr>
        <w:pStyle w:val="NoSpacing"/>
        <w:spacing w:after="120"/>
        <w:jc w:val="both"/>
        <w:rPr>
          <w:rFonts w:ascii="Times New Roman" w:hAnsi="Times New Roman" w:cs="Times New Roman"/>
          <w:sz w:val="24"/>
          <w:szCs w:val="24"/>
        </w:rPr>
      </w:pPr>
    </w:p>
    <w:p w14:paraId="60AB4FE8" w14:textId="3D5DE616" w:rsidR="004160A4" w:rsidRPr="00916AD3" w:rsidRDefault="00F86EBD" w:rsidP="004160A4">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w:t>
      </w:r>
      <w:r w:rsidR="007F7439">
        <w:rPr>
          <w:rFonts w:ascii="Times New Roman" w:hAnsi="Times New Roman" w:cs="Times New Roman"/>
          <w:b/>
          <w:bCs/>
          <w:sz w:val="24"/>
          <w:szCs w:val="24"/>
        </w:rPr>
        <w:t>10</w:t>
      </w:r>
      <w:r w:rsidR="00F432AA" w:rsidRPr="00916AD3">
        <w:rPr>
          <w:rFonts w:ascii="Times New Roman" w:hAnsi="Times New Roman" w:cs="Times New Roman"/>
          <w:b/>
          <w:bCs/>
          <w:sz w:val="24"/>
          <w:szCs w:val="24"/>
        </w:rPr>
        <w:t>.</w:t>
      </w:r>
    </w:p>
    <w:p w14:paraId="0DBA6169" w14:textId="77777777" w:rsidR="00F432AA" w:rsidRPr="00B744E1" w:rsidRDefault="00F432AA" w:rsidP="004160A4">
      <w:pPr>
        <w:spacing w:after="120"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Članak 389. mijenja se i glasi:</w:t>
      </w:r>
    </w:p>
    <w:p w14:paraId="6C2B49D6" w14:textId="28350F3A" w:rsidR="00F432AA" w:rsidRPr="00B744E1" w:rsidRDefault="00E91C13" w:rsidP="004160A4">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F432AA" w:rsidRPr="00B744E1">
        <w:rPr>
          <w:rFonts w:ascii="Times New Roman" w:hAnsi="Times New Roman" w:cs="Times New Roman"/>
          <w:bCs/>
          <w:sz w:val="24"/>
          <w:szCs w:val="24"/>
        </w:rPr>
        <w:t>(1) Na prijedlog stečajnih vjerovnika, sud će opozvati određeno oslobođenje dužnika od preostalih obveza, ako:</w:t>
      </w:r>
    </w:p>
    <w:p w14:paraId="53BC95D2" w14:textId="0FC4A0F0" w:rsidR="00F432AA" w:rsidRPr="00B744E1" w:rsidRDefault="00F432AA" w:rsidP="004160A4">
      <w:pPr>
        <w:spacing w:after="120"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1. se naknadno utvrdi, da je dužnik koju od svojih dužnosti namjerno povrijedio i time znatno onemogućio namirenje stečajnih vjerovnika</w:t>
      </w:r>
    </w:p>
    <w:p w14:paraId="04CC7588" w14:textId="59551940" w:rsidR="00F432AA" w:rsidRPr="00B744E1" w:rsidRDefault="00F432AA" w:rsidP="004160A4">
      <w:pPr>
        <w:spacing w:after="120"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 xml:space="preserve">2. se naknadno utvrdi, da je dužnik za vrijeme ustupa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 pravomoćno osuđen za neko od kaznenih djela iz članka 3</w:t>
      </w:r>
      <w:r w:rsidR="006351FC">
        <w:rPr>
          <w:rFonts w:ascii="Times New Roman" w:hAnsi="Times New Roman" w:cs="Times New Roman"/>
          <w:bCs/>
          <w:sz w:val="24"/>
          <w:szCs w:val="24"/>
        </w:rPr>
        <w:t>76</w:t>
      </w:r>
      <w:r w:rsidRPr="00B744E1">
        <w:rPr>
          <w:rFonts w:ascii="Times New Roman" w:hAnsi="Times New Roman" w:cs="Times New Roman"/>
          <w:bCs/>
          <w:sz w:val="24"/>
          <w:szCs w:val="24"/>
        </w:rPr>
        <w:t>. stavk</w:t>
      </w:r>
      <w:r w:rsidR="006351FC">
        <w:rPr>
          <w:rFonts w:ascii="Times New Roman" w:hAnsi="Times New Roman" w:cs="Times New Roman"/>
          <w:bCs/>
          <w:sz w:val="24"/>
          <w:szCs w:val="24"/>
        </w:rPr>
        <w:t>a</w:t>
      </w:r>
      <w:r w:rsidRPr="00B744E1">
        <w:rPr>
          <w:rFonts w:ascii="Times New Roman" w:hAnsi="Times New Roman" w:cs="Times New Roman"/>
          <w:bCs/>
          <w:sz w:val="24"/>
          <w:szCs w:val="24"/>
        </w:rPr>
        <w:t xml:space="preserve"> 1. </w:t>
      </w:r>
      <w:r w:rsidR="006351FC">
        <w:rPr>
          <w:rFonts w:ascii="Times New Roman" w:hAnsi="Times New Roman" w:cs="Times New Roman"/>
          <w:bCs/>
          <w:sz w:val="24"/>
          <w:szCs w:val="24"/>
        </w:rPr>
        <w:t xml:space="preserve">točke 1. </w:t>
      </w:r>
      <w:r w:rsidRPr="00B744E1">
        <w:rPr>
          <w:rFonts w:ascii="Times New Roman" w:hAnsi="Times New Roman" w:cs="Times New Roman"/>
          <w:bCs/>
          <w:sz w:val="24"/>
          <w:szCs w:val="24"/>
        </w:rPr>
        <w:t>ovoga Zakona ili da je dužnik tek nakon određenja oslobođenja od preostalih obveza pravomoćno osuđen za neko od kaznenih djela iz članka 3</w:t>
      </w:r>
      <w:r w:rsidR="006351FC">
        <w:rPr>
          <w:rFonts w:ascii="Times New Roman" w:hAnsi="Times New Roman" w:cs="Times New Roman"/>
          <w:bCs/>
          <w:sz w:val="24"/>
          <w:szCs w:val="24"/>
        </w:rPr>
        <w:t>76</w:t>
      </w:r>
      <w:r w:rsidRPr="00B744E1">
        <w:rPr>
          <w:rFonts w:ascii="Times New Roman" w:hAnsi="Times New Roman" w:cs="Times New Roman"/>
          <w:bCs/>
          <w:sz w:val="24"/>
          <w:szCs w:val="24"/>
        </w:rPr>
        <w:t xml:space="preserve">. stavka 1. </w:t>
      </w:r>
      <w:r w:rsidR="006351FC">
        <w:rPr>
          <w:rFonts w:ascii="Times New Roman" w:hAnsi="Times New Roman" w:cs="Times New Roman"/>
          <w:bCs/>
          <w:sz w:val="24"/>
          <w:szCs w:val="24"/>
        </w:rPr>
        <w:t xml:space="preserve">točke 1. ovoga Zakona </w:t>
      </w:r>
      <w:r w:rsidRPr="00B744E1">
        <w:rPr>
          <w:rFonts w:ascii="Times New Roman" w:hAnsi="Times New Roman" w:cs="Times New Roman"/>
          <w:bCs/>
          <w:sz w:val="24"/>
          <w:szCs w:val="24"/>
        </w:rPr>
        <w:t xml:space="preserve">koje je počinio do isteka vremena za ustup </w:t>
      </w:r>
      <w:proofErr w:type="spellStart"/>
      <w:r w:rsidRPr="00B744E1">
        <w:rPr>
          <w:rFonts w:ascii="Times New Roman" w:hAnsi="Times New Roman" w:cs="Times New Roman"/>
          <w:bCs/>
          <w:sz w:val="24"/>
          <w:szCs w:val="24"/>
        </w:rPr>
        <w:t>založivih</w:t>
      </w:r>
      <w:proofErr w:type="spellEnd"/>
      <w:r w:rsidRPr="00B744E1">
        <w:rPr>
          <w:rFonts w:ascii="Times New Roman" w:hAnsi="Times New Roman" w:cs="Times New Roman"/>
          <w:bCs/>
          <w:sz w:val="24"/>
          <w:szCs w:val="24"/>
        </w:rPr>
        <w:t xml:space="preserve"> tražbina ili</w:t>
      </w:r>
    </w:p>
    <w:p w14:paraId="32C58686" w14:textId="200AB70B" w:rsidR="00F432AA" w:rsidRPr="00B744E1" w:rsidRDefault="00F432AA" w:rsidP="004160A4">
      <w:pPr>
        <w:spacing w:after="120"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3. je dužnik nakon određenja oslobođenja od preostalih obveza namjerno ili iz krajnje nepažnje  p</w:t>
      </w:r>
      <w:r w:rsidR="00E22E15">
        <w:rPr>
          <w:rFonts w:ascii="Times New Roman" w:hAnsi="Times New Roman" w:cs="Times New Roman"/>
          <w:bCs/>
          <w:sz w:val="24"/>
          <w:szCs w:val="24"/>
        </w:rPr>
        <w:t>ovrijedio</w:t>
      </w:r>
      <w:r w:rsidRPr="00B744E1">
        <w:rPr>
          <w:rFonts w:ascii="Times New Roman" w:hAnsi="Times New Roman" w:cs="Times New Roman"/>
          <w:bCs/>
          <w:sz w:val="24"/>
          <w:szCs w:val="24"/>
        </w:rPr>
        <w:t xml:space="preserve"> svoje dužnosti izvješćivanja i suradnje, koje ima tijekom stečajnoga postupka.</w:t>
      </w:r>
    </w:p>
    <w:p w14:paraId="5EC68B49" w14:textId="1D7122A6" w:rsidR="00F432AA" w:rsidRDefault="00F432AA" w:rsidP="004160A4">
      <w:pPr>
        <w:spacing w:after="120" w:line="276" w:lineRule="auto"/>
        <w:jc w:val="both"/>
        <w:rPr>
          <w:rFonts w:ascii="Times New Roman" w:hAnsi="Times New Roman" w:cs="Times New Roman"/>
          <w:bCs/>
          <w:sz w:val="24"/>
          <w:szCs w:val="24"/>
        </w:rPr>
      </w:pPr>
      <w:r w:rsidRPr="00B744E1">
        <w:rPr>
          <w:rFonts w:ascii="Times New Roman" w:hAnsi="Times New Roman" w:cs="Times New Roman"/>
          <w:bCs/>
          <w:sz w:val="24"/>
          <w:szCs w:val="24"/>
        </w:rPr>
        <w:t>(2) Prijedlog se može podnijeti u roku od godin</w:t>
      </w:r>
      <w:r w:rsidR="0060683B">
        <w:rPr>
          <w:rFonts w:ascii="Times New Roman" w:hAnsi="Times New Roman" w:cs="Times New Roman"/>
          <w:bCs/>
          <w:sz w:val="24"/>
          <w:szCs w:val="24"/>
        </w:rPr>
        <w:t>e</w:t>
      </w:r>
      <w:r w:rsidRPr="00B744E1">
        <w:rPr>
          <w:rFonts w:ascii="Times New Roman" w:hAnsi="Times New Roman" w:cs="Times New Roman"/>
          <w:bCs/>
          <w:sz w:val="24"/>
          <w:szCs w:val="24"/>
        </w:rPr>
        <w:t xml:space="preserve"> dana od pravomoćnosti odluke o oslobođenju dužnika od preostalih obveza. Opoziv prema stavk</w:t>
      </w:r>
      <w:r w:rsidR="00D80AFF">
        <w:rPr>
          <w:rFonts w:ascii="Times New Roman" w:hAnsi="Times New Roman" w:cs="Times New Roman"/>
          <w:bCs/>
          <w:sz w:val="24"/>
          <w:szCs w:val="24"/>
        </w:rPr>
        <w:t>u</w:t>
      </w:r>
      <w:r w:rsidRPr="00B744E1">
        <w:rPr>
          <w:rFonts w:ascii="Times New Roman" w:hAnsi="Times New Roman" w:cs="Times New Roman"/>
          <w:bCs/>
          <w:sz w:val="24"/>
          <w:szCs w:val="24"/>
        </w:rPr>
        <w:t xml:space="preserve"> 1. </w:t>
      </w:r>
      <w:r w:rsidR="00D80AFF">
        <w:rPr>
          <w:rFonts w:ascii="Times New Roman" w:hAnsi="Times New Roman" w:cs="Times New Roman"/>
          <w:bCs/>
          <w:sz w:val="24"/>
          <w:szCs w:val="24"/>
        </w:rPr>
        <w:t xml:space="preserve">točki 3. </w:t>
      </w:r>
      <w:r w:rsidRPr="00B744E1">
        <w:rPr>
          <w:rFonts w:ascii="Times New Roman" w:hAnsi="Times New Roman" w:cs="Times New Roman"/>
          <w:bCs/>
          <w:sz w:val="24"/>
          <w:szCs w:val="24"/>
        </w:rPr>
        <w:t xml:space="preserve">ovoga članka može se predložiti unutar šest mjeseci nakon pravomoćnog zaključenja stečajnoga postupka. Vjerovnik je dužan učiniti vjerojatnim da postoje pretpostavke za razlog opoziva na koji se poziva. U slučaju iz stavka 1. </w:t>
      </w:r>
      <w:r w:rsidR="00D80AFF">
        <w:rPr>
          <w:rFonts w:ascii="Times New Roman" w:hAnsi="Times New Roman" w:cs="Times New Roman"/>
          <w:bCs/>
          <w:sz w:val="24"/>
          <w:szCs w:val="24"/>
        </w:rPr>
        <w:t xml:space="preserve">točke 3. </w:t>
      </w:r>
      <w:r w:rsidRPr="00B744E1">
        <w:rPr>
          <w:rFonts w:ascii="Times New Roman" w:hAnsi="Times New Roman" w:cs="Times New Roman"/>
          <w:bCs/>
          <w:sz w:val="24"/>
          <w:szCs w:val="24"/>
        </w:rPr>
        <w:t>ovoga članka vjerovnik je dužan učiniti vjerojatnim da prije pravomoćnosti odluke nije imao saznanja o postojanju toga razloga za opoziv.“</w:t>
      </w:r>
      <w:r w:rsidR="00610493">
        <w:rPr>
          <w:rFonts w:ascii="Times New Roman" w:hAnsi="Times New Roman" w:cs="Times New Roman"/>
          <w:bCs/>
          <w:sz w:val="24"/>
          <w:szCs w:val="24"/>
        </w:rPr>
        <w:t>.</w:t>
      </w:r>
    </w:p>
    <w:p w14:paraId="41F7C82E" w14:textId="77777777" w:rsidR="00095194" w:rsidRDefault="00095194" w:rsidP="004160A4">
      <w:pPr>
        <w:spacing w:after="120" w:line="276" w:lineRule="auto"/>
        <w:jc w:val="both"/>
        <w:rPr>
          <w:rFonts w:ascii="Times New Roman" w:hAnsi="Times New Roman" w:cs="Times New Roman"/>
          <w:bCs/>
          <w:sz w:val="24"/>
          <w:szCs w:val="24"/>
        </w:rPr>
      </w:pPr>
    </w:p>
    <w:p w14:paraId="1524E3F4" w14:textId="0D8B2397" w:rsidR="008A1330" w:rsidRPr="00916AD3" w:rsidRDefault="008A1330" w:rsidP="004160A4">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86EBD" w:rsidRPr="00916AD3">
        <w:rPr>
          <w:rFonts w:ascii="Times New Roman" w:hAnsi="Times New Roman" w:cs="Times New Roman"/>
          <w:b/>
          <w:bCs/>
          <w:sz w:val="24"/>
          <w:szCs w:val="24"/>
        </w:rPr>
        <w:t>1</w:t>
      </w:r>
      <w:r w:rsidR="007F7439">
        <w:rPr>
          <w:rFonts w:ascii="Times New Roman" w:hAnsi="Times New Roman" w:cs="Times New Roman"/>
          <w:b/>
          <w:bCs/>
          <w:sz w:val="24"/>
          <w:szCs w:val="24"/>
        </w:rPr>
        <w:t>11</w:t>
      </w:r>
      <w:r w:rsidRPr="00916AD3">
        <w:rPr>
          <w:rFonts w:ascii="Times New Roman" w:hAnsi="Times New Roman" w:cs="Times New Roman"/>
          <w:b/>
          <w:bCs/>
          <w:sz w:val="24"/>
          <w:szCs w:val="24"/>
        </w:rPr>
        <w:t>.</w:t>
      </w:r>
    </w:p>
    <w:p w14:paraId="4349BA24" w14:textId="42087C1A" w:rsidR="008A1330" w:rsidRPr="00B744E1" w:rsidRDefault="008A1330" w:rsidP="004160A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405. stavku 1. toč</w:t>
      </w:r>
      <w:r w:rsidR="00AE3FEB">
        <w:rPr>
          <w:rFonts w:ascii="Times New Roman" w:hAnsi="Times New Roman" w:cs="Times New Roman"/>
          <w:sz w:val="24"/>
          <w:szCs w:val="24"/>
        </w:rPr>
        <w:t>ki</w:t>
      </w:r>
      <w:r w:rsidRPr="00B744E1">
        <w:rPr>
          <w:rFonts w:ascii="Times New Roman" w:hAnsi="Times New Roman" w:cs="Times New Roman"/>
          <w:sz w:val="24"/>
          <w:szCs w:val="24"/>
        </w:rPr>
        <w:t xml:space="preserve"> 4. riječi</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„od objave“ zamjenjuju se riječima</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„od dostave“.</w:t>
      </w:r>
    </w:p>
    <w:p w14:paraId="2B380B57" w14:textId="77777777" w:rsidR="00806857" w:rsidRDefault="00806857" w:rsidP="004160A4">
      <w:pPr>
        <w:pStyle w:val="NoSpacing"/>
        <w:spacing w:after="120"/>
        <w:jc w:val="center"/>
        <w:rPr>
          <w:rFonts w:ascii="Times New Roman" w:hAnsi="Times New Roman" w:cs="Times New Roman"/>
          <w:b/>
          <w:bCs/>
          <w:sz w:val="24"/>
          <w:szCs w:val="24"/>
        </w:rPr>
      </w:pPr>
    </w:p>
    <w:p w14:paraId="6B79A3B9" w14:textId="2DE11320" w:rsidR="00806857" w:rsidRPr="00916AD3" w:rsidRDefault="00806857" w:rsidP="004160A4">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11</w:t>
      </w:r>
      <w:r w:rsidR="007F7439">
        <w:rPr>
          <w:rFonts w:ascii="Times New Roman" w:hAnsi="Times New Roman" w:cs="Times New Roman"/>
          <w:b/>
          <w:bCs/>
          <w:sz w:val="24"/>
          <w:szCs w:val="24"/>
        </w:rPr>
        <w:t>2</w:t>
      </w:r>
      <w:r w:rsidRPr="00916AD3">
        <w:rPr>
          <w:rFonts w:ascii="Times New Roman" w:hAnsi="Times New Roman" w:cs="Times New Roman"/>
          <w:b/>
          <w:bCs/>
          <w:sz w:val="24"/>
          <w:szCs w:val="24"/>
        </w:rPr>
        <w:t>.</w:t>
      </w:r>
    </w:p>
    <w:p w14:paraId="348AF2F5" w14:textId="310262CC" w:rsidR="00806857" w:rsidRDefault="00806857" w:rsidP="004160A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U članku 429</w:t>
      </w:r>
      <w:r w:rsidRPr="00B744E1">
        <w:rPr>
          <w:rFonts w:ascii="Times New Roman" w:hAnsi="Times New Roman" w:cs="Times New Roman"/>
          <w:sz w:val="24"/>
          <w:szCs w:val="24"/>
        </w:rPr>
        <w:t xml:space="preserve">. </w:t>
      </w:r>
      <w:r>
        <w:rPr>
          <w:rFonts w:ascii="Times New Roman" w:hAnsi="Times New Roman" w:cs="Times New Roman"/>
          <w:sz w:val="24"/>
          <w:szCs w:val="24"/>
        </w:rPr>
        <w:t>dodaje se stavak 3. koji glasi:</w:t>
      </w:r>
    </w:p>
    <w:p w14:paraId="0BBBBBB4" w14:textId="3889BE17" w:rsidR="004160A4" w:rsidRDefault="00806857" w:rsidP="004160A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Pr="00806857">
        <w:rPr>
          <w:rFonts w:ascii="Times New Roman" w:hAnsi="Times New Roman" w:cs="Times New Roman"/>
          <w:sz w:val="24"/>
          <w:szCs w:val="24"/>
        </w:rPr>
        <w:t>3) Financijska agencija ima pravo na naknadu troška za podnošenje zahtjeva iz stavka 1. ovog članka.</w:t>
      </w:r>
      <w:r w:rsidR="00D91F37" w:rsidRPr="00D91F37">
        <w:t xml:space="preserve"> </w:t>
      </w:r>
      <w:r w:rsidR="00D91F37" w:rsidRPr="00D91F37">
        <w:rPr>
          <w:rFonts w:ascii="Times New Roman" w:hAnsi="Times New Roman" w:cs="Times New Roman"/>
          <w:sz w:val="24"/>
          <w:szCs w:val="24"/>
        </w:rPr>
        <w:t>Visinu i način plaćanja naknade propisat će ministar nadležan za</w:t>
      </w:r>
      <w:r w:rsidR="00D91F37">
        <w:rPr>
          <w:rFonts w:ascii="Times New Roman" w:hAnsi="Times New Roman" w:cs="Times New Roman"/>
          <w:sz w:val="24"/>
          <w:szCs w:val="24"/>
        </w:rPr>
        <w:t xml:space="preserve"> poslove pravosuđa pravilnikom.</w:t>
      </w:r>
      <w:r>
        <w:rPr>
          <w:rFonts w:ascii="Times New Roman" w:hAnsi="Times New Roman" w:cs="Times New Roman"/>
          <w:sz w:val="24"/>
          <w:szCs w:val="24"/>
        </w:rPr>
        <w:t>“</w:t>
      </w:r>
      <w:r w:rsidR="00610493">
        <w:rPr>
          <w:rFonts w:ascii="Times New Roman" w:hAnsi="Times New Roman" w:cs="Times New Roman"/>
          <w:sz w:val="24"/>
          <w:szCs w:val="24"/>
        </w:rPr>
        <w:t>.</w:t>
      </w:r>
    </w:p>
    <w:p w14:paraId="174E4B9B" w14:textId="77777777" w:rsidR="00DD407D" w:rsidRDefault="00DD407D" w:rsidP="004160A4">
      <w:pPr>
        <w:pStyle w:val="NoSpacing"/>
        <w:spacing w:after="120"/>
        <w:jc w:val="both"/>
        <w:rPr>
          <w:rFonts w:ascii="Times New Roman" w:hAnsi="Times New Roman" w:cs="Times New Roman"/>
          <w:sz w:val="24"/>
          <w:szCs w:val="24"/>
        </w:rPr>
      </w:pPr>
    </w:p>
    <w:p w14:paraId="31AC3CDA" w14:textId="2EA7801A" w:rsidR="008A1330" w:rsidRPr="00916AD3" w:rsidRDefault="008A1330" w:rsidP="004160A4">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 xml:space="preserve">Članak </w:t>
      </w:r>
      <w:r w:rsidR="00F86EBD" w:rsidRPr="00916AD3">
        <w:rPr>
          <w:rFonts w:ascii="Times New Roman" w:hAnsi="Times New Roman" w:cs="Times New Roman"/>
          <w:b/>
          <w:bCs/>
          <w:sz w:val="24"/>
          <w:szCs w:val="24"/>
        </w:rPr>
        <w:t>1</w:t>
      </w:r>
      <w:r w:rsidR="00F9176C" w:rsidRPr="00916AD3">
        <w:rPr>
          <w:rFonts w:ascii="Times New Roman" w:hAnsi="Times New Roman" w:cs="Times New Roman"/>
          <w:b/>
          <w:bCs/>
          <w:sz w:val="24"/>
          <w:szCs w:val="24"/>
        </w:rPr>
        <w:t>1</w:t>
      </w:r>
      <w:r w:rsidR="007F7439">
        <w:rPr>
          <w:rFonts w:ascii="Times New Roman" w:hAnsi="Times New Roman" w:cs="Times New Roman"/>
          <w:b/>
          <w:bCs/>
          <w:sz w:val="24"/>
          <w:szCs w:val="24"/>
        </w:rPr>
        <w:t>3</w:t>
      </w:r>
      <w:r w:rsidRPr="00916AD3">
        <w:rPr>
          <w:rFonts w:ascii="Times New Roman" w:hAnsi="Times New Roman" w:cs="Times New Roman"/>
          <w:b/>
          <w:bCs/>
          <w:sz w:val="24"/>
          <w:szCs w:val="24"/>
        </w:rPr>
        <w:t>.</w:t>
      </w:r>
    </w:p>
    <w:p w14:paraId="0EA20324" w14:textId="21A2930F" w:rsidR="00A73916" w:rsidRDefault="008A1330" w:rsidP="004160A4">
      <w:pPr>
        <w:pStyle w:val="NoSpacing"/>
        <w:spacing w:after="120"/>
        <w:jc w:val="both"/>
        <w:rPr>
          <w:rFonts w:ascii="Times New Roman" w:hAnsi="Times New Roman" w:cs="Times New Roman"/>
          <w:sz w:val="24"/>
          <w:szCs w:val="24"/>
        </w:rPr>
      </w:pPr>
      <w:r w:rsidRPr="00B744E1">
        <w:rPr>
          <w:rFonts w:ascii="Times New Roman" w:hAnsi="Times New Roman" w:cs="Times New Roman"/>
          <w:sz w:val="24"/>
          <w:szCs w:val="24"/>
        </w:rPr>
        <w:t>U članku 430. podstavku 4. riječi</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„od objave“ zamjenjuju se riječima</w:t>
      </w:r>
      <w:r w:rsidR="00AE3FEB">
        <w:rPr>
          <w:rFonts w:ascii="Times New Roman" w:hAnsi="Times New Roman" w:cs="Times New Roman"/>
          <w:sz w:val="24"/>
          <w:szCs w:val="24"/>
        </w:rPr>
        <w:t>:</w:t>
      </w:r>
      <w:r w:rsidRPr="00B744E1">
        <w:rPr>
          <w:rFonts w:ascii="Times New Roman" w:hAnsi="Times New Roman" w:cs="Times New Roman"/>
          <w:sz w:val="24"/>
          <w:szCs w:val="24"/>
        </w:rPr>
        <w:t xml:space="preserve"> „od dostave“.</w:t>
      </w:r>
    </w:p>
    <w:p w14:paraId="091F4E78" w14:textId="1111F9C2" w:rsidR="002457A7" w:rsidRDefault="002457A7" w:rsidP="004160A4">
      <w:pPr>
        <w:pStyle w:val="NoSpacing"/>
        <w:spacing w:after="120"/>
        <w:jc w:val="both"/>
        <w:rPr>
          <w:rFonts w:ascii="Times New Roman" w:hAnsi="Times New Roman" w:cs="Times New Roman"/>
          <w:sz w:val="24"/>
          <w:szCs w:val="24"/>
        </w:rPr>
      </w:pPr>
    </w:p>
    <w:p w14:paraId="219E5C85" w14:textId="6AEA383D" w:rsidR="002457A7" w:rsidRPr="00916AD3" w:rsidRDefault="002457A7" w:rsidP="004160A4">
      <w:pPr>
        <w:pStyle w:val="NoSpacing"/>
        <w:spacing w:after="120"/>
        <w:jc w:val="center"/>
        <w:rPr>
          <w:rFonts w:ascii="Times New Roman" w:hAnsi="Times New Roman" w:cs="Times New Roman"/>
          <w:b/>
          <w:bCs/>
          <w:sz w:val="24"/>
          <w:szCs w:val="24"/>
        </w:rPr>
      </w:pPr>
      <w:r w:rsidRPr="00916AD3">
        <w:rPr>
          <w:rFonts w:ascii="Times New Roman" w:hAnsi="Times New Roman" w:cs="Times New Roman"/>
          <w:b/>
          <w:bCs/>
          <w:sz w:val="24"/>
          <w:szCs w:val="24"/>
        </w:rPr>
        <w:t>Članak 11</w:t>
      </w:r>
      <w:r w:rsidR="007F7439">
        <w:rPr>
          <w:rFonts w:ascii="Times New Roman" w:hAnsi="Times New Roman" w:cs="Times New Roman"/>
          <w:b/>
          <w:bCs/>
          <w:sz w:val="24"/>
          <w:szCs w:val="24"/>
        </w:rPr>
        <w:t>4</w:t>
      </w:r>
      <w:r w:rsidRPr="00916AD3">
        <w:rPr>
          <w:rFonts w:ascii="Times New Roman" w:hAnsi="Times New Roman" w:cs="Times New Roman"/>
          <w:b/>
          <w:bCs/>
          <w:sz w:val="24"/>
          <w:szCs w:val="24"/>
        </w:rPr>
        <w:t>.</w:t>
      </w:r>
    </w:p>
    <w:p w14:paraId="4D790F1C" w14:textId="6213620F" w:rsidR="003E2C20" w:rsidRDefault="002457A7" w:rsidP="0009519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U članku 432</w:t>
      </w:r>
      <w:r w:rsidRPr="00B744E1">
        <w:rPr>
          <w:rFonts w:ascii="Times New Roman" w:hAnsi="Times New Roman" w:cs="Times New Roman"/>
          <w:sz w:val="24"/>
          <w:szCs w:val="24"/>
        </w:rPr>
        <w:t>. riječi</w:t>
      </w:r>
      <w:r>
        <w:rPr>
          <w:rFonts w:ascii="Times New Roman" w:hAnsi="Times New Roman" w:cs="Times New Roman"/>
          <w:sz w:val="24"/>
          <w:szCs w:val="24"/>
        </w:rPr>
        <w:t>:</w:t>
      </w:r>
      <w:r w:rsidRPr="00B744E1">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2457A7">
        <w:rPr>
          <w:rFonts w:ascii="Times New Roman" w:hAnsi="Times New Roman" w:cs="Times New Roman"/>
          <w:sz w:val="24"/>
          <w:szCs w:val="24"/>
        </w:rPr>
        <w:t>liste A stečajnih upravitelja i s liste B stečajnih upravitelja</w:t>
      </w:r>
      <w:r>
        <w:rPr>
          <w:rFonts w:ascii="Times New Roman" w:hAnsi="Times New Roman" w:cs="Times New Roman"/>
          <w:sz w:val="24"/>
          <w:szCs w:val="24"/>
        </w:rPr>
        <w:t>“</w:t>
      </w:r>
      <w:r w:rsidRPr="00B744E1">
        <w:rPr>
          <w:rFonts w:ascii="Times New Roman" w:hAnsi="Times New Roman" w:cs="Times New Roman"/>
          <w:sz w:val="24"/>
          <w:szCs w:val="24"/>
        </w:rPr>
        <w:t xml:space="preserve"> zamjenjuju se riječima</w:t>
      </w:r>
      <w:r>
        <w:rPr>
          <w:rFonts w:ascii="Times New Roman" w:hAnsi="Times New Roman" w:cs="Times New Roman"/>
          <w:sz w:val="24"/>
          <w:szCs w:val="24"/>
        </w:rPr>
        <w:t>:</w:t>
      </w:r>
      <w:r w:rsidRPr="00B744E1">
        <w:rPr>
          <w:rFonts w:ascii="Times New Roman" w:hAnsi="Times New Roman" w:cs="Times New Roman"/>
          <w:sz w:val="24"/>
          <w:szCs w:val="24"/>
        </w:rPr>
        <w:t xml:space="preserve"> „</w:t>
      </w:r>
      <w:r>
        <w:rPr>
          <w:rFonts w:ascii="Times New Roman" w:hAnsi="Times New Roman" w:cs="Times New Roman"/>
          <w:sz w:val="24"/>
          <w:szCs w:val="24"/>
        </w:rPr>
        <w:t>s liste stečajnih upravitelja“</w:t>
      </w:r>
      <w:r w:rsidRPr="00B744E1">
        <w:rPr>
          <w:rFonts w:ascii="Times New Roman" w:hAnsi="Times New Roman" w:cs="Times New Roman"/>
          <w:sz w:val="24"/>
          <w:szCs w:val="24"/>
        </w:rPr>
        <w:t>.</w:t>
      </w:r>
    </w:p>
    <w:p w14:paraId="6D39B4AA" w14:textId="222C41AB" w:rsidR="00095194" w:rsidRDefault="00095194" w:rsidP="00095194">
      <w:pPr>
        <w:pStyle w:val="NoSpacing"/>
        <w:spacing w:after="120"/>
        <w:jc w:val="both"/>
        <w:rPr>
          <w:rFonts w:ascii="Times New Roman" w:hAnsi="Times New Roman" w:cs="Times New Roman"/>
          <w:sz w:val="24"/>
          <w:szCs w:val="24"/>
        </w:rPr>
      </w:pPr>
    </w:p>
    <w:p w14:paraId="26643465" w14:textId="11E117C0" w:rsidR="008A1330" w:rsidRPr="00F51DF4" w:rsidRDefault="00A73916" w:rsidP="00A73916">
      <w:pPr>
        <w:pStyle w:val="NoSpacing"/>
        <w:spacing w:after="120"/>
        <w:jc w:val="center"/>
        <w:rPr>
          <w:rFonts w:ascii="Times New Roman" w:hAnsi="Times New Roman" w:cs="Times New Roman"/>
          <w:sz w:val="24"/>
          <w:szCs w:val="24"/>
        </w:rPr>
      </w:pPr>
      <w:r w:rsidRPr="00F51DF4">
        <w:rPr>
          <w:rFonts w:ascii="Times New Roman" w:hAnsi="Times New Roman" w:cs="Times New Roman"/>
          <w:sz w:val="24"/>
          <w:szCs w:val="24"/>
        </w:rPr>
        <w:lastRenderedPageBreak/>
        <w:t>PRIJELAZNE I ZAVRŠNE ODREDBE</w:t>
      </w:r>
    </w:p>
    <w:p w14:paraId="0358E16B" w14:textId="77777777" w:rsidR="00A64159" w:rsidRPr="00F51DF4" w:rsidRDefault="00A64159" w:rsidP="00A73916">
      <w:pPr>
        <w:pStyle w:val="NoSpacing"/>
        <w:spacing w:after="120"/>
        <w:jc w:val="center"/>
        <w:rPr>
          <w:rFonts w:ascii="Times New Roman" w:hAnsi="Times New Roman" w:cs="Times New Roman"/>
          <w:sz w:val="24"/>
          <w:szCs w:val="24"/>
        </w:rPr>
      </w:pPr>
    </w:p>
    <w:p w14:paraId="05219CC7" w14:textId="367C7159" w:rsidR="00A73916" w:rsidRPr="00F51DF4" w:rsidRDefault="00A73916" w:rsidP="00A73916">
      <w:pPr>
        <w:pStyle w:val="NoSpacing"/>
        <w:spacing w:after="120"/>
        <w:jc w:val="center"/>
        <w:rPr>
          <w:rFonts w:ascii="Times New Roman" w:hAnsi="Times New Roman" w:cs="Times New Roman"/>
          <w:b/>
          <w:bCs/>
          <w:sz w:val="24"/>
          <w:szCs w:val="24"/>
        </w:rPr>
      </w:pPr>
      <w:r w:rsidRPr="00F51DF4">
        <w:rPr>
          <w:rFonts w:ascii="Times New Roman" w:hAnsi="Times New Roman" w:cs="Times New Roman"/>
          <w:b/>
          <w:bCs/>
          <w:sz w:val="24"/>
          <w:szCs w:val="24"/>
        </w:rPr>
        <w:t>Članak 1</w:t>
      </w:r>
      <w:r w:rsidR="00F9176C" w:rsidRPr="00F51DF4">
        <w:rPr>
          <w:rFonts w:ascii="Times New Roman" w:hAnsi="Times New Roman" w:cs="Times New Roman"/>
          <w:b/>
          <w:bCs/>
          <w:sz w:val="24"/>
          <w:szCs w:val="24"/>
        </w:rPr>
        <w:t>1</w:t>
      </w:r>
      <w:r w:rsidR="007F7439" w:rsidRPr="00F51DF4">
        <w:rPr>
          <w:rFonts w:ascii="Times New Roman" w:hAnsi="Times New Roman" w:cs="Times New Roman"/>
          <w:b/>
          <w:bCs/>
          <w:sz w:val="24"/>
          <w:szCs w:val="24"/>
        </w:rPr>
        <w:t>5</w:t>
      </w:r>
      <w:r w:rsidRPr="00F51DF4">
        <w:rPr>
          <w:rFonts w:ascii="Times New Roman" w:hAnsi="Times New Roman" w:cs="Times New Roman"/>
          <w:b/>
          <w:bCs/>
          <w:sz w:val="24"/>
          <w:szCs w:val="24"/>
        </w:rPr>
        <w:t>.</w:t>
      </w:r>
    </w:p>
    <w:p w14:paraId="4ECA2A91" w14:textId="209AE766" w:rsidR="00401F5B" w:rsidRPr="00F51DF4" w:rsidRDefault="005F1477" w:rsidP="00A73916">
      <w:pPr>
        <w:pStyle w:val="NoSpacing"/>
        <w:spacing w:after="120"/>
        <w:jc w:val="both"/>
        <w:rPr>
          <w:rFonts w:ascii="Times New Roman" w:hAnsi="Times New Roman" w:cs="Times New Roman"/>
          <w:bCs/>
          <w:sz w:val="24"/>
          <w:szCs w:val="24"/>
        </w:rPr>
      </w:pPr>
      <w:r w:rsidRPr="005F1477">
        <w:rPr>
          <w:rFonts w:ascii="Times New Roman" w:hAnsi="Times New Roman" w:cs="Times New Roman"/>
          <w:bCs/>
          <w:sz w:val="24"/>
          <w:szCs w:val="24"/>
        </w:rPr>
        <w:t xml:space="preserve">(1) </w:t>
      </w:r>
      <w:r w:rsidR="00A73916" w:rsidRPr="00F51DF4">
        <w:rPr>
          <w:rFonts w:ascii="Times New Roman" w:hAnsi="Times New Roman" w:cs="Times New Roman"/>
          <w:bCs/>
          <w:sz w:val="24"/>
          <w:szCs w:val="24"/>
        </w:rPr>
        <w:t xml:space="preserve">Postupci </w:t>
      </w:r>
      <w:r w:rsidR="0012464C" w:rsidRPr="00F51DF4">
        <w:rPr>
          <w:rFonts w:ascii="Times New Roman" w:hAnsi="Times New Roman" w:cs="Times New Roman"/>
          <w:bCs/>
          <w:sz w:val="24"/>
          <w:szCs w:val="24"/>
        </w:rPr>
        <w:t xml:space="preserve">započeti prije stupanja na snagu ovoga Zakona </w:t>
      </w:r>
      <w:r w:rsidR="00A73916" w:rsidRPr="00F51DF4">
        <w:rPr>
          <w:rFonts w:ascii="Times New Roman" w:hAnsi="Times New Roman" w:cs="Times New Roman"/>
          <w:bCs/>
          <w:sz w:val="24"/>
          <w:szCs w:val="24"/>
        </w:rPr>
        <w:t>dovršit će se prema odredbama zakona koji je bio na snazi u vrijeme njihova pokretanja</w:t>
      </w:r>
      <w:r w:rsidR="0012464C" w:rsidRPr="00F51DF4">
        <w:rPr>
          <w:rFonts w:ascii="Times New Roman" w:hAnsi="Times New Roman" w:cs="Times New Roman"/>
          <w:bCs/>
          <w:sz w:val="24"/>
          <w:szCs w:val="24"/>
        </w:rPr>
        <w:t>.</w:t>
      </w:r>
      <w:r w:rsidR="00A73916" w:rsidRPr="00F51DF4">
        <w:rPr>
          <w:rFonts w:ascii="Times New Roman" w:hAnsi="Times New Roman" w:cs="Times New Roman"/>
          <w:bCs/>
          <w:sz w:val="24"/>
          <w:szCs w:val="24"/>
        </w:rPr>
        <w:t xml:space="preserve"> </w:t>
      </w:r>
    </w:p>
    <w:p w14:paraId="059AAB39" w14:textId="085D724F" w:rsidR="001C6615" w:rsidRPr="00F51DF4" w:rsidRDefault="005F1477" w:rsidP="00C07133">
      <w:pPr>
        <w:pStyle w:val="NoSpacing"/>
        <w:spacing w:after="120"/>
        <w:jc w:val="both"/>
        <w:rPr>
          <w:rFonts w:ascii="Times New Roman" w:hAnsi="Times New Roman" w:cs="Times New Roman"/>
          <w:bCs/>
          <w:sz w:val="24"/>
          <w:szCs w:val="24"/>
        </w:rPr>
      </w:pPr>
      <w:r w:rsidRPr="005F1477">
        <w:rPr>
          <w:rFonts w:ascii="Times New Roman" w:hAnsi="Times New Roman" w:cs="Times New Roman"/>
          <w:bCs/>
          <w:sz w:val="24"/>
          <w:szCs w:val="24"/>
        </w:rPr>
        <w:t xml:space="preserve">(2) </w:t>
      </w:r>
      <w:r w:rsidR="00C07133" w:rsidRPr="00F51DF4">
        <w:rPr>
          <w:rFonts w:ascii="Times New Roman" w:hAnsi="Times New Roman" w:cs="Times New Roman"/>
          <w:bCs/>
          <w:sz w:val="24"/>
          <w:szCs w:val="24"/>
        </w:rPr>
        <w:t xml:space="preserve">Iznimno od odredbe stavka 1. ovoga članka </w:t>
      </w:r>
      <w:r w:rsidR="00D91F37" w:rsidRPr="00F51DF4">
        <w:rPr>
          <w:rFonts w:ascii="Times New Roman" w:hAnsi="Times New Roman" w:cs="Times New Roman"/>
          <w:bCs/>
          <w:sz w:val="24"/>
          <w:szCs w:val="24"/>
        </w:rPr>
        <w:t>odredbe</w:t>
      </w:r>
      <w:r w:rsidR="00C07133" w:rsidRPr="00F51DF4">
        <w:rPr>
          <w:rFonts w:ascii="Times New Roman" w:hAnsi="Times New Roman" w:cs="Times New Roman"/>
          <w:bCs/>
          <w:sz w:val="24"/>
          <w:szCs w:val="24"/>
        </w:rPr>
        <w:t xml:space="preserve"> članka</w:t>
      </w:r>
      <w:r w:rsidR="001C6615" w:rsidRPr="00F51DF4">
        <w:t xml:space="preserve"> </w:t>
      </w:r>
      <w:r w:rsidR="001C6615" w:rsidRPr="00F51DF4">
        <w:rPr>
          <w:rFonts w:ascii="Times New Roman" w:hAnsi="Times New Roman" w:cs="Times New Roman"/>
          <w:sz w:val="24"/>
          <w:szCs w:val="24"/>
        </w:rPr>
        <w:t xml:space="preserve">89. stavka 1. točke 10. i 11., </w:t>
      </w:r>
      <w:r w:rsidR="0088334A" w:rsidRPr="00F51DF4">
        <w:rPr>
          <w:rFonts w:ascii="Times New Roman" w:hAnsi="Times New Roman" w:cs="Times New Roman"/>
          <w:sz w:val="24"/>
          <w:szCs w:val="24"/>
        </w:rPr>
        <w:t xml:space="preserve">članka </w:t>
      </w:r>
      <w:r w:rsidR="00C07133" w:rsidRPr="00F51DF4">
        <w:rPr>
          <w:rFonts w:ascii="Times New Roman" w:hAnsi="Times New Roman" w:cs="Times New Roman"/>
          <w:bCs/>
          <w:sz w:val="24"/>
          <w:szCs w:val="24"/>
        </w:rPr>
        <w:t>169. stavka 6.</w:t>
      </w:r>
      <w:r w:rsidR="001C6615" w:rsidRPr="00F51DF4">
        <w:rPr>
          <w:rFonts w:ascii="Times New Roman" w:hAnsi="Times New Roman" w:cs="Times New Roman"/>
          <w:bCs/>
          <w:sz w:val="24"/>
          <w:szCs w:val="24"/>
        </w:rPr>
        <w:t>, članka 235. stavka 3. i članka 247. stavaka 4. i 7.</w:t>
      </w:r>
      <w:r w:rsidR="00C07133" w:rsidRPr="00F51DF4">
        <w:rPr>
          <w:rFonts w:ascii="Times New Roman" w:hAnsi="Times New Roman" w:cs="Times New Roman"/>
          <w:bCs/>
          <w:sz w:val="24"/>
          <w:szCs w:val="24"/>
        </w:rPr>
        <w:t xml:space="preserve"> koj</w:t>
      </w:r>
      <w:r>
        <w:rPr>
          <w:rFonts w:ascii="Times New Roman" w:hAnsi="Times New Roman" w:cs="Times New Roman"/>
          <w:bCs/>
          <w:sz w:val="24"/>
          <w:szCs w:val="24"/>
        </w:rPr>
        <w:t>e</w:t>
      </w:r>
      <w:r w:rsidR="00C07133" w:rsidRPr="00F51DF4">
        <w:rPr>
          <w:rFonts w:ascii="Times New Roman" w:hAnsi="Times New Roman" w:cs="Times New Roman"/>
          <w:bCs/>
          <w:sz w:val="24"/>
          <w:szCs w:val="24"/>
        </w:rPr>
        <w:t xml:space="preserve"> </w:t>
      </w:r>
      <w:r w:rsidR="001C6615" w:rsidRPr="00F51DF4">
        <w:rPr>
          <w:rFonts w:ascii="Times New Roman" w:hAnsi="Times New Roman" w:cs="Times New Roman"/>
          <w:bCs/>
          <w:sz w:val="24"/>
          <w:szCs w:val="24"/>
        </w:rPr>
        <w:t xml:space="preserve">su </w:t>
      </w:r>
      <w:r w:rsidRPr="00F51DF4">
        <w:rPr>
          <w:rFonts w:ascii="Times New Roman" w:hAnsi="Times New Roman" w:cs="Times New Roman"/>
          <w:bCs/>
          <w:sz w:val="24"/>
          <w:szCs w:val="24"/>
        </w:rPr>
        <w:t>izmijenjen</w:t>
      </w:r>
      <w:r>
        <w:rPr>
          <w:rFonts w:ascii="Times New Roman" w:hAnsi="Times New Roman" w:cs="Times New Roman"/>
          <w:bCs/>
          <w:sz w:val="24"/>
          <w:szCs w:val="24"/>
        </w:rPr>
        <w:t>e</w:t>
      </w:r>
      <w:r w:rsidRPr="00F51DF4">
        <w:rPr>
          <w:rFonts w:ascii="Times New Roman" w:hAnsi="Times New Roman" w:cs="Times New Roman"/>
          <w:bCs/>
          <w:sz w:val="24"/>
          <w:szCs w:val="24"/>
        </w:rPr>
        <w:t xml:space="preserve"> </w:t>
      </w:r>
      <w:r w:rsidR="00C07133" w:rsidRPr="00F51DF4">
        <w:rPr>
          <w:rFonts w:ascii="Times New Roman" w:hAnsi="Times New Roman" w:cs="Times New Roman"/>
          <w:bCs/>
          <w:sz w:val="24"/>
          <w:szCs w:val="24"/>
        </w:rPr>
        <w:t>član</w:t>
      </w:r>
      <w:r w:rsidR="001C6615" w:rsidRPr="00F51DF4">
        <w:rPr>
          <w:rFonts w:ascii="Times New Roman" w:hAnsi="Times New Roman" w:cs="Times New Roman"/>
          <w:bCs/>
          <w:sz w:val="24"/>
          <w:szCs w:val="24"/>
        </w:rPr>
        <w:t xml:space="preserve">cima </w:t>
      </w:r>
      <w:r w:rsidR="00C07133" w:rsidRPr="00F51DF4">
        <w:rPr>
          <w:rFonts w:ascii="Times New Roman" w:hAnsi="Times New Roman" w:cs="Times New Roman"/>
          <w:bCs/>
          <w:sz w:val="24"/>
          <w:szCs w:val="24"/>
        </w:rPr>
        <w:t xml:space="preserve"> </w:t>
      </w:r>
      <w:r w:rsidR="000209DE" w:rsidRPr="00F51DF4">
        <w:rPr>
          <w:rFonts w:ascii="Times New Roman" w:hAnsi="Times New Roman" w:cs="Times New Roman"/>
          <w:bCs/>
          <w:sz w:val="24"/>
          <w:szCs w:val="24"/>
        </w:rPr>
        <w:t>59</w:t>
      </w:r>
      <w:r w:rsidR="00F82A15" w:rsidRPr="00F51DF4">
        <w:rPr>
          <w:rFonts w:ascii="Times New Roman" w:hAnsi="Times New Roman" w:cs="Times New Roman"/>
          <w:bCs/>
          <w:sz w:val="24"/>
          <w:szCs w:val="24"/>
        </w:rPr>
        <w:t>.</w:t>
      </w:r>
      <w:r w:rsidR="001C6615" w:rsidRPr="00F51DF4">
        <w:rPr>
          <w:rFonts w:ascii="Times New Roman" w:hAnsi="Times New Roman" w:cs="Times New Roman"/>
          <w:bCs/>
          <w:sz w:val="24"/>
          <w:szCs w:val="24"/>
        </w:rPr>
        <w:t xml:space="preserve">, </w:t>
      </w:r>
      <w:r w:rsidR="000209DE" w:rsidRPr="00F51DF4">
        <w:rPr>
          <w:rFonts w:ascii="Times New Roman" w:hAnsi="Times New Roman" w:cs="Times New Roman"/>
          <w:bCs/>
          <w:sz w:val="24"/>
          <w:szCs w:val="24"/>
        </w:rPr>
        <w:t>68</w:t>
      </w:r>
      <w:r w:rsidR="00466C68" w:rsidRPr="00F51DF4">
        <w:rPr>
          <w:rFonts w:ascii="Times New Roman" w:hAnsi="Times New Roman" w:cs="Times New Roman"/>
          <w:bCs/>
          <w:sz w:val="24"/>
          <w:szCs w:val="24"/>
        </w:rPr>
        <w:t xml:space="preserve">., </w:t>
      </w:r>
      <w:r w:rsidR="00C07133" w:rsidRPr="00F51DF4">
        <w:rPr>
          <w:rFonts w:ascii="Times New Roman" w:hAnsi="Times New Roman" w:cs="Times New Roman"/>
          <w:bCs/>
          <w:sz w:val="24"/>
          <w:szCs w:val="24"/>
        </w:rPr>
        <w:t>7</w:t>
      </w:r>
      <w:r w:rsidR="000209DE" w:rsidRPr="00F51DF4">
        <w:rPr>
          <w:rFonts w:ascii="Times New Roman" w:hAnsi="Times New Roman" w:cs="Times New Roman"/>
          <w:bCs/>
          <w:sz w:val="24"/>
          <w:szCs w:val="24"/>
        </w:rPr>
        <w:t>2</w:t>
      </w:r>
      <w:r w:rsidR="00C07133" w:rsidRPr="00F51DF4">
        <w:rPr>
          <w:rFonts w:ascii="Times New Roman" w:hAnsi="Times New Roman" w:cs="Times New Roman"/>
          <w:bCs/>
          <w:sz w:val="24"/>
          <w:szCs w:val="24"/>
        </w:rPr>
        <w:t>.</w:t>
      </w:r>
      <w:r w:rsidR="001C6615" w:rsidRPr="00F51DF4">
        <w:rPr>
          <w:rFonts w:ascii="Times New Roman" w:hAnsi="Times New Roman" w:cs="Times New Roman"/>
          <w:bCs/>
          <w:sz w:val="24"/>
          <w:szCs w:val="24"/>
        </w:rPr>
        <w:t xml:space="preserve"> i </w:t>
      </w:r>
      <w:r w:rsidR="00466C68" w:rsidRPr="00F51DF4">
        <w:rPr>
          <w:rFonts w:ascii="Times New Roman" w:hAnsi="Times New Roman" w:cs="Times New Roman"/>
          <w:bCs/>
          <w:sz w:val="24"/>
          <w:szCs w:val="24"/>
        </w:rPr>
        <w:t>7</w:t>
      </w:r>
      <w:r w:rsidR="000209DE" w:rsidRPr="00F51DF4">
        <w:rPr>
          <w:rFonts w:ascii="Times New Roman" w:hAnsi="Times New Roman" w:cs="Times New Roman"/>
          <w:bCs/>
          <w:sz w:val="24"/>
          <w:szCs w:val="24"/>
        </w:rPr>
        <w:t>3</w:t>
      </w:r>
      <w:r w:rsidR="00466C68" w:rsidRPr="00F51DF4">
        <w:rPr>
          <w:rFonts w:ascii="Times New Roman" w:hAnsi="Times New Roman" w:cs="Times New Roman"/>
          <w:bCs/>
          <w:sz w:val="24"/>
          <w:szCs w:val="24"/>
        </w:rPr>
        <w:t xml:space="preserve">. </w:t>
      </w:r>
      <w:r w:rsidR="00C07133" w:rsidRPr="00F51DF4">
        <w:rPr>
          <w:rFonts w:ascii="Times New Roman" w:hAnsi="Times New Roman" w:cs="Times New Roman"/>
          <w:bCs/>
          <w:sz w:val="24"/>
          <w:szCs w:val="24"/>
        </w:rPr>
        <w:t>ovoga Zakona primjenjivat će se na sve postupke u tijeku</w:t>
      </w:r>
      <w:r w:rsidR="00D23E5E" w:rsidRPr="00F51DF4">
        <w:t xml:space="preserve"> </w:t>
      </w:r>
      <w:r w:rsidR="00D23E5E" w:rsidRPr="00F51DF4">
        <w:rPr>
          <w:rFonts w:ascii="Times New Roman" w:hAnsi="Times New Roman" w:cs="Times New Roman"/>
          <w:bCs/>
          <w:sz w:val="24"/>
          <w:szCs w:val="24"/>
        </w:rPr>
        <w:t>i na sve elektroničke javne dražbe u kojima se poziv na sudjelovanje u elektroničkoj javnoj dražbi objavljuje na mrežnim stranicama Financijske Agencije nakon stupanja na snagu ovog Zakona.</w:t>
      </w:r>
    </w:p>
    <w:p w14:paraId="59CF69FB" w14:textId="4C7CFEA4" w:rsidR="00A73916" w:rsidRPr="00954C2B" w:rsidRDefault="005F1477" w:rsidP="00AE3FEB">
      <w:pPr>
        <w:pStyle w:val="NoSpacing"/>
        <w:spacing w:after="120"/>
        <w:jc w:val="both"/>
        <w:rPr>
          <w:rFonts w:ascii="Times New Roman" w:hAnsi="Times New Roman" w:cs="Times New Roman"/>
          <w:bCs/>
          <w:sz w:val="24"/>
          <w:szCs w:val="24"/>
        </w:rPr>
      </w:pPr>
      <w:r w:rsidRPr="005F1477">
        <w:rPr>
          <w:rFonts w:ascii="Times New Roman" w:eastAsia="Calibri" w:hAnsi="Times New Roman" w:cs="Times New Roman"/>
          <w:color w:val="000000"/>
          <w:sz w:val="24"/>
          <w:szCs w:val="24"/>
          <w:lang w:eastAsia="hr-HR"/>
        </w:rPr>
        <w:t>(</w:t>
      </w:r>
      <w:r>
        <w:rPr>
          <w:rFonts w:ascii="Times New Roman" w:eastAsia="Calibri" w:hAnsi="Times New Roman" w:cs="Times New Roman"/>
          <w:color w:val="000000"/>
          <w:sz w:val="24"/>
          <w:szCs w:val="24"/>
          <w:lang w:eastAsia="hr-HR"/>
        </w:rPr>
        <w:t>3</w:t>
      </w:r>
      <w:r w:rsidRPr="005F1477">
        <w:rPr>
          <w:rFonts w:ascii="Times New Roman" w:eastAsia="Calibri" w:hAnsi="Times New Roman" w:cs="Times New Roman"/>
          <w:color w:val="000000"/>
          <w:sz w:val="24"/>
          <w:szCs w:val="24"/>
          <w:lang w:eastAsia="hr-HR"/>
        </w:rPr>
        <w:t xml:space="preserve">) </w:t>
      </w:r>
      <w:r w:rsidR="00434C0F" w:rsidRPr="00F51DF4">
        <w:rPr>
          <w:rFonts w:ascii="Times New Roman" w:hAnsi="Times New Roman" w:cs="Times New Roman"/>
          <w:bCs/>
          <w:sz w:val="24"/>
          <w:szCs w:val="24"/>
        </w:rPr>
        <w:t xml:space="preserve">Ministar nadležan za poslove pravosuđa donijet će u roku od </w:t>
      </w:r>
      <w:r w:rsidR="007F7439" w:rsidRPr="00F51DF4">
        <w:rPr>
          <w:rFonts w:ascii="Times New Roman" w:hAnsi="Times New Roman" w:cs="Times New Roman"/>
          <w:bCs/>
          <w:sz w:val="24"/>
          <w:szCs w:val="24"/>
        </w:rPr>
        <w:t>30 d</w:t>
      </w:r>
      <w:r w:rsidR="00434C0F" w:rsidRPr="005F1477">
        <w:rPr>
          <w:rFonts w:ascii="Times New Roman" w:hAnsi="Times New Roman" w:cs="Times New Roman"/>
          <w:bCs/>
          <w:sz w:val="24"/>
          <w:szCs w:val="24"/>
        </w:rPr>
        <w:t>ana od dana stupanja na snagu ovoga Zakona pravilnik</w:t>
      </w:r>
      <w:r w:rsidR="00AE3FEB" w:rsidRPr="005F1477">
        <w:rPr>
          <w:rFonts w:ascii="Times New Roman" w:hAnsi="Times New Roman" w:cs="Times New Roman"/>
          <w:bCs/>
          <w:sz w:val="24"/>
          <w:szCs w:val="24"/>
        </w:rPr>
        <w:t>e</w:t>
      </w:r>
      <w:r w:rsidR="00434C0F" w:rsidRPr="005F1477">
        <w:rPr>
          <w:rFonts w:ascii="Times New Roman" w:hAnsi="Times New Roman" w:cs="Times New Roman"/>
          <w:bCs/>
          <w:sz w:val="24"/>
          <w:szCs w:val="24"/>
        </w:rPr>
        <w:t xml:space="preserve"> iz članka </w:t>
      </w:r>
      <w:r w:rsidR="007F7439" w:rsidRPr="00F51DF4">
        <w:rPr>
          <w:rFonts w:ascii="Times New Roman" w:hAnsi="Times New Roman" w:cs="Times New Roman"/>
          <w:bCs/>
          <w:sz w:val="24"/>
          <w:szCs w:val="24"/>
        </w:rPr>
        <w:t xml:space="preserve">4., </w:t>
      </w:r>
      <w:r w:rsidR="001411CB" w:rsidRPr="005F1477">
        <w:rPr>
          <w:rFonts w:ascii="Times New Roman" w:hAnsi="Times New Roman" w:cs="Times New Roman"/>
          <w:bCs/>
          <w:sz w:val="24"/>
          <w:szCs w:val="24"/>
        </w:rPr>
        <w:t>9</w:t>
      </w:r>
      <w:r w:rsidR="00233388" w:rsidRPr="005F1477">
        <w:rPr>
          <w:rFonts w:ascii="Times New Roman" w:hAnsi="Times New Roman" w:cs="Times New Roman"/>
          <w:bCs/>
          <w:sz w:val="24"/>
          <w:szCs w:val="24"/>
        </w:rPr>
        <w:t xml:space="preserve">., </w:t>
      </w:r>
      <w:r w:rsidR="004F3AD2" w:rsidRPr="005F1477">
        <w:rPr>
          <w:rFonts w:ascii="Times New Roman" w:hAnsi="Times New Roman" w:cs="Times New Roman"/>
          <w:bCs/>
          <w:sz w:val="24"/>
          <w:szCs w:val="24"/>
        </w:rPr>
        <w:t xml:space="preserve">49., </w:t>
      </w:r>
      <w:r w:rsidR="00434C0F" w:rsidRPr="005F1477">
        <w:rPr>
          <w:rFonts w:ascii="Times New Roman" w:hAnsi="Times New Roman" w:cs="Times New Roman"/>
          <w:bCs/>
          <w:sz w:val="24"/>
          <w:szCs w:val="24"/>
        </w:rPr>
        <w:t>51.</w:t>
      </w:r>
      <w:r w:rsidR="00AE3FEB" w:rsidRPr="005F1477">
        <w:rPr>
          <w:rFonts w:ascii="Times New Roman" w:hAnsi="Times New Roman" w:cs="Times New Roman"/>
          <w:bCs/>
          <w:sz w:val="24"/>
          <w:szCs w:val="24"/>
        </w:rPr>
        <w:t>, 5</w:t>
      </w:r>
      <w:r w:rsidR="000209DE" w:rsidRPr="00F51DF4">
        <w:rPr>
          <w:rFonts w:ascii="Times New Roman" w:hAnsi="Times New Roman" w:cs="Times New Roman"/>
          <w:bCs/>
          <w:sz w:val="24"/>
          <w:szCs w:val="24"/>
        </w:rPr>
        <w:t>4</w:t>
      </w:r>
      <w:r w:rsidR="00AE3FEB" w:rsidRPr="005F1477">
        <w:rPr>
          <w:rFonts w:ascii="Times New Roman" w:hAnsi="Times New Roman" w:cs="Times New Roman"/>
          <w:bCs/>
          <w:sz w:val="24"/>
          <w:szCs w:val="24"/>
        </w:rPr>
        <w:t>.</w:t>
      </w:r>
      <w:r w:rsidR="00D23E5E" w:rsidRPr="005F1477">
        <w:rPr>
          <w:rFonts w:ascii="Times New Roman" w:hAnsi="Times New Roman" w:cs="Times New Roman"/>
          <w:bCs/>
          <w:sz w:val="24"/>
          <w:szCs w:val="24"/>
        </w:rPr>
        <w:t>,</w:t>
      </w:r>
      <w:r w:rsidR="00AE3FEB" w:rsidRPr="005F1477">
        <w:rPr>
          <w:rFonts w:ascii="Times New Roman" w:hAnsi="Times New Roman" w:cs="Times New Roman"/>
          <w:bCs/>
          <w:sz w:val="24"/>
          <w:szCs w:val="24"/>
        </w:rPr>
        <w:t xml:space="preserve"> 5</w:t>
      </w:r>
      <w:r w:rsidR="000209DE" w:rsidRPr="00F51DF4">
        <w:rPr>
          <w:rFonts w:ascii="Times New Roman" w:hAnsi="Times New Roman" w:cs="Times New Roman"/>
          <w:bCs/>
          <w:sz w:val="24"/>
          <w:szCs w:val="24"/>
        </w:rPr>
        <w:t>6</w:t>
      </w:r>
      <w:r w:rsidR="00AE3FEB" w:rsidRPr="005F1477">
        <w:rPr>
          <w:rFonts w:ascii="Times New Roman" w:hAnsi="Times New Roman" w:cs="Times New Roman"/>
          <w:bCs/>
          <w:sz w:val="24"/>
          <w:szCs w:val="24"/>
        </w:rPr>
        <w:t>.</w:t>
      </w:r>
      <w:r w:rsidR="00D91F37" w:rsidRPr="005F1477">
        <w:rPr>
          <w:rFonts w:ascii="Times New Roman" w:hAnsi="Times New Roman" w:cs="Times New Roman"/>
          <w:bCs/>
          <w:sz w:val="24"/>
          <w:szCs w:val="24"/>
        </w:rPr>
        <w:t>, 6</w:t>
      </w:r>
      <w:r w:rsidR="000209DE" w:rsidRPr="00F51DF4">
        <w:rPr>
          <w:rFonts w:ascii="Times New Roman" w:hAnsi="Times New Roman" w:cs="Times New Roman"/>
          <w:bCs/>
          <w:sz w:val="24"/>
          <w:szCs w:val="24"/>
        </w:rPr>
        <w:t>3</w:t>
      </w:r>
      <w:r w:rsidR="00D91F37" w:rsidRPr="005F1477">
        <w:rPr>
          <w:rFonts w:ascii="Times New Roman" w:hAnsi="Times New Roman" w:cs="Times New Roman"/>
          <w:bCs/>
          <w:sz w:val="24"/>
          <w:szCs w:val="24"/>
        </w:rPr>
        <w:t>.</w:t>
      </w:r>
      <w:r w:rsidR="00434C0F" w:rsidRPr="005F1477">
        <w:rPr>
          <w:rFonts w:ascii="Times New Roman" w:hAnsi="Times New Roman" w:cs="Times New Roman"/>
          <w:bCs/>
          <w:sz w:val="24"/>
          <w:szCs w:val="24"/>
        </w:rPr>
        <w:t xml:space="preserve"> </w:t>
      </w:r>
      <w:r w:rsidR="00D91F37" w:rsidRPr="005F1477">
        <w:rPr>
          <w:rFonts w:ascii="Times New Roman" w:hAnsi="Times New Roman" w:cs="Times New Roman"/>
          <w:bCs/>
          <w:sz w:val="24"/>
          <w:szCs w:val="24"/>
        </w:rPr>
        <w:t>i 11</w:t>
      </w:r>
      <w:r w:rsidR="000209DE" w:rsidRPr="00F51DF4">
        <w:rPr>
          <w:rFonts w:ascii="Times New Roman" w:hAnsi="Times New Roman" w:cs="Times New Roman"/>
          <w:bCs/>
          <w:sz w:val="24"/>
          <w:szCs w:val="24"/>
        </w:rPr>
        <w:t>2</w:t>
      </w:r>
      <w:r w:rsidR="00D91F37" w:rsidRPr="005F1477">
        <w:rPr>
          <w:rFonts w:ascii="Times New Roman" w:hAnsi="Times New Roman" w:cs="Times New Roman"/>
          <w:bCs/>
          <w:sz w:val="24"/>
          <w:szCs w:val="24"/>
        </w:rPr>
        <w:t xml:space="preserve">. </w:t>
      </w:r>
      <w:r w:rsidR="00434C0F" w:rsidRPr="005F1477">
        <w:rPr>
          <w:rFonts w:ascii="Times New Roman" w:hAnsi="Times New Roman" w:cs="Times New Roman"/>
          <w:bCs/>
          <w:sz w:val="24"/>
          <w:szCs w:val="24"/>
        </w:rPr>
        <w:t>ovog</w:t>
      </w:r>
      <w:r>
        <w:rPr>
          <w:rFonts w:ascii="Times New Roman" w:hAnsi="Times New Roman" w:cs="Times New Roman"/>
          <w:bCs/>
          <w:sz w:val="24"/>
          <w:szCs w:val="24"/>
        </w:rPr>
        <w:t>a</w:t>
      </w:r>
      <w:r w:rsidR="00434C0F" w:rsidRPr="005F1477">
        <w:rPr>
          <w:rFonts w:ascii="Times New Roman" w:hAnsi="Times New Roman" w:cs="Times New Roman"/>
          <w:bCs/>
          <w:sz w:val="24"/>
          <w:szCs w:val="24"/>
        </w:rPr>
        <w:t xml:space="preserve"> Zakona.</w:t>
      </w:r>
    </w:p>
    <w:p w14:paraId="66B880E2" w14:textId="101676EE" w:rsidR="00AE3FEB" w:rsidRPr="00F51DF4" w:rsidRDefault="00AE3FEB" w:rsidP="00AE3FEB">
      <w:pPr>
        <w:pStyle w:val="NoSpacing"/>
        <w:spacing w:after="120"/>
        <w:jc w:val="both"/>
        <w:rPr>
          <w:rFonts w:ascii="Times New Roman" w:hAnsi="Times New Roman" w:cs="Times New Roman"/>
          <w:bCs/>
          <w:sz w:val="24"/>
          <w:szCs w:val="24"/>
        </w:rPr>
      </w:pPr>
    </w:p>
    <w:p w14:paraId="4195B443" w14:textId="35D41984" w:rsidR="00506A3D" w:rsidRPr="00F51DF4" w:rsidRDefault="00506A3D" w:rsidP="00506A3D">
      <w:pPr>
        <w:pStyle w:val="NoSpacing"/>
        <w:spacing w:after="120"/>
        <w:jc w:val="center"/>
        <w:rPr>
          <w:rFonts w:ascii="Times New Roman" w:hAnsi="Times New Roman" w:cs="Times New Roman"/>
          <w:b/>
          <w:sz w:val="24"/>
          <w:szCs w:val="24"/>
        </w:rPr>
      </w:pPr>
      <w:r w:rsidRPr="00F51DF4">
        <w:rPr>
          <w:rFonts w:ascii="Times New Roman" w:hAnsi="Times New Roman" w:cs="Times New Roman"/>
          <w:b/>
          <w:sz w:val="24"/>
          <w:szCs w:val="24"/>
        </w:rPr>
        <w:t>Članak</w:t>
      </w:r>
      <w:r w:rsidRPr="00954C2B">
        <w:rPr>
          <w:rFonts w:ascii="Times New Roman" w:hAnsi="Times New Roman" w:cs="Times New Roman"/>
          <w:b/>
          <w:sz w:val="24"/>
          <w:szCs w:val="24"/>
        </w:rPr>
        <w:t xml:space="preserve"> 116.</w:t>
      </w:r>
    </w:p>
    <w:p w14:paraId="274B68AC" w14:textId="63895B99" w:rsidR="007910B9" w:rsidRPr="007910B9" w:rsidRDefault="007910B9">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(1) </w:t>
      </w:r>
      <w:r w:rsidRPr="007910B9">
        <w:rPr>
          <w:rFonts w:ascii="Times New Roman" w:hAnsi="Times New Roman" w:cs="Times New Roman"/>
          <w:sz w:val="24"/>
          <w:szCs w:val="24"/>
        </w:rPr>
        <w:t>Stečajn</w:t>
      </w:r>
      <w:r w:rsidR="00AA15C6">
        <w:rPr>
          <w:rFonts w:ascii="Times New Roman" w:hAnsi="Times New Roman" w:cs="Times New Roman"/>
          <w:sz w:val="24"/>
          <w:szCs w:val="24"/>
        </w:rPr>
        <w:t>e</w:t>
      </w:r>
      <w:r w:rsidRPr="007910B9">
        <w:rPr>
          <w:rFonts w:ascii="Times New Roman" w:hAnsi="Times New Roman" w:cs="Times New Roman"/>
          <w:sz w:val="24"/>
          <w:szCs w:val="24"/>
        </w:rPr>
        <w:t xml:space="preserve"> upravitelj</w:t>
      </w:r>
      <w:r w:rsidR="00AA15C6">
        <w:rPr>
          <w:rFonts w:ascii="Times New Roman" w:hAnsi="Times New Roman" w:cs="Times New Roman"/>
          <w:sz w:val="24"/>
          <w:szCs w:val="24"/>
        </w:rPr>
        <w:t>e</w:t>
      </w:r>
      <w:r w:rsidRPr="007910B9">
        <w:rPr>
          <w:rFonts w:ascii="Times New Roman" w:hAnsi="Times New Roman" w:cs="Times New Roman"/>
          <w:sz w:val="24"/>
          <w:szCs w:val="24"/>
        </w:rPr>
        <w:t xml:space="preserve"> koji su na dan stupanja na snagu ovoga Zakona upisani na listi A stečajnih upravitelja za područje određenog trgovačkog suda i navršili su 70 godina života ministarstvo nadležno za poslove pravosuđa po službenoj dužnosti upisat će na listu stečajnih upravitelja te će biti izuzeti od dodjeljivanja novih predmeta</w:t>
      </w:r>
      <w:r w:rsidR="004C045E">
        <w:rPr>
          <w:rFonts w:ascii="Times New Roman" w:hAnsi="Times New Roman" w:cs="Times New Roman"/>
          <w:sz w:val="24"/>
          <w:szCs w:val="24"/>
        </w:rPr>
        <w:t>, a</w:t>
      </w:r>
      <w:r w:rsidRPr="007910B9">
        <w:rPr>
          <w:rFonts w:ascii="Times New Roman" w:hAnsi="Times New Roman" w:cs="Times New Roman"/>
          <w:sz w:val="24"/>
          <w:szCs w:val="24"/>
        </w:rPr>
        <w:t xml:space="preserve"> brisat će se s liste nakon dovršetka svih postupaka u kojima su imenovani do trenutka stupanja na snagu ovoga Zakona.</w:t>
      </w:r>
    </w:p>
    <w:p w14:paraId="01166EAA" w14:textId="176FDE6D" w:rsidR="00506A3D" w:rsidRDefault="007910B9" w:rsidP="007910B9">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w:t>
      </w:r>
      <w:r w:rsidR="004C045E">
        <w:rPr>
          <w:rFonts w:ascii="Times New Roman" w:hAnsi="Times New Roman" w:cs="Times New Roman"/>
          <w:sz w:val="24"/>
          <w:szCs w:val="24"/>
        </w:rPr>
        <w:t>2</w:t>
      </w:r>
      <w:r>
        <w:rPr>
          <w:rFonts w:ascii="Times New Roman" w:hAnsi="Times New Roman" w:cs="Times New Roman"/>
          <w:sz w:val="24"/>
          <w:szCs w:val="24"/>
        </w:rPr>
        <w:t xml:space="preserve">) </w:t>
      </w:r>
      <w:r w:rsidRPr="007910B9">
        <w:rPr>
          <w:rFonts w:ascii="Times New Roman" w:hAnsi="Times New Roman" w:cs="Times New Roman"/>
          <w:sz w:val="24"/>
          <w:szCs w:val="24"/>
        </w:rPr>
        <w:t>Stečajni upravitelji koji su na dan stupanja na snagu ovog Zakona upisani na listi B stečajnih upravitelja za područje određenog trgovačkog suda mogu ostati upisani na listi B stečajnih upravitelja radi obavljanja stručne obuke sukladno članku 79. stavku 1. točki 4. Stečajnog zakona („Narodne novine“, broj 71/15. i 104/17.) najkasnije do 31. ožujka 2023. odnosno do isteka godine dana od upisa na listu B ili do brisanja s liste B.</w:t>
      </w:r>
    </w:p>
    <w:p w14:paraId="4AF09C13" w14:textId="77777777" w:rsidR="007910B9" w:rsidRPr="00954C2B" w:rsidRDefault="007910B9" w:rsidP="007910B9">
      <w:pPr>
        <w:pStyle w:val="NoSpacing"/>
        <w:spacing w:after="120"/>
        <w:jc w:val="both"/>
        <w:rPr>
          <w:rFonts w:ascii="Times New Roman" w:hAnsi="Times New Roman" w:cs="Times New Roman"/>
          <w:bCs/>
          <w:sz w:val="24"/>
          <w:szCs w:val="24"/>
        </w:rPr>
      </w:pPr>
    </w:p>
    <w:p w14:paraId="0496EC2C" w14:textId="551EFA17" w:rsidR="0016035A" w:rsidRPr="00954C2B" w:rsidRDefault="0016035A" w:rsidP="00B744E1">
      <w:pPr>
        <w:pStyle w:val="NoSpacing"/>
        <w:spacing w:after="120"/>
        <w:jc w:val="center"/>
        <w:rPr>
          <w:rFonts w:ascii="Times New Roman" w:hAnsi="Times New Roman" w:cs="Times New Roman"/>
          <w:b/>
          <w:bCs/>
          <w:sz w:val="24"/>
          <w:szCs w:val="24"/>
        </w:rPr>
      </w:pPr>
      <w:r w:rsidRPr="00954C2B">
        <w:rPr>
          <w:rFonts w:ascii="Times New Roman" w:hAnsi="Times New Roman" w:cs="Times New Roman"/>
          <w:b/>
          <w:bCs/>
          <w:sz w:val="24"/>
          <w:szCs w:val="24"/>
        </w:rPr>
        <w:t xml:space="preserve">Članak </w:t>
      </w:r>
      <w:r w:rsidR="00F86EBD" w:rsidRPr="00954C2B">
        <w:rPr>
          <w:rFonts w:ascii="Times New Roman" w:hAnsi="Times New Roman" w:cs="Times New Roman"/>
          <w:b/>
          <w:bCs/>
          <w:sz w:val="24"/>
          <w:szCs w:val="24"/>
        </w:rPr>
        <w:t>1</w:t>
      </w:r>
      <w:r w:rsidR="00137EC2" w:rsidRPr="00954C2B">
        <w:rPr>
          <w:rFonts w:ascii="Times New Roman" w:hAnsi="Times New Roman" w:cs="Times New Roman"/>
          <w:b/>
          <w:bCs/>
          <w:sz w:val="24"/>
          <w:szCs w:val="24"/>
        </w:rPr>
        <w:t>1</w:t>
      </w:r>
      <w:r w:rsidR="00506A3D" w:rsidRPr="00F51DF4">
        <w:rPr>
          <w:rFonts w:ascii="Times New Roman" w:hAnsi="Times New Roman" w:cs="Times New Roman"/>
          <w:b/>
          <w:bCs/>
          <w:sz w:val="24"/>
          <w:szCs w:val="24"/>
        </w:rPr>
        <w:t>7</w:t>
      </w:r>
      <w:r w:rsidRPr="00954C2B">
        <w:rPr>
          <w:rFonts w:ascii="Times New Roman" w:hAnsi="Times New Roman" w:cs="Times New Roman"/>
          <w:b/>
          <w:bCs/>
          <w:sz w:val="24"/>
          <w:szCs w:val="24"/>
        </w:rPr>
        <w:t>.</w:t>
      </w:r>
    </w:p>
    <w:p w14:paraId="0ED7FA6D" w14:textId="212B73C5" w:rsidR="00106225" w:rsidRDefault="00DA0B45">
      <w:pPr>
        <w:pStyle w:val="NoSpacing"/>
        <w:spacing w:after="120"/>
        <w:jc w:val="both"/>
        <w:rPr>
          <w:rFonts w:ascii="Times New Roman" w:hAnsi="Times New Roman" w:cs="Times New Roman"/>
          <w:sz w:val="24"/>
          <w:szCs w:val="24"/>
        </w:rPr>
      </w:pPr>
      <w:r w:rsidRPr="00954C2B">
        <w:rPr>
          <w:rFonts w:ascii="Times New Roman" w:hAnsi="Times New Roman" w:cs="Times New Roman"/>
          <w:sz w:val="24"/>
          <w:szCs w:val="24"/>
        </w:rPr>
        <w:t xml:space="preserve">Ovaj Zakon objavit će se u „Narodnim novinama“, a stupa na snagu </w:t>
      </w:r>
      <w:r w:rsidR="00BD6CB5" w:rsidRPr="00954C2B">
        <w:rPr>
          <w:rFonts w:ascii="Times New Roman" w:hAnsi="Times New Roman" w:cs="Times New Roman"/>
          <w:sz w:val="24"/>
          <w:szCs w:val="24"/>
        </w:rPr>
        <w:t>31</w:t>
      </w:r>
      <w:r w:rsidR="00A73916" w:rsidRPr="00954C2B">
        <w:rPr>
          <w:rFonts w:ascii="Times New Roman" w:hAnsi="Times New Roman" w:cs="Times New Roman"/>
          <w:sz w:val="24"/>
          <w:szCs w:val="24"/>
        </w:rPr>
        <w:t xml:space="preserve">. ožujka 2022. </w:t>
      </w:r>
      <w:r w:rsidR="0038396D" w:rsidRPr="00954C2B">
        <w:rPr>
          <w:rFonts w:ascii="Times New Roman" w:hAnsi="Times New Roman" w:cs="Times New Roman"/>
          <w:sz w:val="24"/>
          <w:szCs w:val="24"/>
        </w:rPr>
        <w:t xml:space="preserve">osim </w:t>
      </w:r>
      <w:r w:rsidR="00C72DF4" w:rsidRPr="00954C2B">
        <w:rPr>
          <w:rFonts w:ascii="Times New Roman" w:hAnsi="Times New Roman" w:cs="Times New Roman"/>
          <w:sz w:val="24"/>
          <w:szCs w:val="24"/>
        </w:rPr>
        <w:t>odred</w:t>
      </w:r>
      <w:r w:rsidR="005F1477">
        <w:rPr>
          <w:rFonts w:ascii="Times New Roman" w:hAnsi="Times New Roman" w:cs="Times New Roman"/>
          <w:sz w:val="24"/>
          <w:szCs w:val="24"/>
        </w:rPr>
        <w:t>bi</w:t>
      </w:r>
      <w:r w:rsidR="00C72DF4" w:rsidRPr="00954C2B">
        <w:rPr>
          <w:rFonts w:ascii="Times New Roman" w:hAnsi="Times New Roman" w:cs="Times New Roman"/>
          <w:sz w:val="24"/>
          <w:szCs w:val="24"/>
        </w:rPr>
        <w:t xml:space="preserve"> </w:t>
      </w:r>
      <w:r w:rsidR="0038396D" w:rsidRPr="00954C2B">
        <w:rPr>
          <w:rFonts w:ascii="Times New Roman" w:hAnsi="Times New Roman" w:cs="Times New Roman"/>
          <w:sz w:val="24"/>
          <w:szCs w:val="24"/>
        </w:rPr>
        <w:t>članka 68. stavka 2.</w:t>
      </w:r>
      <w:r w:rsidR="00517E4F">
        <w:rPr>
          <w:rFonts w:ascii="Times New Roman" w:hAnsi="Times New Roman" w:cs="Times New Roman"/>
          <w:sz w:val="24"/>
          <w:szCs w:val="24"/>
        </w:rPr>
        <w:t xml:space="preserve"> i 3.</w:t>
      </w:r>
      <w:r w:rsidR="0088334A" w:rsidRPr="00954C2B">
        <w:rPr>
          <w:rFonts w:ascii="Times New Roman" w:hAnsi="Times New Roman" w:cs="Times New Roman"/>
          <w:sz w:val="24"/>
          <w:szCs w:val="24"/>
        </w:rPr>
        <w:t xml:space="preserve"> </w:t>
      </w:r>
      <w:r w:rsidR="00C44638">
        <w:rPr>
          <w:rFonts w:ascii="Times New Roman" w:hAnsi="Times New Roman" w:cs="Times New Roman"/>
          <w:sz w:val="24"/>
          <w:szCs w:val="24"/>
        </w:rPr>
        <w:t xml:space="preserve">i članka 69. </w:t>
      </w:r>
      <w:r w:rsidR="0038396D" w:rsidRPr="00954C2B">
        <w:rPr>
          <w:rFonts w:ascii="Times New Roman" w:hAnsi="Times New Roman" w:cs="Times New Roman"/>
          <w:sz w:val="24"/>
          <w:szCs w:val="24"/>
        </w:rPr>
        <w:t>koj</w:t>
      </w:r>
      <w:r w:rsidR="00C44638">
        <w:rPr>
          <w:rFonts w:ascii="Times New Roman" w:hAnsi="Times New Roman" w:cs="Times New Roman"/>
          <w:sz w:val="24"/>
          <w:szCs w:val="24"/>
        </w:rPr>
        <w:t>e</w:t>
      </w:r>
      <w:r w:rsidR="0038396D" w:rsidRPr="00954C2B">
        <w:rPr>
          <w:rFonts w:ascii="Times New Roman" w:hAnsi="Times New Roman" w:cs="Times New Roman"/>
          <w:sz w:val="24"/>
          <w:szCs w:val="24"/>
        </w:rPr>
        <w:t xml:space="preserve"> </w:t>
      </w:r>
      <w:r w:rsidR="00517E4F">
        <w:rPr>
          <w:rFonts w:ascii="Times New Roman" w:hAnsi="Times New Roman" w:cs="Times New Roman"/>
          <w:sz w:val="24"/>
          <w:szCs w:val="24"/>
        </w:rPr>
        <w:t xml:space="preserve">su </w:t>
      </w:r>
      <w:r w:rsidR="0038396D" w:rsidRPr="00954C2B">
        <w:rPr>
          <w:rFonts w:ascii="Times New Roman" w:hAnsi="Times New Roman" w:cs="Times New Roman"/>
          <w:sz w:val="24"/>
          <w:szCs w:val="24"/>
        </w:rPr>
        <w:t>izmijenjen</w:t>
      </w:r>
      <w:r w:rsidR="00517E4F">
        <w:rPr>
          <w:rFonts w:ascii="Times New Roman" w:hAnsi="Times New Roman" w:cs="Times New Roman"/>
          <w:sz w:val="24"/>
          <w:szCs w:val="24"/>
        </w:rPr>
        <w:t>e</w:t>
      </w:r>
      <w:r w:rsidR="0038396D" w:rsidRPr="00954C2B">
        <w:rPr>
          <w:rFonts w:ascii="Times New Roman" w:hAnsi="Times New Roman" w:cs="Times New Roman"/>
          <w:sz w:val="24"/>
          <w:szCs w:val="24"/>
        </w:rPr>
        <w:t xml:space="preserve"> član</w:t>
      </w:r>
      <w:r w:rsidR="00AA4891">
        <w:rPr>
          <w:rFonts w:ascii="Times New Roman" w:hAnsi="Times New Roman" w:cs="Times New Roman"/>
          <w:sz w:val="24"/>
          <w:szCs w:val="24"/>
        </w:rPr>
        <w:t>cima</w:t>
      </w:r>
      <w:r w:rsidR="0038396D" w:rsidRPr="00954C2B">
        <w:rPr>
          <w:rFonts w:ascii="Times New Roman" w:hAnsi="Times New Roman" w:cs="Times New Roman"/>
          <w:sz w:val="24"/>
          <w:szCs w:val="24"/>
        </w:rPr>
        <w:t xml:space="preserve"> </w:t>
      </w:r>
      <w:r w:rsidR="0038396D" w:rsidRPr="005F1477">
        <w:rPr>
          <w:rFonts w:ascii="Times New Roman" w:hAnsi="Times New Roman" w:cs="Times New Roman"/>
          <w:sz w:val="24"/>
          <w:szCs w:val="24"/>
        </w:rPr>
        <w:t>4</w:t>
      </w:r>
      <w:r w:rsidR="00C3029B" w:rsidRPr="005F1477">
        <w:rPr>
          <w:rFonts w:ascii="Times New Roman" w:hAnsi="Times New Roman" w:cs="Times New Roman"/>
          <w:sz w:val="24"/>
          <w:szCs w:val="24"/>
        </w:rPr>
        <w:t>2</w:t>
      </w:r>
      <w:r w:rsidR="0038396D" w:rsidRPr="005F1477">
        <w:rPr>
          <w:rFonts w:ascii="Times New Roman" w:hAnsi="Times New Roman" w:cs="Times New Roman"/>
          <w:sz w:val="24"/>
          <w:szCs w:val="24"/>
        </w:rPr>
        <w:t xml:space="preserve">. </w:t>
      </w:r>
      <w:r w:rsidR="00C44638" w:rsidRPr="005F1477">
        <w:rPr>
          <w:rFonts w:ascii="Times New Roman" w:hAnsi="Times New Roman" w:cs="Times New Roman"/>
          <w:sz w:val="24"/>
          <w:szCs w:val="24"/>
        </w:rPr>
        <w:t xml:space="preserve">i 44. </w:t>
      </w:r>
      <w:r w:rsidR="0038396D" w:rsidRPr="005F1477">
        <w:rPr>
          <w:rFonts w:ascii="Times New Roman" w:hAnsi="Times New Roman" w:cs="Times New Roman"/>
          <w:sz w:val="24"/>
          <w:szCs w:val="24"/>
        </w:rPr>
        <w:t>ovog</w:t>
      </w:r>
      <w:r w:rsidR="005F1477" w:rsidRPr="005F1477">
        <w:rPr>
          <w:rFonts w:ascii="Times New Roman" w:hAnsi="Times New Roman" w:cs="Times New Roman"/>
          <w:sz w:val="24"/>
          <w:szCs w:val="24"/>
        </w:rPr>
        <w:t>a</w:t>
      </w:r>
      <w:r w:rsidR="0038396D" w:rsidRPr="005F1477">
        <w:rPr>
          <w:rFonts w:ascii="Times New Roman" w:hAnsi="Times New Roman" w:cs="Times New Roman"/>
          <w:sz w:val="24"/>
          <w:szCs w:val="24"/>
        </w:rPr>
        <w:t xml:space="preserve"> Zakona</w:t>
      </w:r>
      <w:r w:rsidR="00C44638" w:rsidRPr="005F1477">
        <w:rPr>
          <w:rFonts w:ascii="Times New Roman" w:hAnsi="Times New Roman" w:cs="Times New Roman"/>
          <w:sz w:val="24"/>
          <w:szCs w:val="24"/>
        </w:rPr>
        <w:t>,</w:t>
      </w:r>
      <w:r w:rsidR="00517E4F" w:rsidRPr="005F1477">
        <w:rPr>
          <w:rFonts w:ascii="Times New Roman" w:hAnsi="Times New Roman" w:cs="Times New Roman"/>
          <w:sz w:val="24"/>
          <w:szCs w:val="24"/>
        </w:rPr>
        <w:t xml:space="preserve"> </w:t>
      </w:r>
      <w:r w:rsidR="0038396D" w:rsidRPr="005F1477">
        <w:rPr>
          <w:rFonts w:ascii="Times New Roman" w:hAnsi="Times New Roman" w:cs="Times New Roman"/>
          <w:sz w:val="24"/>
          <w:szCs w:val="24"/>
        </w:rPr>
        <w:t>koj</w:t>
      </w:r>
      <w:r w:rsidR="00C44638" w:rsidRPr="005F1477">
        <w:rPr>
          <w:rFonts w:ascii="Times New Roman" w:hAnsi="Times New Roman" w:cs="Times New Roman"/>
          <w:sz w:val="24"/>
          <w:szCs w:val="24"/>
        </w:rPr>
        <w:t>e</w:t>
      </w:r>
      <w:r w:rsidR="0038396D" w:rsidRPr="005F1477">
        <w:rPr>
          <w:rFonts w:ascii="Times New Roman" w:hAnsi="Times New Roman" w:cs="Times New Roman"/>
          <w:sz w:val="24"/>
          <w:szCs w:val="24"/>
        </w:rPr>
        <w:t xml:space="preserve"> stupa</w:t>
      </w:r>
      <w:r w:rsidR="00C44638" w:rsidRPr="005F1477">
        <w:rPr>
          <w:rFonts w:ascii="Times New Roman" w:hAnsi="Times New Roman" w:cs="Times New Roman"/>
          <w:sz w:val="24"/>
          <w:szCs w:val="24"/>
        </w:rPr>
        <w:t>ju</w:t>
      </w:r>
      <w:r w:rsidR="0038396D" w:rsidRPr="005F1477">
        <w:rPr>
          <w:rFonts w:ascii="Times New Roman" w:hAnsi="Times New Roman" w:cs="Times New Roman"/>
          <w:sz w:val="24"/>
          <w:szCs w:val="24"/>
        </w:rPr>
        <w:t xml:space="preserve"> na snagu 1. listopada 2022.</w:t>
      </w:r>
    </w:p>
    <w:p w14:paraId="7B0ED1F7" w14:textId="77777777" w:rsidR="002D61AF" w:rsidRDefault="002D61AF" w:rsidP="009C2D20">
      <w:pPr>
        <w:pStyle w:val="NoSpacing"/>
        <w:jc w:val="center"/>
        <w:rPr>
          <w:rFonts w:ascii="Times New Roman" w:hAnsi="Times New Roman" w:cs="Times New Roman"/>
          <w:b/>
          <w:sz w:val="24"/>
          <w:szCs w:val="24"/>
          <w:lang w:eastAsia="ja-JP"/>
        </w:rPr>
      </w:pPr>
    </w:p>
    <w:p w14:paraId="31896AE0" w14:textId="709E1169" w:rsidR="00BD39CB" w:rsidRDefault="00BD39CB" w:rsidP="009C2D20">
      <w:pPr>
        <w:pStyle w:val="NoSpacing"/>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O B R A Z L O Ž E NJ E</w:t>
      </w:r>
    </w:p>
    <w:p w14:paraId="333139F1" w14:textId="77777777" w:rsidR="00BD39CB" w:rsidRDefault="00BD39CB" w:rsidP="009C2D20">
      <w:pPr>
        <w:pStyle w:val="NoSpacing"/>
        <w:jc w:val="center"/>
        <w:rPr>
          <w:rFonts w:ascii="Times New Roman" w:hAnsi="Times New Roman" w:cs="Times New Roman"/>
          <w:b/>
          <w:sz w:val="24"/>
          <w:szCs w:val="24"/>
          <w:lang w:eastAsia="ja-JP"/>
        </w:rPr>
      </w:pPr>
    </w:p>
    <w:p w14:paraId="21FD23A7" w14:textId="2AB9EDD7" w:rsidR="00BD39CB" w:rsidRDefault="00BD39CB" w:rsidP="00F51DF4">
      <w:pPr>
        <w:pStyle w:val="NoSpacing"/>
        <w:ind w:left="720" w:hanging="720"/>
        <w:rPr>
          <w:rFonts w:ascii="Times New Roman" w:hAnsi="Times New Roman" w:cs="Times New Roman"/>
          <w:b/>
          <w:sz w:val="24"/>
          <w:szCs w:val="24"/>
          <w:lang w:eastAsia="ja-JP"/>
        </w:rPr>
      </w:pPr>
      <w:r>
        <w:rPr>
          <w:rFonts w:ascii="Times New Roman" w:hAnsi="Times New Roman" w:cs="Times New Roman"/>
          <w:b/>
          <w:sz w:val="24"/>
          <w:szCs w:val="24"/>
          <w:lang w:eastAsia="ja-JP"/>
        </w:rPr>
        <w:t>I.</w:t>
      </w:r>
      <w:r>
        <w:rPr>
          <w:rFonts w:ascii="Times New Roman" w:hAnsi="Times New Roman" w:cs="Times New Roman"/>
          <w:b/>
          <w:sz w:val="24"/>
          <w:szCs w:val="24"/>
          <w:lang w:eastAsia="ja-JP"/>
        </w:rPr>
        <w:tab/>
        <w:t>RAZLOZI ZBOG KOJIH SE ZAKON DONOSI I PITANJA KOJA SE NJIM</w:t>
      </w:r>
      <w:r w:rsidR="005F1477">
        <w:rPr>
          <w:rFonts w:ascii="Times New Roman" w:hAnsi="Times New Roman" w:cs="Times New Roman"/>
          <w:b/>
          <w:sz w:val="24"/>
          <w:szCs w:val="24"/>
          <w:lang w:eastAsia="ja-JP"/>
        </w:rPr>
        <w:t>E</w:t>
      </w:r>
      <w:r>
        <w:rPr>
          <w:rFonts w:ascii="Times New Roman" w:hAnsi="Times New Roman" w:cs="Times New Roman"/>
          <w:b/>
          <w:sz w:val="24"/>
          <w:szCs w:val="24"/>
          <w:lang w:eastAsia="ja-JP"/>
        </w:rPr>
        <w:t xml:space="preserve"> UREĐUJU</w:t>
      </w:r>
    </w:p>
    <w:p w14:paraId="33B59A69" w14:textId="77777777" w:rsidR="00832170" w:rsidRDefault="00832170" w:rsidP="009C2D20">
      <w:pPr>
        <w:pStyle w:val="NoSpacing"/>
        <w:jc w:val="both"/>
        <w:rPr>
          <w:rFonts w:ascii="Times New Roman" w:hAnsi="Times New Roman" w:cs="Times New Roman"/>
          <w:b/>
          <w:sz w:val="24"/>
          <w:szCs w:val="24"/>
          <w:lang w:eastAsia="ja-JP"/>
        </w:rPr>
      </w:pPr>
    </w:p>
    <w:p w14:paraId="77385E74" w14:textId="1D407BB8" w:rsidR="00BD39CB" w:rsidRPr="00B744E1" w:rsidRDefault="00BD39CB" w:rsidP="00BD39CB">
      <w:pPr>
        <w:pStyle w:val="NoSpacing"/>
        <w:jc w:val="both"/>
        <w:rPr>
          <w:rFonts w:ascii="Times New Roman" w:hAnsi="Times New Roman" w:cs="Times New Roman"/>
          <w:sz w:val="24"/>
          <w:szCs w:val="24"/>
          <w:lang w:eastAsia="hr-HR"/>
        </w:rPr>
      </w:pPr>
      <w:r w:rsidRPr="00BD39CB">
        <w:rPr>
          <w:rFonts w:ascii="Times New Roman" w:hAnsi="Times New Roman" w:cs="Times New Roman"/>
          <w:sz w:val="24"/>
          <w:szCs w:val="24"/>
          <w:lang w:eastAsia="hr-HR"/>
        </w:rPr>
        <w:t>Glavni cilj izmjena i dopuna je omogućiti da održiva poduzeća i poduzetnici u financijskim poteškoćama imaju pristup učinkovitim nacionalnim okvirima za preventivno restrukturiranje koji im omogućavaju nastavak rada.</w:t>
      </w:r>
    </w:p>
    <w:p w14:paraId="1D920656" w14:textId="77777777" w:rsidR="00E15780" w:rsidRDefault="00E15780" w:rsidP="009C2D20">
      <w:pPr>
        <w:spacing w:after="0" w:line="240" w:lineRule="auto"/>
        <w:jc w:val="both"/>
        <w:rPr>
          <w:rFonts w:ascii="Times New Roman" w:hAnsi="Times New Roman" w:cs="Times New Roman"/>
          <w:sz w:val="24"/>
          <w:szCs w:val="24"/>
          <w:lang w:eastAsia="hr-HR"/>
        </w:rPr>
      </w:pPr>
    </w:p>
    <w:p w14:paraId="01626535" w14:textId="45EF6EE7" w:rsidR="00E15780" w:rsidRDefault="00E15780" w:rsidP="009C2D2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Potreba za donošenje izmjena i dopuna Zakona proizlazi iz potrebe učinkovitijeg rješenja problema nesolventnosti poslovnih subjekata uslijed </w:t>
      </w:r>
      <w:r w:rsidR="0093367C">
        <w:rPr>
          <w:rFonts w:ascii="Times New Roman" w:hAnsi="Times New Roman" w:cs="Times New Roman"/>
          <w:sz w:val="24"/>
          <w:szCs w:val="24"/>
          <w:lang w:eastAsia="hr-HR"/>
        </w:rPr>
        <w:t>n</w:t>
      </w:r>
      <w:r>
        <w:rPr>
          <w:rFonts w:ascii="Times New Roman" w:hAnsi="Times New Roman" w:cs="Times New Roman"/>
          <w:sz w:val="24"/>
          <w:szCs w:val="24"/>
          <w:lang w:eastAsia="hr-HR"/>
        </w:rPr>
        <w:t>astupa posebnih okolnosti radi proglašenja epidemije bolesti COVID-19 uzrokovane virusom SARS-CoV-2.</w:t>
      </w:r>
    </w:p>
    <w:p w14:paraId="50A5A7A4" w14:textId="77777777" w:rsidR="009C2D20" w:rsidRPr="00B744E1" w:rsidRDefault="009C2D20" w:rsidP="009C2D20">
      <w:pPr>
        <w:spacing w:after="0" w:line="240" w:lineRule="auto"/>
        <w:jc w:val="both"/>
        <w:rPr>
          <w:rFonts w:ascii="Times New Roman" w:eastAsia="Times New Roman" w:hAnsi="Times New Roman" w:cs="Times New Roman"/>
          <w:bCs/>
          <w:sz w:val="24"/>
          <w:szCs w:val="24"/>
          <w:lang w:eastAsia="hr-HR"/>
        </w:rPr>
      </w:pPr>
    </w:p>
    <w:p w14:paraId="7E1D2D8B" w14:textId="77777777" w:rsidR="009C2D20" w:rsidRPr="00B744E1" w:rsidRDefault="009C2D20" w:rsidP="009C2D20">
      <w:pPr>
        <w:spacing w:after="0" w:line="240" w:lineRule="auto"/>
        <w:jc w:val="both"/>
        <w:rPr>
          <w:rFonts w:ascii="Times New Roman" w:eastAsia="Times New Roman" w:hAnsi="Times New Roman" w:cs="Times New Roman"/>
          <w:bCs/>
          <w:sz w:val="24"/>
          <w:szCs w:val="24"/>
          <w:lang w:eastAsia="hr-HR"/>
        </w:rPr>
      </w:pPr>
      <w:r w:rsidRPr="00B744E1">
        <w:rPr>
          <w:rFonts w:ascii="Times New Roman" w:eastAsia="Times New Roman" w:hAnsi="Times New Roman" w:cs="Times New Roman"/>
          <w:bCs/>
          <w:sz w:val="24"/>
          <w:szCs w:val="24"/>
          <w:lang w:eastAsia="hr-HR"/>
        </w:rPr>
        <w:lastRenderedPageBreak/>
        <w:t>Upravo te posebne okolnosti ukazale su na hitnu potrebu da se svim sudionicima stečajnog  postupka što je više moguće osigura daljnje provođenje istog i u takvim zahtjevnim novonastalim okolnostima. Međutim, namjera je predloženih izmjena i dopuna da iste budu primjenjive i korisne i nakon prestanka navedenih posebnih okolnosti.</w:t>
      </w:r>
    </w:p>
    <w:p w14:paraId="40692E13" w14:textId="77777777" w:rsidR="009C2D20" w:rsidRPr="00B744E1" w:rsidRDefault="009C2D20" w:rsidP="009C2D20">
      <w:pPr>
        <w:spacing w:after="0" w:line="240" w:lineRule="auto"/>
        <w:jc w:val="both"/>
        <w:rPr>
          <w:rFonts w:ascii="Times New Roman" w:eastAsia="Times New Roman" w:hAnsi="Times New Roman" w:cs="Times New Roman"/>
          <w:bCs/>
          <w:sz w:val="24"/>
          <w:szCs w:val="24"/>
          <w:lang w:eastAsia="hr-HR"/>
        </w:rPr>
      </w:pPr>
    </w:p>
    <w:p w14:paraId="5B3BFD5E" w14:textId="77777777" w:rsidR="00E15780" w:rsidRDefault="009C2D20" w:rsidP="009C2D20">
      <w:pPr>
        <w:spacing w:after="0" w:line="240" w:lineRule="auto"/>
        <w:jc w:val="both"/>
        <w:rPr>
          <w:rFonts w:ascii="Times New Roman" w:eastAsia="Times New Roman" w:hAnsi="Times New Roman" w:cs="Times New Roman"/>
          <w:bCs/>
          <w:sz w:val="24"/>
          <w:szCs w:val="24"/>
          <w:lang w:eastAsia="hr-HR"/>
        </w:rPr>
      </w:pPr>
      <w:r w:rsidRPr="00B744E1">
        <w:rPr>
          <w:rFonts w:ascii="Times New Roman" w:eastAsia="Times New Roman" w:hAnsi="Times New Roman" w:cs="Times New Roman"/>
          <w:bCs/>
          <w:sz w:val="24"/>
          <w:szCs w:val="24"/>
          <w:lang w:eastAsia="hr-HR"/>
        </w:rPr>
        <w:t>Nesolventnost je životna činjenica u svijetu dinamičnog i modernog gospodarstva. Otprilike polovina poduzetnika posluje kraće od pet godina, a otprilike svake godine njih gotovo 200.000 diljem Europske unije suočava se s nesolventno</w:t>
      </w:r>
      <w:r>
        <w:rPr>
          <w:rFonts w:ascii="Times New Roman" w:eastAsia="Times New Roman" w:hAnsi="Times New Roman" w:cs="Times New Roman"/>
          <w:bCs/>
          <w:sz w:val="24"/>
          <w:szCs w:val="24"/>
          <w:lang w:eastAsia="hr-HR"/>
        </w:rPr>
        <w:t>šću</w:t>
      </w:r>
      <w:r w:rsidRPr="00B744E1">
        <w:rPr>
          <w:rFonts w:ascii="Times New Roman" w:eastAsia="Times New Roman" w:hAnsi="Times New Roman" w:cs="Times New Roman"/>
          <w:bCs/>
          <w:sz w:val="24"/>
          <w:szCs w:val="24"/>
          <w:lang w:eastAsia="hr-HR"/>
        </w:rPr>
        <w:t xml:space="preserve"> i kao rezultat toga milijuni ljudi ostaj</w:t>
      </w:r>
      <w:r>
        <w:rPr>
          <w:rFonts w:ascii="Times New Roman" w:eastAsia="Times New Roman" w:hAnsi="Times New Roman" w:cs="Times New Roman"/>
          <w:bCs/>
          <w:sz w:val="24"/>
          <w:szCs w:val="24"/>
          <w:lang w:eastAsia="hr-HR"/>
        </w:rPr>
        <w:t>u</w:t>
      </w:r>
      <w:r w:rsidRPr="00B744E1">
        <w:rPr>
          <w:rFonts w:ascii="Times New Roman" w:eastAsia="Times New Roman" w:hAnsi="Times New Roman" w:cs="Times New Roman"/>
          <w:bCs/>
          <w:sz w:val="24"/>
          <w:szCs w:val="24"/>
          <w:lang w:eastAsia="hr-HR"/>
        </w:rPr>
        <w:t xml:space="preserve"> bez posla. To znači da znatan broj poduzetnika u Europskoj uniji svaki dan </w:t>
      </w:r>
      <w:r>
        <w:rPr>
          <w:rFonts w:ascii="Times New Roman" w:eastAsia="Times New Roman" w:hAnsi="Times New Roman" w:cs="Times New Roman"/>
          <w:bCs/>
          <w:sz w:val="24"/>
          <w:szCs w:val="24"/>
          <w:lang w:eastAsia="hr-HR"/>
        </w:rPr>
        <w:t>„</w:t>
      </w:r>
      <w:r w:rsidRPr="00B744E1">
        <w:rPr>
          <w:rFonts w:ascii="Times New Roman" w:eastAsia="Times New Roman" w:hAnsi="Times New Roman" w:cs="Times New Roman"/>
          <w:bCs/>
          <w:sz w:val="24"/>
          <w:szCs w:val="24"/>
          <w:lang w:eastAsia="hr-HR"/>
        </w:rPr>
        <w:t>propadne</w:t>
      </w:r>
      <w:r>
        <w:rPr>
          <w:rFonts w:ascii="Times New Roman" w:eastAsia="Times New Roman" w:hAnsi="Times New Roman" w:cs="Times New Roman"/>
          <w:bCs/>
          <w:sz w:val="24"/>
          <w:szCs w:val="24"/>
          <w:lang w:eastAsia="hr-HR"/>
        </w:rPr>
        <w:t>“</w:t>
      </w:r>
      <w:r w:rsidRPr="00B744E1">
        <w:rPr>
          <w:rFonts w:ascii="Times New Roman" w:eastAsia="Times New Roman" w:hAnsi="Times New Roman" w:cs="Times New Roman"/>
          <w:bCs/>
          <w:sz w:val="24"/>
          <w:szCs w:val="24"/>
          <w:lang w:eastAsia="hr-HR"/>
        </w:rPr>
        <w:t>. No, taj je broj u porastu – broj nesolventnosti udvostručio se od početka COVID krize.</w:t>
      </w:r>
    </w:p>
    <w:p w14:paraId="4E13A6DF" w14:textId="7232C3D0" w:rsidR="009C2D20" w:rsidRDefault="009C2D20" w:rsidP="009C2D20">
      <w:pPr>
        <w:spacing w:after="0" w:line="240" w:lineRule="auto"/>
        <w:jc w:val="both"/>
        <w:rPr>
          <w:rFonts w:ascii="Times New Roman" w:eastAsia="Times New Roman" w:hAnsi="Times New Roman" w:cs="Times New Roman"/>
          <w:bCs/>
          <w:sz w:val="24"/>
          <w:szCs w:val="24"/>
          <w:lang w:eastAsia="hr-HR"/>
        </w:rPr>
      </w:pPr>
    </w:p>
    <w:p w14:paraId="62F5891C" w14:textId="77777777" w:rsidR="009C2D20" w:rsidRPr="00B744E1" w:rsidRDefault="009C2D20" w:rsidP="009C2D20">
      <w:pPr>
        <w:spacing w:after="0" w:line="240" w:lineRule="auto"/>
        <w:jc w:val="both"/>
        <w:rPr>
          <w:rFonts w:ascii="Times New Roman" w:eastAsia="Times New Roman" w:hAnsi="Times New Roman" w:cs="Times New Roman"/>
          <w:bCs/>
          <w:sz w:val="24"/>
          <w:szCs w:val="24"/>
          <w:lang w:eastAsia="hr-HR"/>
        </w:rPr>
      </w:pPr>
      <w:r w:rsidRPr="00D42768">
        <w:rPr>
          <w:rFonts w:ascii="Times New Roman" w:eastAsia="Times New Roman" w:hAnsi="Times New Roman" w:cs="Times New Roman"/>
          <w:bCs/>
          <w:sz w:val="24"/>
          <w:szCs w:val="24"/>
          <w:lang w:eastAsia="hr-HR"/>
        </w:rPr>
        <w:t xml:space="preserve">Iako je </w:t>
      </w:r>
      <w:proofErr w:type="spellStart"/>
      <w:r w:rsidRPr="00D42768">
        <w:rPr>
          <w:rFonts w:ascii="Times New Roman" w:eastAsia="Times New Roman" w:hAnsi="Times New Roman" w:cs="Times New Roman"/>
          <w:bCs/>
          <w:sz w:val="24"/>
          <w:szCs w:val="24"/>
          <w:lang w:eastAsia="hr-HR"/>
        </w:rPr>
        <w:t>predstečajni</w:t>
      </w:r>
      <w:proofErr w:type="spellEnd"/>
      <w:r w:rsidRPr="00D42768">
        <w:rPr>
          <w:rFonts w:ascii="Times New Roman" w:eastAsia="Times New Roman" w:hAnsi="Times New Roman" w:cs="Times New Roman"/>
          <w:bCs/>
          <w:sz w:val="24"/>
          <w:szCs w:val="24"/>
          <w:lang w:eastAsia="hr-HR"/>
        </w:rPr>
        <w:t xml:space="preserve"> i stečajni zakonodavni okvir u proteklih nekoliko godina u Hrvatskoj značajno poboljšan, među sudionicima tih postupaka i dalje prevladava mišljenje kako je sadašnji </w:t>
      </w:r>
      <w:r>
        <w:rPr>
          <w:rFonts w:ascii="Times New Roman" w:eastAsia="Times New Roman" w:hAnsi="Times New Roman" w:cs="Times New Roman"/>
          <w:bCs/>
          <w:sz w:val="24"/>
          <w:szCs w:val="24"/>
          <w:lang w:eastAsia="hr-HR"/>
        </w:rPr>
        <w:t>stečajni</w:t>
      </w:r>
      <w:r w:rsidRPr="00D42768">
        <w:rPr>
          <w:rFonts w:ascii="Times New Roman" w:eastAsia="Times New Roman" w:hAnsi="Times New Roman" w:cs="Times New Roman"/>
          <w:bCs/>
          <w:sz w:val="24"/>
          <w:szCs w:val="24"/>
          <w:lang w:eastAsia="hr-HR"/>
        </w:rPr>
        <w:t xml:space="preserve"> sustav još uvijek opterećen nepotrebnim formalnostima i kako stečajni postupak zna trajati poprilično dugo, što može spriječiti </w:t>
      </w:r>
      <w:r>
        <w:rPr>
          <w:rFonts w:ascii="Times New Roman" w:eastAsia="Times New Roman" w:hAnsi="Times New Roman" w:cs="Times New Roman"/>
          <w:bCs/>
          <w:sz w:val="24"/>
          <w:szCs w:val="24"/>
          <w:lang w:eastAsia="hr-HR"/>
        </w:rPr>
        <w:t>efikasno</w:t>
      </w:r>
      <w:r w:rsidRPr="00D42768">
        <w:rPr>
          <w:rFonts w:ascii="Times New Roman" w:eastAsia="Times New Roman" w:hAnsi="Times New Roman" w:cs="Times New Roman"/>
          <w:bCs/>
          <w:sz w:val="24"/>
          <w:szCs w:val="24"/>
          <w:lang w:eastAsia="hr-HR"/>
        </w:rPr>
        <w:t xml:space="preserve"> restrukturiranje održivih dužnika te očuvanje već stvorene vrijednosti.</w:t>
      </w:r>
    </w:p>
    <w:p w14:paraId="0099D7AF" w14:textId="77777777" w:rsidR="009C2D20" w:rsidRPr="00B744E1" w:rsidRDefault="009C2D20" w:rsidP="009C2D20">
      <w:pPr>
        <w:pStyle w:val="NoSpacing"/>
        <w:jc w:val="both"/>
        <w:rPr>
          <w:rFonts w:ascii="Times New Roman" w:hAnsi="Times New Roman" w:cs="Times New Roman"/>
          <w:sz w:val="24"/>
          <w:szCs w:val="24"/>
          <w:lang w:eastAsia="hr-HR"/>
        </w:rPr>
      </w:pPr>
    </w:p>
    <w:p w14:paraId="28F40641" w14:textId="77777777" w:rsidR="009C2D20" w:rsidRDefault="009C2D20" w:rsidP="009C2D20">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S</w:t>
      </w:r>
      <w:r w:rsidRPr="00B744E1">
        <w:rPr>
          <w:rFonts w:ascii="Times New Roman" w:hAnsi="Times New Roman" w:cs="Times New Roman"/>
          <w:sz w:val="24"/>
          <w:szCs w:val="24"/>
        </w:rPr>
        <w:t xml:space="preserve"> cilj</w:t>
      </w:r>
      <w:r>
        <w:rPr>
          <w:rFonts w:ascii="Times New Roman" w:hAnsi="Times New Roman" w:cs="Times New Roman"/>
          <w:sz w:val="24"/>
          <w:szCs w:val="24"/>
        </w:rPr>
        <w:t>em</w:t>
      </w:r>
      <w:r w:rsidRPr="00B744E1">
        <w:rPr>
          <w:rFonts w:ascii="Times New Roman" w:hAnsi="Times New Roman" w:cs="Times New Roman"/>
          <w:sz w:val="24"/>
          <w:szCs w:val="24"/>
        </w:rPr>
        <w:t xml:space="preserve"> uspješnog sudjelovanja u </w:t>
      </w:r>
      <w:r>
        <w:rPr>
          <w:rFonts w:ascii="Times New Roman" w:hAnsi="Times New Roman" w:cs="Times New Roman"/>
          <w:sz w:val="24"/>
          <w:szCs w:val="24"/>
        </w:rPr>
        <w:t xml:space="preserve">europskom </w:t>
      </w:r>
      <w:r w:rsidRPr="00B744E1">
        <w:rPr>
          <w:rFonts w:ascii="Times New Roman" w:hAnsi="Times New Roman" w:cs="Times New Roman"/>
          <w:sz w:val="24"/>
          <w:szCs w:val="24"/>
        </w:rPr>
        <w:t xml:space="preserve">tečajnom mehanizmu </w:t>
      </w:r>
      <w:r>
        <w:rPr>
          <w:rFonts w:ascii="Times New Roman" w:hAnsi="Times New Roman" w:cs="Times New Roman"/>
          <w:sz w:val="24"/>
          <w:szCs w:val="24"/>
        </w:rPr>
        <w:t>(</w:t>
      </w:r>
      <w:r w:rsidRPr="00B744E1">
        <w:rPr>
          <w:rFonts w:ascii="Times New Roman" w:hAnsi="Times New Roman" w:cs="Times New Roman"/>
          <w:sz w:val="24"/>
          <w:szCs w:val="24"/>
        </w:rPr>
        <w:t>ERM II</w:t>
      </w:r>
      <w:r>
        <w:rPr>
          <w:rFonts w:ascii="Times New Roman" w:hAnsi="Times New Roman" w:cs="Times New Roman"/>
          <w:sz w:val="24"/>
          <w:szCs w:val="24"/>
        </w:rPr>
        <w:t>)</w:t>
      </w:r>
      <w:r w:rsidRPr="00B744E1">
        <w:rPr>
          <w:rFonts w:ascii="Times New Roman" w:hAnsi="Times New Roman" w:cs="Times New Roman"/>
          <w:sz w:val="24"/>
          <w:szCs w:val="24"/>
        </w:rPr>
        <w:t xml:space="preserve"> i uvođenja eura</w:t>
      </w:r>
      <w:r>
        <w:rPr>
          <w:rFonts w:ascii="Times New Roman" w:hAnsi="Times New Roman" w:cs="Times New Roman"/>
          <w:sz w:val="24"/>
          <w:szCs w:val="24"/>
        </w:rPr>
        <w:t>,</w:t>
      </w:r>
      <w:r w:rsidRPr="00B744E1">
        <w:rPr>
          <w:rFonts w:ascii="Times New Roman" w:hAnsi="Times New Roman" w:cs="Times New Roman"/>
          <w:sz w:val="24"/>
          <w:szCs w:val="24"/>
        </w:rPr>
        <w:t xml:space="preserve"> Republika Hrvatska se obvezala na provedbu više mjera u reformskim područjima koja su od velike važnosti za ostvarivanje visokog stupnja održive ekonomske konvergencije i uspješno sudjelovanje u trećoj fazi ekonomske i monetarne unije.</w:t>
      </w:r>
    </w:p>
    <w:p w14:paraId="34A0AF80" w14:textId="77777777" w:rsidR="009C2D20" w:rsidRPr="00B744E1" w:rsidRDefault="009C2D20" w:rsidP="009C2D20">
      <w:pPr>
        <w:shd w:val="clear" w:color="auto" w:fill="FFFFFF" w:themeFill="background1"/>
        <w:spacing w:after="0"/>
        <w:jc w:val="both"/>
        <w:rPr>
          <w:rFonts w:ascii="Times New Roman" w:hAnsi="Times New Roman" w:cs="Times New Roman"/>
          <w:sz w:val="24"/>
          <w:szCs w:val="24"/>
        </w:rPr>
      </w:pPr>
    </w:p>
    <w:p w14:paraId="13799636" w14:textId="2F6B294B" w:rsidR="009C2D20" w:rsidRDefault="009C2D20" w:rsidP="009C2D20">
      <w:pPr>
        <w:shd w:val="clear" w:color="auto" w:fill="FFFFFF" w:themeFill="background1"/>
        <w:spacing w:after="0"/>
        <w:jc w:val="both"/>
        <w:rPr>
          <w:rFonts w:ascii="Times New Roman" w:hAnsi="Times New Roman" w:cs="Times New Roman"/>
          <w:sz w:val="24"/>
          <w:szCs w:val="24"/>
        </w:rPr>
      </w:pPr>
      <w:r w:rsidRPr="00B744E1">
        <w:rPr>
          <w:rFonts w:ascii="Times New Roman" w:hAnsi="Times New Roman" w:cs="Times New Roman"/>
          <w:sz w:val="24"/>
          <w:szCs w:val="24"/>
        </w:rPr>
        <w:t xml:space="preserve">Naglasak je na jačanju nacionalnog stečajnog okvira </w:t>
      </w:r>
      <w:r>
        <w:rPr>
          <w:rFonts w:ascii="Times New Roman" w:hAnsi="Times New Roman" w:cs="Times New Roman"/>
          <w:sz w:val="24"/>
          <w:szCs w:val="24"/>
        </w:rPr>
        <w:t>implementacijom Direktive</w:t>
      </w:r>
      <w:r w:rsidRPr="004631F0">
        <w:rPr>
          <w:rFonts w:ascii="Times New Roman" w:hAnsi="Times New Roman" w:cs="Times New Roman"/>
          <w:sz w:val="24"/>
          <w:szCs w:val="24"/>
        </w:rPr>
        <w:t xml:space="preserve">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w:t>
      </w:r>
      <w:r>
        <w:rPr>
          <w:rFonts w:ascii="Times New Roman" w:hAnsi="Times New Roman" w:cs="Times New Roman"/>
          <w:sz w:val="24"/>
          <w:szCs w:val="24"/>
        </w:rPr>
        <w:t>.</w:t>
      </w:r>
    </w:p>
    <w:p w14:paraId="3D1BF2B8" w14:textId="77777777" w:rsidR="0093367C" w:rsidRDefault="0093367C" w:rsidP="009C2D20">
      <w:pPr>
        <w:shd w:val="clear" w:color="auto" w:fill="FFFFFF" w:themeFill="background1"/>
        <w:spacing w:after="0"/>
        <w:jc w:val="both"/>
        <w:rPr>
          <w:rFonts w:ascii="Times New Roman" w:hAnsi="Times New Roman" w:cs="Times New Roman"/>
          <w:sz w:val="24"/>
          <w:szCs w:val="24"/>
        </w:rPr>
      </w:pPr>
    </w:p>
    <w:p w14:paraId="3A844323" w14:textId="77777777" w:rsidR="009C2D20" w:rsidRDefault="009C2D20" w:rsidP="009C2D20">
      <w:pPr>
        <w:shd w:val="clear" w:color="auto" w:fill="FFFFFF" w:themeFill="background1"/>
        <w:spacing w:after="0"/>
        <w:jc w:val="both"/>
      </w:pPr>
      <w:r w:rsidRPr="00B744E1">
        <w:rPr>
          <w:rFonts w:ascii="Times New Roman" w:hAnsi="Times New Roman" w:cs="Times New Roman"/>
          <w:sz w:val="24"/>
          <w:szCs w:val="24"/>
        </w:rPr>
        <w:t xml:space="preserve">Prijenos obveza proizišlih iz Direktive o restrukturiranju i nesolventnosti bit će dio šireg skupa aktivnosti s ciljem unaprjeđenja postojećega pravnog okvira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i stečajnog postupka</w:t>
      </w:r>
      <w:r w:rsidRPr="00B744E1">
        <w:rPr>
          <w:rFonts w:ascii="Times New Roman" w:hAnsi="Times New Roman" w:cs="Times New Roman"/>
          <w:sz w:val="24"/>
          <w:szCs w:val="24"/>
        </w:rPr>
        <w:t>.</w:t>
      </w:r>
      <w:r w:rsidRPr="00724F71">
        <w:t xml:space="preserve"> </w:t>
      </w:r>
    </w:p>
    <w:p w14:paraId="7F1069AB" w14:textId="77777777" w:rsidR="009C2D20" w:rsidRDefault="009C2D20" w:rsidP="009C2D20">
      <w:pPr>
        <w:shd w:val="clear" w:color="auto" w:fill="FFFFFF" w:themeFill="background1"/>
        <w:spacing w:after="0"/>
        <w:jc w:val="both"/>
        <w:rPr>
          <w:rFonts w:ascii="Times New Roman" w:hAnsi="Times New Roman" w:cs="Times New Roman"/>
          <w:sz w:val="24"/>
          <w:szCs w:val="24"/>
        </w:rPr>
      </w:pPr>
    </w:p>
    <w:p w14:paraId="33B2C673" w14:textId="7EFE0DF4" w:rsidR="009C2D20" w:rsidRPr="00724F71" w:rsidRDefault="009C2D20" w:rsidP="009C2D20">
      <w:pPr>
        <w:shd w:val="clear" w:color="auto" w:fill="FFFFFF" w:themeFill="background1"/>
        <w:spacing w:after="0"/>
        <w:jc w:val="both"/>
        <w:rPr>
          <w:rFonts w:ascii="Times New Roman" w:hAnsi="Times New Roman" w:cs="Times New Roman"/>
          <w:sz w:val="24"/>
          <w:szCs w:val="24"/>
        </w:rPr>
      </w:pPr>
      <w:r w:rsidRPr="00724F71">
        <w:rPr>
          <w:rFonts w:ascii="Times New Roman" w:hAnsi="Times New Roman" w:cs="Times New Roman"/>
          <w:sz w:val="24"/>
          <w:szCs w:val="24"/>
        </w:rPr>
        <w:t xml:space="preserve">Unaprjeđuje se postojeći pravni okvir za stečajne upravitelje </w:t>
      </w:r>
      <w:r>
        <w:rPr>
          <w:rFonts w:ascii="Times New Roman" w:hAnsi="Times New Roman" w:cs="Times New Roman"/>
          <w:sz w:val="24"/>
          <w:szCs w:val="24"/>
        </w:rPr>
        <w:t>na način da će se</w:t>
      </w:r>
      <w:r w:rsidRPr="00724F71">
        <w:rPr>
          <w:rFonts w:ascii="Times New Roman" w:hAnsi="Times New Roman" w:cs="Times New Roman"/>
          <w:sz w:val="24"/>
          <w:szCs w:val="24"/>
        </w:rPr>
        <w:t xml:space="preserve"> uspostaviti restriktivniji ulaz u profesiju, pojača</w:t>
      </w:r>
      <w:r w:rsidR="0093367C">
        <w:rPr>
          <w:rFonts w:ascii="Times New Roman" w:hAnsi="Times New Roman" w:cs="Times New Roman"/>
          <w:sz w:val="24"/>
          <w:szCs w:val="24"/>
        </w:rPr>
        <w:t>va</w:t>
      </w:r>
      <w:r w:rsidRPr="00724F71">
        <w:rPr>
          <w:rFonts w:ascii="Times New Roman" w:hAnsi="Times New Roman" w:cs="Times New Roman"/>
          <w:sz w:val="24"/>
          <w:szCs w:val="24"/>
        </w:rPr>
        <w:t xml:space="preserve"> </w:t>
      </w:r>
      <w:r w:rsidR="008347E6" w:rsidRPr="00724F71">
        <w:rPr>
          <w:rFonts w:ascii="Times New Roman" w:hAnsi="Times New Roman" w:cs="Times New Roman"/>
          <w:sz w:val="24"/>
          <w:szCs w:val="24"/>
        </w:rPr>
        <w:t>uloga</w:t>
      </w:r>
      <w:r w:rsidRPr="00724F71">
        <w:rPr>
          <w:rFonts w:ascii="Times New Roman" w:hAnsi="Times New Roman" w:cs="Times New Roman"/>
          <w:sz w:val="24"/>
          <w:szCs w:val="24"/>
        </w:rPr>
        <w:t xml:space="preserve"> početnog, ali i kontinuiranog stručnog usavršavanja, redefinira</w:t>
      </w:r>
      <w:r w:rsidR="0093367C">
        <w:rPr>
          <w:rFonts w:ascii="Times New Roman" w:hAnsi="Times New Roman" w:cs="Times New Roman"/>
          <w:sz w:val="24"/>
          <w:szCs w:val="24"/>
        </w:rPr>
        <w:t xml:space="preserve"> se</w:t>
      </w:r>
      <w:r w:rsidRPr="00724F71">
        <w:rPr>
          <w:rFonts w:ascii="Times New Roman" w:hAnsi="Times New Roman" w:cs="Times New Roman"/>
          <w:sz w:val="24"/>
          <w:szCs w:val="24"/>
        </w:rPr>
        <w:t xml:space="preserve"> sustav lista A i B, sustav dodjele predmeta, sustav nadzora nad radom stečajnih upravitelja te ojača</w:t>
      </w:r>
      <w:r w:rsidR="0093367C">
        <w:rPr>
          <w:rFonts w:ascii="Times New Roman" w:hAnsi="Times New Roman" w:cs="Times New Roman"/>
          <w:sz w:val="24"/>
          <w:szCs w:val="24"/>
        </w:rPr>
        <w:t>va</w:t>
      </w:r>
      <w:r w:rsidRPr="00724F71">
        <w:rPr>
          <w:rFonts w:ascii="Times New Roman" w:hAnsi="Times New Roman" w:cs="Times New Roman"/>
          <w:sz w:val="24"/>
          <w:szCs w:val="24"/>
        </w:rPr>
        <w:t xml:space="preserve"> sustav profesionalne odgovornosti stečajnih upravitelja.</w:t>
      </w:r>
    </w:p>
    <w:p w14:paraId="6C73F108" w14:textId="77777777" w:rsidR="009C2D20" w:rsidRPr="00724F71" w:rsidRDefault="009C2D20" w:rsidP="009C2D20">
      <w:pPr>
        <w:shd w:val="clear" w:color="auto" w:fill="FFFFFF" w:themeFill="background1"/>
        <w:spacing w:after="0"/>
        <w:jc w:val="both"/>
        <w:rPr>
          <w:rFonts w:ascii="Times New Roman" w:hAnsi="Times New Roman" w:cs="Times New Roman"/>
          <w:sz w:val="24"/>
          <w:szCs w:val="24"/>
        </w:rPr>
      </w:pPr>
    </w:p>
    <w:p w14:paraId="36F2B625" w14:textId="77777777" w:rsidR="009C2D20" w:rsidRPr="00724F71" w:rsidRDefault="009C2D20" w:rsidP="009C2D20">
      <w:pPr>
        <w:shd w:val="clear" w:color="auto" w:fill="FFFFFF" w:themeFill="background1"/>
        <w:spacing w:after="0"/>
        <w:jc w:val="both"/>
        <w:rPr>
          <w:rFonts w:ascii="Times New Roman" w:hAnsi="Times New Roman" w:cs="Times New Roman"/>
          <w:sz w:val="24"/>
          <w:szCs w:val="24"/>
        </w:rPr>
      </w:pPr>
      <w:r w:rsidRPr="00724F71">
        <w:rPr>
          <w:rFonts w:ascii="Times New Roman" w:hAnsi="Times New Roman" w:cs="Times New Roman"/>
          <w:sz w:val="24"/>
          <w:szCs w:val="24"/>
        </w:rPr>
        <w:t>Razvit će se sustav prikupljanja dodatnog skupa podataka o: prosječnom trošku svake vrste postupka; prosječnim stopama oporavka za osigurane i neosigurane vjerovnike; broju poduzetnika koji su, nakon što su prošli postupak koji je doveo do otpusta duga nesolventnih poduzetnika, pokrenuli novi posao i broju izgubljenih radnih mjesta povezanih s postupcima restrukturiranja i stečajnim postupcima.</w:t>
      </w:r>
    </w:p>
    <w:p w14:paraId="18427532" w14:textId="77777777" w:rsidR="009C2D20" w:rsidRPr="00724F71" w:rsidRDefault="009C2D20" w:rsidP="009C2D20">
      <w:pPr>
        <w:shd w:val="clear" w:color="auto" w:fill="FFFFFF" w:themeFill="background1"/>
        <w:spacing w:after="0"/>
        <w:jc w:val="both"/>
        <w:rPr>
          <w:rFonts w:ascii="Times New Roman" w:hAnsi="Times New Roman" w:cs="Times New Roman"/>
          <w:sz w:val="24"/>
          <w:szCs w:val="24"/>
        </w:rPr>
      </w:pPr>
    </w:p>
    <w:p w14:paraId="4896CB24" w14:textId="77777777" w:rsidR="009C2D20" w:rsidRPr="00724F71" w:rsidRDefault="009C2D20" w:rsidP="009C2D20">
      <w:pPr>
        <w:shd w:val="clear" w:color="auto" w:fill="FFFFFF" w:themeFill="background1"/>
        <w:spacing w:after="0"/>
        <w:jc w:val="both"/>
        <w:rPr>
          <w:rFonts w:ascii="Times New Roman" w:hAnsi="Times New Roman" w:cs="Times New Roman"/>
          <w:sz w:val="24"/>
          <w:szCs w:val="24"/>
        </w:rPr>
      </w:pPr>
      <w:r w:rsidRPr="00724F71">
        <w:rPr>
          <w:rFonts w:ascii="Times New Roman" w:hAnsi="Times New Roman" w:cs="Times New Roman"/>
          <w:sz w:val="24"/>
          <w:szCs w:val="24"/>
        </w:rPr>
        <w:t>Razvijaju se mehanizmi i alati ranog upozoravanja koji će signalizirati dužnicima u financijskim problemima da je potrebno djelovati bez odgađanja kako bi se izbjegao stečaj te kako bi na vrijeme mogli pristupiti restrukturiranju poslovanja koje je u problemima</w:t>
      </w:r>
      <w:r>
        <w:rPr>
          <w:rFonts w:ascii="Times New Roman" w:hAnsi="Times New Roman" w:cs="Times New Roman"/>
          <w:sz w:val="24"/>
          <w:szCs w:val="24"/>
        </w:rPr>
        <w:t>.</w:t>
      </w:r>
    </w:p>
    <w:p w14:paraId="5BFC04F6" w14:textId="77777777" w:rsidR="009C2D20" w:rsidRPr="00724F71" w:rsidRDefault="009C2D20" w:rsidP="009C2D20">
      <w:pPr>
        <w:shd w:val="clear" w:color="auto" w:fill="FFFFFF" w:themeFill="background1"/>
        <w:spacing w:after="0"/>
        <w:jc w:val="both"/>
        <w:rPr>
          <w:rFonts w:ascii="Times New Roman" w:hAnsi="Times New Roman" w:cs="Times New Roman"/>
          <w:sz w:val="24"/>
          <w:szCs w:val="24"/>
        </w:rPr>
      </w:pPr>
    </w:p>
    <w:p w14:paraId="6E5725E2" w14:textId="750D7E56" w:rsidR="009C2D20" w:rsidRPr="00724F71" w:rsidRDefault="009C2D20" w:rsidP="009C2D20">
      <w:pPr>
        <w:shd w:val="clear" w:color="auto" w:fill="FFFFFF" w:themeFill="background1"/>
        <w:spacing w:after="0"/>
        <w:jc w:val="both"/>
        <w:rPr>
          <w:rFonts w:ascii="Times New Roman" w:hAnsi="Times New Roman" w:cs="Times New Roman"/>
          <w:sz w:val="24"/>
          <w:szCs w:val="24"/>
        </w:rPr>
      </w:pPr>
      <w:r w:rsidRPr="00724F71">
        <w:rPr>
          <w:rFonts w:ascii="Times New Roman" w:hAnsi="Times New Roman" w:cs="Times New Roman"/>
          <w:sz w:val="24"/>
          <w:szCs w:val="24"/>
        </w:rPr>
        <w:lastRenderedPageBreak/>
        <w:t>Osigurava se da održivi poslovni subjekti i poduzetnici u financijskim poteškoćama imaju pristup učinkovitijem nacionalnom okviru za preventivno restrukturiranje</w:t>
      </w:r>
      <w:r w:rsidR="00106225">
        <w:rPr>
          <w:rFonts w:ascii="Times New Roman" w:hAnsi="Times New Roman" w:cs="Times New Roman"/>
          <w:sz w:val="24"/>
          <w:szCs w:val="24"/>
        </w:rPr>
        <w:t xml:space="preserve"> </w:t>
      </w:r>
      <w:r w:rsidRPr="00724F71">
        <w:rPr>
          <w:rFonts w:ascii="Times New Roman" w:hAnsi="Times New Roman" w:cs="Times New Roman"/>
          <w:sz w:val="24"/>
          <w:szCs w:val="24"/>
        </w:rPr>
        <w:t>(</w:t>
      </w:r>
      <w:proofErr w:type="spellStart"/>
      <w:r w:rsidRPr="00724F71">
        <w:rPr>
          <w:rFonts w:ascii="Times New Roman" w:hAnsi="Times New Roman" w:cs="Times New Roman"/>
          <w:sz w:val="24"/>
          <w:szCs w:val="24"/>
        </w:rPr>
        <w:t>predstečajni</w:t>
      </w:r>
      <w:proofErr w:type="spellEnd"/>
      <w:r w:rsidRPr="00724F71">
        <w:rPr>
          <w:rFonts w:ascii="Times New Roman" w:hAnsi="Times New Roman" w:cs="Times New Roman"/>
          <w:sz w:val="24"/>
          <w:szCs w:val="24"/>
        </w:rPr>
        <w:t xml:space="preserve"> postupak) koje će im omogućiti nastavak rada</w:t>
      </w:r>
      <w:r>
        <w:rPr>
          <w:rFonts w:ascii="Times New Roman" w:hAnsi="Times New Roman" w:cs="Times New Roman"/>
          <w:sz w:val="24"/>
          <w:szCs w:val="24"/>
        </w:rPr>
        <w:t>.</w:t>
      </w:r>
    </w:p>
    <w:p w14:paraId="20554B1C" w14:textId="77777777" w:rsidR="009C2D20" w:rsidRDefault="009C2D20" w:rsidP="009C2D20">
      <w:pPr>
        <w:shd w:val="clear" w:color="auto" w:fill="FFFFFF" w:themeFill="background1"/>
        <w:spacing w:after="0"/>
        <w:jc w:val="both"/>
        <w:rPr>
          <w:rFonts w:ascii="Times New Roman" w:hAnsi="Times New Roman" w:cs="Times New Roman"/>
          <w:sz w:val="24"/>
          <w:szCs w:val="24"/>
        </w:rPr>
      </w:pPr>
    </w:p>
    <w:p w14:paraId="032F3C54" w14:textId="77777777" w:rsidR="009C2D20" w:rsidRDefault="009C2D20" w:rsidP="009C2D20">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P</w:t>
      </w:r>
      <w:r w:rsidRPr="00724F71">
        <w:rPr>
          <w:rFonts w:ascii="Times New Roman" w:hAnsi="Times New Roman" w:cs="Times New Roman"/>
          <w:sz w:val="24"/>
          <w:szCs w:val="24"/>
        </w:rPr>
        <w:t>oboljšava se položaj radnika u stečajnom postupku jer će se, među ostalim, osigurati da stečajni upravitelj odnosno sud na vrijeme obavijeste HZZO o stečaju, a kako prava radnika iz zdravstvenog osiguranja ne bi bila dovedena u pitanje</w:t>
      </w:r>
      <w:r>
        <w:rPr>
          <w:rFonts w:ascii="Times New Roman" w:hAnsi="Times New Roman" w:cs="Times New Roman"/>
          <w:sz w:val="24"/>
          <w:szCs w:val="24"/>
        </w:rPr>
        <w:t>.</w:t>
      </w:r>
    </w:p>
    <w:p w14:paraId="462A1D1C" w14:textId="77777777" w:rsidR="009C2D20" w:rsidRPr="00724F71" w:rsidRDefault="009C2D20" w:rsidP="009C2D20">
      <w:pPr>
        <w:shd w:val="clear" w:color="auto" w:fill="FFFFFF" w:themeFill="background1"/>
        <w:spacing w:after="0"/>
        <w:jc w:val="both"/>
        <w:rPr>
          <w:rFonts w:ascii="Times New Roman" w:hAnsi="Times New Roman" w:cs="Times New Roman"/>
          <w:sz w:val="24"/>
          <w:szCs w:val="24"/>
        </w:rPr>
      </w:pPr>
    </w:p>
    <w:p w14:paraId="58AB96A9" w14:textId="77777777" w:rsidR="009C2D20" w:rsidRDefault="009C2D20" w:rsidP="009C2D20">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N</w:t>
      </w:r>
      <w:r w:rsidRPr="00724F71">
        <w:rPr>
          <w:rFonts w:ascii="Times New Roman" w:hAnsi="Times New Roman" w:cs="Times New Roman"/>
          <w:sz w:val="24"/>
          <w:szCs w:val="24"/>
        </w:rPr>
        <w:t>esolventnim ili prezaduženim poduzetnicima omogućit</w:t>
      </w:r>
      <w:r>
        <w:rPr>
          <w:rFonts w:ascii="Times New Roman" w:hAnsi="Times New Roman" w:cs="Times New Roman"/>
          <w:sz w:val="24"/>
          <w:szCs w:val="24"/>
        </w:rPr>
        <w:t xml:space="preserve"> će</w:t>
      </w:r>
      <w:r w:rsidRPr="00724F71">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724F71">
        <w:rPr>
          <w:rFonts w:ascii="Times New Roman" w:hAnsi="Times New Roman" w:cs="Times New Roman"/>
          <w:sz w:val="24"/>
          <w:szCs w:val="24"/>
        </w:rPr>
        <w:t>da iskoriste potpuni otpust duga nakon razumnog razdoblja</w:t>
      </w:r>
      <w:r>
        <w:rPr>
          <w:rFonts w:ascii="Times New Roman" w:hAnsi="Times New Roman" w:cs="Times New Roman"/>
          <w:sz w:val="24"/>
          <w:szCs w:val="24"/>
        </w:rPr>
        <w:t>,</w:t>
      </w:r>
      <w:r w:rsidRPr="00724F71">
        <w:rPr>
          <w:rFonts w:ascii="Times New Roman" w:hAnsi="Times New Roman" w:cs="Times New Roman"/>
          <w:sz w:val="24"/>
          <w:szCs w:val="24"/>
        </w:rPr>
        <w:t xml:space="preserve"> čime im se omogućuje nastavak poslovanja.</w:t>
      </w:r>
    </w:p>
    <w:p w14:paraId="49BFB9EB" w14:textId="77777777" w:rsidR="009C2D20" w:rsidRPr="00B744E1" w:rsidRDefault="009C2D20" w:rsidP="009C2D20">
      <w:pPr>
        <w:shd w:val="clear" w:color="auto" w:fill="FFFFFF" w:themeFill="background1"/>
        <w:spacing w:after="0"/>
        <w:jc w:val="both"/>
        <w:rPr>
          <w:rFonts w:ascii="Times New Roman" w:hAnsi="Times New Roman" w:cs="Times New Roman"/>
          <w:sz w:val="24"/>
          <w:szCs w:val="24"/>
        </w:rPr>
      </w:pPr>
    </w:p>
    <w:p w14:paraId="5B4C551F" w14:textId="77777777" w:rsidR="009C2D20" w:rsidRDefault="009C2D20" w:rsidP="009C2D20">
      <w:pPr>
        <w:shd w:val="clear" w:color="auto" w:fill="FFFFFF" w:themeFill="background1"/>
        <w:spacing w:after="0"/>
        <w:jc w:val="both"/>
        <w:rPr>
          <w:rFonts w:ascii="Times New Roman" w:hAnsi="Times New Roman" w:cs="Times New Roman"/>
          <w:sz w:val="24"/>
          <w:szCs w:val="24"/>
        </w:rPr>
      </w:pPr>
      <w:r w:rsidRPr="00B744E1">
        <w:rPr>
          <w:rFonts w:ascii="Times New Roman" w:hAnsi="Times New Roman" w:cs="Times New Roman"/>
          <w:sz w:val="24"/>
          <w:szCs w:val="24"/>
        </w:rPr>
        <w:t>Provedba naveden</w:t>
      </w:r>
      <w:r>
        <w:rPr>
          <w:rFonts w:ascii="Times New Roman" w:hAnsi="Times New Roman" w:cs="Times New Roman"/>
          <w:sz w:val="24"/>
          <w:szCs w:val="24"/>
        </w:rPr>
        <w:t>ih</w:t>
      </w:r>
      <w:r w:rsidRPr="00B744E1">
        <w:rPr>
          <w:rFonts w:ascii="Times New Roman" w:hAnsi="Times New Roman" w:cs="Times New Roman"/>
          <w:sz w:val="24"/>
          <w:szCs w:val="24"/>
        </w:rPr>
        <w:t xml:space="preserve"> mjer</w:t>
      </w:r>
      <w:r>
        <w:rPr>
          <w:rFonts w:ascii="Times New Roman" w:hAnsi="Times New Roman" w:cs="Times New Roman"/>
          <w:sz w:val="24"/>
          <w:szCs w:val="24"/>
        </w:rPr>
        <w:t>a</w:t>
      </w:r>
      <w:r w:rsidRPr="00B744E1">
        <w:rPr>
          <w:rFonts w:ascii="Times New Roman" w:hAnsi="Times New Roman" w:cs="Times New Roman"/>
          <w:sz w:val="24"/>
          <w:szCs w:val="24"/>
        </w:rPr>
        <w:t xml:space="preserve"> u reformskom području pravosuđa </w:t>
      </w:r>
      <w:r>
        <w:rPr>
          <w:rFonts w:ascii="Times New Roman" w:hAnsi="Times New Roman" w:cs="Times New Roman"/>
          <w:sz w:val="24"/>
          <w:szCs w:val="24"/>
        </w:rPr>
        <w:t xml:space="preserve">trebala bi </w:t>
      </w:r>
      <w:r w:rsidRPr="00B744E1">
        <w:rPr>
          <w:rFonts w:ascii="Times New Roman" w:hAnsi="Times New Roman" w:cs="Times New Roman"/>
          <w:sz w:val="24"/>
          <w:szCs w:val="24"/>
        </w:rPr>
        <w:t>rezultirat</w:t>
      </w:r>
      <w:r>
        <w:rPr>
          <w:rFonts w:ascii="Times New Roman" w:hAnsi="Times New Roman" w:cs="Times New Roman"/>
          <w:sz w:val="24"/>
          <w:szCs w:val="24"/>
        </w:rPr>
        <w:t>i</w:t>
      </w:r>
      <w:r w:rsidRPr="00B744E1">
        <w:rPr>
          <w:rFonts w:ascii="Times New Roman" w:hAnsi="Times New Roman" w:cs="Times New Roman"/>
          <w:sz w:val="24"/>
          <w:szCs w:val="24"/>
        </w:rPr>
        <w:t xml:space="preserve"> poboljšanjem trenutačno negativnog stava prema stečajnom postupku (kao postupku koji je prvenstveno usmjeren na likvidaciju imovine dužnika) od strane domaćih stranaka, ali i međunarodnih investitora, čime bi se ujedno </w:t>
      </w:r>
      <w:r>
        <w:rPr>
          <w:rFonts w:ascii="Times New Roman" w:hAnsi="Times New Roman" w:cs="Times New Roman"/>
          <w:sz w:val="24"/>
          <w:szCs w:val="24"/>
        </w:rPr>
        <w:t xml:space="preserve">trebalo </w:t>
      </w:r>
      <w:r w:rsidRPr="00B744E1">
        <w:rPr>
          <w:rFonts w:ascii="Times New Roman" w:hAnsi="Times New Roman" w:cs="Times New Roman"/>
          <w:sz w:val="24"/>
          <w:szCs w:val="24"/>
        </w:rPr>
        <w:t>poboljša</w:t>
      </w:r>
      <w:r>
        <w:rPr>
          <w:rFonts w:ascii="Times New Roman" w:hAnsi="Times New Roman" w:cs="Times New Roman"/>
          <w:sz w:val="24"/>
          <w:szCs w:val="24"/>
        </w:rPr>
        <w:t>ti</w:t>
      </w:r>
      <w:r w:rsidRPr="00B744E1">
        <w:rPr>
          <w:rFonts w:ascii="Times New Roman" w:hAnsi="Times New Roman" w:cs="Times New Roman"/>
          <w:sz w:val="24"/>
          <w:szCs w:val="24"/>
        </w:rPr>
        <w:t xml:space="preserve"> i opće poslovno okruženje i poslovni običaji. Cilj</w:t>
      </w:r>
      <w:r>
        <w:rPr>
          <w:rFonts w:ascii="Times New Roman" w:hAnsi="Times New Roman" w:cs="Times New Roman"/>
          <w:sz w:val="24"/>
          <w:szCs w:val="24"/>
        </w:rPr>
        <w:t xml:space="preserve"> izmjena</w:t>
      </w:r>
      <w:r w:rsidRPr="00B744E1">
        <w:rPr>
          <w:rFonts w:ascii="Times New Roman" w:hAnsi="Times New Roman" w:cs="Times New Roman"/>
          <w:sz w:val="24"/>
          <w:szCs w:val="24"/>
        </w:rPr>
        <w:t xml:space="preserve"> je poticanje održivih poduzetnika na restrukturiranje u ranoj fazi kako bi se spriječila nesolventnost i nastavilo poslovanje.</w:t>
      </w:r>
    </w:p>
    <w:p w14:paraId="1A6A5D8E" w14:textId="77777777" w:rsidR="009C2D20" w:rsidRPr="00B744E1" w:rsidRDefault="009C2D20" w:rsidP="009C2D20">
      <w:pPr>
        <w:shd w:val="clear" w:color="auto" w:fill="FFFFFF" w:themeFill="background1"/>
        <w:spacing w:after="0"/>
        <w:jc w:val="both"/>
        <w:rPr>
          <w:rFonts w:ascii="Times New Roman" w:hAnsi="Times New Roman" w:cs="Times New Roman"/>
          <w:sz w:val="24"/>
          <w:szCs w:val="24"/>
        </w:rPr>
      </w:pPr>
    </w:p>
    <w:p w14:paraId="2099549F" w14:textId="21B49AFC" w:rsidR="00280BD7" w:rsidRDefault="009C2D20" w:rsidP="009C2D20">
      <w:pPr>
        <w:shd w:val="clear" w:color="auto" w:fill="FFFFFF" w:themeFill="background1"/>
        <w:spacing w:after="0"/>
        <w:jc w:val="both"/>
        <w:rPr>
          <w:rFonts w:ascii="Times New Roman" w:hAnsi="Times New Roman" w:cs="Times New Roman"/>
          <w:sz w:val="24"/>
          <w:szCs w:val="24"/>
        </w:rPr>
      </w:pPr>
      <w:r w:rsidRPr="00B744E1">
        <w:rPr>
          <w:rFonts w:ascii="Times New Roman" w:hAnsi="Times New Roman" w:cs="Times New Roman"/>
          <w:sz w:val="24"/>
          <w:szCs w:val="24"/>
        </w:rPr>
        <w:t xml:space="preserve">Potrebno je promjenom zakonodavstva propisati rješenja kojima će se uravnotežiti postojeći sustav </w:t>
      </w:r>
      <w:proofErr w:type="spellStart"/>
      <w:r w:rsidRPr="00B744E1">
        <w:rPr>
          <w:rFonts w:ascii="Times New Roman" w:hAnsi="Times New Roman" w:cs="Times New Roman"/>
          <w:sz w:val="24"/>
          <w:szCs w:val="24"/>
        </w:rPr>
        <w:t>predstečajnog</w:t>
      </w:r>
      <w:proofErr w:type="spellEnd"/>
      <w:r w:rsidRPr="00B744E1">
        <w:rPr>
          <w:rFonts w:ascii="Times New Roman" w:hAnsi="Times New Roman" w:cs="Times New Roman"/>
          <w:sz w:val="24"/>
          <w:szCs w:val="24"/>
        </w:rPr>
        <w:t xml:space="preserve"> i stečajnog postupka te ga dodatno unaprijediti uvažavajući sve potrebe da se stečajni i </w:t>
      </w:r>
      <w:proofErr w:type="spellStart"/>
      <w:r w:rsidRPr="00B744E1">
        <w:rPr>
          <w:rFonts w:ascii="Times New Roman" w:hAnsi="Times New Roman" w:cs="Times New Roman"/>
          <w:sz w:val="24"/>
          <w:szCs w:val="24"/>
        </w:rPr>
        <w:t>predstečajni</w:t>
      </w:r>
      <w:proofErr w:type="spellEnd"/>
      <w:r w:rsidRPr="00B744E1">
        <w:rPr>
          <w:rFonts w:ascii="Times New Roman" w:hAnsi="Times New Roman" w:cs="Times New Roman"/>
          <w:sz w:val="24"/>
          <w:szCs w:val="24"/>
        </w:rPr>
        <w:t xml:space="preserve"> postupak provodi brzo, učinkovito i ekonomično te da održiva poduzeća i poduzetnici u financijskim poteškoćama imaju pristup učinkovitim nacionalnim okvirima za preventivno restrukturiranje koji im omogućavaju nastavak rada.</w:t>
      </w:r>
    </w:p>
    <w:p w14:paraId="1CBD7F40" w14:textId="77777777" w:rsidR="009C2D20" w:rsidRDefault="009C2D20" w:rsidP="009C2D20">
      <w:pPr>
        <w:pStyle w:val="NoSpacing"/>
        <w:jc w:val="both"/>
        <w:rPr>
          <w:rFonts w:ascii="Times New Roman" w:hAnsi="Times New Roman" w:cs="Times New Roman"/>
          <w:sz w:val="24"/>
          <w:szCs w:val="24"/>
          <w:lang w:eastAsia="hr-HR"/>
        </w:rPr>
      </w:pPr>
    </w:p>
    <w:p w14:paraId="4036603E" w14:textId="59DD5A80" w:rsidR="008F440E" w:rsidRDefault="00BD39CB" w:rsidP="009C2D20">
      <w:pPr>
        <w:pStyle w:val="NoSpacing"/>
        <w:jc w:val="both"/>
        <w:rPr>
          <w:rFonts w:ascii="Times New Roman" w:hAnsi="Times New Roman" w:cs="Times New Roman"/>
          <w:b/>
          <w:bCs/>
          <w:sz w:val="24"/>
          <w:szCs w:val="24"/>
          <w:lang w:eastAsia="hr-HR"/>
        </w:rPr>
      </w:pPr>
      <w:r>
        <w:rPr>
          <w:rFonts w:ascii="Times New Roman" w:hAnsi="Times New Roman" w:cs="Times New Roman"/>
          <w:b/>
          <w:bCs/>
          <w:sz w:val="24"/>
          <w:szCs w:val="24"/>
          <w:lang w:eastAsia="hr-HR"/>
        </w:rPr>
        <w:t>II.</w:t>
      </w:r>
      <w:r>
        <w:rPr>
          <w:rFonts w:ascii="Times New Roman" w:hAnsi="Times New Roman" w:cs="Times New Roman"/>
          <w:b/>
          <w:bCs/>
          <w:sz w:val="24"/>
          <w:szCs w:val="24"/>
          <w:lang w:eastAsia="hr-HR"/>
        </w:rPr>
        <w:tab/>
      </w:r>
      <w:r w:rsidR="008F440E">
        <w:rPr>
          <w:rFonts w:ascii="Times New Roman" w:hAnsi="Times New Roman" w:cs="Times New Roman"/>
          <w:b/>
          <w:bCs/>
          <w:sz w:val="24"/>
          <w:szCs w:val="24"/>
          <w:lang w:eastAsia="hr-HR"/>
        </w:rPr>
        <w:t>OBRAZLOŽENJE ODREDBI PREDLOŽENOGA ZAKONA</w:t>
      </w:r>
    </w:p>
    <w:p w14:paraId="47B39835" w14:textId="77777777" w:rsidR="008F440E" w:rsidRPr="007905E2" w:rsidRDefault="008F440E" w:rsidP="008F440E">
      <w:pPr>
        <w:pStyle w:val="NoSpacing"/>
        <w:jc w:val="both"/>
        <w:rPr>
          <w:rFonts w:ascii="Times New Roman" w:hAnsi="Times New Roman" w:cs="Times New Roman"/>
          <w:sz w:val="24"/>
          <w:szCs w:val="24"/>
        </w:rPr>
      </w:pPr>
    </w:p>
    <w:p w14:paraId="4FE3014B"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1.</w:t>
      </w:r>
    </w:p>
    <w:p w14:paraId="52B5847E" w14:textId="7395C4F4" w:rsidR="008F440E"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Ovom odredbom dodaje se novi članak 1.a kojim se uređuje prijenos</w:t>
      </w:r>
      <w:r w:rsidRPr="0055094B">
        <w:rPr>
          <w:rFonts w:ascii="Times New Roman" w:hAnsi="Times New Roman" w:cs="Times New Roman"/>
          <w:sz w:val="24"/>
          <w:szCs w:val="24"/>
        </w:rPr>
        <w:t xml:space="preserve"> </w:t>
      </w:r>
      <w:r>
        <w:rPr>
          <w:rFonts w:ascii="Times New Roman" w:hAnsi="Times New Roman" w:cs="Times New Roman"/>
          <w:sz w:val="24"/>
          <w:szCs w:val="24"/>
        </w:rPr>
        <w:t>Direktive</w:t>
      </w:r>
      <w:r w:rsidRPr="000C2E6A">
        <w:rPr>
          <w:rFonts w:ascii="Times New Roman" w:hAnsi="Times New Roman" w:cs="Times New Roman"/>
          <w:sz w:val="24"/>
          <w:szCs w:val="24"/>
        </w:rPr>
        <w:t xml:space="preserve">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 (SL L 172/18)</w:t>
      </w:r>
      <w:r>
        <w:rPr>
          <w:rFonts w:ascii="Times New Roman" w:hAnsi="Times New Roman" w:cs="Times New Roman"/>
          <w:sz w:val="24"/>
          <w:szCs w:val="24"/>
        </w:rPr>
        <w:t>, u hrvatsko zakonodavstvo.</w:t>
      </w:r>
    </w:p>
    <w:p w14:paraId="18A8C558" w14:textId="77777777" w:rsidR="008F440E" w:rsidRPr="007905E2" w:rsidRDefault="008F440E" w:rsidP="008F440E">
      <w:pPr>
        <w:pStyle w:val="NoSpacing"/>
        <w:jc w:val="both"/>
        <w:rPr>
          <w:rFonts w:ascii="Times New Roman" w:hAnsi="Times New Roman" w:cs="Times New Roman"/>
          <w:sz w:val="24"/>
          <w:szCs w:val="24"/>
        </w:rPr>
      </w:pPr>
    </w:p>
    <w:p w14:paraId="1DA78634"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2.</w:t>
      </w:r>
    </w:p>
    <w:p w14:paraId="3ED44C70" w14:textId="6685DC74"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Izmjenom stavka 1. članka 2. naglašava se svrha provođenja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 koja osim uređivanja pravnog položaja dužnika i njegova odnosa prema vjerovnicima te održavanje njegove djelatnosti podrazumijeva i sprječavanje nesposobnosti plaćanja.</w:t>
      </w:r>
    </w:p>
    <w:p w14:paraId="71852C77" w14:textId="77777777" w:rsidR="008F440E" w:rsidRPr="007905E2" w:rsidRDefault="008F440E" w:rsidP="008F440E">
      <w:pPr>
        <w:pStyle w:val="NoSpacing"/>
        <w:jc w:val="both"/>
        <w:rPr>
          <w:rFonts w:ascii="Times New Roman" w:hAnsi="Times New Roman" w:cs="Times New Roman"/>
          <w:sz w:val="24"/>
          <w:szCs w:val="24"/>
        </w:rPr>
      </w:pPr>
    </w:p>
    <w:p w14:paraId="1D07D1E3"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3.</w:t>
      </w:r>
    </w:p>
    <w:p w14:paraId="500BA04B" w14:textId="52A7B562"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Sukladno Direktivi 2019/1023, u članak 3., kojim se propisuje tko može biti dužnik u </w:t>
      </w:r>
      <w:proofErr w:type="spellStart"/>
      <w:r>
        <w:rPr>
          <w:rFonts w:ascii="Times New Roman" w:hAnsi="Times New Roman" w:cs="Times New Roman"/>
          <w:sz w:val="24"/>
          <w:szCs w:val="24"/>
        </w:rPr>
        <w:t>predstečajnom</w:t>
      </w:r>
      <w:proofErr w:type="spellEnd"/>
      <w:r>
        <w:rPr>
          <w:rFonts w:ascii="Times New Roman" w:hAnsi="Times New Roman" w:cs="Times New Roman"/>
          <w:sz w:val="24"/>
          <w:szCs w:val="24"/>
        </w:rPr>
        <w:t xml:space="preserve"> odnosno stečajnom postupku, dodan je stavak 7. kojim se </w:t>
      </w:r>
      <w:r w:rsidRPr="007905E2">
        <w:rPr>
          <w:rFonts w:ascii="Times New Roman" w:hAnsi="Times New Roman" w:cs="Times New Roman"/>
          <w:sz w:val="24"/>
          <w:szCs w:val="24"/>
        </w:rPr>
        <w:t xml:space="preserve">propisuje da se nad dužnikom koji je </w:t>
      </w:r>
      <w:r w:rsidRPr="00DC15BC">
        <w:rPr>
          <w:rFonts w:ascii="Times New Roman" w:hAnsi="Times New Roman" w:cs="Times New Roman"/>
          <w:sz w:val="24"/>
          <w:szCs w:val="24"/>
        </w:rPr>
        <w:t xml:space="preserve">pravomoćno osuđen za kazneno djelo zlouporabe povjerenja u gospodarskom poslovanju, prijevare u gospodarskom poslovanju, </w:t>
      </w:r>
      <w:proofErr w:type="spellStart"/>
      <w:r w:rsidRPr="00DC15BC">
        <w:rPr>
          <w:rFonts w:ascii="Times New Roman" w:hAnsi="Times New Roman" w:cs="Times New Roman"/>
          <w:sz w:val="24"/>
          <w:szCs w:val="24"/>
        </w:rPr>
        <w:t>prouzročenja</w:t>
      </w:r>
      <w:proofErr w:type="spellEnd"/>
      <w:r w:rsidRPr="00DC15BC">
        <w:rPr>
          <w:rFonts w:ascii="Times New Roman" w:hAnsi="Times New Roman" w:cs="Times New Roman"/>
          <w:sz w:val="24"/>
          <w:szCs w:val="24"/>
        </w:rPr>
        <w:t xml:space="preserve"> stečaja, pogodovanja vjerovnika ili povrede obveze vođenja trgovačkih i poslovnih knjiga iz Kaznenog zakona </w:t>
      </w:r>
      <w:proofErr w:type="spellStart"/>
      <w:r w:rsidRPr="007905E2">
        <w:rPr>
          <w:rFonts w:ascii="Times New Roman" w:hAnsi="Times New Roman" w:cs="Times New Roman"/>
          <w:sz w:val="24"/>
          <w:szCs w:val="24"/>
        </w:rPr>
        <w:t>predstečajni</w:t>
      </w:r>
      <w:proofErr w:type="spellEnd"/>
      <w:r w:rsidRPr="007905E2">
        <w:rPr>
          <w:rFonts w:ascii="Times New Roman" w:hAnsi="Times New Roman" w:cs="Times New Roman"/>
          <w:sz w:val="24"/>
          <w:szCs w:val="24"/>
        </w:rPr>
        <w:t xml:space="preserve"> postupak može provesti samo ako je on poduzeo primjerene mjere za otklanjanje problema koj</w:t>
      </w:r>
      <w:r>
        <w:rPr>
          <w:rFonts w:ascii="Times New Roman" w:hAnsi="Times New Roman" w:cs="Times New Roman"/>
          <w:sz w:val="24"/>
          <w:szCs w:val="24"/>
        </w:rPr>
        <w:t>i</w:t>
      </w:r>
      <w:r w:rsidRPr="007905E2">
        <w:rPr>
          <w:rFonts w:ascii="Times New Roman" w:hAnsi="Times New Roman" w:cs="Times New Roman"/>
          <w:sz w:val="24"/>
          <w:szCs w:val="24"/>
        </w:rPr>
        <w:t xml:space="preserve"> su dovel</w:t>
      </w:r>
      <w:r>
        <w:rPr>
          <w:rFonts w:ascii="Times New Roman" w:hAnsi="Times New Roman" w:cs="Times New Roman"/>
          <w:sz w:val="24"/>
          <w:szCs w:val="24"/>
        </w:rPr>
        <w:t>i</w:t>
      </w:r>
      <w:r w:rsidRPr="007905E2">
        <w:rPr>
          <w:rFonts w:ascii="Times New Roman" w:hAnsi="Times New Roman" w:cs="Times New Roman"/>
          <w:sz w:val="24"/>
          <w:szCs w:val="24"/>
        </w:rPr>
        <w:t xml:space="preserve"> do te osude te je o poduzetim mjerama i njihovim rezultatima obavijestio svoje vjerovnike tijekom pregovora o restrukturiranju i dao </w:t>
      </w:r>
      <w:r>
        <w:rPr>
          <w:rFonts w:ascii="Times New Roman" w:hAnsi="Times New Roman" w:cs="Times New Roman"/>
          <w:sz w:val="24"/>
          <w:szCs w:val="24"/>
        </w:rPr>
        <w:t xml:space="preserve">im </w:t>
      </w:r>
      <w:r w:rsidRPr="007905E2">
        <w:rPr>
          <w:rFonts w:ascii="Times New Roman" w:hAnsi="Times New Roman" w:cs="Times New Roman"/>
          <w:sz w:val="24"/>
          <w:szCs w:val="24"/>
        </w:rPr>
        <w:t>detaljne informacije o</w:t>
      </w:r>
      <w:r>
        <w:rPr>
          <w:rFonts w:ascii="Times New Roman" w:hAnsi="Times New Roman" w:cs="Times New Roman"/>
          <w:sz w:val="24"/>
          <w:szCs w:val="24"/>
        </w:rPr>
        <w:t xml:space="preserve"> mjerama koje je poduzeto te njihovim rezultatima</w:t>
      </w:r>
      <w:r w:rsidRPr="007905E2">
        <w:rPr>
          <w:rFonts w:ascii="Times New Roman" w:hAnsi="Times New Roman" w:cs="Times New Roman"/>
          <w:sz w:val="24"/>
          <w:szCs w:val="24"/>
        </w:rPr>
        <w:t xml:space="preserve"> u prijedlogu za otvaranje </w:t>
      </w:r>
      <w:proofErr w:type="spellStart"/>
      <w:r w:rsidRPr="007905E2">
        <w:rPr>
          <w:rFonts w:ascii="Times New Roman" w:hAnsi="Times New Roman" w:cs="Times New Roman"/>
          <w:sz w:val="24"/>
          <w:szCs w:val="24"/>
        </w:rPr>
        <w:t>predstečajnog</w:t>
      </w:r>
      <w:proofErr w:type="spellEnd"/>
      <w:r w:rsidRPr="007905E2">
        <w:rPr>
          <w:rFonts w:ascii="Times New Roman" w:hAnsi="Times New Roman" w:cs="Times New Roman"/>
          <w:sz w:val="24"/>
          <w:szCs w:val="24"/>
        </w:rPr>
        <w:t xml:space="preserve"> </w:t>
      </w:r>
      <w:r w:rsidRPr="007905E2">
        <w:rPr>
          <w:rFonts w:ascii="Times New Roman" w:hAnsi="Times New Roman" w:cs="Times New Roman"/>
          <w:sz w:val="24"/>
          <w:szCs w:val="24"/>
        </w:rPr>
        <w:lastRenderedPageBreak/>
        <w:t>postupka</w:t>
      </w:r>
      <w:r>
        <w:rPr>
          <w:rFonts w:ascii="Times New Roman" w:hAnsi="Times New Roman" w:cs="Times New Roman"/>
          <w:sz w:val="24"/>
          <w:szCs w:val="24"/>
        </w:rPr>
        <w:t xml:space="preserve">. Navedenom odredbom </w:t>
      </w:r>
      <w:r w:rsidR="00C83FA0">
        <w:rPr>
          <w:rFonts w:ascii="Times New Roman" w:hAnsi="Times New Roman" w:cs="Times New Roman"/>
          <w:sz w:val="24"/>
          <w:szCs w:val="24"/>
        </w:rPr>
        <w:t xml:space="preserve">se </w:t>
      </w:r>
      <w:r>
        <w:rPr>
          <w:rFonts w:ascii="Times New Roman" w:hAnsi="Times New Roman" w:cs="Times New Roman"/>
          <w:sz w:val="24"/>
          <w:szCs w:val="24"/>
        </w:rPr>
        <w:t xml:space="preserve">omogućuje dužnicima koji su pravomoćno osuđeni za određena kaznena djela, da ipak pristupe </w:t>
      </w:r>
      <w:proofErr w:type="spellStart"/>
      <w:r>
        <w:rPr>
          <w:rFonts w:ascii="Times New Roman" w:hAnsi="Times New Roman" w:cs="Times New Roman"/>
          <w:sz w:val="24"/>
          <w:szCs w:val="24"/>
        </w:rPr>
        <w:t>predstečajnom</w:t>
      </w:r>
      <w:proofErr w:type="spellEnd"/>
      <w:r>
        <w:rPr>
          <w:rFonts w:ascii="Times New Roman" w:hAnsi="Times New Roman" w:cs="Times New Roman"/>
          <w:sz w:val="24"/>
          <w:szCs w:val="24"/>
        </w:rPr>
        <w:t xml:space="preserve"> postupku, pod uvjetom da su poduzeli primjerene mjere te vjerovnicima pružili potrebne informacije.</w:t>
      </w:r>
    </w:p>
    <w:p w14:paraId="69114B3D" w14:textId="77777777" w:rsidR="008F440E" w:rsidRPr="007905E2" w:rsidRDefault="008F440E" w:rsidP="008F440E">
      <w:pPr>
        <w:pStyle w:val="NoSpacing"/>
        <w:jc w:val="both"/>
        <w:rPr>
          <w:rFonts w:ascii="Times New Roman" w:hAnsi="Times New Roman" w:cs="Times New Roman"/>
          <w:sz w:val="24"/>
          <w:szCs w:val="24"/>
        </w:rPr>
      </w:pPr>
    </w:p>
    <w:p w14:paraId="578055E0"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4</w:t>
      </w:r>
      <w:r w:rsidRPr="009E2E4F">
        <w:rPr>
          <w:rFonts w:ascii="Times New Roman" w:hAnsi="Times New Roman" w:cs="Times New Roman"/>
          <w:b/>
          <w:sz w:val="24"/>
          <w:szCs w:val="24"/>
        </w:rPr>
        <w:t>.</w:t>
      </w:r>
    </w:p>
    <w:p w14:paraId="3CDEC593" w14:textId="5FDD1C01" w:rsidR="008F440E" w:rsidRPr="00C0049D" w:rsidRDefault="008F440E" w:rsidP="00F51D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Što prije dužnik može otkriti financijske poteškoće i poduzeti odgovarajuće radnje za otklanjanje njihovih štetnih posljedica, veća je vjerojatnost da će izbjeći nesolventnost. U tu svrhu predloženim novim člankom </w:t>
      </w:r>
      <w:r w:rsidRPr="007905E2">
        <w:rPr>
          <w:rFonts w:ascii="Times New Roman" w:hAnsi="Times New Roman" w:cs="Times New Roman"/>
          <w:sz w:val="24"/>
          <w:szCs w:val="24"/>
        </w:rPr>
        <w:t xml:space="preserve">7.a </w:t>
      </w:r>
      <w:r>
        <w:rPr>
          <w:rFonts w:ascii="Times New Roman" w:hAnsi="Times New Roman" w:cs="Times New Roman"/>
          <w:sz w:val="24"/>
          <w:szCs w:val="24"/>
        </w:rPr>
        <w:t xml:space="preserve">, u skladu s Direktivom 2019/1023 </w:t>
      </w:r>
      <w:r w:rsidRPr="007905E2">
        <w:rPr>
          <w:rFonts w:ascii="Times New Roman" w:hAnsi="Times New Roman" w:cs="Times New Roman"/>
          <w:sz w:val="24"/>
          <w:szCs w:val="24"/>
        </w:rPr>
        <w:t>regulira</w:t>
      </w:r>
      <w:r>
        <w:rPr>
          <w:rFonts w:ascii="Times New Roman" w:hAnsi="Times New Roman" w:cs="Times New Roman"/>
          <w:sz w:val="24"/>
          <w:szCs w:val="24"/>
        </w:rPr>
        <w:t xml:space="preserve"> se</w:t>
      </w:r>
      <w:r w:rsidRPr="007905E2">
        <w:rPr>
          <w:rFonts w:ascii="Times New Roman" w:hAnsi="Times New Roman" w:cs="Times New Roman"/>
          <w:sz w:val="24"/>
          <w:szCs w:val="24"/>
        </w:rPr>
        <w:t xml:space="preserve"> način ranog upozoravanja dužnika i pristup informacijama</w:t>
      </w:r>
      <w:r>
        <w:rPr>
          <w:rFonts w:ascii="Times New Roman" w:hAnsi="Times New Roman" w:cs="Times New Roman"/>
          <w:sz w:val="24"/>
          <w:szCs w:val="24"/>
        </w:rPr>
        <w:t xml:space="preserve">. </w:t>
      </w:r>
      <w:r w:rsidRPr="00C0049D">
        <w:rPr>
          <w:rFonts w:ascii="Times New Roman" w:hAnsi="Times New Roman" w:cs="Times New Roman"/>
          <w:sz w:val="24"/>
          <w:szCs w:val="24"/>
        </w:rPr>
        <w:t>Dužniku se osigurava pristup jasnom i transparentnom sustavu ranog upozoravanja na okolnosti koje bi mogle dovesti do prijeteće nesposobnosti plaćanja, posebice u slučaju njegovog propuštanja izvršenja određenih vrsta plaćanja, a putem kojeg sustava se dužniku signalizira da je potrebno bez odgode djelovati.</w:t>
      </w:r>
      <w:r>
        <w:rPr>
          <w:rFonts w:ascii="Times New Roman" w:hAnsi="Times New Roman" w:cs="Times New Roman"/>
          <w:sz w:val="24"/>
          <w:szCs w:val="24"/>
        </w:rPr>
        <w:t xml:space="preserve"> Propisuje se i mogućnost dužniku da koristi usluge</w:t>
      </w:r>
      <w:r w:rsidRPr="00C0049D">
        <w:rPr>
          <w:rFonts w:ascii="Times New Roman" w:hAnsi="Times New Roman" w:cs="Times New Roman"/>
          <w:sz w:val="24"/>
          <w:szCs w:val="24"/>
        </w:rPr>
        <w:t xml:space="preserve"> savjetovanja koje pružaju javne ili privatne organizacije, s ciljem izrade strategije putem koje bi se izbjegao nastanak prijeteće nesposobnosti za plaćanje.</w:t>
      </w:r>
      <w:r>
        <w:rPr>
          <w:rFonts w:ascii="Times New Roman" w:hAnsi="Times New Roman" w:cs="Times New Roman"/>
          <w:sz w:val="24"/>
          <w:szCs w:val="24"/>
        </w:rPr>
        <w:t xml:space="preserve"> Nadalje, propisuje se obveza poslodavcu da najmanje jednom godišnje obavijesti </w:t>
      </w:r>
      <w:r w:rsidRPr="00DD7F21">
        <w:rPr>
          <w:rFonts w:ascii="Times New Roman" w:hAnsi="Times New Roman" w:cs="Times New Roman"/>
          <w:sz w:val="24"/>
          <w:szCs w:val="24"/>
        </w:rPr>
        <w:t>radnike o novostima u pogledu alata ranog upozoravanja kao i postupaka i mjera koji se odnose na restrukturiranje i otpust duga</w:t>
      </w:r>
      <w:r>
        <w:rPr>
          <w:rFonts w:ascii="Times New Roman" w:hAnsi="Times New Roman" w:cs="Times New Roman"/>
          <w:sz w:val="24"/>
          <w:szCs w:val="24"/>
        </w:rPr>
        <w:t xml:space="preserve">. Dužnicima </w:t>
      </w:r>
      <w:r w:rsidRPr="00911CF7">
        <w:rPr>
          <w:rFonts w:ascii="Times New Roman" w:hAnsi="Times New Roman" w:cs="Times New Roman"/>
          <w:sz w:val="24"/>
          <w:szCs w:val="24"/>
        </w:rPr>
        <w:t>i cjelokupnoj javnosti na raspolaganju stoje relevantne i ažurirane informacije o pristupu alatima ranog upozoravanja, kao i postupcima koji se odnose na restrukturiranje i otpust duga</w:t>
      </w:r>
      <w:r>
        <w:rPr>
          <w:rFonts w:ascii="Times New Roman" w:hAnsi="Times New Roman" w:cs="Times New Roman"/>
          <w:sz w:val="24"/>
          <w:szCs w:val="24"/>
        </w:rPr>
        <w:t>, a navedene se informacije objavljuju na mrežnoj stranici e-Oglasna ploča sudova.</w:t>
      </w:r>
      <w:r w:rsidR="00106225">
        <w:rPr>
          <w:rFonts w:ascii="Times New Roman" w:hAnsi="Times New Roman" w:cs="Times New Roman"/>
          <w:sz w:val="24"/>
          <w:szCs w:val="24"/>
        </w:rPr>
        <w:t xml:space="preserve"> </w:t>
      </w:r>
      <w:r w:rsidR="00201944" w:rsidRPr="00201944">
        <w:rPr>
          <w:rFonts w:ascii="Times New Roman" w:hAnsi="Times New Roman" w:cs="Times New Roman"/>
          <w:sz w:val="24"/>
          <w:szCs w:val="24"/>
        </w:rPr>
        <w:t>Uspostavu sustava ranog upozoravanja za subjekte malog gospodarstva osigura</w:t>
      </w:r>
      <w:r w:rsidR="00201944">
        <w:rPr>
          <w:rFonts w:ascii="Times New Roman" w:hAnsi="Times New Roman" w:cs="Times New Roman"/>
          <w:sz w:val="24"/>
          <w:szCs w:val="24"/>
        </w:rPr>
        <w:t>t će</w:t>
      </w:r>
      <w:r w:rsidR="00201944" w:rsidRPr="00201944">
        <w:rPr>
          <w:rFonts w:ascii="Times New Roman" w:hAnsi="Times New Roman" w:cs="Times New Roman"/>
          <w:sz w:val="24"/>
          <w:szCs w:val="24"/>
        </w:rPr>
        <w:t xml:space="preserve"> ministarstvo nadležno za poduzetništvo i obrt.</w:t>
      </w:r>
      <w:r w:rsidR="00201944">
        <w:rPr>
          <w:rFonts w:ascii="Times New Roman" w:hAnsi="Times New Roman" w:cs="Times New Roman"/>
          <w:sz w:val="24"/>
          <w:szCs w:val="24"/>
        </w:rPr>
        <w:t xml:space="preserve"> </w:t>
      </w:r>
      <w:r>
        <w:rPr>
          <w:rFonts w:ascii="Times New Roman" w:hAnsi="Times New Roman" w:cs="Times New Roman"/>
          <w:sz w:val="24"/>
          <w:szCs w:val="24"/>
        </w:rPr>
        <w:t>Sustav ranog upozoravanja, kao i objava informacija o postupcima restrukturiranja i otpusta duga, bit će razrađen i detaljno definiran pravilnikom.</w:t>
      </w:r>
    </w:p>
    <w:p w14:paraId="494E6FFE" w14:textId="77777777" w:rsidR="008F440E" w:rsidRPr="007905E2" w:rsidRDefault="008F440E" w:rsidP="008F440E">
      <w:pPr>
        <w:pStyle w:val="NoSpacing"/>
        <w:jc w:val="both"/>
        <w:rPr>
          <w:rFonts w:ascii="Times New Roman" w:hAnsi="Times New Roman" w:cs="Times New Roman"/>
          <w:sz w:val="24"/>
          <w:szCs w:val="24"/>
        </w:rPr>
      </w:pPr>
    </w:p>
    <w:p w14:paraId="612B4A13" w14:textId="77777777" w:rsidR="008F440E" w:rsidRDefault="008F440E" w:rsidP="008F440E">
      <w:pPr>
        <w:pStyle w:val="NoSpacing"/>
        <w:jc w:val="both"/>
        <w:rPr>
          <w:rFonts w:ascii="Times New Roman" w:hAnsi="Times New Roman" w:cs="Times New Roman"/>
          <w:b/>
          <w:bCs/>
          <w:sz w:val="24"/>
          <w:szCs w:val="24"/>
        </w:rPr>
      </w:pPr>
      <w:r w:rsidRPr="00DC15BC">
        <w:rPr>
          <w:rFonts w:ascii="Times New Roman" w:hAnsi="Times New Roman" w:cs="Times New Roman"/>
          <w:b/>
          <w:bCs/>
          <w:sz w:val="24"/>
          <w:szCs w:val="24"/>
        </w:rPr>
        <w:t>Uz članak 5.</w:t>
      </w:r>
      <w:r>
        <w:rPr>
          <w:rFonts w:ascii="Times New Roman" w:hAnsi="Times New Roman" w:cs="Times New Roman"/>
          <w:b/>
          <w:bCs/>
          <w:sz w:val="24"/>
          <w:szCs w:val="24"/>
        </w:rPr>
        <w:t xml:space="preserve"> </w:t>
      </w:r>
    </w:p>
    <w:p w14:paraId="54C59CD5"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Članak 12. koji uređuje dostavu sudskih pismena mijenja se na  način da se dostava između suda i Financijske agencije kao tijela u postupku obavlja putem jedinstvenog informacijskog sustava </w:t>
      </w:r>
      <w:proofErr w:type="spellStart"/>
      <w:r>
        <w:rPr>
          <w:rFonts w:ascii="Times New Roman" w:hAnsi="Times New Roman" w:cs="Times New Roman"/>
          <w:sz w:val="24"/>
          <w:szCs w:val="24"/>
        </w:rPr>
        <w:t>eSpis</w:t>
      </w:r>
      <w:proofErr w:type="spellEnd"/>
      <w:r>
        <w:rPr>
          <w:rFonts w:ascii="Times New Roman" w:hAnsi="Times New Roman" w:cs="Times New Roman"/>
          <w:sz w:val="24"/>
          <w:szCs w:val="24"/>
        </w:rPr>
        <w:t xml:space="preserve"> te se propisuje da će se pismena koja Financijska agencija dostavlja sudu ovjeravati elektroničkim pečatom Financijske agencije.</w:t>
      </w:r>
    </w:p>
    <w:p w14:paraId="3C1E80BB" w14:textId="77777777" w:rsidR="008F440E" w:rsidRPr="008B26FB" w:rsidRDefault="008F440E" w:rsidP="008F440E">
      <w:pPr>
        <w:pStyle w:val="NoSpacing"/>
        <w:jc w:val="both"/>
        <w:rPr>
          <w:rFonts w:ascii="Times New Roman" w:hAnsi="Times New Roman" w:cs="Times New Roman"/>
          <w:sz w:val="24"/>
          <w:szCs w:val="24"/>
        </w:rPr>
      </w:pPr>
    </w:p>
    <w:p w14:paraId="793D483E"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6</w:t>
      </w:r>
      <w:r w:rsidRPr="009E2E4F">
        <w:rPr>
          <w:rFonts w:ascii="Times New Roman" w:hAnsi="Times New Roman" w:cs="Times New Roman"/>
          <w:b/>
          <w:sz w:val="24"/>
          <w:szCs w:val="24"/>
        </w:rPr>
        <w:t>.</w:t>
      </w:r>
    </w:p>
    <w:p w14:paraId="3F096936" w14:textId="77777777" w:rsidR="008F440E" w:rsidRPr="007905E2" w:rsidRDefault="008F440E" w:rsidP="008F440E">
      <w:pPr>
        <w:pStyle w:val="NoSpacing"/>
        <w:jc w:val="both"/>
        <w:rPr>
          <w:rFonts w:ascii="Times New Roman" w:hAnsi="Times New Roman" w:cs="Times New Roman"/>
          <w:sz w:val="24"/>
          <w:szCs w:val="24"/>
        </w:rPr>
      </w:pPr>
      <w:r w:rsidRPr="00FA5B8C">
        <w:rPr>
          <w:rFonts w:ascii="Times New Roman" w:hAnsi="Times New Roman" w:cs="Times New Roman"/>
          <w:sz w:val="24"/>
          <w:szCs w:val="24"/>
        </w:rPr>
        <w:t xml:space="preserve">Ovom odredbom u članku 13. stavku 4. </w:t>
      </w:r>
      <w:r>
        <w:rPr>
          <w:rFonts w:ascii="Times New Roman" w:hAnsi="Times New Roman" w:cs="Times New Roman"/>
          <w:sz w:val="24"/>
          <w:szCs w:val="24"/>
        </w:rPr>
        <w:t xml:space="preserve">ublažava se pravilo da će sud kao nedopušten odbaciti podnesak ako nije podnesen na propisanom obrascu na način da se </w:t>
      </w:r>
      <w:r w:rsidRPr="00FA5B8C">
        <w:rPr>
          <w:rFonts w:ascii="Times New Roman" w:hAnsi="Times New Roman" w:cs="Times New Roman"/>
          <w:sz w:val="24"/>
          <w:szCs w:val="24"/>
        </w:rPr>
        <w:t>propisuje</w:t>
      </w:r>
      <w:r>
        <w:rPr>
          <w:rFonts w:ascii="Times New Roman" w:hAnsi="Times New Roman" w:cs="Times New Roman"/>
          <w:sz w:val="24"/>
          <w:szCs w:val="24"/>
        </w:rPr>
        <w:t xml:space="preserve"> da sud neće odbaciti podnesak koji nije podnesen na propisanom obrascu, ako podnesak sadrži sve podatke koji moraju biti navedeni u obrascu.</w:t>
      </w:r>
    </w:p>
    <w:p w14:paraId="67160BAA" w14:textId="77777777" w:rsidR="008F440E" w:rsidRPr="007905E2" w:rsidRDefault="008F440E" w:rsidP="008F440E">
      <w:pPr>
        <w:pStyle w:val="NoSpacing"/>
        <w:jc w:val="both"/>
        <w:rPr>
          <w:rFonts w:ascii="Times New Roman" w:hAnsi="Times New Roman" w:cs="Times New Roman"/>
          <w:sz w:val="24"/>
          <w:szCs w:val="24"/>
        </w:rPr>
      </w:pPr>
    </w:p>
    <w:p w14:paraId="53CA6ACC"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7</w:t>
      </w:r>
      <w:r w:rsidRPr="009E2E4F">
        <w:rPr>
          <w:rFonts w:ascii="Times New Roman" w:hAnsi="Times New Roman" w:cs="Times New Roman"/>
          <w:b/>
          <w:sz w:val="24"/>
          <w:szCs w:val="24"/>
        </w:rPr>
        <w:t>.</w:t>
      </w:r>
    </w:p>
    <w:p w14:paraId="176FFF7C"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w:t>
      </w:r>
      <w:r>
        <w:rPr>
          <w:rFonts w:ascii="Times New Roman" w:hAnsi="Times New Roman" w:cs="Times New Roman"/>
          <w:sz w:val="24"/>
          <w:szCs w:val="24"/>
        </w:rPr>
        <w:t xml:space="preserve">u skladu s Direktivom 2019/1023 </w:t>
      </w:r>
      <w:r w:rsidRPr="007905E2">
        <w:rPr>
          <w:rFonts w:ascii="Times New Roman" w:hAnsi="Times New Roman" w:cs="Times New Roman"/>
          <w:sz w:val="24"/>
          <w:szCs w:val="24"/>
        </w:rPr>
        <w:t xml:space="preserve">iza članka 13. dodaje članak 13.a. koji regulira upotrebu elektroničkih sredstava komunikacije u </w:t>
      </w:r>
      <w:proofErr w:type="spellStart"/>
      <w:r w:rsidRPr="007905E2">
        <w:rPr>
          <w:rFonts w:ascii="Times New Roman" w:hAnsi="Times New Roman" w:cs="Times New Roman"/>
          <w:sz w:val="24"/>
          <w:szCs w:val="24"/>
        </w:rPr>
        <w:t>predstečajnom</w:t>
      </w:r>
      <w:proofErr w:type="spellEnd"/>
      <w:r w:rsidRPr="007905E2">
        <w:rPr>
          <w:rFonts w:ascii="Times New Roman" w:hAnsi="Times New Roman" w:cs="Times New Roman"/>
          <w:sz w:val="24"/>
          <w:szCs w:val="24"/>
        </w:rPr>
        <w:t xml:space="preserve"> i stečajnom postupku na način da se u </w:t>
      </w:r>
      <w:proofErr w:type="spellStart"/>
      <w:r w:rsidRPr="007905E2">
        <w:rPr>
          <w:rFonts w:ascii="Times New Roman" w:hAnsi="Times New Roman" w:cs="Times New Roman"/>
          <w:sz w:val="24"/>
          <w:szCs w:val="24"/>
        </w:rPr>
        <w:t>predstečajnom</w:t>
      </w:r>
      <w:proofErr w:type="spellEnd"/>
      <w:r w:rsidRPr="007905E2">
        <w:rPr>
          <w:rFonts w:ascii="Times New Roman" w:hAnsi="Times New Roman" w:cs="Times New Roman"/>
          <w:sz w:val="24"/>
          <w:szCs w:val="24"/>
        </w:rPr>
        <w:t xml:space="preserve"> i stečajnom postupku mogu upotrebljavati elektronička sredstva komunikacije, uz odgovarajuću primjenu pravila parničnog postupka pred trgovačkim sudovima. Također se regulira da se u prekograničnim slučajevima može putem elektroničkih sredstava komunikacije izvršiti sljedeće radnje u postupku: podnijeti prijavu tražbine, podnijeti plan restrukturiranja ili plan otplate</w:t>
      </w:r>
      <w:r>
        <w:rPr>
          <w:rFonts w:ascii="Times New Roman" w:hAnsi="Times New Roman" w:cs="Times New Roman"/>
          <w:sz w:val="24"/>
          <w:szCs w:val="24"/>
        </w:rPr>
        <w:t>,</w:t>
      </w:r>
      <w:r w:rsidRPr="007905E2">
        <w:rPr>
          <w:rFonts w:ascii="Times New Roman" w:hAnsi="Times New Roman" w:cs="Times New Roman"/>
          <w:sz w:val="24"/>
          <w:szCs w:val="24"/>
        </w:rPr>
        <w:t xml:space="preserve"> poslati obavijesti vjerovnicima i podnositi pri</w:t>
      </w:r>
      <w:r>
        <w:rPr>
          <w:rFonts w:ascii="Times New Roman" w:hAnsi="Times New Roman" w:cs="Times New Roman"/>
          <w:sz w:val="24"/>
          <w:szCs w:val="24"/>
        </w:rPr>
        <w:t>govore odnosno pravne lijekove.</w:t>
      </w:r>
    </w:p>
    <w:p w14:paraId="3EA8F6B0" w14:textId="77777777" w:rsidR="008F440E" w:rsidRPr="007905E2" w:rsidRDefault="008F440E" w:rsidP="008F440E">
      <w:pPr>
        <w:pStyle w:val="NoSpacing"/>
        <w:jc w:val="both"/>
        <w:rPr>
          <w:rFonts w:ascii="Times New Roman" w:hAnsi="Times New Roman" w:cs="Times New Roman"/>
          <w:sz w:val="24"/>
          <w:szCs w:val="24"/>
        </w:rPr>
      </w:pPr>
    </w:p>
    <w:p w14:paraId="730C9214"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8</w:t>
      </w:r>
      <w:r w:rsidRPr="009E2E4F">
        <w:rPr>
          <w:rFonts w:ascii="Times New Roman" w:hAnsi="Times New Roman" w:cs="Times New Roman"/>
          <w:b/>
          <w:sz w:val="24"/>
          <w:szCs w:val="24"/>
        </w:rPr>
        <w:t xml:space="preserve">. </w:t>
      </w:r>
    </w:p>
    <w:p w14:paraId="444D08CB"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vrši se usklađivanje s novinama parničnog postupka u vezi revizije.</w:t>
      </w:r>
    </w:p>
    <w:p w14:paraId="5A573394" w14:textId="77777777" w:rsidR="008F440E" w:rsidRDefault="008F440E" w:rsidP="008F440E">
      <w:pPr>
        <w:pStyle w:val="NoSpacing"/>
        <w:jc w:val="both"/>
        <w:rPr>
          <w:rFonts w:ascii="Times New Roman" w:hAnsi="Times New Roman" w:cs="Times New Roman"/>
          <w:sz w:val="24"/>
          <w:szCs w:val="24"/>
        </w:rPr>
      </w:pPr>
    </w:p>
    <w:p w14:paraId="5E629AD1"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9</w:t>
      </w:r>
      <w:r w:rsidRPr="009E2E4F">
        <w:rPr>
          <w:rFonts w:ascii="Times New Roman" w:hAnsi="Times New Roman" w:cs="Times New Roman"/>
          <w:b/>
          <w:sz w:val="24"/>
          <w:szCs w:val="24"/>
        </w:rPr>
        <w:t>.</w:t>
      </w:r>
    </w:p>
    <w:p w14:paraId="14DB2DAE" w14:textId="6357EF10"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U skladu s Direktivom 2019/1023, ovom odredbom se u članku 20.a propisuju dužnosti direktora odnosno uprave društva u slučaju vjerojatnosti nastanka nesposobnosti za plaćanje i to na način da su direktori odnosno uprava društva dužni, neovisno o i ne dovodeći u pitanje </w:t>
      </w:r>
      <w:r w:rsidRPr="00055732">
        <w:rPr>
          <w:rFonts w:ascii="Times New Roman" w:hAnsi="Times New Roman" w:cs="Times New Roman"/>
          <w:sz w:val="24"/>
          <w:szCs w:val="24"/>
        </w:rPr>
        <w:t>druge obveze direktora odnosno uprave koje proizlaze iz drugih odredaba ovoga Zakona ili drugih zakona</w:t>
      </w:r>
      <w:r>
        <w:rPr>
          <w:rFonts w:ascii="Times New Roman" w:hAnsi="Times New Roman" w:cs="Times New Roman"/>
          <w:sz w:val="24"/>
          <w:szCs w:val="24"/>
        </w:rPr>
        <w:t xml:space="preserve">, </w:t>
      </w:r>
      <w:r w:rsidRPr="00055732">
        <w:rPr>
          <w:rFonts w:ascii="Times New Roman" w:hAnsi="Times New Roman" w:cs="Times New Roman"/>
          <w:sz w:val="24"/>
          <w:szCs w:val="24"/>
        </w:rPr>
        <w:t>u slučaju vjerojatnosti nastanka nesposobnosti za</w:t>
      </w:r>
      <w:r>
        <w:rPr>
          <w:rFonts w:ascii="Times New Roman" w:hAnsi="Times New Roman" w:cs="Times New Roman"/>
          <w:sz w:val="24"/>
          <w:szCs w:val="24"/>
        </w:rPr>
        <w:t xml:space="preserve"> plaćanje posebno uzeti u obzir</w:t>
      </w:r>
      <w:r w:rsidRPr="00055732">
        <w:rPr>
          <w:rFonts w:ascii="Times New Roman" w:hAnsi="Times New Roman" w:cs="Times New Roman"/>
          <w:sz w:val="24"/>
          <w:szCs w:val="24"/>
        </w:rPr>
        <w:t xml:space="preserve"> interese vjerovnika, nositelja udjela i drugih osoba s interesom, potrebu poduzimanja mjera kojima bi se izbjegla nesposobnost za plaćanje, potrebu izbjegavanja namjernih radnji ili radnji iz krajnje nepažnje kojima se ugrožava održivost poslovanja.</w:t>
      </w:r>
      <w:r w:rsidR="00C83FA0">
        <w:rPr>
          <w:rFonts w:ascii="Times New Roman" w:hAnsi="Times New Roman" w:cs="Times New Roman"/>
          <w:sz w:val="24"/>
          <w:szCs w:val="24"/>
        </w:rPr>
        <w:t xml:space="preserve"> </w:t>
      </w:r>
      <w:r>
        <w:rPr>
          <w:rFonts w:ascii="Times New Roman" w:hAnsi="Times New Roman" w:cs="Times New Roman"/>
          <w:sz w:val="24"/>
          <w:szCs w:val="24"/>
        </w:rPr>
        <w:t>Nadalje</w:t>
      </w:r>
      <w:r w:rsidR="00106225">
        <w:rPr>
          <w:rFonts w:ascii="Times New Roman" w:hAnsi="Times New Roman" w:cs="Times New Roman"/>
          <w:sz w:val="24"/>
          <w:szCs w:val="24"/>
        </w:rPr>
        <w:t>,</w:t>
      </w:r>
      <w:r>
        <w:rPr>
          <w:rFonts w:ascii="Times New Roman" w:hAnsi="Times New Roman" w:cs="Times New Roman"/>
          <w:sz w:val="24"/>
          <w:szCs w:val="24"/>
        </w:rPr>
        <w:t xml:space="preserve"> člankom 20.b propisuje se obveza ministarstva nadležnog za poslove pravosuđa da na godišnjoj osnovi i nacionalnoj razini prikuplja i generira na </w:t>
      </w:r>
      <w:r w:rsidRPr="00055732">
        <w:rPr>
          <w:rFonts w:ascii="Times New Roman" w:hAnsi="Times New Roman" w:cs="Times New Roman"/>
          <w:sz w:val="24"/>
          <w:szCs w:val="24"/>
        </w:rPr>
        <w:t>godišnjoj osnovi i nacionalnoj razini podatke o</w:t>
      </w:r>
      <w:r>
        <w:rPr>
          <w:rFonts w:ascii="Times New Roman" w:hAnsi="Times New Roman" w:cs="Times New Roman"/>
          <w:sz w:val="24"/>
          <w:szCs w:val="24"/>
        </w:rPr>
        <w:t>:</w:t>
      </w:r>
    </w:p>
    <w:p w14:paraId="37743963"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055732">
        <w:rPr>
          <w:rFonts w:ascii="Times New Roman" w:hAnsi="Times New Roman" w:cs="Times New Roman"/>
          <w:sz w:val="24"/>
          <w:szCs w:val="24"/>
        </w:rPr>
        <w:t xml:space="preserve"> postupcima koji se odnose na restrukturiranje, nesolventnost i otpust duga, po vrsti postupaka </w:t>
      </w:r>
      <w:r>
        <w:rPr>
          <w:rFonts w:ascii="Times New Roman" w:hAnsi="Times New Roman" w:cs="Times New Roman"/>
          <w:sz w:val="24"/>
          <w:szCs w:val="24"/>
        </w:rPr>
        <w:t>te propisanim elementima</w:t>
      </w:r>
    </w:p>
    <w:p w14:paraId="00CA6841"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E3A4B">
        <w:rPr>
          <w:rFonts w:ascii="Times New Roman" w:hAnsi="Times New Roman" w:cs="Times New Roman"/>
          <w:sz w:val="24"/>
          <w:szCs w:val="24"/>
        </w:rPr>
        <w:t>broju dužnika koji su podlijegali postupcima restrukturiranja ili postupcima u slučaju nesolventnosti i kojima je u razdoblju od tri godine prije podnošenja zahtjeva ili pokretanja takvih postupaka, ako je takvo pokretanje predviđeno važećim propisima, potvrđen plan restrukturiranja u okviru prethodnog postupka restrukturiranja</w:t>
      </w:r>
    </w:p>
    <w:p w14:paraId="700E3E8E" w14:textId="77777777" w:rsidR="008F440E" w:rsidRPr="001E3A4B"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E3A4B">
        <w:rPr>
          <w:rFonts w:ascii="Times New Roman" w:hAnsi="Times New Roman" w:cs="Times New Roman"/>
          <w:sz w:val="24"/>
          <w:szCs w:val="24"/>
        </w:rPr>
        <w:t>prosječ</w:t>
      </w:r>
      <w:r>
        <w:rPr>
          <w:rFonts w:ascii="Times New Roman" w:hAnsi="Times New Roman" w:cs="Times New Roman"/>
          <w:sz w:val="24"/>
          <w:szCs w:val="24"/>
        </w:rPr>
        <w:t>nom trošku svake vrste postupka</w:t>
      </w:r>
    </w:p>
    <w:p w14:paraId="6D82CF96" w14:textId="77777777" w:rsidR="008F440E" w:rsidRPr="001E3A4B" w:rsidRDefault="008F440E" w:rsidP="008F440E">
      <w:pPr>
        <w:pStyle w:val="NoSpacing"/>
        <w:jc w:val="both"/>
        <w:rPr>
          <w:rFonts w:ascii="Times New Roman" w:hAnsi="Times New Roman" w:cs="Times New Roman"/>
          <w:sz w:val="24"/>
          <w:szCs w:val="24"/>
        </w:rPr>
      </w:pPr>
      <w:r w:rsidRPr="001E3A4B">
        <w:rPr>
          <w:rFonts w:ascii="Times New Roman" w:hAnsi="Times New Roman" w:cs="Times New Roman"/>
          <w:sz w:val="24"/>
          <w:szCs w:val="24"/>
        </w:rPr>
        <w:t>- prosječnim stopama naplate za osigurane i neosigurane vjerovnike i, ako je primjenjivo, za os</w:t>
      </w:r>
      <w:r>
        <w:rPr>
          <w:rFonts w:ascii="Times New Roman" w:hAnsi="Times New Roman" w:cs="Times New Roman"/>
          <w:sz w:val="24"/>
          <w:szCs w:val="24"/>
        </w:rPr>
        <w:t>tale vrste vjerovnika, odvojeno</w:t>
      </w:r>
    </w:p>
    <w:p w14:paraId="4E629890" w14:textId="77777777" w:rsidR="008F440E" w:rsidRPr="001E3A4B" w:rsidRDefault="008F440E" w:rsidP="008F440E">
      <w:pPr>
        <w:pStyle w:val="NoSpacing"/>
        <w:jc w:val="both"/>
        <w:rPr>
          <w:rFonts w:ascii="Times New Roman" w:hAnsi="Times New Roman" w:cs="Times New Roman"/>
          <w:sz w:val="24"/>
          <w:szCs w:val="24"/>
        </w:rPr>
      </w:pPr>
      <w:r w:rsidRPr="001E3A4B">
        <w:rPr>
          <w:rFonts w:ascii="Times New Roman" w:hAnsi="Times New Roman" w:cs="Times New Roman"/>
          <w:sz w:val="24"/>
          <w:szCs w:val="24"/>
        </w:rPr>
        <w:t xml:space="preserve">- broju poduzetnika koji su nakon provedenog </w:t>
      </w:r>
      <w:r>
        <w:rPr>
          <w:rFonts w:ascii="Times New Roman" w:hAnsi="Times New Roman" w:cs="Times New Roman"/>
          <w:sz w:val="24"/>
          <w:szCs w:val="24"/>
        </w:rPr>
        <w:t xml:space="preserve">stečajnog </w:t>
      </w:r>
      <w:r w:rsidRPr="001E3A4B">
        <w:rPr>
          <w:rFonts w:ascii="Times New Roman" w:hAnsi="Times New Roman" w:cs="Times New Roman"/>
          <w:sz w:val="24"/>
          <w:szCs w:val="24"/>
        </w:rPr>
        <w:t xml:space="preserve">postupka </w:t>
      </w:r>
      <w:r>
        <w:rPr>
          <w:rFonts w:ascii="Times New Roman" w:hAnsi="Times New Roman" w:cs="Times New Roman"/>
          <w:sz w:val="24"/>
          <w:szCs w:val="24"/>
        </w:rPr>
        <w:t>pokrenuli novi posao</w:t>
      </w:r>
    </w:p>
    <w:p w14:paraId="3783BBE2" w14:textId="77777777" w:rsidR="008F440E" w:rsidRDefault="008F440E" w:rsidP="008F440E">
      <w:pPr>
        <w:pStyle w:val="NoSpacing"/>
        <w:jc w:val="both"/>
        <w:rPr>
          <w:rFonts w:ascii="Times New Roman" w:hAnsi="Times New Roman" w:cs="Times New Roman"/>
          <w:sz w:val="24"/>
          <w:szCs w:val="24"/>
        </w:rPr>
      </w:pPr>
      <w:r w:rsidRPr="001E3A4B">
        <w:rPr>
          <w:rFonts w:ascii="Times New Roman" w:hAnsi="Times New Roman" w:cs="Times New Roman"/>
          <w:sz w:val="24"/>
          <w:szCs w:val="24"/>
        </w:rPr>
        <w:t>- broju izgubljenih radnih mjesta povezanih s postupcima restrukturiranja i postupcima u slučaju insolventnosti.</w:t>
      </w:r>
    </w:p>
    <w:p w14:paraId="53CB9256" w14:textId="77777777" w:rsidR="008F440E" w:rsidRPr="0005573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Način i kriterije prikupljanja navedenih podataka uredit će pravilnikom ministar nadležan za poslove pravosuđa.</w:t>
      </w:r>
    </w:p>
    <w:p w14:paraId="43B9C0CA" w14:textId="77777777" w:rsidR="008F440E" w:rsidRDefault="008F440E" w:rsidP="008F440E">
      <w:pPr>
        <w:pStyle w:val="NoSpacing"/>
        <w:jc w:val="both"/>
        <w:rPr>
          <w:rFonts w:ascii="Times New Roman" w:hAnsi="Times New Roman" w:cs="Times New Roman"/>
          <w:sz w:val="24"/>
          <w:szCs w:val="24"/>
        </w:rPr>
      </w:pPr>
    </w:p>
    <w:p w14:paraId="4825CD2A"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Pr>
          <w:rFonts w:ascii="Times New Roman" w:hAnsi="Times New Roman" w:cs="Times New Roman"/>
          <w:b/>
          <w:sz w:val="24"/>
          <w:szCs w:val="24"/>
        </w:rPr>
        <w:t>0</w:t>
      </w:r>
      <w:r w:rsidRPr="009E2E4F">
        <w:rPr>
          <w:rFonts w:ascii="Times New Roman" w:hAnsi="Times New Roman" w:cs="Times New Roman"/>
          <w:b/>
          <w:sz w:val="24"/>
          <w:szCs w:val="24"/>
        </w:rPr>
        <w:t xml:space="preserve">. </w:t>
      </w:r>
    </w:p>
    <w:p w14:paraId="6D3C9E8B" w14:textId="722DC3D1" w:rsidR="008F440E" w:rsidRPr="00B744E1"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ujednačava se terminologija te se riječi </w:t>
      </w:r>
      <w:r w:rsidRPr="00B744E1">
        <w:rPr>
          <w:rFonts w:ascii="Times New Roman" w:hAnsi="Times New Roman" w:cs="Times New Roman"/>
          <w:sz w:val="24"/>
          <w:szCs w:val="24"/>
        </w:rPr>
        <w:t>„</w:t>
      </w:r>
      <w:r>
        <w:rPr>
          <w:rFonts w:ascii="Times New Roman" w:hAnsi="Times New Roman" w:cs="Times New Roman"/>
          <w:sz w:val="24"/>
          <w:szCs w:val="24"/>
        </w:rPr>
        <w:t xml:space="preserve">donošenja </w:t>
      </w:r>
      <w:proofErr w:type="spellStart"/>
      <w:r w:rsidRPr="00B744E1">
        <w:rPr>
          <w:rFonts w:ascii="Times New Roman" w:hAnsi="Times New Roman" w:cs="Times New Roman"/>
          <w:sz w:val="24"/>
          <w:szCs w:val="24"/>
        </w:rPr>
        <w:t>predstečajnoga</w:t>
      </w:r>
      <w:proofErr w:type="spellEnd"/>
      <w:r w:rsidRPr="00B744E1">
        <w:rPr>
          <w:rFonts w:ascii="Times New Roman" w:hAnsi="Times New Roman" w:cs="Times New Roman"/>
          <w:sz w:val="24"/>
          <w:szCs w:val="24"/>
        </w:rPr>
        <w:t xml:space="preserve"> sporazuma“ zamjenjuju riječima „</w:t>
      </w:r>
      <w:r>
        <w:rPr>
          <w:rFonts w:ascii="Times New Roman" w:hAnsi="Times New Roman" w:cs="Times New Roman"/>
          <w:sz w:val="24"/>
          <w:szCs w:val="24"/>
        </w:rPr>
        <w:t xml:space="preserve">pravomoćnosti </w:t>
      </w:r>
      <w:r w:rsidRPr="00B744E1">
        <w:rPr>
          <w:rFonts w:ascii="Times New Roman" w:hAnsi="Times New Roman" w:cs="Times New Roman"/>
          <w:sz w:val="24"/>
          <w:szCs w:val="24"/>
        </w:rPr>
        <w:t>plana restrukturiranja“.</w:t>
      </w:r>
    </w:p>
    <w:p w14:paraId="499B35FA" w14:textId="77777777" w:rsidR="008F440E" w:rsidRDefault="008F440E" w:rsidP="008F440E">
      <w:pPr>
        <w:pStyle w:val="NoSpacing"/>
        <w:jc w:val="both"/>
        <w:rPr>
          <w:rFonts w:ascii="Times New Roman" w:hAnsi="Times New Roman" w:cs="Times New Roman"/>
          <w:sz w:val="24"/>
          <w:szCs w:val="24"/>
        </w:rPr>
      </w:pPr>
    </w:p>
    <w:p w14:paraId="62729ED8"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Pr>
          <w:rFonts w:ascii="Times New Roman" w:hAnsi="Times New Roman" w:cs="Times New Roman"/>
          <w:b/>
          <w:sz w:val="24"/>
          <w:szCs w:val="24"/>
        </w:rPr>
        <w:t>1</w:t>
      </w:r>
      <w:r w:rsidRPr="009E2E4F">
        <w:rPr>
          <w:rFonts w:ascii="Times New Roman" w:hAnsi="Times New Roman" w:cs="Times New Roman"/>
          <w:b/>
          <w:sz w:val="24"/>
          <w:szCs w:val="24"/>
        </w:rPr>
        <w:t>.</w:t>
      </w:r>
    </w:p>
    <w:p w14:paraId="6244BB4E"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24. proširuju dužnosti povjerenika u </w:t>
      </w:r>
      <w:proofErr w:type="spellStart"/>
      <w:r>
        <w:rPr>
          <w:rFonts w:ascii="Times New Roman" w:hAnsi="Times New Roman" w:cs="Times New Roman"/>
          <w:sz w:val="24"/>
          <w:szCs w:val="24"/>
        </w:rPr>
        <w:t>predstečajnom</w:t>
      </w:r>
      <w:proofErr w:type="spellEnd"/>
      <w:r>
        <w:rPr>
          <w:rFonts w:ascii="Times New Roman" w:hAnsi="Times New Roman" w:cs="Times New Roman"/>
          <w:sz w:val="24"/>
          <w:szCs w:val="24"/>
        </w:rPr>
        <w:t xml:space="preserve"> postupku na način da će povjerenik, uz trenutno propisane dužnosti, </w:t>
      </w:r>
      <w:r w:rsidRPr="00757E2C">
        <w:rPr>
          <w:rFonts w:ascii="Times New Roman" w:hAnsi="Times New Roman" w:cs="Times New Roman"/>
          <w:sz w:val="24"/>
          <w:szCs w:val="24"/>
        </w:rPr>
        <w:t>pružati pomoć dužniku u izradi plana restrukturiranja ili u pregovorima o tom planu</w:t>
      </w:r>
      <w:r>
        <w:rPr>
          <w:rFonts w:ascii="Times New Roman" w:hAnsi="Times New Roman" w:cs="Times New Roman"/>
          <w:sz w:val="24"/>
          <w:szCs w:val="24"/>
        </w:rPr>
        <w:t xml:space="preserve">, </w:t>
      </w:r>
      <w:r w:rsidRPr="00757E2C">
        <w:rPr>
          <w:rFonts w:ascii="Times New Roman" w:hAnsi="Times New Roman" w:cs="Times New Roman"/>
          <w:sz w:val="24"/>
          <w:szCs w:val="24"/>
        </w:rPr>
        <w:t>preuzeti djelomično upravljanje nad imovinom ili poslovima dužnika tijekom pregovora, osim u dijelu u kojem dužnik može slobodno ra</w:t>
      </w:r>
      <w:r>
        <w:rPr>
          <w:rFonts w:ascii="Times New Roman" w:hAnsi="Times New Roman" w:cs="Times New Roman"/>
          <w:sz w:val="24"/>
          <w:szCs w:val="24"/>
        </w:rPr>
        <w:t xml:space="preserve">spolagati prema odredbama </w:t>
      </w:r>
      <w:r w:rsidRPr="00757E2C">
        <w:rPr>
          <w:rFonts w:ascii="Times New Roman" w:hAnsi="Times New Roman" w:cs="Times New Roman"/>
          <w:sz w:val="24"/>
          <w:szCs w:val="24"/>
        </w:rPr>
        <w:t>Zakona</w:t>
      </w:r>
      <w:r>
        <w:rPr>
          <w:rFonts w:ascii="Times New Roman" w:hAnsi="Times New Roman" w:cs="Times New Roman"/>
          <w:sz w:val="24"/>
          <w:szCs w:val="24"/>
        </w:rPr>
        <w:t xml:space="preserve"> te </w:t>
      </w:r>
      <w:r w:rsidRPr="00640590">
        <w:rPr>
          <w:rFonts w:ascii="Times New Roman" w:hAnsi="Times New Roman" w:cs="Times New Roman"/>
          <w:sz w:val="24"/>
          <w:szCs w:val="24"/>
        </w:rPr>
        <w:t xml:space="preserve">podnositi na propisanom obrascu izvješća sudu o tijeku </w:t>
      </w:r>
      <w:proofErr w:type="spellStart"/>
      <w:r w:rsidRPr="00640590">
        <w:rPr>
          <w:rFonts w:ascii="Times New Roman" w:hAnsi="Times New Roman" w:cs="Times New Roman"/>
          <w:sz w:val="24"/>
          <w:szCs w:val="24"/>
        </w:rPr>
        <w:t>predstečajnoga</w:t>
      </w:r>
      <w:proofErr w:type="spellEnd"/>
      <w:r w:rsidRPr="00640590">
        <w:rPr>
          <w:rFonts w:ascii="Times New Roman" w:hAnsi="Times New Roman" w:cs="Times New Roman"/>
          <w:sz w:val="24"/>
          <w:szCs w:val="24"/>
        </w:rPr>
        <w:t xml:space="preserve"> postupka</w:t>
      </w:r>
      <w:r>
        <w:rPr>
          <w:rFonts w:ascii="Times New Roman" w:hAnsi="Times New Roman" w:cs="Times New Roman"/>
          <w:sz w:val="24"/>
          <w:szCs w:val="24"/>
        </w:rPr>
        <w:t>.</w:t>
      </w:r>
    </w:p>
    <w:p w14:paraId="01D27C53" w14:textId="77777777" w:rsidR="008F440E" w:rsidRDefault="008F440E" w:rsidP="008F440E">
      <w:pPr>
        <w:pStyle w:val="NoSpacing"/>
        <w:jc w:val="both"/>
        <w:rPr>
          <w:rFonts w:ascii="Times New Roman" w:hAnsi="Times New Roman" w:cs="Times New Roman"/>
          <w:sz w:val="24"/>
          <w:szCs w:val="24"/>
        </w:rPr>
      </w:pPr>
    </w:p>
    <w:p w14:paraId="02F83F98"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Pr>
          <w:rFonts w:ascii="Times New Roman" w:hAnsi="Times New Roman" w:cs="Times New Roman"/>
          <w:b/>
          <w:sz w:val="24"/>
          <w:szCs w:val="24"/>
        </w:rPr>
        <w:t>2</w:t>
      </w:r>
      <w:r w:rsidRPr="009E2E4F">
        <w:rPr>
          <w:rFonts w:ascii="Times New Roman" w:hAnsi="Times New Roman" w:cs="Times New Roman"/>
          <w:b/>
          <w:sz w:val="24"/>
          <w:szCs w:val="24"/>
        </w:rPr>
        <w:t>.</w:t>
      </w:r>
    </w:p>
    <w:p w14:paraId="08AC499F" w14:textId="77777777"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Članak 25. stavak 1. mijenja se na način da se briše dio odredbe kojom je bilo propisano da je prijedlog za otvaranje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 ovlašten podnijeti vjerovnik, ako se dužnik suglasi s tim prijedlogom. Slijedom navedenog, brisan je i stavak 2. navedene odredbe. </w:t>
      </w:r>
    </w:p>
    <w:p w14:paraId="549100FE" w14:textId="77777777" w:rsidR="008F440E" w:rsidRPr="007905E2" w:rsidRDefault="008F440E" w:rsidP="008F440E">
      <w:pPr>
        <w:pStyle w:val="NoSpacing"/>
        <w:jc w:val="both"/>
        <w:rPr>
          <w:rFonts w:ascii="Times New Roman" w:hAnsi="Times New Roman" w:cs="Times New Roman"/>
          <w:sz w:val="24"/>
          <w:szCs w:val="24"/>
        </w:rPr>
      </w:pPr>
    </w:p>
    <w:p w14:paraId="59DFF73E"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Pr>
          <w:rFonts w:ascii="Times New Roman" w:hAnsi="Times New Roman" w:cs="Times New Roman"/>
          <w:b/>
          <w:sz w:val="24"/>
          <w:szCs w:val="24"/>
        </w:rPr>
        <w:t>3</w:t>
      </w:r>
      <w:r w:rsidRPr="009E2E4F">
        <w:rPr>
          <w:rFonts w:ascii="Times New Roman" w:hAnsi="Times New Roman" w:cs="Times New Roman"/>
          <w:b/>
          <w:sz w:val="24"/>
          <w:szCs w:val="24"/>
        </w:rPr>
        <w:t>.</w:t>
      </w:r>
    </w:p>
    <w:p w14:paraId="001CED87"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w:t>
      </w:r>
      <w:r>
        <w:rPr>
          <w:rFonts w:ascii="Times New Roman" w:hAnsi="Times New Roman" w:cs="Times New Roman"/>
          <w:sz w:val="24"/>
          <w:szCs w:val="24"/>
        </w:rPr>
        <w:t xml:space="preserve">se u stavku 1. uz obvezu podnositelja prijedloga za otvaranje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 da uz prijedlog za otvaranje dostavi prijedlog plana restrukturiranja, pojašnjava da prijedlog plana dostavlja ako je taj plan izrađen te </w:t>
      </w:r>
      <w:r w:rsidRPr="007905E2">
        <w:rPr>
          <w:rFonts w:ascii="Times New Roman" w:hAnsi="Times New Roman" w:cs="Times New Roman"/>
          <w:sz w:val="24"/>
          <w:szCs w:val="24"/>
        </w:rPr>
        <w:t xml:space="preserve">se članku 26. dodaje stavak 2. kojim se određuje da </w:t>
      </w:r>
      <w:r>
        <w:rPr>
          <w:rFonts w:ascii="Times New Roman" w:hAnsi="Times New Roman" w:cs="Times New Roman"/>
          <w:sz w:val="24"/>
          <w:szCs w:val="24"/>
        </w:rPr>
        <w:t>a</w:t>
      </w:r>
      <w:r w:rsidRPr="00526605">
        <w:rPr>
          <w:rFonts w:ascii="Times New Roman" w:hAnsi="Times New Roman" w:cs="Times New Roman"/>
          <w:sz w:val="24"/>
          <w:szCs w:val="24"/>
        </w:rPr>
        <w:t xml:space="preserve">ko plan restrukturiranja nije podnesen uz prijedlog za otvaranje </w:t>
      </w:r>
      <w:proofErr w:type="spellStart"/>
      <w:r w:rsidRPr="00526605">
        <w:rPr>
          <w:rFonts w:ascii="Times New Roman" w:hAnsi="Times New Roman" w:cs="Times New Roman"/>
          <w:sz w:val="24"/>
          <w:szCs w:val="24"/>
        </w:rPr>
        <w:t>predstečajnog</w:t>
      </w:r>
      <w:proofErr w:type="spellEnd"/>
      <w:r w:rsidRPr="00526605">
        <w:rPr>
          <w:rFonts w:ascii="Times New Roman" w:hAnsi="Times New Roman" w:cs="Times New Roman"/>
          <w:sz w:val="24"/>
          <w:szCs w:val="24"/>
        </w:rPr>
        <w:t xml:space="preserve"> postupka plan se sudu mora podnijeti najkasnije u roku od 21 dan od dana pravomoćnosti rješenja o utvrđenim i osporenim tražbinama, odnosno od dana dostave odluke drugostupanjskog suda o žalbi protiv rješenja o utvrđenim i osporenim tražbina.</w:t>
      </w:r>
    </w:p>
    <w:p w14:paraId="70D10C03" w14:textId="77777777" w:rsidR="008F440E" w:rsidRDefault="008F440E" w:rsidP="008F440E">
      <w:pPr>
        <w:pStyle w:val="NoSpacing"/>
        <w:jc w:val="both"/>
        <w:rPr>
          <w:rFonts w:ascii="Times New Roman" w:hAnsi="Times New Roman" w:cs="Times New Roman"/>
          <w:b/>
          <w:sz w:val="24"/>
          <w:szCs w:val="24"/>
        </w:rPr>
      </w:pPr>
    </w:p>
    <w:p w14:paraId="1EC6C33C"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Pr>
          <w:rFonts w:ascii="Times New Roman" w:hAnsi="Times New Roman" w:cs="Times New Roman"/>
          <w:b/>
          <w:sz w:val="24"/>
          <w:szCs w:val="24"/>
        </w:rPr>
        <w:t>4</w:t>
      </w:r>
      <w:r w:rsidRPr="009E2E4F">
        <w:rPr>
          <w:rFonts w:ascii="Times New Roman" w:hAnsi="Times New Roman" w:cs="Times New Roman"/>
          <w:b/>
          <w:sz w:val="24"/>
          <w:szCs w:val="24"/>
        </w:rPr>
        <w:t>.</w:t>
      </w:r>
    </w:p>
    <w:p w14:paraId="4A3C8520"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iza članka 26. dodaje članak 26.a koji određuje tko ima pravo podnošenja plana restrukturiranja. Pravo podnošenja plana restrukturiranja ima podnositelj prijedloga za otvaranje </w:t>
      </w:r>
      <w:proofErr w:type="spellStart"/>
      <w:r w:rsidRPr="007905E2">
        <w:rPr>
          <w:rFonts w:ascii="Times New Roman" w:hAnsi="Times New Roman" w:cs="Times New Roman"/>
          <w:sz w:val="24"/>
          <w:szCs w:val="24"/>
        </w:rPr>
        <w:t>predstečajnoga</w:t>
      </w:r>
      <w:proofErr w:type="spellEnd"/>
      <w:r w:rsidRPr="007905E2">
        <w:rPr>
          <w:rFonts w:ascii="Times New Roman" w:hAnsi="Times New Roman" w:cs="Times New Roman"/>
          <w:sz w:val="24"/>
          <w:szCs w:val="24"/>
        </w:rPr>
        <w:t xml:space="preserve"> postupka</w:t>
      </w:r>
      <w:r>
        <w:rPr>
          <w:rFonts w:ascii="Times New Roman" w:hAnsi="Times New Roman" w:cs="Times New Roman"/>
          <w:sz w:val="24"/>
          <w:szCs w:val="24"/>
        </w:rPr>
        <w:t xml:space="preserve"> odnosno dužnik</w:t>
      </w:r>
      <w:r w:rsidRPr="007905E2">
        <w:rPr>
          <w:rFonts w:ascii="Times New Roman" w:hAnsi="Times New Roman" w:cs="Times New Roman"/>
          <w:sz w:val="24"/>
          <w:szCs w:val="24"/>
        </w:rPr>
        <w:t>.</w:t>
      </w:r>
      <w:r>
        <w:rPr>
          <w:rFonts w:ascii="Times New Roman" w:hAnsi="Times New Roman" w:cs="Times New Roman"/>
          <w:sz w:val="24"/>
          <w:szCs w:val="24"/>
        </w:rPr>
        <w:t xml:space="preserve"> </w:t>
      </w:r>
    </w:p>
    <w:p w14:paraId="0ECBFC89" w14:textId="77777777" w:rsidR="008F440E" w:rsidRPr="007905E2" w:rsidRDefault="008F440E" w:rsidP="008F440E">
      <w:pPr>
        <w:pStyle w:val="NoSpacing"/>
        <w:jc w:val="both"/>
        <w:rPr>
          <w:rFonts w:ascii="Times New Roman" w:hAnsi="Times New Roman" w:cs="Times New Roman"/>
          <w:sz w:val="24"/>
          <w:szCs w:val="24"/>
        </w:rPr>
      </w:pPr>
    </w:p>
    <w:p w14:paraId="42A3DA6D"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Pr>
          <w:rFonts w:ascii="Times New Roman" w:hAnsi="Times New Roman" w:cs="Times New Roman"/>
          <w:b/>
          <w:sz w:val="24"/>
          <w:szCs w:val="24"/>
        </w:rPr>
        <w:t>5</w:t>
      </w:r>
      <w:r w:rsidRPr="009E2E4F">
        <w:rPr>
          <w:rFonts w:ascii="Times New Roman" w:hAnsi="Times New Roman" w:cs="Times New Roman"/>
          <w:b/>
          <w:sz w:val="24"/>
          <w:szCs w:val="24"/>
        </w:rPr>
        <w:t xml:space="preserve">. </w:t>
      </w:r>
    </w:p>
    <w:p w14:paraId="22FF6C74"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skladu s Direktivom 2019/1023, u članak 27. koji propisuje što mora sadržavati prijedlog plana restrukturiranja dodaje se novi sadržaj. Uz dosadašnji obvezan sadržaj prijedloga plana restrukturiranja propisuje se da prijedlog plana restrukturiranja mora sadržavati i </w:t>
      </w:r>
      <w:r w:rsidRPr="00A43F1D">
        <w:rPr>
          <w:rFonts w:ascii="Times New Roman" w:hAnsi="Times New Roman" w:cs="Times New Roman"/>
          <w:sz w:val="24"/>
          <w:szCs w:val="24"/>
        </w:rPr>
        <w:t>podatke o identitetu dužnika</w:t>
      </w:r>
      <w:r>
        <w:rPr>
          <w:rFonts w:ascii="Times New Roman" w:hAnsi="Times New Roman" w:cs="Times New Roman"/>
          <w:sz w:val="24"/>
          <w:szCs w:val="24"/>
        </w:rPr>
        <w:t>;</w:t>
      </w:r>
      <w:r w:rsidRPr="00A43F1D">
        <w:rPr>
          <w:rFonts w:ascii="Times New Roman" w:hAnsi="Times New Roman" w:cs="Times New Roman"/>
          <w:sz w:val="24"/>
          <w:szCs w:val="24"/>
        </w:rPr>
        <w:t xml:space="preserve"> podatke o identitetu povjerenika, ako se prijedlog plana restrukturiranja podn</w:t>
      </w:r>
      <w:r>
        <w:rPr>
          <w:rFonts w:ascii="Times New Roman" w:hAnsi="Times New Roman" w:cs="Times New Roman"/>
          <w:sz w:val="24"/>
          <w:szCs w:val="24"/>
        </w:rPr>
        <w:t>osi nakon</w:t>
      </w:r>
      <w:r w:rsidRPr="00A43F1D">
        <w:rPr>
          <w:rFonts w:ascii="Times New Roman" w:hAnsi="Times New Roman" w:cs="Times New Roman"/>
          <w:sz w:val="24"/>
          <w:szCs w:val="24"/>
        </w:rPr>
        <w:t xml:space="preserve"> otvaranja </w:t>
      </w:r>
      <w:proofErr w:type="spellStart"/>
      <w:r w:rsidRPr="00A43F1D">
        <w:rPr>
          <w:rFonts w:ascii="Times New Roman" w:hAnsi="Times New Roman" w:cs="Times New Roman"/>
          <w:sz w:val="24"/>
          <w:szCs w:val="24"/>
        </w:rPr>
        <w:t>predstečajnoga</w:t>
      </w:r>
      <w:proofErr w:type="spellEnd"/>
      <w:r w:rsidRPr="00A43F1D">
        <w:rPr>
          <w:rFonts w:ascii="Times New Roman" w:hAnsi="Times New Roman" w:cs="Times New Roman"/>
          <w:sz w:val="24"/>
          <w:szCs w:val="24"/>
        </w:rPr>
        <w:t xml:space="preserve"> postupka</w:t>
      </w:r>
      <w:r>
        <w:rPr>
          <w:rFonts w:ascii="Times New Roman" w:hAnsi="Times New Roman" w:cs="Times New Roman"/>
          <w:sz w:val="24"/>
          <w:szCs w:val="24"/>
        </w:rPr>
        <w:t>;</w:t>
      </w:r>
      <w:r w:rsidRPr="00A43F1D">
        <w:rPr>
          <w:rFonts w:ascii="Times New Roman" w:hAnsi="Times New Roman" w:cs="Times New Roman"/>
          <w:sz w:val="24"/>
          <w:szCs w:val="24"/>
        </w:rPr>
        <w:t xml:space="preserve"> podatke o imovini i vrijednosti imovine dužnika u trenutku podnošenja plana restrukturiranja</w:t>
      </w:r>
      <w:r>
        <w:rPr>
          <w:rFonts w:ascii="Times New Roman" w:hAnsi="Times New Roman" w:cs="Times New Roman"/>
          <w:sz w:val="24"/>
          <w:szCs w:val="24"/>
        </w:rPr>
        <w:t xml:space="preserve">, </w:t>
      </w:r>
      <w:r w:rsidRPr="00A43F1D">
        <w:rPr>
          <w:rFonts w:ascii="Times New Roman" w:hAnsi="Times New Roman" w:cs="Times New Roman"/>
          <w:sz w:val="24"/>
          <w:szCs w:val="24"/>
        </w:rPr>
        <w:t>opis ekonomske situacije dužnika i položaja radnika te opis razloga i razmjer poteškoća  dužnika</w:t>
      </w:r>
      <w:r>
        <w:rPr>
          <w:rFonts w:ascii="Times New Roman" w:hAnsi="Times New Roman" w:cs="Times New Roman"/>
          <w:sz w:val="24"/>
          <w:szCs w:val="24"/>
        </w:rPr>
        <w:t xml:space="preserve">, </w:t>
      </w:r>
      <w:r w:rsidRPr="008D0CB6">
        <w:rPr>
          <w:rFonts w:ascii="Times New Roman" w:hAnsi="Times New Roman" w:cs="Times New Roman"/>
          <w:sz w:val="24"/>
          <w:szCs w:val="24"/>
        </w:rPr>
        <w:t>naznaku kategorija tražbina na koje plan restrukturiranja sukladno zakonu ne utječe</w:t>
      </w:r>
      <w:r>
        <w:rPr>
          <w:rFonts w:ascii="Times New Roman" w:hAnsi="Times New Roman" w:cs="Times New Roman"/>
          <w:sz w:val="24"/>
          <w:szCs w:val="24"/>
        </w:rPr>
        <w:t xml:space="preserve">, </w:t>
      </w:r>
      <w:r w:rsidRPr="008D0CB6">
        <w:rPr>
          <w:rFonts w:ascii="Times New Roman" w:hAnsi="Times New Roman" w:cs="Times New Roman"/>
          <w:sz w:val="24"/>
          <w:szCs w:val="24"/>
        </w:rPr>
        <w:t>način obavještavanja radnika i način obavljanja savjetovanja s njima</w:t>
      </w:r>
      <w:r>
        <w:rPr>
          <w:rFonts w:ascii="Times New Roman" w:hAnsi="Times New Roman" w:cs="Times New Roman"/>
          <w:sz w:val="24"/>
          <w:szCs w:val="24"/>
        </w:rPr>
        <w:t xml:space="preserve"> te </w:t>
      </w:r>
      <w:r w:rsidRPr="008D0CB6">
        <w:rPr>
          <w:rFonts w:ascii="Times New Roman" w:hAnsi="Times New Roman" w:cs="Times New Roman"/>
          <w:sz w:val="24"/>
          <w:szCs w:val="24"/>
        </w:rPr>
        <w:t>obrazloženje u kojem se razjašnjava zašto plan restrukturiranja ima razumne izglede za sprečavanje nesposobnosti dužnika za plaćanje i osiguravanje održivosti poslovanja, uključujući potrebne pretpostavke za uspjeh plana</w:t>
      </w:r>
      <w:r w:rsidRPr="00A43F1D">
        <w:rPr>
          <w:rFonts w:ascii="Times New Roman" w:hAnsi="Times New Roman" w:cs="Times New Roman"/>
          <w:sz w:val="24"/>
          <w:szCs w:val="24"/>
        </w:rPr>
        <w:t>.</w:t>
      </w:r>
      <w:r>
        <w:rPr>
          <w:rFonts w:ascii="Times New Roman" w:hAnsi="Times New Roman" w:cs="Times New Roman"/>
          <w:sz w:val="24"/>
          <w:szCs w:val="24"/>
        </w:rPr>
        <w:t xml:space="preserve"> Također se u skladu s Direktivom 2019/1023 dodaje da se u odnosu na mjere financijskog i operativnog restrukturiranja navodi naznaka njihova trajanja te se dodaje obveza naznake </w:t>
      </w:r>
      <w:r w:rsidRPr="00836C34">
        <w:rPr>
          <w:rFonts w:ascii="Times New Roman" w:hAnsi="Times New Roman" w:cs="Times New Roman"/>
          <w:sz w:val="24"/>
          <w:szCs w:val="24"/>
        </w:rPr>
        <w:t>mogućih općih po</w:t>
      </w:r>
      <w:r>
        <w:rPr>
          <w:rFonts w:ascii="Times New Roman" w:hAnsi="Times New Roman" w:cs="Times New Roman"/>
          <w:sz w:val="24"/>
          <w:szCs w:val="24"/>
        </w:rPr>
        <w:t>sljedica u pogledu zapošljavanja</w:t>
      </w:r>
      <w:r w:rsidRPr="00836C34">
        <w:rPr>
          <w:rFonts w:ascii="Times New Roman" w:hAnsi="Times New Roman" w:cs="Times New Roman"/>
          <w:sz w:val="24"/>
          <w:szCs w:val="24"/>
        </w:rPr>
        <w:t>, kao što su moguća otpuštanja, rad na kraće vrijeme i slično</w:t>
      </w:r>
      <w:r>
        <w:rPr>
          <w:rFonts w:ascii="Times New Roman" w:hAnsi="Times New Roman" w:cs="Times New Roman"/>
          <w:sz w:val="24"/>
          <w:szCs w:val="24"/>
        </w:rPr>
        <w:t>.</w:t>
      </w:r>
    </w:p>
    <w:p w14:paraId="3BF06459" w14:textId="77777777" w:rsidR="008F440E" w:rsidRPr="007905E2" w:rsidRDefault="008F440E" w:rsidP="008F440E">
      <w:pPr>
        <w:pStyle w:val="NoSpacing"/>
        <w:jc w:val="both"/>
        <w:rPr>
          <w:rFonts w:ascii="Times New Roman" w:hAnsi="Times New Roman" w:cs="Times New Roman"/>
          <w:sz w:val="24"/>
          <w:szCs w:val="24"/>
        </w:rPr>
      </w:pPr>
    </w:p>
    <w:p w14:paraId="10468BBE"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Pr>
          <w:rFonts w:ascii="Times New Roman" w:hAnsi="Times New Roman" w:cs="Times New Roman"/>
          <w:b/>
          <w:sz w:val="24"/>
          <w:szCs w:val="24"/>
        </w:rPr>
        <w:t>6</w:t>
      </w:r>
      <w:r w:rsidRPr="009E2E4F">
        <w:rPr>
          <w:rFonts w:ascii="Times New Roman" w:hAnsi="Times New Roman" w:cs="Times New Roman"/>
          <w:b/>
          <w:sz w:val="24"/>
          <w:szCs w:val="24"/>
        </w:rPr>
        <w:t xml:space="preserve">. </w:t>
      </w:r>
    </w:p>
    <w:p w14:paraId="7D6BB097"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32. ujednačava terminologija te se riječi „</w:t>
      </w:r>
      <w:proofErr w:type="spellStart"/>
      <w:r>
        <w:rPr>
          <w:rFonts w:ascii="Times New Roman" w:hAnsi="Times New Roman" w:cs="Times New Roman"/>
          <w:sz w:val="24"/>
          <w:szCs w:val="24"/>
        </w:rPr>
        <w:t>predstečajni</w:t>
      </w:r>
      <w:proofErr w:type="spellEnd"/>
      <w:r w:rsidRPr="00526605">
        <w:rPr>
          <w:rFonts w:ascii="Times New Roman" w:hAnsi="Times New Roman" w:cs="Times New Roman"/>
          <w:sz w:val="24"/>
          <w:szCs w:val="24"/>
        </w:rPr>
        <w:t xml:space="preserve"> sporazum“ zamjenjuju riječima „pl</w:t>
      </w:r>
      <w:r>
        <w:rPr>
          <w:rFonts w:ascii="Times New Roman" w:hAnsi="Times New Roman" w:cs="Times New Roman"/>
          <w:sz w:val="24"/>
          <w:szCs w:val="24"/>
        </w:rPr>
        <w:t>an</w:t>
      </w:r>
      <w:r w:rsidRPr="00526605">
        <w:rPr>
          <w:rFonts w:ascii="Times New Roman" w:hAnsi="Times New Roman" w:cs="Times New Roman"/>
          <w:sz w:val="24"/>
          <w:szCs w:val="24"/>
        </w:rPr>
        <w:t xml:space="preserve"> restrukturiranja“.</w:t>
      </w:r>
    </w:p>
    <w:p w14:paraId="27629661" w14:textId="77777777" w:rsidR="008F440E" w:rsidRDefault="008F440E" w:rsidP="008F440E">
      <w:pPr>
        <w:pStyle w:val="NoSpacing"/>
        <w:jc w:val="both"/>
        <w:rPr>
          <w:rFonts w:ascii="Times New Roman" w:hAnsi="Times New Roman" w:cs="Times New Roman"/>
          <w:sz w:val="24"/>
          <w:szCs w:val="24"/>
        </w:rPr>
      </w:pPr>
    </w:p>
    <w:p w14:paraId="0C2FD518"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1</w:t>
      </w:r>
      <w:r>
        <w:rPr>
          <w:rFonts w:ascii="Times New Roman" w:hAnsi="Times New Roman" w:cs="Times New Roman"/>
          <w:b/>
          <w:sz w:val="24"/>
          <w:szCs w:val="24"/>
        </w:rPr>
        <w:t>7</w:t>
      </w:r>
      <w:r w:rsidRPr="009E2E4F">
        <w:rPr>
          <w:rFonts w:ascii="Times New Roman" w:hAnsi="Times New Roman" w:cs="Times New Roman"/>
          <w:b/>
          <w:sz w:val="24"/>
          <w:szCs w:val="24"/>
        </w:rPr>
        <w:t>.</w:t>
      </w:r>
    </w:p>
    <w:p w14:paraId="220EA2A2" w14:textId="60BE1B31" w:rsidR="008F440E"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u članku 33. </w:t>
      </w:r>
      <w:r>
        <w:rPr>
          <w:rFonts w:ascii="Times New Roman" w:hAnsi="Times New Roman" w:cs="Times New Roman"/>
          <w:sz w:val="24"/>
          <w:szCs w:val="24"/>
        </w:rPr>
        <w:t>briše se odredba „</w:t>
      </w:r>
      <w:r w:rsidRPr="001B112C">
        <w:rPr>
          <w:rFonts w:ascii="Times New Roman" w:hAnsi="Times New Roman" w:cs="Times New Roman"/>
          <w:sz w:val="24"/>
          <w:szCs w:val="24"/>
        </w:rPr>
        <w:t>ako imenovanje povjerenika smatra potrebnim</w:t>
      </w:r>
      <w:r>
        <w:rPr>
          <w:rFonts w:ascii="Times New Roman" w:hAnsi="Times New Roman" w:cs="Times New Roman"/>
          <w:sz w:val="24"/>
          <w:szCs w:val="24"/>
        </w:rPr>
        <w:t xml:space="preserve">“ te se na temelju tako izmijenjene odredbe sada propisuje da se povjerenik uvijek imenuje. U stavku 2. ispravlja </w:t>
      </w:r>
      <w:r w:rsidR="00C83FA0">
        <w:rPr>
          <w:rFonts w:ascii="Times New Roman" w:hAnsi="Times New Roman" w:cs="Times New Roman"/>
          <w:sz w:val="24"/>
          <w:szCs w:val="24"/>
        </w:rPr>
        <w:t xml:space="preserve">se </w:t>
      </w:r>
      <w:r>
        <w:rPr>
          <w:rFonts w:ascii="Times New Roman" w:hAnsi="Times New Roman" w:cs="Times New Roman"/>
          <w:sz w:val="24"/>
          <w:szCs w:val="24"/>
        </w:rPr>
        <w:t>ranija omaška u tekstu te se riječi „stečajni“ zamjenjuju riječima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w:t>
      </w:r>
    </w:p>
    <w:p w14:paraId="2681DB13" w14:textId="77777777" w:rsidR="008F440E" w:rsidRDefault="008F440E" w:rsidP="008F440E">
      <w:pPr>
        <w:pStyle w:val="NoSpacing"/>
        <w:jc w:val="both"/>
        <w:rPr>
          <w:rFonts w:ascii="Times New Roman" w:hAnsi="Times New Roman" w:cs="Times New Roman"/>
          <w:sz w:val="24"/>
          <w:szCs w:val="24"/>
        </w:rPr>
      </w:pPr>
    </w:p>
    <w:p w14:paraId="5EBE208C"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18</w:t>
      </w:r>
      <w:r w:rsidRPr="009E2E4F">
        <w:rPr>
          <w:rFonts w:ascii="Times New Roman" w:hAnsi="Times New Roman" w:cs="Times New Roman"/>
          <w:b/>
          <w:sz w:val="24"/>
          <w:szCs w:val="24"/>
        </w:rPr>
        <w:t>.</w:t>
      </w:r>
    </w:p>
    <w:p w14:paraId="3EF380FD" w14:textId="782600C9"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36. stavku 4. određuje da se prijavi tražbine može priložiti popunjeni obrazac za glasovanje o planu restrukturiranja, ako</w:t>
      </w:r>
      <w:r w:rsidRPr="001B112C">
        <w:rPr>
          <w:rFonts w:ascii="Times New Roman" w:hAnsi="Times New Roman" w:cs="Times New Roman"/>
          <w:sz w:val="24"/>
          <w:szCs w:val="24"/>
        </w:rPr>
        <w:t xml:space="preserve"> je dužnik uz prijedlog za otvaranje </w:t>
      </w:r>
      <w:proofErr w:type="spellStart"/>
      <w:r w:rsidRPr="001B112C">
        <w:rPr>
          <w:rFonts w:ascii="Times New Roman" w:hAnsi="Times New Roman" w:cs="Times New Roman"/>
          <w:sz w:val="24"/>
          <w:szCs w:val="24"/>
        </w:rPr>
        <w:t>predstečajnog</w:t>
      </w:r>
      <w:proofErr w:type="spellEnd"/>
      <w:r w:rsidRPr="001B112C">
        <w:rPr>
          <w:rFonts w:ascii="Times New Roman" w:hAnsi="Times New Roman" w:cs="Times New Roman"/>
          <w:sz w:val="24"/>
          <w:szCs w:val="24"/>
        </w:rPr>
        <w:t xml:space="preserve"> postupka dostavio plan prijedloga restrukturiranja</w:t>
      </w:r>
      <w:r>
        <w:rPr>
          <w:rFonts w:ascii="Times New Roman" w:hAnsi="Times New Roman" w:cs="Times New Roman"/>
          <w:sz w:val="24"/>
          <w:szCs w:val="24"/>
        </w:rPr>
        <w:t>. Izmjena je u skladu s izmjenom članka 26.</w:t>
      </w:r>
    </w:p>
    <w:p w14:paraId="1EA8337E" w14:textId="77777777" w:rsidR="008F440E" w:rsidRPr="007905E2" w:rsidRDefault="008F440E" w:rsidP="008F440E">
      <w:pPr>
        <w:pStyle w:val="NoSpacing"/>
        <w:jc w:val="both"/>
        <w:rPr>
          <w:rFonts w:ascii="Times New Roman" w:hAnsi="Times New Roman" w:cs="Times New Roman"/>
          <w:sz w:val="24"/>
          <w:szCs w:val="24"/>
        </w:rPr>
      </w:pPr>
    </w:p>
    <w:p w14:paraId="35CC2A7D" w14:textId="77777777" w:rsidR="008F440E" w:rsidRPr="009E2E4F" w:rsidRDefault="008F440E" w:rsidP="008F440E">
      <w:pPr>
        <w:pStyle w:val="NoSpacing"/>
        <w:jc w:val="both"/>
        <w:rPr>
          <w:rFonts w:ascii="Times New Roman" w:hAnsi="Times New Roman" w:cs="Times New Roman"/>
          <w:b/>
          <w:sz w:val="24"/>
          <w:szCs w:val="24"/>
        </w:rPr>
      </w:pPr>
      <w:r w:rsidRPr="00F51DF4">
        <w:rPr>
          <w:rFonts w:ascii="Times New Roman" w:hAnsi="Times New Roman" w:cs="Times New Roman"/>
          <w:b/>
          <w:sz w:val="24"/>
          <w:szCs w:val="24"/>
        </w:rPr>
        <w:t>Uz članak 19.</w:t>
      </w:r>
      <w:r w:rsidRPr="009E2E4F">
        <w:rPr>
          <w:rFonts w:ascii="Times New Roman" w:hAnsi="Times New Roman" w:cs="Times New Roman"/>
          <w:b/>
          <w:sz w:val="24"/>
          <w:szCs w:val="24"/>
        </w:rPr>
        <w:t xml:space="preserve"> </w:t>
      </w:r>
    </w:p>
    <w:p w14:paraId="7486BC59" w14:textId="64F924FD" w:rsidR="008F440E"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w:t>
      </w:r>
      <w:r>
        <w:rPr>
          <w:rFonts w:ascii="Times New Roman" w:hAnsi="Times New Roman" w:cs="Times New Roman"/>
          <w:sz w:val="24"/>
          <w:szCs w:val="24"/>
        </w:rPr>
        <w:t xml:space="preserve">briše kao suvišan </w:t>
      </w:r>
      <w:r w:rsidRPr="007905E2">
        <w:rPr>
          <w:rFonts w:ascii="Times New Roman" w:hAnsi="Times New Roman" w:cs="Times New Roman"/>
          <w:sz w:val="24"/>
          <w:szCs w:val="24"/>
        </w:rPr>
        <w:t>članak 37.</w:t>
      </w:r>
      <w:r>
        <w:rPr>
          <w:rFonts w:ascii="Times New Roman" w:hAnsi="Times New Roman" w:cs="Times New Roman"/>
          <w:sz w:val="24"/>
          <w:szCs w:val="24"/>
        </w:rPr>
        <w:t xml:space="preserve"> kojim se uređuju tražbine radnika i prijašnjih dužnikovih radnika, jer je člankom 66. propisano da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ne utječe na </w:t>
      </w:r>
      <w:r w:rsidRPr="008D0CB6">
        <w:rPr>
          <w:rFonts w:ascii="Times New Roman" w:hAnsi="Times New Roman" w:cs="Times New Roman"/>
          <w:sz w:val="24"/>
          <w:szCs w:val="24"/>
        </w:rPr>
        <w:t>tražbine radnika i prijašnjih dužnikovih radnika iz radnoga odnosa u bruto iznosu, otpremnine do iznosa propisanoga zakonom odnosno kolektivnim ugovorom i tražbine po osnovi naknade štete pretrpljene zbog ozljede na radu ili profesionalne bolesti</w:t>
      </w:r>
      <w:r>
        <w:rPr>
          <w:rFonts w:ascii="Times New Roman" w:hAnsi="Times New Roman" w:cs="Times New Roman"/>
          <w:sz w:val="24"/>
          <w:szCs w:val="24"/>
        </w:rPr>
        <w:t>.</w:t>
      </w:r>
    </w:p>
    <w:p w14:paraId="6FF49259" w14:textId="77777777" w:rsidR="008F440E" w:rsidRDefault="008F440E" w:rsidP="008F440E">
      <w:pPr>
        <w:pStyle w:val="NoSpacing"/>
        <w:jc w:val="both"/>
        <w:rPr>
          <w:rFonts w:ascii="Times New Roman" w:hAnsi="Times New Roman" w:cs="Times New Roman"/>
          <w:sz w:val="24"/>
          <w:szCs w:val="24"/>
        </w:rPr>
      </w:pPr>
    </w:p>
    <w:p w14:paraId="149F4F74"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Pr>
          <w:rFonts w:ascii="Times New Roman" w:hAnsi="Times New Roman" w:cs="Times New Roman"/>
          <w:b/>
          <w:sz w:val="24"/>
          <w:szCs w:val="24"/>
        </w:rPr>
        <w:t>0</w:t>
      </w:r>
      <w:r w:rsidRPr="009E2E4F">
        <w:rPr>
          <w:rFonts w:ascii="Times New Roman" w:hAnsi="Times New Roman" w:cs="Times New Roman"/>
          <w:b/>
          <w:sz w:val="24"/>
          <w:szCs w:val="24"/>
        </w:rPr>
        <w:t>.</w:t>
      </w:r>
    </w:p>
    <w:p w14:paraId="3EB7D701" w14:textId="7661CA44"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skladu s izmjenama i dopunama dužnik može i naknadno podnijeti plan restrukturiranja te je rok za očitovanje potrebno vezati uz dostavu plana restrukturiranja, slijedom toga su unesene izmjene u stavke 1. i 2. Također se u stavku 4. ujednačava terminologija te se pojam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sporazum“ zamjenjuje na odgovarajućim mjestima pojmom „plan restrukturiranja“. </w:t>
      </w:r>
    </w:p>
    <w:p w14:paraId="20999C93" w14:textId="77777777" w:rsidR="00534492" w:rsidRDefault="00534492" w:rsidP="008F440E">
      <w:pPr>
        <w:pStyle w:val="NoSpacing"/>
        <w:jc w:val="both"/>
        <w:rPr>
          <w:rFonts w:ascii="Times New Roman" w:hAnsi="Times New Roman" w:cs="Times New Roman"/>
          <w:b/>
          <w:sz w:val="24"/>
          <w:szCs w:val="24"/>
        </w:rPr>
      </w:pPr>
    </w:p>
    <w:p w14:paraId="2DC00E3E" w14:textId="77777777" w:rsidR="008F440E" w:rsidRPr="009E2E4F" w:rsidRDefault="008F440E" w:rsidP="008F440E">
      <w:pPr>
        <w:pStyle w:val="NoSpacing"/>
        <w:jc w:val="both"/>
        <w:rPr>
          <w:rFonts w:ascii="Times New Roman" w:hAnsi="Times New Roman" w:cs="Times New Roman"/>
          <w:b/>
          <w:sz w:val="24"/>
          <w:szCs w:val="24"/>
        </w:rPr>
      </w:pPr>
      <w:r w:rsidRPr="00F51DF4">
        <w:rPr>
          <w:rFonts w:ascii="Times New Roman" w:hAnsi="Times New Roman" w:cs="Times New Roman"/>
          <w:b/>
          <w:sz w:val="24"/>
          <w:szCs w:val="24"/>
        </w:rPr>
        <w:t>Uz članak 21.</w:t>
      </w:r>
    </w:p>
    <w:p w14:paraId="3BEF21F0"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članak 39. mijenja na način da </w:t>
      </w:r>
      <w:r>
        <w:rPr>
          <w:rFonts w:ascii="Times New Roman" w:hAnsi="Times New Roman" w:cs="Times New Roman"/>
          <w:sz w:val="24"/>
          <w:szCs w:val="24"/>
        </w:rPr>
        <w:t>se propisuje da v</w:t>
      </w:r>
      <w:r w:rsidRPr="00CE4947">
        <w:rPr>
          <w:rFonts w:ascii="Times New Roman" w:hAnsi="Times New Roman" w:cs="Times New Roman"/>
          <w:sz w:val="24"/>
          <w:szCs w:val="24"/>
        </w:rPr>
        <w:t xml:space="preserve">jerovnici na koje </w:t>
      </w:r>
      <w:proofErr w:type="spellStart"/>
      <w:r w:rsidRPr="00CE4947">
        <w:rPr>
          <w:rFonts w:ascii="Times New Roman" w:hAnsi="Times New Roman" w:cs="Times New Roman"/>
          <w:sz w:val="24"/>
          <w:szCs w:val="24"/>
        </w:rPr>
        <w:t>predstečajni</w:t>
      </w:r>
      <w:proofErr w:type="spellEnd"/>
      <w:r w:rsidRPr="00CE4947">
        <w:rPr>
          <w:rFonts w:ascii="Times New Roman" w:hAnsi="Times New Roman" w:cs="Times New Roman"/>
          <w:sz w:val="24"/>
          <w:szCs w:val="24"/>
        </w:rPr>
        <w:t xml:space="preserve"> postupak utječe, mogu svoje tražbine prema dužniku ostvarivati samo u </w:t>
      </w:r>
      <w:proofErr w:type="spellStart"/>
      <w:r w:rsidRPr="00CE4947">
        <w:rPr>
          <w:rFonts w:ascii="Times New Roman" w:hAnsi="Times New Roman" w:cs="Times New Roman"/>
          <w:sz w:val="24"/>
          <w:szCs w:val="24"/>
        </w:rPr>
        <w:t>predstečajnom</w:t>
      </w:r>
      <w:proofErr w:type="spellEnd"/>
      <w:r w:rsidRPr="00CE4947">
        <w:rPr>
          <w:rFonts w:ascii="Times New Roman" w:hAnsi="Times New Roman" w:cs="Times New Roman"/>
          <w:sz w:val="24"/>
          <w:szCs w:val="24"/>
        </w:rPr>
        <w:t xml:space="preserve"> postupku</w:t>
      </w:r>
      <w:r>
        <w:rPr>
          <w:rFonts w:ascii="Times New Roman" w:hAnsi="Times New Roman" w:cs="Times New Roman"/>
          <w:sz w:val="24"/>
          <w:szCs w:val="24"/>
        </w:rPr>
        <w:t xml:space="preserve">. Na navedeni način nastojalo se sveobuhvatno urediti pitanje tražbina dužnika nad kojim se vodi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onemogućavajući vjerovnike na čije tražbine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utječe da svoje tražbine namiruju mimo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w:t>
      </w:r>
    </w:p>
    <w:p w14:paraId="5FF5BD9E" w14:textId="77777777" w:rsidR="008F440E" w:rsidRPr="007905E2" w:rsidRDefault="008F440E" w:rsidP="008F440E">
      <w:pPr>
        <w:pStyle w:val="NoSpacing"/>
        <w:jc w:val="both"/>
        <w:rPr>
          <w:rFonts w:ascii="Times New Roman" w:hAnsi="Times New Roman" w:cs="Times New Roman"/>
          <w:sz w:val="24"/>
          <w:szCs w:val="24"/>
        </w:rPr>
      </w:pPr>
    </w:p>
    <w:p w14:paraId="71783089" w14:textId="77777777" w:rsidR="008F440E" w:rsidRPr="009E2E4F" w:rsidRDefault="008F440E" w:rsidP="008F440E">
      <w:pPr>
        <w:pStyle w:val="NoSpacing"/>
        <w:jc w:val="both"/>
        <w:rPr>
          <w:rFonts w:ascii="Times New Roman" w:hAnsi="Times New Roman" w:cs="Times New Roman"/>
          <w:b/>
          <w:sz w:val="24"/>
          <w:szCs w:val="24"/>
        </w:rPr>
      </w:pPr>
      <w:r w:rsidRPr="00F51DF4">
        <w:rPr>
          <w:rFonts w:ascii="Times New Roman" w:hAnsi="Times New Roman" w:cs="Times New Roman"/>
          <w:b/>
          <w:sz w:val="24"/>
          <w:szCs w:val="24"/>
        </w:rPr>
        <w:t>Uz članak 22.</w:t>
      </w:r>
    </w:p>
    <w:p w14:paraId="2AEAE551" w14:textId="555E7F53"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Ovom odredbom mijenja se članak 46. na način da se određuje da ispitnim ročištem rukovodi sud, odnosno pojašnjava se uloga suda</w:t>
      </w:r>
      <w:r>
        <w:rPr>
          <w:rFonts w:ascii="Times New Roman" w:hAnsi="Times New Roman" w:cs="Times New Roman"/>
          <w:sz w:val="24"/>
          <w:szCs w:val="24"/>
        </w:rPr>
        <w:t xml:space="preserve"> (stavak 1.)</w:t>
      </w:r>
      <w:r w:rsidRPr="007905E2">
        <w:rPr>
          <w:rFonts w:ascii="Times New Roman" w:hAnsi="Times New Roman" w:cs="Times New Roman"/>
          <w:sz w:val="24"/>
          <w:szCs w:val="24"/>
        </w:rPr>
        <w:t xml:space="preserve">. </w:t>
      </w:r>
      <w:r>
        <w:rPr>
          <w:rFonts w:ascii="Times New Roman" w:hAnsi="Times New Roman" w:cs="Times New Roman"/>
          <w:sz w:val="24"/>
          <w:szCs w:val="24"/>
        </w:rPr>
        <w:t xml:space="preserve">Nadalje, u skladu s izmjenom članka 33., briše se dio odredbe koji je upućivao na to da je imenovanje povjerenika fakultativno (stavak 4.), a stavak 5. izmijenjen je na način da se propisuje da se na </w:t>
      </w:r>
      <w:r w:rsidRPr="00072302">
        <w:rPr>
          <w:rFonts w:ascii="Times New Roman" w:hAnsi="Times New Roman" w:cs="Times New Roman"/>
          <w:sz w:val="24"/>
          <w:szCs w:val="24"/>
        </w:rPr>
        <w:t>ročištu za ispitivanje tražbin</w:t>
      </w:r>
      <w:r>
        <w:rPr>
          <w:rFonts w:ascii="Times New Roman" w:hAnsi="Times New Roman" w:cs="Times New Roman"/>
          <w:sz w:val="24"/>
          <w:szCs w:val="24"/>
        </w:rPr>
        <w:t>a izjavljeno osporavanje može</w:t>
      </w:r>
      <w:r w:rsidRPr="00072302">
        <w:rPr>
          <w:rFonts w:ascii="Times New Roman" w:hAnsi="Times New Roman" w:cs="Times New Roman"/>
          <w:sz w:val="24"/>
          <w:szCs w:val="24"/>
        </w:rPr>
        <w:t xml:space="preserve"> otkloniti</w:t>
      </w:r>
      <w:r>
        <w:rPr>
          <w:rFonts w:ascii="Times New Roman" w:hAnsi="Times New Roman" w:cs="Times New Roman"/>
          <w:sz w:val="24"/>
          <w:szCs w:val="24"/>
        </w:rPr>
        <w:t>.</w:t>
      </w:r>
    </w:p>
    <w:p w14:paraId="106C1D7C" w14:textId="77777777" w:rsidR="008F440E" w:rsidRPr="007905E2" w:rsidRDefault="008F440E" w:rsidP="008F440E">
      <w:pPr>
        <w:pStyle w:val="NoSpacing"/>
        <w:jc w:val="both"/>
        <w:rPr>
          <w:rFonts w:ascii="Times New Roman" w:hAnsi="Times New Roman" w:cs="Times New Roman"/>
          <w:sz w:val="24"/>
          <w:szCs w:val="24"/>
        </w:rPr>
      </w:pPr>
    </w:p>
    <w:p w14:paraId="1EB3D559"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Pr>
          <w:rFonts w:ascii="Times New Roman" w:hAnsi="Times New Roman" w:cs="Times New Roman"/>
          <w:b/>
          <w:sz w:val="24"/>
          <w:szCs w:val="24"/>
        </w:rPr>
        <w:t>3</w:t>
      </w:r>
      <w:r w:rsidRPr="009E2E4F">
        <w:rPr>
          <w:rFonts w:ascii="Times New Roman" w:hAnsi="Times New Roman" w:cs="Times New Roman"/>
          <w:b/>
          <w:sz w:val="24"/>
          <w:szCs w:val="24"/>
        </w:rPr>
        <w:t xml:space="preserve">. </w:t>
      </w:r>
    </w:p>
    <w:p w14:paraId="740C6CC1" w14:textId="254782A6"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U skladu s izmjenom članka 33., briše se dio odredbe koji je upućivao na to da je imenovanje povjerenika fakultativno.</w:t>
      </w:r>
      <w:r w:rsidDel="0088250F">
        <w:rPr>
          <w:rFonts w:ascii="Times New Roman" w:hAnsi="Times New Roman" w:cs="Times New Roman"/>
          <w:sz w:val="24"/>
          <w:szCs w:val="24"/>
        </w:rPr>
        <w:t xml:space="preserve"> </w:t>
      </w:r>
    </w:p>
    <w:p w14:paraId="24C93062" w14:textId="77777777" w:rsidR="00326801" w:rsidRDefault="00326801" w:rsidP="008F440E">
      <w:pPr>
        <w:pStyle w:val="NoSpacing"/>
        <w:jc w:val="both"/>
        <w:rPr>
          <w:rFonts w:ascii="Times New Roman" w:hAnsi="Times New Roman" w:cs="Times New Roman"/>
          <w:sz w:val="24"/>
          <w:szCs w:val="24"/>
        </w:rPr>
      </w:pPr>
    </w:p>
    <w:p w14:paraId="1BB51583"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Pr>
          <w:rFonts w:ascii="Times New Roman" w:hAnsi="Times New Roman" w:cs="Times New Roman"/>
          <w:b/>
          <w:sz w:val="24"/>
          <w:szCs w:val="24"/>
        </w:rPr>
        <w:t>4</w:t>
      </w:r>
      <w:r w:rsidRPr="009E2E4F">
        <w:rPr>
          <w:rFonts w:ascii="Times New Roman" w:hAnsi="Times New Roman" w:cs="Times New Roman"/>
          <w:b/>
          <w:sz w:val="24"/>
          <w:szCs w:val="24"/>
        </w:rPr>
        <w:t>.</w:t>
      </w:r>
    </w:p>
    <w:p w14:paraId="0D06FD90" w14:textId="436BD892"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U skladu s izmjenom članka 33., briše se dio odredbe stavka 3. koji je upućivao na to da je imenovanje povjerenika fakultativno te se izrijekom propisuje da osporavatelj tražbine u parnici radi utvrđivanja osporene tražbine nastupa na svoj trošak.</w:t>
      </w:r>
      <w:r w:rsidDel="0088250F">
        <w:rPr>
          <w:rFonts w:ascii="Times New Roman" w:hAnsi="Times New Roman" w:cs="Times New Roman"/>
          <w:sz w:val="24"/>
          <w:szCs w:val="24"/>
        </w:rPr>
        <w:t xml:space="preserve"> </w:t>
      </w:r>
      <w:r>
        <w:rPr>
          <w:rFonts w:ascii="Times New Roman" w:hAnsi="Times New Roman" w:cs="Times New Roman"/>
          <w:sz w:val="24"/>
          <w:szCs w:val="24"/>
        </w:rPr>
        <w:t xml:space="preserve">Nadalje, dodaje se </w:t>
      </w:r>
      <w:r w:rsidRPr="007905E2">
        <w:rPr>
          <w:rFonts w:ascii="Times New Roman" w:hAnsi="Times New Roman" w:cs="Times New Roman"/>
          <w:sz w:val="24"/>
          <w:szCs w:val="24"/>
        </w:rPr>
        <w:t>novi stavak</w:t>
      </w:r>
      <w:r>
        <w:rPr>
          <w:rFonts w:ascii="Times New Roman" w:hAnsi="Times New Roman" w:cs="Times New Roman"/>
          <w:sz w:val="24"/>
          <w:szCs w:val="24"/>
        </w:rPr>
        <w:t xml:space="preserve"> 5.</w:t>
      </w:r>
      <w:r w:rsidRPr="007905E2">
        <w:rPr>
          <w:rFonts w:ascii="Times New Roman" w:hAnsi="Times New Roman" w:cs="Times New Roman"/>
          <w:sz w:val="24"/>
          <w:szCs w:val="24"/>
        </w:rPr>
        <w:t xml:space="preserve"> koji određuje da ako za osporenu tražbinu postoji ovršna isprava, sud će na parnicu uputiti osporavatelja</w:t>
      </w:r>
      <w:r>
        <w:rPr>
          <w:rFonts w:ascii="Times New Roman" w:hAnsi="Times New Roman" w:cs="Times New Roman"/>
          <w:sz w:val="24"/>
          <w:szCs w:val="24"/>
        </w:rPr>
        <w:t xml:space="preserve"> ovršne isprave</w:t>
      </w:r>
      <w:r w:rsidRPr="007905E2">
        <w:rPr>
          <w:rFonts w:ascii="Times New Roman" w:hAnsi="Times New Roman" w:cs="Times New Roman"/>
          <w:sz w:val="24"/>
          <w:szCs w:val="24"/>
        </w:rPr>
        <w:t xml:space="preserve"> da dokaže osnovanost svoga osporavanja.</w:t>
      </w:r>
    </w:p>
    <w:p w14:paraId="603A2EEA" w14:textId="77777777" w:rsidR="008F440E" w:rsidRPr="007905E2" w:rsidRDefault="008F440E" w:rsidP="008F440E">
      <w:pPr>
        <w:pStyle w:val="NoSpacing"/>
        <w:jc w:val="both"/>
        <w:rPr>
          <w:rFonts w:ascii="Times New Roman" w:hAnsi="Times New Roman" w:cs="Times New Roman"/>
          <w:sz w:val="24"/>
          <w:szCs w:val="24"/>
        </w:rPr>
      </w:pPr>
    </w:p>
    <w:p w14:paraId="3326AA4A" w14:textId="77777777" w:rsidR="008F440E" w:rsidRPr="009E2E4F" w:rsidRDefault="008F440E" w:rsidP="008F440E">
      <w:pPr>
        <w:pStyle w:val="NoSpacing"/>
        <w:jc w:val="both"/>
        <w:rPr>
          <w:rFonts w:ascii="Times New Roman" w:hAnsi="Times New Roman" w:cs="Times New Roman"/>
          <w:b/>
          <w:sz w:val="24"/>
          <w:szCs w:val="24"/>
        </w:rPr>
      </w:pPr>
      <w:r w:rsidRPr="00F51DF4">
        <w:rPr>
          <w:rFonts w:ascii="Times New Roman" w:hAnsi="Times New Roman" w:cs="Times New Roman"/>
          <w:b/>
          <w:sz w:val="24"/>
          <w:szCs w:val="24"/>
        </w:rPr>
        <w:t>Uz članak 25.</w:t>
      </w:r>
    </w:p>
    <w:p w14:paraId="6D5FA635"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50. razrađuje način na koji </w:t>
      </w:r>
      <w:r w:rsidRPr="00C24910">
        <w:rPr>
          <w:rFonts w:ascii="Times New Roman" w:hAnsi="Times New Roman" w:cs="Times New Roman"/>
          <w:sz w:val="24"/>
          <w:szCs w:val="24"/>
        </w:rPr>
        <w:t xml:space="preserve">se može zahtijevati utvrđenje tražbine </w:t>
      </w:r>
      <w:r>
        <w:rPr>
          <w:rFonts w:ascii="Times New Roman" w:hAnsi="Times New Roman" w:cs="Times New Roman"/>
          <w:sz w:val="24"/>
          <w:szCs w:val="24"/>
        </w:rPr>
        <w:t>u parnici. Nove odredbe propisuju:</w:t>
      </w:r>
    </w:p>
    <w:p w14:paraId="09782A7B"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da se u parnici može zahtijevati utvrđenje tražbine samo na temelju osnove i u iznosu kako je naznačeno u prijavi ili na ispitnom ročištu</w:t>
      </w:r>
    </w:p>
    <w:p w14:paraId="62026176"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ako za osporavanu tražbinu ne postoji ovršna isprava, vjerovnik može zahtijevati namirenje tražbine u opsegu koji je određen potvrđenim planom restrukturiranja (ako se parnica pokreće nakon potvrde plana restrukturiranja)</w:t>
      </w:r>
    </w:p>
    <w:p w14:paraId="1061CF3A"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ako za osporavanu tražbinu postoji ovršna isprava, u parnici se može zahtijevati utvrđivanje osnovanosti osporavanja na temelju ovršne isprave koja je predmet prijave tražbine i u iznosu kako je naznačeno u prijavi ili na ispitnom ročištu</w:t>
      </w:r>
    </w:p>
    <w:p w14:paraId="13579201"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a</w:t>
      </w:r>
      <w:r w:rsidRPr="00157CE4">
        <w:rPr>
          <w:rFonts w:ascii="Times New Roman" w:hAnsi="Times New Roman" w:cs="Times New Roman"/>
          <w:sz w:val="24"/>
          <w:szCs w:val="24"/>
        </w:rPr>
        <w:t>ko osporavatelj ne uspije u parnici, vjerovnik osporene tražbine može na temelju ovršne isprave koja je bila predmet osporavanja zahtijevati ovrhu u opsegu određenom pot</w:t>
      </w:r>
      <w:r>
        <w:rPr>
          <w:rFonts w:ascii="Times New Roman" w:hAnsi="Times New Roman" w:cs="Times New Roman"/>
          <w:sz w:val="24"/>
          <w:szCs w:val="24"/>
        </w:rPr>
        <w:t>vrđenim planom restrukturiranja</w:t>
      </w:r>
    </w:p>
    <w:p w14:paraId="2188F11A"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a</w:t>
      </w:r>
      <w:r w:rsidRPr="00157CE4">
        <w:rPr>
          <w:rFonts w:ascii="Times New Roman" w:hAnsi="Times New Roman" w:cs="Times New Roman"/>
          <w:sz w:val="24"/>
          <w:szCs w:val="24"/>
        </w:rPr>
        <w:t xml:space="preserve">ko se parnica pokreće nakon obustave </w:t>
      </w:r>
      <w:proofErr w:type="spellStart"/>
      <w:r w:rsidRPr="00157CE4">
        <w:rPr>
          <w:rFonts w:ascii="Times New Roman" w:hAnsi="Times New Roman" w:cs="Times New Roman"/>
          <w:sz w:val="24"/>
          <w:szCs w:val="24"/>
        </w:rPr>
        <w:t>predstečajnog</w:t>
      </w:r>
      <w:proofErr w:type="spellEnd"/>
      <w:r w:rsidRPr="00157CE4">
        <w:rPr>
          <w:rFonts w:ascii="Times New Roman" w:hAnsi="Times New Roman" w:cs="Times New Roman"/>
          <w:sz w:val="24"/>
          <w:szCs w:val="24"/>
        </w:rPr>
        <w:t xml:space="preserve"> postupka vjerovnik može zahtijevati ispunjenje tražbine u cijelosti</w:t>
      </w:r>
      <w:r>
        <w:rPr>
          <w:rFonts w:ascii="Times New Roman" w:hAnsi="Times New Roman" w:cs="Times New Roman"/>
          <w:sz w:val="24"/>
          <w:szCs w:val="24"/>
        </w:rPr>
        <w:t>.</w:t>
      </w:r>
    </w:p>
    <w:p w14:paraId="1D9649E4"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Propisuje se i da se u </w:t>
      </w:r>
      <w:proofErr w:type="spellStart"/>
      <w:r>
        <w:rPr>
          <w:rFonts w:ascii="Times New Roman" w:hAnsi="Times New Roman" w:cs="Times New Roman"/>
          <w:sz w:val="24"/>
          <w:szCs w:val="24"/>
        </w:rPr>
        <w:t>predstečajnom</w:t>
      </w:r>
      <w:proofErr w:type="spellEnd"/>
      <w:r>
        <w:rPr>
          <w:rFonts w:ascii="Times New Roman" w:hAnsi="Times New Roman" w:cs="Times New Roman"/>
          <w:sz w:val="24"/>
          <w:szCs w:val="24"/>
        </w:rPr>
        <w:t xml:space="preserve"> postupku na odgovarajući način primjenjuje odredba o povjeravanju rješavanja spora pred izabranim sudom.</w:t>
      </w:r>
    </w:p>
    <w:p w14:paraId="15D21AB1" w14:textId="77777777" w:rsidR="008F440E" w:rsidRDefault="008F440E" w:rsidP="008F440E">
      <w:pPr>
        <w:pStyle w:val="NoSpacing"/>
        <w:jc w:val="both"/>
        <w:rPr>
          <w:rFonts w:ascii="Times New Roman" w:hAnsi="Times New Roman" w:cs="Times New Roman"/>
          <w:sz w:val="24"/>
          <w:szCs w:val="24"/>
        </w:rPr>
      </w:pPr>
    </w:p>
    <w:p w14:paraId="0FDF3006" w14:textId="1B6030B5" w:rsidR="00326801" w:rsidRDefault="008F440E" w:rsidP="008F440E">
      <w:pPr>
        <w:pStyle w:val="NoSpacing"/>
        <w:jc w:val="both"/>
        <w:rPr>
          <w:rFonts w:ascii="Times New Roman" w:hAnsi="Times New Roman" w:cs="Times New Roman"/>
          <w:sz w:val="24"/>
          <w:szCs w:val="24"/>
        </w:rPr>
      </w:pPr>
      <w:r w:rsidRPr="00F51DF4">
        <w:rPr>
          <w:rFonts w:ascii="Times New Roman" w:hAnsi="Times New Roman" w:cs="Times New Roman"/>
          <w:b/>
          <w:sz w:val="24"/>
          <w:szCs w:val="24"/>
        </w:rPr>
        <w:t>Uz članak 26.</w:t>
      </w:r>
    </w:p>
    <w:p w14:paraId="723F097C" w14:textId="0E5FE4F4"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dopunjuje članak 52. stavak 1. na način da se izričito navodi da rok od 21 dana započinje pravomoćnošću rješenja </w:t>
      </w:r>
      <w:r w:rsidRPr="00155D0E">
        <w:rPr>
          <w:rFonts w:ascii="Times New Roman" w:hAnsi="Times New Roman" w:cs="Times New Roman"/>
          <w:sz w:val="24"/>
          <w:szCs w:val="24"/>
        </w:rPr>
        <w:t xml:space="preserve">o utvrđenim i osporenim tražbinama odnosno od dana </w:t>
      </w:r>
      <w:r w:rsidRPr="00155D0E">
        <w:rPr>
          <w:rFonts w:ascii="Times New Roman" w:hAnsi="Times New Roman" w:cs="Times New Roman"/>
          <w:sz w:val="24"/>
          <w:szCs w:val="24"/>
        </w:rPr>
        <w:lastRenderedPageBreak/>
        <w:t>dostave odluke drugostupanjskog suda o žalbi protiv rješenja o utvrđenim i osporenim tražbinama</w:t>
      </w:r>
      <w:r>
        <w:rPr>
          <w:rFonts w:ascii="Times New Roman" w:hAnsi="Times New Roman" w:cs="Times New Roman"/>
          <w:sz w:val="24"/>
          <w:szCs w:val="24"/>
        </w:rPr>
        <w:t>.</w:t>
      </w:r>
      <w:r w:rsidRPr="00155D0E" w:rsidDel="00155D0E">
        <w:rPr>
          <w:rFonts w:ascii="Times New Roman" w:hAnsi="Times New Roman" w:cs="Times New Roman"/>
          <w:sz w:val="24"/>
          <w:szCs w:val="24"/>
        </w:rPr>
        <w:t xml:space="preserve"> </w:t>
      </w:r>
    </w:p>
    <w:p w14:paraId="775BD394" w14:textId="77777777" w:rsidR="008F440E" w:rsidRPr="007905E2" w:rsidRDefault="008F440E" w:rsidP="008F440E">
      <w:pPr>
        <w:pStyle w:val="NoSpacing"/>
        <w:jc w:val="both"/>
        <w:rPr>
          <w:rFonts w:ascii="Times New Roman" w:hAnsi="Times New Roman" w:cs="Times New Roman"/>
          <w:sz w:val="24"/>
          <w:szCs w:val="24"/>
        </w:rPr>
      </w:pPr>
    </w:p>
    <w:p w14:paraId="18D0C696"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2</w:t>
      </w:r>
      <w:r>
        <w:rPr>
          <w:rFonts w:ascii="Times New Roman" w:hAnsi="Times New Roman" w:cs="Times New Roman"/>
          <w:b/>
          <w:sz w:val="24"/>
          <w:szCs w:val="24"/>
        </w:rPr>
        <w:t>7</w:t>
      </w:r>
      <w:r w:rsidRPr="009E2E4F">
        <w:rPr>
          <w:rFonts w:ascii="Times New Roman" w:hAnsi="Times New Roman" w:cs="Times New Roman"/>
          <w:b/>
          <w:sz w:val="24"/>
          <w:szCs w:val="24"/>
        </w:rPr>
        <w:t xml:space="preserve">. </w:t>
      </w:r>
    </w:p>
    <w:p w14:paraId="1C5F18AC" w14:textId="54395729"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Ovom odredbom se mijenja naslov iznad članka 55.</w:t>
      </w:r>
      <w:r>
        <w:rPr>
          <w:rFonts w:ascii="Times New Roman" w:hAnsi="Times New Roman" w:cs="Times New Roman"/>
          <w:sz w:val="24"/>
          <w:szCs w:val="24"/>
        </w:rPr>
        <w:t xml:space="preserve"> na način da se dodaje riječ „raspravljanje“ iz razloga što se na istom ročištu raspravlja i glasuje o planu restrukturiranja. Također se u stavcima 4. i 5. u skladu s izmjenom članka 33., briše dio odredbe koji je upućivao na to da je imenovanje povjerenika fakultativno.</w:t>
      </w:r>
      <w:r w:rsidDel="0088250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7425076" w14:textId="77777777" w:rsidR="008F440E" w:rsidRPr="007905E2" w:rsidRDefault="008F440E" w:rsidP="008F440E">
      <w:pPr>
        <w:pStyle w:val="NoSpacing"/>
        <w:jc w:val="both"/>
        <w:rPr>
          <w:rFonts w:ascii="Times New Roman" w:hAnsi="Times New Roman" w:cs="Times New Roman"/>
          <w:sz w:val="24"/>
          <w:szCs w:val="24"/>
        </w:rPr>
      </w:pPr>
    </w:p>
    <w:p w14:paraId="16156768"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28</w:t>
      </w:r>
      <w:r w:rsidRPr="009E2E4F">
        <w:rPr>
          <w:rFonts w:ascii="Times New Roman" w:hAnsi="Times New Roman" w:cs="Times New Roman"/>
          <w:b/>
          <w:sz w:val="24"/>
          <w:szCs w:val="24"/>
        </w:rPr>
        <w:t xml:space="preserve">. </w:t>
      </w:r>
    </w:p>
    <w:p w14:paraId="4E2CBE86"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w:t>
      </w:r>
      <w:r>
        <w:rPr>
          <w:rFonts w:ascii="Times New Roman" w:hAnsi="Times New Roman" w:cs="Times New Roman"/>
          <w:sz w:val="24"/>
          <w:szCs w:val="24"/>
        </w:rPr>
        <w:t>potiče restrukturiranje te se propisuje da će se smatrati da su vjerovnici glasali za</w:t>
      </w:r>
      <w:r w:rsidRPr="00CA13E6">
        <w:t xml:space="preserve"> </w:t>
      </w:r>
      <w:r w:rsidRPr="00CA13E6">
        <w:rPr>
          <w:rFonts w:ascii="Times New Roman" w:hAnsi="Times New Roman" w:cs="Times New Roman"/>
          <w:sz w:val="24"/>
          <w:szCs w:val="24"/>
        </w:rPr>
        <w:t>plan restrukturiranja</w:t>
      </w:r>
      <w:r>
        <w:rPr>
          <w:rFonts w:ascii="Times New Roman" w:hAnsi="Times New Roman" w:cs="Times New Roman"/>
          <w:sz w:val="24"/>
          <w:szCs w:val="24"/>
        </w:rPr>
        <w:t>, ako</w:t>
      </w:r>
      <w:r w:rsidRPr="00CA13E6">
        <w:rPr>
          <w:rFonts w:ascii="Times New Roman" w:hAnsi="Times New Roman" w:cs="Times New Roman"/>
          <w:sz w:val="24"/>
          <w:szCs w:val="24"/>
        </w:rPr>
        <w:t xml:space="preserve"> do početka ročišta za glasovanje ne dostave obrazac za glasovanje ili dostave obrazac iz kojeg se ne može nedvojbeno utvrditi kako su glasovali</w:t>
      </w:r>
      <w:r>
        <w:rPr>
          <w:rFonts w:ascii="Times New Roman" w:hAnsi="Times New Roman" w:cs="Times New Roman"/>
          <w:sz w:val="24"/>
          <w:szCs w:val="24"/>
        </w:rPr>
        <w:t>.</w:t>
      </w:r>
    </w:p>
    <w:p w14:paraId="2595E7EF" w14:textId="77777777" w:rsidR="008F440E" w:rsidRPr="007905E2" w:rsidRDefault="008F440E" w:rsidP="008F440E">
      <w:pPr>
        <w:pStyle w:val="NoSpacing"/>
        <w:jc w:val="both"/>
        <w:rPr>
          <w:rFonts w:ascii="Times New Roman" w:hAnsi="Times New Roman" w:cs="Times New Roman"/>
          <w:sz w:val="24"/>
          <w:szCs w:val="24"/>
        </w:rPr>
      </w:pPr>
    </w:p>
    <w:p w14:paraId="02EF79B8"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29</w:t>
      </w:r>
      <w:r w:rsidRPr="009E2E4F">
        <w:rPr>
          <w:rFonts w:ascii="Times New Roman" w:hAnsi="Times New Roman" w:cs="Times New Roman"/>
          <w:b/>
          <w:sz w:val="24"/>
          <w:szCs w:val="24"/>
        </w:rPr>
        <w:t xml:space="preserve">. </w:t>
      </w:r>
    </w:p>
    <w:p w14:paraId="381D3CAB" w14:textId="77777777"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U</w:t>
      </w:r>
      <w:r w:rsidRPr="007905E2">
        <w:rPr>
          <w:rFonts w:ascii="Times New Roman" w:hAnsi="Times New Roman" w:cs="Times New Roman"/>
          <w:sz w:val="24"/>
          <w:szCs w:val="24"/>
        </w:rPr>
        <w:t xml:space="preserve"> člank</w:t>
      </w:r>
      <w:r>
        <w:rPr>
          <w:rFonts w:ascii="Times New Roman" w:hAnsi="Times New Roman" w:cs="Times New Roman"/>
          <w:sz w:val="24"/>
          <w:szCs w:val="24"/>
        </w:rPr>
        <w:t>u</w:t>
      </w:r>
      <w:r w:rsidRPr="007905E2">
        <w:rPr>
          <w:rFonts w:ascii="Times New Roman" w:hAnsi="Times New Roman" w:cs="Times New Roman"/>
          <w:sz w:val="24"/>
          <w:szCs w:val="24"/>
        </w:rPr>
        <w:t xml:space="preserve"> 59. stav</w:t>
      </w:r>
      <w:r>
        <w:rPr>
          <w:rFonts w:ascii="Times New Roman" w:hAnsi="Times New Roman" w:cs="Times New Roman"/>
          <w:sz w:val="24"/>
          <w:szCs w:val="24"/>
        </w:rPr>
        <w:t>ku</w:t>
      </w:r>
      <w:r w:rsidRPr="007905E2">
        <w:rPr>
          <w:rFonts w:ascii="Times New Roman" w:hAnsi="Times New Roman" w:cs="Times New Roman"/>
          <w:sz w:val="24"/>
          <w:szCs w:val="24"/>
        </w:rPr>
        <w:t xml:space="preserve"> </w:t>
      </w:r>
      <w:r>
        <w:rPr>
          <w:rFonts w:ascii="Times New Roman" w:hAnsi="Times New Roman" w:cs="Times New Roman"/>
          <w:sz w:val="24"/>
          <w:szCs w:val="24"/>
        </w:rPr>
        <w:t>1</w:t>
      </w:r>
      <w:r w:rsidRPr="007905E2">
        <w:rPr>
          <w:rFonts w:ascii="Times New Roman" w:hAnsi="Times New Roman" w:cs="Times New Roman"/>
          <w:sz w:val="24"/>
          <w:szCs w:val="24"/>
        </w:rPr>
        <w:t>.</w:t>
      </w:r>
      <w:r>
        <w:rPr>
          <w:rFonts w:ascii="Times New Roman" w:hAnsi="Times New Roman" w:cs="Times New Roman"/>
          <w:sz w:val="24"/>
          <w:szCs w:val="24"/>
        </w:rPr>
        <w:t xml:space="preserve"> ispravlja se omaška „stečajni plan“ te se dodaje nova rečenica kojom se propisuje da se svim </w:t>
      </w:r>
      <w:r w:rsidRPr="00B76B11">
        <w:rPr>
          <w:rFonts w:ascii="Times New Roman" w:hAnsi="Times New Roman" w:cs="Times New Roman"/>
          <w:sz w:val="24"/>
          <w:szCs w:val="24"/>
        </w:rPr>
        <w:t>vjerovnicima iste skupine osiguravaju ista prava te se oni namiruju razmjerno njihovoj tražbini</w:t>
      </w:r>
      <w:r>
        <w:rPr>
          <w:rFonts w:ascii="Times New Roman" w:hAnsi="Times New Roman" w:cs="Times New Roman"/>
          <w:sz w:val="24"/>
          <w:szCs w:val="24"/>
        </w:rPr>
        <w:t xml:space="preserve">. Također se u skladu s Direktivom 2019/1023 propisuje da se smatra da </w:t>
      </w:r>
      <w:r w:rsidRPr="00932216">
        <w:rPr>
          <w:rFonts w:ascii="Times New Roman" w:hAnsi="Times New Roman" w:cs="Times New Roman"/>
          <w:sz w:val="24"/>
          <w:szCs w:val="24"/>
        </w:rPr>
        <w:t>su vjerovnici prihvatili plan restrukturiranja ako je u svakoj skupini većina vjerovnika glasovala za plan i zbroj tražbina vjerovnika koji su glasovali za plan dvostruko prelazi zbroj tražbina vjerovnika koji su glasovali protiv plana</w:t>
      </w:r>
      <w:r>
        <w:rPr>
          <w:rFonts w:ascii="Times New Roman" w:hAnsi="Times New Roman" w:cs="Times New Roman"/>
          <w:sz w:val="24"/>
          <w:szCs w:val="24"/>
        </w:rPr>
        <w:t>.</w:t>
      </w:r>
    </w:p>
    <w:p w14:paraId="54AD4822" w14:textId="77777777" w:rsidR="008F440E" w:rsidRPr="007905E2" w:rsidRDefault="008F440E" w:rsidP="008F440E">
      <w:pPr>
        <w:pStyle w:val="NoSpacing"/>
        <w:jc w:val="both"/>
        <w:rPr>
          <w:rFonts w:ascii="Times New Roman" w:hAnsi="Times New Roman" w:cs="Times New Roman"/>
          <w:sz w:val="24"/>
          <w:szCs w:val="24"/>
        </w:rPr>
      </w:pPr>
    </w:p>
    <w:p w14:paraId="16B5334B"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Pr>
          <w:rFonts w:ascii="Times New Roman" w:hAnsi="Times New Roman" w:cs="Times New Roman"/>
          <w:b/>
          <w:sz w:val="24"/>
          <w:szCs w:val="24"/>
        </w:rPr>
        <w:t>0</w:t>
      </w:r>
      <w:r w:rsidRPr="009E2E4F">
        <w:rPr>
          <w:rFonts w:ascii="Times New Roman" w:hAnsi="Times New Roman" w:cs="Times New Roman"/>
          <w:b/>
          <w:sz w:val="24"/>
          <w:szCs w:val="24"/>
        </w:rPr>
        <w:t>.</w:t>
      </w:r>
    </w:p>
    <w:p w14:paraId="407D9026"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Ovom odredbom se iza članka 59. dodaje naslov i novi članak 59.a koji reguliraj odredbe o  većinskoj odluci skupine vjerovnika</w:t>
      </w:r>
      <w:r>
        <w:rPr>
          <w:rFonts w:ascii="Times New Roman" w:hAnsi="Times New Roman" w:cs="Times New Roman"/>
          <w:sz w:val="24"/>
          <w:szCs w:val="24"/>
        </w:rPr>
        <w:t xml:space="preserve"> sukladno Direktivi 2019/1023 i  tzv. pravilu nadglasavanja među kategorijama.</w:t>
      </w:r>
    </w:p>
    <w:p w14:paraId="2C0FDBB8" w14:textId="77777777" w:rsidR="008F440E" w:rsidRPr="007905E2" w:rsidRDefault="008F440E" w:rsidP="008F440E">
      <w:pPr>
        <w:pStyle w:val="NoSpacing"/>
        <w:jc w:val="both"/>
        <w:rPr>
          <w:rFonts w:ascii="Times New Roman" w:hAnsi="Times New Roman" w:cs="Times New Roman"/>
          <w:sz w:val="24"/>
          <w:szCs w:val="24"/>
        </w:rPr>
      </w:pPr>
    </w:p>
    <w:p w14:paraId="776CFA7B"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Pr>
          <w:rFonts w:ascii="Times New Roman" w:hAnsi="Times New Roman" w:cs="Times New Roman"/>
          <w:b/>
          <w:sz w:val="24"/>
          <w:szCs w:val="24"/>
        </w:rPr>
        <w:t>1</w:t>
      </w:r>
      <w:r w:rsidRPr="009E2E4F">
        <w:rPr>
          <w:rFonts w:ascii="Times New Roman" w:hAnsi="Times New Roman" w:cs="Times New Roman"/>
          <w:b/>
          <w:sz w:val="24"/>
          <w:szCs w:val="24"/>
        </w:rPr>
        <w:t>.</w:t>
      </w:r>
    </w:p>
    <w:p w14:paraId="2AD23C51"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naslov iznad članka 60. usklađuje s izmjenom u naslovu iznad članka 55.</w:t>
      </w:r>
    </w:p>
    <w:p w14:paraId="5E60BE2D" w14:textId="77777777" w:rsidR="008F440E" w:rsidRDefault="008F440E" w:rsidP="008F440E">
      <w:pPr>
        <w:pStyle w:val="NoSpacing"/>
        <w:jc w:val="both"/>
        <w:rPr>
          <w:rFonts w:ascii="Times New Roman" w:hAnsi="Times New Roman" w:cs="Times New Roman"/>
          <w:sz w:val="24"/>
          <w:szCs w:val="24"/>
        </w:rPr>
      </w:pPr>
    </w:p>
    <w:p w14:paraId="406C9A84"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Pr>
          <w:rFonts w:ascii="Times New Roman" w:hAnsi="Times New Roman" w:cs="Times New Roman"/>
          <w:b/>
          <w:sz w:val="24"/>
          <w:szCs w:val="24"/>
        </w:rPr>
        <w:t>2</w:t>
      </w:r>
      <w:r w:rsidRPr="009E2E4F">
        <w:rPr>
          <w:rFonts w:ascii="Times New Roman" w:hAnsi="Times New Roman" w:cs="Times New Roman"/>
          <w:b/>
          <w:sz w:val="24"/>
          <w:szCs w:val="24"/>
        </w:rPr>
        <w:t>.</w:t>
      </w:r>
      <w:r>
        <w:rPr>
          <w:rFonts w:ascii="Times New Roman" w:hAnsi="Times New Roman" w:cs="Times New Roman"/>
          <w:b/>
          <w:sz w:val="24"/>
          <w:szCs w:val="24"/>
        </w:rPr>
        <w:t xml:space="preserve"> </w:t>
      </w:r>
    </w:p>
    <w:p w14:paraId="21708F73"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vrši implementacija Direktive 2019/1023 kojom su propisani uvjeti za potvrdu plana restrukturiranja.</w:t>
      </w:r>
    </w:p>
    <w:p w14:paraId="763BEBEA" w14:textId="77777777"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Također, </w:t>
      </w:r>
      <w:r w:rsidRPr="007905E2">
        <w:rPr>
          <w:rFonts w:ascii="Times New Roman" w:hAnsi="Times New Roman" w:cs="Times New Roman"/>
          <w:sz w:val="24"/>
          <w:szCs w:val="24"/>
        </w:rPr>
        <w:t xml:space="preserve">mijenja </w:t>
      </w:r>
      <w:r>
        <w:rPr>
          <w:rFonts w:ascii="Times New Roman" w:hAnsi="Times New Roman" w:cs="Times New Roman"/>
          <w:sz w:val="24"/>
          <w:szCs w:val="24"/>
        </w:rPr>
        <w:t xml:space="preserve">se </w:t>
      </w:r>
      <w:r w:rsidRPr="007905E2">
        <w:rPr>
          <w:rFonts w:ascii="Times New Roman" w:hAnsi="Times New Roman" w:cs="Times New Roman"/>
          <w:sz w:val="24"/>
          <w:szCs w:val="24"/>
        </w:rPr>
        <w:t xml:space="preserve">naslov članka 61. te se umjesto pojma potvrda </w:t>
      </w:r>
      <w:proofErr w:type="spellStart"/>
      <w:r w:rsidRPr="007905E2">
        <w:rPr>
          <w:rFonts w:ascii="Times New Roman" w:hAnsi="Times New Roman" w:cs="Times New Roman"/>
          <w:sz w:val="24"/>
          <w:szCs w:val="24"/>
        </w:rPr>
        <w:t>predstečajnog</w:t>
      </w:r>
      <w:proofErr w:type="spellEnd"/>
      <w:r w:rsidRPr="007905E2">
        <w:rPr>
          <w:rFonts w:ascii="Times New Roman" w:hAnsi="Times New Roman" w:cs="Times New Roman"/>
          <w:sz w:val="24"/>
          <w:szCs w:val="24"/>
        </w:rPr>
        <w:t xml:space="preserve"> sporazuma uvodi pojam potvrda plana restrukturiranja. </w:t>
      </w:r>
    </w:p>
    <w:p w14:paraId="05DD8AE2" w14:textId="36D19DB5"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Nakon što vjerovnici prihvate plan restrukturiranj</w:t>
      </w:r>
      <w:r>
        <w:rPr>
          <w:rFonts w:ascii="Times New Roman" w:hAnsi="Times New Roman" w:cs="Times New Roman"/>
          <w:sz w:val="24"/>
          <w:szCs w:val="24"/>
        </w:rPr>
        <w:t>a i svoj pristanak na njega da</w:t>
      </w:r>
      <w:r w:rsidRPr="007905E2">
        <w:rPr>
          <w:rFonts w:ascii="Times New Roman" w:hAnsi="Times New Roman" w:cs="Times New Roman"/>
          <w:sz w:val="24"/>
          <w:szCs w:val="24"/>
        </w:rPr>
        <w:t xml:space="preserve"> dužnik, sud će odlučiti o tome hoće li plan restrukturiranja potvrditi. Nadalje, propisuju se situacije kada će sud po službenoj dužnosti odnosno na prijedlog, vjerovnika, dužnika, dioničara nositelja udjela te nositelja drugih osnivačkih prava, pravnih osoba uskratiti potvrdu plana restrukturiranja.</w:t>
      </w:r>
    </w:p>
    <w:p w14:paraId="1F25B8F9" w14:textId="77777777" w:rsidR="008F440E" w:rsidRPr="007905E2" w:rsidRDefault="008F440E" w:rsidP="008F440E">
      <w:pPr>
        <w:pStyle w:val="NoSpacing"/>
        <w:jc w:val="both"/>
        <w:rPr>
          <w:rFonts w:ascii="Times New Roman" w:hAnsi="Times New Roman" w:cs="Times New Roman"/>
          <w:sz w:val="24"/>
          <w:szCs w:val="24"/>
        </w:rPr>
      </w:pPr>
    </w:p>
    <w:p w14:paraId="0535FD21"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Pr>
          <w:rFonts w:ascii="Times New Roman" w:hAnsi="Times New Roman" w:cs="Times New Roman"/>
          <w:b/>
          <w:sz w:val="24"/>
          <w:szCs w:val="24"/>
        </w:rPr>
        <w:t>3</w:t>
      </w:r>
      <w:r w:rsidRPr="009E2E4F">
        <w:rPr>
          <w:rFonts w:ascii="Times New Roman" w:hAnsi="Times New Roman" w:cs="Times New Roman"/>
          <w:b/>
          <w:sz w:val="24"/>
          <w:szCs w:val="24"/>
        </w:rPr>
        <w:t>.</w:t>
      </w:r>
    </w:p>
    <w:p w14:paraId="033C9835" w14:textId="38361CE4" w:rsidR="008F440E"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dodaje članak 61.a koji regulira </w:t>
      </w:r>
      <w:r>
        <w:rPr>
          <w:rFonts w:ascii="Times New Roman" w:hAnsi="Times New Roman" w:cs="Times New Roman"/>
          <w:sz w:val="24"/>
          <w:szCs w:val="24"/>
        </w:rPr>
        <w:t xml:space="preserve">postupanje </w:t>
      </w:r>
      <w:r w:rsidRPr="007905E2">
        <w:rPr>
          <w:rFonts w:ascii="Times New Roman" w:hAnsi="Times New Roman" w:cs="Times New Roman"/>
          <w:sz w:val="24"/>
          <w:szCs w:val="24"/>
        </w:rPr>
        <w:t xml:space="preserve">suda </w:t>
      </w:r>
      <w:r>
        <w:rPr>
          <w:rFonts w:ascii="Times New Roman" w:hAnsi="Times New Roman" w:cs="Times New Roman"/>
          <w:sz w:val="24"/>
          <w:szCs w:val="24"/>
        </w:rPr>
        <w:t xml:space="preserve">ovisno o tome da li su ispunjene </w:t>
      </w:r>
      <w:r w:rsidRPr="007905E2">
        <w:rPr>
          <w:rFonts w:ascii="Times New Roman" w:hAnsi="Times New Roman" w:cs="Times New Roman"/>
          <w:sz w:val="24"/>
          <w:szCs w:val="24"/>
        </w:rPr>
        <w:t>pretpostavke za potvrdu plana restrukturiranja</w:t>
      </w:r>
      <w:r>
        <w:rPr>
          <w:rFonts w:ascii="Times New Roman" w:hAnsi="Times New Roman" w:cs="Times New Roman"/>
          <w:sz w:val="24"/>
          <w:szCs w:val="24"/>
        </w:rPr>
        <w:t>.</w:t>
      </w:r>
      <w:r w:rsidRPr="007905E2">
        <w:rPr>
          <w:rFonts w:ascii="Times New Roman" w:hAnsi="Times New Roman" w:cs="Times New Roman"/>
          <w:sz w:val="24"/>
          <w:szCs w:val="24"/>
        </w:rPr>
        <w:t xml:space="preserve"> </w:t>
      </w:r>
      <w:r>
        <w:rPr>
          <w:rFonts w:ascii="Times New Roman" w:hAnsi="Times New Roman" w:cs="Times New Roman"/>
          <w:sz w:val="24"/>
          <w:szCs w:val="24"/>
        </w:rPr>
        <w:t xml:space="preserve">Dakle, </w:t>
      </w:r>
      <w:r w:rsidRPr="007905E2">
        <w:rPr>
          <w:rFonts w:ascii="Times New Roman" w:hAnsi="Times New Roman" w:cs="Times New Roman"/>
          <w:sz w:val="24"/>
          <w:szCs w:val="24"/>
        </w:rPr>
        <w:t xml:space="preserve">sud će rješenjem uskratiti potvrdu plana restrukturiranja i obustaviti </w:t>
      </w:r>
      <w:proofErr w:type="spellStart"/>
      <w:r w:rsidRPr="007905E2">
        <w:rPr>
          <w:rFonts w:ascii="Times New Roman" w:hAnsi="Times New Roman" w:cs="Times New Roman"/>
          <w:sz w:val="24"/>
          <w:szCs w:val="24"/>
        </w:rPr>
        <w:t>predstečajni</w:t>
      </w:r>
      <w:proofErr w:type="spellEnd"/>
      <w:r w:rsidRPr="007905E2">
        <w:rPr>
          <w:rFonts w:ascii="Times New Roman" w:hAnsi="Times New Roman" w:cs="Times New Roman"/>
          <w:sz w:val="24"/>
          <w:szCs w:val="24"/>
        </w:rPr>
        <w:t xml:space="preserve"> postupak</w:t>
      </w:r>
      <w:r>
        <w:rPr>
          <w:rFonts w:ascii="Times New Roman" w:hAnsi="Times New Roman" w:cs="Times New Roman"/>
          <w:sz w:val="24"/>
          <w:szCs w:val="24"/>
        </w:rPr>
        <w:t xml:space="preserve"> ako pretpostavke nisu ispunjene</w:t>
      </w:r>
      <w:r w:rsidRPr="007905E2">
        <w:rPr>
          <w:rFonts w:ascii="Times New Roman" w:hAnsi="Times New Roman" w:cs="Times New Roman"/>
          <w:sz w:val="24"/>
          <w:szCs w:val="24"/>
        </w:rPr>
        <w:t>, a ako su ispunjene pretpostavke, sud će rješenjem potvrditi plan restrukturiranja.</w:t>
      </w:r>
      <w:r>
        <w:rPr>
          <w:rFonts w:ascii="Times New Roman" w:hAnsi="Times New Roman" w:cs="Times New Roman"/>
          <w:sz w:val="24"/>
          <w:szCs w:val="24"/>
        </w:rPr>
        <w:t xml:space="preserve"> Nadalje se dodaje članak 61.b koji regulira pravo i uvjete za podnošenje žalbe protiv rješenja kojim se plan restrukturiranja potvrđuje ili se potvrda plana restrukturiranja uskraćuje. Ovom odredbom se vrši usklađivanje s</w:t>
      </w:r>
      <w:r w:rsidR="006A09EB">
        <w:rPr>
          <w:rFonts w:ascii="Times New Roman" w:hAnsi="Times New Roman" w:cs="Times New Roman"/>
          <w:sz w:val="24"/>
          <w:szCs w:val="24"/>
        </w:rPr>
        <w:t xml:space="preserve"> </w:t>
      </w:r>
      <w:r>
        <w:rPr>
          <w:rFonts w:ascii="Times New Roman" w:hAnsi="Times New Roman" w:cs="Times New Roman"/>
          <w:sz w:val="24"/>
          <w:szCs w:val="24"/>
        </w:rPr>
        <w:t>Direktivom 2019/1023.</w:t>
      </w:r>
    </w:p>
    <w:p w14:paraId="46A7EC17" w14:textId="77777777" w:rsidR="008F440E" w:rsidRPr="007905E2" w:rsidRDefault="008F440E" w:rsidP="008F440E">
      <w:pPr>
        <w:pStyle w:val="NoSpacing"/>
        <w:jc w:val="both"/>
        <w:rPr>
          <w:rFonts w:ascii="Times New Roman" w:hAnsi="Times New Roman" w:cs="Times New Roman"/>
          <w:sz w:val="24"/>
          <w:szCs w:val="24"/>
        </w:rPr>
      </w:pPr>
    </w:p>
    <w:p w14:paraId="33190919"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Pr>
          <w:rFonts w:ascii="Times New Roman" w:hAnsi="Times New Roman" w:cs="Times New Roman"/>
          <w:b/>
          <w:sz w:val="24"/>
          <w:szCs w:val="24"/>
        </w:rPr>
        <w:t>4</w:t>
      </w:r>
      <w:r w:rsidRPr="009E2E4F">
        <w:rPr>
          <w:rFonts w:ascii="Times New Roman" w:hAnsi="Times New Roman" w:cs="Times New Roman"/>
          <w:b/>
          <w:sz w:val="24"/>
          <w:szCs w:val="24"/>
        </w:rPr>
        <w:t>.</w:t>
      </w:r>
    </w:p>
    <w:p w14:paraId="627ECD49"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Ovom odredbom se u članku 62. mijenja stavak 1. na način da se propisuje da p</w:t>
      </w:r>
      <w:r w:rsidRPr="00F96475">
        <w:rPr>
          <w:rFonts w:ascii="Times New Roman" w:hAnsi="Times New Roman" w:cs="Times New Roman"/>
          <w:sz w:val="24"/>
          <w:szCs w:val="24"/>
        </w:rPr>
        <w:t>otvrđeni plan restrukturiranja ima pravni učinak prema svim njegovim sudionicima.</w:t>
      </w:r>
      <w:r>
        <w:rPr>
          <w:rFonts w:ascii="Times New Roman" w:hAnsi="Times New Roman" w:cs="Times New Roman"/>
          <w:sz w:val="24"/>
          <w:szCs w:val="24"/>
        </w:rPr>
        <w:t xml:space="preserve"> Također se propisuje da se t</w:t>
      </w:r>
      <w:r w:rsidRPr="00923FD7">
        <w:rPr>
          <w:rFonts w:ascii="Times New Roman" w:hAnsi="Times New Roman" w:cs="Times New Roman"/>
          <w:sz w:val="24"/>
          <w:szCs w:val="24"/>
        </w:rPr>
        <w:t xml:space="preserve">ražbina vjerovnika koji svoju tražbinu nije prijavio u </w:t>
      </w:r>
      <w:proofErr w:type="spellStart"/>
      <w:r w:rsidRPr="00923FD7">
        <w:rPr>
          <w:rFonts w:ascii="Times New Roman" w:hAnsi="Times New Roman" w:cs="Times New Roman"/>
          <w:sz w:val="24"/>
          <w:szCs w:val="24"/>
        </w:rPr>
        <w:t>predstečajni</w:t>
      </w:r>
      <w:proofErr w:type="spellEnd"/>
      <w:r w:rsidRPr="00923FD7">
        <w:rPr>
          <w:rFonts w:ascii="Times New Roman" w:hAnsi="Times New Roman" w:cs="Times New Roman"/>
          <w:sz w:val="24"/>
          <w:szCs w:val="24"/>
        </w:rPr>
        <w:t xml:space="preserve"> postupak, premda je uredno bio obaviješten o njegovom otvaranju, može namiriti samo na način, u rokovima i pod uvjetima koje predviđa plan restrukturiranja za tražbine skupine vjerovnika kojoj bi dotični vjerovnik pripadao da je prijavio tražbinu</w:t>
      </w:r>
      <w:r>
        <w:rPr>
          <w:rFonts w:ascii="Times New Roman" w:hAnsi="Times New Roman" w:cs="Times New Roman"/>
          <w:sz w:val="24"/>
          <w:szCs w:val="24"/>
        </w:rPr>
        <w:t>.</w:t>
      </w:r>
      <w:r w:rsidRPr="00F96475">
        <w:rPr>
          <w:rFonts w:ascii="Times New Roman" w:hAnsi="Times New Roman" w:cs="Times New Roman"/>
          <w:sz w:val="24"/>
          <w:szCs w:val="24"/>
        </w:rPr>
        <w:t xml:space="preserve"> </w:t>
      </w:r>
      <w:r>
        <w:rPr>
          <w:rFonts w:ascii="Times New Roman" w:hAnsi="Times New Roman" w:cs="Times New Roman"/>
          <w:sz w:val="24"/>
          <w:szCs w:val="24"/>
        </w:rPr>
        <w:t>U naslovu te u stavcima 2., 3. i 4. usklađuje se terminologija.</w:t>
      </w:r>
    </w:p>
    <w:p w14:paraId="3596551E" w14:textId="77777777" w:rsidR="008F440E" w:rsidRDefault="008F440E" w:rsidP="008F440E">
      <w:pPr>
        <w:pStyle w:val="NoSpacing"/>
        <w:jc w:val="both"/>
        <w:rPr>
          <w:rFonts w:ascii="Times New Roman" w:hAnsi="Times New Roman" w:cs="Times New Roman"/>
          <w:sz w:val="24"/>
          <w:szCs w:val="24"/>
        </w:rPr>
      </w:pPr>
    </w:p>
    <w:p w14:paraId="634C3371"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Pr>
          <w:rFonts w:ascii="Times New Roman" w:hAnsi="Times New Roman" w:cs="Times New Roman"/>
          <w:b/>
          <w:sz w:val="24"/>
          <w:szCs w:val="24"/>
        </w:rPr>
        <w:t>5</w:t>
      </w:r>
      <w:r w:rsidRPr="009E2E4F">
        <w:rPr>
          <w:rFonts w:ascii="Times New Roman" w:hAnsi="Times New Roman" w:cs="Times New Roman"/>
          <w:b/>
          <w:sz w:val="24"/>
          <w:szCs w:val="24"/>
        </w:rPr>
        <w:t>.</w:t>
      </w:r>
    </w:p>
    <w:p w14:paraId="7D5E6431"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U skladu s Direktivom 2019/1023 mijenja se članak 62.a koji se odnosi na preuzimanje novog zaduženja u novcu. Navedenim se člankom propisuje da:</w:t>
      </w:r>
    </w:p>
    <w:p w14:paraId="2936AC74" w14:textId="229BEC1E"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w:t>
      </w:r>
      <w:r w:rsidR="006A09EB">
        <w:rPr>
          <w:rFonts w:ascii="Times New Roman" w:hAnsi="Times New Roman" w:cs="Times New Roman"/>
          <w:sz w:val="24"/>
          <w:szCs w:val="24"/>
        </w:rPr>
        <w:t xml:space="preserve"> </w:t>
      </w:r>
      <w:r>
        <w:rPr>
          <w:rFonts w:ascii="Times New Roman" w:hAnsi="Times New Roman" w:cs="Times New Roman"/>
          <w:sz w:val="24"/>
          <w:szCs w:val="24"/>
        </w:rPr>
        <w:t xml:space="preserve">dužnik može uz pisanu suglasnost (danu najkasnije na ročištu za glasovanje o planu restrukturiranja) vjerovnika koji zajedno imaju više od dvije trećine pravomoćno utvrđenih tražbina preuzeti novo zaduženje u novcu od postojećeg ili novog vjerovnika radi privremenog financiranja koje je opravdano i hitno potrebno kako bi se osigurao kontinuitet poslovanja i uvećala vrijednost imovine tijekom </w:t>
      </w:r>
      <w:proofErr w:type="spellStart"/>
      <w:r>
        <w:rPr>
          <w:rFonts w:ascii="Times New Roman" w:hAnsi="Times New Roman" w:cs="Times New Roman"/>
          <w:sz w:val="24"/>
          <w:szCs w:val="24"/>
        </w:rPr>
        <w:t>predstečajnoga</w:t>
      </w:r>
      <w:proofErr w:type="spellEnd"/>
      <w:r>
        <w:rPr>
          <w:rFonts w:ascii="Times New Roman" w:hAnsi="Times New Roman" w:cs="Times New Roman"/>
          <w:sz w:val="24"/>
          <w:szCs w:val="24"/>
        </w:rPr>
        <w:t xml:space="preserve"> postupka</w:t>
      </w:r>
    </w:p>
    <w:p w14:paraId="3182B356"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sud će nakon dostavljene suglasnosti ispitati je li suglasnost dao potreban broj vjerovnika i je li zaduženje za privremeno financiranje opravdano i hitno potrebno, te ako utvrdi navedeno donijet će rješenje protiv kojeg nije dopuštena posebna žalba, a kojim će utvrditi iznose i uvjete zaduženja te rokove u kojima će se namirivati tražbine iz tog zaduženja</w:t>
      </w:r>
    </w:p>
    <w:p w14:paraId="7E26B1DF"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dužnik može u planu restrukturiranja predvidjeti novo financiranje od strane postojećeg ili novog vjerovnika, a koje je potrebno za provedbu plana restrukturiranja te neopravdano ne oštećuje interese vjerovnika, pri čemu je taj vjerovnik kao sudionik uključen u plan restrukturiranja</w:t>
      </w:r>
    </w:p>
    <w:p w14:paraId="2D82AABA"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ako se naknadno nad dužnikom otvori stečajni postupak, tražbine vjerovnika s osnova privremenog financiranja i tražbine vjerovnika s osnova novog financiranja namirit će prije ostalih stečajnih vjerovnika, osim vjerovnika prvoga višega isplatnog reda</w:t>
      </w:r>
    </w:p>
    <w:p w14:paraId="08DC7F02"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ako se naknadno nad dužnikom otvori stečajni postupak privremeno financiranje i novo financiranje ne mogu se pobijati i davatelji takvih financiranja ne podliježu odgovornosti s obrazloženjem da ono šteti sveukupnosti vjerovnika, osim ako se utvrdi da bi bilo riječ o povredi načela savjesnosti i poštenja, sukobu interesa davatelja osiguranja ili kaznenom djelu.</w:t>
      </w:r>
    </w:p>
    <w:p w14:paraId="5F98D211" w14:textId="77777777" w:rsidR="008F440E" w:rsidRPr="007905E2" w:rsidRDefault="008F440E" w:rsidP="008F440E">
      <w:pPr>
        <w:pStyle w:val="NoSpacing"/>
        <w:jc w:val="both"/>
        <w:rPr>
          <w:rFonts w:ascii="Times New Roman" w:hAnsi="Times New Roman" w:cs="Times New Roman"/>
          <w:sz w:val="24"/>
          <w:szCs w:val="24"/>
        </w:rPr>
      </w:pPr>
    </w:p>
    <w:p w14:paraId="04BFB663"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Pr>
          <w:rFonts w:ascii="Times New Roman" w:hAnsi="Times New Roman" w:cs="Times New Roman"/>
          <w:b/>
          <w:sz w:val="24"/>
          <w:szCs w:val="24"/>
        </w:rPr>
        <w:t>6</w:t>
      </w:r>
      <w:r w:rsidRPr="009E2E4F">
        <w:rPr>
          <w:rFonts w:ascii="Times New Roman" w:hAnsi="Times New Roman" w:cs="Times New Roman"/>
          <w:b/>
          <w:sz w:val="24"/>
          <w:szCs w:val="24"/>
        </w:rPr>
        <w:t>.</w:t>
      </w:r>
    </w:p>
    <w:p w14:paraId="49C4B022"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skladu s Direktivom 2019/1023 dodaje se nova odredba kojom se uređuje zaštita drugih transakcija koje su povezane s restrukturiranjem. Prema navedenoj odredbi, ne dovodeći u pitanje pravila o privremenom i novom financiranju,  ako se naknadno nad dužnikom otvori stečajni postupak, transakcije koje su opravdane i hitno potrebne za pregovore o planu restrukturiranja, provedbu plana restrukturiranja i koje se u skladu s planom restrukturiranja kojeg je sud potvrdio provode, ne mogu se pobijati s obrazloženjem da one štete sveukupnosti vjerovnika, osim ako bi bila riječ o kaznenom djelu, povredi načela savjesnosti i poštenja te sukobu interesa protivne strane. Transakcije koje se smatraju opravdanima i hitno potrebnima su primjerice: naknade i troškovi vezani za pregovore, prihvat ili potvrdu plana restrukturiranja, naknade i troškovi za uzimanje stručnog savjetovanja usko povezanog s restrukturiranjem, plaće radnicima za već obavljeni posao. </w:t>
      </w:r>
    </w:p>
    <w:p w14:paraId="0B116CEB" w14:textId="77777777" w:rsidR="008F440E" w:rsidRPr="007905E2" w:rsidRDefault="008F440E" w:rsidP="008F440E">
      <w:pPr>
        <w:pStyle w:val="NoSpacing"/>
        <w:jc w:val="both"/>
        <w:rPr>
          <w:rFonts w:ascii="Times New Roman" w:hAnsi="Times New Roman" w:cs="Times New Roman"/>
          <w:sz w:val="24"/>
          <w:szCs w:val="24"/>
        </w:rPr>
      </w:pPr>
    </w:p>
    <w:p w14:paraId="368C2054"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3</w:t>
      </w:r>
      <w:r>
        <w:rPr>
          <w:rFonts w:ascii="Times New Roman" w:hAnsi="Times New Roman" w:cs="Times New Roman"/>
          <w:b/>
          <w:sz w:val="24"/>
          <w:szCs w:val="24"/>
        </w:rPr>
        <w:t>7</w:t>
      </w:r>
      <w:r w:rsidRPr="009E2E4F">
        <w:rPr>
          <w:rFonts w:ascii="Times New Roman" w:hAnsi="Times New Roman" w:cs="Times New Roman"/>
          <w:b/>
          <w:sz w:val="24"/>
          <w:szCs w:val="24"/>
        </w:rPr>
        <w:t>.</w:t>
      </w:r>
    </w:p>
    <w:p w14:paraId="38C10FC2"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u članku 63. mijenja trajanje </w:t>
      </w:r>
      <w:proofErr w:type="spellStart"/>
      <w:r w:rsidRPr="007905E2">
        <w:rPr>
          <w:rFonts w:ascii="Times New Roman" w:hAnsi="Times New Roman" w:cs="Times New Roman"/>
          <w:sz w:val="24"/>
          <w:szCs w:val="24"/>
        </w:rPr>
        <w:t>predstečajnog</w:t>
      </w:r>
      <w:proofErr w:type="spellEnd"/>
      <w:r w:rsidRPr="007905E2">
        <w:rPr>
          <w:rFonts w:ascii="Times New Roman" w:hAnsi="Times New Roman" w:cs="Times New Roman"/>
          <w:sz w:val="24"/>
          <w:szCs w:val="24"/>
        </w:rPr>
        <w:t xml:space="preserve"> postupka, na način da umjesto 300 dana </w:t>
      </w:r>
      <w:proofErr w:type="spellStart"/>
      <w:r w:rsidRPr="007905E2">
        <w:rPr>
          <w:rFonts w:ascii="Times New Roman" w:hAnsi="Times New Roman" w:cs="Times New Roman"/>
          <w:sz w:val="24"/>
          <w:szCs w:val="24"/>
        </w:rPr>
        <w:t>predstečajni</w:t>
      </w:r>
      <w:proofErr w:type="spellEnd"/>
      <w:r w:rsidRPr="007905E2">
        <w:rPr>
          <w:rFonts w:ascii="Times New Roman" w:hAnsi="Times New Roman" w:cs="Times New Roman"/>
          <w:sz w:val="24"/>
          <w:szCs w:val="24"/>
        </w:rPr>
        <w:t xml:space="preserve"> postupak mora završiti u roku </w:t>
      </w:r>
      <w:r w:rsidRPr="00DD06FA">
        <w:rPr>
          <w:rFonts w:ascii="Times New Roman" w:hAnsi="Times New Roman" w:cs="Times New Roman"/>
          <w:sz w:val="24"/>
          <w:szCs w:val="24"/>
        </w:rPr>
        <w:t>od 120 dana, a iznimno sud može, na prijedlog dužnika, vjerovnika ili povjerenika, dopustiti produženje roka najviše za daljnjih 180</w:t>
      </w:r>
      <w:r w:rsidRPr="007905E2">
        <w:rPr>
          <w:rFonts w:ascii="Times New Roman" w:hAnsi="Times New Roman" w:cs="Times New Roman"/>
          <w:sz w:val="24"/>
          <w:szCs w:val="24"/>
        </w:rPr>
        <w:t xml:space="preserve"> dana </w:t>
      </w:r>
      <w:r>
        <w:rPr>
          <w:rFonts w:ascii="Times New Roman" w:hAnsi="Times New Roman" w:cs="Times New Roman"/>
          <w:sz w:val="24"/>
          <w:szCs w:val="24"/>
        </w:rPr>
        <w:t xml:space="preserve">ako smatra da je postignut napredak u pregovorima o planu restrukturiranja i da postoji </w:t>
      </w:r>
      <w:r>
        <w:rPr>
          <w:rFonts w:ascii="Times New Roman" w:hAnsi="Times New Roman" w:cs="Times New Roman"/>
          <w:sz w:val="24"/>
          <w:szCs w:val="24"/>
        </w:rPr>
        <w:lastRenderedPageBreak/>
        <w:t xml:space="preserve">vjerojatnost uspješnog okončanja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w:t>
      </w:r>
      <w:r w:rsidRPr="007905E2">
        <w:rPr>
          <w:rFonts w:ascii="Times New Roman" w:hAnsi="Times New Roman" w:cs="Times New Roman"/>
          <w:sz w:val="24"/>
          <w:szCs w:val="24"/>
        </w:rPr>
        <w:t>.</w:t>
      </w:r>
      <w:r>
        <w:rPr>
          <w:rFonts w:ascii="Times New Roman" w:hAnsi="Times New Roman" w:cs="Times New Roman"/>
          <w:sz w:val="24"/>
          <w:szCs w:val="24"/>
        </w:rPr>
        <w:t xml:space="preserve"> Nadalje se propisuje da sud može obustaviti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ako je dužnik doprinio dužem trajanju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 od naprijed navedenih rokova. Također, s</w:t>
      </w:r>
      <w:r w:rsidRPr="004B24FD">
        <w:rPr>
          <w:rFonts w:ascii="Times New Roman" w:hAnsi="Times New Roman" w:cs="Times New Roman"/>
          <w:sz w:val="24"/>
          <w:szCs w:val="24"/>
        </w:rPr>
        <w:t xml:space="preserve">ud će na prijedlog dužnika, vjerovnika ili povjerenika ukinuti zabranu provedbe ovršnih postupaka i postupaka osiguranja protiv dužnika te obustaviti </w:t>
      </w:r>
      <w:proofErr w:type="spellStart"/>
      <w:r w:rsidRPr="004B24FD">
        <w:rPr>
          <w:rFonts w:ascii="Times New Roman" w:hAnsi="Times New Roman" w:cs="Times New Roman"/>
          <w:sz w:val="24"/>
          <w:szCs w:val="24"/>
        </w:rPr>
        <w:t>predstečajni</w:t>
      </w:r>
      <w:proofErr w:type="spellEnd"/>
      <w:r w:rsidRPr="004B24FD">
        <w:rPr>
          <w:rFonts w:ascii="Times New Roman" w:hAnsi="Times New Roman" w:cs="Times New Roman"/>
          <w:sz w:val="24"/>
          <w:szCs w:val="24"/>
        </w:rPr>
        <w:t xml:space="preserve"> postupak ako postane očito da dio vjerovnika koji bi mogao spriječiti donošenje plana restrukturiranja ne podupire nastavak pregovora o planu restrukturiranja</w:t>
      </w:r>
      <w:r>
        <w:rPr>
          <w:rFonts w:ascii="Times New Roman" w:hAnsi="Times New Roman" w:cs="Times New Roman"/>
          <w:sz w:val="24"/>
          <w:szCs w:val="24"/>
        </w:rPr>
        <w:t xml:space="preserve">. </w:t>
      </w:r>
    </w:p>
    <w:p w14:paraId="618645C3" w14:textId="77777777" w:rsidR="008F440E" w:rsidRPr="007905E2" w:rsidRDefault="008F440E" w:rsidP="008F440E">
      <w:pPr>
        <w:pStyle w:val="NoSpacing"/>
        <w:jc w:val="both"/>
        <w:rPr>
          <w:rFonts w:ascii="Times New Roman" w:hAnsi="Times New Roman" w:cs="Times New Roman"/>
          <w:sz w:val="24"/>
          <w:szCs w:val="24"/>
        </w:rPr>
      </w:pPr>
    </w:p>
    <w:p w14:paraId="772F4432"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38</w:t>
      </w:r>
      <w:r w:rsidRPr="009E2E4F">
        <w:rPr>
          <w:rFonts w:ascii="Times New Roman" w:hAnsi="Times New Roman" w:cs="Times New Roman"/>
          <w:b/>
          <w:sz w:val="24"/>
          <w:szCs w:val="24"/>
        </w:rPr>
        <w:t>.</w:t>
      </w:r>
      <w:r>
        <w:rPr>
          <w:rFonts w:ascii="Times New Roman" w:hAnsi="Times New Roman" w:cs="Times New Roman"/>
          <w:b/>
          <w:sz w:val="24"/>
          <w:szCs w:val="24"/>
        </w:rPr>
        <w:t xml:space="preserve"> </w:t>
      </w:r>
    </w:p>
    <w:p w14:paraId="6B5823C1" w14:textId="77777777" w:rsidR="008F440E"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u članku 64. stavku 1. dodaje nova točka, koja proširuje razloge suda za obustavu </w:t>
      </w:r>
      <w:proofErr w:type="spellStart"/>
      <w:r w:rsidRPr="007905E2">
        <w:rPr>
          <w:rFonts w:ascii="Times New Roman" w:hAnsi="Times New Roman" w:cs="Times New Roman"/>
          <w:sz w:val="24"/>
          <w:szCs w:val="24"/>
        </w:rPr>
        <w:t>predstečajnog</w:t>
      </w:r>
      <w:proofErr w:type="spellEnd"/>
      <w:r w:rsidRPr="007905E2">
        <w:rPr>
          <w:rFonts w:ascii="Times New Roman" w:hAnsi="Times New Roman" w:cs="Times New Roman"/>
          <w:sz w:val="24"/>
          <w:szCs w:val="24"/>
        </w:rPr>
        <w:t xml:space="preserve"> postupka</w:t>
      </w:r>
      <w:r>
        <w:rPr>
          <w:rFonts w:ascii="Times New Roman" w:hAnsi="Times New Roman" w:cs="Times New Roman"/>
          <w:sz w:val="24"/>
          <w:szCs w:val="24"/>
        </w:rPr>
        <w:t xml:space="preserve"> na dodatni razlog – ako utvrdi da vjerovnici neće prihvatiti plan restrukturiranja</w:t>
      </w:r>
      <w:r w:rsidRPr="007905E2">
        <w:rPr>
          <w:rFonts w:ascii="Times New Roman" w:hAnsi="Times New Roman" w:cs="Times New Roman"/>
          <w:sz w:val="24"/>
          <w:szCs w:val="24"/>
        </w:rPr>
        <w:t>.</w:t>
      </w:r>
      <w:r>
        <w:rPr>
          <w:rFonts w:ascii="Times New Roman" w:hAnsi="Times New Roman" w:cs="Times New Roman"/>
          <w:sz w:val="24"/>
          <w:szCs w:val="24"/>
        </w:rPr>
        <w:t xml:space="preserve"> Navedena izmjena je potrebna kako bi se mogao okončati postupak u slučaju kada vjerovnici ne prihvaćaju plan restrukturiranja.</w:t>
      </w:r>
    </w:p>
    <w:p w14:paraId="2F608B0A" w14:textId="77777777" w:rsidR="008F440E" w:rsidRPr="007905E2" w:rsidRDefault="008F440E" w:rsidP="008F440E">
      <w:pPr>
        <w:pStyle w:val="NoSpacing"/>
        <w:jc w:val="both"/>
        <w:rPr>
          <w:rFonts w:ascii="Times New Roman" w:hAnsi="Times New Roman" w:cs="Times New Roman"/>
          <w:sz w:val="24"/>
          <w:szCs w:val="24"/>
        </w:rPr>
      </w:pPr>
    </w:p>
    <w:p w14:paraId="25C2D613"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39</w:t>
      </w:r>
      <w:r w:rsidRPr="009E2E4F">
        <w:rPr>
          <w:rFonts w:ascii="Times New Roman" w:hAnsi="Times New Roman" w:cs="Times New Roman"/>
          <w:b/>
          <w:sz w:val="24"/>
          <w:szCs w:val="24"/>
        </w:rPr>
        <w:t>.</w:t>
      </w:r>
    </w:p>
    <w:p w14:paraId="3E9B6FC5"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skladu s Direktivom 2019/1023 mijenja se članak 66. na način da se propisuje da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ne utječe na sljedeća prava i tražbine:</w:t>
      </w:r>
    </w:p>
    <w:p w14:paraId="6C1B9C60" w14:textId="77777777" w:rsidR="008F440E" w:rsidRPr="004E711A"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4E711A">
        <w:rPr>
          <w:rFonts w:ascii="Times New Roman" w:hAnsi="Times New Roman" w:cs="Times New Roman"/>
          <w:sz w:val="24"/>
          <w:szCs w:val="24"/>
        </w:rPr>
        <w:t>tražbine sadašnjih i prijašnjih radnika dužnika iz radnoga odnosa u bruto iznosu, otpremnine do iznosa propisanoga zakonom odnosno kolektivnim ugovorom i tražbine po osnovi naknade štete pretrpljene zbog ozljede na radu ili profesionalne bolesti</w:t>
      </w:r>
    </w:p>
    <w:p w14:paraId="7A4AF779" w14:textId="77777777" w:rsidR="008F440E" w:rsidRPr="004E711A"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t</w:t>
      </w:r>
      <w:r w:rsidRPr="004E711A">
        <w:rPr>
          <w:rFonts w:ascii="Times New Roman" w:hAnsi="Times New Roman" w:cs="Times New Roman"/>
          <w:sz w:val="24"/>
          <w:szCs w:val="24"/>
        </w:rPr>
        <w:t>ražbine po osnovi namjerno počinjene nedopuštene radnje</w:t>
      </w:r>
    </w:p>
    <w:p w14:paraId="2904CCAD" w14:textId="77777777" w:rsidR="008F440E" w:rsidRPr="004E711A"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4E711A">
        <w:rPr>
          <w:rFonts w:ascii="Times New Roman" w:hAnsi="Times New Roman" w:cs="Times New Roman"/>
          <w:sz w:val="24"/>
          <w:szCs w:val="24"/>
        </w:rPr>
        <w:t>novčane kazne izrečene za kazneno ili prekršajno djelo i troškove kaznenoga ili prekršajnog postupka te</w:t>
      </w:r>
    </w:p>
    <w:p w14:paraId="382CDC18"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4E711A">
        <w:rPr>
          <w:rFonts w:ascii="Times New Roman" w:hAnsi="Times New Roman" w:cs="Times New Roman"/>
          <w:sz w:val="24"/>
          <w:szCs w:val="24"/>
        </w:rPr>
        <w:t>tražbine za uzdržavanje koje proizlaze iz obiteljskog odnosa, roditeljstva, braka ili tazbinskog srodstva</w:t>
      </w:r>
    </w:p>
    <w:p w14:paraId="2C0456FE"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kvalificirane financijske ugovore na koje se na odgovarajući način primjenjuju odredbe članka 182. stavaka 6. i 7. Stečajnoga zakona.</w:t>
      </w:r>
    </w:p>
    <w:p w14:paraId="74FB9731" w14:textId="52BDF9B0"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Što se tiče prava radnika, dodatno se propisuje da </w:t>
      </w:r>
      <w:proofErr w:type="spellStart"/>
      <w:r>
        <w:rPr>
          <w:rFonts w:ascii="Times New Roman" w:hAnsi="Times New Roman" w:cs="Times New Roman"/>
          <w:sz w:val="24"/>
          <w:szCs w:val="24"/>
        </w:rPr>
        <w:t>p</w:t>
      </w:r>
      <w:r w:rsidRPr="008B49B5">
        <w:rPr>
          <w:rFonts w:ascii="Times New Roman" w:hAnsi="Times New Roman" w:cs="Times New Roman"/>
          <w:sz w:val="24"/>
          <w:szCs w:val="24"/>
        </w:rPr>
        <w:t>redstečajni</w:t>
      </w:r>
      <w:proofErr w:type="spellEnd"/>
      <w:r w:rsidRPr="008B49B5">
        <w:rPr>
          <w:rFonts w:ascii="Times New Roman" w:hAnsi="Times New Roman" w:cs="Times New Roman"/>
          <w:sz w:val="24"/>
          <w:szCs w:val="24"/>
        </w:rPr>
        <w:t xml:space="preserve"> postupak ne utječe na pojedinačna i kolektivna prava radnika koja proizlaze iz domaćeg radnog prava i radnog prava Europske Unije, kao što su </w:t>
      </w:r>
      <w:r>
        <w:rPr>
          <w:rFonts w:ascii="Times New Roman" w:hAnsi="Times New Roman" w:cs="Times New Roman"/>
          <w:sz w:val="24"/>
          <w:szCs w:val="24"/>
        </w:rPr>
        <w:t>pravo na</w:t>
      </w:r>
      <w:r w:rsidRPr="008B49B5">
        <w:rPr>
          <w:rFonts w:ascii="Times New Roman" w:hAnsi="Times New Roman" w:cs="Times New Roman"/>
          <w:sz w:val="24"/>
          <w:szCs w:val="24"/>
        </w:rPr>
        <w:t xml:space="preserve"> kolektivno pregovaranje i industrijske akcije</w:t>
      </w:r>
      <w:r>
        <w:rPr>
          <w:rFonts w:ascii="Times New Roman" w:hAnsi="Times New Roman" w:cs="Times New Roman"/>
          <w:sz w:val="24"/>
          <w:szCs w:val="24"/>
        </w:rPr>
        <w:t xml:space="preserve"> te pravo</w:t>
      </w:r>
      <w:r w:rsidRPr="008B49B5">
        <w:rPr>
          <w:rFonts w:ascii="Times New Roman" w:hAnsi="Times New Roman" w:cs="Times New Roman"/>
          <w:sz w:val="24"/>
          <w:szCs w:val="24"/>
        </w:rPr>
        <w:t xml:space="preserve"> na obavješćivanje i savjetovanje</w:t>
      </w:r>
      <w:r>
        <w:rPr>
          <w:rFonts w:ascii="Times New Roman" w:hAnsi="Times New Roman" w:cs="Times New Roman"/>
          <w:sz w:val="24"/>
          <w:szCs w:val="24"/>
        </w:rPr>
        <w:t>. U odnosu na potonje posebno se obuhvaćaju prava na</w:t>
      </w:r>
      <w:r w:rsidRPr="008B49B5">
        <w:rPr>
          <w:rFonts w:ascii="Times New Roman" w:hAnsi="Times New Roman" w:cs="Times New Roman"/>
          <w:sz w:val="24"/>
          <w:szCs w:val="24"/>
        </w:rPr>
        <w:t>:</w:t>
      </w:r>
      <w:r>
        <w:rPr>
          <w:rFonts w:ascii="Times New Roman" w:hAnsi="Times New Roman" w:cs="Times New Roman"/>
          <w:sz w:val="24"/>
          <w:szCs w:val="24"/>
        </w:rPr>
        <w:t xml:space="preserve"> </w:t>
      </w:r>
      <w:r w:rsidRPr="008B49B5">
        <w:rPr>
          <w:rFonts w:ascii="Times New Roman" w:hAnsi="Times New Roman" w:cs="Times New Roman"/>
          <w:sz w:val="24"/>
          <w:szCs w:val="24"/>
        </w:rPr>
        <w:t>obavješćivanje radnika o najnovijem i mogućem razvoju djelatnosti poduzeća ili pogona i njegovom gospodarskom položaju</w:t>
      </w:r>
      <w:r>
        <w:rPr>
          <w:rFonts w:ascii="Times New Roman" w:hAnsi="Times New Roman" w:cs="Times New Roman"/>
          <w:sz w:val="24"/>
          <w:szCs w:val="24"/>
        </w:rPr>
        <w:t xml:space="preserve">; </w:t>
      </w:r>
      <w:r w:rsidRPr="008B49B5">
        <w:rPr>
          <w:rFonts w:ascii="Times New Roman" w:hAnsi="Times New Roman" w:cs="Times New Roman"/>
          <w:sz w:val="24"/>
          <w:szCs w:val="24"/>
        </w:rPr>
        <w:t>obavješćivanje radnika o svakom postupku preventivnog restrukturiranja koji bi mogao utjecati na zapošljavanje;</w:t>
      </w:r>
      <w:r>
        <w:rPr>
          <w:rFonts w:ascii="Times New Roman" w:hAnsi="Times New Roman" w:cs="Times New Roman"/>
          <w:sz w:val="24"/>
          <w:szCs w:val="24"/>
        </w:rPr>
        <w:t xml:space="preserve"> </w:t>
      </w:r>
      <w:r w:rsidRPr="008B49B5">
        <w:rPr>
          <w:rFonts w:ascii="Times New Roman" w:hAnsi="Times New Roman" w:cs="Times New Roman"/>
          <w:sz w:val="24"/>
          <w:szCs w:val="24"/>
        </w:rPr>
        <w:t>obavješćivanje radnika i savjetovanje s njima u vezi s planovima restrukturiranja prije nego što oni budu podnijeti na prihvat vjerovnicima ili na potvrdu sudu.</w:t>
      </w:r>
      <w:r>
        <w:rPr>
          <w:rFonts w:ascii="Times New Roman" w:hAnsi="Times New Roman" w:cs="Times New Roman"/>
          <w:sz w:val="24"/>
          <w:szCs w:val="24"/>
        </w:rPr>
        <w:t xml:space="preserve"> Ako su planom restrukturiranja predviđene mjere koje dovode do promjena u organizaciji rada ili ugovora o radu s radnicima, te mjere podliježu odobrenju radnika.</w:t>
      </w:r>
      <w:r w:rsidR="00037AAE">
        <w:rPr>
          <w:rFonts w:ascii="Times New Roman" w:hAnsi="Times New Roman" w:cs="Times New Roman"/>
          <w:sz w:val="24"/>
          <w:szCs w:val="24"/>
        </w:rPr>
        <w:t xml:space="preserve"> </w:t>
      </w:r>
      <w:r>
        <w:rPr>
          <w:rFonts w:ascii="Times New Roman" w:hAnsi="Times New Roman" w:cs="Times New Roman"/>
          <w:sz w:val="24"/>
          <w:szCs w:val="24"/>
        </w:rPr>
        <w:t xml:space="preserve">Nadalje, propisuje se da se prava </w:t>
      </w:r>
      <w:proofErr w:type="spellStart"/>
      <w:r>
        <w:rPr>
          <w:rFonts w:ascii="Times New Roman" w:hAnsi="Times New Roman" w:cs="Times New Roman"/>
          <w:sz w:val="24"/>
          <w:szCs w:val="24"/>
        </w:rPr>
        <w:t>razlučnih</w:t>
      </w:r>
      <w:proofErr w:type="spellEnd"/>
      <w:r>
        <w:rPr>
          <w:rFonts w:ascii="Times New Roman" w:hAnsi="Times New Roman" w:cs="Times New Roman"/>
          <w:sz w:val="24"/>
          <w:szCs w:val="24"/>
        </w:rPr>
        <w:t xml:space="preserve"> vjerovnika mogu ograničiti planom restrukturiranja i bez njihove suglasnosti, no oni ne smiju biti stavljeni u lošiji položaj od onoga u kojem bi bili da plana nema i da je otvoren stečajni postupak, dok izlučni vjerovnici mogu sudjelovati u </w:t>
      </w:r>
      <w:proofErr w:type="spellStart"/>
      <w:r>
        <w:rPr>
          <w:rFonts w:ascii="Times New Roman" w:hAnsi="Times New Roman" w:cs="Times New Roman"/>
          <w:sz w:val="24"/>
          <w:szCs w:val="24"/>
        </w:rPr>
        <w:t>u</w:t>
      </w:r>
      <w:proofErr w:type="spellEnd"/>
      <w:r>
        <w:rPr>
          <w:rFonts w:ascii="Times New Roman" w:hAnsi="Times New Roman" w:cs="Times New Roman"/>
          <w:sz w:val="24"/>
          <w:szCs w:val="24"/>
        </w:rPr>
        <w:t xml:space="preserve"> planu restrukturiranja samo ako izričito i dobrovoljno pristanu na to.</w:t>
      </w:r>
    </w:p>
    <w:p w14:paraId="72E427E9" w14:textId="77777777" w:rsidR="008F440E" w:rsidRDefault="008F440E" w:rsidP="008F440E">
      <w:pPr>
        <w:pStyle w:val="NoSpacing"/>
        <w:jc w:val="both"/>
        <w:rPr>
          <w:rFonts w:ascii="Times New Roman" w:hAnsi="Times New Roman" w:cs="Times New Roman"/>
          <w:sz w:val="24"/>
          <w:szCs w:val="24"/>
        </w:rPr>
      </w:pPr>
    </w:p>
    <w:p w14:paraId="35DC1240"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Pr>
          <w:rFonts w:ascii="Times New Roman" w:hAnsi="Times New Roman" w:cs="Times New Roman"/>
          <w:b/>
          <w:sz w:val="24"/>
          <w:szCs w:val="24"/>
        </w:rPr>
        <w:t>0</w:t>
      </w:r>
      <w:r w:rsidRPr="009E2E4F">
        <w:rPr>
          <w:rFonts w:ascii="Times New Roman" w:hAnsi="Times New Roman" w:cs="Times New Roman"/>
          <w:b/>
          <w:sz w:val="24"/>
          <w:szCs w:val="24"/>
        </w:rPr>
        <w:t>.</w:t>
      </w:r>
    </w:p>
    <w:p w14:paraId="56B4FDC9"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67</w:t>
      </w:r>
      <w:r w:rsidRPr="002B4D2A">
        <w:rPr>
          <w:rFonts w:ascii="Times New Roman" w:hAnsi="Times New Roman" w:cs="Times New Roman"/>
          <w:sz w:val="24"/>
          <w:szCs w:val="24"/>
        </w:rPr>
        <w:t xml:space="preserve">. </w:t>
      </w:r>
      <w:r>
        <w:rPr>
          <w:rFonts w:ascii="Times New Roman" w:hAnsi="Times New Roman" w:cs="Times New Roman"/>
          <w:sz w:val="24"/>
          <w:szCs w:val="24"/>
        </w:rPr>
        <w:t>precizira pozivanje na članak 62.a</w:t>
      </w:r>
      <w:r w:rsidRPr="002B4D2A">
        <w:rPr>
          <w:rFonts w:ascii="Times New Roman" w:hAnsi="Times New Roman" w:cs="Times New Roman"/>
          <w:sz w:val="24"/>
          <w:szCs w:val="24"/>
        </w:rPr>
        <w:t>.</w:t>
      </w:r>
    </w:p>
    <w:p w14:paraId="7878EE5E" w14:textId="77777777" w:rsidR="008F440E" w:rsidRDefault="008F440E" w:rsidP="008F440E">
      <w:pPr>
        <w:pStyle w:val="NoSpacing"/>
        <w:jc w:val="both"/>
        <w:rPr>
          <w:rFonts w:ascii="Times New Roman" w:hAnsi="Times New Roman" w:cs="Times New Roman"/>
          <w:sz w:val="24"/>
          <w:szCs w:val="24"/>
        </w:rPr>
      </w:pPr>
    </w:p>
    <w:p w14:paraId="525D90FF"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Pr>
          <w:rFonts w:ascii="Times New Roman" w:hAnsi="Times New Roman" w:cs="Times New Roman"/>
          <w:b/>
          <w:sz w:val="24"/>
          <w:szCs w:val="24"/>
        </w:rPr>
        <w:t>1</w:t>
      </w:r>
      <w:r w:rsidRPr="009E2E4F">
        <w:rPr>
          <w:rFonts w:ascii="Times New Roman" w:hAnsi="Times New Roman" w:cs="Times New Roman"/>
          <w:b/>
          <w:sz w:val="24"/>
          <w:szCs w:val="24"/>
        </w:rPr>
        <w:t>.</w:t>
      </w:r>
      <w:r>
        <w:rPr>
          <w:rFonts w:ascii="Times New Roman" w:hAnsi="Times New Roman" w:cs="Times New Roman"/>
          <w:b/>
          <w:sz w:val="24"/>
          <w:szCs w:val="24"/>
        </w:rPr>
        <w:t xml:space="preserve"> </w:t>
      </w:r>
    </w:p>
    <w:p w14:paraId="28971FD2" w14:textId="4B1A0BBD" w:rsidR="008F440E" w:rsidRPr="000C6E10"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skladu s Direktivom 2019/1023 dodaje novi članak kojim se uređuje pitanje dvostrano-obveznih ugovora koje nije ispunila ni jedna ugovorna strana. </w:t>
      </w:r>
      <w:r w:rsidR="00037AAE">
        <w:rPr>
          <w:rFonts w:ascii="Times New Roman" w:hAnsi="Times New Roman" w:cs="Times New Roman"/>
          <w:sz w:val="24"/>
          <w:szCs w:val="24"/>
        </w:rPr>
        <w:t xml:space="preserve"> </w:t>
      </w:r>
      <w:r>
        <w:rPr>
          <w:rFonts w:ascii="Times New Roman" w:hAnsi="Times New Roman" w:cs="Times New Roman"/>
          <w:sz w:val="24"/>
          <w:szCs w:val="24"/>
        </w:rPr>
        <w:t xml:space="preserve">U slučaju kada se radi o </w:t>
      </w:r>
      <w:r w:rsidRPr="000C6E10">
        <w:rPr>
          <w:rFonts w:ascii="Times New Roman" w:hAnsi="Times New Roman" w:cs="Times New Roman"/>
          <w:sz w:val="24"/>
          <w:szCs w:val="24"/>
        </w:rPr>
        <w:t>dvostrano-obvezno</w:t>
      </w:r>
      <w:r>
        <w:rPr>
          <w:rFonts w:ascii="Times New Roman" w:hAnsi="Times New Roman" w:cs="Times New Roman"/>
          <w:sz w:val="24"/>
          <w:szCs w:val="24"/>
        </w:rPr>
        <w:t>m</w:t>
      </w:r>
      <w:r w:rsidRPr="000C6E10">
        <w:rPr>
          <w:rFonts w:ascii="Times New Roman" w:hAnsi="Times New Roman" w:cs="Times New Roman"/>
          <w:sz w:val="24"/>
          <w:szCs w:val="24"/>
        </w:rPr>
        <w:t xml:space="preserve"> ugovor</w:t>
      </w:r>
      <w:r>
        <w:rPr>
          <w:rFonts w:ascii="Times New Roman" w:hAnsi="Times New Roman" w:cs="Times New Roman"/>
          <w:sz w:val="24"/>
          <w:szCs w:val="24"/>
        </w:rPr>
        <w:t xml:space="preserve">u </w:t>
      </w:r>
      <w:r w:rsidRPr="000C6E10">
        <w:rPr>
          <w:rFonts w:ascii="Times New Roman" w:hAnsi="Times New Roman" w:cs="Times New Roman"/>
          <w:sz w:val="24"/>
          <w:szCs w:val="24"/>
        </w:rPr>
        <w:t xml:space="preserve">na kojeg </w:t>
      </w:r>
      <w:proofErr w:type="spellStart"/>
      <w:r w:rsidRPr="000C6E10">
        <w:rPr>
          <w:rFonts w:ascii="Times New Roman" w:hAnsi="Times New Roman" w:cs="Times New Roman"/>
          <w:sz w:val="24"/>
          <w:szCs w:val="24"/>
        </w:rPr>
        <w:t>predstečajni</w:t>
      </w:r>
      <w:proofErr w:type="spellEnd"/>
      <w:r w:rsidRPr="000C6E10">
        <w:rPr>
          <w:rFonts w:ascii="Times New Roman" w:hAnsi="Times New Roman" w:cs="Times New Roman"/>
          <w:sz w:val="24"/>
          <w:szCs w:val="24"/>
        </w:rPr>
        <w:t xml:space="preserve"> postupak utječe</w:t>
      </w:r>
      <w:r>
        <w:rPr>
          <w:rFonts w:ascii="Times New Roman" w:hAnsi="Times New Roman" w:cs="Times New Roman"/>
          <w:sz w:val="24"/>
          <w:szCs w:val="24"/>
        </w:rPr>
        <w:t>: v</w:t>
      </w:r>
      <w:r w:rsidRPr="000C6E10">
        <w:rPr>
          <w:rFonts w:ascii="Times New Roman" w:hAnsi="Times New Roman" w:cs="Times New Roman"/>
          <w:sz w:val="24"/>
          <w:szCs w:val="24"/>
        </w:rPr>
        <w:t xml:space="preserve">jerovnik iz bitnog dvostrano-obveznog ugovora </w:t>
      </w:r>
      <w:r>
        <w:rPr>
          <w:rFonts w:ascii="Times New Roman" w:hAnsi="Times New Roman" w:cs="Times New Roman"/>
          <w:sz w:val="24"/>
          <w:szCs w:val="24"/>
        </w:rPr>
        <w:t>(</w:t>
      </w:r>
      <w:r w:rsidRPr="000C6E10">
        <w:rPr>
          <w:rFonts w:ascii="Times New Roman" w:hAnsi="Times New Roman" w:cs="Times New Roman"/>
          <w:sz w:val="24"/>
          <w:szCs w:val="24"/>
        </w:rPr>
        <w:t xml:space="preserve">koji je sklopljen prije otvaranja </w:t>
      </w:r>
      <w:proofErr w:type="spellStart"/>
      <w:r w:rsidRPr="000C6E10">
        <w:rPr>
          <w:rFonts w:ascii="Times New Roman" w:hAnsi="Times New Roman" w:cs="Times New Roman"/>
          <w:sz w:val="24"/>
          <w:szCs w:val="24"/>
        </w:rPr>
        <w:t>predstečajnog</w:t>
      </w:r>
      <w:proofErr w:type="spellEnd"/>
      <w:r w:rsidRPr="000C6E10">
        <w:rPr>
          <w:rFonts w:ascii="Times New Roman" w:hAnsi="Times New Roman" w:cs="Times New Roman"/>
          <w:sz w:val="24"/>
          <w:szCs w:val="24"/>
        </w:rPr>
        <w:t xml:space="preserve"> postupka, a kojeg u vrijeme otvaranja tog postupka nisu ili nisu u potpunosti ispunili ni dužnik </w:t>
      </w:r>
      <w:r w:rsidRPr="000C6E10">
        <w:rPr>
          <w:rFonts w:ascii="Times New Roman" w:hAnsi="Times New Roman" w:cs="Times New Roman"/>
          <w:sz w:val="24"/>
          <w:szCs w:val="24"/>
        </w:rPr>
        <w:lastRenderedPageBreak/>
        <w:t>niti vjerovnik</w:t>
      </w:r>
      <w:r>
        <w:rPr>
          <w:rFonts w:ascii="Times New Roman" w:hAnsi="Times New Roman" w:cs="Times New Roman"/>
          <w:sz w:val="24"/>
          <w:szCs w:val="24"/>
        </w:rPr>
        <w:t>)</w:t>
      </w:r>
      <w:r w:rsidRPr="000C6E10">
        <w:rPr>
          <w:rFonts w:ascii="Times New Roman" w:hAnsi="Times New Roman" w:cs="Times New Roman"/>
          <w:sz w:val="24"/>
          <w:szCs w:val="24"/>
        </w:rPr>
        <w:t xml:space="preserve">, nije ovlašten nakon otvaranja </w:t>
      </w:r>
      <w:proofErr w:type="spellStart"/>
      <w:r w:rsidRPr="000C6E10">
        <w:rPr>
          <w:rFonts w:ascii="Times New Roman" w:hAnsi="Times New Roman" w:cs="Times New Roman"/>
          <w:sz w:val="24"/>
          <w:szCs w:val="24"/>
        </w:rPr>
        <w:t>predstečajnog</w:t>
      </w:r>
      <w:proofErr w:type="spellEnd"/>
      <w:r w:rsidRPr="000C6E10">
        <w:rPr>
          <w:rFonts w:ascii="Times New Roman" w:hAnsi="Times New Roman" w:cs="Times New Roman"/>
          <w:sz w:val="24"/>
          <w:szCs w:val="24"/>
        </w:rPr>
        <w:t xml:space="preserve"> postupka uskratiti svoju činidbu, raskinuti ugovor, proglasiti dospjelost svoje tražbine ili na bilo koji drugi način izmijeniti taj ugovor na štetu dužnika, pozivom na činjenicu da dužnik svoj dug nije platio. Pod bitnim ugovorom smatra se ugovor koji je nužan za nastavak redovnog poslovanja, uključujući ugovor koji se odnosi na opskrbu, čiji bi prekid mogao dovesti do obustave poslovanja dužnika.</w:t>
      </w:r>
      <w:r w:rsidR="00106225">
        <w:rPr>
          <w:rFonts w:ascii="Times New Roman" w:hAnsi="Times New Roman" w:cs="Times New Roman"/>
          <w:sz w:val="24"/>
          <w:szCs w:val="24"/>
        </w:rPr>
        <w:t xml:space="preserve"> </w:t>
      </w:r>
      <w:r>
        <w:rPr>
          <w:rFonts w:ascii="Times New Roman" w:hAnsi="Times New Roman" w:cs="Times New Roman"/>
          <w:sz w:val="24"/>
          <w:szCs w:val="24"/>
        </w:rPr>
        <w:t xml:space="preserve">U slučaju kada se radi o </w:t>
      </w:r>
      <w:r w:rsidRPr="000C6E10">
        <w:rPr>
          <w:rFonts w:ascii="Times New Roman" w:hAnsi="Times New Roman" w:cs="Times New Roman"/>
          <w:sz w:val="24"/>
          <w:szCs w:val="24"/>
        </w:rPr>
        <w:t>dvostrano-obvezno</w:t>
      </w:r>
      <w:r>
        <w:rPr>
          <w:rFonts w:ascii="Times New Roman" w:hAnsi="Times New Roman" w:cs="Times New Roman"/>
          <w:sz w:val="24"/>
          <w:szCs w:val="24"/>
        </w:rPr>
        <w:t>m</w:t>
      </w:r>
      <w:r w:rsidRPr="000C6E10">
        <w:rPr>
          <w:rFonts w:ascii="Times New Roman" w:hAnsi="Times New Roman" w:cs="Times New Roman"/>
          <w:sz w:val="24"/>
          <w:szCs w:val="24"/>
        </w:rPr>
        <w:t xml:space="preserve"> ugovor</w:t>
      </w:r>
      <w:r>
        <w:rPr>
          <w:rFonts w:ascii="Times New Roman" w:hAnsi="Times New Roman" w:cs="Times New Roman"/>
          <w:sz w:val="24"/>
          <w:szCs w:val="24"/>
        </w:rPr>
        <w:t xml:space="preserve">u </w:t>
      </w:r>
      <w:r w:rsidRPr="000C6E10">
        <w:rPr>
          <w:rFonts w:ascii="Times New Roman" w:hAnsi="Times New Roman" w:cs="Times New Roman"/>
          <w:sz w:val="24"/>
          <w:szCs w:val="24"/>
        </w:rPr>
        <w:t xml:space="preserve">na kojeg </w:t>
      </w:r>
      <w:proofErr w:type="spellStart"/>
      <w:r w:rsidRPr="000C6E10">
        <w:rPr>
          <w:rFonts w:ascii="Times New Roman" w:hAnsi="Times New Roman" w:cs="Times New Roman"/>
          <w:sz w:val="24"/>
          <w:szCs w:val="24"/>
        </w:rPr>
        <w:t>predstečajni</w:t>
      </w:r>
      <w:proofErr w:type="spellEnd"/>
      <w:r w:rsidRPr="000C6E10">
        <w:rPr>
          <w:rFonts w:ascii="Times New Roman" w:hAnsi="Times New Roman" w:cs="Times New Roman"/>
          <w:sz w:val="24"/>
          <w:szCs w:val="24"/>
        </w:rPr>
        <w:t xml:space="preserve"> postupak </w:t>
      </w:r>
      <w:r>
        <w:rPr>
          <w:rFonts w:ascii="Times New Roman" w:hAnsi="Times New Roman" w:cs="Times New Roman"/>
          <w:sz w:val="24"/>
          <w:szCs w:val="24"/>
        </w:rPr>
        <w:t xml:space="preserve">ne </w:t>
      </w:r>
      <w:r w:rsidRPr="000C6E10">
        <w:rPr>
          <w:rFonts w:ascii="Times New Roman" w:hAnsi="Times New Roman" w:cs="Times New Roman"/>
          <w:sz w:val="24"/>
          <w:szCs w:val="24"/>
        </w:rPr>
        <w:t>utječe</w:t>
      </w:r>
      <w:r>
        <w:rPr>
          <w:rFonts w:ascii="Times New Roman" w:hAnsi="Times New Roman" w:cs="Times New Roman"/>
          <w:sz w:val="24"/>
          <w:szCs w:val="24"/>
        </w:rPr>
        <w:t>: v</w:t>
      </w:r>
      <w:r w:rsidRPr="000C6E10">
        <w:rPr>
          <w:rFonts w:ascii="Times New Roman" w:hAnsi="Times New Roman" w:cs="Times New Roman"/>
          <w:sz w:val="24"/>
          <w:szCs w:val="24"/>
        </w:rPr>
        <w:t xml:space="preserve">jerovnik iz dvostrano-obveznog ugovora </w:t>
      </w:r>
      <w:r>
        <w:rPr>
          <w:rFonts w:ascii="Times New Roman" w:hAnsi="Times New Roman" w:cs="Times New Roman"/>
          <w:sz w:val="24"/>
          <w:szCs w:val="24"/>
        </w:rPr>
        <w:t>(</w:t>
      </w:r>
      <w:r w:rsidRPr="000C6E10">
        <w:rPr>
          <w:rFonts w:ascii="Times New Roman" w:hAnsi="Times New Roman" w:cs="Times New Roman"/>
          <w:sz w:val="24"/>
          <w:szCs w:val="24"/>
        </w:rPr>
        <w:t xml:space="preserve">koji je sklopljen prije otvaranja </w:t>
      </w:r>
      <w:proofErr w:type="spellStart"/>
      <w:r w:rsidRPr="000C6E10">
        <w:rPr>
          <w:rFonts w:ascii="Times New Roman" w:hAnsi="Times New Roman" w:cs="Times New Roman"/>
          <w:sz w:val="24"/>
          <w:szCs w:val="24"/>
        </w:rPr>
        <w:t>predstečajnog</w:t>
      </w:r>
      <w:proofErr w:type="spellEnd"/>
      <w:r w:rsidRPr="000C6E10">
        <w:rPr>
          <w:rFonts w:ascii="Times New Roman" w:hAnsi="Times New Roman" w:cs="Times New Roman"/>
          <w:sz w:val="24"/>
          <w:szCs w:val="24"/>
        </w:rPr>
        <w:t xml:space="preserve"> postupka, a kojeg nisu ili nisu u potpunosti ispunili ni dužnik niti vjerovnik</w:t>
      </w:r>
      <w:r>
        <w:rPr>
          <w:rFonts w:ascii="Times New Roman" w:hAnsi="Times New Roman" w:cs="Times New Roman"/>
          <w:sz w:val="24"/>
          <w:szCs w:val="24"/>
        </w:rPr>
        <w:t>)</w:t>
      </w:r>
      <w:r w:rsidRPr="000C6E10">
        <w:rPr>
          <w:rFonts w:ascii="Times New Roman" w:hAnsi="Times New Roman" w:cs="Times New Roman"/>
          <w:sz w:val="24"/>
          <w:szCs w:val="24"/>
        </w:rPr>
        <w:t xml:space="preserve">, nije ovlašten uskratiti svoju činidbu, raskinuti ugovor, proglasiti dospjelost svoje tražbine ili na bilo koji drugi način izmijeniti taj ugovor na štetu dužnika pozivom na odgovarajuću ugovorenu klauzulu uslijed: podnošenja prijedloga za otvaranje </w:t>
      </w:r>
      <w:proofErr w:type="spellStart"/>
      <w:r w:rsidRPr="000C6E10">
        <w:rPr>
          <w:rFonts w:ascii="Times New Roman" w:hAnsi="Times New Roman" w:cs="Times New Roman"/>
          <w:sz w:val="24"/>
          <w:szCs w:val="24"/>
        </w:rPr>
        <w:t>predstečajnog</w:t>
      </w:r>
      <w:proofErr w:type="spellEnd"/>
      <w:r w:rsidRPr="000C6E10">
        <w:rPr>
          <w:rFonts w:ascii="Times New Roman" w:hAnsi="Times New Roman" w:cs="Times New Roman"/>
          <w:sz w:val="24"/>
          <w:szCs w:val="24"/>
        </w:rPr>
        <w:t xml:space="preserve"> postupka,</w:t>
      </w:r>
      <w:r>
        <w:rPr>
          <w:rFonts w:ascii="Times New Roman" w:hAnsi="Times New Roman" w:cs="Times New Roman"/>
          <w:sz w:val="24"/>
          <w:szCs w:val="24"/>
        </w:rPr>
        <w:t xml:space="preserve"> </w:t>
      </w:r>
      <w:r w:rsidRPr="000C6E10">
        <w:rPr>
          <w:rFonts w:ascii="Times New Roman" w:hAnsi="Times New Roman" w:cs="Times New Roman"/>
          <w:sz w:val="24"/>
          <w:szCs w:val="24"/>
        </w:rPr>
        <w:t>podnošenja prijedloga za zastoj/odgodu ovrhe,</w:t>
      </w:r>
      <w:r>
        <w:rPr>
          <w:rFonts w:ascii="Times New Roman" w:hAnsi="Times New Roman" w:cs="Times New Roman"/>
          <w:sz w:val="24"/>
          <w:szCs w:val="24"/>
        </w:rPr>
        <w:t xml:space="preserve"> </w:t>
      </w:r>
      <w:r w:rsidRPr="000C6E10">
        <w:rPr>
          <w:rFonts w:ascii="Times New Roman" w:hAnsi="Times New Roman" w:cs="Times New Roman"/>
          <w:sz w:val="24"/>
          <w:szCs w:val="24"/>
        </w:rPr>
        <w:t xml:space="preserve">otvaranja </w:t>
      </w:r>
      <w:proofErr w:type="spellStart"/>
      <w:r w:rsidRPr="000C6E10">
        <w:rPr>
          <w:rFonts w:ascii="Times New Roman" w:hAnsi="Times New Roman" w:cs="Times New Roman"/>
          <w:sz w:val="24"/>
          <w:szCs w:val="24"/>
        </w:rPr>
        <w:t>predstečajnog</w:t>
      </w:r>
      <w:proofErr w:type="spellEnd"/>
      <w:r w:rsidRPr="000C6E10">
        <w:rPr>
          <w:rFonts w:ascii="Times New Roman" w:hAnsi="Times New Roman" w:cs="Times New Roman"/>
          <w:sz w:val="24"/>
          <w:szCs w:val="24"/>
        </w:rPr>
        <w:t xml:space="preserve"> postupka</w:t>
      </w:r>
      <w:r>
        <w:rPr>
          <w:rFonts w:ascii="Times New Roman" w:hAnsi="Times New Roman" w:cs="Times New Roman"/>
          <w:sz w:val="24"/>
          <w:szCs w:val="24"/>
        </w:rPr>
        <w:t xml:space="preserve"> ili </w:t>
      </w:r>
      <w:r w:rsidRPr="000C6E10">
        <w:rPr>
          <w:rFonts w:ascii="Times New Roman" w:hAnsi="Times New Roman" w:cs="Times New Roman"/>
          <w:sz w:val="24"/>
          <w:szCs w:val="24"/>
        </w:rPr>
        <w:t>usvajanjem prijedloga za zastoj/odgodu ovrhe.</w:t>
      </w:r>
    </w:p>
    <w:p w14:paraId="48AC9341" w14:textId="77777777" w:rsidR="008F440E" w:rsidRDefault="008F440E" w:rsidP="008F440E">
      <w:pPr>
        <w:pStyle w:val="NoSpacing"/>
        <w:jc w:val="both"/>
        <w:rPr>
          <w:rFonts w:ascii="Times New Roman" w:hAnsi="Times New Roman" w:cs="Times New Roman"/>
          <w:sz w:val="24"/>
          <w:szCs w:val="24"/>
        </w:rPr>
      </w:pPr>
    </w:p>
    <w:p w14:paraId="1F9A07E5"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Pr>
          <w:rFonts w:ascii="Times New Roman" w:hAnsi="Times New Roman" w:cs="Times New Roman"/>
          <w:b/>
          <w:sz w:val="24"/>
          <w:szCs w:val="24"/>
        </w:rPr>
        <w:t>2</w:t>
      </w:r>
      <w:r w:rsidRPr="009E2E4F">
        <w:rPr>
          <w:rFonts w:ascii="Times New Roman" w:hAnsi="Times New Roman" w:cs="Times New Roman"/>
          <w:b/>
          <w:sz w:val="24"/>
          <w:szCs w:val="24"/>
        </w:rPr>
        <w:t>.</w:t>
      </w:r>
      <w:r>
        <w:rPr>
          <w:rFonts w:ascii="Times New Roman" w:hAnsi="Times New Roman" w:cs="Times New Roman"/>
          <w:b/>
          <w:sz w:val="24"/>
          <w:szCs w:val="24"/>
        </w:rPr>
        <w:t xml:space="preserve"> </w:t>
      </w:r>
    </w:p>
    <w:p w14:paraId="0DD1DB3F" w14:textId="16563A8B" w:rsidR="00037AAE" w:rsidRDefault="008F440E" w:rsidP="00F51D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uvode se nova pravila o postupcima na koje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utječe u skladu s Direktivom 2019/1023.</w:t>
      </w:r>
      <w:r w:rsidR="00037AAE">
        <w:rPr>
          <w:rFonts w:ascii="Times New Roman" w:hAnsi="Times New Roman" w:cs="Times New Roman"/>
          <w:sz w:val="24"/>
          <w:szCs w:val="24"/>
        </w:rPr>
        <w:t xml:space="preserve"> </w:t>
      </w:r>
      <w:r>
        <w:rPr>
          <w:rFonts w:ascii="Times New Roman" w:hAnsi="Times New Roman" w:cs="Times New Roman"/>
          <w:sz w:val="24"/>
          <w:szCs w:val="24"/>
        </w:rPr>
        <w:t xml:space="preserve">Danom otvaranja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 nastupa prekid parničnih i arbitražnih postupaka, kao i zabrana pokretanja novih parničnih i arbitražnih postupaka protiv dužnika u svezi tražbina na koje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utječe. Parnični i arbitražni postupci mogu se nastaviti ili pokrenuti nakon sklopljenog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sporazuma u odnosu na tražbine ili dio tražbina koje su u </w:t>
      </w:r>
      <w:proofErr w:type="spellStart"/>
      <w:r>
        <w:rPr>
          <w:rFonts w:ascii="Times New Roman" w:hAnsi="Times New Roman" w:cs="Times New Roman"/>
          <w:sz w:val="24"/>
          <w:szCs w:val="24"/>
        </w:rPr>
        <w:t>predstečajnom</w:t>
      </w:r>
      <w:proofErr w:type="spellEnd"/>
      <w:r>
        <w:rPr>
          <w:rFonts w:ascii="Times New Roman" w:hAnsi="Times New Roman" w:cs="Times New Roman"/>
          <w:sz w:val="24"/>
          <w:szCs w:val="24"/>
        </w:rPr>
        <w:t xml:space="preserve"> postupku osporene te nakon pravomoćnosti rješenja o obustavi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 U parničnim i arbitražnim postupcima u kojima je utvrđen prekid postupka zbog otvaranja </w:t>
      </w:r>
      <w:proofErr w:type="spellStart"/>
      <w:r>
        <w:rPr>
          <w:rFonts w:ascii="Times New Roman" w:hAnsi="Times New Roman" w:cs="Times New Roman"/>
          <w:sz w:val="24"/>
          <w:szCs w:val="24"/>
        </w:rPr>
        <w:t>predstečajnoga</w:t>
      </w:r>
      <w:proofErr w:type="spellEnd"/>
      <w:r>
        <w:rPr>
          <w:rFonts w:ascii="Times New Roman" w:hAnsi="Times New Roman" w:cs="Times New Roman"/>
          <w:sz w:val="24"/>
          <w:szCs w:val="24"/>
        </w:rPr>
        <w:t xml:space="preserve"> postupka u kojem je nakon toga doneseno pravomoćno rješenje o potvrdi plana restrukturiranja kojim je obuhvaćena tražbina vjerovnika o kojoj se vodi parnični odnosno arbitražni postupak, sud odnosno arbitražni sud će nastaviti postupak i odbaciti tužbu u cijelosti odnosno u dijelu u kojem je tražbina obuhvaćena planom restrukturiranja.</w:t>
      </w:r>
      <w:r w:rsidR="00037AAE">
        <w:rPr>
          <w:rFonts w:ascii="Times New Roman" w:hAnsi="Times New Roman" w:cs="Times New Roman"/>
          <w:sz w:val="24"/>
          <w:szCs w:val="24"/>
        </w:rPr>
        <w:t xml:space="preserve"> </w:t>
      </w:r>
      <w:r>
        <w:rPr>
          <w:rFonts w:ascii="Times New Roman" w:hAnsi="Times New Roman" w:cs="Times New Roman"/>
          <w:sz w:val="24"/>
          <w:szCs w:val="24"/>
        </w:rPr>
        <w:t xml:space="preserve">Nadalje, danom otvaranja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 nastupa prekid ovršnih postupaka i postupaka osiguranja, kao i zabrana pokretanja novih ovršnih postupaka i postupaka osiguranja protiv dužnika u svezi s tražbinama na koje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utječe. Zabrana provođenja ovrhe traje 120 dana. Prije isteka tog roka sud u </w:t>
      </w:r>
      <w:proofErr w:type="spellStart"/>
      <w:r>
        <w:rPr>
          <w:rFonts w:ascii="Times New Roman" w:hAnsi="Times New Roman" w:cs="Times New Roman"/>
          <w:sz w:val="24"/>
          <w:szCs w:val="24"/>
        </w:rPr>
        <w:t>predstečajnom</w:t>
      </w:r>
      <w:proofErr w:type="spellEnd"/>
      <w:r>
        <w:rPr>
          <w:rFonts w:ascii="Times New Roman" w:hAnsi="Times New Roman" w:cs="Times New Roman"/>
          <w:sz w:val="24"/>
          <w:szCs w:val="24"/>
        </w:rPr>
        <w:t xml:space="preserve"> postupku može na zahtjev dužnika, vjerovnika ili povjerenika produžiti trajanje zabrane provedbe ovršnih postupaka i postupaka osiguranja dva puta za daljnjih 90 dana pod uvjetom da je postignut relevantni napredak u pregovorima o planu restrukturiranja i da je navedena zabrana nužna radi ostvarivanja plana restrukturiranja. Na prijedlog dužnika, vjerovnika ili povjerenika sud će ukinuti zabranu provedbe ovršnih postupaka i postupaka osiguranja ako postane očito da dio vjerovnika koji bi mogli spriječiti donošenje plana restrukturiranja ne podupire nastavak pregovora te će obustaviti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U ovršnim postupcima i postupcima osiguranja u kojima je utvrđen prekid postupka zbog otvaranja </w:t>
      </w:r>
      <w:proofErr w:type="spellStart"/>
      <w:r>
        <w:rPr>
          <w:rFonts w:ascii="Times New Roman" w:hAnsi="Times New Roman" w:cs="Times New Roman"/>
          <w:sz w:val="24"/>
          <w:szCs w:val="24"/>
        </w:rPr>
        <w:t>predstečajnoga</w:t>
      </w:r>
      <w:proofErr w:type="spellEnd"/>
      <w:r>
        <w:rPr>
          <w:rFonts w:ascii="Times New Roman" w:hAnsi="Times New Roman" w:cs="Times New Roman"/>
          <w:sz w:val="24"/>
          <w:szCs w:val="24"/>
        </w:rPr>
        <w:t xml:space="preserve"> postupka u kojem je nakon toga doneseno pravomoćno rješenje o potvrdi plana restrukturiranja kojim je obuhvaćena tražbina vjerovnika u pogledu koje se vodi ovršni postupak odnosno postupak osiguranja sud će obustaviti ovršni postupak odnosno postupak osiguranja.</w:t>
      </w:r>
    </w:p>
    <w:p w14:paraId="2D3D0E80" w14:textId="77777777" w:rsidR="008F440E" w:rsidRDefault="008F440E" w:rsidP="00037AAE">
      <w:pPr>
        <w:pStyle w:val="NoSpacing"/>
        <w:jc w:val="both"/>
        <w:rPr>
          <w:rFonts w:ascii="Times New Roman" w:hAnsi="Times New Roman" w:cs="Times New Roman"/>
          <w:sz w:val="24"/>
          <w:szCs w:val="24"/>
        </w:rPr>
      </w:pPr>
    </w:p>
    <w:p w14:paraId="1A62053E" w14:textId="77777777" w:rsidR="008F440E" w:rsidRPr="009E2E4F" w:rsidRDefault="008F440E" w:rsidP="00037AA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Pr>
          <w:rFonts w:ascii="Times New Roman" w:hAnsi="Times New Roman" w:cs="Times New Roman"/>
          <w:b/>
          <w:sz w:val="24"/>
          <w:szCs w:val="24"/>
        </w:rPr>
        <w:t>3</w:t>
      </w:r>
      <w:r w:rsidRPr="009E2E4F">
        <w:rPr>
          <w:rFonts w:ascii="Times New Roman" w:hAnsi="Times New Roman" w:cs="Times New Roman"/>
          <w:b/>
          <w:sz w:val="24"/>
          <w:szCs w:val="24"/>
        </w:rPr>
        <w:t>.</w:t>
      </w:r>
    </w:p>
    <w:p w14:paraId="3D6FCC9A" w14:textId="77777777" w:rsidR="008F440E" w:rsidRDefault="008F440E" w:rsidP="00037AAE">
      <w:pPr>
        <w:pStyle w:val="NoSpacing"/>
        <w:jc w:val="both"/>
        <w:rPr>
          <w:rFonts w:ascii="Times New Roman" w:hAnsi="Times New Roman" w:cs="Times New Roman"/>
          <w:bCs/>
          <w:sz w:val="24"/>
          <w:szCs w:val="24"/>
        </w:rPr>
      </w:pPr>
      <w:r w:rsidRPr="001039E2">
        <w:rPr>
          <w:rFonts w:ascii="Times New Roman" w:hAnsi="Times New Roman" w:cs="Times New Roman"/>
          <w:sz w:val="24"/>
          <w:szCs w:val="24"/>
        </w:rPr>
        <w:t xml:space="preserve">Ovom odredbom </w:t>
      </w:r>
      <w:r>
        <w:rPr>
          <w:rFonts w:ascii="Times New Roman" w:hAnsi="Times New Roman" w:cs="Times New Roman"/>
          <w:sz w:val="24"/>
          <w:szCs w:val="24"/>
        </w:rPr>
        <w:t xml:space="preserve">uvode se nova pravila o postupcima na koje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postupak ne utječe, a to su</w:t>
      </w:r>
      <w:r>
        <w:rPr>
          <w:rFonts w:ascii="Times New Roman" w:hAnsi="Times New Roman" w:cs="Times New Roman"/>
          <w:bCs/>
          <w:sz w:val="24"/>
          <w:szCs w:val="24"/>
        </w:rPr>
        <w:t>: mjere osiguranja u kaznenom postupku, porezni postupci utvrđivanja zloupotrebe prava i upravni postupci koje provodi Ministarstvo financija, Porezna uprava u postupcima utvrđivanja poreznih obveza.</w:t>
      </w:r>
    </w:p>
    <w:p w14:paraId="050908D0" w14:textId="77777777" w:rsidR="008F440E" w:rsidRPr="009E2E4F" w:rsidRDefault="008F440E" w:rsidP="00037AAE">
      <w:pPr>
        <w:pStyle w:val="NoSpacing"/>
        <w:jc w:val="both"/>
        <w:rPr>
          <w:rFonts w:ascii="Times New Roman" w:hAnsi="Times New Roman" w:cs="Times New Roman"/>
          <w:b/>
          <w:sz w:val="24"/>
          <w:szCs w:val="24"/>
        </w:rPr>
      </w:pPr>
    </w:p>
    <w:p w14:paraId="46A3D75F" w14:textId="77777777" w:rsidR="008F440E" w:rsidRPr="009E2E4F" w:rsidRDefault="008F440E" w:rsidP="00037AA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Pr>
          <w:rFonts w:ascii="Times New Roman" w:hAnsi="Times New Roman" w:cs="Times New Roman"/>
          <w:b/>
          <w:sz w:val="24"/>
          <w:szCs w:val="24"/>
        </w:rPr>
        <w:t>4</w:t>
      </w:r>
      <w:r w:rsidRPr="009E2E4F">
        <w:rPr>
          <w:rFonts w:ascii="Times New Roman" w:hAnsi="Times New Roman" w:cs="Times New Roman"/>
          <w:b/>
          <w:sz w:val="24"/>
          <w:szCs w:val="24"/>
        </w:rPr>
        <w:t>.</w:t>
      </w:r>
      <w:r>
        <w:rPr>
          <w:rFonts w:ascii="Times New Roman" w:hAnsi="Times New Roman" w:cs="Times New Roman"/>
          <w:b/>
          <w:sz w:val="24"/>
          <w:szCs w:val="24"/>
        </w:rPr>
        <w:t xml:space="preserve"> </w:t>
      </w:r>
    </w:p>
    <w:p w14:paraId="536A19C3" w14:textId="7E6BCA6A" w:rsidR="008F440E" w:rsidRPr="00F51DF4" w:rsidRDefault="008F440E" w:rsidP="00F51DF4">
      <w:pPr>
        <w:pStyle w:val="NoSpacing"/>
        <w:jc w:val="both"/>
        <w:rPr>
          <w:rFonts w:ascii="Times New Roman" w:hAnsi="Times New Roman" w:cs="Times New Roman"/>
          <w:sz w:val="24"/>
          <w:szCs w:val="24"/>
        </w:rPr>
      </w:pPr>
      <w:r w:rsidRPr="007905E2">
        <w:rPr>
          <w:rFonts w:ascii="Times New Roman" w:hAnsi="Times New Roman" w:cs="Times New Roman"/>
          <w:sz w:val="24"/>
          <w:szCs w:val="24"/>
        </w:rPr>
        <w:lastRenderedPageBreak/>
        <w:t xml:space="preserve">Ovom odredbom se </w:t>
      </w:r>
      <w:r>
        <w:rPr>
          <w:rFonts w:ascii="Times New Roman" w:hAnsi="Times New Roman" w:cs="Times New Roman"/>
          <w:sz w:val="24"/>
          <w:szCs w:val="24"/>
        </w:rPr>
        <w:t xml:space="preserve">mijenja </w:t>
      </w:r>
      <w:r w:rsidRPr="007905E2">
        <w:rPr>
          <w:rFonts w:ascii="Times New Roman" w:hAnsi="Times New Roman" w:cs="Times New Roman"/>
          <w:sz w:val="24"/>
          <w:szCs w:val="24"/>
        </w:rPr>
        <w:t xml:space="preserve">članak 69. </w:t>
      </w:r>
      <w:r>
        <w:rPr>
          <w:rFonts w:ascii="Times New Roman" w:hAnsi="Times New Roman" w:cs="Times New Roman"/>
          <w:sz w:val="24"/>
          <w:szCs w:val="24"/>
        </w:rPr>
        <w:t xml:space="preserve">koji uređuje postupanja Financijske agencije s osnovama za plaćanje </w:t>
      </w:r>
      <w:r w:rsidRPr="00037AAE">
        <w:rPr>
          <w:rFonts w:ascii="Times New Roman" w:hAnsi="Times New Roman" w:cs="Times New Roman"/>
          <w:sz w:val="24"/>
          <w:szCs w:val="24"/>
        </w:rPr>
        <w:t xml:space="preserve">nakon otvaranja </w:t>
      </w:r>
      <w:proofErr w:type="spellStart"/>
      <w:r w:rsidRPr="00037AAE">
        <w:rPr>
          <w:rFonts w:ascii="Times New Roman" w:hAnsi="Times New Roman" w:cs="Times New Roman"/>
          <w:sz w:val="24"/>
          <w:szCs w:val="24"/>
        </w:rPr>
        <w:t>predstečajnog</w:t>
      </w:r>
      <w:proofErr w:type="spellEnd"/>
      <w:r w:rsidRPr="00037AAE">
        <w:rPr>
          <w:rFonts w:ascii="Times New Roman" w:hAnsi="Times New Roman" w:cs="Times New Roman"/>
          <w:sz w:val="24"/>
          <w:szCs w:val="24"/>
        </w:rPr>
        <w:t xml:space="preserve"> postupka. Izmjene su vezane uz okolnost da je u skladu sa izmjenama i dopunama imenovanje povjerenika određeno kao obligatorno te u vezi izmjene odredaba o tražbinama na koje </w:t>
      </w:r>
      <w:proofErr w:type="spellStart"/>
      <w:r w:rsidRPr="00037AAE">
        <w:rPr>
          <w:rFonts w:ascii="Times New Roman" w:hAnsi="Times New Roman" w:cs="Times New Roman"/>
          <w:sz w:val="24"/>
          <w:szCs w:val="24"/>
        </w:rPr>
        <w:t>predstečajni</w:t>
      </w:r>
      <w:proofErr w:type="spellEnd"/>
      <w:r w:rsidRPr="00037AAE">
        <w:rPr>
          <w:rFonts w:ascii="Times New Roman" w:hAnsi="Times New Roman" w:cs="Times New Roman"/>
          <w:sz w:val="24"/>
          <w:szCs w:val="24"/>
        </w:rPr>
        <w:t xml:space="preserve"> postupak ne utječe.</w:t>
      </w:r>
      <w:r w:rsidR="00037AAE" w:rsidRPr="00037AAE">
        <w:rPr>
          <w:rFonts w:ascii="Times New Roman" w:hAnsi="Times New Roman" w:cs="Times New Roman"/>
          <w:sz w:val="24"/>
          <w:szCs w:val="24"/>
        </w:rPr>
        <w:t xml:space="preserve"> </w:t>
      </w:r>
      <w:r w:rsidRPr="00F51DF4">
        <w:rPr>
          <w:rFonts w:ascii="Times New Roman" w:hAnsi="Times New Roman" w:cs="Times New Roman"/>
          <w:sz w:val="24"/>
          <w:szCs w:val="24"/>
        </w:rPr>
        <w:t xml:space="preserve">Od dana primitka rješenja o otvaranju </w:t>
      </w:r>
      <w:proofErr w:type="spellStart"/>
      <w:r w:rsidRPr="00F51DF4">
        <w:rPr>
          <w:rFonts w:ascii="Times New Roman" w:hAnsi="Times New Roman" w:cs="Times New Roman"/>
          <w:sz w:val="24"/>
          <w:szCs w:val="24"/>
        </w:rPr>
        <w:t>predstečajnoga</w:t>
      </w:r>
      <w:proofErr w:type="spellEnd"/>
      <w:r w:rsidRPr="00F51DF4">
        <w:rPr>
          <w:rFonts w:ascii="Times New Roman" w:hAnsi="Times New Roman" w:cs="Times New Roman"/>
          <w:sz w:val="24"/>
          <w:szCs w:val="24"/>
        </w:rPr>
        <w:t xml:space="preserve"> postupka Financijska agencija prestaje izvršavati sve osnove za plaćanje evidentirane u Očevidniku redoslijeda osnova za plaćanje na teret dužnika, osim:</w:t>
      </w:r>
      <w:r w:rsidR="00037AAE">
        <w:rPr>
          <w:rFonts w:ascii="Times New Roman" w:hAnsi="Times New Roman" w:cs="Times New Roman"/>
          <w:sz w:val="24"/>
          <w:szCs w:val="24"/>
        </w:rPr>
        <w:t xml:space="preserve"> </w:t>
      </w:r>
      <w:r w:rsidRPr="00037AAE">
        <w:rPr>
          <w:rFonts w:ascii="Times New Roman" w:hAnsi="Times New Roman" w:cs="Times New Roman"/>
          <w:sz w:val="24"/>
          <w:szCs w:val="24"/>
        </w:rPr>
        <w:t>obračuna neisplaćene plaće, naknade plaće i otpremnine, osnova za plaćanje koje se odnose na tražbine sadašnjih i prijašnjih radnika dužnika iz radnog odnosa u bruto iznosu, zahtjeva</w:t>
      </w:r>
      <w:r>
        <w:rPr>
          <w:rFonts w:ascii="Times New Roman" w:hAnsi="Times New Roman" w:cs="Times New Roman"/>
          <w:sz w:val="24"/>
          <w:szCs w:val="24"/>
        </w:rPr>
        <w:t xml:space="preserve"> za prisilnu naplatu u postupku osiguranja radničkih tražbina, rješenja nadležnog tijela o privremenom osiguranju naplate u slučaju blokade računa poslodavca zbog nemogućnosti prisilne naplate neisplaćene plaće odnosno naknade plaće, osnova za plaćanje koje se odnose na uzdržavanje djeteta i osnova za plaćanje koje se odnose na mjere osiguranja u kaznenom postupku.</w:t>
      </w:r>
      <w:r w:rsidR="00037AAE">
        <w:rPr>
          <w:rFonts w:ascii="Times New Roman" w:hAnsi="Times New Roman" w:cs="Times New Roman"/>
          <w:sz w:val="24"/>
          <w:szCs w:val="24"/>
        </w:rPr>
        <w:t xml:space="preserve"> </w:t>
      </w:r>
      <w:r>
        <w:rPr>
          <w:rFonts w:ascii="Times New Roman" w:hAnsi="Times New Roman" w:cs="Times New Roman"/>
          <w:sz w:val="24"/>
          <w:szCs w:val="24"/>
        </w:rPr>
        <w:t xml:space="preserve">Nadalje, vjerovnik osnove za plaćanje na temelju koje se na novčanim sredstvima po računu dužnika </w:t>
      </w:r>
      <w:r w:rsidRPr="00F51DF4">
        <w:rPr>
          <w:rFonts w:ascii="Times New Roman" w:hAnsi="Times New Roman" w:cs="Times New Roman"/>
          <w:sz w:val="24"/>
          <w:szCs w:val="24"/>
        </w:rPr>
        <w:t>pravne osobe</w:t>
      </w:r>
      <w:r w:rsidRPr="00037AAE">
        <w:rPr>
          <w:rFonts w:ascii="Times New Roman" w:hAnsi="Times New Roman" w:cs="Times New Roman"/>
          <w:sz w:val="24"/>
          <w:szCs w:val="24"/>
        </w:rPr>
        <w:t xml:space="preserve"> treba provesti ili provodi ovrha radi naplate tražbine po osnovi naknade štete pretrpljene zbog ozljede na radu ili profesionalne bolesti, naplate tražbine po osnovi namjerno počinjenje nedopuštene radnje, radi naplate novčane kazne izrečene za kazneno ili prekršajno djelo i troškove kaznenoga ili prekršajnog postupka ili radi tražbine koja je nastala nakon otvaranja </w:t>
      </w:r>
      <w:proofErr w:type="spellStart"/>
      <w:r w:rsidRPr="00037AAE">
        <w:rPr>
          <w:rFonts w:ascii="Times New Roman" w:hAnsi="Times New Roman" w:cs="Times New Roman"/>
          <w:sz w:val="24"/>
          <w:szCs w:val="24"/>
        </w:rPr>
        <w:t>predstečajnoga</w:t>
      </w:r>
      <w:proofErr w:type="spellEnd"/>
      <w:r w:rsidRPr="00037AAE">
        <w:rPr>
          <w:rFonts w:ascii="Times New Roman" w:hAnsi="Times New Roman" w:cs="Times New Roman"/>
          <w:sz w:val="24"/>
          <w:szCs w:val="24"/>
        </w:rPr>
        <w:t xml:space="preserve"> postupka, može zatražiti od povjerenika da naloži Financijskoj agenciji da nastavi s provedbom ovrhe po toj osnovi za plaćanje odnosno da provede ovrhu na novčanim sredstvima po računu dužnika sukladno posebnom zakonu. Vjerovnik osnove za plaćanje na temelju koje se na novčanim sredstvima po računu </w:t>
      </w:r>
      <w:r w:rsidRPr="00F51DF4">
        <w:rPr>
          <w:rFonts w:ascii="Times New Roman" w:hAnsi="Times New Roman" w:cs="Times New Roman"/>
          <w:sz w:val="24"/>
          <w:szCs w:val="24"/>
        </w:rPr>
        <w:t>dužnika pojedinca</w:t>
      </w:r>
      <w:r w:rsidRPr="00037AAE">
        <w:rPr>
          <w:rFonts w:ascii="Times New Roman" w:hAnsi="Times New Roman" w:cs="Times New Roman"/>
          <w:sz w:val="24"/>
          <w:szCs w:val="24"/>
        </w:rPr>
        <w:t xml:space="preserve"> treba provesti ili provodi ovrha radi naplate tražbine po osnovi naknade štete pretrpljene zbog ozljede</w:t>
      </w:r>
      <w:r>
        <w:rPr>
          <w:rFonts w:ascii="Times New Roman" w:hAnsi="Times New Roman" w:cs="Times New Roman"/>
          <w:sz w:val="24"/>
          <w:szCs w:val="24"/>
        </w:rPr>
        <w:t xml:space="preserve"> na radu ili profesionalne bolesti, naplate tražbine po osnovi namjerno počinjenje nedopuštene radnje, radi naplate novčane kazne izrečene za kazneno ili prekršajno djelo i troškove kaznenoga ili prekršajnog postupka, naplate tražbine za uzdržavanje koja proizlazi iz obiteljskog odnosa, braka ili tazbinskog srodstva, radi tražbine koja je nastala nakon otvaranja </w:t>
      </w:r>
      <w:proofErr w:type="spellStart"/>
      <w:r>
        <w:rPr>
          <w:rFonts w:ascii="Times New Roman" w:hAnsi="Times New Roman" w:cs="Times New Roman"/>
          <w:sz w:val="24"/>
          <w:szCs w:val="24"/>
        </w:rPr>
        <w:t>predstečajnoga</w:t>
      </w:r>
      <w:proofErr w:type="spellEnd"/>
      <w:r>
        <w:rPr>
          <w:rFonts w:ascii="Times New Roman" w:hAnsi="Times New Roman" w:cs="Times New Roman"/>
          <w:sz w:val="24"/>
          <w:szCs w:val="24"/>
        </w:rPr>
        <w:t xml:space="preserve"> postupka ili naplate tražbine koja nije proizašla iz ili vezana uz obavljanje djelatnosti dužnika pojedinca, može zatražiti od povjerenika da naloži Financijskoj agenciji da nastavi s provedbom ovrhe po toj osnovi za plaćanje odnosno da provede ovrhu na novčanim sredstvima po računu dužnika sukladno posebnom zakonu.</w:t>
      </w:r>
      <w:r w:rsidR="00037AAE">
        <w:rPr>
          <w:rFonts w:ascii="Times New Roman" w:hAnsi="Times New Roman" w:cs="Times New Roman"/>
          <w:sz w:val="24"/>
          <w:szCs w:val="24"/>
        </w:rPr>
        <w:t xml:space="preserve"> </w:t>
      </w:r>
      <w:proofErr w:type="spellStart"/>
      <w:r>
        <w:rPr>
          <w:rFonts w:ascii="Times New Roman" w:hAnsi="Times New Roman" w:cs="Times New Roman"/>
          <w:sz w:val="24"/>
          <w:szCs w:val="24"/>
        </w:rPr>
        <w:t>Razlučni</w:t>
      </w:r>
      <w:proofErr w:type="spellEnd"/>
      <w:r>
        <w:rPr>
          <w:rFonts w:ascii="Times New Roman" w:hAnsi="Times New Roman" w:cs="Times New Roman"/>
          <w:sz w:val="24"/>
          <w:szCs w:val="24"/>
        </w:rPr>
        <w:t xml:space="preserve"> vjerovnik čije se </w:t>
      </w:r>
      <w:proofErr w:type="spellStart"/>
      <w:r>
        <w:rPr>
          <w:rFonts w:ascii="Times New Roman" w:hAnsi="Times New Roman" w:cs="Times New Roman"/>
          <w:sz w:val="24"/>
          <w:szCs w:val="24"/>
        </w:rPr>
        <w:t>razlučno</w:t>
      </w:r>
      <w:proofErr w:type="spellEnd"/>
      <w:r>
        <w:rPr>
          <w:rFonts w:ascii="Times New Roman" w:hAnsi="Times New Roman" w:cs="Times New Roman"/>
          <w:sz w:val="24"/>
          <w:szCs w:val="24"/>
        </w:rPr>
        <w:t xml:space="preserve"> pravo temelji na založnom pravu stečenom pljenidbom novčane tražbine po računu dužnika provedbom ovrhe na novčanim sredstvima po računu, nakon utvrđenja njegova položaja kao </w:t>
      </w:r>
      <w:proofErr w:type="spellStart"/>
      <w:r>
        <w:rPr>
          <w:rFonts w:ascii="Times New Roman" w:hAnsi="Times New Roman" w:cs="Times New Roman"/>
          <w:sz w:val="24"/>
          <w:szCs w:val="24"/>
        </w:rPr>
        <w:t>razlučnoga</w:t>
      </w:r>
      <w:proofErr w:type="spellEnd"/>
      <w:r>
        <w:rPr>
          <w:rFonts w:ascii="Times New Roman" w:hAnsi="Times New Roman" w:cs="Times New Roman"/>
          <w:sz w:val="24"/>
          <w:szCs w:val="24"/>
        </w:rPr>
        <w:t xml:space="preserve"> vjerovnika za taj iznos tražbine, može zatražiti od povjerenika, da naloži Financijskoj agenciji da nastavi s provedbom ovrhe po toj osnovi za plaćanje za iznos koji je zaplijenjen s računa dužnika do otvaranja </w:t>
      </w:r>
      <w:proofErr w:type="spellStart"/>
      <w:r>
        <w:rPr>
          <w:rFonts w:ascii="Times New Roman" w:hAnsi="Times New Roman" w:cs="Times New Roman"/>
          <w:sz w:val="24"/>
          <w:szCs w:val="24"/>
        </w:rPr>
        <w:t>predstečajnoga</w:t>
      </w:r>
      <w:proofErr w:type="spellEnd"/>
      <w:r>
        <w:rPr>
          <w:rFonts w:ascii="Times New Roman" w:hAnsi="Times New Roman" w:cs="Times New Roman"/>
          <w:sz w:val="24"/>
          <w:szCs w:val="24"/>
        </w:rPr>
        <w:t xml:space="preserve"> </w:t>
      </w:r>
      <w:r w:rsidRPr="00037AAE">
        <w:rPr>
          <w:rFonts w:ascii="Times New Roman" w:hAnsi="Times New Roman" w:cs="Times New Roman"/>
          <w:sz w:val="24"/>
          <w:szCs w:val="24"/>
        </w:rPr>
        <w:t>postupka.</w:t>
      </w:r>
      <w:r w:rsidR="00037AAE" w:rsidRPr="00037AAE">
        <w:rPr>
          <w:rFonts w:ascii="Times New Roman" w:hAnsi="Times New Roman" w:cs="Times New Roman"/>
          <w:sz w:val="24"/>
          <w:szCs w:val="24"/>
        </w:rPr>
        <w:t xml:space="preserve"> </w:t>
      </w:r>
      <w:r w:rsidRPr="00F51DF4">
        <w:rPr>
          <w:rFonts w:ascii="Times New Roman" w:hAnsi="Times New Roman" w:cs="Times New Roman"/>
          <w:sz w:val="24"/>
          <w:szCs w:val="24"/>
        </w:rPr>
        <w:t xml:space="preserve">Od dana primitka rješenja o otvaranju </w:t>
      </w:r>
      <w:proofErr w:type="spellStart"/>
      <w:r w:rsidRPr="00F51DF4">
        <w:rPr>
          <w:rFonts w:ascii="Times New Roman" w:hAnsi="Times New Roman" w:cs="Times New Roman"/>
          <w:sz w:val="24"/>
          <w:szCs w:val="24"/>
        </w:rPr>
        <w:t>predstečajnoga</w:t>
      </w:r>
      <w:proofErr w:type="spellEnd"/>
      <w:r w:rsidRPr="00F51DF4">
        <w:rPr>
          <w:rFonts w:ascii="Times New Roman" w:hAnsi="Times New Roman" w:cs="Times New Roman"/>
          <w:sz w:val="24"/>
          <w:szCs w:val="24"/>
        </w:rPr>
        <w:t xml:space="preserve"> postupka do dana primitka pravomoćnoga rješenja o obustavi </w:t>
      </w:r>
      <w:proofErr w:type="spellStart"/>
      <w:r w:rsidRPr="00F51DF4">
        <w:rPr>
          <w:rFonts w:ascii="Times New Roman" w:hAnsi="Times New Roman" w:cs="Times New Roman"/>
          <w:sz w:val="24"/>
          <w:szCs w:val="24"/>
        </w:rPr>
        <w:t>predstečajnoga</w:t>
      </w:r>
      <w:proofErr w:type="spellEnd"/>
      <w:r w:rsidRPr="00F51DF4">
        <w:rPr>
          <w:rFonts w:ascii="Times New Roman" w:hAnsi="Times New Roman" w:cs="Times New Roman"/>
          <w:sz w:val="24"/>
          <w:szCs w:val="24"/>
        </w:rPr>
        <w:t xml:space="preserve"> postupka, pravomoćnoga rješenja kojim se potvrđuje plan restrukturiranja ili do isteka roka zabrane provedbe ovršnih postupaka i postupaka osiguranja, Financijska agencija osnove za plaćanje neće upisivati u Očevidnik redoslijeda osnova za plaćanje niti po njima postupati, osim u slučaju iz stavaka 2. 3. i 4. ovoga članka i u slučaju primitka obračuna neisplaćene plaće, naknade plaće i otpremnine, osnova za plaćanje koje se odnose na tražbine sadašnjih i prijašnjih radnika dužnika iz radnog odnosa u bruto iznosu, zahtjeva za prisilnu naplatu u postupku osiguranja radničkih tražbina, rješenja nadležnog tijela o privremenom osiguranju naplate u slučaju blokade računa poslodavca zbog nemogućnosti prisilne naplate neisplaćene plaće odnosno naknade plaće, osnova za plaćanje koje se odnose na mjere osiguranja u kaznenom postupku i osnova za plaćanje koje se odnose na uzdržavanje djeteta.</w:t>
      </w:r>
    </w:p>
    <w:p w14:paraId="083F769F" w14:textId="77777777" w:rsidR="008F440E" w:rsidRDefault="008F440E" w:rsidP="008F440E">
      <w:pPr>
        <w:pStyle w:val="NoSpacing"/>
        <w:jc w:val="both"/>
        <w:rPr>
          <w:rFonts w:ascii="Times New Roman" w:hAnsi="Times New Roman" w:cs="Times New Roman"/>
          <w:sz w:val="24"/>
          <w:szCs w:val="24"/>
        </w:rPr>
      </w:pPr>
    </w:p>
    <w:p w14:paraId="05B6635E"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Pr>
          <w:rFonts w:ascii="Times New Roman" w:hAnsi="Times New Roman" w:cs="Times New Roman"/>
          <w:b/>
          <w:sz w:val="24"/>
          <w:szCs w:val="24"/>
        </w:rPr>
        <w:t>5</w:t>
      </w:r>
      <w:r w:rsidRPr="009E2E4F">
        <w:rPr>
          <w:rFonts w:ascii="Times New Roman" w:hAnsi="Times New Roman" w:cs="Times New Roman"/>
          <w:b/>
          <w:sz w:val="24"/>
          <w:szCs w:val="24"/>
        </w:rPr>
        <w:t xml:space="preserve">. </w:t>
      </w:r>
    </w:p>
    <w:p w14:paraId="410ECA11" w14:textId="08412E3C" w:rsidR="008F440E" w:rsidRDefault="008F440E" w:rsidP="008F440E">
      <w:pPr>
        <w:pStyle w:val="NoSpacing"/>
        <w:jc w:val="both"/>
        <w:rPr>
          <w:rFonts w:ascii="Times New Roman" w:hAnsi="Times New Roman" w:cs="Times New Roman"/>
          <w:sz w:val="24"/>
          <w:szCs w:val="24"/>
        </w:rPr>
      </w:pPr>
      <w:r w:rsidRPr="001039E2">
        <w:rPr>
          <w:rFonts w:ascii="Times New Roman" w:hAnsi="Times New Roman" w:cs="Times New Roman"/>
          <w:sz w:val="24"/>
          <w:szCs w:val="24"/>
        </w:rPr>
        <w:lastRenderedPageBreak/>
        <w:t>Ovom odr</w:t>
      </w:r>
      <w:r>
        <w:rPr>
          <w:rFonts w:ascii="Times New Roman" w:hAnsi="Times New Roman" w:cs="Times New Roman"/>
          <w:sz w:val="24"/>
          <w:szCs w:val="24"/>
        </w:rPr>
        <w:t>edbom se u članku 71</w:t>
      </w:r>
      <w:r w:rsidRPr="001039E2">
        <w:rPr>
          <w:rFonts w:ascii="Times New Roman" w:hAnsi="Times New Roman" w:cs="Times New Roman"/>
          <w:sz w:val="24"/>
          <w:szCs w:val="24"/>
        </w:rPr>
        <w:t>.</w:t>
      </w:r>
      <w:r>
        <w:rPr>
          <w:rFonts w:ascii="Times New Roman" w:hAnsi="Times New Roman" w:cs="Times New Roman"/>
          <w:sz w:val="24"/>
          <w:szCs w:val="24"/>
        </w:rPr>
        <w:t xml:space="preserve"> usklađuje terminologija zamjenom pojma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sporazum“ s pojmom „plan restrukturiranja“. Osim toga, izmjenom u stavku 2. vrši se usklađenje s člancima 66. i 69. </w:t>
      </w:r>
    </w:p>
    <w:p w14:paraId="6F6ABB80" w14:textId="77777777" w:rsidR="008F440E" w:rsidRPr="007905E2" w:rsidRDefault="008F440E" w:rsidP="008F440E">
      <w:pPr>
        <w:pStyle w:val="NoSpacing"/>
        <w:jc w:val="both"/>
        <w:rPr>
          <w:rFonts w:ascii="Times New Roman" w:hAnsi="Times New Roman" w:cs="Times New Roman"/>
          <w:sz w:val="24"/>
          <w:szCs w:val="24"/>
        </w:rPr>
      </w:pPr>
    </w:p>
    <w:p w14:paraId="6CA808B8"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Pr>
          <w:rFonts w:ascii="Times New Roman" w:hAnsi="Times New Roman" w:cs="Times New Roman"/>
          <w:b/>
          <w:sz w:val="24"/>
          <w:szCs w:val="24"/>
        </w:rPr>
        <w:t>6</w:t>
      </w:r>
      <w:r w:rsidRPr="009E2E4F">
        <w:rPr>
          <w:rFonts w:ascii="Times New Roman" w:hAnsi="Times New Roman" w:cs="Times New Roman"/>
          <w:b/>
          <w:sz w:val="24"/>
          <w:szCs w:val="24"/>
        </w:rPr>
        <w:t>.</w:t>
      </w:r>
    </w:p>
    <w:p w14:paraId="0563785A"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72</w:t>
      </w:r>
      <w:r w:rsidRPr="001039E2">
        <w:rPr>
          <w:rFonts w:ascii="Times New Roman" w:hAnsi="Times New Roman" w:cs="Times New Roman"/>
          <w:sz w:val="24"/>
          <w:szCs w:val="24"/>
        </w:rPr>
        <w:t xml:space="preserve">. </w:t>
      </w:r>
      <w:r>
        <w:rPr>
          <w:rFonts w:ascii="Times New Roman" w:hAnsi="Times New Roman" w:cs="Times New Roman"/>
          <w:sz w:val="24"/>
          <w:szCs w:val="24"/>
        </w:rPr>
        <w:t>usklađuje terminologija zamjenom pojma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sporazum“ s pojmom „plan restrukturiranja“</w:t>
      </w:r>
      <w:r w:rsidRPr="001039E2">
        <w:rPr>
          <w:rFonts w:ascii="Times New Roman" w:hAnsi="Times New Roman" w:cs="Times New Roman"/>
          <w:sz w:val="24"/>
          <w:szCs w:val="24"/>
        </w:rPr>
        <w:t>.</w:t>
      </w:r>
    </w:p>
    <w:p w14:paraId="540CD1C3" w14:textId="77777777" w:rsidR="008F440E" w:rsidRPr="009E2E4F" w:rsidRDefault="008F440E" w:rsidP="008F440E">
      <w:pPr>
        <w:pStyle w:val="NoSpacing"/>
        <w:jc w:val="both"/>
        <w:rPr>
          <w:rFonts w:ascii="Times New Roman" w:hAnsi="Times New Roman" w:cs="Times New Roman"/>
          <w:b/>
          <w:sz w:val="24"/>
          <w:szCs w:val="24"/>
        </w:rPr>
      </w:pPr>
    </w:p>
    <w:p w14:paraId="0AD8011B"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4</w:t>
      </w:r>
      <w:r>
        <w:rPr>
          <w:rFonts w:ascii="Times New Roman" w:hAnsi="Times New Roman" w:cs="Times New Roman"/>
          <w:b/>
          <w:sz w:val="24"/>
          <w:szCs w:val="24"/>
        </w:rPr>
        <w:t>7</w:t>
      </w:r>
      <w:r w:rsidRPr="009E2E4F">
        <w:rPr>
          <w:rFonts w:ascii="Times New Roman" w:hAnsi="Times New Roman" w:cs="Times New Roman"/>
          <w:b/>
          <w:sz w:val="24"/>
          <w:szCs w:val="24"/>
        </w:rPr>
        <w:t>.</w:t>
      </w:r>
    </w:p>
    <w:p w14:paraId="1BAF256E" w14:textId="2755918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73</w:t>
      </w:r>
      <w:r w:rsidRPr="001039E2">
        <w:rPr>
          <w:rFonts w:ascii="Times New Roman" w:hAnsi="Times New Roman" w:cs="Times New Roman"/>
          <w:sz w:val="24"/>
          <w:szCs w:val="24"/>
        </w:rPr>
        <w:t xml:space="preserve">. </w:t>
      </w:r>
      <w:r>
        <w:rPr>
          <w:rFonts w:ascii="Times New Roman" w:hAnsi="Times New Roman" w:cs="Times New Roman"/>
          <w:sz w:val="24"/>
          <w:szCs w:val="24"/>
        </w:rPr>
        <w:t>usklađuje terminologija zamjenom pojma „</w:t>
      </w: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sporazum“ s pojmom „plan restrukturiranja“.</w:t>
      </w:r>
    </w:p>
    <w:p w14:paraId="293B9E6A" w14:textId="77777777" w:rsidR="008F440E" w:rsidRDefault="008F440E" w:rsidP="008F440E">
      <w:pPr>
        <w:pStyle w:val="NoSpacing"/>
        <w:jc w:val="both"/>
        <w:rPr>
          <w:rFonts w:ascii="Times New Roman" w:hAnsi="Times New Roman" w:cs="Times New Roman"/>
          <w:sz w:val="24"/>
          <w:szCs w:val="24"/>
        </w:rPr>
      </w:pPr>
    </w:p>
    <w:p w14:paraId="6F391DD9"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48</w:t>
      </w:r>
      <w:r w:rsidRPr="009E2E4F">
        <w:rPr>
          <w:rFonts w:ascii="Times New Roman" w:hAnsi="Times New Roman" w:cs="Times New Roman"/>
          <w:b/>
          <w:sz w:val="24"/>
          <w:szCs w:val="24"/>
        </w:rPr>
        <w:t>.</w:t>
      </w:r>
    </w:p>
    <w:p w14:paraId="5CF26876" w14:textId="479772A9" w:rsidR="008F440E" w:rsidRPr="007905E2" w:rsidRDefault="008F440E" w:rsidP="00F51DF4">
      <w:pPr>
        <w:spacing w:line="276" w:lineRule="auto"/>
        <w:jc w:val="both"/>
      </w:pPr>
      <w:r w:rsidRPr="007905E2">
        <w:rPr>
          <w:rFonts w:ascii="Times New Roman" w:hAnsi="Times New Roman" w:cs="Times New Roman"/>
          <w:sz w:val="24"/>
          <w:szCs w:val="24"/>
        </w:rPr>
        <w:t xml:space="preserve">Ovom odredbom se iza članka 74. dodaje novi članak 74.a i naslov koji uređuje odredbe o </w:t>
      </w:r>
      <w:r>
        <w:rPr>
          <w:rFonts w:ascii="Times New Roman" w:hAnsi="Times New Roman" w:cs="Times New Roman"/>
          <w:sz w:val="24"/>
          <w:szCs w:val="24"/>
        </w:rPr>
        <w:t xml:space="preserve">zaključenju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 Navedenim se odredbama propisuje da će sud</w:t>
      </w:r>
      <w:r>
        <w:rPr>
          <w:rFonts w:ascii="Times New Roman" w:hAnsi="Times New Roman" w:cs="Times New Roman"/>
          <w:bCs/>
          <w:sz w:val="24"/>
          <w:szCs w:val="24"/>
        </w:rPr>
        <w:t xml:space="preserve"> donijeti rješenje o zaključenju </w:t>
      </w:r>
      <w:proofErr w:type="spellStart"/>
      <w:r>
        <w:rPr>
          <w:rFonts w:ascii="Times New Roman" w:hAnsi="Times New Roman" w:cs="Times New Roman"/>
          <w:bCs/>
          <w:sz w:val="24"/>
          <w:szCs w:val="24"/>
        </w:rPr>
        <w:t>predstečajnoga</w:t>
      </w:r>
      <w:proofErr w:type="spellEnd"/>
      <w:r>
        <w:rPr>
          <w:rFonts w:ascii="Times New Roman" w:hAnsi="Times New Roman" w:cs="Times New Roman"/>
          <w:bCs/>
          <w:sz w:val="24"/>
          <w:szCs w:val="24"/>
        </w:rPr>
        <w:t xml:space="preserve"> postupka čim rješenje o potvrdi plana restrukturiranja postane pravomoćno. Nadalje, prije zaključenja </w:t>
      </w:r>
      <w:proofErr w:type="spellStart"/>
      <w:r>
        <w:rPr>
          <w:rFonts w:ascii="Times New Roman" w:hAnsi="Times New Roman" w:cs="Times New Roman"/>
          <w:bCs/>
          <w:sz w:val="24"/>
          <w:szCs w:val="24"/>
        </w:rPr>
        <w:t>predstečajnoga</w:t>
      </w:r>
      <w:proofErr w:type="spellEnd"/>
      <w:r>
        <w:rPr>
          <w:rFonts w:ascii="Times New Roman" w:hAnsi="Times New Roman" w:cs="Times New Roman"/>
          <w:bCs/>
          <w:sz w:val="24"/>
          <w:szCs w:val="24"/>
        </w:rPr>
        <w:t xml:space="preserve"> postupka dužnik je dužan namiriti troškove </w:t>
      </w:r>
      <w:proofErr w:type="spellStart"/>
      <w:r>
        <w:rPr>
          <w:rFonts w:ascii="Times New Roman" w:hAnsi="Times New Roman" w:cs="Times New Roman"/>
          <w:bCs/>
          <w:sz w:val="24"/>
          <w:szCs w:val="24"/>
        </w:rPr>
        <w:t>predstečajnoga</w:t>
      </w:r>
      <w:proofErr w:type="spellEnd"/>
      <w:r>
        <w:rPr>
          <w:rFonts w:ascii="Times New Roman" w:hAnsi="Times New Roman" w:cs="Times New Roman"/>
          <w:bCs/>
          <w:sz w:val="24"/>
          <w:szCs w:val="24"/>
        </w:rPr>
        <w:t xml:space="preserve"> postupka te nesporne dospjele tražbine vjerovnika koje su nastale nakon otvaranja </w:t>
      </w:r>
      <w:proofErr w:type="spellStart"/>
      <w:r>
        <w:rPr>
          <w:rFonts w:ascii="Times New Roman" w:hAnsi="Times New Roman" w:cs="Times New Roman"/>
          <w:bCs/>
          <w:sz w:val="24"/>
          <w:szCs w:val="24"/>
        </w:rPr>
        <w:t>predstečajnoga</w:t>
      </w:r>
      <w:proofErr w:type="spellEnd"/>
      <w:r>
        <w:rPr>
          <w:rFonts w:ascii="Times New Roman" w:hAnsi="Times New Roman" w:cs="Times New Roman"/>
          <w:bCs/>
          <w:sz w:val="24"/>
          <w:szCs w:val="24"/>
        </w:rPr>
        <w:t xml:space="preserve"> postupka, a za sporne pružiti odgovarajuće osiguranje. Sud objavljuje izreku rješenja s naznakom osnove za zaključenje </w:t>
      </w:r>
      <w:proofErr w:type="spellStart"/>
      <w:r>
        <w:rPr>
          <w:rFonts w:ascii="Times New Roman" w:hAnsi="Times New Roman" w:cs="Times New Roman"/>
          <w:bCs/>
          <w:sz w:val="24"/>
          <w:szCs w:val="24"/>
        </w:rPr>
        <w:t>predstečajnoga</w:t>
      </w:r>
      <w:proofErr w:type="spellEnd"/>
      <w:r>
        <w:rPr>
          <w:rFonts w:ascii="Times New Roman" w:hAnsi="Times New Roman" w:cs="Times New Roman"/>
          <w:bCs/>
          <w:sz w:val="24"/>
          <w:szCs w:val="24"/>
        </w:rPr>
        <w:t xml:space="preserve"> postupka. Sud unaprijed izvješćuje dužnika i povjerenika o tome kada će nastupiti pravni učinci zaključenja </w:t>
      </w:r>
      <w:proofErr w:type="spellStart"/>
      <w:r>
        <w:rPr>
          <w:rFonts w:ascii="Times New Roman" w:hAnsi="Times New Roman" w:cs="Times New Roman"/>
          <w:bCs/>
          <w:sz w:val="24"/>
          <w:szCs w:val="24"/>
        </w:rPr>
        <w:t>predstečajnoga</w:t>
      </w:r>
      <w:proofErr w:type="spellEnd"/>
      <w:r>
        <w:rPr>
          <w:rFonts w:ascii="Times New Roman" w:hAnsi="Times New Roman" w:cs="Times New Roman"/>
          <w:bCs/>
          <w:sz w:val="24"/>
          <w:szCs w:val="24"/>
        </w:rPr>
        <w:t xml:space="preserve"> postupka.</w:t>
      </w:r>
    </w:p>
    <w:p w14:paraId="5A9E62FD"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49</w:t>
      </w:r>
      <w:r w:rsidRPr="009E2E4F">
        <w:rPr>
          <w:rFonts w:ascii="Times New Roman" w:hAnsi="Times New Roman" w:cs="Times New Roman"/>
          <w:b/>
          <w:sz w:val="24"/>
          <w:szCs w:val="24"/>
        </w:rPr>
        <w:t>.</w:t>
      </w:r>
    </w:p>
    <w:p w14:paraId="094861E0"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naslov iznad članka 78. mijenja na način da isti glasi „Lista stečajnih upravitelja“ </w:t>
      </w:r>
      <w:r>
        <w:rPr>
          <w:rFonts w:ascii="Times New Roman" w:hAnsi="Times New Roman" w:cs="Times New Roman"/>
          <w:sz w:val="24"/>
          <w:szCs w:val="24"/>
        </w:rPr>
        <w:t xml:space="preserve">te se postojeće odredbe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usklađuju s navedenom izmjenom i brisanjem dosadašnjih listi A i B.</w:t>
      </w:r>
    </w:p>
    <w:p w14:paraId="38DF794F" w14:textId="77777777" w:rsidR="008F440E" w:rsidRPr="007905E2" w:rsidRDefault="008F440E" w:rsidP="008F440E">
      <w:pPr>
        <w:pStyle w:val="NoSpacing"/>
        <w:jc w:val="both"/>
        <w:rPr>
          <w:rFonts w:ascii="Times New Roman" w:hAnsi="Times New Roman" w:cs="Times New Roman"/>
          <w:sz w:val="24"/>
          <w:szCs w:val="24"/>
        </w:rPr>
      </w:pPr>
    </w:p>
    <w:p w14:paraId="703DA89C" w14:textId="7777777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Pr>
          <w:rFonts w:ascii="Times New Roman" w:hAnsi="Times New Roman" w:cs="Times New Roman"/>
          <w:b/>
          <w:sz w:val="24"/>
          <w:szCs w:val="24"/>
        </w:rPr>
        <w:t>0</w:t>
      </w:r>
      <w:r w:rsidRPr="009E2E4F">
        <w:rPr>
          <w:rFonts w:ascii="Times New Roman" w:hAnsi="Times New Roman" w:cs="Times New Roman"/>
          <w:b/>
          <w:sz w:val="24"/>
          <w:szCs w:val="24"/>
        </w:rPr>
        <w:t>.</w:t>
      </w:r>
    </w:p>
    <w:p w14:paraId="0A883B04" w14:textId="37FC3037" w:rsidR="00037AAE" w:rsidRDefault="008F440E" w:rsidP="00F51DF4">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u članku 79. </w:t>
      </w:r>
      <w:r>
        <w:rPr>
          <w:rFonts w:ascii="Times New Roman" w:hAnsi="Times New Roman" w:cs="Times New Roman"/>
          <w:sz w:val="24"/>
          <w:szCs w:val="24"/>
        </w:rPr>
        <w:t>propisuju</w:t>
      </w:r>
      <w:r w:rsidRPr="007905E2">
        <w:rPr>
          <w:rFonts w:ascii="Times New Roman" w:hAnsi="Times New Roman" w:cs="Times New Roman"/>
          <w:sz w:val="24"/>
          <w:szCs w:val="24"/>
        </w:rPr>
        <w:t xml:space="preserve"> uvjeti za upis na listu stečajnih upravitelja.</w:t>
      </w:r>
      <w:r>
        <w:rPr>
          <w:rFonts w:ascii="Times New Roman" w:hAnsi="Times New Roman" w:cs="Times New Roman"/>
          <w:sz w:val="24"/>
          <w:szCs w:val="24"/>
        </w:rPr>
        <w:t xml:space="preserve"> Na listu stečajnih upravitelja može biti upisana fizička osoba koja: ima poslovnu sposobnost i zdravstvenu sposobnost za obavljanje poslova stečajnog upravitelja; ima položen stručni ispit za stečajnog upravitelja; je nakon položenoga stručnoga ispita obavila stručnu obuku u trajanju od najmanje jedne godine; ima sklopljenu policu osiguranja od profesionalne odgovornosti odgovarajućom primjenom odredbi o osiguranju od profesionalne odgovornosti za odvjetnike te koja je dostojna za obavljanje poslova stečajnoga upravitelja. </w:t>
      </w:r>
      <w:r w:rsidRPr="0024169E">
        <w:rPr>
          <w:rFonts w:ascii="Times New Roman" w:hAnsi="Times New Roman" w:cs="Times New Roman"/>
          <w:sz w:val="24"/>
          <w:szCs w:val="24"/>
        </w:rPr>
        <w:t xml:space="preserve">Osoba koja je brisana s liste stečajnih upravitelja </w:t>
      </w:r>
      <w:r>
        <w:rPr>
          <w:rFonts w:ascii="Times New Roman" w:hAnsi="Times New Roman" w:cs="Times New Roman"/>
          <w:sz w:val="24"/>
          <w:szCs w:val="24"/>
        </w:rPr>
        <w:t xml:space="preserve">jer nije dostavila dokaz da ima sklopljenu policu osiguranja odnosno dokaz o provedenom stručnom usavršavanju, ne </w:t>
      </w:r>
      <w:r w:rsidRPr="0024169E">
        <w:rPr>
          <w:rFonts w:ascii="Times New Roman" w:hAnsi="Times New Roman" w:cs="Times New Roman"/>
          <w:sz w:val="24"/>
          <w:szCs w:val="24"/>
        </w:rPr>
        <w:t>može se ponovno upisati na listu stečajnih upravitelja dok ne prođe šest mjeseci od dana pravomoćnosti rješenja o brisanju</w:t>
      </w:r>
      <w:r>
        <w:rPr>
          <w:rFonts w:ascii="Times New Roman" w:hAnsi="Times New Roman" w:cs="Times New Roman"/>
          <w:sz w:val="24"/>
          <w:szCs w:val="24"/>
        </w:rPr>
        <w:t xml:space="preserve">., a prilikom ponovnog upisa </w:t>
      </w:r>
      <w:r>
        <w:rPr>
          <w:rFonts w:ascii="Times New Roman" w:eastAsia="Calibri" w:hAnsi="Times New Roman" w:cs="Times New Roman"/>
          <w:sz w:val="24"/>
          <w:szCs w:val="24"/>
        </w:rPr>
        <w:t>dužna je uz zahtjev priložiti dokaz o sklopljenoj polici osiguranja od profesionalne odgovornosti odnosno</w:t>
      </w:r>
      <w:r>
        <w:rPr>
          <w:rFonts w:ascii="Calibri" w:eastAsia="Calibri" w:hAnsi="Calibri" w:cs="Times New Roman"/>
        </w:rPr>
        <w:t xml:space="preserve"> </w:t>
      </w:r>
      <w:r>
        <w:rPr>
          <w:rFonts w:ascii="Times New Roman" w:eastAsia="Calibri" w:hAnsi="Times New Roman" w:cs="Times New Roman"/>
          <w:sz w:val="24"/>
          <w:szCs w:val="24"/>
        </w:rPr>
        <w:t>dokaz o provedenom stručnom usavršavanju.</w:t>
      </w:r>
    </w:p>
    <w:p w14:paraId="4268A0AC" w14:textId="77777777" w:rsidR="00534492" w:rsidRPr="007905E2" w:rsidRDefault="00534492" w:rsidP="00F51DF4">
      <w:pPr>
        <w:pStyle w:val="NoSpacing"/>
        <w:jc w:val="both"/>
        <w:rPr>
          <w:rFonts w:ascii="Times New Roman" w:hAnsi="Times New Roman" w:cs="Times New Roman"/>
          <w:sz w:val="24"/>
          <w:szCs w:val="24"/>
        </w:rPr>
      </w:pPr>
    </w:p>
    <w:p w14:paraId="56AF5DD1" w14:textId="77777777" w:rsidR="008F440E" w:rsidRPr="009E2E4F" w:rsidRDefault="008F440E" w:rsidP="00037AA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Pr>
          <w:rFonts w:ascii="Times New Roman" w:hAnsi="Times New Roman" w:cs="Times New Roman"/>
          <w:b/>
          <w:sz w:val="24"/>
          <w:szCs w:val="24"/>
        </w:rPr>
        <w:t>1</w:t>
      </w:r>
      <w:r w:rsidRPr="009E2E4F">
        <w:rPr>
          <w:rFonts w:ascii="Times New Roman" w:hAnsi="Times New Roman" w:cs="Times New Roman"/>
          <w:b/>
          <w:sz w:val="24"/>
          <w:szCs w:val="24"/>
        </w:rPr>
        <w:t>.</w:t>
      </w:r>
    </w:p>
    <w:p w14:paraId="6DFDF06C" w14:textId="4D60BA1E" w:rsidR="008F440E" w:rsidRDefault="008F440E" w:rsidP="00F51DF4">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w:t>
      </w:r>
      <w:r>
        <w:rPr>
          <w:rFonts w:ascii="Times New Roman" w:hAnsi="Times New Roman" w:cs="Times New Roman"/>
          <w:sz w:val="24"/>
          <w:szCs w:val="24"/>
        </w:rPr>
        <w:t>se uvodi nova lista visokokvalificiranih stečajnih upravitelja. Sukladno navedenoj odredbi, n</w:t>
      </w:r>
      <w:r w:rsidRPr="005C655F">
        <w:rPr>
          <w:rFonts w:ascii="Times New Roman" w:hAnsi="Times New Roman" w:cs="Times New Roman"/>
          <w:sz w:val="24"/>
          <w:szCs w:val="24"/>
        </w:rPr>
        <w:t>a listu visoko kvalificiranih stečajnih upravitelja može biti upisana osoba koja je upisana na listu stečajnih upravitelja najmanje sedam godina i. koja je imenovana za stečajnog upravitelja u najmanje dva stečajna postupka u kojima se stečajni dužnici mogu označiti kao srednji i veliki poduzetnici u smislu računovodstvenih propisa</w:t>
      </w:r>
      <w:r>
        <w:rPr>
          <w:rFonts w:ascii="Times New Roman" w:hAnsi="Times New Roman" w:cs="Times New Roman"/>
          <w:sz w:val="24"/>
          <w:szCs w:val="24"/>
        </w:rPr>
        <w:t xml:space="preserve"> te</w:t>
      </w:r>
      <w:r w:rsidRPr="005C655F">
        <w:rPr>
          <w:rFonts w:ascii="Times New Roman" w:hAnsi="Times New Roman" w:cs="Times New Roman"/>
          <w:sz w:val="24"/>
          <w:szCs w:val="24"/>
        </w:rPr>
        <w:t xml:space="preserve"> koja je uspješno dovršila najmanje dva stečajna postupka potvrdom stečajnog plana.</w:t>
      </w:r>
      <w:r w:rsidR="00037AAE">
        <w:rPr>
          <w:rFonts w:ascii="Times New Roman" w:hAnsi="Times New Roman" w:cs="Times New Roman"/>
          <w:bCs/>
          <w:sz w:val="24"/>
          <w:szCs w:val="24"/>
        </w:rPr>
        <w:t xml:space="preserve"> </w:t>
      </w:r>
      <w:r w:rsidR="00037AAE" w:rsidRPr="00F51DF4">
        <w:rPr>
          <w:rFonts w:ascii="Times New Roman" w:hAnsi="Times New Roman" w:cs="Times New Roman"/>
          <w:bCs/>
          <w:sz w:val="24"/>
          <w:szCs w:val="24"/>
        </w:rPr>
        <w:t>P</w:t>
      </w:r>
      <w:r w:rsidRPr="00037AAE">
        <w:rPr>
          <w:rFonts w:ascii="Times New Roman" w:hAnsi="Times New Roman" w:cs="Times New Roman"/>
          <w:bCs/>
          <w:sz w:val="24"/>
          <w:szCs w:val="24"/>
        </w:rPr>
        <w:t>rop</w:t>
      </w:r>
      <w:r>
        <w:rPr>
          <w:rFonts w:ascii="Times New Roman" w:hAnsi="Times New Roman" w:cs="Times New Roman"/>
          <w:sz w:val="24"/>
          <w:szCs w:val="24"/>
        </w:rPr>
        <w:t xml:space="preserve">isuje se mogućnost </w:t>
      </w:r>
      <w:r>
        <w:rPr>
          <w:rFonts w:ascii="Times New Roman" w:hAnsi="Times New Roman" w:cs="Times New Roman"/>
          <w:sz w:val="24"/>
          <w:szCs w:val="24"/>
        </w:rPr>
        <w:lastRenderedPageBreak/>
        <w:t>osnivanja društva stečajnih upravitelja. Sukladno navedenoj odredbi društvo stečajnih upravitelja (javno trgovačko društvo ili društvo s ograničenom odgovornošću pri čemu najniži iznos temeljnog kapitala iznosi 200.000,00 kn) mogu osnovati dva ili više stečajnih upravitelja upisanih na listi stečajnih upravitelja. Društvo stečajnih upravitelja ne može osnovati drugo društvo stečajnih upravitelja.</w:t>
      </w:r>
    </w:p>
    <w:p w14:paraId="2D6BDE3B" w14:textId="77777777" w:rsidR="008F440E" w:rsidRPr="007905E2" w:rsidRDefault="008F440E" w:rsidP="008F440E">
      <w:pPr>
        <w:pStyle w:val="NoSpacing"/>
        <w:jc w:val="both"/>
        <w:rPr>
          <w:rFonts w:ascii="Times New Roman" w:hAnsi="Times New Roman" w:cs="Times New Roman"/>
          <w:sz w:val="24"/>
          <w:szCs w:val="24"/>
        </w:rPr>
      </w:pPr>
    </w:p>
    <w:p w14:paraId="1E394538" w14:textId="12D0F17C" w:rsidR="008F440E" w:rsidRPr="000618C0" w:rsidRDefault="008F440E" w:rsidP="008F440E">
      <w:pPr>
        <w:pStyle w:val="NoSpacing"/>
        <w:jc w:val="both"/>
        <w:rPr>
          <w:rFonts w:ascii="Times New Roman" w:hAnsi="Times New Roman" w:cs="Times New Roman"/>
          <w:b/>
          <w:sz w:val="24"/>
          <w:szCs w:val="24"/>
        </w:rPr>
      </w:pPr>
      <w:r w:rsidRPr="000618C0">
        <w:rPr>
          <w:rFonts w:ascii="Times New Roman" w:hAnsi="Times New Roman" w:cs="Times New Roman"/>
          <w:b/>
          <w:sz w:val="24"/>
          <w:szCs w:val="24"/>
        </w:rPr>
        <w:t>Uz članak 5</w:t>
      </w:r>
      <w:r w:rsidR="00506A3D">
        <w:rPr>
          <w:rFonts w:ascii="Times New Roman" w:hAnsi="Times New Roman" w:cs="Times New Roman"/>
          <w:b/>
          <w:sz w:val="24"/>
          <w:szCs w:val="24"/>
        </w:rPr>
        <w:t>2</w:t>
      </w:r>
      <w:r w:rsidRPr="000618C0">
        <w:rPr>
          <w:rFonts w:ascii="Times New Roman" w:hAnsi="Times New Roman" w:cs="Times New Roman"/>
          <w:b/>
          <w:sz w:val="24"/>
          <w:szCs w:val="24"/>
        </w:rPr>
        <w:t>.</w:t>
      </w:r>
    </w:p>
    <w:p w14:paraId="16212946"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Navedenom odredbom propisuje se da će se stečajni upravitelj udaljiti od obavljanja dužnosti ako je protiv njega pokrenut kazneni postupak zbog kaznenog djela za koje se postupak pokreće po službenoj dužnosti, a može se udaljiti ako je protiv njega pokrenut postupak za povredu Etičkog kodeksa stečajnih upravitelja.</w:t>
      </w:r>
    </w:p>
    <w:p w14:paraId="11391130" w14:textId="77777777" w:rsidR="008F440E" w:rsidRPr="009E2E4F" w:rsidRDefault="008F440E" w:rsidP="008F440E">
      <w:pPr>
        <w:pStyle w:val="NoSpacing"/>
        <w:jc w:val="both"/>
        <w:rPr>
          <w:rFonts w:ascii="Times New Roman" w:hAnsi="Times New Roman" w:cs="Times New Roman"/>
          <w:b/>
          <w:sz w:val="24"/>
          <w:szCs w:val="24"/>
        </w:rPr>
      </w:pPr>
    </w:p>
    <w:p w14:paraId="55551F1A" w14:textId="74CCDAB1"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506A3D">
        <w:rPr>
          <w:rFonts w:ascii="Times New Roman" w:hAnsi="Times New Roman" w:cs="Times New Roman"/>
          <w:b/>
          <w:sz w:val="24"/>
          <w:szCs w:val="24"/>
        </w:rPr>
        <w:t>3</w:t>
      </w:r>
      <w:r w:rsidRPr="009E2E4F">
        <w:rPr>
          <w:rFonts w:ascii="Times New Roman" w:hAnsi="Times New Roman" w:cs="Times New Roman"/>
          <w:b/>
          <w:sz w:val="24"/>
          <w:szCs w:val="24"/>
        </w:rPr>
        <w:t>.</w:t>
      </w:r>
    </w:p>
    <w:p w14:paraId="3D96F8EB" w14:textId="77777777" w:rsidR="008F440E" w:rsidRDefault="008F440E" w:rsidP="008F440E">
      <w:pPr>
        <w:pStyle w:val="NoSpacing"/>
        <w:jc w:val="both"/>
        <w:rPr>
          <w:rFonts w:ascii="Times New Roman" w:hAnsi="Times New Roman" w:cs="Times New Roman"/>
          <w:sz w:val="24"/>
          <w:szCs w:val="24"/>
        </w:rPr>
      </w:pPr>
    </w:p>
    <w:p w14:paraId="42023C30" w14:textId="6B4B739A" w:rsidR="00506A3D"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Odredba o brisanju s liste stečajnih upravitelja mijenja se na način da se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uređuje, a kod razloga za brisanje s liste uklanja se razlog pokretanja kaznenog postupka te se dodaje novi razlog navršavanja 70 godina života.</w:t>
      </w:r>
      <w:r w:rsidR="00B43425">
        <w:rPr>
          <w:rFonts w:ascii="Times New Roman" w:hAnsi="Times New Roman" w:cs="Times New Roman"/>
          <w:sz w:val="24"/>
          <w:szCs w:val="24"/>
        </w:rPr>
        <w:t xml:space="preserve"> Iznimka da se s</w:t>
      </w:r>
      <w:r w:rsidR="00B43425" w:rsidRPr="00B43425">
        <w:rPr>
          <w:rFonts w:ascii="Times New Roman" w:hAnsi="Times New Roman" w:cs="Times New Roman"/>
          <w:sz w:val="24"/>
          <w:szCs w:val="24"/>
        </w:rPr>
        <w:t xml:space="preserve">tečajni upravitelji </w:t>
      </w:r>
      <w:r w:rsidR="00B43425">
        <w:rPr>
          <w:rFonts w:ascii="Times New Roman" w:hAnsi="Times New Roman" w:cs="Times New Roman"/>
          <w:sz w:val="24"/>
          <w:szCs w:val="24"/>
        </w:rPr>
        <w:t xml:space="preserve">brišu s liste nakon navršenih 70 godina života odnosi se na one stečajne upravitelje </w:t>
      </w:r>
      <w:r w:rsidR="00B43425" w:rsidRPr="00B43425">
        <w:rPr>
          <w:rFonts w:ascii="Times New Roman" w:hAnsi="Times New Roman" w:cs="Times New Roman"/>
          <w:sz w:val="24"/>
          <w:szCs w:val="24"/>
        </w:rPr>
        <w:t>koji su upisani na listi stečajnih upravitelja za pod</w:t>
      </w:r>
      <w:r w:rsidR="004C045E">
        <w:rPr>
          <w:rFonts w:ascii="Times New Roman" w:hAnsi="Times New Roman" w:cs="Times New Roman"/>
          <w:sz w:val="24"/>
          <w:szCs w:val="24"/>
        </w:rPr>
        <w:t xml:space="preserve">ručje određenog trgovačkog suda te se propisuje da će </w:t>
      </w:r>
      <w:r w:rsidR="00B43425" w:rsidRPr="00B43425">
        <w:rPr>
          <w:rFonts w:ascii="Times New Roman" w:hAnsi="Times New Roman" w:cs="Times New Roman"/>
          <w:sz w:val="24"/>
          <w:szCs w:val="24"/>
        </w:rPr>
        <w:t>nakon navršavanja 70 godina života biti izuzeti od dodjeljivanja novih predmeta</w:t>
      </w:r>
      <w:r w:rsidR="004C045E">
        <w:rPr>
          <w:rFonts w:ascii="Times New Roman" w:hAnsi="Times New Roman" w:cs="Times New Roman"/>
          <w:sz w:val="24"/>
          <w:szCs w:val="24"/>
        </w:rPr>
        <w:t xml:space="preserve">, a brisati će se s liste </w:t>
      </w:r>
      <w:r w:rsidR="004C045E" w:rsidRPr="004C045E">
        <w:rPr>
          <w:rFonts w:ascii="Times New Roman" w:hAnsi="Times New Roman" w:cs="Times New Roman"/>
          <w:sz w:val="24"/>
          <w:szCs w:val="24"/>
        </w:rPr>
        <w:t>nakon dovršetka svih postupaka u kojima su imenovani do trenutka navršavanja 70 godina života.</w:t>
      </w:r>
    </w:p>
    <w:p w14:paraId="63E21F9B" w14:textId="77777777" w:rsidR="004C045E" w:rsidRPr="007905E2" w:rsidRDefault="004C045E" w:rsidP="008F440E">
      <w:pPr>
        <w:pStyle w:val="NoSpacing"/>
        <w:jc w:val="both"/>
        <w:rPr>
          <w:rFonts w:ascii="Times New Roman" w:hAnsi="Times New Roman" w:cs="Times New Roman"/>
          <w:sz w:val="24"/>
          <w:szCs w:val="24"/>
        </w:rPr>
      </w:pPr>
    </w:p>
    <w:p w14:paraId="772A88DB" w14:textId="71EE9E6D"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506A3D">
        <w:rPr>
          <w:rFonts w:ascii="Times New Roman" w:hAnsi="Times New Roman" w:cs="Times New Roman"/>
          <w:b/>
          <w:sz w:val="24"/>
          <w:szCs w:val="24"/>
        </w:rPr>
        <w:t>4</w:t>
      </w:r>
      <w:r w:rsidRPr="009E2E4F">
        <w:rPr>
          <w:rFonts w:ascii="Times New Roman" w:hAnsi="Times New Roman" w:cs="Times New Roman"/>
          <w:b/>
          <w:sz w:val="24"/>
          <w:szCs w:val="24"/>
        </w:rPr>
        <w:t>.</w:t>
      </w:r>
    </w:p>
    <w:p w14:paraId="339F623F" w14:textId="7208D085" w:rsidR="008F440E"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w:t>
      </w:r>
      <w:r>
        <w:rPr>
          <w:rFonts w:ascii="Times New Roman" w:hAnsi="Times New Roman" w:cs="Times New Roman"/>
          <w:sz w:val="24"/>
          <w:szCs w:val="24"/>
        </w:rPr>
        <w:t xml:space="preserve">mijenjaju se uvjeti za pristupanje stručnom ispitu za stečajnog upravitelja. </w:t>
      </w:r>
      <w:r w:rsidRPr="002F5195">
        <w:rPr>
          <w:rFonts w:ascii="Times New Roman" w:hAnsi="Times New Roman" w:cs="Times New Roman"/>
          <w:sz w:val="24"/>
          <w:szCs w:val="24"/>
        </w:rPr>
        <w:t>Polaganju stručnog ispita za stečajnog upravitelja može pristupiti osoba:</w:t>
      </w:r>
      <w:r>
        <w:rPr>
          <w:rFonts w:ascii="Times New Roman" w:hAnsi="Times New Roman" w:cs="Times New Roman"/>
          <w:sz w:val="24"/>
          <w:szCs w:val="24"/>
        </w:rPr>
        <w:t xml:space="preserve"> </w:t>
      </w:r>
      <w:r w:rsidRPr="002F5195">
        <w:rPr>
          <w:rFonts w:ascii="Times New Roman" w:hAnsi="Times New Roman" w:cs="Times New Roman"/>
          <w:sz w:val="24"/>
          <w:szCs w:val="24"/>
        </w:rPr>
        <w:t>koja ima završeni diplomski sveučilišni studij pravne ili ekonomske struke, odnosno završeno visoko obrazovanje s najmanje 300 ECTS bodova pravne ili ekonomske struke</w:t>
      </w:r>
      <w:r>
        <w:rPr>
          <w:rFonts w:ascii="Times New Roman" w:hAnsi="Times New Roman" w:cs="Times New Roman"/>
          <w:sz w:val="24"/>
          <w:szCs w:val="24"/>
        </w:rPr>
        <w:t>;</w:t>
      </w:r>
      <w:r w:rsidRPr="002F5195">
        <w:rPr>
          <w:rFonts w:ascii="Times New Roman" w:hAnsi="Times New Roman" w:cs="Times New Roman"/>
          <w:sz w:val="24"/>
          <w:szCs w:val="24"/>
        </w:rPr>
        <w:t xml:space="preserve"> koja ima najmanje tri godine radnog iskustava u pravnoj i/ili ekonomskoj struci i koja je pohađala obvezne pripreme za polaganje stručnog ispita za stečajnog upravitelja u organizaciji ministarstva nadležnog za poslove pravosuđa.</w:t>
      </w:r>
      <w:r w:rsidR="0047271E">
        <w:rPr>
          <w:rFonts w:ascii="Times New Roman" w:hAnsi="Times New Roman" w:cs="Times New Roman"/>
          <w:sz w:val="24"/>
          <w:szCs w:val="24"/>
        </w:rPr>
        <w:t xml:space="preserve"> </w:t>
      </w:r>
      <w:r>
        <w:rPr>
          <w:rFonts w:ascii="Times New Roman" w:hAnsi="Times New Roman" w:cs="Times New Roman"/>
          <w:sz w:val="24"/>
          <w:szCs w:val="24"/>
        </w:rPr>
        <w:t>Stručni ispit kao i stručnu obuku odnosno usavršavanje provodi ministarstvo nadležno za poslove pravosuđa.</w:t>
      </w:r>
    </w:p>
    <w:p w14:paraId="0488E328" w14:textId="77777777" w:rsidR="008F440E" w:rsidRPr="007905E2" w:rsidRDefault="008F440E" w:rsidP="008F440E">
      <w:pPr>
        <w:pStyle w:val="NoSpacing"/>
        <w:jc w:val="both"/>
        <w:rPr>
          <w:rFonts w:ascii="Times New Roman" w:hAnsi="Times New Roman" w:cs="Times New Roman"/>
          <w:sz w:val="24"/>
          <w:szCs w:val="24"/>
        </w:rPr>
      </w:pPr>
    </w:p>
    <w:p w14:paraId="127F27F6" w14:textId="4E04952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506A3D">
        <w:rPr>
          <w:rFonts w:ascii="Times New Roman" w:hAnsi="Times New Roman" w:cs="Times New Roman"/>
          <w:b/>
          <w:sz w:val="24"/>
          <w:szCs w:val="24"/>
        </w:rPr>
        <w:t>5</w:t>
      </w:r>
      <w:r w:rsidRPr="009E2E4F">
        <w:rPr>
          <w:rFonts w:ascii="Times New Roman" w:hAnsi="Times New Roman" w:cs="Times New Roman"/>
          <w:b/>
          <w:sz w:val="24"/>
          <w:szCs w:val="24"/>
        </w:rPr>
        <w:t>.</w:t>
      </w:r>
    </w:p>
    <w:p w14:paraId="332CC536" w14:textId="20DAE152"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w:t>
      </w:r>
      <w:r>
        <w:rPr>
          <w:rFonts w:ascii="Times New Roman" w:hAnsi="Times New Roman" w:cs="Times New Roman"/>
          <w:sz w:val="24"/>
          <w:szCs w:val="24"/>
        </w:rPr>
        <w:t>uz rješenje o upisu i brisanju s liste stečajnih upravitelja dodaje se i rješenje o udaljenju od obavljanja dužnosti stečajnog upravitelja, u skladu s izmjenama članka 80.</w:t>
      </w:r>
    </w:p>
    <w:p w14:paraId="57966EF9" w14:textId="77777777" w:rsidR="008F440E" w:rsidRPr="007905E2" w:rsidRDefault="008F440E" w:rsidP="008F440E">
      <w:pPr>
        <w:pStyle w:val="NoSpacing"/>
        <w:jc w:val="both"/>
        <w:rPr>
          <w:rFonts w:ascii="Times New Roman" w:hAnsi="Times New Roman" w:cs="Times New Roman"/>
          <w:sz w:val="24"/>
          <w:szCs w:val="24"/>
        </w:rPr>
      </w:pPr>
    </w:p>
    <w:p w14:paraId="412C35CD" w14:textId="0802CCB3"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5</w:t>
      </w:r>
      <w:r w:rsidR="00506A3D">
        <w:rPr>
          <w:rFonts w:ascii="Times New Roman" w:hAnsi="Times New Roman" w:cs="Times New Roman"/>
          <w:b/>
          <w:sz w:val="24"/>
          <w:szCs w:val="24"/>
        </w:rPr>
        <w:t>6</w:t>
      </w:r>
      <w:r w:rsidRPr="009E2E4F">
        <w:rPr>
          <w:rFonts w:ascii="Times New Roman" w:hAnsi="Times New Roman" w:cs="Times New Roman"/>
          <w:b/>
          <w:sz w:val="24"/>
          <w:szCs w:val="24"/>
        </w:rPr>
        <w:t>.</w:t>
      </w:r>
    </w:p>
    <w:p w14:paraId="4C439DF8" w14:textId="38DC7B6A" w:rsidR="0047271E" w:rsidRPr="0047271E" w:rsidRDefault="008F440E" w:rsidP="0047271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w:t>
      </w:r>
      <w:r>
        <w:rPr>
          <w:rFonts w:ascii="Times New Roman" w:hAnsi="Times New Roman" w:cs="Times New Roman"/>
          <w:sz w:val="24"/>
          <w:szCs w:val="24"/>
        </w:rPr>
        <w:t>propisuje se nadzor nad radom stečajnih upravitelja koji provodi ministarstvo nadležno za poslove pravosuđa, koje prati rad i ponašanje stečajnih upravitelja. Ministarstvu nadležnom za poslove pravosuđa također se podnose predstavke i pritužbe na nedolično ili neprimjereno ponašanje stečajnih upravitelja u postupcima u kojima sudjeluju u svojstvu stečajnog upravitelja.</w:t>
      </w:r>
      <w:r w:rsidR="0047271E">
        <w:rPr>
          <w:rFonts w:ascii="Times New Roman" w:hAnsi="Times New Roman" w:cs="Times New Roman"/>
          <w:b/>
          <w:sz w:val="24"/>
          <w:szCs w:val="24"/>
        </w:rPr>
        <w:t xml:space="preserve"> </w:t>
      </w:r>
      <w:r w:rsidR="00506A3D">
        <w:rPr>
          <w:rFonts w:ascii="Times New Roman" w:hAnsi="Times New Roman" w:cs="Times New Roman"/>
          <w:sz w:val="24"/>
          <w:szCs w:val="24"/>
        </w:rPr>
        <w:t>P</w:t>
      </w:r>
      <w:r>
        <w:rPr>
          <w:rFonts w:ascii="Times New Roman" w:hAnsi="Times New Roman" w:cs="Times New Roman"/>
          <w:sz w:val="24"/>
          <w:szCs w:val="24"/>
        </w:rPr>
        <w:t>ropisuje se donošenje Etičkog kodeksa stečajnih upravitelja, kojim se utvrđuju etička načela i pravila ponašanja stečajnih upravitelja radi čuvanja dostojanstva i ugleda dužnosti stečajnog upravitelja. Etički kodeks donosi ministarstvo nadležno za poslove pravosuđa, uz prethodno mišljenje strukovne udruge te ga objavljuje na mrežnoj stranici. Prijedlog za izmjene i dopune Etičkog kodeksa može dati strukovna udruga i najmanje deset stečajnih upravitelja.</w:t>
      </w:r>
      <w:r w:rsidR="0047271E" w:rsidRPr="0047271E">
        <w:rPr>
          <w:rFonts w:ascii="Times New Roman" w:hAnsi="Times New Roman" w:cs="Times New Roman"/>
          <w:sz w:val="24"/>
          <w:szCs w:val="24"/>
        </w:rPr>
        <w:t xml:space="preserve"> O povredama Etičkog kodeksa odlučuje ministarstvo nadležno za poslove pravosuđa, protiv čije odluke se jamči pravo prigovora, o kojem odlučuje Etičko vijeće.</w:t>
      </w:r>
    </w:p>
    <w:p w14:paraId="7CC724F6" w14:textId="77777777" w:rsidR="008F440E" w:rsidRPr="007905E2" w:rsidRDefault="008F440E" w:rsidP="008F440E">
      <w:pPr>
        <w:pStyle w:val="NoSpacing"/>
        <w:jc w:val="both"/>
        <w:rPr>
          <w:rFonts w:ascii="Times New Roman" w:hAnsi="Times New Roman" w:cs="Times New Roman"/>
          <w:sz w:val="24"/>
          <w:szCs w:val="24"/>
        </w:rPr>
      </w:pPr>
    </w:p>
    <w:p w14:paraId="3EA6ACA5" w14:textId="35C411B8"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506A3D">
        <w:rPr>
          <w:rFonts w:ascii="Times New Roman" w:hAnsi="Times New Roman" w:cs="Times New Roman"/>
          <w:b/>
          <w:sz w:val="24"/>
          <w:szCs w:val="24"/>
        </w:rPr>
        <w:t>57</w:t>
      </w:r>
      <w:r w:rsidRPr="009E2E4F">
        <w:rPr>
          <w:rFonts w:ascii="Times New Roman" w:hAnsi="Times New Roman" w:cs="Times New Roman"/>
          <w:b/>
          <w:sz w:val="24"/>
          <w:szCs w:val="24"/>
        </w:rPr>
        <w:t>.</w:t>
      </w:r>
    </w:p>
    <w:p w14:paraId="1B3A1A46"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lastRenderedPageBreak/>
        <w:t>Ovom odredbom se</w:t>
      </w:r>
      <w:r>
        <w:rPr>
          <w:rFonts w:ascii="Times New Roman" w:hAnsi="Times New Roman" w:cs="Times New Roman"/>
          <w:sz w:val="24"/>
          <w:szCs w:val="24"/>
        </w:rPr>
        <w:t xml:space="preserve"> u članku 84. stavcima 1. i 2. vrši izmjena u skladu s brisanjem liste A stečajnih upravitelja. Nadalje, u stavku 3. vrši se izmjena na način da se stečajnog upravitelja koji podnese zahtjev za izuzimanjem, izuzima od izbora i imenovanja u novim predmetima u razdoblju od tri mjeseca do dvije godine, a vrijeme izuzeća računa se od dana izvršnosti rješenja o privremenom izuzimanju.</w:t>
      </w:r>
      <w:r w:rsidRPr="007905E2">
        <w:rPr>
          <w:rFonts w:ascii="Times New Roman" w:hAnsi="Times New Roman" w:cs="Times New Roman"/>
          <w:sz w:val="24"/>
          <w:szCs w:val="24"/>
        </w:rPr>
        <w:t xml:space="preserve"> </w:t>
      </w:r>
    </w:p>
    <w:p w14:paraId="1F0EAB3A" w14:textId="77777777" w:rsidR="008F440E" w:rsidRPr="007905E2" w:rsidRDefault="008F440E" w:rsidP="008F440E">
      <w:pPr>
        <w:pStyle w:val="NoSpacing"/>
        <w:jc w:val="both"/>
        <w:rPr>
          <w:rFonts w:ascii="Times New Roman" w:hAnsi="Times New Roman" w:cs="Times New Roman"/>
          <w:sz w:val="24"/>
          <w:szCs w:val="24"/>
        </w:rPr>
      </w:pPr>
    </w:p>
    <w:p w14:paraId="10CB819A" w14:textId="1BEFE7B1"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944E2E">
        <w:rPr>
          <w:rFonts w:ascii="Times New Roman" w:hAnsi="Times New Roman" w:cs="Times New Roman"/>
          <w:b/>
          <w:sz w:val="24"/>
          <w:szCs w:val="24"/>
        </w:rPr>
        <w:t>58</w:t>
      </w:r>
      <w:r w:rsidRPr="009E2E4F">
        <w:rPr>
          <w:rFonts w:ascii="Times New Roman" w:hAnsi="Times New Roman" w:cs="Times New Roman"/>
          <w:b/>
          <w:sz w:val="24"/>
          <w:szCs w:val="24"/>
        </w:rPr>
        <w:t>.</w:t>
      </w:r>
    </w:p>
    <w:p w14:paraId="6A37A6E4" w14:textId="50CE9806" w:rsidR="008F440E" w:rsidRPr="007905E2" w:rsidRDefault="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u članku 87. </w:t>
      </w:r>
      <w:r>
        <w:rPr>
          <w:rFonts w:ascii="Times New Roman" w:hAnsi="Times New Roman" w:cs="Times New Roman"/>
          <w:sz w:val="24"/>
          <w:szCs w:val="24"/>
        </w:rPr>
        <w:t>vrši izmjena usklađivanja s brisanjem liste A</w:t>
      </w:r>
      <w:r w:rsidR="00944E2E">
        <w:rPr>
          <w:rFonts w:ascii="Times New Roman" w:hAnsi="Times New Roman" w:cs="Times New Roman"/>
          <w:sz w:val="24"/>
          <w:szCs w:val="24"/>
        </w:rPr>
        <w:t xml:space="preserve"> te se propisuje da s</w:t>
      </w:r>
      <w:r w:rsidR="00944E2E" w:rsidRPr="00B433D0">
        <w:rPr>
          <w:rFonts w:ascii="Times New Roman" w:hAnsi="Times New Roman" w:cs="Times New Roman"/>
          <w:sz w:val="24"/>
          <w:szCs w:val="24"/>
        </w:rPr>
        <w:t xml:space="preserve">ud ne može odbiti potvrditi imenovanje stečajnoga upravitelja kojeg je izabrala skupština vjerovnika osim </w:t>
      </w:r>
      <w:r w:rsidR="00944E2E">
        <w:rPr>
          <w:rFonts w:ascii="Times New Roman" w:hAnsi="Times New Roman" w:cs="Times New Roman"/>
          <w:sz w:val="24"/>
          <w:szCs w:val="24"/>
        </w:rPr>
        <w:t>ako se radi o osobi</w:t>
      </w:r>
      <w:r w:rsidR="00944E2E" w:rsidRPr="00944E2E">
        <w:rPr>
          <w:rFonts w:ascii="Times New Roman" w:hAnsi="Times New Roman" w:cs="Times New Roman"/>
          <w:sz w:val="24"/>
          <w:szCs w:val="24"/>
        </w:rPr>
        <w:t xml:space="preserve"> koja bi morala biti izuzeta kao sudac u stečajnom postupku</w:t>
      </w:r>
      <w:r w:rsidR="00944E2E">
        <w:rPr>
          <w:rFonts w:ascii="Times New Roman" w:hAnsi="Times New Roman" w:cs="Times New Roman"/>
          <w:sz w:val="24"/>
          <w:szCs w:val="24"/>
        </w:rPr>
        <w:t xml:space="preserve"> i/ili osobi</w:t>
      </w:r>
      <w:r w:rsidR="00944E2E" w:rsidRPr="00944E2E">
        <w:rPr>
          <w:rFonts w:ascii="Times New Roman" w:hAnsi="Times New Roman" w:cs="Times New Roman"/>
          <w:sz w:val="24"/>
          <w:szCs w:val="24"/>
        </w:rPr>
        <w:t xml:space="preserve"> koja prema zakonu ne bi mogla biti imenovana za člana uprave dužnika, upravnoga odbora, nadzornoga odbora ili sličnoga tijela</w:t>
      </w:r>
      <w:r w:rsidR="00944E2E">
        <w:rPr>
          <w:rFonts w:ascii="Times New Roman" w:hAnsi="Times New Roman" w:cs="Times New Roman"/>
          <w:sz w:val="24"/>
          <w:szCs w:val="24"/>
        </w:rPr>
        <w:t xml:space="preserve"> (zapreke</w:t>
      </w:r>
      <w:r w:rsidR="00944E2E" w:rsidRPr="00B433D0">
        <w:rPr>
          <w:rFonts w:ascii="Times New Roman" w:hAnsi="Times New Roman" w:cs="Times New Roman"/>
          <w:sz w:val="24"/>
          <w:szCs w:val="24"/>
        </w:rPr>
        <w:t xml:space="preserve"> za imenovanje stečajnog upravitelja iz članka 77. stavaka 2. i 3.</w:t>
      </w:r>
      <w:r w:rsidR="00944E2E">
        <w:rPr>
          <w:rFonts w:ascii="Times New Roman" w:hAnsi="Times New Roman" w:cs="Times New Roman"/>
          <w:sz w:val="24"/>
          <w:szCs w:val="24"/>
        </w:rPr>
        <w:t>).</w:t>
      </w:r>
    </w:p>
    <w:p w14:paraId="740A70A3" w14:textId="77777777" w:rsidR="008F440E" w:rsidRPr="007905E2" w:rsidRDefault="008F440E" w:rsidP="008F440E">
      <w:pPr>
        <w:pStyle w:val="NoSpacing"/>
        <w:jc w:val="both"/>
        <w:rPr>
          <w:rFonts w:ascii="Times New Roman" w:hAnsi="Times New Roman" w:cs="Times New Roman"/>
          <w:sz w:val="24"/>
          <w:szCs w:val="24"/>
        </w:rPr>
      </w:pPr>
    </w:p>
    <w:p w14:paraId="4F900810" w14:textId="5C9A4B39" w:rsidR="008F440E"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BA47A0">
        <w:rPr>
          <w:rFonts w:ascii="Times New Roman" w:hAnsi="Times New Roman" w:cs="Times New Roman"/>
          <w:b/>
          <w:sz w:val="24"/>
          <w:szCs w:val="24"/>
        </w:rPr>
        <w:t>59</w:t>
      </w:r>
      <w:r w:rsidRPr="009E2E4F">
        <w:rPr>
          <w:rFonts w:ascii="Times New Roman" w:hAnsi="Times New Roman" w:cs="Times New Roman"/>
          <w:b/>
          <w:sz w:val="24"/>
          <w:szCs w:val="24"/>
        </w:rPr>
        <w:t>.</w:t>
      </w:r>
    </w:p>
    <w:p w14:paraId="6392288C" w14:textId="57346438" w:rsidR="008F440E" w:rsidRPr="000143A3" w:rsidRDefault="008F440E" w:rsidP="008F440E">
      <w:pPr>
        <w:pStyle w:val="NoSpacing"/>
        <w:jc w:val="both"/>
        <w:rPr>
          <w:rFonts w:ascii="Times New Roman" w:hAnsi="Times New Roman" w:cs="Times New Roman"/>
          <w:bCs/>
          <w:sz w:val="24"/>
          <w:szCs w:val="24"/>
        </w:rPr>
      </w:pPr>
      <w:r w:rsidRPr="000143A3">
        <w:rPr>
          <w:rFonts w:ascii="Times New Roman" w:hAnsi="Times New Roman" w:cs="Times New Roman"/>
          <w:bCs/>
          <w:sz w:val="24"/>
          <w:szCs w:val="24"/>
        </w:rPr>
        <w:t xml:space="preserve">Ovom odredbom </w:t>
      </w:r>
      <w:r>
        <w:rPr>
          <w:rFonts w:ascii="Times New Roman" w:hAnsi="Times New Roman" w:cs="Times New Roman"/>
          <w:bCs/>
          <w:sz w:val="24"/>
          <w:szCs w:val="24"/>
        </w:rPr>
        <w:t xml:space="preserve">propisuje se obveza stečajnom upravitelju da sklopi ugovor s ovlaštenom fizičkom ili pravnom osobom za vođenje knjigovodstveno-računovodstvenih usluga, sve s ciljem osiguravanja urednih knjigovodstvenih podataka. U odnosu na radnike, stečajni upravitelj dostavlja isprave koje se odnose na </w:t>
      </w:r>
      <w:proofErr w:type="spellStart"/>
      <w:r>
        <w:rPr>
          <w:rFonts w:ascii="Times New Roman" w:hAnsi="Times New Roman" w:cs="Times New Roman"/>
          <w:bCs/>
          <w:sz w:val="24"/>
          <w:szCs w:val="24"/>
        </w:rPr>
        <w:t>radnopravni</w:t>
      </w:r>
      <w:proofErr w:type="spellEnd"/>
      <w:r>
        <w:rPr>
          <w:rFonts w:ascii="Times New Roman" w:hAnsi="Times New Roman" w:cs="Times New Roman"/>
          <w:bCs/>
          <w:sz w:val="24"/>
          <w:szCs w:val="24"/>
        </w:rPr>
        <w:t xml:space="preserve"> status osiguranika i Hrvatskom zavodu za mirovinsko osiguranje. Nadalje, propisuje se i obveza stečajnom upravitelju da Financijskoj agenciji dostavi </w:t>
      </w:r>
      <w:r>
        <w:rPr>
          <w:rFonts w:ascii="Times New Roman" w:hAnsi="Times New Roman" w:cs="Times New Roman"/>
          <w:sz w:val="24"/>
          <w:szCs w:val="24"/>
        </w:rPr>
        <w:t xml:space="preserve">zahtjeve za prodaju nekretnina, pokretnina, prava i imovine stečajnog dužnika elektroničkom javnom dražbom i zahtjeve za upis nekretnina, pokretnina, prava i imovine stečajnog dužnika u Očevidnik nekretnina i pokretnina koje se prodaju u ovršnom postupku, kao i da izvrši uplatu predujma troškova provedbe prodaje elektroničkom javnom dražbom i troškova upisa podataka u Očevidnik nekretnina i pokretnina koje se prodaju u ovršnom postupku Financijskoj agenciji, što predstavlja trošak postupka. </w:t>
      </w:r>
    </w:p>
    <w:p w14:paraId="792A81C9" w14:textId="77777777" w:rsidR="008F440E" w:rsidRDefault="008F440E" w:rsidP="008F440E">
      <w:pPr>
        <w:pStyle w:val="NoSpacing"/>
        <w:jc w:val="both"/>
        <w:rPr>
          <w:rFonts w:ascii="Times New Roman" w:hAnsi="Times New Roman" w:cs="Times New Roman"/>
          <w:sz w:val="24"/>
          <w:szCs w:val="24"/>
        </w:rPr>
      </w:pPr>
    </w:p>
    <w:p w14:paraId="6EC1F0AE" w14:textId="2644C43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BA47A0">
        <w:rPr>
          <w:rFonts w:ascii="Times New Roman" w:hAnsi="Times New Roman" w:cs="Times New Roman"/>
          <w:b/>
          <w:sz w:val="24"/>
          <w:szCs w:val="24"/>
        </w:rPr>
        <w:t>0</w:t>
      </w:r>
      <w:r>
        <w:rPr>
          <w:rFonts w:ascii="Times New Roman" w:hAnsi="Times New Roman" w:cs="Times New Roman"/>
          <w:b/>
          <w:sz w:val="24"/>
          <w:szCs w:val="24"/>
        </w:rPr>
        <w:t>.</w:t>
      </w:r>
    </w:p>
    <w:p w14:paraId="213B3C5F" w14:textId="37284B25" w:rsidR="008F440E" w:rsidRDefault="008F440E" w:rsidP="008F440E">
      <w:pPr>
        <w:pStyle w:val="NoSpacing"/>
        <w:jc w:val="both"/>
        <w:rPr>
          <w:rFonts w:ascii="Times New Roman" w:hAnsi="Times New Roman" w:cs="Times New Roman"/>
          <w:sz w:val="24"/>
          <w:szCs w:val="24"/>
        </w:rPr>
      </w:pPr>
      <w:r w:rsidRPr="00C04B1E">
        <w:rPr>
          <w:rFonts w:ascii="Times New Roman" w:hAnsi="Times New Roman" w:cs="Times New Roman"/>
          <w:sz w:val="24"/>
          <w:szCs w:val="24"/>
        </w:rPr>
        <w:t>Ov</w:t>
      </w:r>
      <w:r>
        <w:rPr>
          <w:rFonts w:ascii="Times New Roman" w:hAnsi="Times New Roman" w:cs="Times New Roman"/>
          <w:sz w:val="24"/>
          <w:szCs w:val="24"/>
        </w:rPr>
        <w:t>om odredbom se mijenja članak 91. o načinu razrješenja</w:t>
      </w:r>
      <w:r w:rsidRPr="00C04B1E">
        <w:rPr>
          <w:rFonts w:ascii="Times New Roman" w:hAnsi="Times New Roman" w:cs="Times New Roman"/>
          <w:sz w:val="24"/>
          <w:szCs w:val="24"/>
        </w:rPr>
        <w:t xml:space="preserve"> stečajnog upravitelja.</w:t>
      </w:r>
      <w:r>
        <w:rPr>
          <w:rFonts w:ascii="Times New Roman" w:hAnsi="Times New Roman" w:cs="Times New Roman"/>
          <w:sz w:val="24"/>
          <w:szCs w:val="24"/>
        </w:rPr>
        <w:t xml:space="preserve"> Naime, sud može po službenoj dužnosti ili na prijedlog odbora vjerovnika ili skupštine vjerovnika, razriješiti stečajnog upravitelja ako svoju dužnost ne obavlja uspješno ili iz drugih važnih razloga, a osobito ako ne postupa po nalogu suda. Propisuje se i pravo žalbe na rješenje kojim sud razrješava odnosno odbija prijedlog za razrješenje stečajnog upravitelja. Precizira se i trenutak prestanka dužnosti stečajnog upravitelja kojem dužnost prestaje donošenjem jednog od rješenja iz članka 91</w:t>
      </w:r>
      <w:r w:rsidR="006A09EB">
        <w:rPr>
          <w:rFonts w:ascii="Times New Roman" w:hAnsi="Times New Roman" w:cs="Times New Roman"/>
          <w:sz w:val="24"/>
          <w:szCs w:val="24"/>
        </w:rPr>
        <w:t>.</w:t>
      </w:r>
    </w:p>
    <w:p w14:paraId="7887D768" w14:textId="77777777" w:rsidR="008F440E" w:rsidRDefault="008F440E" w:rsidP="008F440E">
      <w:pPr>
        <w:pStyle w:val="NoSpacing"/>
        <w:jc w:val="both"/>
        <w:rPr>
          <w:rFonts w:ascii="Times New Roman" w:hAnsi="Times New Roman" w:cs="Times New Roman"/>
          <w:sz w:val="24"/>
          <w:szCs w:val="24"/>
        </w:rPr>
      </w:pPr>
    </w:p>
    <w:p w14:paraId="0E5FBB41" w14:textId="1FD7AA21"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BA47A0">
        <w:rPr>
          <w:rFonts w:ascii="Times New Roman" w:hAnsi="Times New Roman" w:cs="Times New Roman"/>
          <w:b/>
          <w:sz w:val="24"/>
          <w:szCs w:val="24"/>
        </w:rPr>
        <w:t>1</w:t>
      </w:r>
      <w:r w:rsidRPr="009E2E4F">
        <w:rPr>
          <w:rFonts w:ascii="Times New Roman" w:hAnsi="Times New Roman" w:cs="Times New Roman"/>
          <w:b/>
          <w:sz w:val="24"/>
          <w:szCs w:val="24"/>
        </w:rPr>
        <w:t>.</w:t>
      </w:r>
      <w:r>
        <w:rPr>
          <w:rFonts w:ascii="Times New Roman" w:hAnsi="Times New Roman" w:cs="Times New Roman"/>
          <w:b/>
          <w:sz w:val="24"/>
          <w:szCs w:val="24"/>
        </w:rPr>
        <w:t xml:space="preserve"> </w:t>
      </w:r>
    </w:p>
    <w:p w14:paraId="099F5381"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odredba članka 107. </w:t>
      </w:r>
      <w:r>
        <w:rPr>
          <w:rFonts w:ascii="Times New Roman" w:hAnsi="Times New Roman" w:cs="Times New Roman"/>
          <w:sz w:val="24"/>
          <w:szCs w:val="24"/>
        </w:rPr>
        <w:t xml:space="preserve">stavka 1. točke 3. </w:t>
      </w:r>
      <w:r w:rsidRPr="007905E2">
        <w:rPr>
          <w:rFonts w:ascii="Times New Roman" w:hAnsi="Times New Roman" w:cs="Times New Roman"/>
          <w:sz w:val="24"/>
          <w:szCs w:val="24"/>
        </w:rPr>
        <w:t>dodatno pojašnjava</w:t>
      </w:r>
      <w:r>
        <w:rPr>
          <w:rFonts w:ascii="Times New Roman" w:hAnsi="Times New Roman" w:cs="Times New Roman"/>
          <w:sz w:val="24"/>
          <w:szCs w:val="24"/>
        </w:rPr>
        <w:t xml:space="preserve"> o kojoj imovini se radi, a obzirom da imovina opterećena </w:t>
      </w:r>
      <w:proofErr w:type="spellStart"/>
      <w:r>
        <w:rPr>
          <w:rFonts w:ascii="Times New Roman" w:hAnsi="Times New Roman" w:cs="Times New Roman"/>
          <w:sz w:val="24"/>
          <w:szCs w:val="24"/>
        </w:rPr>
        <w:t>razlučnim</w:t>
      </w:r>
      <w:proofErr w:type="spellEnd"/>
      <w:r>
        <w:rPr>
          <w:rFonts w:ascii="Times New Roman" w:hAnsi="Times New Roman" w:cs="Times New Roman"/>
          <w:sz w:val="24"/>
          <w:szCs w:val="24"/>
        </w:rPr>
        <w:t xml:space="preserve"> pravom nije predmet </w:t>
      </w:r>
      <w:proofErr w:type="spellStart"/>
      <w:r>
        <w:rPr>
          <w:rFonts w:ascii="Times New Roman" w:hAnsi="Times New Roman" w:cs="Times New Roman"/>
          <w:sz w:val="24"/>
          <w:szCs w:val="24"/>
        </w:rPr>
        <w:t>predstečajnog</w:t>
      </w:r>
      <w:proofErr w:type="spellEnd"/>
      <w:r>
        <w:rPr>
          <w:rFonts w:ascii="Times New Roman" w:hAnsi="Times New Roman" w:cs="Times New Roman"/>
          <w:sz w:val="24"/>
          <w:szCs w:val="24"/>
        </w:rPr>
        <w:t xml:space="preserve"> postupka</w:t>
      </w:r>
      <w:r w:rsidRPr="007905E2">
        <w:rPr>
          <w:rFonts w:ascii="Times New Roman" w:hAnsi="Times New Roman" w:cs="Times New Roman"/>
          <w:sz w:val="24"/>
          <w:szCs w:val="24"/>
        </w:rPr>
        <w:t xml:space="preserve">. </w:t>
      </w:r>
    </w:p>
    <w:p w14:paraId="405339C1" w14:textId="77777777" w:rsidR="008F440E" w:rsidRPr="007905E2" w:rsidRDefault="008F440E" w:rsidP="008F440E">
      <w:pPr>
        <w:pStyle w:val="NoSpacing"/>
        <w:jc w:val="both"/>
        <w:rPr>
          <w:rFonts w:ascii="Times New Roman" w:hAnsi="Times New Roman" w:cs="Times New Roman"/>
          <w:sz w:val="24"/>
          <w:szCs w:val="24"/>
        </w:rPr>
      </w:pPr>
    </w:p>
    <w:p w14:paraId="53DB7C4D" w14:textId="2FA665BE"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BA47A0">
        <w:rPr>
          <w:rFonts w:ascii="Times New Roman" w:hAnsi="Times New Roman" w:cs="Times New Roman"/>
          <w:b/>
          <w:sz w:val="24"/>
          <w:szCs w:val="24"/>
        </w:rPr>
        <w:t>2</w:t>
      </w:r>
      <w:r w:rsidRPr="009E2E4F">
        <w:rPr>
          <w:rFonts w:ascii="Times New Roman" w:hAnsi="Times New Roman" w:cs="Times New Roman"/>
          <w:b/>
          <w:sz w:val="24"/>
          <w:szCs w:val="24"/>
        </w:rPr>
        <w:t>.</w:t>
      </w:r>
    </w:p>
    <w:p w14:paraId="263C71FD"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u članku 109. briše stavak 7. te se na taj način omogućava da prijedlog za otvaranje stečajnog postupak nad imovinom dužnika pojedinca može podnijeti i vjerovnik. </w:t>
      </w:r>
    </w:p>
    <w:p w14:paraId="77EDAC7B" w14:textId="77777777" w:rsidR="008F440E" w:rsidRDefault="008F440E" w:rsidP="008F440E">
      <w:pPr>
        <w:pStyle w:val="NoSpacing"/>
        <w:jc w:val="both"/>
        <w:rPr>
          <w:rFonts w:ascii="Times New Roman" w:hAnsi="Times New Roman" w:cs="Times New Roman"/>
          <w:sz w:val="24"/>
          <w:szCs w:val="24"/>
        </w:rPr>
      </w:pPr>
    </w:p>
    <w:p w14:paraId="73FEE603" w14:textId="1D99F4E1" w:rsidR="008F440E" w:rsidRDefault="008F440E" w:rsidP="008F440E">
      <w:pPr>
        <w:pStyle w:val="NoSpacing"/>
        <w:jc w:val="both"/>
        <w:rPr>
          <w:rFonts w:ascii="Times New Roman" w:hAnsi="Times New Roman" w:cs="Times New Roman"/>
          <w:b/>
          <w:bCs/>
          <w:sz w:val="24"/>
          <w:szCs w:val="24"/>
        </w:rPr>
      </w:pPr>
      <w:r w:rsidRPr="00CE0CDE">
        <w:rPr>
          <w:rFonts w:ascii="Times New Roman" w:hAnsi="Times New Roman" w:cs="Times New Roman"/>
          <w:b/>
          <w:bCs/>
          <w:sz w:val="24"/>
          <w:szCs w:val="24"/>
        </w:rPr>
        <w:t>Uz članak 6</w:t>
      </w:r>
      <w:r w:rsidR="00BA47A0">
        <w:rPr>
          <w:rFonts w:ascii="Times New Roman" w:hAnsi="Times New Roman" w:cs="Times New Roman"/>
          <w:b/>
          <w:bCs/>
          <w:sz w:val="24"/>
          <w:szCs w:val="24"/>
        </w:rPr>
        <w:t>3</w:t>
      </w:r>
      <w:r w:rsidRPr="00CE0CDE">
        <w:rPr>
          <w:rFonts w:ascii="Times New Roman" w:hAnsi="Times New Roman" w:cs="Times New Roman"/>
          <w:b/>
          <w:bCs/>
          <w:sz w:val="24"/>
          <w:szCs w:val="24"/>
        </w:rPr>
        <w:t xml:space="preserve">. </w:t>
      </w:r>
    </w:p>
    <w:p w14:paraId="14CB00B2"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110. mijenja stavak 5. kojim se usklađuje odredba Stečajnog zakona sa Zakonom o provedbi ovrhe na novčanim sredstvima („Narodne novine“, broj</w:t>
      </w:r>
      <w:r w:rsidRPr="00A41DB2">
        <w:rPr>
          <w:rFonts w:ascii="Times New Roman" w:hAnsi="Times New Roman" w:cs="Times New Roman"/>
          <w:sz w:val="24"/>
          <w:szCs w:val="24"/>
        </w:rPr>
        <w:t xml:space="preserve"> 68/18</w:t>
      </w:r>
      <w:r>
        <w:rPr>
          <w:rFonts w:ascii="Times New Roman" w:hAnsi="Times New Roman" w:cs="Times New Roman"/>
          <w:sz w:val="24"/>
          <w:szCs w:val="24"/>
        </w:rPr>
        <w:t>.</w:t>
      </w:r>
      <w:r w:rsidRPr="00A41DB2">
        <w:rPr>
          <w:rFonts w:ascii="Times New Roman" w:hAnsi="Times New Roman" w:cs="Times New Roman"/>
          <w:sz w:val="24"/>
          <w:szCs w:val="24"/>
        </w:rPr>
        <w:t xml:space="preserve"> 02/20</w:t>
      </w:r>
      <w:r>
        <w:rPr>
          <w:rFonts w:ascii="Times New Roman" w:hAnsi="Times New Roman" w:cs="Times New Roman"/>
          <w:sz w:val="24"/>
          <w:szCs w:val="24"/>
        </w:rPr>
        <w:t>.</w:t>
      </w:r>
      <w:r w:rsidRPr="00A41DB2">
        <w:rPr>
          <w:rFonts w:ascii="Times New Roman" w:hAnsi="Times New Roman" w:cs="Times New Roman"/>
          <w:sz w:val="24"/>
          <w:szCs w:val="24"/>
        </w:rPr>
        <w:t xml:space="preserve"> 46/20</w:t>
      </w:r>
      <w:r>
        <w:rPr>
          <w:rFonts w:ascii="Times New Roman" w:hAnsi="Times New Roman" w:cs="Times New Roman"/>
          <w:sz w:val="24"/>
          <w:szCs w:val="24"/>
        </w:rPr>
        <w:t>. i</w:t>
      </w:r>
      <w:r w:rsidRPr="00A41DB2">
        <w:rPr>
          <w:rFonts w:ascii="Times New Roman" w:hAnsi="Times New Roman" w:cs="Times New Roman"/>
          <w:sz w:val="24"/>
          <w:szCs w:val="24"/>
        </w:rPr>
        <w:t xml:space="preserve"> 47/20</w:t>
      </w:r>
      <w:r>
        <w:rPr>
          <w:rFonts w:ascii="Times New Roman" w:hAnsi="Times New Roman" w:cs="Times New Roman"/>
          <w:sz w:val="24"/>
          <w:szCs w:val="24"/>
        </w:rPr>
        <w:t xml:space="preserve">.) na način da se naknada Financijske agencije za podnošenje prijedloga za otvaranje stečajnog postupka namiruje iz predujma za namirenje troškova stečajnog </w:t>
      </w:r>
      <w:r>
        <w:rPr>
          <w:rFonts w:ascii="Times New Roman" w:hAnsi="Times New Roman" w:cs="Times New Roman"/>
          <w:sz w:val="24"/>
          <w:szCs w:val="24"/>
        </w:rPr>
        <w:lastRenderedPageBreak/>
        <w:t xml:space="preserve">postupka, odnosno iz Fonda za namirenje stečajnog postupka ako se naknada nije naplatila iz predujma. </w:t>
      </w:r>
    </w:p>
    <w:p w14:paraId="4AE66D07" w14:textId="77777777" w:rsidR="008F440E" w:rsidRPr="0045477C" w:rsidRDefault="008F440E" w:rsidP="008F440E">
      <w:pPr>
        <w:pStyle w:val="NoSpacing"/>
        <w:jc w:val="both"/>
        <w:rPr>
          <w:rFonts w:ascii="Times New Roman" w:hAnsi="Times New Roman" w:cs="Times New Roman"/>
          <w:sz w:val="24"/>
          <w:szCs w:val="24"/>
        </w:rPr>
      </w:pPr>
    </w:p>
    <w:p w14:paraId="04F18083" w14:textId="365420D3"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6</w:t>
      </w:r>
      <w:r w:rsidR="00BA47A0">
        <w:rPr>
          <w:rFonts w:ascii="Times New Roman" w:hAnsi="Times New Roman" w:cs="Times New Roman"/>
          <w:b/>
          <w:sz w:val="24"/>
          <w:szCs w:val="24"/>
        </w:rPr>
        <w:t>4</w:t>
      </w:r>
      <w:r w:rsidRPr="009E2E4F">
        <w:rPr>
          <w:rFonts w:ascii="Times New Roman" w:hAnsi="Times New Roman" w:cs="Times New Roman"/>
          <w:b/>
          <w:sz w:val="24"/>
          <w:szCs w:val="24"/>
        </w:rPr>
        <w:t>.</w:t>
      </w:r>
    </w:p>
    <w:p w14:paraId="3FDBC255" w14:textId="77777777" w:rsidR="008F440E" w:rsidRDefault="008F440E" w:rsidP="008F440E">
      <w:pPr>
        <w:pStyle w:val="NoSpacing"/>
        <w:jc w:val="both"/>
        <w:rPr>
          <w:rFonts w:ascii="Times New Roman" w:hAnsi="Times New Roman" w:cs="Times New Roman"/>
          <w:sz w:val="24"/>
          <w:szCs w:val="24"/>
        </w:rPr>
      </w:pPr>
      <w:r w:rsidRPr="00C04B1E">
        <w:rPr>
          <w:rFonts w:ascii="Times New Roman" w:hAnsi="Times New Roman" w:cs="Times New Roman"/>
          <w:sz w:val="24"/>
          <w:szCs w:val="24"/>
        </w:rPr>
        <w:t>Ovo</w:t>
      </w:r>
      <w:r>
        <w:rPr>
          <w:rFonts w:ascii="Times New Roman" w:hAnsi="Times New Roman" w:cs="Times New Roman"/>
          <w:sz w:val="24"/>
          <w:szCs w:val="24"/>
        </w:rPr>
        <w:t>m odredbom se odredba članka 119</w:t>
      </w:r>
      <w:r w:rsidRPr="00C04B1E">
        <w:rPr>
          <w:rFonts w:ascii="Times New Roman" w:hAnsi="Times New Roman" w:cs="Times New Roman"/>
          <w:sz w:val="24"/>
          <w:szCs w:val="24"/>
        </w:rPr>
        <w:t xml:space="preserve">. </w:t>
      </w:r>
      <w:r>
        <w:rPr>
          <w:rFonts w:ascii="Times New Roman" w:hAnsi="Times New Roman" w:cs="Times New Roman"/>
          <w:sz w:val="24"/>
          <w:szCs w:val="24"/>
        </w:rPr>
        <w:t xml:space="preserve">dopunjuje na način da se daje ovlast sudu da od povjerenika zatraži podatke o </w:t>
      </w:r>
      <w:r w:rsidRPr="00305212">
        <w:rPr>
          <w:rFonts w:ascii="Times New Roman" w:hAnsi="Times New Roman" w:cs="Times New Roman"/>
          <w:sz w:val="24"/>
          <w:szCs w:val="24"/>
        </w:rPr>
        <w:t>izgledi</w:t>
      </w:r>
      <w:r>
        <w:rPr>
          <w:rFonts w:ascii="Times New Roman" w:hAnsi="Times New Roman" w:cs="Times New Roman"/>
          <w:sz w:val="24"/>
          <w:szCs w:val="24"/>
        </w:rPr>
        <w:t>ma</w:t>
      </w:r>
      <w:r w:rsidRPr="00305212">
        <w:rPr>
          <w:rFonts w:ascii="Times New Roman" w:hAnsi="Times New Roman" w:cs="Times New Roman"/>
          <w:sz w:val="24"/>
          <w:szCs w:val="24"/>
        </w:rPr>
        <w:t xml:space="preserve"> za nastavak poslovanja dužnika</w:t>
      </w:r>
      <w:r w:rsidRPr="00C04B1E">
        <w:rPr>
          <w:rFonts w:ascii="Times New Roman" w:hAnsi="Times New Roman" w:cs="Times New Roman"/>
          <w:sz w:val="24"/>
          <w:szCs w:val="24"/>
        </w:rPr>
        <w:t>.</w:t>
      </w:r>
    </w:p>
    <w:p w14:paraId="6CBB1F2D" w14:textId="77777777" w:rsidR="008F440E" w:rsidRDefault="008F440E" w:rsidP="008F440E">
      <w:pPr>
        <w:pStyle w:val="NoSpacing"/>
        <w:jc w:val="both"/>
        <w:rPr>
          <w:rFonts w:ascii="Times New Roman" w:hAnsi="Times New Roman" w:cs="Times New Roman"/>
          <w:sz w:val="24"/>
          <w:szCs w:val="24"/>
        </w:rPr>
      </w:pPr>
    </w:p>
    <w:p w14:paraId="61A7FB8E" w14:textId="547C0443"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6</w:t>
      </w:r>
      <w:r w:rsidR="00BA47A0">
        <w:rPr>
          <w:rFonts w:ascii="Times New Roman" w:hAnsi="Times New Roman" w:cs="Times New Roman"/>
          <w:b/>
          <w:sz w:val="24"/>
          <w:szCs w:val="24"/>
        </w:rPr>
        <w:t>5</w:t>
      </w:r>
      <w:r w:rsidRPr="009E2E4F">
        <w:rPr>
          <w:rFonts w:ascii="Times New Roman" w:hAnsi="Times New Roman" w:cs="Times New Roman"/>
          <w:b/>
          <w:sz w:val="24"/>
          <w:szCs w:val="24"/>
        </w:rPr>
        <w:t>.</w:t>
      </w:r>
    </w:p>
    <w:p w14:paraId="046A5A52" w14:textId="5383217F" w:rsidR="008F440E"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se </w:t>
      </w:r>
      <w:r>
        <w:rPr>
          <w:rFonts w:ascii="Times New Roman" w:hAnsi="Times New Roman" w:cs="Times New Roman"/>
          <w:sz w:val="24"/>
          <w:szCs w:val="24"/>
        </w:rPr>
        <w:t xml:space="preserve">u članku 132. stavku 2. dodaje </w:t>
      </w:r>
      <w:r w:rsidRPr="007905E2">
        <w:rPr>
          <w:rFonts w:ascii="Times New Roman" w:hAnsi="Times New Roman" w:cs="Times New Roman"/>
          <w:sz w:val="24"/>
          <w:szCs w:val="24"/>
        </w:rPr>
        <w:t xml:space="preserve">odredba </w:t>
      </w:r>
      <w:r>
        <w:rPr>
          <w:rFonts w:ascii="Times New Roman" w:hAnsi="Times New Roman" w:cs="Times New Roman"/>
          <w:sz w:val="24"/>
          <w:szCs w:val="24"/>
        </w:rPr>
        <w:t xml:space="preserve">kojom stečajni upravitelji </w:t>
      </w:r>
      <w:r w:rsidRPr="00C20F53">
        <w:rPr>
          <w:rFonts w:ascii="Times New Roman" w:hAnsi="Times New Roman" w:cs="Times New Roman"/>
          <w:sz w:val="24"/>
          <w:szCs w:val="24"/>
        </w:rPr>
        <w:t>nema</w:t>
      </w:r>
      <w:r>
        <w:rPr>
          <w:rFonts w:ascii="Times New Roman" w:hAnsi="Times New Roman" w:cs="Times New Roman"/>
          <w:sz w:val="24"/>
          <w:szCs w:val="24"/>
        </w:rPr>
        <w:t>ju</w:t>
      </w:r>
      <w:r w:rsidRPr="00C20F53">
        <w:rPr>
          <w:rFonts w:ascii="Times New Roman" w:hAnsi="Times New Roman" w:cs="Times New Roman"/>
          <w:sz w:val="24"/>
          <w:szCs w:val="24"/>
        </w:rPr>
        <w:t xml:space="preserve"> obvezu dostavljanja godišnjih financijskih izvješća i dodatnih podataka Financijskoj  agenciji radi javne objave i za nadzorne, statističke i druge potrebe kao i podnošenja prijave poreza na dobit nadležnoj ispostavi porezne uprave</w:t>
      </w:r>
      <w:r>
        <w:rPr>
          <w:rFonts w:ascii="Times New Roman" w:hAnsi="Times New Roman" w:cs="Times New Roman"/>
          <w:sz w:val="24"/>
          <w:szCs w:val="24"/>
        </w:rPr>
        <w:t xml:space="preserve"> u slučajevima kada se otvoreni stečajni postupak ne provodi. Otvoreni stečajni postupak se ne provodi u slučaju ka</w:t>
      </w:r>
      <w:r w:rsidRPr="00305212">
        <w:rPr>
          <w:rFonts w:ascii="Times New Roman" w:hAnsi="Times New Roman" w:cs="Times New Roman"/>
          <w:sz w:val="24"/>
          <w:szCs w:val="24"/>
        </w:rPr>
        <w:t xml:space="preserve">da imovina dužnika koja bi ušla u stečajnu masu nije dovoljna ni za namirenje troškova </w:t>
      </w:r>
      <w:r>
        <w:rPr>
          <w:rFonts w:ascii="Times New Roman" w:hAnsi="Times New Roman" w:cs="Times New Roman"/>
          <w:sz w:val="24"/>
          <w:szCs w:val="24"/>
        </w:rPr>
        <w:t xml:space="preserve">stečajnog </w:t>
      </w:r>
      <w:r w:rsidRPr="00305212">
        <w:rPr>
          <w:rFonts w:ascii="Times New Roman" w:hAnsi="Times New Roman" w:cs="Times New Roman"/>
          <w:sz w:val="24"/>
          <w:szCs w:val="24"/>
        </w:rPr>
        <w:t>postupka ili je neznatne vrijednosti</w:t>
      </w:r>
      <w:r>
        <w:rPr>
          <w:rFonts w:ascii="Times New Roman" w:hAnsi="Times New Roman" w:cs="Times New Roman"/>
          <w:sz w:val="24"/>
          <w:szCs w:val="24"/>
        </w:rPr>
        <w:t xml:space="preserve"> te iz tog razloga nema potrebe za dostavom godišnjih financijskih izvješća</w:t>
      </w:r>
      <w:r w:rsidRPr="00305212">
        <w:t xml:space="preserve"> </w:t>
      </w:r>
      <w:r w:rsidRPr="00305212">
        <w:rPr>
          <w:rFonts w:ascii="Times New Roman" w:hAnsi="Times New Roman" w:cs="Times New Roman"/>
          <w:sz w:val="24"/>
          <w:szCs w:val="24"/>
        </w:rPr>
        <w:t xml:space="preserve">kao </w:t>
      </w:r>
      <w:r>
        <w:rPr>
          <w:rFonts w:ascii="Times New Roman" w:hAnsi="Times New Roman" w:cs="Times New Roman"/>
          <w:sz w:val="24"/>
          <w:szCs w:val="24"/>
        </w:rPr>
        <w:t>nit</w:t>
      </w:r>
      <w:r w:rsidRPr="00305212">
        <w:rPr>
          <w:rFonts w:ascii="Times New Roman" w:hAnsi="Times New Roman" w:cs="Times New Roman"/>
          <w:sz w:val="24"/>
          <w:szCs w:val="24"/>
        </w:rPr>
        <w:t>i podnošenja prijave poreza na dobit</w:t>
      </w:r>
      <w:r>
        <w:rPr>
          <w:rFonts w:ascii="Times New Roman" w:hAnsi="Times New Roman" w:cs="Times New Roman"/>
          <w:sz w:val="24"/>
          <w:szCs w:val="24"/>
        </w:rPr>
        <w:t>.</w:t>
      </w:r>
      <w:r w:rsidR="006A09EB">
        <w:rPr>
          <w:rFonts w:ascii="Times New Roman" w:hAnsi="Times New Roman" w:cs="Times New Roman"/>
          <w:sz w:val="24"/>
          <w:szCs w:val="24"/>
        </w:rPr>
        <w:t xml:space="preserve"> </w:t>
      </w:r>
      <w:r>
        <w:rPr>
          <w:rFonts w:ascii="Times New Roman" w:hAnsi="Times New Roman" w:cs="Times New Roman"/>
          <w:sz w:val="24"/>
          <w:szCs w:val="24"/>
        </w:rPr>
        <w:t>Također, dodaje se novi stavak 6. koji određuje se da će se r</w:t>
      </w:r>
      <w:r w:rsidRPr="00EA55B5">
        <w:rPr>
          <w:rFonts w:ascii="Times New Roman" w:hAnsi="Times New Roman" w:cs="Times New Roman"/>
          <w:sz w:val="24"/>
          <w:szCs w:val="24"/>
        </w:rPr>
        <w:t xml:space="preserve">ješenje </w:t>
      </w:r>
      <w:r>
        <w:rPr>
          <w:rFonts w:ascii="Times New Roman" w:hAnsi="Times New Roman" w:cs="Times New Roman"/>
          <w:sz w:val="24"/>
          <w:szCs w:val="24"/>
        </w:rPr>
        <w:t xml:space="preserve">o otvaranju i zaključenju stečajnog postupka </w:t>
      </w:r>
      <w:r w:rsidRPr="00EA55B5">
        <w:rPr>
          <w:rFonts w:ascii="Times New Roman" w:hAnsi="Times New Roman" w:cs="Times New Roman"/>
          <w:sz w:val="24"/>
          <w:szCs w:val="24"/>
        </w:rPr>
        <w:t>dostaviti radnicima dužnika</w:t>
      </w:r>
      <w:r>
        <w:rPr>
          <w:rFonts w:ascii="Times New Roman" w:hAnsi="Times New Roman" w:cs="Times New Roman"/>
          <w:sz w:val="24"/>
          <w:szCs w:val="24"/>
        </w:rPr>
        <w:t xml:space="preserve"> kako bi se izbjegle situacije da radnici dužnika nisu obavješteni o prestanku radnog odnosa</w:t>
      </w:r>
      <w:r w:rsidRPr="00EA55B5">
        <w:rPr>
          <w:rFonts w:ascii="Times New Roman" w:hAnsi="Times New Roman" w:cs="Times New Roman"/>
          <w:sz w:val="24"/>
          <w:szCs w:val="24"/>
        </w:rPr>
        <w:t>.</w:t>
      </w:r>
    </w:p>
    <w:p w14:paraId="7F17A632" w14:textId="77777777" w:rsidR="008F440E" w:rsidRDefault="008F440E" w:rsidP="008F440E">
      <w:pPr>
        <w:pStyle w:val="NoSpacing"/>
        <w:jc w:val="both"/>
        <w:rPr>
          <w:rFonts w:ascii="Times New Roman" w:hAnsi="Times New Roman" w:cs="Times New Roman"/>
          <w:sz w:val="24"/>
          <w:szCs w:val="24"/>
        </w:rPr>
      </w:pPr>
    </w:p>
    <w:p w14:paraId="494FC506" w14:textId="34BC4E5D"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6</w:t>
      </w:r>
      <w:r w:rsidR="00BA47A0">
        <w:rPr>
          <w:rFonts w:ascii="Times New Roman" w:hAnsi="Times New Roman" w:cs="Times New Roman"/>
          <w:b/>
          <w:sz w:val="24"/>
          <w:szCs w:val="24"/>
        </w:rPr>
        <w:t>6</w:t>
      </w:r>
      <w:r w:rsidRPr="009E2E4F">
        <w:rPr>
          <w:rFonts w:ascii="Times New Roman" w:hAnsi="Times New Roman" w:cs="Times New Roman"/>
          <w:b/>
          <w:sz w:val="24"/>
          <w:szCs w:val="24"/>
        </w:rPr>
        <w:t>.</w:t>
      </w:r>
    </w:p>
    <w:p w14:paraId="14465092" w14:textId="37171F53"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155. dodaje odredba da u trošak stečajnog postupka ulaze i knjigovodstveno-računovodstvene usluge, kao i troškovi vođenja</w:t>
      </w:r>
      <w:r w:rsidRPr="004140BE">
        <w:t xml:space="preserve"> </w:t>
      </w:r>
      <w:r w:rsidRPr="004140BE">
        <w:rPr>
          <w:rFonts w:ascii="Times New Roman" w:hAnsi="Times New Roman" w:cs="Times New Roman"/>
          <w:sz w:val="24"/>
          <w:szCs w:val="24"/>
        </w:rPr>
        <w:t>knjigovodstveno-računovodstven</w:t>
      </w:r>
      <w:r>
        <w:rPr>
          <w:rFonts w:ascii="Times New Roman" w:hAnsi="Times New Roman" w:cs="Times New Roman"/>
          <w:sz w:val="24"/>
          <w:szCs w:val="24"/>
        </w:rPr>
        <w:t>ih</w:t>
      </w:r>
      <w:r w:rsidRPr="004140BE">
        <w:rPr>
          <w:rFonts w:ascii="Times New Roman" w:hAnsi="Times New Roman" w:cs="Times New Roman"/>
          <w:sz w:val="24"/>
          <w:szCs w:val="24"/>
        </w:rPr>
        <w:t xml:space="preserve"> uslug</w:t>
      </w:r>
      <w:r>
        <w:rPr>
          <w:rFonts w:ascii="Times New Roman" w:hAnsi="Times New Roman" w:cs="Times New Roman"/>
          <w:sz w:val="24"/>
          <w:szCs w:val="24"/>
        </w:rPr>
        <w:t xml:space="preserve">a, s obzirom na propisanu novu obvezu stečajnoj upravitelja u članku 89. stavku 1. </w:t>
      </w:r>
    </w:p>
    <w:p w14:paraId="688DBF43" w14:textId="77777777" w:rsidR="008F440E" w:rsidRDefault="008F440E" w:rsidP="008F440E">
      <w:pPr>
        <w:pStyle w:val="NoSpacing"/>
        <w:jc w:val="both"/>
        <w:rPr>
          <w:rFonts w:ascii="Times New Roman" w:hAnsi="Times New Roman" w:cs="Times New Roman"/>
          <w:sz w:val="24"/>
          <w:szCs w:val="24"/>
        </w:rPr>
      </w:pPr>
    </w:p>
    <w:p w14:paraId="20EF5F75" w14:textId="289BD9F0"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BA47A0">
        <w:rPr>
          <w:rFonts w:ascii="Times New Roman" w:hAnsi="Times New Roman" w:cs="Times New Roman"/>
          <w:b/>
          <w:sz w:val="24"/>
          <w:szCs w:val="24"/>
        </w:rPr>
        <w:t>67</w:t>
      </w:r>
      <w:r w:rsidRPr="009E2E4F">
        <w:rPr>
          <w:rFonts w:ascii="Times New Roman" w:hAnsi="Times New Roman" w:cs="Times New Roman"/>
          <w:b/>
          <w:sz w:val="24"/>
          <w:szCs w:val="24"/>
        </w:rPr>
        <w:t>.</w:t>
      </w:r>
    </w:p>
    <w:p w14:paraId="1A2DD77C" w14:textId="77777777"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radi jasnoće dodaje da se učinak stavka 1. odnosi i na one slučajeve kada je z</w:t>
      </w:r>
      <w:r w:rsidRPr="00BA19E9">
        <w:rPr>
          <w:rFonts w:ascii="Times New Roman" w:hAnsi="Times New Roman" w:cs="Times New Roman"/>
          <w:sz w:val="24"/>
          <w:szCs w:val="24"/>
        </w:rPr>
        <w:t>ahtjev za provedbu skraćenoga stečajnog postupka</w:t>
      </w:r>
      <w:r>
        <w:rPr>
          <w:rFonts w:ascii="Times New Roman" w:hAnsi="Times New Roman" w:cs="Times New Roman"/>
          <w:sz w:val="24"/>
          <w:szCs w:val="24"/>
        </w:rPr>
        <w:t xml:space="preserve"> podnijela Financijska agencija.</w:t>
      </w:r>
    </w:p>
    <w:p w14:paraId="6BB06A90" w14:textId="77777777" w:rsidR="008F440E" w:rsidRDefault="008F440E" w:rsidP="008F440E">
      <w:pPr>
        <w:pStyle w:val="NoSpacing"/>
        <w:jc w:val="both"/>
        <w:rPr>
          <w:rFonts w:ascii="Times New Roman" w:hAnsi="Times New Roman" w:cs="Times New Roman"/>
          <w:sz w:val="24"/>
          <w:szCs w:val="24"/>
        </w:rPr>
      </w:pPr>
    </w:p>
    <w:p w14:paraId="69F51131" w14:textId="116B22DA"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BA47A0">
        <w:rPr>
          <w:rFonts w:ascii="Times New Roman" w:hAnsi="Times New Roman" w:cs="Times New Roman"/>
          <w:b/>
          <w:sz w:val="24"/>
          <w:szCs w:val="24"/>
        </w:rPr>
        <w:t>68</w:t>
      </w:r>
      <w:r w:rsidRPr="009E2E4F">
        <w:rPr>
          <w:rFonts w:ascii="Times New Roman" w:hAnsi="Times New Roman" w:cs="Times New Roman"/>
          <w:b/>
          <w:sz w:val="24"/>
          <w:szCs w:val="24"/>
        </w:rPr>
        <w:t>.</w:t>
      </w:r>
    </w:p>
    <w:p w14:paraId="79A180CE" w14:textId="77777777"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U skladu s Direktivom 2019/1023 propisuje se da se p</w:t>
      </w:r>
      <w:r w:rsidRPr="000F5643">
        <w:rPr>
          <w:rFonts w:ascii="Times New Roman" w:hAnsi="Times New Roman" w:cs="Times New Roman"/>
          <w:sz w:val="24"/>
          <w:szCs w:val="24"/>
        </w:rPr>
        <w:t>ostupci ovrhe i osiguranja koji su u tijeku u vrijeme otvaranja stečajnoga postupka prekidaju</w:t>
      </w:r>
      <w:r>
        <w:rPr>
          <w:rFonts w:ascii="Times New Roman" w:hAnsi="Times New Roman" w:cs="Times New Roman"/>
          <w:sz w:val="24"/>
          <w:szCs w:val="24"/>
        </w:rPr>
        <w:t>,</w:t>
      </w:r>
      <w:r w:rsidRPr="000F5643">
        <w:rPr>
          <w:rFonts w:ascii="Times New Roman" w:hAnsi="Times New Roman" w:cs="Times New Roman"/>
          <w:sz w:val="24"/>
          <w:szCs w:val="24"/>
        </w:rPr>
        <w:t xml:space="preserve"> bez obzira na to kada je ovršni postupak pokrenut osim ako u ovršnom postupku već nije doneseno rješenje o namirenju </w:t>
      </w:r>
      <w:proofErr w:type="spellStart"/>
      <w:r w:rsidRPr="000F5643">
        <w:rPr>
          <w:rFonts w:ascii="Times New Roman" w:hAnsi="Times New Roman" w:cs="Times New Roman"/>
          <w:sz w:val="24"/>
          <w:szCs w:val="24"/>
        </w:rPr>
        <w:t>razlučnog</w:t>
      </w:r>
      <w:proofErr w:type="spellEnd"/>
      <w:r w:rsidRPr="000F5643">
        <w:rPr>
          <w:rFonts w:ascii="Times New Roman" w:hAnsi="Times New Roman" w:cs="Times New Roman"/>
          <w:sz w:val="24"/>
          <w:szCs w:val="24"/>
        </w:rPr>
        <w:t xml:space="preserve"> vjerovnika. </w:t>
      </w:r>
    </w:p>
    <w:p w14:paraId="43D75047" w14:textId="77777777" w:rsidR="008F440E" w:rsidRPr="007905E2" w:rsidRDefault="008F440E" w:rsidP="008F440E">
      <w:pPr>
        <w:pStyle w:val="NoSpacing"/>
        <w:jc w:val="both"/>
        <w:rPr>
          <w:rFonts w:ascii="Times New Roman" w:hAnsi="Times New Roman" w:cs="Times New Roman"/>
          <w:sz w:val="24"/>
          <w:szCs w:val="24"/>
        </w:rPr>
      </w:pPr>
    </w:p>
    <w:p w14:paraId="362F8DEF" w14:textId="5896FE1F"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BA47A0">
        <w:rPr>
          <w:rFonts w:ascii="Times New Roman" w:hAnsi="Times New Roman" w:cs="Times New Roman"/>
          <w:b/>
          <w:sz w:val="24"/>
          <w:szCs w:val="24"/>
        </w:rPr>
        <w:t>69</w:t>
      </w:r>
      <w:r w:rsidRPr="009E2E4F">
        <w:rPr>
          <w:rFonts w:ascii="Times New Roman" w:hAnsi="Times New Roman" w:cs="Times New Roman"/>
          <w:b/>
          <w:sz w:val="24"/>
          <w:szCs w:val="24"/>
        </w:rPr>
        <w:t>.</w:t>
      </w:r>
    </w:p>
    <w:p w14:paraId="5964D101" w14:textId="77777777" w:rsidR="008F440E" w:rsidRPr="007905E2" w:rsidRDefault="008F440E" w:rsidP="008F440E">
      <w:pPr>
        <w:pStyle w:val="NoSpacing"/>
        <w:jc w:val="both"/>
        <w:rPr>
          <w:rFonts w:ascii="Times New Roman" w:hAnsi="Times New Roman" w:cs="Times New Roman"/>
          <w:sz w:val="24"/>
          <w:szCs w:val="24"/>
        </w:rPr>
      </w:pPr>
      <w:r w:rsidRPr="007905E2">
        <w:rPr>
          <w:rFonts w:ascii="Times New Roman" w:hAnsi="Times New Roman" w:cs="Times New Roman"/>
          <w:sz w:val="24"/>
          <w:szCs w:val="24"/>
        </w:rPr>
        <w:t xml:space="preserve">Ovom odredbom mijenja </w:t>
      </w:r>
      <w:r>
        <w:rPr>
          <w:rFonts w:ascii="Times New Roman" w:hAnsi="Times New Roman" w:cs="Times New Roman"/>
          <w:sz w:val="24"/>
          <w:szCs w:val="24"/>
        </w:rPr>
        <w:t xml:space="preserve">se </w:t>
      </w:r>
      <w:r w:rsidRPr="007905E2">
        <w:rPr>
          <w:rFonts w:ascii="Times New Roman" w:hAnsi="Times New Roman" w:cs="Times New Roman"/>
          <w:sz w:val="24"/>
          <w:szCs w:val="24"/>
        </w:rPr>
        <w:t>članak 212. koji uređuje pravna sredstva i pravne posljedice pobijanja pravnih radnji stečajnog dužnika</w:t>
      </w:r>
      <w:r>
        <w:rPr>
          <w:rFonts w:ascii="Times New Roman" w:hAnsi="Times New Roman" w:cs="Times New Roman"/>
          <w:sz w:val="24"/>
          <w:szCs w:val="24"/>
        </w:rPr>
        <w:t xml:space="preserve"> na način da se propisuje da su ovlaštenici na pobijanje stečajni vjerovnici te stečajni upravitelj u ime stečajnog dužnika (ako ima odobrenje stečajnog suca). Tužba za pobijanje podnosi se protiv osobe prema kojoj je pobijana radnja poduzeta u roku dvije godine od otvaranja stečajnog postupka. Što se tiče posljedica prihvaćanja zahtjeva to su: </w:t>
      </w:r>
      <w:r w:rsidRPr="005B3BF0">
        <w:rPr>
          <w:rFonts w:ascii="Times New Roman" w:hAnsi="Times New Roman" w:cs="Times New Roman"/>
          <w:sz w:val="24"/>
          <w:szCs w:val="24"/>
        </w:rPr>
        <w:t>pobijena pravna radnja je bez učinka prema stečajnoj masi i protivna je strana dužna vratiti u stečajnu masu sve imovinske koristi stečene na osnovi pobijene radnje</w:t>
      </w:r>
      <w:r>
        <w:rPr>
          <w:rFonts w:ascii="Times New Roman" w:hAnsi="Times New Roman" w:cs="Times New Roman"/>
          <w:sz w:val="24"/>
          <w:szCs w:val="24"/>
        </w:rPr>
        <w:t>, dok primatelj</w:t>
      </w:r>
      <w:r w:rsidRPr="005B3BF0">
        <w:rPr>
          <w:rFonts w:ascii="Times New Roman" w:hAnsi="Times New Roman" w:cs="Times New Roman"/>
          <w:sz w:val="24"/>
          <w:szCs w:val="24"/>
        </w:rPr>
        <w:t xml:space="preserve"> činidbe bez naknade ili uz neznatnu naknadu mora vratiti ono što je primio samo ako je time obogaćen, osim ako je znao ili je morao znati da se takvom činidbom oštećuje vjerovnike.</w:t>
      </w:r>
      <w:r>
        <w:rPr>
          <w:rFonts w:ascii="Times New Roman" w:hAnsi="Times New Roman" w:cs="Times New Roman"/>
          <w:sz w:val="24"/>
          <w:szCs w:val="24"/>
        </w:rPr>
        <w:t xml:space="preserve"> </w:t>
      </w:r>
      <w:r w:rsidRPr="005B3BF0">
        <w:rPr>
          <w:rFonts w:ascii="Times New Roman" w:hAnsi="Times New Roman" w:cs="Times New Roman"/>
          <w:sz w:val="24"/>
          <w:szCs w:val="24"/>
        </w:rPr>
        <w:t>Pravomoćna presuda donesena u parnici za pobijanje pravnih radnji djeluje prema stečajnom dužniku, odnosno stečajnoj masi te svim stečajnim vjerovnicima.</w:t>
      </w:r>
      <w:r>
        <w:rPr>
          <w:rFonts w:ascii="Times New Roman" w:hAnsi="Times New Roman" w:cs="Times New Roman"/>
          <w:sz w:val="24"/>
          <w:szCs w:val="24"/>
        </w:rPr>
        <w:t xml:space="preserve"> </w:t>
      </w:r>
      <w:r w:rsidRPr="005B3BF0">
        <w:rPr>
          <w:rFonts w:ascii="Times New Roman" w:hAnsi="Times New Roman" w:cs="Times New Roman"/>
          <w:sz w:val="24"/>
          <w:szCs w:val="24"/>
        </w:rPr>
        <w:t xml:space="preserve">Stečajni vjerovnik koji je uspješno pobio pravnu radnju kojom su oštećeni stečajni vjerovnici ima iz onoga što se mora vratiti u stečajnu masu pravo prvenstvenog namirenja za troškove koji su bili potrebni za navedenu parnicu. </w:t>
      </w:r>
    </w:p>
    <w:p w14:paraId="0BB302A3" w14:textId="77777777" w:rsidR="008F440E" w:rsidRPr="007905E2" w:rsidRDefault="008F440E" w:rsidP="008F440E">
      <w:pPr>
        <w:pStyle w:val="NoSpacing"/>
        <w:jc w:val="both"/>
        <w:rPr>
          <w:rFonts w:ascii="Times New Roman" w:hAnsi="Times New Roman" w:cs="Times New Roman"/>
          <w:sz w:val="24"/>
          <w:szCs w:val="24"/>
        </w:rPr>
      </w:pPr>
    </w:p>
    <w:p w14:paraId="6D78D093" w14:textId="339FDBBB"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BA47A0">
        <w:rPr>
          <w:rFonts w:ascii="Times New Roman" w:hAnsi="Times New Roman" w:cs="Times New Roman"/>
          <w:b/>
          <w:sz w:val="24"/>
          <w:szCs w:val="24"/>
        </w:rPr>
        <w:t>0</w:t>
      </w:r>
      <w:r w:rsidRPr="009E2E4F">
        <w:rPr>
          <w:rFonts w:ascii="Times New Roman" w:hAnsi="Times New Roman" w:cs="Times New Roman"/>
          <w:b/>
          <w:sz w:val="24"/>
          <w:szCs w:val="24"/>
        </w:rPr>
        <w:t>.</w:t>
      </w:r>
    </w:p>
    <w:p w14:paraId="4EE67B6E"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217. briše stavak 3. kojim je određeno da je n</w:t>
      </w:r>
      <w:r w:rsidRPr="002E7524">
        <w:rPr>
          <w:rFonts w:ascii="Times New Roman" w:hAnsi="Times New Roman" w:cs="Times New Roman"/>
          <w:sz w:val="24"/>
          <w:szCs w:val="24"/>
        </w:rPr>
        <w:t>astavljanje poslovanja dopušteno najduže godinu i pol dana od dana održanoga izvještajnog ročišta, osim ako je sudu podnesen stečajni plan.</w:t>
      </w:r>
      <w:r>
        <w:rPr>
          <w:rFonts w:ascii="Times New Roman" w:hAnsi="Times New Roman" w:cs="Times New Roman"/>
          <w:sz w:val="24"/>
          <w:szCs w:val="24"/>
        </w:rPr>
        <w:t xml:space="preserve"> Iz prakse su poznati slučajevi u kojima nije moguće zaključiti stečajni postupak u roku od godinu i pol, a ovom odredbom se onemogućuje ostvarivanje imovinske koristi nakon proteka navedenog roka.</w:t>
      </w:r>
    </w:p>
    <w:p w14:paraId="7B1A17AE" w14:textId="77777777" w:rsidR="008F440E" w:rsidRDefault="008F440E" w:rsidP="008F440E">
      <w:pPr>
        <w:pStyle w:val="NoSpacing"/>
        <w:jc w:val="both"/>
        <w:rPr>
          <w:rFonts w:ascii="Times New Roman" w:hAnsi="Times New Roman" w:cs="Times New Roman"/>
          <w:sz w:val="24"/>
          <w:szCs w:val="24"/>
        </w:rPr>
      </w:pPr>
    </w:p>
    <w:p w14:paraId="5610E76D" w14:textId="16BD6110"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BA47A0">
        <w:rPr>
          <w:rFonts w:ascii="Times New Roman" w:hAnsi="Times New Roman" w:cs="Times New Roman"/>
          <w:b/>
          <w:sz w:val="24"/>
          <w:szCs w:val="24"/>
        </w:rPr>
        <w:t>1</w:t>
      </w:r>
      <w:r w:rsidRPr="009E2E4F">
        <w:rPr>
          <w:rFonts w:ascii="Times New Roman" w:hAnsi="Times New Roman" w:cs="Times New Roman"/>
          <w:b/>
          <w:sz w:val="24"/>
          <w:szCs w:val="24"/>
        </w:rPr>
        <w:t>.</w:t>
      </w:r>
    </w:p>
    <w:p w14:paraId="618B2E71"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225. dodaje novi stavak koji stečajne upravitelje oslobađa </w:t>
      </w:r>
      <w:proofErr w:type="spellStart"/>
      <w:r>
        <w:rPr>
          <w:rFonts w:ascii="Times New Roman" w:hAnsi="Times New Roman" w:cs="Times New Roman"/>
          <w:sz w:val="24"/>
          <w:szCs w:val="24"/>
        </w:rPr>
        <w:t>trgovačkopravnih</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poreznopravnih</w:t>
      </w:r>
      <w:proofErr w:type="spellEnd"/>
      <w:r>
        <w:rPr>
          <w:rFonts w:ascii="Times New Roman" w:hAnsi="Times New Roman" w:cs="Times New Roman"/>
          <w:sz w:val="24"/>
          <w:szCs w:val="24"/>
        </w:rPr>
        <w:t xml:space="preserve"> polaganja računa ako se stečaj odmah zaključi zbog nedostatka stečajne mase ili nakon provedenog skraćenog stečajnog postupka,</w:t>
      </w:r>
    </w:p>
    <w:p w14:paraId="338189D5" w14:textId="77777777" w:rsidR="008F440E" w:rsidRDefault="008F440E" w:rsidP="008F440E">
      <w:pPr>
        <w:pStyle w:val="NoSpacing"/>
        <w:jc w:val="both"/>
        <w:rPr>
          <w:rFonts w:ascii="Times New Roman" w:hAnsi="Times New Roman" w:cs="Times New Roman"/>
          <w:b/>
          <w:bCs/>
          <w:sz w:val="24"/>
          <w:szCs w:val="24"/>
        </w:rPr>
      </w:pPr>
    </w:p>
    <w:p w14:paraId="0B916F9F" w14:textId="7A416B44" w:rsidR="008F440E" w:rsidRDefault="008F440E" w:rsidP="008F440E">
      <w:pPr>
        <w:pStyle w:val="NoSpacing"/>
        <w:jc w:val="both"/>
        <w:rPr>
          <w:rFonts w:ascii="Times New Roman" w:hAnsi="Times New Roman" w:cs="Times New Roman"/>
          <w:b/>
          <w:bCs/>
          <w:sz w:val="24"/>
          <w:szCs w:val="24"/>
        </w:rPr>
      </w:pPr>
      <w:r w:rsidRPr="005903DA">
        <w:rPr>
          <w:rFonts w:ascii="Times New Roman" w:hAnsi="Times New Roman" w:cs="Times New Roman"/>
          <w:b/>
          <w:bCs/>
          <w:sz w:val="24"/>
          <w:szCs w:val="24"/>
        </w:rPr>
        <w:t>Uz članak 7</w:t>
      </w:r>
      <w:r w:rsidR="00BA47A0">
        <w:rPr>
          <w:rFonts w:ascii="Times New Roman" w:hAnsi="Times New Roman" w:cs="Times New Roman"/>
          <w:b/>
          <w:bCs/>
          <w:sz w:val="24"/>
          <w:szCs w:val="24"/>
        </w:rPr>
        <w:t>2</w:t>
      </w:r>
      <w:r w:rsidRPr="005903DA">
        <w:rPr>
          <w:rFonts w:ascii="Times New Roman" w:hAnsi="Times New Roman" w:cs="Times New Roman"/>
          <w:b/>
          <w:bCs/>
          <w:sz w:val="24"/>
          <w:szCs w:val="24"/>
        </w:rPr>
        <w:t>.</w:t>
      </w:r>
      <w:r>
        <w:rPr>
          <w:rFonts w:ascii="Times New Roman" w:hAnsi="Times New Roman" w:cs="Times New Roman"/>
          <w:b/>
          <w:bCs/>
          <w:sz w:val="24"/>
          <w:szCs w:val="24"/>
        </w:rPr>
        <w:t xml:space="preserve"> </w:t>
      </w:r>
    </w:p>
    <w:p w14:paraId="6573E5ED" w14:textId="3ABD0258" w:rsidR="008F440E" w:rsidRPr="004140BE" w:rsidRDefault="008F440E" w:rsidP="008F440E">
      <w:pPr>
        <w:pStyle w:val="NoSpacing"/>
        <w:jc w:val="both"/>
        <w:rPr>
          <w:rFonts w:ascii="Times New Roman" w:hAnsi="Times New Roman" w:cs="Times New Roman"/>
          <w:sz w:val="24"/>
          <w:szCs w:val="24"/>
        </w:rPr>
      </w:pPr>
      <w:r w:rsidRPr="005903DA">
        <w:rPr>
          <w:rFonts w:ascii="Times New Roman" w:hAnsi="Times New Roman" w:cs="Times New Roman"/>
          <w:sz w:val="24"/>
          <w:szCs w:val="24"/>
        </w:rPr>
        <w:t>Ovom odredbom se članak 2</w:t>
      </w:r>
      <w:r>
        <w:rPr>
          <w:rFonts w:ascii="Times New Roman" w:hAnsi="Times New Roman" w:cs="Times New Roman"/>
          <w:sz w:val="24"/>
          <w:szCs w:val="24"/>
        </w:rPr>
        <w:t>35</w:t>
      </w:r>
      <w:r w:rsidRPr="005903DA">
        <w:rPr>
          <w:rFonts w:ascii="Times New Roman" w:hAnsi="Times New Roman" w:cs="Times New Roman"/>
          <w:sz w:val="24"/>
          <w:szCs w:val="24"/>
        </w:rPr>
        <w:t xml:space="preserve">. stavak </w:t>
      </w:r>
      <w:r>
        <w:rPr>
          <w:rFonts w:ascii="Times New Roman" w:hAnsi="Times New Roman" w:cs="Times New Roman"/>
          <w:sz w:val="24"/>
          <w:szCs w:val="24"/>
        </w:rPr>
        <w:t>3</w:t>
      </w:r>
      <w:r w:rsidRPr="005903DA">
        <w:rPr>
          <w:rFonts w:ascii="Times New Roman" w:hAnsi="Times New Roman" w:cs="Times New Roman"/>
          <w:sz w:val="24"/>
          <w:szCs w:val="24"/>
        </w:rPr>
        <w:t>. dodatno pojašnjava</w:t>
      </w:r>
      <w:r>
        <w:rPr>
          <w:rFonts w:ascii="Times New Roman" w:hAnsi="Times New Roman" w:cs="Times New Roman"/>
          <w:sz w:val="24"/>
          <w:szCs w:val="24"/>
        </w:rPr>
        <w:t xml:space="preserve"> na način da se </w:t>
      </w:r>
      <w:r w:rsidRPr="002E7524">
        <w:rPr>
          <w:rFonts w:ascii="Times New Roman" w:hAnsi="Times New Roman" w:cs="Times New Roman"/>
          <w:sz w:val="24"/>
          <w:szCs w:val="24"/>
        </w:rPr>
        <w:t xml:space="preserve">prodaja </w:t>
      </w:r>
      <w:r>
        <w:rPr>
          <w:rFonts w:ascii="Times New Roman" w:hAnsi="Times New Roman" w:cs="Times New Roman"/>
          <w:sz w:val="24"/>
          <w:szCs w:val="24"/>
        </w:rPr>
        <w:t>provodi</w:t>
      </w:r>
      <w:r w:rsidRPr="002E7524">
        <w:rPr>
          <w:rFonts w:ascii="Times New Roman" w:hAnsi="Times New Roman" w:cs="Times New Roman"/>
          <w:sz w:val="24"/>
          <w:szCs w:val="24"/>
        </w:rPr>
        <w:t xml:space="preserve"> </w:t>
      </w:r>
      <w:r>
        <w:rPr>
          <w:rFonts w:ascii="Times New Roman" w:hAnsi="Times New Roman" w:cs="Times New Roman"/>
          <w:sz w:val="24"/>
          <w:szCs w:val="24"/>
        </w:rPr>
        <w:t xml:space="preserve">osim </w:t>
      </w:r>
      <w:r w:rsidRPr="002E7524">
        <w:rPr>
          <w:rFonts w:ascii="Times New Roman" w:hAnsi="Times New Roman" w:cs="Times New Roman"/>
          <w:sz w:val="24"/>
          <w:szCs w:val="24"/>
        </w:rPr>
        <w:t>uz odgovarajuću primjenu pravila ovršnoga postupka o ovrsi na nekretnini</w:t>
      </w:r>
      <w:r>
        <w:rPr>
          <w:rFonts w:ascii="Times New Roman" w:hAnsi="Times New Roman" w:cs="Times New Roman"/>
          <w:sz w:val="24"/>
          <w:szCs w:val="24"/>
        </w:rPr>
        <w:t xml:space="preserve"> </w:t>
      </w:r>
      <w:r w:rsidRPr="002E7524">
        <w:rPr>
          <w:rFonts w:ascii="Times New Roman" w:hAnsi="Times New Roman" w:cs="Times New Roman"/>
          <w:sz w:val="24"/>
          <w:szCs w:val="24"/>
        </w:rPr>
        <w:t>i primjenom odredbi članka 247. i 249</w:t>
      </w:r>
      <w:r w:rsidRPr="005903DA">
        <w:rPr>
          <w:rFonts w:ascii="Times New Roman" w:hAnsi="Times New Roman" w:cs="Times New Roman"/>
          <w:sz w:val="24"/>
          <w:szCs w:val="24"/>
        </w:rPr>
        <w:t>.</w:t>
      </w:r>
    </w:p>
    <w:p w14:paraId="2A4893A9" w14:textId="77777777" w:rsidR="008F440E" w:rsidRDefault="008F440E" w:rsidP="008F440E">
      <w:pPr>
        <w:pStyle w:val="NoSpacing"/>
        <w:jc w:val="both"/>
        <w:rPr>
          <w:rFonts w:ascii="Times New Roman" w:hAnsi="Times New Roman" w:cs="Times New Roman"/>
          <w:b/>
          <w:sz w:val="24"/>
          <w:szCs w:val="24"/>
        </w:rPr>
      </w:pPr>
    </w:p>
    <w:p w14:paraId="3D5576B6" w14:textId="000FC084"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BA47A0">
        <w:rPr>
          <w:rFonts w:ascii="Times New Roman" w:hAnsi="Times New Roman" w:cs="Times New Roman"/>
          <w:b/>
          <w:sz w:val="24"/>
          <w:szCs w:val="24"/>
        </w:rPr>
        <w:t>3</w:t>
      </w:r>
      <w:r>
        <w:rPr>
          <w:rFonts w:ascii="Times New Roman" w:hAnsi="Times New Roman" w:cs="Times New Roman"/>
          <w:b/>
          <w:sz w:val="24"/>
          <w:szCs w:val="24"/>
        </w:rPr>
        <w:t>.</w:t>
      </w:r>
    </w:p>
    <w:p w14:paraId="12B8066D" w14:textId="771363AC"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w:t>
      </w:r>
      <w:r w:rsidR="00201944">
        <w:rPr>
          <w:rFonts w:ascii="Times New Roman" w:hAnsi="Times New Roman" w:cs="Times New Roman"/>
          <w:sz w:val="24"/>
          <w:szCs w:val="24"/>
        </w:rPr>
        <w:t xml:space="preserve">članku 247. </w:t>
      </w:r>
      <w:r>
        <w:rPr>
          <w:rFonts w:ascii="Times New Roman" w:hAnsi="Times New Roman" w:cs="Times New Roman"/>
          <w:sz w:val="24"/>
          <w:szCs w:val="24"/>
        </w:rPr>
        <w:t xml:space="preserve">stavku 6., kojim se propisuje da se na četvrtoj dražbi nekretnina prodaje po početnoj cijeni od jedne kune, dodaje se pravo </w:t>
      </w:r>
      <w:proofErr w:type="spellStart"/>
      <w:r>
        <w:rPr>
          <w:rFonts w:ascii="Times New Roman" w:hAnsi="Times New Roman" w:cs="Times New Roman"/>
          <w:sz w:val="24"/>
          <w:szCs w:val="24"/>
        </w:rPr>
        <w:t>razlučnim</w:t>
      </w:r>
      <w:proofErr w:type="spellEnd"/>
      <w:r>
        <w:rPr>
          <w:rFonts w:ascii="Times New Roman" w:hAnsi="Times New Roman" w:cs="Times New Roman"/>
          <w:sz w:val="24"/>
          <w:szCs w:val="24"/>
        </w:rPr>
        <w:t xml:space="preserve"> vjerovnicima da nakon neuspjele četvrte dražbe donesu odluku o neunovčenom predmetu stečajne mase.</w:t>
      </w:r>
    </w:p>
    <w:p w14:paraId="38DB4310" w14:textId="77777777" w:rsidR="008F440E" w:rsidRDefault="008F440E" w:rsidP="008F440E">
      <w:pPr>
        <w:pStyle w:val="NoSpacing"/>
        <w:jc w:val="both"/>
        <w:rPr>
          <w:rFonts w:ascii="Times New Roman" w:hAnsi="Times New Roman" w:cs="Times New Roman"/>
          <w:sz w:val="24"/>
          <w:szCs w:val="24"/>
        </w:rPr>
      </w:pPr>
    </w:p>
    <w:p w14:paraId="4EA890E2" w14:textId="7759338F"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7</w:t>
      </w:r>
      <w:r w:rsidR="00BA47A0">
        <w:rPr>
          <w:rFonts w:ascii="Times New Roman" w:hAnsi="Times New Roman" w:cs="Times New Roman"/>
          <w:b/>
          <w:sz w:val="24"/>
          <w:szCs w:val="24"/>
        </w:rPr>
        <w:t>4</w:t>
      </w:r>
      <w:r w:rsidRPr="009E2E4F">
        <w:rPr>
          <w:rFonts w:ascii="Times New Roman" w:hAnsi="Times New Roman" w:cs="Times New Roman"/>
          <w:b/>
          <w:sz w:val="24"/>
          <w:szCs w:val="24"/>
        </w:rPr>
        <w:t xml:space="preserve">. </w:t>
      </w:r>
    </w:p>
    <w:p w14:paraId="33CB004D"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250. briše posljednja rečenica te se time obvezuje stečajne upravitelje da obavijeste </w:t>
      </w:r>
      <w:proofErr w:type="spellStart"/>
      <w:r>
        <w:rPr>
          <w:rFonts w:ascii="Times New Roman" w:hAnsi="Times New Roman" w:cs="Times New Roman"/>
          <w:sz w:val="24"/>
          <w:szCs w:val="24"/>
        </w:rPr>
        <w:t>razlučne</w:t>
      </w:r>
      <w:proofErr w:type="spellEnd"/>
      <w:r>
        <w:rPr>
          <w:rFonts w:ascii="Times New Roman" w:hAnsi="Times New Roman" w:cs="Times New Roman"/>
          <w:sz w:val="24"/>
          <w:szCs w:val="24"/>
        </w:rPr>
        <w:t xml:space="preserve"> vjerovnike o navedenim činjenicama, a stečajni upravitelji više ne mogu otkloniti ovu obavezu omogućavanjem razgledavanja stvari odnosno pružanjem </w:t>
      </w:r>
      <w:r w:rsidRPr="00574296">
        <w:rPr>
          <w:rFonts w:ascii="Times New Roman" w:hAnsi="Times New Roman" w:cs="Times New Roman"/>
          <w:sz w:val="24"/>
          <w:szCs w:val="24"/>
        </w:rPr>
        <w:t>uvid</w:t>
      </w:r>
      <w:r>
        <w:rPr>
          <w:rFonts w:ascii="Times New Roman" w:hAnsi="Times New Roman" w:cs="Times New Roman"/>
          <w:sz w:val="24"/>
          <w:szCs w:val="24"/>
        </w:rPr>
        <w:t>a</w:t>
      </w:r>
      <w:r w:rsidRPr="00574296">
        <w:rPr>
          <w:rFonts w:ascii="Times New Roman" w:hAnsi="Times New Roman" w:cs="Times New Roman"/>
          <w:sz w:val="24"/>
          <w:szCs w:val="24"/>
        </w:rPr>
        <w:t xml:space="preserve"> u poslovne knjige i u poslovnu dokumentaciju dužnika.</w:t>
      </w:r>
    </w:p>
    <w:p w14:paraId="0DD7476B" w14:textId="77777777" w:rsidR="008F440E" w:rsidRDefault="008F440E" w:rsidP="008F440E">
      <w:pPr>
        <w:pStyle w:val="NoSpacing"/>
        <w:jc w:val="both"/>
        <w:rPr>
          <w:rFonts w:ascii="Times New Roman" w:hAnsi="Times New Roman" w:cs="Times New Roman"/>
          <w:sz w:val="24"/>
          <w:szCs w:val="24"/>
        </w:rPr>
      </w:pPr>
    </w:p>
    <w:p w14:paraId="16DB8540" w14:textId="341BEA3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7</w:t>
      </w:r>
      <w:r w:rsidR="00BA47A0">
        <w:rPr>
          <w:rFonts w:ascii="Times New Roman" w:hAnsi="Times New Roman" w:cs="Times New Roman"/>
          <w:b/>
          <w:sz w:val="24"/>
          <w:szCs w:val="24"/>
        </w:rPr>
        <w:t>5</w:t>
      </w:r>
      <w:r w:rsidRPr="009E2E4F">
        <w:rPr>
          <w:rFonts w:ascii="Times New Roman" w:hAnsi="Times New Roman" w:cs="Times New Roman"/>
          <w:b/>
          <w:sz w:val="24"/>
          <w:szCs w:val="24"/>
        </w:rPr>
        <w:t>.</w:t>
      </w:r>
      <w:r>
        <w:rPr>
          <w:rFonts w:ascii="Times New Roman" w:hAnsi="Times New Roman" w:cs="Times New Roman"/>
          <w:b/>
          <w:sz w:val="24"/>
          <w:szCs w:val="24"/>
        </w:rPr>
        <w:t xml:space="preserve"> </w:t>
      </w:r>
    </w:p>
    <w:p w14:paraId="7E93B69F" w14:textId="77777777" w:rsidR="008F440E" w:rsidRDefault="008F440E" w:rsidP="008F44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odredbom se u članku 257. dodaje odredba prema kojoj je Državno odvjetništvo Republike Hrvatske ovlašteno zastupati vjerovnike po osnovi tražbina proračuna, zavoda ili fondova u skladu s posebnim propisima u visini pripadajućeg dijela ukupnog troška plaće ili naknade plaće. U slučaju kada stečajni upravitelj niti radnik ne prijave bruto tražbine radnika s osnova plaće ili naknade plaće potrebno je omogućiti da se ove tražbine ispravno prijave i naplate, jer se radi u jednom dijelu o tražbinama </w:t>
      </w:r>
      <w:r w:rsidRPr="00574296">
        <w:rPr>
          <w:rFonts w:ascii="Times New Roman" w:hAnsi="Times New Roman" w:cs="Times New Roman"/>
          <w:sz w:val="24"/>
          <w:szCs w:val="24"/>
        </w:rPr>
        <w:t>proračuna, zavoda ili fondova</w:t>
      </w:r>
      <w:r>
        <w:rPr>
          <w:rFonts w:ascii="Times New Roman" w:hAnsi="Times New Roman" w:cs="Times New Roman"/>
          <w:sz w:val="24"/>
          <w:szCs w:val="24"/>
        </w:rPr>
        <w:t>.</w:t>
      </w:r>
      <w:r w:rsidDel="00257C38">
        <w:rPr>
          <w:rFonts w:ascii="Times New Roman" w:hAnsi="Times New Roman" w:cs="Times New Roman"/>
          <w:sz w:val="24"/>
          <w:szCs w:val="24"/>
        </w:rPr>
        <w:t xml:space="preserve"> </w:t>
      </w:r>
    </w:p>
    <w:p w14:paraId="03D1F1D1" w14:textId="77777777" w:rsidR="008F440E" w:rsidRDefault="008F440E" w:rsidP="008F440E">
      <w:pPr>
        <w:pStyle w:val="NoSpacing"/>
        <w:jc w:val="both"/>
        <w:rPr>
          <w:rFonts w:ascii="Times New Roman" w:hAnsi="Times New Roman" w:cs="Times New Roman"/>
          <w:sz w:val="24"/>
          <w:szCs w:val="24"/>
        </w:rPr>
      </w:pPr>
    </w:p>
    <w:p w14:paraId="2836A2BD" w14:textId="2DF50B6F"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7</w:t>
      </w:r>
      <w:r w:rsidR="00BA47A0">
        <w:rPr>
          <w:rFonts w:ascii="Times New Roman" w:hAnsi="Times New Roman" w:cs="Times New Roman"/>
          <w:b/>
          <w:sz w:val="24"/>
          <w:szCs w:val="24"/>
        </w:rPr>
        <w:t>6</w:t>
      </w:r>
      <w:r w:rsidRPr="009E2E4F">
        <w:rPr>
          <w:rFonts w:ascii="Times New Roman" w:hAnsi="Times New Roman" w:cs="Times New Roman"/>
          <w:b/>
          <w:sz w:val="24"/>
          <w:szCs w:val="24"/>
        </w:rPr>
        <w:t>.</w:t>
      </w:r>
    </w:p>
    <w:p w14:paraId="530DEEE5" w14:textId="2CC477CB"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članak 275. uređuje na način da se trenutak obavljanja dostave usklađuje s pravilima iz članka 12.</w:t>
      </w:r>
    </w:p>
    <w:p w14:paraId="5892B6E9" w14:textId="77777777" w:rsidR="008F440E" w:rsidRDefault="008F440E" w:rsidP="008F440E">
      <w:pPr>
        <w:pStyle w:val="NoSpacing"/>
        <w:jc w:val="both"/>
        <w:rPr>
          <w:rFonts w:ascii="Times New Roman" w:hAnsi="Times New Roman" w:cs="Times New Roman"/>
          <w:sz w:val="24"/>
          <w:szCs w:val="24"/>
        </w:rPr>
      </w:pPr>
    </w:p>
    <w:p w14:paraId="0F7FDBD1" w14:textId="083471C1"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BA47A0">
        <w:rPr>
          <w:rFonts w:ascii="Times New Roman" w:hAnsi="Times New Roman" w:cs="Times New Roman"/>
          <w:b/>
          <w:sz w:val="24"/>
          <w:szCs w:val="24"/>
        </w:rPr>
        <w:t>77</w:t>
      </w:r>
      <w:r w:rsidRPr="009E2E4F">
        <w:rPr>
          <w:rFonts w:ascii="Times New Roman" w:hAnsi="Times New Roman" w:cs="Times New Roman"/>
          <w:b/>
          <w:sz w:val="24"/>
          <w:szCs w:val="24"/>
        </w:rPr>
        <w:t>.</w:t>
      </w:r>
    </w:p>
    <w:p w14:paraId="3720AC3B" w14:textId="5EFCA5C5"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članak 276. uređuje na način da se trenutak obavljanja dostave usklađuje s pravilima iz članka 12.</w:t>
      </w:r>
    </w:p>
    <w:p w14:paraId="7B7C1BF6" w14:textId="77777777" w:rsidR="008F440E" w:rsidRDefault="008F440E" w:rsidP="008F440E">
      <w:pPr>
        <w:pStyle w:val="NoSpacing"/>
        <w:jc w:val="both"/>
        <w:rPr>
          <w:rFonts w:ascii="Times New Roman" w:hAnsi="Times New Roman" w:cs="Times New Roman"/>
          <w:sz w:val="24"/>
          <w:szCs w:val="24"/>
        </w:rPr>
      </w:pPr>
    </w:p>
    <w:p w14:paraId="6349A5F9" w14:textId="1D705A4C"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sidR="00BA47A0">
        <w:rPr>
          <w:rFonts w:ascii="Times New Roman" w:hAnsi="Times New Roman" w:cs="Times New Roman"/>
          <w:b/>
          <w:sz w:val="24"/>
          <w:szCs w:val="24"/>
        </w:rPr>
        <w:t>78</w:t>
      </w:r>
      <w:r w:rsidRPr="009E2E4F">
        <w:rPr>
          <w:rFonts w:ascii="Times New Roman" w:hAnsi="Times New Roman" w:cs="Times New Roman"/>
          <w:b/>
          <w:sz w:val="24"/>
          <w:szCs w:val="24"/>
        </w:rPr>
        <w:t>.</w:t>
      </w:r>
      <w:r>
        <w:rPr>
          <w:rFonts w:ascii="Times New Roman" w:hAnsi="Times New Roman" w:cs="Times New Roman"/>
          <w:b/>
          <w:sz w:val="24"/>
          <w:szCs w:val="24"/>
        </w:rPr>
        <w:t xml:space="preserve"> </w:t>
      </w:r>
    </w:p>
    <w:p w14:paraId="1B713A2B"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briše članak 283.stavak 5. kako bi se omogućilo održavanje završnog ročišta u slučajevima kada isto nije moguće zakazati u roku od godinu i pol dana od održavanja izvještajnog ročišta.</w:t>
      </w:r>
    </w:p>
    <w:p w14:paraId="61D14EFF" w14:textId="77777777" w:rsidR="008F440E" w:rsidRDefault="008F440E" w:rsidP="008F440E">
      <w:pPr>
        <w:pStyle w:val="NoSpacing"/>
        <w:jc w:val="both"/>
        <w:rPr>
          <w:rFonts w:ascii="Times New Roman" w:hAnsi="Times New Roman" w:cs="Times New Roman"/>
          <w:sz w:val="24"/>
          <w:szCs w:val="24"/>
        </w:rPr>
      </w:pPr>
    </w:p>
    <w:p w14:paraId="35D08280" w14:textId="7A44E661"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lastRenderedPageBreak/>
        <w:t xml:space="preserve">Uz članak </w:t>
      </w:r>
      <w:r w:rsidR="00BA47A0">
        <w:rPr>
          <w:rFonts w:ascii="Times New Roman" w:hAnsi="Times New Roman" w:cs="Times New Roman"/>
          <w:b/>
          <w:sz w:val="24"/>
          <w:szCs w:val="24"/>
        </w:rPr>
        <w:t>79</w:t>
      </w:r>
      <w:r w:rsidRPr="009E2E4F">
        <w:rPr>
          <w:rFonts w:ascii="Times New Roman" w:hAnsi="Times New Roman" w:cs="Times New Roman"/>
          <w:b/>
          <w:sz w:val="24"/>
          <w:szCs w:val="24"/>
        </w:rPr>
        <w:t>.</w:t>
      </w:r>
    </w:p>
    <w:p w14:paraId="1B2B37A0"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Pr="00D91F37">
        <w:rPr>
          <w:rFonts w:ascii="Times New Roman" w:hAnsi="Times New Roman" w:cs="Times New Roman"/>
          <w:sz w:val="24"/>
          <w:szCs w:val="24"/>
        </w:rPr>
        <w:t>određuje</w:t>
      </w:r>
      <w:r>
        <w:rPr>
          <w:rFonts w:ascii="Times New Roman" w:hAnsi="Times New Roman" w:cs="Times New Roman"/>
          <w:sz w:val="24"/>
          <w:szCs w:val="24"/>
        </w:rPr>
        <w:t xml:space="preserve"> se</w:t>
      </w:r>
      <w:r w:rsidRPr="00D91F37">
        <w:rPr>
          <w:rFonts w:ascii="Times New Roman" w:hAnsi="Times New Roman" w:cs="Times New Roman"/>
          <w:sz w:val="24"/>
          <w:szCs w:val="24"/>
        </w:rPr>
        <w:t xml:space="preserve"> da će se rješenje o zaključenju stečajnog postupka dostaviti radnicima dužnika kako bi se izbjegle situacije da radnici dužnika nisu obavješteni o prestanku radnog odnosa.</w:t>
      </w:r>
    </w:p>
    <w:p w14:paraId="6401C7C5" w14:textId="77777777" w:rsidR="008F440E" w:rsidRDefault="008F440E" w:rsidP="008F440E">
      <w:pPr>
        <w:pStyle w:val="NoSpacing"/>
        <w:jc w:val="both"/>
        <w:rPr>
          <w:rFonts w:ascii="Times New Roman" w:hAnsi="Times New Roman" w:cs="Times New Roman"/>
          <w:sz w:val="24"/>
          <w:szCs w:val="24"/>
        </w:rPr>
      </w:pPr>
    </w:p>
    <w:p w14:paraId="3359B7D2" w14:textId="40471019"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8</w:t>
      </w:r>
      <w:r w:rsidR="00BA47A0">
        <w:rPr>
          <w:rFonts w:ascii="Times New Roman" w:hAnsi="Times New Roman" w:cs="Times New Roman"/>
          <w:b/>
          <w:sz w:val="24"/>
          <w:szCs w:val="24"/>
        </w:rPr>
        <w:t>0</w:t>
      </w:r>
      <w:r w:rsidRPr="009E2E4F">
        <w:rPr>
          <w:rFonts w:ascii="Times New Roman" w:hAnsi="Times New Roman" w:cs="Times New Roman"/>
          <w:b/>
          <w:sz w:val="24"/>
          <w:szCs w:val="24"/>
        </w:rPr>
        <w:t>.</w:t>
      </w:r>
    </w:p>
    <w:p w14:paraId="13EDB24F" w14:textId="4551B82F"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članak 299</w:t>
      </w:r>
      <w:r w:rsidRPr="00CB14E1">
        <w:rPr>
          <w:rFonts w:ascii="Times New Roman" w:hAnsi="Times New Roman" w:cs="Times New Roman"/>
          <w:sz w:val="24"/>
          <w:szCs w:val="24"/>
        </w:rPr>
        <w:t>. uređuje</w:t>
      </w:r>
      <w:r>
        <w:rPr>
          <w:rFonts w:ascii="Times New Roman" w:hAnsi="Times New Roman" w:cs="Times New Roman"/>
          <w:sz w:val="24"/>
          <w:szCs w:val="24"/>
        </w:rPr>
        <w:t xml:space="preserve"> na način da se trenutak obavljanja dostave usklađuje s pravilima iz članka 12.</w:t>
      </w:r>
    </w:p>
    <w:p w14:paraId="20DE2AF6" w14:textId="77777777" w:rsidR="008F440E" w:rsidRDefault="008F440E" w:rsidP="008F440E">
      <w:pPr>
        <w:pStyle w:val="NoSpacing"/>
        <w:jc w:val="both"/>
        <w:rPr>
          <w:rFonts w:ascii="Times New Roman" w:hAnsi="Times New Roman" w:cs="Times New Roman"/>
          <w:sz w:val="24"/>
          <w:szCs w:val="24"/>
        </w:rPr>
      </w:pPr>
    </w:p>
    <w:p w14:paraId="0622E3EE" w14:textId="6B13AED3"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 xml:space="preserve">Uz članak </w:t>
      </w:r>
      <w:r>
        <w:rPr>
          <w:rFonts w:ascii="Times New Roman" w:hAnsi="Times New Roman" w:cs="Times New Roman"/>
          <w:b/>
          <w:sz w:val="24"/>
          <w:szCs w:val="24"/>
        </w:rPr>
        <w:t>8</w:t>
      </w:r>
      <w:r w:rsidR="00BA47A0">
        <w:rPr>
          <w:rFonts w:ascii="Times New Roman" w:hAnsi="Times New Roman" w:cs="Times New Roman"/>
          <w:b/>
          <w:sz w:val="24"/>
          <w:szCs w:val="24"/>
        </w:rPr>
        <w:t>1</w:t>
      </w:r>
      <w:r w:rsidRPr="009E2E4F">
        <w:rPr>
          <w:rFonts w:ascii="Times New Roman" w:hAnsi="Times New Roman" w:cs="Times New Roman"/>
          <w:b/>
          <w:sz w:val="24"/>
          <w:szCs w:val="24"/>
        </w:rPr>
        <w:t>.</w:t>
      </w:r>
      <w:r>
        <w:rPr>
          <w:rFonts w:ascii="Times New Roman" w:hAnsi="Times New Roman" w:cs="Times New Roman"/>
          <w:b/>
          <w:sz w:val="24"/>
          <w:szCs w:val="24"/>
        </w:rPr>
        <w:t xml:space="preserve"> </w:t>
      </w:r>
    </w:p>
    <w:p w14:paraId="038EDCA9"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članak 303</w:t>
      </w:r>
      <w:r w:rsidRPr="00CB14E1">
        <w:rPr>
          <w:rFonts w:ascii="Times New Roman" w:hAnsi="Times New Roman" w:cs="Times New Roman"/>
          <w:sz w:val="24"/>
          <w:szCs w:val="24"/>
        </w:rPr>
        <w:t xml:space="preserve">. </w:t>
      </w:r>
      <w:r>
        <w:rPr>
          <w:rFonts w:ascii="Times New Roman" w:hAnsi="Times New Roman" w:cs="Times New Roman"/>
          <w:sz w:val="24"/>
          <w:szCs w:val="24"/>
        </w:rPr>
        <w:t>stavak 2. koji propisuje što se može odrediti stečajnim planom, proširuje na način da se stečajnim planom mogu odrediti ostale odgovarajuće aktivnosti koje nije moguće taksativno nabrojati.</w:t>
      </w:r>
    </w:p>
    <w:p w14:paraId="1AB3DF8B" w14:textId="77777777" w:rsidR="008F440E" w:rsidRDefault="008F440E" w:rsidP="008F440E">
      <w:pPr>
        <w:pStyle w:val="NoSpacing"/>
        <w:jc w:val="both"/>
        <w:rPr>
          <w:rFonts w:ascii="Times New Roman" w:hAnsi="Times New Roman" w:cs="Times New Roman"/>
          <w:sz w:val="24"/>
          <w:szCs w:val="24"/>
        </w:rPr>
      </w:pPr>
    </w:p>
    <w:p w14:paraId="0193880E" w14:textId="6D26D274"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8</w:t>
      </w:r>
      <w:r w:rsidR="00BA47A0">
        <w:rPr>
          <w:rFonts w:ascii="Times New Roman" w:hAnsi="Times New Roman" w:cs="Times New Roman"/>
          <w:b/>
          <w:sz w:val="24"/>
          <w:szCs w:val="24"/>
        </w:rPr>
        <w:t>2</w:t>
      </w:r>
      <w:r w:rsidRPr="009E2E4F">
        <w:rPr>
          <w:rFonts w:ascii="Times New Roman" w:hAnsi="Times New Roman" w:cs="Times New Roman"/>
          <w:b/>
          <w:sz w:val="24"/>
          <w:szCs w:val="24"/>
        </w:rPr>
        <w:t>.</w:t>
      </w:r>
    </w:p>
    <w:p w14:paraId="13D7292D"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304. mijenja način i ovlaštenici podnošenja stečajnog plana. Propisuje se da dužnik može stečajni plan podnijeti zajedno s prijedlogom za otvaranje stečajnoga postupka, a nakon otvaranja stečajnoga postupka stečajni plan imaju pravo sudu podnijeti stečajni upravitelj i dužnik pojedinac. Stečajni plan koji se podnese sudu nakon završnog ročišta, sud neće uzeti u obzir.</w:t>
      </w:r>
    </w:p>
    <w:p w14:paraId="40535DA5" w14:textId="77777777" w:rsidR="008F440E" w:rsidRDefault="008F440E" w:rsidP="008F440E">
      <w:pPr>
        <w:pStyle w:val="NoSpacing"/>
        <w:jc w:val="both"/>
        <w:rPr>
          <w:rFonts w:ascii="Times New Roman" w:hAnsi="Times New Roman" w:cs="Times New Roman"/>
          <w:b/>
          <w:sz w:val="24"/>
          <w:szCs w:val="24"/>
        </w:rPr>
      </w:pPr>
    </w:p>
    <w:p w14:paraId="593C4E0E" w14:textId="0564AB73"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sz w:val="24"/>
          <w:szCs w:val="24"/>
        </w:rPr>
        <w:t>Uz članak 8</w:t>
      </w:r>
      <w:r w:rsidR="00BA47A0">
        <w:rPr>
          <w:rFonts w:ascii="Times New Roman" w:hAnsi="Times New Roman" w:cs="Times New Roman"/>
          <w:b/>
          <w:sz w:val="24"/>
          <w:szCs w:val="24"/>
        </w:rPr>
        <w:t>3</w:t>
      </w:r>
      <w:r w:rsidRPr="009E2E4F">
        <w:rPr>
          <w:rFonts w:ascii="Times New Roman" w:hAnsi="Times New Roman" w:cs="Times New Roman"/>
          <w:b/>
          <w:sz w:val="24"/>
          <w:szCs w:val="24"/>
        </w:rPr>
        <w:t xml:space="preserve">. </w:t>
      </w:r>
    </w:p>
    <w:p w14:paraId="72E63653" w14:textId="72DB4A49" w:rsidR="008F440E" w:rsidRPr="00D24219" w:rsidRDefault="008F440E" w:rsidP="00D76219">
      <w:pPr>
        <w:pStyle w:val="NoSpacing"/>
        <w:jc w:val="both"/>
        <w:rPr>
          <w:rFonts w:ascii="Times New Roman" w:eastAsiaTheme="minorEastAsia" w:hAnsi="Times New Roman" w:cs="Times New Roman"/>
          <w:sz w:val="24"/>
          <w:szCs w:val="24"/>
          <w:lang w:eastAsia="hr-HR"/>
        </w:rPr>
      </w:pPr>
      <w:r>
        <w:rPr>
          <w:rFonts w:ascii="Times New Roman" w:hAnsi="Times New Roman" w:cs="Times New Roman"/>
          <w:sz w:val="24"/>
          <w:szCs w:val="24"/>
        </w:rPr>
        <w:t>U</w:t>
      </w:r>
      <w:r w:rsidRPr="007905E2">
        <w:rPr>
          <w:rFonts w:ascii="Times New Roman" w:hAnsi="Times New Roman" w:cs="Times New Roman"/>
          <w:sz w:val="24"/>
          <w:szCs w:val="24"/>
        </w:rPr>
        <w:t xml:space="preserve"> članku 308. dodaj</w:t>
      </w:r>
      <w:r>
        <w:rPr>
          <w:rFonts w:ascii="Times New Roman" w:hAnsi="Times New Roman" w:cs="Times New Roman"/>
          <w:sz w:val="24"/>
          <w:szCs w:val="24"/>
        </w:rPr>
        <w:t xml:space="preserve">u se nove odredbe u vezi razvrstavanja </w:t>
      </w:r>
      <w:r w:rsidRPr="007905E2">
        <w:rPr>
          <w:rFonts w:ascii="Times New Roman" w:hAnsi="Times New Roman" w:cs="Times New Roman"/>
          <w:sz w:val="24"/>
          <w:szCs w:val="24"/>
        </w:rPr>
        <w:t>sudionika u stečajnom planu</w:t>
      </w:r>
      <w:r>
        <w:rPr>
          <w:rFonts w:ascii="Times New Roman" w:hAnsi="Times New Roman" w:cs="Times New Roman"/>
          <w:sz w:val="24"/>
          <w:szCs w:val="24"/>
        </w:rPr>
        <w:t>, a kojima se vrši usklađenje s odredbom članka 9. stavka 4. Direktive 2019/1023. Određuje se da se v</w:t>
      </w:r>
      <w:r w:rsidRPr="00B3062A">
        <w:rPr>
          <w:rFonts w:ascii="Times New Roman" w:hAnsi="Times New Roman" w:cs="Times New Roman"/>
          <w:sz w:val="24"/>
          <w:szCs w:val="24"/>
        </w:rPr>
        <w:t>jerovnici s malim tražbinama mogu svrstati u posebnu skupinu</w:t>
      </w:r>
      <w:r>
        <w:rPr>
          <w:rFonts w:ascii="Times New Roman" w:hAnsi="Times New Roman" w:cs="Times New Roman"/>
          <w:sz w:val="24"/>
          <w:szCs w:val="24"/>
        </w:rPr>
        <w:t xml:space="preserve"> te da će sud p</w:t>
      </w:r>
      <w:r w:rsidRPr="00B3062A">
        <w:rPr>
          <w:rFonts w:ascii="Times New Roman" w:hAnsi="Times New Roman" w:cs="Times New Roman"/>
          <w:sz w:val="24"/>
          <w:szCs w:val="24"/>
        </w:rPr>
        <w:t>rilikom osnivanja skupina voditi posebnu brigu o zaštiti ranjivih vjerovnika poput malih dobavljača.</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hr-HR"/>
        </w:rPr>
        <w:t xml:space="preserve">Stoga </w:t>
      </w:r>
      <w:r w:rsidRPr="00311EDA">
        <w:rPr>
          <w:rFonts w:ascii="Times New Roman" w:eastAsiaTheme="minorEastAsia" w:hAnsi="Times New Roman" w:cs="Times New Roman"/>
          <w:sz w:val="24"/>
          <w:szCs w:val="24"/>
          <w:lang w:eastAsia="hr-HR"/>
        </w:rPr>
        <w:t>su izdvojene upravo navedene grupe sudionika stečajnog plana</w:t>
      </w:r>
      <w:r>
        <w:rPr>
          <w:rFonts w:ascii="Times New Roman" w:eastAsiaTheme="minorEastAsia" w:hAnsi="Times New Roman" w:cs="Times New Roman"/>
          <w:sz w:val="24"/>
          <w:szCs w:val="24"/>
          <w:lang w:eastAsia="hr-HR"/>
        </w:rPr>
        <w:t>,</w:t>
      </w:r>
      <w:r w:rsidRPr="00311EDA">
        <w:rPr>
          <w:rFonts w:ascii="Times New Roman" w:eastAsiaTheme="minorEastAsia" w:hAnsi="Times New Roman" w:cs="Times New Roman"/>
          <w:sz w:val="24"/>
          <w:szCs w:val="24"/>
          <w:lang w:eastAsia="hr-HR"/>
        </w:rPr>
        <w:t xml:space="preserve"> jer su to grupe u kojima članovi imaju dostatnog zajedničkog interesa da se razvrstaju u posebnu skupinu.</w:t>
      </w:r>
      <w:r w:rsidR="0047271E">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Također, u skladu s odredbama članaka 9. d</w:t>
      </w:r>
      <w:r w:rsidR="006A09EB">
        <w:rPr>
          <w:rFonts w:ascii="Times New Roman" w:eastAsiaTheme="minorEastAsia" w:hAnsi="Times New Roman" w:cs="Times New Roman"/>
          <w:sz w:val="24"/>
          <w:szCs w:val="24"/>
          <w:lang w:eastAsia="hr-HR"/>
        </w:rPr>
        <w:t xml:space="preserve">o </w:t>
      </w:r>
      <w:r>
        <w:rPr>
          <w:rFonts w:ascii="Times New Roman" w:eastAsiaTheme="minorEastAsia" w:hAnsi="Times New Roman" w:cs="Times New Roman"/>
          <w:sz w:val="24"/>
          <w:szCs w:val="24"/>
          <w:lang w:eastAsia="hr-HR"/>
        </w:rPr>
        <w:t xml:space="preserve">12. Direktive 2019/1023 uvodi se nova grupa sudionika stečajnog plana koja se sastoji od </w:t>
      </w:r>
      <w:r w:rsidRPr="00850DE5">
        <w:rPr>
          <w:rFonts w:ascii="Times New Roman" w:eastAsiaTheme="minorEastAsia" w:hAnsi="Times New Roman" w:cs="Times New Roman"/>
          <w:sz w:val="24"/>
          <w:szCs w:val="24"/>
          <w:lang w:eastAsia="hr-HR"/>
        </w:rPr>
        <w:t>di</w:t>
      </w:r>
      <w:r>
        <w:rPr>
          <w:rFonts w:ascii="Times New Roman" w:eastAsiaTheme="minorEastAsia" w:hAnsi="Times New Roman" w:cs="Times New Roman"/>
          <w:sz w:val="24"/>
          <w:szCs w:val="24"/>
          <w:lang w:eastAsia="hr-HR"/>
        </w:rPr>
        <w:t>oničara</w:t>
      </w:r>
      <w:r w:rsidRPr="00850DE5">
        <w:rPr>
          <w:rFonts w:ascii="Times New Roman" w:eastAsiaTheme="minorEastAsia" w:hAnsi="Times New Roman" w:cs="Times New Roman"/>
          <w:sz w:val="24"/>
          <w:szCs w:val="24"/>
          <w:lang w:eastAsia="hr-HR"/>
        </w:rPr>
        <w:t>, nositelj</w:t>
      </w:r>
      <w:r>
        <w:rPr>
          <w:rFonts w:ascii="Times New Roman" w:eastAsiaTheme="minorEastAsia" w:hAnsi="Times New Roman" w:cs="Times New Roman"/>
          <w:sz w:val="24"/>
          <w:szCs w:val="24"/>
          <w:lang w:eastAsia="hr-HR"/>
        </w:rPr>
        <w:t>a</w:t>
      </w:r>
      <w:r w:rsidRPr="00850DE5">
        <w:rPr>
          <w:rFonts w:ascii="Times New Roman" w:eastAsiaTheme="minorEastAsia" w:hAnsi="Times New Roman" w:cs="Times New Roman"/>
          <w:sz w:val="24"/>
          <w:szCs w:val="24"/>
          <w:lang w:eastAsia="hr-HR"/>
        </w:rPr>
        <w:t xml:space="preserve"> udjela te nositelj</w:t>
      </w:r>
      <w:r>
        <w:rPr>
          <w:rFonts w:ascii="Times New Roman" w:eastAsiaTheme="minorEastAsia" w:hAnsi="Times New Roman" w:cs="Times New Roman"/>
          <w:sz w:val="24"/>
          <w:szCs w:val="24"/>
          <w:lang w:eastAsia="hr-HR"/>
        </w:rPr>
        <w:t>a</w:t>
      </w:r>
      <w:r w:rsidRPr="00850DE5">
        <w:rPr>
          <w:rFonts w:ascii="Times New Roman" w:eastAsiaTheme="minorEastAsia" w:hAnsi="Times New Roman" w:cs="Times New Roman"/>
          <w:sz w:val="24"/>
          <w:szCs w:val="24"/>
          <w:lang w:eastAsia="hr-HR"/>
        </w:rPr>
        <w:t xml:space="preserve"> drugih osnivačkih prava pravnih osoba, </w:t>
      </w:r>
      <w:r>
        <w:rPr>
          <w:rFonts w:ascii="Times New Roman" w:eastAsiaTheme="minorEastAsia" w:hAnsi="Times New Roman" w:cs="Times New Roman"/>
          <w:sz w:val="24"/>
          <w:szCs w:val="24"/>
          <w:lang w:eastAsia="hr-HR"/>
        </w:rPr>
        <w:t xml:space="preserve">kako bi se zaštitila njihova prava u slučaju </w:t>
      </w:r>
      <w:r w:rsidRPr="00850DE5">
        <w:rPr>
          <w:rFonts w:ascii="Times New Roman" w:eastAsiaTheme="minorEastAsia" w:hAnsi="Times New Roman" w:cs="Times New Roman"/>
          <w:sz w:val="24"/>
          <w:szCs w:val="24"/>
          <w:lang w:eastAsia="hr-HR"/>
        </w:rPr>
        <w:t xml:space="preserve">ako se stečajnim planom zadire u njihova dioničarska, </w:t>
      </w:r>
      <w:proofErr w:type="spellStart"/>
      <w:r w:rsidRPr="00850DE5">
        <w:rPr>
          <w:rFonts w:ascii="Times New Roman" w:eastAsiaTheme="minorEastAsia" w:hAnsi="Times New Roman" w:cs="Times New Roman"/>
          <w:sz w:val="24"/>
          <w:szCs w:val="24"/>
          <w:lang w:eastAsia="hr-HR"/>
        </w:rPr>
        <w:t>nositeljska</w:t>
      </w:r>
      <w:proofErr w:type="spellEnd"/>
      <w:r w:rsidRPr="00850DE5">
        <w:rPr>
          <w:rFonts w:ascii="Times New Roman" w:eastAsiaTheme="minorEastAsia" w:hAnsi="Times New Roman" w:cs="Times New Roman"/>
          <w:sz w:val="24"/>
          <w:szCs w:val="24"/>
          <w:lang w:eastAsia="hr-HR"/>
        </w:rPr>
        <w:t xml:space="preserve"> odnosno osnivačka prava.</w:t>
      </w:r>
      <w:r w:rsidR="000814CF">
        <w:rPr>
          <w:rFonts w:ascii="Times New Roman" w:eastAsiaTheme="minorEastAsia" w:hAnsi="Times New Roman" w:cs="Times New Roman"/>
          <w:sz w:val="24"/>
          <w:szCs w:val="24"/>
          <w:lang w:eastAsia="hr-HR"/>
        </w:rPr>
        <w:t xml:space="preserve"> Ne radi se o novini jer je i po važećem zakonu bilo moguće formirati posebnu grupu sudionika koja se mogla sastojati od </w:t>
      </w:r>
      <w:r w:rsidR="000814CF" w:rsidRPr="000814CF">
        <w:rPr>
          <w:rFonts w:ascii="Times New Roman" w:eastAsiaTheme="minorEastAsia" w:hAnsi="Times New Roman" w:cs="Times New Roman"/>
          <w:sz w:val="24"/>
          <w:szCs w:val="24"/>
          <w:lang w:eastAsia="hr-HR"/>
        </w:rPr>
        <w:t>dioničara, nositelja udjela te nositelja drugih osnivačkih prava pravnih osoba</w:t>
      </w:r>
      <w:r w:rsidR="000814CF">
        <w:rPr>
          <w:rFonts w:ascii="Times New Roman" w:eastAsiaTheme="minorEastAsia" w:hAnsi="Times New Roman" w:cs="Times New Roman"/>
          <w:sz w:val="24"/>
          <w:szCs w:val="24"/>
          <w:lang w:eastAsia="hr-HR"/>
        </w:rPr>
        <w:t xml:space="preserve">. Navedena skupina se osniva samo u slučaju ako je stečajna masa dostatna za namirenje tražbina svih vjerovnika </w:t>
      </w:r>
      <w:r w:rsidR="00D76219">
        <w:rPr>
          <w:rFonts w:ascii="Times New Roman" w:eastAsiaTheme="minorEastAsia" w:hAnsi="Times New Roman" w:cs="Times New Roman"/>
          <w:sz w:val="24"/>
          <w:szCs w:val="24"/>
          <w:lang w:eastAsia="hr-HR"/>
        </w:rPr>
        <w:t>(viših i nižih isplatnih redova) te bi iz preostale vrijednosti stečajne mase trebalo namiriti</w:t>
      </w:r>
      <w:r w:rsidR="000814CF">
        <w:rPr>
          <w:rFonts w:ascii="Times New Roman" w:eastAsiaTheme="minorEastAsia" w:hAnsi="Times New Roman" w:cs="Times New Roman"/>
          <w:sz w:val="24"/>
          <w:szCs w:val="24"/>
          <w:lang w:eastAsia="hr-HR"/>
        </w:rPr>
        <w:t xml:space="preserve"> </w:t>
      </w:r>
      <w:r w:rsidR="00D76219">
        <w:rPr>
          <w:rFonts w:ascii="Times New Roman" w:eastAsiaTheme="minorEastAsia" w:hAnsi="Times New Roman" w:cs="Times New Roman"/>
          <w:sz w:val="24"/>
          <w:szCs w:val="24"/>
          <w:lang w:eastAsia="hr-HR"/>
        </w:rPr>
        <w:t>dioničare, nositelje</w:t>
      </w:r>
      <w:r w:rsidR="000814CF">
        <w:rPr>
          <w:rFonts w:ascii="Times New Roman" w:eastAsiaTheme="minorEastAsia" w:hAnsi="Times New Roman" w:cs="Times New Roman"/>
          <w:sz w:val="24"/>
          <w:szCs w:val="24"/>
          <w:lang w:eastAsia="hr-HR"/>
        </w:rPr>
        <w:t xml:space="preserve"> udjela </w:t>
      </w:r>
      <w:r w:rsidR="00D76219">
        <w:rPr>
          <w:rFonts w:ascii="Times New Roman" w:eastAsiaTheme="minorEastAsia" w:hAnsi="Times New Roman" w:cs="Times New Roman"/>
          <w:sz w:val="24"/>
          <w:szCs w:val="24"/>
          <w:lang w:eastAsia="hr-HR"/>
        </w:rPr>
        <w:t xml:space="preserve">odnosno </w:t>
      </w:r>
      <w:r w:rsidR="000814CF">
        <w:rPr>
          <w:rFonts w:ascii="Times New Roman" w:eastAsiaTheme="minorEastAsia" w:hAnsi="Times New Roman" w:cs="Times New Roman"/>
          <w:sz w:val="24"/>
          <w:szCs w:val="24"/>
          <w:lang w:eastAsia="hr-HR"/>
        </w:rPr>
        <w:t>nositelji</w:t>
      </w:r>
      <w:r w:rsidR="000814CF" w:rsidRPr="000814CF">
        <w:rPr>
          <w:rFonts w:ascii="Times New Roman" w:eastAsiaTheme="minorEastAsia" w:hAnsi="Times New Roman" w:cs="Times New Roman"/>
          <w:sz w:val="24"/>
          <w:szCs w:val="24"/>
          <w:lang w:eastAsia="hr-HR"/>
        </w:rPr>
        <w:t xml:space="preserve"> drugih osnivačkih prava</w:t>
      </w:r>
      <w:r w:rsidR="000814CF">
        <w:rPr>
          <w:rFonts w:ascii="Times New Roman" w:eastAsiaTheme="minorEastAsia" w:hAnsi="Times New Roman" w:cs="Times New Roman"/>
          <w:sz w:val="24"/>
          <w:szCs w:val="24"/>
          <w:lang w:eastAsia="hr-HR"/>
        </w:rPr>
        <w:t>.</w:t>
      </w:r>
    </w:p>
    <w:p w14:paraId="04BEF0B0" w14:textId="77777777" w:rsidR="008F440E" w:rsidRPr="007905E2" w:rsidRDefault="008F440E" w:rsidP="008F440E">
      <w:pPr>
        <w:pStyle w:val="NoSpacing"/>
        <w:jc w:val="both"/>
        <w:rPr>
          <w:rFonts w:ascii="Times New Roman" w:hAnsi="Times New Roman" w:cs="Times New Roman"/>
          <w:sz w:val="24"/>
          <w:szCs w:val="24"/>
        </w:rPr>
      </w:pPr>
    </w:p>
    <w:p w14:paraId="2C243E05" w14:textId="6B37F347" w:rsidR="008F440E" w:rsidRPr="009E2E4F" w:rsidRDefault="008F440E" w:rsidP="008F440E">
      <w:pPr>
        <w:pStyle w:val="NoSpacing"/>
        <w:jc w:val="both"/>
        <w:rPr>
          <w:rFonts w:ascii="Times New Roman" w:hAnsi="Times New Roman" w:cs="Times New Roman"/>
          <w:b/>
          <w:sz w:val="24"/>
          <w:szCs w:val="24"/>
        </w:rPr>
      </w:pPr>
      <w:r w:rsidRPr="009E2E4F">
        <w:rPr>
          <w:rFonts w:ascii="Times New Roman" w:hAnsi="Times New Roman" w:cs="Times New Roman"/>
          <w:b/>
          <w:color w:val="000000"/>
          <w:sz w:val="24"/>
          <w:szCs w:val="24"/>
        </w:rPr>
        <w:t>Uz članak 8</w:t>
      </w:r>
      <w:r w:rsidR="00BA47A0">
        <w:rPr>
          <w:rFonts w:ascii="Times New Roman" w:hAnsi="Times New Roman" w:cs="Times New Roman"/>
          <w:b/>
          <w:color w:val="000000"/>
          <w:sz w:val="24"/>
          <w:szCs w:val="24"/>
        </w:rPr>
        <w:t>4</w:t>
      </w:r>
      <w:r w:rsidRPr="009E2E4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14:paraId="056C147F"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316. stavku 1. dodaje odredba da izjava dužnika nije potrebna ako je plan podnio sam dužnik, jer sama činjenica da je dužnik podnio plan podrazumijeva </w:t>
      </w:r>
      <w:r w:rsidRPr="00850DE5">
        <w:rPr>
          <w:rFonts w:ascii="Times New Roman" w:hAnsi="Times New Roman" w:cs="Times New Roman"/>
          <w:sz w:val="24"/>
          <w:szCs w:val="24"/>
        </w:rPr>
        <w:t>da je spreman nastaviti s vođenjem poduzeća, odnosno ob</w:t>
      </w:r>
      <w:r>
        <w:rPr>
          <w:rFonts w:ascii="Times New Roman" w:hAnsi="Times New Roman" w:cs="Times New Roman"/>
          <w:sz w:val="24"/>
          <w:szCs w:val="24"/>
        </w:rPr>
        <w:t>rta na osnovi stečajnoga plana.</w:t>
      </w:r>
    </w:p>
    <w:p w14:paraId="1E5AF4FA" w14:textId="77777777" w:rsidR="008F440E" w:rsidRDefault="008F440E" w:rsidP="008F440E">
      <w:pPr>
        <w:pStyle w:val="NoSpacing"/>
        <w:jc w:val="both"/>
        <w:rPr>
          <w:rFonts w:ascii="Times New Roman" w:hAnsi="Times New Roman" w:cs="Times New Roman"/>
          <w:sz w:val="24"/>
          <w:szCs w:val="24"/>
        </w:rPr>
      </w:pPr>
    </w:p>
    <w:p w14:paraId="2274CE13" w14:textId="5C7CCD19"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8</w:t>
      </w:r>
      <w:r w:rsidR="00BA47A0">
        <w:rPr>
          <w:rFonts w:ascii="Times New Roman" w:hAnsi="Times New Roman" w:cs="Times New Roman"/>
          <w:b/>
          <w:sz w:val="24"/>
          <w:szCs w:val="24"/>
        </w:rPr>
        <w:t>5</w:t>
      </w:r>
      <w:r w:rsidRPr="00FD0D18">
        <w:rPr>
          <w:rFonts w:ascii="Times New Roman" w:hAnsi="Times New Roman" w:cs="Times New Roman"/>
          <w:b/>
          <w:sz w:val="24"/>
          <w:szCs w:val="24"/>
        </w:rPr>
        <w:t xml:space="preserve">. </w:t>
      </w:r>
    </w:p>
    <w:p w14:paraId="76126BAB"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317. detaljnije se uređuju razlozi za odbacivanje stečajnog plana. Sud će po službenoj dužnosti odbaciti stečajni plan ako </w:t>
      </w:r>
      <w:r w:rsidRPr="00226895">
        <w:rPr>
          <w:rFonts w:ascii="Times New Roman" w:hAnsi="Times New Roman" w:cs="Times New Roman"/>
          <w:sz w:val="24"/>
          <w:szCs w:val="24"/>
        </w:rPr>
        <w:t>nisu poštivani propisi o podnošenju i sadržaju plana te ako podnositelj plana taj nedostatak ne može otkloniti ili ga ne otkloni unutar primjerenoga roka koji mu je odredio sud, ako očito nema izgleda da plan koji je dužnik podnio vjerovnici prihvate ili sud potvrdi</w:t>
      </w:r>
      <w:r>
        <w:rPr>
          <w:rFonts w:ascii="Times New Roman" w:hAnsi="Times New Roman" w:cs="Times New Roman"/>
          <w:sz w:val="24"/>
          <w:szCs w:val="24"/>
        </w:rPr>
        <w:t xml:space="preserve"> te</w:t>
      </w:r>
      <w:r w:rsidRPr="00226895">
        <w:rPr>
          <w:rFonts w:ascii="Times New Roman" w:hAnsi="Times New Roman" w:cs="Times New Roman"/>
          <w:sz w:val="24"/>
          <w:szCs w:val="24"/>
        </w:rPr>
        <w:t xml:space="preserve"> ako se očito ne mogu ostvariti prava koja bi sudionici trebali steći prema provedbenoj osnovi plana koji je dužnik podnio.</w:t>
      </w:r>
      <w:r>
        <w:rPr>
          <w:rFonts w:ascii="Times New Roman" w:hAnsi="Times New Roman" w:cs="Times New Roman"/>
          <w:sz w:val="24"/>
          <w:szCs w:val="24"/>
        </w:rPr>
        <w:t xml:space="preserve"> </w:t>
      </w:r>
      <w:r w:rsidRPr="00226895">
        <w:rPr>
          <w:rFonts w:ascii="Times New Roman" w:hAnsi="Times New Roman" w:cs="Times New Roman"/>
          <w:sz w:val="24"/>
          <w:szCs w:val="24"/>
        </w:rPr>
        <w:t xml:space="preserve">Ako je dužnik u stečajnom </w:t>
      </w:r>
      <w:r w:rsidRPr="00226895">
        <w:rPr>
          <w:rFonts w:ascii="Times New Roman" w:hAnsi="Times New Roman" w:cs="Times New Roman"/>
          <w:sz w:val="24"/>
          <w:szCs w:val="24"/>
        </w:rPr>
        <w:lastRenderedPageBreak/>
        <w:t>postupku već podnio plan koji su vjerovnici odbili, koji sud nije potvrdio ili koji je dužnik povukao nakon javnoga zakazivanja ročišta za raspravljanje o planu, sud će odbaciti novi plan dužnika ako to odbacivanje zatraži stečajni upravitelj uz suglasnost odbora vjerovnika, ako je taj odbor osnovan.</w:t>
      </w:r>
    </w:p>
    <w:p w14:paraId="3BB964E0" w14:textId="77777777" w:rsidR="008F440E" w:rsidRDefault="008F440E" w:rsidP="008F440E">
      <w:pPr>
        <w:pStyle w:val="NoSpacing"/>
        <w:jc w:val="both"/>
        <w:rPr>
          <w:rFonts w:ascii="Times New Roman" w:hAnsi="Times New Roman" w:cs="Times New Roman"/>
          <w:sz w:val="24"/>
          <w:szCs w:val="24"/>
        </w:rPr>
      </w:pPr>
    </w:p>
    <w:p w14:paraId="525FB2A0" w14:textId="3AD51DE9"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Pr>
          <w:rFonts w:ascii="Times New Roman" w:hAnsi="Times New Roman" w:cs="Times New Roman"/>
          <w:b/>
          <w:sz w:val="24"/>
          <w:szCs w:val="24"/>
        </w:rPr>
        <w:t>8</w:t>
      </w:r>
      <w:r w:rsidR="00BA47A0">
        <w:rPr>
          <w:rFonts w:ascii="Times New Roman" w:hAnsi="Times New Roman" w:cs="Times New Roman"/>
          <w:b/>
          <w:sz w:val="24"/>
          <w:szCs w:val="24"/>
        </w:rPr>
        <w:t>6</w:t>
      </w:r>
      <w:r w:rsidRPr="00FD0D18">
        <w:rPr>
          <w:rFonts w:ascii="Times New Roman" w:hAnsi="Times New Roman" w:cs="Times New Roman"/>
          <w:b/>
          <w:sz w:val="24"/>
          <w:szCs w:val="24"/>
        </w:rPr>
        <w:t xml:space="preserve">. </w:t>
      </w:r>
    </w:p>
    <w:p w14:paraId="3C548861"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318. propisuje situaciju u kojoj sud u roku ne duljem od 15 dana traži očitovanja o planu koji nije odbačen i to pored dosadašnjih adresata (odbora vjerovnika i dužnika pojedinca) proširuje se na stečajnog upravitelja, s tim da se dužnik pojedinac očituje ako je plan podnio stečajni upravitelja, a stečajni upravitelj se očituje, ako je plan podnio dužnik. Sud također očitovanje o planu može zatražiti od tijela državne uprave nadležnih za predmet poslovanja dužnika.</w:t>
      </w:r>
    </w:p>
    <w:p w14:paraId="1200CC6E" w14:textId="77777777" w:rsidR="008F440E" w:rsidRDefault="008F440E" w:rsidP="008F440E">
      <w:pPr>
        <w:pStyle w:val="NoSpacing"/>
        <w:jc w:val="both"/>
        <w:rPr>
          <w:rFonts w:ascii="Times New Roman" w:hAnsi="Times New Roman" w:cs="Times New Roman"/>
          <w:sz w:val="24"/>
          <w:szCs w:val="24"/>
        </w:rPr>
      </w:pPr>
    </w:p>
    <w:p w14:paraId="43AF4D9C" w14:textId="1CE947B7"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47A0">
        <w:rPr>
          <w:rFonts w:ascii="Times New Roman" w:hAnsi="Times New Roman" w:cs="Times New Roman"/>
          <w:b/>
          <w:sz w:val="24"/>
          <w:szCs w:val="24"/>
        </w:rPr>
        <w:t>87</w:t>
      </w:r>
      <w:r w:rsidRPr="00FD0D18">
        <w:rPr>
          <w:rFonts w:ascii="Times New Roman" w:hAnsi="Times New Roman" w:cs="Times New Roman"/>
          <w:b/>
          <w:sz w:val="24"/>
          <w:szCs w:val="24"/>
        </w:rPr>
        <w:t>.</w:t>
      </w:r>
    </w:p>
    <w:p w14:paraId="3741359C"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članak 323</w:t>
      </w:r>
      <w:r w:rsidRPr="00AD5589">
        <w:rPr>
          <w:rFonts w:ascii="Times New Roman" w:hAnsi="Times New Roman" w:cs="Times New Roman"/>
          <w:sz w:val="24"/>
          <w:szCs w:val="24"/>
        </w:rPr>
        <w:t xml:space="preserve">. </w:t>
      </w:r>
      <w:r>
        <w:rPr>
          <w:rFonts w:ascii="Times New Roman" w:hAnsi="Times New Roman" w:cs="Times New Roman"/>
          <w:sz w:val="24"/>
          <w:szCs w:val="24"/>
        </w:rPr>
        <w:t xml:space="preserve">jezično poboljšava te se radi jasnoće navodi da </w:t>
      </w:r>
      <w:proofErr w:type="spellStart"/>
      <w:r>
        <w:rPr>
          <w:rFonts w:ascii="Times New Roman" w:hAnsi="Times New Roman" w:cs="Times New Roman"/>
          <w:sz w:val="24"/>
          <w:szCs w:val="24"/>
        </w:rPr>
        <w:t>razlučni</w:t>
      </w:r>
      <w:proofErr w:type="spellEnd"/>
      <w:r>
        <w:rPr>
          <w:rFonts w:ascii="Times New Roman" w:hAnsi="Times New Roman" w:cs="Times New Roman"/>
          <w:sz w:val="24"/>
          <w:szCs w:val="24"/>
        </w:rPr>
        <w:t xml:space="preserve"> vjerovnici imaju pravo glasa kao stečajni vjerovnici u slučaju da nisu u potpunosti odvojeno namireni</w:t>
      </w:r>
      <w:r w:rsidRPr="00AD5589">
        <w:rPr>
          <w:rFonts w:ascii="Times New Roman" w:hAnsi="Times New Roman" w:cs="Times New Roman"/>
          <w:sz w:val="24"/>
          <w:szCs w:val="24"/>
        </w:rPr>
        <w:t>.</w:t>
      </w:r>
    </w:p>
    <w:p w14:paraId="5BB276A4" w14:textId="77777777" w:rsidR="008F440E" w:rsidRDefault="008F440E" w:rsidP="008F440E">
      <w:pPr>
        <w:pStyle w:val="NoSpacing"/>
        <w:jc w:val="both"/>
        <w:rPr>
          <w:rFonts w:ascii="Times New Roman" w:hAnsi="Times New Roman" w:cs="Times New Roman"/>
          <w:sz w:val="24"/>
          <w:szCs w:val="24"/>
        </w:rPr>
      </w:pPr>
    </w:p>
    <w:p w14:paraId="687E4AAA" w14:textId="3C7109AD"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47A0">
        <w:rPr>
          <w:rFonts w:ascii="Times New Roman" w:hAnsi="Times New Roman" w:cs="Times New Roman"/>
          <w:b/>
          <w:sz w:val="24"/>
          <w:szCs w:val="24"/>
        </w:rPr>
        <w:t>88</w:t>
      </w:r>
      <w:r w:rsidRPr="00FD0D18">
        <w:rPr>
          <w:rFonts w:ascii="Times New Roman" w:hAnsi="Times New Roman" w:cs="Times New Roman"/>
          <w:b/>
          <w:sz w:val="24"/>
          <w:szCs w:val="24"/>
        </w:rPr>
        <w:t>.</w:t>
      </w:r>
    </w:p>
    <w:p w14:paraId="50035AD6"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skladu s Direktivom 2019/1023 mijenja članak 330. stavak 1. kojim se uređuje većina potrebna za prihvaćanje plana, na način da se propisuje da će se s</w:t>
      </w:r>
      <w:r w:rsidRPr="007F0E44">
        <w:rPr>
          <w:rFonts w:ascii="Times New Roman" w:hAnsi="Times New Roman" w:cs="Times New Roman"/>
          <w:sz w:val="24"/>
          <w:szCs w:val="24"/>
        </w:rPr>
        <w:t>matrat</w:t>
      </w:r>
      <w:r>
        <w:rPr>
          <w:rFonts w:ascii="Times New Roman" w:hAnsi="Times New Roman" w:cs="Times New Roman"/>
          <w:sz w:val="24"/>
          <w:szCs w:val="24"/>
        </w:rPr>
        <w:t>i</w:t>
      </w:r>
      <w:r w:rsidRPr="007F0E44">
        <w:rPr>
          <w:rFonts w:ascii="Times New Roman" w:hAnsi="Times New Roman" w:cs="Times New Roman"/>
          <w:sz w:val="24"/>
          <w:szCs w:val="24"/>
        </w:rPr>
        <w:t xml:space="preserve"> da su vjerovnici prihvatili stečajni plan ako je u svakoj skupini većina vjerovnika glasovala za plan i zbroj tražbina vjerovnika koji su glasovali za plan dvostruko prelazi zbroj tražbina vjerovnika koji su glasovali protiv plana</w:t>
      </w:r>
      <w:r>
        <w:rPr>
          <w:rFonts w:ascii="Times New Roman" w:hAnsi="Times New Roman" w:cs="Times New Roman"/>
          <w:sz w:val="24"/>
          <w:szCs w:val="24"/>
        </w:rPr>
        <w:t>.</w:t>
      </w:r>
    </w:p>
    <w:p w14:paraId="2BC09FFB" w14:textId="77777777" w:rsidR="008F440E" w:rsidRDefault="008F440E" w:rsidP="008F440E">
      <w:pPr>
        <w:pStyle w:val="NoSpacing"/>
        <w:jc w:val="both"/>
        <w:rPr>
          <w:rFonts w:ascii="Times New Roman" w:hAnsi="Times New Roman" w:cs="Times New Roman"/>
          <w:sz w:val="24"/>
          <w:szCs w:val="24"/>
        </w:rPr>
      </w:pPr>
    </w:p>
    <w:p w14:paraId="17C62AAA" w14:textId="578D15A7"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47A0">
        <w:rPr>
          <w:rFonts w:ascii="Times New Roman" w:hAnsi="Times New Roman" w:cs="Times New Roman"/>
          <w:b/>
          <w:sz w:val="24"/>
          <w:szCs w:val="24"/>
        </w:rPr>
        <w:t>89</w:t>
      </w:r>
      <w:r w:rsidRPr="00FD0D18">
        <w:rPr>
          <w:rFonts w:ascii="Times New Roman" w:hAnsi="Times New Roman" w:cs="Times New Roman"/>
          <w:b/>
          <w:sz w:val="24"/>
          <w:szCs w:val="24"/>
        </w:rPr>
        <w:t xml:space="preserve">. </w:t>
      </w:r>
    </w:p>
    <w:p w14:paraId="285F845D"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331. u skladu s Direktivom 2019/1023 mijenjaju stavci 1. i 2. te se propisuju u skladu s pravilima o zabrani opstrukcije da će se plan pod određenim uvjetima smatrati prihvaćenim, iako nije postignuta potrebna većina. </w:t>
      </w:r>
    </w:p>
    <w:p w14:paraId="7365BDFF" w14:textId="77777777" w:rsidR="008F440E" w:rsidRDefault="008F440E" w:rsidP="008F440E">
      <w:pPr>
        <w:pStyle w:val="NoSpacing"/>
        <w:jc w:val="both"/>
        <w:rPr>
          <w:rFonts w:ascii="Times New Roman" w:hAnsi="Times New Roman" w:cs="Times New Roman"/>
          <w:sz w:val="24"/>
          <w:szCs w:val="24"/>
        </w:rPr>
      </w:pPr>
    </w:p>
    <w:p w14:paraId="4F75A107" w14:textId="2818AD85"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w:t>
      </w:r>
      <w:r>
        <w:rPr>
          <w:rFonts w:ascii="Times New Roman" w:hAnsi="Times New Roman" w:cs="Times New Roman"/>
          <w:b/>
          <w:sz w:val="24"/>
          <w:szCs w:val="24"/>
        </w:rPr>
        <w:t>ke</w:t>
      </w:r>
      <w:r w:rsidRPr="00FD0D18">
        <w:rPr>
          <w:rFonts w:ascii="Times New Roman" w:hAnsi="Times New Roman" w:cs="Times New Roman"/>
          <w:b/>
          <w:sz w:val="24"/>
          <w:szCs w:val="24"/>
        </w:rPr>
        <w:t xml:space="preserve"> </w:t>
      </w:r>
      <w:r>
        <w:rPr>
          <w:rFonts w:ascii="Times New Roman" w:hAnsi="Times New Roman" w:cs="Times New Roman"/>
          <w:b/>
          <w:sz w:val="24"/>
          <w:szCs w:val="24"/>
        </w:rPr>
        <w:t>9</w:t>
      </w:r>
      <w:r w:rsidR="00BA47A0">
        <w:rPr>
          <w:rFonts w:ascii="Times New Roman" w:hAnsi="Times New Roman" w:cs="Times New Roman"/>
          <w:b/>
          <w:sz w:val="24"/>
          <w:szCs w:val="24"/>
        </w:rPr>
        <w:t>0</w:t>
      </w:r>
      <w:r w:rsidRPr="00FD0D18">
        <w:rPr>
          <w:rFonts w:ascii="Times New Roman" w:hAnsi="Times New Roman" w:cs="Times New Roman"/>
          <w:b/>
          <w:sz w:val="24"/>
          <w:szCs w:val="24"/>
        </w:rPr>
        <w:t>.</w:t>
      </w:r>
      <w:r>
        <w:rPr>
          <w:rFonts w:ascii="Times New Roman" w:hAnsi="Times New Roman" w:cs="Times New Roman"/>
          <w:b/>
          <w:sz w:val="24"/>
          <w:szCs w:val="24"/>
        </w:rPr>
        <w:t xml:space="preserve"> do 9</w:t>
      </w:r>
      <w:r w:rsidR="00BA47A0">
        <w:rPr>
          <w:rFonts w:ascii="Times New Roman" w:hAnsi="Times New Roman" w:cs="Times New Roman"/>
          <w:b/>
          <w:sz w:val="24"/>
          <w:szCs w:val="24"/>
        </w:rPr>
        <w:t>2</w:t>
      </w:r>
      <w:r>
        <w:rPr>
          <w:rFonts w:ascii="Times New Roman" w:hAnsi="Times New Roman" w:cs="Times New Roman"/>
          <w:b/>
          <w:sz w:val="24"/>
          <w:szCs w:val="24"/>
        </w:rPr>
        <w:t>.</w:t>
      </w:r>
      <w:r w:rsidRPr="00FD0D18">
        <w:rPr>
          <w:rFonts w:ascii="Times New Roman" w:hAnsi="Times New Roman" w:cs="Times New Roman"/>
          <w:b/>
          <w:sz w:val="24"/>
          <w:szCs w:val="24"/>
        </w:rPr>
        <w:t xml:space="preserve"> </w:t>
      </w:r>
    </w:p>
    <w:p w14:paraId="6EAF609B" w14:textId="67BB4D68"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u članku 346</w:t>
      </w:r>
      <w:r w:rsidRPr="003A6813">
        <w:rPr>
          <w:rFonts w:ascii="Times New Roman" w:hAnsi="Times New Roman" w:cs="Times New Roman"/>
          <w:sz w:val="24"/>
          <w:szCs w:val="24"/>
        </w:rPr>
        <w:t>.</w:t>
      </w:r>
      <w:r>
        <w:rPr>
          <w:rFonts w:ascii="Times New Roman" w:hAnsi="Times New Roman" w:cs="Times New Roman"/>
          <w:sz w:val="24"/>
          <w:szCs w:val="24"/>
        </w:rPr>
        <w:t>, 349. i 350.</w:t>
      </w:r>
      <w:r w:rsidRPr="003A6813">
        <w:rPr>
          <w:rFonts w:ascii="Times New Roman" w:hAnsi="Times New Roman" w:cs="Times New Roman"/>
          <w:sz w:val="24"/>
          <w:szCs w:val="24"/>
        </w:rPr>
        <w:t xml:space="preserve"> </w:t>
      </w:r>
      <w:r>
        <w:rPr>
          <w:rFonts w:ascii="Times New Roman" w:hAnsi="Times New Roman" w:cs="Times New Roman"/>
          <w:sz w:val="24"/>
          <w:szCs w:val="24"/>
        </w:rPr>
        <w:t xml:space="preserve">se radi jasnoće pojam „rješenje o potvrdi stečajnog plana“ zamjenjuje pojmom „provedbena osnova stečajnog plana“ te se </w:t>
      </w:r>
      <w:r w:rsidR="00201944">
        <w:rPr>
          <w:rFonts w:ascii="Times New Roman" w:hAnsi="Times New Roman" w:cs="Times New Roman"/>
          <w:sz w:val="24"/>
          <w:szCs w:val="24"/>
        </w:rPr>
        <w:t xml:space="preserve">odredbe </w:t>
      </w:r>
      <w:proofErr w:type="spellStart"/>
      <w:r>
        <w:rPr>
          <w:rFonts w:ascii="Times New Roman" w:hAnsi="Times New Roman" w:cs="Times New Roman"/>
          <w:sz w:val="24"/>
          <w:szCs w:val="24"/>
        </w:rPr>
        <w:t>nomotehnički</w:t>
      </w:r>
      <w:proofErr w:type="spellEnd"/>
      <w:r>
        <w:rPr>
          <w:rFonts w:ascii="Times New Roman" w:hAnsi="Times New Roman" w:cs="Times New Roman"/>
          <w:sz w:val="24"/>
          <w:szCs w:val="24"/>
        </w:rPr>
        <w:t xml:space="preserve"> </w:t>
      </w:r>
      <w:r w:rsidR="00201944">
        <w:rPr>
          <w:rFonts w:ascii="Times New Roman" w:hAnsi="Times New Roman" w:cs="Times New Roman"/>
          <w:sz w:val="24"/>
          <w:szCs w:val="24"/>
        </w:rPr>
        <w:t>uređuju</w:t>
      </w:r>
      <w:r w:rsidRPr="003A6813">
        <w:rPr>
          <w:rFonts w:ascii="Times New Roman" w:hAnsi="Times New Roman" w:cs="Times New Roman"/>
          <w:sz w:val="24"/>
          <w:szCs w:val="24"/>
        </w:rPr>
        <w:t>.</w:t>
      </w:r>
    </w:p>
    <w:p w14:paraId="591A1D0F" w14:textId="77777777" w:rsidR="008F440E" w:rsidRDefault="008F440E" w:rsidP="008F440E">
      <w:pPr>
        <w:pStyle w:val="NoSpacing"/>
        <w:jc w:val="both"/>
        <w:rPr>
          <w:rFonts w:ascii="Times New Roman" w:hAnsi="Times New Roman" w:cs="Times New Roman"/>
          <w:sz w:val="24"/>
          <w:szCs w:val="24"/>
        </w:rPr>
      </w:pPr>
    </w:p>
    <w:p w14:paraId="0D0004E3" w14:textId="55C5A101"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9</w:t>
      </w:r>
      <w:r w:rsidR="00BA47A0">
        <w:rPr>
          <w:rFonts w:ascii="Times New Roman" w:hAnsi="Times New Roman" w:cs="Times New Roman"/>
          <w:b/>
          <w:sz w:val="24"/>
          <w:szCs w:val="24"/>
        </w:rPr>
        <w:t>3</w:t>
      </w:r>
      <w:r w:rsidRPr="00FD0D18">
        <w:rPr>
          <w:rFonts w:ascii="Times New Roman" w:hAnsi="Times New Roman" w:cs="Times New Roman"/>
          <w:b/>
          <w:sz w:val="24"/>
          <w:szCs w:val="24"/>
        </w:rPr>
        <w:t>.</w:t>
      </w:r>
    </w:p>
    <w:p w14:paraId="54C828F1" w14:textId="19BE8D77"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skladu s Direktivom 2019/1023 mijenja se odredba o oslobođenju od preostalih obveza na prijedlog dužnika. Propisuje se da se prijedlog podnosi zajedno s prijedlogom za otvaranje stečajnog postupka ako je dužnik podnositelj prijedloga za otvaranje stečajnog postupka, a ako nije tada najkasnije </w:t>
      </w:r>
      <w:r>
        <w:rPr>
          <w:rFonts w:ascii="Times New Roman" w:hAnsi="Times New Roman" w:cs="Times New Roman"/>
          <w:bCs/>
          <w:sz w:val="24"/>
          <w:szCs w:val="24"/>
        </w:rPr>
        <w:t>u roku od 15 dana nakon primitka upute suda iz članka 131. stavka 3.</w:t>
      </w:r>
      <w:r w:rsidR="006A09EB">
        <w:rPr>
          <w:rFonts w:ascii="Times New Roman" w:hAnsi="Times New Roman" w:cs="Times New Roman"/>
          <w:bCs/>
          <w:sz w:val="24"/>
          <w:szCs w:val="24"/>
        </w:rPr>
        <w:t xml:space="preserve"> </w:t>
      </w:r>
      <w:r>
        <w:rPr>
          <w:rFonts w:ascii="Times New Roman" w:hAnsi="Times New Roman" w:cs="Times New Roman"/>
          <w:bCs/>
          <w:sz w:val="24"/>
          <w:szCs w:val="24"/>
        </w:rPr>
        <w:t>Izmjenom u stavku 2.</w:t>
      </w:r>
      <w:r w:rsidRPr="007905E2">
        <w:rPr>
          <w:rFonts w:ascii="Times New Roman" w:hAnsi="Times New Roman" w:cs="Times New Roman"/>
          <w:sz w:val="24"/>
          <w:szCs w:val="24"/>
        </w:rPr>
        <w:t xml:space="preserve"> skraćuje</w:t>
      </w:r>
      <w:r>
        <w:rPr>
          <w:rFonts w:ascii="Times New Roman" w:hAnsi="Times New Roman" w:cs="Times New Roman"/>
          <w:sz w:val="24"/>
          <w:szCs w:val="24"/>
        </w:rPr>
        <w:t xml:space="preserve"> se</w:t>
      </w:r>
      <w:r w:rsidRPr="007905E2">
        <w:rPr>
          <w:rFonts w:ascii="Times New Roman" w:hAnsi="Times New Roman" w:cs="Times New Roman"/>
          <w:sz w:val="24"/>
          <w:szCs w:val="24"/>
        </w:rPr>
        <w:t xml:space="preserve"> rok u kojem dužnik </w:t>
      </w:r>
      <w:r>
        <w:rPr>
          <w:rFonts w:ascii="Times New Roman" w:hAnsi="Times New Roman" w:cs="Times New Roman"/>
          <w:sz w:val="24"/>
          <w:szCs w:val="24"/>
        </w:rPr>
        <w:t xml:space="preserve">ustupa </w:t>
      </w:r>
      <w:r w:rsidRPr="007905E2">
        <w:rPr>
          <w:rFonts w:ascii="Times New Roman" w:hAnsi="Times New Roman" w:cs="Times New Roman"/>
          <w:sz w:val="24"/>
          <w:szCs w:val="24"/>
        </w:rPr>
        <w:t xml:space="preserve">svoje </w:t>
      </w:r>
      <w:proofErr w:type="spellStart"/>
      <w:r w:rsidRPr="007905E2">
        <w:rPr>
          <w:rFonts w:ascii="Times New Roman" w:hAnsi="Times New Roman" w:cs="Times New Roman"/>
          <w:sz w:val="24"/>
          <w:szCs w:val="24"/>
        </w:rPr>
        <w:t>založive</w:t>
      </w:r>
      <w:proofErr w:type="spellEnd"/>
      <w:r w:rsidRPr="007905E2">
        <w:rPr>
          <w:rFonts w:ascii="Times New Roman" w:hAnsi="Times New Roman" w:cs="Times New Roman"/>
          <w:sz w:val="24"/>
          <w:szCs w:val="24"/>
        </w:rPr>
        <w:t xml:space="preserve"> tražbine iz</w:t>
      </w:r>
      <w:r>
        <w:rPr>
          <w:rFonts w:ascii="Times New Roman" w:hAnsi="Times New Roman" w:cs="Times New Roman"/>
          <w:sz w:val="24"/>
          <w:szCs w:val="24"/>
        </w:rPr>
        <w:t xml:space="preserve"> radnog ili drugog odnosa s pet na tri godine, osim ako je </w:t>
      </w:r>
      <w:r>
        <w:rPr>
          <w:rFonts w:ascii="Times New Roman" w:hAnsi="Times New Roman" w:cs="Times New Roman"/>
          <w:bCs/>
          <w:sz w:val="24"/>
          <w:szCs w:val="24"/>
        </w:rPr>
        <w:t>dužniku već jednom dodijeljeno oslobođenje od preostalih obveza, tada rok iznosi pet godina</w:t>
      </w:r>
      <w:r w:rsidRPr="007905E2">
        <w:rPr>
          <w:rFonts w:ascii="Times New Roman" w:hAnsi="Times New Roman" w:cs="Times New Roman"/>
          <w:sz w:val="24"/>
          <w:szCs w:val="24"/>
        </w:rPr>
        <w:t>.</w:t>
      </w:r>
      <w:r>
        <w:rPr>
          <w:rFonts w:ascii="Times New Roman" w:hAnsi="Times New Roman" w:cs="Times New Roman"/>
          <w:sz w:val="24"/>
          <w:szCs w:val="24"/>
        </w:rPr>
        <w:t xml:space="preserve"> Također se propisuje pravo stečajnih vjerovnika da se očituju o prijedlogu za oslobođenje od preostalih obveza do završnog ročišta.</w:t>
      </w:r>
    </w:p>
    <w:p w14:paraId="1DD79366" w14:textId="77777777" w:rsidR="008F440E" w:rsidRPr="007905E2" w:rsidRDefault="008F440E" w:rsidP="008F440E">
      <w:pPr>
        <w:pStyle w:val="NoSpacing"/>
        <w:jc w:val="both"/>
        <w:rPr>
          <w:rFonts w:ascii="Times New Roman" w:hAnsi="Times New Roman" w:cs="Times New Roman"/>
          <w:sz w:val="24"/>
          <w:szCs w:val="24"/>
        </w:rPr>
      </w:pPr>
    </w:p>
    <w:p w14:paraId="723E6E78" w14:textId="3E45C980"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9</w:t>
      </w:r>
      <w:r w:rsidR="00BA47A0">
        <w:rPr>
          <w:rFonts w:ascii="Times New Roman" w:hAnsi="Times New Roman" w:cs="Times New Roman"/>
          <w:b/>
          <w:sz w:val="24"/>
          <w:szCs w:val="24"/>
        </w:rPr>
        <w:t>4</w:t>
      </w:r>
      <w:r w:rsidRPr="00FD0D18">
        <w:rPr>
          <w:rFonts w:ascii="Times New Roman" w:hAnsi="Times New Roman" w:cs="Times New Roman"/>
          <w:b/>
          <w:sz w:val="24"/>
          <w:szCs w:val="24"/>
        </w:rPr>
        <w:t>.</w:t>
      </w:r>
      <w:r>
        <w:rPr>
          <w:rFonts w:ascii="Times New Roman" w:hAnsi="Times New Roman" w:cs="Times New Roman"/>
          <w:b/>
          <w:sz w:val="24"/>
          <w:szCs w:val="24"/>
        </w:rPr>
        <w:t xml:space="preserve"> </w:t>
      </w:r>
    </w:p>
    <w:p w14:paraId="6020D732"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dodaje članak 373.a kojim se propisuje da kada je prijedlog za oslobođenjem od preostalih obveza dopušten, sud rješenjem navedeno utvrđuje uz postavljanje uvjeta ispunjenja obveza. Također se propisuju i situacije u kojima nije dopušten prijedlog za oslobođenjem od preostalih obveza. Ovom odredbom se dodaje i članak 373.b kojim se </w:t>
      </w:r>
      <w:r>
        <w:rPr>
          <w:rFonts w:ascii="Times New Roman" w:hAnsi="Times New Roman" w:cs="Times New Roman"/>
          <w:sz w:val="24"/>
          <w:szCs w:val="24"/>
        </w:rPr>
        <w:lastRenderedPageBreak/>
        <w:t>propisuju obveze dužnika na zaposlenje ili obavljanje primjerene djelatnosti od trenutka ustupa tražbine do zaključenja stečajnog postupka.</w:t>
      </w:r>
    </w:p>
    <w:p w14:paraId="66EC7EB1" w14:textId="77777777" w:rsidR="008F440E" w:rsidRDefault="008F440E" w:rsidP="008F440E">
      <w:pPr>
        <w:pStyle w:val="NoSpacing"/>
        <w:jc w:val="both"/>
        <w:rPr>
          <w:rFonts w:ascii="Times New Roman" w:hAnsi="Times New Roman" w:cs="Times New Roman"/>
          <w:sz w:val="24"/>
          <w:szCs w:val="24"/>
        </w:rPr>
      </w:pPr>
    </w:p>
    <w:p w14:paraId="19C52ADD" w14:textId="165000FB"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9</w:t>
      </w:r>
      <w:r w:rsidR="00BA47A0">
        <w:rPr>
          <w:rFonts w:ascii="Times New Roman" w:hAnsi="Times New Roman" w:cs="Times New Roman"/>
          <w:b/>
          <w:sz w:val="24"/>
          <w:szCs w:val="24"/>
        </w:rPr>
        <w:t>5</w:t>
      </w:r>
      <w:r w:rsidRPr="00FD0D18">
        <w:rPr>
          <w:rFonts w:ascii="Times New Roman" w:hAnsi="Times New Roman" w:cs="Times New Roman"/>
          <w:b/>
          <w:sz w:val="24"/>
          <w:szCs w:val="24"/>
        </w:rPr>
        <w:t xml:space="preserve">. </w:t>
      </w:r>
    </w:p>
    <w:p w14:paraId="3C0A1C9A"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374. dodaje novi stavak koji propisuje da će sud rješenjem odrediti povjerenika na kojega će prijeći </w:t>
      </w:r>
      <w:proofErr w:type="spellStart"/>
      <w:r>
        <w:rPr>
          <w:rFonts w:ascii="Times New Roman" w:hAnsi="Times New Roman" w:cs="Times New Roman"/>
          <w:sz w:val="24"/>
          <w:szCs w:val="24"/>
        </w:rPr>
        <w:t>založiva</w:t>
      </w:r>
      <w:proofErr w:type="spellEnd"/>
      <w:r>
        <w:rPr>
          <w:rFonts w:ascii="Times New Roman" w:hAnsi="Times New Roman" w:cs="Times New Roman"/>
          <w:sz w:val="24"/>
          <w:szCs w:val="24"/>
        </w:rPr>
        <w:t xml:space="preserve"> primanja dužnika u skladu sa dužnikovom izjavom.</w:t>
      </w:r>
    </w:p>
    <w:p w14:paraId="6AF82240" w14:textId="77777777" w:rsidR="008F440E" w:rsidRDefault="008F440E" w:rsidP="008F440E">
      <w:pPr>
        <w:pStyle w:val="NoSpacing"/>
        <w:jc w:val="both"/>
        <w:rPr>
          <w:rFonts w:ascii="Times New Roman" w:hAnsi="Times New Roman" w:cs="Times New Roman"/>
          <w:sz w:val="24"/>
          <w:szCs w:val="24"/>
        </w:rPr>
      </w:pPr>
    </w:p>
    <w:p w14:paraId="4C46D714" w14:textId="1642499E"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Pr>
          <w:rFonts w:ascii="Times New Roman" w:hAnsi="Times New Roman" w:cs="Times New Roman"/>
          <w:b/>
          <w:sz w:val="24"/>
          <w:szCs w:val="24"/>
        </w:rPr>
        <w:t>9</w:t>
      </w:r>
      <w:r w:rsidR="00BA47A0">
        <w:rPr>
          <w:rFonts w:ascii="Times New Roman" w:hAnsi="Times New Roman" w:cs="Times New Roman"/>
          <w:b/>
          <w:sz w:val="24"/>
          <w:szCs w:val="24"/>
        </w:rPr>
        <w:t>6</w:t>
      </w:r>
      <w:r w:rsidRPr="00FD0D18">
        <w:rPr>
          <w:rFonts w:ascii="Times New Roman" w:hAnsi="Times New Roman" w:cs="Times New Roman"/>
          <w:b/>
          <w:sz w:val="24"/>
          <w:szCs w:val="24"/>
        </w:rPr>
        <w:t>.</w:t>
      </w:r>
    </w:p>
    <w:p w14:paraId="54B5EE69"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članak 375</w:t>
      </w:r>
      <w:r w:rsidRPr="004C7CEE">
        <w:rPr>
          <w:rFonts w:ascii="Times New Roman" w:hAnsi="Times New Roman" w:cs="Times New Roman"/>
          <w:sz w:val="24"/>
          <w:szCs w:val="24"/>
        </w:rPr>
        <w:t xml:space="preserve">. </w:t>
      </w:r>
      <w:proofErr w:type="spellStart"/>
      <w:r w:rsidRPr="004C7CEE">
        <w:rPr>
          <w:rFonts w:ascii="Times New Roman" w:hAnsi="Times New Roman" w:cs="Times New Roman"/>
          <w:sz w:val="24"/>
          <w:szCs w:val="24"/>
        </w:rPr>
        <w:t>nomotehnički</w:t>
      </w:r>
      <w:proofErr w:type="spellEnd"/>
      <w:r w:rsidRPr="004C7CEE">
        <w:rPr>
          <w:rFonts w:ascii="Times New Roman" w:hAnsi="Times New Roman" w:cs="Times New Roman"/>
          <w:sz w:val="24"/>
          <w:szCs w:val="24"/>
        </w:rPr>
        <w:t xml:space="preserve"> uređuje.</w:t>
      </w:r>
    </w:p>
    <w:p w14:paraId="62880B4F" w14:textId="77777777" w:rsidR="008F440E" w:rsidRDefault="008F440E" w:rsidP="008F440E">
      <w:pPr>
        <w:pStyle w:val="NoSpacing"/>
        <w:jc w:val="both"/>
        <w:rPr>
          <w:rFonts w:ascii="Times New Roman" w:hAnsi="Times New Roman" w:cs="Times New Roman"/>
          <w:sz w:val="24"/>
          <w:szCs w:val="24"/>
        </w:rPr>
      </w:pPr>
    </w:p>
    <w:p w14:paraId="1826B563" w14:textId="080F013A"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47A0">
        <w:rPr>
          <w:rFonts w:ascii="Times New Roman" w:hAnsi="Times New Roman" w:cs="Times New Roman"/>
          <w:b/>
          <w:sz w:val="24"/>
          <w:szCs w:val="24"/>
        </w:rPr>
        <w:t>97</w:t>
      </w:r>
      <w:r w:rsidRPr="00FD0D18">
        <w:rPr>
          <w:rFonts w:ascii="Times New Roman" w:hAnsi="Times New Roman" w:cs="Times New Roman"/>
          <w:b/>
          <w:sz w:val="24"/>
          <w:szCs w:val="24"/>
        </w:rPr>
        <w:t>.</w:t>
      </w:r>
      <w:r>
        <w:rPr>
          <w:rFonts w:ascii="Times New Roman" w:hAnsi="Times New Roman" w:cs="Times New Roman"/>
          <w:b/>
          <w:sz w:val="24"/>
          <w:szCs w:val="24"/>
        </w:rPr>
        <w:t xml:space="preserve"> </w:t>
      </w:r>
    </w:p>
    <w:p w14:paraId="200948B8"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376. taksativno navode razlozi u kojim će slučajevima sud odbiti prijedlog dužnika za oslobođenjem od preostalih obveza. </w:t>
      </w:r>
    </w:p>
    <w:p w14:paraId="1F3785B3" w14:textId="77777777" w:rsidR="008F440E" w:rsidRDefault="008F440E" w:rsidP="008F440E">
      <w:pPr>
        <w:pStyle w:val="NoSpacing"/>
        <w:jc w:val="both"/>
        <w:rPr>
          <w:rFonts w:ascii="Times New Roman" w:hAnsi="Times New Roman" w:cs="Times New Roman"/>
          <w:sz w:val="24"/>
          <w:szCs w:val="24"/>
        </w:rPr>
      </w:pPr>
    </w:p>
    <w:p w14:paraId="3010E91D" w14:textId="42AEC4D8" w:rsidR="008F440E" w:rsidRPr="00FD0D18" w:rsidRDefault="008F440E" w:rsidP="008F440E">
      <w:pPr>
        <w:pStyle w:val="NoSpacing"/>
        <w:tabs>
          <w:tab w:val="left" w:pos="2055"/>
        </w:tabs>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47A0">
        <w:rPr>
          <w:rFonts w:ascii="Times New Roman" w:hAnsi="Times New Roman" w:cs="Times New Roman"/>
          <w:b/>
          <w:sz w:val="24"/>
          <w:szCs w:val="24"/>
        </w:rPr>
        <w:t>98</w:t>
      </w:r>
      <w:r w:rsidRPr="00FD0D18">
        <w:rPr>
          <w:rFonts w:ascii="Times New Roman" w:hAnsi="Times New Roman" w:cs="Times New Roman"/>
          <w:b/>
          <w:sz w:val="24"/>
          <w:szCs w:val="24"/>
        </w:rPr>
        <w:t>.</w:t>
      </w:r>
      <w:r>
        <w:rPr>
          <w:rFonts w:ascii="Times New Roman" w:hAnsi="Times New Roman" w:cs="Times New Roman"/>
          <w:b/>
          <w:sz w:val="24"/>
          <w:szCs w:val="24"/>
        </w:rPr>
        <w:tab/>
      </w:r>
    </w:p>
    <w:p w14:paraId="13CBC326" w14:textId="6D4A29E0"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briše se članak 377</w:t>
      </w:r>
      <w:r w:rsidR="006A09EB">
        <w:rPr>
          <w:rFonts w:ascii="Times New Roman" w:hAnsi="Times New Roman" w:cs="Times New Roman"/>
          <w:sz w:val="24"/>
          <w:szCs w:val="24"/>
        </w:rPr>
        <w:t>.</w:t>
      </w:r>
      <w:r>
        <w:rPr>
          <w:rFonts w:ascii="Times New Roman" w:hAnsi="Times New Roman" w:cs="Times New Roman"/>
          <w:sz w:val="24"/>
          <w:szCs w:val="24"/>
        </w:rPr>
        <w:t>, uvažavajući odredbe Direktive 2019/1023.</w:t>
      </w:r>
    </w:p>
    <w:p w14:paraId="0B0A3278" w14:textId="77777777" w:rsidR="008F440E" w:rsidRDefault="008F440E" w:rsidP="008F440E">
      <w:pPr>
        <w:pStyle w:val="NoSpacing"/>
        <w:jc w:val="both"/>
        <w:rPr>
          <w:rFonts w:ascii="Times New Roman" w:hAnsi="Times New Roman" w:cs="Times New Roman"/>
          <w:sz w:val="24"/>
          <w:szCs w:val="24"/>
        </w:rPr>
      </w:pPr>
    </w:p>
    <w:p w14:paraId="213ED8C6" w14:textId="45C263D7"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sidR="00BA47A0">
        <w:rPr>
          <w:rFonts w:ascii="Times New Roman" w:hAnsi="Times New Roman" w:cs="Times New Roman"/>
          <w:b/>
          <w:sz w:val="24"/>
          <w:szCs w:val="24"/>
        </w:rPr>
        <w:t>99</w:t>
      </w:r>
      <w:r w:rsidRPr="00FD0D18">
        <w:rPr>
          <w:rFonts w:ascii="Times New Roman" w:hAnsi="Times New Roman" w:cs="Times New Roman"/>
          <w:b/>
          <w:sz w:val="24"/>
          <w:szCs w:val="24"/>
        </w:rPr>
        <w:t>.</w:t>
      </w:r>
      <w:r>
        <w:rPr>
          <w:rFonts w:ascii="Times New Roman" w:hAnsi="Times New Roman" w:cs="Times New Roman"/>
          <w:b/>
          <w:sz w:val="24"/>
          <w:szCs w:val="24"/>
        </w:rPr>
        <w:t xml:space="preserve"> </w:t>
      </w:r>
    </w:p>
    <w:p w14:paraId="030ED9BB" w14:textId="77777777" w:rsidR="008F440E" w:rsidRPr="007905E2"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378</w:t>
      </w:r>
      <w:r w:rsidRPr="004C7CEE">
        <w:rPr>
          <w:rFonts w:ascii="Times New Roman" w:hAnsi="Times New Roman" w:cs="Times New Roman"/>
          <w:sz w:val="24"/>
          <w:szCs w:val="24"/>
        </w:rPr>
        <w:t xml:space="preserve">. </w:t>
      </w:r>
      <w:r>
        <w:rPr>
          <w:rFonts w:ascii="Times New Roman" w:hAnsi="Times New Roman" w:cs="Times New Roman"/>
          <w:sz w:val="24"/>
          <w:szCs w:val="24"/>
        </w:rPr>
        <w:t>stavku 1. povjerenika obvezuje da sudu jednom godišnje podnosi izvješće o primljenim iznosima za raspodjelu vjerovnicima.</w:t>
      </w:r>
    </w:p>
    <w:p w14:paraId="6BC39E71" w14:textId="77777777" w:rsidR="008F440E" w:rsidRDefault="008F440E" w:rsidP="008F440E">
      <w:pPr>
        <w:pStyle w:val="NoSpacing"/>
        <w:jc w:val="both"/>
        <w:rPr>
          <w:rFonts w:ascii="Times New Roman" w:hAnsi="Times New Roman" w:cs="Times New Roman"/>
          <w:sz w:val="24"/>
          <w:szCs w:val="24"/>
        </w:rPr>
      </w:pPr>
    </w:p>
    <w:p w14:paraId="4AA24825" w14:textId="4D7D12FC"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 xml:space="preserve">Uz članak </w:t>
      </w:r>
      <w:r>
        <w:rPr>
          <w:rFonts w:ascii="Times New Roman" w:hAnsi="Times New Roman" w:cs="Times New Roman"/>
          <w:b/>
          <w:sz w:val="24"/>
          <w:szCs w:val="24"/>
        </w:rPr>
        <w:t>10</w:t>
      </w:r>
      <w:r w:rsidR="00BA47A0">
        <w:rPr>
          <w:rFonts w:ascii="Times New Roman" w:hAnsi="Times New Roman" w:cs="Times New Roman"/>
          <w:b/>
          <w:sz w:val="24"/>
          <w:szCs w:val="24"/>
        </w:rPr>
        <w:t>0</w:t>
      </w:r>
      <w:r w:rsidRPr="00FD0D18">
        <w:rPr>
          <w:rFonts w:ascii="Times New Roman" w:hAnsi="Times New Roman" w:cs="Times New Roman"/>
          <w:b/>
          <w:sz w:val="24"/>
          <w:szCs w:val="24"/>
        </w:rPr>
        <w:t>.</w:t>
      </w:r>
    </w:p>
    <w:p w14:paraId="4EB67DFF"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380. stavcima 1. i 3. mijenja način postupanja prema vjerovnicima, odnosno propisuje se da prema dužnicima koji su ustupili </w:t>
      </w:r>
      <w:proofErr w:type="spellStart"/>
      <w:r>
        <w:rPr>
          <w:rFonts w:ascii="Times New Roman" w:hAnsi="Times New Roman" w:cs="Times New Roman"/>
          <w:sz w:val="24"/>
          <w:szCs w:val="24"/>
        </w:rPr>
        <w:t>založivu</w:t>
      </w:r>
      <w:proofErr w:type="spellEnd"/>
      <w:r>
        <w:rPr>
          <w:rFonts w:ascii="Times New Roman" w:hAnsi="Times New Roman" w:cs="Times New Roman"/>
          <w:sz w:val="24"/>
          <w:szCs w:val="24"/>
        </w:rPr>
        <w:t xml:space="preserve"> tražbinu nije dopuštena ovrha u korist pojedinih vjerovnika. Također, prijeboj protiv tražbine dužnika na iznose koji su obuhvaćeni izjavom o ustupu nije dopušten.</w:t>
      </w:r>
    </w:p>
    <w:p w14:paraId="4A0C6F36" w14:textId="77777777" w:rsidR="008F440E" w:rsidRDefault="008F440E" w:rsidP="008F440E">
      <w:pPr>
        <w:pStyle w:val="NoSpacing"/>
        <w:jc w:val="both"/>
        <w:rPr>
          <w:rFonts w:ascii="Times New Roman" w:hAnsi="Times New Roman" w:cs="Times New Roman"/>
          <w:sz w:val="24"/>
          <w:szCs w:val="24"/>
        </w:rPr>
      </w:pPr>
    </w:p>
    <w:p w14:paraId="5A1340B5" w14:textId="524E2C41"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BA47A0">
        <w:rPr>
          <w:rFonts w:ascii="Times New Roman" w:hAnsi="Times New Roman" w:cs="Times New Roman"/>
          <w:b/>
          <w:sz w:val="24"/>
          <w:szCs w:val="24"/>
        </w:rPr>
        <w:t>1</w:t>
      </w:r>
      <w:r w:rsidRPr="00FD0D18">
        <w:rPr>
          <w:rFonts w:ascii="Times New Roman" w:hAnsi="Times New Roman" w:cs="Times New Roman"/>
          <w:b/>
          <w:sz w:val="24"/>
          <w:szCs w:val="24"/>
        </w:rPr>
        <w:t>.</w:t>
      </w:r>
      <w:r>
        <w:rPr>
          <w:rFonts w:ascii="Times New Roman" w:hAnsi="Times New Roman" w:cs="Times New Roman"/>
          <w:b/>
          <w:sz w:val="24"/>
          <w:szCs w:val="24"/>
        </w:rPr>
        <w:t xml:space="preserve"> </w:t>
      </w:r>
    </w:p>
    <w:p w14:paraId="2FA654A5" w14:textId="7172B5B6"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w:t>
      </w:r>
      <w:r w:rsidR="00AD2C61">
        <w:rPr>
          <w:rFonts w:ascii="Times New Roman" w:hAnsi="Times New Roman" w:cs="Times New Roman"/>
          <w:sz w:val="24"/>
          <w:szCs w:val="24"/>
        </w:rPr>
        <w:t>ku</w:t>
      </w:r>
      <w:r>
        <w:rPr>
          <w:rFonts w:ascii="Times New Roman" w:hAnsi="Times New Roman" w:cs="Times New Roman"/>
          <w:sz w:val="24"/>
          <w:szCs w:val="24"/>
        </w:rPr>
        <w:t xml:space="preserve"> 381. proširuju dužnikove dužnosti za vrijeme trajanja ustupa, na način da se dužniku nameće obveza da preda jednu polovinu vrijednosti imovine koju stekne nasljeđivanjem u budućnosti, kao i cijelu imovinu</w:t>
      </w:r>
      <w:r w:rsidRPr="00FB3F7C">
        <w:t xml:space="preserve"> </w:t>
      </w:r>
      <w:r w:rsidRPr="00FB3F7C">
        <w:rPr>
          <w:rFonts w:ascii="Times New Roman" w:hAnsi="Times New Roman" w:cs="Times New Roman"/>
          <w:sz w:val="24"/>
          <w:szCs w:val="24"/>
        </w:rPr>
        <w:t>koju stekne kao dar, dobitak na lutriji ili koju stekne u bilo kojoj drugoj igri na dobitak</w:t>
      </w:r>
      <w:r>
        <w:rPr>
          <w:rFonts w:ascii="Times New Roman" w:hAnsi="Times New Roman" w:cs="Times New Roman"/>
          <w:sz w:val="24"/>
          <w:szCs w:val="24"/>
        </w:rPr>
        <w:t>, a od</w:t>
      </w:r>
      <w:r w:rsidRPr="00FB3F7C">
        <w:rPr>
          <w:rFonts w:ascii="Times New Roman" w:hAnsi="Times New Roman" w:cs="Times New Roman"/>
          <w:sz w:val="24"/>
          <w:szCs w:val="24"/>
        </w:rPr>
        <w:t xml:space="preserve"> dužnosti na predaju su izuzeti prigodni darovi i dobici koji su neznatne vrijednosti</w:t>
      </w:r>
      <w:r>
        <w:rPr>
          <w:rFonts w:ascii="Times New Roman" w:hAnsi="Times New Roman" w:cs="Times New Roman"/>
          <w:sz w:val="24"/>
          <w:szCs w:val="24"/>
        </w:rPr>
        <w:t xml:space="preserve">  </w:t>
      </w:r>
    </w:p>
    <w:p w14:paraId="1B09FF35" w14:textId="77777777" w:rsidR="008F440E" w:rsidRPr="00FD0D18" w:rsidRDefault="008F440E" w:rsidP="008F440E">
      <w:pPr>
        <w:pStyle w:val="NoSpacing"/>
        <w:jc w:val="both"/>
        <w:rPr>
          <w:rFonts w:ascii="Times New Roman" w:hAnsi="Times New Roman" w:cs="Times New Roman"/>
          <w:b/>
          <w:sz w:val="24"/>
          <w:szCs w:val="24"/>
        </w:rPr>
      </w:pPr>
    </w:p>
    <w:p w14:paraId="69904FBF" w14:textId="58B1FA95"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BA47A0">
        <w:rPr>
          <w:rFonts w:ascii="Times New Roman" w:hAnsi="Times New Roman" w:cs="Times New Roman"/>
          <w:b/>
          <w:sz w:val="24"/>
          <w:szCs w:val="24"/>
        </w:rPr>
        <w:t>2</w:t>
      </w:r>
      <w:r w:rsidRPr="00FD0D18">
        <w:rPr>
          <w:rFonts w:ascii="Times New Roman" w:hAnsi="Times New Roman" w:cs="Times New Roman"/>
          <w:b/>
          <w:sz w:val="24"/>
          <w:szCs w:val="24"/>
        </w:rPr>
        <w:t>.</w:t>
      </w:r>
      <w:r>
        <w:rPr>
          <w:rFonts w:ascii="Times New Roman" w:hAnsi="Times New Roman" w:cs="Times New Roman"/>
          <w:b/>
          <w:sz w:val="24"/>
          <w:szCs w:val="24"/>
        </w:rPr>
        <w:t xml:space="preserve"> </w:t>
      </w:r>
    </w:p>
    <w:p w14:paraId="605034C4" w14:textId="3EE6FC86"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382</w:t>
      </w:r>
      <w:r w:rsidRPr="00EB0D48">
        <w:rPr>
          <w:rFonts w:ascii="Times New Roman" w:hAnsi="Times New Roman" w:cs="Times New Roman"/>
          <w:sz w:val="24"/>
          <w:szCs w:val="24"/>
        </w:rPr>
        <w:t xml:space="preserve">. </w:t>
      </w:r>
      <w:r>
        <w:rPr>
          <w:rFonts w:ascii="Times New Roman" w:hAnsi="Times New Roman" w:cs="Times New Roman"/>
          <w:sz w:val="24"/>
          <w:szCs w:val="24"/>
        </w:rPr>
        <w:t xml:space="preserve">obrazlaže da povreda neke od dužnosti dužnika može dovesti do uskrate od oslobođenja od preostalih obveza, u kojem </w:t>
      </w:r>
      <w:bookmarkStart w:id="44" w:name="_Hlk90456122"/>
      <w:r>
        <w:rPr>
          <w:rFonts w:ascii="Times New Roman" w:hAnsi="Times New Roman" w:cs="Times New Roman"/>
          <w:sz w:val="24"/>
          <w:szCs w:val="24"/>
        </w:rPr>
        <w:t xml:space="preserve">se produljuje trajanje dužnikove obveze </w:t>
      </w:r>
      <w:r w:rsidRPr="003A5885">
        <w:rPr>
          <w:rFonts w:ascii="Times New Roman" w:hAnsi="Times New Roman" w:cs="Times New Roman"/>
          <w:sz w:val="24"/>
          <w:szCs w:val="24"/>
        </w:rPr>
        <w:t>od zaključenja stečajnog postupka odnosno obustave stečajnog postupka u skladu s</w:t>
      </w:r>
      <w:r w:rsidR="00AD2C61">
        <w:rPr>
          <w:rFonts w:ascii="Times New Roman" w:hAnsi="Times New Roman" w:cs="Times New Roman"/>
          <w:sz w:val="24"/>
          <w:szCs w:val="24"/>
        </w:rPr>
        <w:t>a</w:t>
      </w:r>
      <w:r w:rsidRPr="003A5885">
        <w:rPr>
          <w:rFonts w:ascii="Times New Roman" w:hAnsi="Times New Roman" w:cs="Times New Roman"/>
          <w:sz w:val="24"/>
          <w:szCs w:val="24"/>
        </w:rPr>
        <w:t xml:space="preserve"> člankom 297. pa do isteka vremena ustupa </w:t>
      </w:r>
      <w:proofErr w:type="spellStart"/>
      <w:r w:rsidRPr="003A5885">
        <w:rPr>
          <w:rFonts w:ascii="Times New Roman" w:hAnsi="Times New Roman" w:cs="Times New Roman"/>
          <w:sz w:val="24"/>
          <w:szCs w:val="24"/>
        </w:rPr>
        <w:t>založivih</w:t>
      </w:r>
      <w:proofErr w:type="spellEnd"/>
      <w:r w:rsidRPr="003A5885">
        <w:rPr>
          <w:rFonts w:ascii="Times New Roman" w:hAnsi="Times New Roman" w:cs="Times New Roman"/>
          <w:sz w:val="24"/>
          <w:szCs w:val="24"/>
        </w:rPr>
        <w:t xml:space="preserve"> tražbina</w:t>
      </w:r>
      <w:bookmarkEnd w:id="44"/>
      <w:r>
        <w:rPr>
          <w:rFonts w:ascii="Times New Roman" w:hAnsi="Times New Roman" w:cs="Times New Roman"/>
          <w:sz w:val="24"/>
          <w:szCs w:val="24"/>
        </w:rPr>
        <w:t>.</w:t>
      </w:r>
    </w:p>
    <w:p w14:paraId="00053001" w14:textId="77777777" w:rsidR="008F440E" w:rsidRDefault="008F440E" w:rsidP="008F440E">
      <w:pPr>
        <w:pStyle w:val="NoSpacing"/>
        <w:jc w:val="both"/>
        <w:rPr>
          <w:rFonts w:ascii="Times New Roman" w:hAnsi="Times New Roman" w:cs="Times New Roman"/>
          <w:sz w:val="24"/>
          <w:szCs w:val="24"/>
        </w:rPr>
      </w:pPr>
    </w:p>
    <w:p w14:paraId="620F3FF2" w14:textId="3E7264B7"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BA47A0">
        <w:rPr>
          <w:rFonts w:ascii="Times New Roman" w:hAnsi="Times New Roman" w:cs="Times New Roman"/>
          <w:b/>
          <w:sz w:val="24"/>
          <w:szCs w:val="24"/>
        </w:rPr>
        <w:t>3</w:t>
      </w:r>
      <w:r w:rsidRPr="00FD0D18">
        <w:rPr>
          <w:rFonts w:ascii="Times New Roman" w:hAnsi="Times New Roman" w:cs="Times New Roman"/>
          <w:b/>
          <w:sz w:val="24"/>
          <w:szCs w:val="24"/>
        </w:rPr>
        <w:t>.</w:t>
      </w:r>
      <w:r>
        <w:rPr>
          <w:rFonts w:ascii="Times New Roman" w:hAnsi="Times New Roman" w:cs="Times New Roman"/>
          <w:b/>
          <w:sz w:val="24"/>
          <w:szCs w:val="24"/>
        </w:rPr>
        <w:t xml:space="preserve"> </w:t>
      </w:r>
    </w:p>
    <w:p w14:paraId="7E151FD9" w14:textId="4D1392A5"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U članku 383. stavku 1. se</w:t>
      </w:r>
      <w:r w:rsidRPr="00FB1B0F">
        <w:rPr>
          <w:rFonts w:ascii="Times New Roman" w:hAnsi="Times New Roman" w:cs="Times New Roman"/>
          <w:sz w:val="24"/>
          <w:szCs w:val="24"/>
        </w:rPr>
        <w:t xml:space="preserve"> produljuje trajanje dužnikove obveze od zaključenja stečajnog postupka odnosno obustave stečajnog postupka u skladu s</w:t>
      </w:r>
      <w:r w:rsidR="00AD2C61">
        <w:rPr>
          <w:rFonts w:ascii="Times New Roman" w:hAnsi="Times New Roman" w:cs="Times New Roman"/>
          <w:sz w:val="24"/>
          <w:szCs w:val="24"/>
        </w:rPr>
        <w:t>a</w:t>
      </w:r>
      <w:r w:rsidRPr="00FB1B0F">
        <w:rPr>
          <w:rFonts w:ascii="Times New Roman" w:hAnsi="Times New Roman" w:cs="Times New Roman"/>
          <w:sz w:val="24"/>
          <w:szCs w:val="24"/>
        </w:rPr>
        <w:t xml:space="preserve"> člankom 297. pa do isteka vremena ustupa </w:t>
      </w:r>
      <w:proofErr w:type="spellStart"/>
      <w:r w:rsidRPr="00FB1B0F">
        <w:rPr>
          <w:rFonts w:ascii="Times New Roman" w:hAnsi="Times New Roman" w:cs="Times New Roman"/>
          <w:sz w:val="24"/>
          <w:szCs w:val="24"/>
        </w:rPr>
        <w:t>založivih</w:t>
      </w:r>
      <w:proofErr w:type="spellEnd"/>
      <w:r w:rsidRPr="00FB1B0F">
        <w:rPr>
          <w:rFonts w:ascii="Times New Roman" w:hAnsi="Times New Roman" w:cs="Times New Roman"/>
          <w:sz w:val="24"/>
          <w:szCs w:val="24"/>
        </w:rPr>
        <w:t xml:space="preserve"> tražbina</w:t>
      </w:r>
      <w:r>
        <w:rPr>
          <w:rFonts w:ascii="Times New Roman" w:hAnsi="Times New Roman" w:cs="Times New Roman"/>
          <w:sz w:val="24"/>
          <w:szCs w:val="24"/>
        </w:rPr>
        <w:t>.</w:t>
      </w:r>
      <w:r w:rsidR="00AD2C61">
        <w:rPr>
          <w:rFonts w:ascii="Times New Roman" w:hAnsi="Times New Roman" w:cs="Times New Roman"/>
          <w:sz w:val="24"/>
          <w:szCs w:val="24"/>
        </w:rPr>
        <w:t xml:space="preserve"> </w:t>
      </w:r>
      <w:r>
        <w:rPr>
          <w:rFonts w:ascii="Times New Roman" w:hAnsi="Times New Roman" w:cs="Times New Roman"/>
          <w:sz w:val="24"/>
          <w:szCs w:val="24"/>
        </w:rPr>
        <w:t xml:space="preserve">Dodaje </w:t>
      </w:r>
      <w:r w:rsidR="00AD2C61">
        <w:rPr>
          <w:rFonts w:ascii="Times New Roman" w:hAnsi="Times New Roman" w:cs="Times New Roman"/>
          <w:sz w:val="24"/>
          <w:szCs w:val="24"/>
        </w:rPr>
        <w:t xml:space="preserve">se </w:t>
      </w:r>
      <w:r>
        <w:rPr>
          <w:rFonts w:ascii="Times New Roman" w:hAnsi="Times New Roman" w:cs="Times New Roman"/>
          <w:sz w:val="24"/>
          <w:szCs w:val="24"/>
        </w:rPr>
        <w:t xml:space="preserve">novi stavak 3. sukladno kojem  </w:t>
      </w:r>
      <w:r w:rsidRPr="00FB1B0F">
        <w:rPr>
          <w:rFonts w:ascii="Times New Roman" w:hAnsi="Times New Roman" w:cs="Times New Roman"/>
          <w:sz w:val="24"/>
          <w:szCs w:val="24"/>
        </w:rPr>
        <w:t>podnositelj prijedloga i dužnik imaju pravo na žalbu</w:t>
      </w:r>
      <w:r w:rsidRPr="00FB1B0F">
        <w:t xml:space="preserve"> </w:t>
      </w:r>
      <w:r>
        <w:rPr>
          <w:rFonts w:ascii="Times New Roman" w:hAnsi="Times New Roman" w:cs="Times New Roman"/>
          <w:sz w:val="24"/>
          <w:szCs w:val="24"/>
        </w:rPr>
        <w:t>p</w:t>
      </w:r>
      <w:r w:rsidRPr="00FB1B0F">
        <w:rPr>
          <w:rFonts w:ascii="Times New Roman" w:hAnsi="Times New Roman" w:cs="Times New Roman"/>
          <w:sz w:val="24"/>
          <w:szCs w:val="24"/>
        </w:rPr>
        <w:t>rotiv odluke suda o uskrati oslobođenja od preostalih obveza</w:t>
      </w:r>
      <w:r>
        <w:rPr>
          <w:rFonts w:ascii="Times New Roman" w:hAnsi="Times New Roman" w:cs="Times New Roman"/>
          <w:sz w:val="24"/>
          <w:szCs w:val="24"/>
        </w:rPr>
        <w:t xml:space="preserve"> te da će se uskrata od preostalih obveza objaviti na mrežnoj stranici e</w:t>
      </w:r>
      <w:r w:rsidR="00AD2C61">
        <w:rPr>
          <w:rFonts w:ascii="Times New Roman" w:hAnsi="Times New Roman" w:cs="Times New Roman"/>
          <w:sz w:val="24"/>
          <w:szCs w:val="24"/>
        </w:rPr>
        <w:t>-</w:t>
      </w:r>
      <w:r>
        <w:rPr>
          <w:rFonts w:ascii="Times New Roman" w:hAnsi="Times New Roman" w:cs="Times New Roman"/>
          <w:sz w:val="24"/>
          <w:szCs w:val="24"/>
        </w:rPr>
        <w:t>Oglasna ploča sudova.</w:t>
      </w:r>
    </w:p>
    <w:p w14:paraId="0B73B5FB" w14:textId="77777777" w:rsidR="008F440E" w:rsidRDefault="008F440E" w:rsidP="008F440E">
      <w:pPr>
        <w:pStyle w:val="NoSpacing"/>
        <w:jc w:val="both"/>
        <w:rPr>
          <w:rFonts w:ascii="Times New Roman" w:hAnsi="Times New Roman" w:cs="Times New Roman"/>
          <w:sz w:val="24"/>
          <w:szCs w:val="24"/>
        </w:rPr>
      </w:pPr>
    </w:p>
    <w:p w14:paraId="71191242" w14:textId="02ED9C0D"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BA47A0">
        <w:rPr>
          <w:rFonts w:ascii="Times New Roman" w:hAnsi="Times New Roman" w:cs="Times New Roman"/>
          <w:b/>
          <w:sz w:val="24"/>
          <w:szCs w:val="24"/>
        </w:rPr>
        <w:t>4</w:t>
      </w:r>
      <w:r w:rsidRPr="00FD0D18">
        <w:rPr>
          <w:rFonts w:ascii="Times New Roman" w:hAnsi="Times New Roman" w:cs="Times New Roman"/>
          <w:b/>
          <w:sz w:val="24"/>
          <w:szCs w:val="24"/>
        </w:rPr>
        <w:t>.</w:t>
      </w:r>
      <w:r>
        <w:rPr>
          <w:rFonts w:ascii="Times New Roman" w:hAnsi="Times New Roman" w:cs="Times New Roman"/>
          <w:b/>
          <w:sz w:val="24"/>
          <w:szCs w:val="24"/>
        </w:rPr>
        <w:t xml:space="preserve"> </w:t>
      </w:r>
    </w:p>
    <w:p w14:paraId="69DE5108"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Ovom odredbom se u skladu s Direktivom 2019/1023 dodaje novi članak 383.a koji uređuje naknadno poznate razloge za uskratu oslobođenja od preostalih obveza. Dakle, ako stečajni vjerovnik sazna nakon zaključenja odnosno obustave stečajnog postupka da je postojao razlog za uskratu oslobođenja, može podnijeti prijedlog za uskratu oslobođenja od preostalih obveza u roku 6 mjeseci od saznanja. </w:t>
      </w:r>
    </w:p>
    <w:p w14:paraId="10D77ED8" w14:textId="77777777" w:rsidR="008F440E" w:rsidRDefault="008F440E" w:rsidP="008F440E">
      <w:pPr>
        <w:pStyle w:val="NoSpacing"/>
        <w:jc w:val="both"/>
        <w:rPr>
          <w:rFonts w:ascii="Times New Roman" w:hAnsi="Times New Roman" w:cs="Times New Roman"/>
          <w:sz w:val="24"/>
          <w:szCs w:val="24"/>
        </w:rPr>
      </w:pPr>
    </w:p>
    <w:p w14:paraId="3629DD44" w14:textId="70885A4A"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10</w:t>
      </w:r>
      <w:r w:rsidR="00BA47A0">
        <w:rPr>
          <w:rFonts w:ascii="Times New Roman" w:hAnsi="Times New Roman" w:cs="Times New Roman"/>
          <w:b/>
          <w:sz w:val="24"/>
          <w:szCs w:val="24"/>
        </w:rPr>
        <w:t>5</w:t>
      </w:r>
      <w:r w:rsidRPr="00FD0D18">
        <w:rPr>
          <w:rFonts w:ascii="Times New Roman" w:hAnsi="Times New Roman" w:cs="Times New Roman"/>
          <w:b/>
          <w:sz w:val="24"/>
          <w:szCs w:val="24"/>
        </w:rPr>
        <w:t>.</w:t>
      </w:r>
    </w:p>
    <w:p w14:paraId="7F1A4766"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članak 385</w:t>
      </w:r>
      <w:r w:rsidRPr="005A181E">
        <w:rPr>
          <w:rFonts w:ascii="Times New Roman" w:hAnsi="Times New Roman" w:cs="Times New Roman"/>
          <w:sz w:val="24"/>
          <w:szCs w:val="24"/>
        </w:rPr>
        <w:t xml:space="preserve">. </w:t>
      </w:r>
      <w:proofErr w:type="spellStart"/>
      <w:r w:rsidRPr="005A181E">
        <w:rPr>
          <w:rFonts w:ascii="Times New Roman" w:hAnsi="Times New Roman" w:cs="Times New Roman"/>
          <w:sz w:val="24"/>
          <w:szCs w:val="24"/>
        </w:rPr>
        <w:t>nomotehnički</w:t>
      </w:r>
      <w:proofErr w:type="spellEnd"/>
      <w:r w:rsidRPr="005A181E">
        <w:rPr>
          <w:rFonts w:ascii="Times New Roman" w:hAnsi="Times New Roman" w:cs="Times New Roman"/>
          <w:sz w:val="24"/>
          <w:szCs w:val="24"/>
        </w:rPr>
        <w:t xml:space="preserve"> uređuje.</w:t>
      </w:r>
    </w:p>
    <w:p w14:paraId="2E32221F" w14:textId="77777777" w:rsidR="008F440E" w:rsidRDefault="008F440E" w:rsidP="008F440E">
      <w:pPr>
        <w:pStyle w:val="NoSpacing"/>
        <w:jc w:val="both"/>
        <w:rPr>
          <w:rFonts w:ascii="Times New Roman" w:hAnsi="Times New Roman" w:cs="Times New Roman"/>
          <w:sz w:val="24"/>
          <w:szCs w:val="24"/>
        </w:rPr>
      </w:pPr>
    </w:p>
    <w:p w14:paraId="5453C1B9" w14:textId="2E4E8130"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Pr>
          <w:rFonts w:ascii="Times New Roman" w:hAnsi="Times New Roman" w:cs="Times New Roman"/>
          <w:b/>
          <w:sz w:val="24"/>
          <w:szCs w:val="24"/>
        </w:rPr>
        <w:t>0</w:t>
      </w:r>
      <w:r w:rsidR="00BA47A0">
        <w:rPr>
          <w:rFonts w:ascii="Times New Roman" w:hAnsi="Times New Roman" w:cs="Times New Roman"/>
          <w:b/>
          <w:sz w:val="24"/>
          <w:szCs w:val="24"/>
        </w:rPr>
        <w:t>6</w:t>
      </w:r>
      <w:r w:rsidRPr="00FD0D18">
        <w:rPr>
          <w:rFonts w:ascii="Times New Roman" w:hAnsi="Times New Roman" w:cs="Times New Roman"/>
          <w:b/>
          <w:sz w:val="24"/>
          <w:szCs w:val="24"/>
        </w:rPr>
        <w:t>.</w:t>
      </w:r>
    </w:p>
    <w:p w14:paraId="2C3BB478"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U članku 386. kojim se propisuje donošenje odluke o oslobođenju od preostalih obveza dodaju se, u skladu s odredbama Direktive 2019/1023, nove odredbe kojima se propisuje:</w:t>
      </w:r>
    </w:p>
    <w:p w14:paraId="09872668"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oslobađanje dužnika od preostalih obveza djeluje od trenutka isteka vremena ustupa </w:t>
      </w:r>
      <w:proofErr w:type="spellStart"/>
      <w:r>
        <w:rPr>
          <w:rFonts w:ascii="Times New Roman" w:hAnsi="Times New Roman" w:cs="Times New Roman"/>
          <w:sz w:val="24"/>
          <w:szCs w:val="24"/>
        </w:rPr>
        <w:t>založivih</w:t>
      </w:r>
      <w:proofErr w:type="spellEnd"/>
      <w:r>
        <w:rPr>
          <w:rFonts w:ascii="Times New Roman" w:hAnsi="Times New Roman" w:cs="Times New Roman"/>
          <w:sz w:val="24"/>
          <w:szCs w:val="24"/>
        </w:rPr>
        <w:t xml:space="preserve"> tražbina</w:t>
      </w:r>
    </w:p>
    <w:p w14:paraId="20D909D9"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ako u stečajnom postupku nisu prijavljene tražbine, ili su prijavljene i utvrđene tražbine stečajnih vjerovnika namirene, a dužnik je namirio i troškove stečajnog postupka kao i ostale obveze stečajne mase, sud će na prijedlog dužnika odlučiti o oslobađanju od preostalih obveza i prije isteka vremena ustupa </w:t>
      </w:r>
      <w:proofErr w:type="spellStart"/>
      <w:r>
        <w:rPr>
          <w:rFonts w:ascii="Times New Roman" w:hAnsi="Times New Roman" w:cs="Times New Roman"/>
          <w:sz w:val="24"/>
          <w:szCs w:val="24"/>
        </w:rPr>
        <w:t>založivih</w:t>
      </w:r>
      <w:proofErr w:type="spellEnd"/>
      <w:r>
        <w:rPr>
          <w:rFonts w:ascii="Times New Roman" w:hAnsi="Times New Roman" w:cs="Times New Roman"/>
          <w:sz w:val="24"/>
          <w:szCs w:val="24"/>
        </w:rPr>
        <w:t xml:space="preserve"> tražbina. Postojanje navedenih pretpostavki dužan je učiniti vjerojatnim dužnik.</w:t>
      </w:r>
    </w:p>
    <w:p w14:paraId="415B87CC" w14:textId="77777777" w:rsidR="008F440E" w:rsidRDefault="008F440E" w:rsidP="008F440E">
      <w:pPr>
        <w:pStyle w:val="NoSpacing"/>
        <w:jc w:val="both"/>
        <w:rPr>
          <w:rFonts w:ascii="Times New Roman" w:hAnsi="Times New Roman" w:cs="Times New Roman"/>
          <w:sz w:val="24"/>
          <w:szCs w:val="24"/>
        </w:rPr>
      </w:pPr>
    </w:p>
    <w:p w14:paraId="6F757F43" w14:textId="14BEDCAA"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sidR="00BA47A0">
        <w:rPr>
          <w:rFonts w:ascii="Times New Roman" w:hAnsi="Times New Roman" w:cs="Times New Roman"/>
          <w:b/>
          <w:sz w:val="24"/>
          <w:szCs w:val="24"/>
        </w:rPr>
        <w:t>07</w:t>
      </w:r>
      <w:r w:rsidRPr="00FD0D18">
        <w:rPr>
          <w:rFonts w:ascii="Times New Roman" w:hAnsi="Times New Roman" w:cs="Times New Roman"/>
          <w:b/>
          <w:sz w:val="24"/>
          <w:szCs w:val="24"/>
        </w:rPr>
        <w:t>.</w:t>
      </w:r>
    </w:p>
    <w:p w14:paraId="09A02B99" w14:textId="79243182"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skladu s odredbama Direktive 2019/1023, dodaje članak 386.a koji regulira način stjecanja imovine nakon isteka vremena ustupa.</w:t>
      </w:r>
      <w:r w:rsidRPr="007707E7">
        <w:t xml:space="preserve"> </w:t>
      </w:r>
      <w:r w:rsidRPr="007707E7">
        <w:rPr>
          <w:rFonts w:ascii="Times New Roman" w:hAnsi="Times New Roman" w:cs="Times New Roman"/>
          <w:sz w:val="24"/>
          <w:szCs w:val="24"/>
        </w:rPr>
        <w:t xml:space="preserve">Ako je dužniku određeno oslobođenje od preostalih obveza, imovina koju dužnik stekne nakon isteka vremena ustupa </w:t>
      </w:r>
      <w:proofErr w:type="spellStart"/>
      <w:r w:rsidRPr="007707E7">
        <w:rPr>
          <w:rFonts w:ascii="Times New Roman" w:hAnsi="Times New Roman" w:cs="Times New Roman"/>
          <w:sz w:val="24"/>
          <w:szCs w:val="24"/>
        </w:rPr>
        <w:t>založivih</w:t>
      </w:r>
      <w:proofErr w:type="spellEnd"/>
      <w:r w:rsidRPr="007707E7">
        <w:rPr>
          <w:rFonts w:ascii="Times New Roman" w:hAnsi="Times New Roman" w:cs="Times New Roman"/>
          <w:sz w:val="24"/>
          <w:szCs w:val="24"/>
        </w:rPr>
        <w:t xml:space="preserve"> tražbina ili nakon nastupa pretpostavka iz članka 386. stavka 2., ne pripada više stečajnoj masi. No, to ne vrijedi u odnosu na dijelove imovine koji su vraćeni stečajnoj masi na temelju pobijanja stečajnog upravitelja ili koji na temelju spora koji je vodio stečajni upravitelj ili na temelju radnji unovčenja stečajnog upravitelja pripadaju stečajnoj masi</w:t>
      </w:r>
      <w:r>
        <w:rPr>
          <w:rFonts w:ascii="Times New Roman" w:hAnsi="Times New Roman" w:cs="Times New Roman"/>
          <w:sz w:val="24"/>
          <w:szCs w:val="24"/>
        </w:rPr>
        <w:t>.</w:t>
      </w:r>
    </w:p>
    <w:p w14:paraId="60B5429B" w14:textId="77777777" w:rsidR="008F440E" w:rsidRDefault="008F440E" w:rsidP="008F440E">
      <w:pPr>
        <w:pStyle w:val="NoSpacing"/>
        <w:jc w:val="both"/>
        <w:rPr>
          <w:rFonts w:ascii="Times New Roman" w:hAnsi="Times New Roman" w:cs="Times New Roman"/>
          <w:sz w:val="24"/>
          <w:szCs w:val="24"/>
        </w:rPr>
      </w:pPr>
    </w:p>
    <w:p w14:paraId="24C90CBA" w14:textId="7C8C3A90"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sidR="00BA47A0">
        <w:rPr>
          <w:rFonts w:ascii="Times New Roman" w:hAnsi="Times New Roman" w:cs="Times New Roman"/>
          <w:b/>
          <w:sz w:val="24"/>
          <w:szCs w:val="24"/>
        </w:rPr>
        <w:t>08</w:t>
      </w:r>
      <w:r w:rsidRPr="00FD0D18">
        <w:rPr>
          <w:rFonts w:ascii="Times New Roman" w:hAnsi="Times New Roman" w:cs="Times New Roman"/>
          <w:b/>
          <w:sz w:val="24"/>
          <w:szCs w:val="24"/>
        </w:rPr>
        <w:t>.</w:t>
      </w:r>
    </w:p>
    <w:p w14:paraId="4FF9FBEF"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članku 387. dodaje novi stavak kojim je određeno da z</w:t>
      </w:r>
      <w:r w:rsidRPr="003E521A">
        <w:rPr>
          <w:rFonts w:ascii="Times New Roman" w:hAnsi="Times New Roman" w:cs="Times New Roman"/>
          <w:sz w:val="24"/>
          <w:szCs w:val="24"/>
        </w:rPr>
        <w:t>abrana bavljenja trgovačkom, poslovnom, obrtničkom ili profesionalnom djelatnošću koja je izdana samo na temelju insolventnosti dužnika prestaje imati pravni učinak pravomoćnošću odluke kojom se određuje oslobađanje od preostalih obveza stečajnog dužnika</w:t>
      </w:r>
      <w:r>
        <w:rPr>
          <w:rFonts w:ascii="Times New Roman" w:hAnsi="Times New Roman" w:cs="Times New Roman"/>
          <w:sz w:val="24"/>
          <w:szCs w:val="24"/>
        </w:rPr>
        <w:t>.</w:t>
      </w:r>
    </w:p>
    <w:p w14:paraId="4442DACA" w14:textId="77777777" w:rsidR="008F440E" w:rsidRDefault="008F440E" w:rsidP="008F440E">
      <w:pPr>
        <w:pStyle w:val="NoSpacing"/>
        <w:jc w:val="both"/>
        <w:rPr>
          <w:rFonts w:ascii="Times New Roman" w:hAnsi="Times New Roman" w:cs="Times New Roman"/>
          <w:sz w:val="24"/>
          <w:szCs w:val="24"/>
        </w:rPr>
      </w:pPr>
    </w:p>
    <w:p w14:paraId="53D03E7D" w14:textId="2AAFADB6"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sidR="00BA47A0">
        <w:rPr>
          <w:rFonts w:ascii="Times New Roman" w:hAnsi="Times New Roman" w:cs="Times New Roman"/>
          <w:b/>
          <w:sz w:val="24"/>
          <w:szCs w:val="24"/>
        </w:rPr>
        <w:t>09</w:t>
      </w:r>
      <w:r w:rsidRPr="00FD0D18">
        <w:rPr>
          <w:rFonts w:ascii="Times New Roman" w:hAnsi="Times New Roman" w:cs="Times New Roman"/>
          <w:b/>
          <w:sz w:val="24"/>
          <w:szCs w:val="24"/>
        </w:rPr>
        <w:t>.</w:t>
      </w:r>
      <w:r>
        <w:rPr>
          <w:rFonts w:ascii="Times New Roman" w:hAnsi="Times New Roman" w:cs="Times New Roman"/>
          <w:b/>
          <w:sz w:val="24"/>
          <w:szCs w:val="24"/>
        </w:rPr>
        <w:t xml:space="preserve"> </w:t>
      </w:r>
    </w:p>
    <w:p w14:paraId="76FA29B5" w14:textId="30A7DB49"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u skladu s odredbama Direktive 2019/1023 mijenja članak 388. koji određuje na koje se preostale obveze dužnika oslobođenje ne odnosi. To su sljedeće tražbine:</w:t>
      </w:r>
    </w:p>
    <w:p w14:paraId="761EFEF5" w14:textId="77777777" w:rsidR="008F440E" w:rsidRPr="00862117"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862117">
        <w:rPr>
          <w:rFonts w:ascii="Times New Roman" w:hAnsi="Times New Roman" w:cs="Times New Roman"/>
          <w:sz w:val="24"/>
          <w:szCs w:val="24"/>
        </w:rPr>
        <w:t>osigurane tražbine,</w:t>
      </w:r>
    </w:p>
    <w:p w14:paraId="1E280719" w14:textId="77777777" w:rsidR="008F440E" w:rsidRPr="00862117"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862117">
        <w:rPr>
          <w:rFonts w:ascii="Times New Roman" w:hAnsi="Times New Roman" w:cs="Times New Roman"/>
          <w:sz w:val="24"/>
          <w:szCs w:val="24"/>
        </w:rPr>
        <w:t>tražbine po osnovi namjerno počinjene nedopuštene radnje,</w:t>
      </w:r>
    </w:p>
    <w:p w14:paraId="00A51AEF" w14:textId="77777777" w:rsidR="008F440E" w:rsidRPr="00862117"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862117">
        <w:rPr>
          <w:rFonts w:ascii="Times New Roman" w:hAnsi="Times New Roman" w:cs="Times New Roman"/>
          <w:sz w:val="24"/>
          <w:szCs w:val="24"/>
        </w:rPr>
        <w:t>tražbine po osnovi novčane kazne izrečene za kazneno ili prekršajno djelo i troškove kaznenoga ili prekršajnog postupka,</w:t>
      </w:r>
    </w:p>
    <w:p w14:paraId="5906F5ED" w14:textId="77777777" w:rsidR="008F440E" w:rsidRPr="00862117"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862117">
        <w:rPr>
          <w:rFonts w:ascii="Times New Roman" w:hAnsi="Times New Roman" w:cs="Times New Roman"/>
          <w:sz w:val="24"/>
          <w:szCs w:val="24"/>
        </w:rPr>
        <w:t>tražbine po osnovi uzdržavanja koje proizlaze iz obiteljskog odnosa, roditeljstva, braka ili tazbinskog srodstva,</w:t>
      </w:r>
    </w:p>
    <w:p w14:paraId="7B155A4A" w14:textId="77777777" w:rsidR="008F440E" w:rsidRPr="00862117"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862117">
        <w:rPr>
          <w:rFonts w:ascii="Times New Roman" w:hAnsi="Times New Roman" w:cs="Times New Roman"/>
          <w:sz w:val="24"/>
          <w:szCs w:val="24"/>
        </w:rPr>
        <w:t>tražbine koje su nastale nakon otvaranja stečajnoga postupka te</w:t>
      </w:r>
    </w:p>
    <w:p w14:paraId="7D35C257"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862117">
        <w:rPr>
          <w:rFonts w:ascii="Times New Roman" w:hAnsi="Times New Roman" w:cs="Times New Roman"/>
          <w:sz w:val="24"/>
          <w:szCs w:val="24"/>
        </w:rPr>
        <w:t>tražbine po osnovi troškova za vođenje stečajnoga postupk</w:t>
      </w:r>
      <w:r>
        <w:rPr>
          <w:rFonts w:ascii="Times New Roman" w:hAnsi="Times New Roman" w:cs="Times New Roman"/>
          <w:sz w:val="24"/>
          <w:szCs w:val="24"/>
        </w:rPr>
        <w:t>a.</w:t>
      </w:r>
    </w:p>
    <w:p w14:paraId="126D6E62" w14:textId="77777777" w:rsidR="008F440E" w:rsidRDefault="008F440E" w:rsidP="008F440E">
      <w:pPr>
        <w:pStyle w:val="NoSpacing"/>
        <w:jc w:val="both"/>
        <w:rPr>
          <w:rFonts w:ascii="Times New Roman" w:hAnsi="Times New Roman" w:cs="Times New Roman"/>
          <w:sz w:val="24"/>
          <w:szCs w:val="24"/>
        </w:rPr>
      </w:pPr>
    </w:p>
    <w:p w14:paraId="0B3052F0" w14:textId="329453E4"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w:t>
      </w:r>
      <w:r>
        <w:rPr>
          <w:rFonts w:ascii="Times New Roman" w:hAnsi="Times New Roman" w:cs="Times New Roman"/>
          <w:b/>
          <w:sz w:val="24"/>
          <w:szCs w:val="24"/>
        </w:rPr>
        <w:t>1</w:t>
      </w:r>
      <w:r w:rsidR="00BA47A0">
        <w:rPr>
          <w:rFonts w:ascii="Times New Roman" w:hAnsi="Times New Roman" w:cs="Times New Roman"/>
          <w:b/>
          <w:sz w:val="24"/>
          <w:szCs w:val="24"/>
        </w:rPr>
        <w:t>0</w:t>
      </w:r>
      <w:r w:rsidRPr="00FD0D18">
        <w:rPr>
          <w:rFonts w:ascii="Times New Roman" w:hAnsi="Times New Roman" w:cs="Times New Roman"/>
          <w:b/>
          <w:sz w:val="24"/>
          <w:szCs w:val="24"/>
        </w:rPr>
        <w:t>.</w:t>
      </w:r>
      <w:r w:rsidRPr="002B7E3F">
        <w:rPr>
          <w:rFonts w:ascii="Times New Roman" w:hAnsi="Times New Roman" w:cs="Times New Roman"/>
          <w:b/>
          <w:sz w:val="24"/>
          <w:szCs w:val="24"/>
          <w:highlight w:val="yellow"/>
        </w:rPr>
        <w:t xml:space="preserve"> </w:t>
      </w:r>
    </w:p>
    <w:p w14:paraId="57EA708B" w14:textId="7F631988" w:rsidR="008F440E" w:rsidRDefault="008F440E" w:rsidP="008F440E">
      <w:pPr>
        <w:pStyle w:val="NoSpacing"/>
        <w:jc w:val="both"/>
        <w:rPr>
          <w:rFonts w:ascii="Times New Roman" w:hAnsi="Times New Roman" w:cs="Times New Roman"/>
          <w:sz w:val="24"/>
          <w:szCs w:val="24"/>
        </w:rPr>
      </w:pPr>
      <w:r w:rsidRPr="003E521A">
        <w:rPr>
          <w:rFonts w:ascii="Times New Roman" w:hAnsi="Times New Roman" w:cs="Times New Roman"/>
          <w:sz w:val="24"/>
          <w:szCs w:val="24"/>
        </w:rPr>
        <w:t>Ov</w:t>
      </w:r>
      <w:r>
        <w:rPr>
          <w:rFonts w:ascii="Times New Roman" w:hAnsi="Times New Roman" w:cs="Times New Roman"/>
          <w:sz w:val="24"/>
          <w:szCs w:val="24"/>
        </w:rPr>
        <w:t>om odredbom se u skladu s odredbama Direktive 2019/1023 mijena članak 389</w:t>
      </w:r>
      <w:r w:rsidRPr="003E521A">
        <w:rPr>
          <w:rFonts w:ascii="Times New Roman" w:hAnsi="Times New Roman" w:cs="Times New Roman"/>
          <w:sz w:val="24"/>
          <w:szCs w:val="24"/>
        </w:rPr>
        <w:t xml:space="preserve">. koji </w:t>
      </w:r>
      <w:r>
        <w:rPr>
          <w:rFonts w:ascii="Times New Roman" w:hAnsi="Times New Roman" w:cs="Times New Roman"/>
          <w:sz w:val="24"/>
          <w:szCs w:val="24"/>
        </w:rPr>
        <w:t>uređuje razloge za opoziv oslobođenja dužnika od preostalih obveza.</w:t>
      </w:r>
    </w:p>
    <w:p w14:paraId="57EC568B" w14:textId="77777777" w:rsidR="008F440E" w:rsidRDefault="008F440E" w:rsidP="008F440E">
      <w:pPr>
        <w:pStyle w:val="NoSpacing"/>
        <w:jc w:val="both"/>
        <w:rPr>
          <w:rFonts w:ascii="Times New Roman" w:hAnsi="Times New Roman" w:cs="Times New Roman"/>
          <w:sz w:val="24"/>
          <w:szCs w:val="24"/>
        </w:rPr>
      </w:pPr>
    </w:p>
    <w:p w14:paraId="20C0E85E" w14:textId="17D77018"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11</w:t>
      </w:r>
      <w:r w:rsidR="00BA47A0">
        <w:rPr>
          <w:rFonts w:ascii="Times New Roman" w:hAnsi="Times New Roman" w:cs="Times New Roman"/>
          <w:b/>
          <w:sz w:val="24"/>
          <w:szCs w:val="24"/>
        </w:rPr>
        <w:t>1</w:t>
      </w:r>
      <w:r w:rsidRPr="00FD0D18">
        <w:rPr>
          <w:rFonts w:ascii="Times New Roman" w:hAnsi="Times New Roman" w:cs="Times New Roman"/>
          <w:b/>
          <w:sz w:val="24"/>
          <w:szCs w:val="24"/>
        </w:rPr>
        <w:t>.</w:t>
      </w:r>
    </w:p>
    <w:p w14:paraId="5CA51104" w14:textId="3EF3FB98" w:rsidR="00BA47A0"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članak 405</w:t>
      </w:r>
      <w:r w:rsidRPr="00FC279A">
        <w:rPr>
          <w:rFonts w:ascii="Times New Roman" w:hAnsi="Times New Roman" w:cs="Times New Roman"/>
          <w:sz w:val="24"/>
          <w:szCs w:val="24"/>
        </w:rPr>
        <w:t xml:space="preserve">. </w:t>
      </w:r>
      <w:r>
        <w:rPr>
          <w:rFonts w:ascii="Times New Roman" w:hAnsi="Times New Roman" w:cs="Times New Roman"/>
          <w:sz w:val="24"/>
          <w:szCs w:val="24"/>
        </w:rPr>
        <w:t>usklađuje s pravilima iz članka 12.</w:t>
      </w:r>
    </w:p>
    <w:p w14:paraId="1D4512A3" w14:textId="77777777" w:rsidR="00BA47A0" w:rsidRDefault="00BA47A0" w:rsidP="008F440E">
      <w:pPr>
        <w:pStyle w:val="NoSpacing"/>
        <w:jc w:val="both"/>
        <w:rPr>
          <w:rFonts w:ascii="Times New Roman" w:hAnsi="Times New Roman" w:cs="Times New Roman"/>
          <w:sz w:val="24"/>
          <w:szCs w:val="24"/>
        </w:rPr>
      </w:pPr>
    </w:p>
    <w:p w14:paraId="239F17C5" w14:textId="15B12B02" w:rsidR="008F440E" w:rsidRDefault="00BA47A0" w:rsidP="008F440E">
      <w:pPr>
        <w:pStyle w:val="NoSpacing"/>
        <w:jc w:val="both"/>
        <w:rPr>
          <w:rFonts w:ascii="Times New Roman" w:hAnsi="Times New Roman" w:cs="Times New Roman"/>
          <w:b/>
          <w:bCs/>
          <w:sz w:val="24"/>
          <w:szCs w:val="24"/>
        </w:rPr>
      </w:pPr>
      <w:r w:rsidRPr="00F51DF4">
        <w:rPr>
          <w:rFonts w:ascii="Times New Roman" w:hAnsi="Times New Roman" w:cs="Times New Roman"/>
          <w:b/>
          <w:sz w:val="24"/>
          <w:szCs w:val="24"/>
        </w:rPr>
        <w:t>Uz</w:t>
      </w:r>
      <w:r w:rsidR="008F440E" w:rsidRPr="006B510F">
        <w:rPr>
          <w:rFonts w:ascii="Times New Roman" w:hAnsi="Times New Roman" w:cs="Times New Roman"/>
          <w:b/>
          <w:bCs/>
          <w:sz w:val="24"/>
          <w:szCs w:val="24"/>
        </w:rPr>
        <w:t xml:space="preserve"> članak 11</w:t>
      </w:r>
      <w:r>
        <w:rPr>
          <w:rFonts w:ascii="Times New Roman" w:hAnsi="Times New Roman" w:cs="Times New Roman"/>
          <w:b/>
          <w:bCs/>
          <w:sz w:val="24"/>
          <w:szCs w:val="24"/>
        </w:rPr>
        <w:t>2</w:t>
      </w:r>
      <w:r w:rsidR="008F440E" w:rsidRPr="006B510F">
        <w:rPr>
          <w:rFonts w:ascii="Times New Roman" w:hAnsi="Times New Roman" w:cs="Times New Roman"/>
          <w:b/>
          <w:bCs/>
          <w:sz w:val="24"/>
          <w:szCs w:val="24"/>
        </w:rPr>
        <w:t xml:space="preserve">. </w:t>
      </w:r>
    </w:p>
    <w:p w14:paraId="295FAE32" w14:textId="77777777"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se u članku 429. dodaje novi stavak koji uređuje da Fina ima pravo na naknadu troška za zahtjev za provedbu skraćenog stečajnog postupka. </w:t>
      </w:r>
    </w:p>
    <w:p w14:paraId="56AA6E88" w14:textId="77777777" w:rsidR="008F440E" w:rsidRPr="00090290" w:rsidRDefault="008F440E" w:rsidP="008F440E">
      <w:pPr>
        <w:pStyle w:val="NoSpacing"/>
        <w:jc w:val="both"/>
        <w:rPr>
          <w:rFonts w:ascii="Times New Roman" w:hAnsi="Times New Roman" w:cs="Times New Roman"/>
          <w:sz w:val="24"/>
          <w:szCs w:val="24"/>
        </w:rPr>
      </w:pPr>
    </w:p>
    <w:p w14:paraId="635F445A" w14:textId="48CBB6F4" w:rsidR="008F440E" w:rsidRPr="00FD0D18" w:rsidRDefault="008F440E" w:rsidP="008F440E">
      <w:pPr>
        <w:pStyle w:val="NoSpacing"/>
        <w:jc w:val="both"/>
        <w:rPr>
          <w:rFonts w:ascii="Times New Roman" w:hAnsi="Times New Roman" w:cs="Times New Roman"/>
          <w:b/>
          <w:sz w:val="24"/>
          <w:szCs w:val="24"/>
        </w:rPr>
      </w:pPr>
      <w:r w:rsidRPr="00FD0D18">
        <w:rPr>
          <w:rFonts w:ascii="Times New Roman" w:hAnsi="Times New Roman" w:cs="Times New Roman"/>
          <w:b/>
          <w:sz w:val="24"/>
          <w:szCs w:val="24"/>
        </w:rPr>
        <w:t>Uz članak 11</w:t>
      </w:r>
      <w:r w:rsidR="00BA47A0">
        <w:rPr>
          <w:rFonts w:ascii="Times New Roman" w:hAnsi="Times New Roman" w:cs="Times New Roman"/>
          <w:b/>
          <w:sz w:val="24"/>
          <w:szCs w:val="24"/>
        </w:rPr>
        <w:t>3</w:t>
      </w:r>
      <w:r w:rsidRPr="00FD0D18">
        <w:rPr>
          <w:rFonts w:ascii="Times New Roman" w:hAnsi="Times New Roman" w:cs="Times New Roman"/>
          <w:b/>
          <w:sz w:val="24"/>
          <w:szCs w:val="24"/>
        </w:rPr>
        <w:t>.</w:t>
      </w:r>
    </w:p>
    <w:p w14:paraId="58CE0E94" w14:textId="4A369691" w:rsidR="008F440E" w:rsidRDefault="008F440E" w:rsidP="008F440E">
      <w:pPr>
        <w:pStyle w:val="NoSpacing"/>
        <w:jc w:val="both"/>
        <w:rPr>
          <w:rFonts w:ascii="Times New Roman" w:hAnsi="Times New Roman" w:cs="Times New Roman"/>
          <w:sz w:val="24"/>
          <w:szCs w:val="24"/>
        </w:rPr>
      </w:pPr>
      <w:r>
        <w:rPr>
          <w:rFonts w:ascii="Times New Roman" w:hAnsi="Times New Roman" w:cs="Times New Roman"/>
          <w:sz w:val="24"/>
          <w:szCs w:val="24"/>
        </w:rPr>
        <w:t>Ovom odredbom se članak 430</w:t>
      </w:r>
      <w:r w:rsidRPr="00FC279A">
        <w:rPr>
          <w:rFonts w:ascii="Times New Roman" w:hAnsi="Times New Roman" w:cs="Times New Roman"/>
          <w:sz w:val="24"/>
          <w:szCs w:val="24"/>
        </w:rPr>
        <w:t xml:space="preserve">. </w:t>
      </w:r>
      <w:r>
        <w:rPr>
          <w:rFonts w:ascii="Times New Roman" w:hAnsi="Times New Roman" w:cs="Times New Roman"/>
          <w:sz w:val="24"/>
          <w:szCs w:val="24"/>
        </w:rPr>
        <w:t xml:space="preserve"> usklađuje s pravilima iz članka 12.</w:t>
      </w:r>
    </w:p>
    <w:p w14:paraId="74123474" w14:textId="77777777" w:rsidR="008F440E" w:rsidRDefault="008F440E" w:rsidP="008F440E">
      <w:pPr>
        <w:pStyle w:val="NoSpacing"/>
        <w:jc w:val="both"/>
        <w:rPr>
          <w:rFonts w:ascii="Times New Roman" w:hAnsi="Times New Roman" w:cs="Times New Roman"/>
          <w:sz w:val="24"/>
          <w:szCs w:val="24"/>
        </w:rPr>
      </w:pPr>
    </w:p>
    <w:p w14:paraId="79734D88" w14:textId="2B3B100B" w:rsidR="008F440E" w:rsidRPr="00E4703C" w:rsidRDefault="008F440E" w:rsidP="008F440E">
      <w:pPr>
        <w:pStyle w:val="NoSpacing"/>
        <w:jc w:val="both"/>
        <w:rPr>
          <w:rFonts w:ascii="Times New Roman" w:hAnsi="Times New Roman" w:cs="Times New Roman"/>
          <w:b/>
          <w:sz w:val="24"/>
          <w:szCs w:val="24"/>
        </w:rPr>
      </w:pPr>
      <w:r w:rsidRPr="00E4703C">
        <w:rPr>
          <w:rFonts w:ascii="Times New Roman" w:hAnsi="Times New Roman" w:cs="Times New Roman"/>
          <w:b/>
          <w:sz w:val="24"/>
          <w:szCs w:val="24"/>
        </w:rPr>
        <w:t>Uz članak 11</w:t>
      </w:r>
      <w:r w:rsidR="00BA47A0">
        <w:rPr>
          <w:rFonts w:ascii="Times New Roman" w:hAnsi="Times New Roman" w:cs="Times New Roman"/>
          <w:b/>
          <w:sz w:val="24"/>
          <w:szCs w:val="24"/>
        </w:rPr>
        <w:t>4</w:t>
      </w:r>
      <w:r w:rsidRPr="00E4703C">
        <w:rPr>
          <w:rFonts w:ascii="Times New Roman" w:hAnsi="Times New Roman" w:cs="Times New Roman"/>
          <w:b/>
          <w:sz w:val="24"/>
          <w:szCs w:val="24"/>
        </w:rPr>
        <w:t>.</w:t>
      </w:r>
    </w:p>
    <w:p w14:paraId="5772634D" w14:textId="13E347E5" w:rsidR="008F440E" w:rsidRPr="00E4703C" w:rsidRDefault="008F440E" w:rsidP="008F440E">
      <w:pPr>
        <w:pStyle w:val="NoSpacing"/>
        <w:jc w:val="both"/>
        <w:rPr>
          <w:rFonts w:ascii="Times New Roman" w:hAnsi="Times New Roman" w:cs="Times New Roman"/>
          <w:sz w:val="24"/>
          <w:szCs w:val="24"/>
        </w:rPr>
      </w:pPr>
      <w:r w:rsidRPr="00E4703C">
        <w:rPr>
          <w:rFonts w:ascii="Times New Roman" w:hAnsi="Times New Roman" w:cs="Times New Roman"/>
          <w:sz w:val="24"/>
          <w:szCs w:val="24"/>
        </w:rPr>
        <w:t>Odredbom ovoga članka se pojmovi liste A i B stečajnih upravitelja usklađuju s novim pojmom liste stečajnih upravitelja.</w:t>
      </w:r>
    </w:p>
    <w:p w14:paraId="5A58556A" w14:textId="77777777" w:rsidR="008F440E" w:rsidRPr="000143A3" w:rsidRDefault="008F440E" w:rsidP="008F440E">
      <w:pPr>
        <w:pStyle w:val="NoSpacing"/>
        <w:jc w:val="both"/>
        <w:rPr>
          <w:rFonts w:ascii="Times New Roman" w:hAnsi="Times New Roman" w:cs="Times New Roman"/>
          <w:sz w:val="24"/>
          <w:szCs w:val="24"/>
          <w:highlight w:val="yellow"/>
        </w:rPr>
      </w:pPr>
    </w:p>
    <w:p w14:paraId="09D1B88D" w14:textId="47C5C549" w:rsidR="008F440E" w:rsidRPr="00F51DF4" w:rsidRDefault="008F440E" w:rsidP="008F440E">
      <w:pPr>
        <w:pStyle w:val="NoSpacing"/>
        <w:jc w:val="both"/>
        <w:rPr>
          <w:rFonts w:ascii="Times New Roman" w:hAnsi="Times New Roman" w:cs="Times New Roman"/>
          <w:b/>
          <w:sz w:val="24"/>
          <w:szCs w:val="24"/>
        </w:rPr>
      </w:pPr>
      <w:r w:rsidRPr="00F51DF4">
        <w:rPr>
          <w:rFonts w:ascii="Times New Roman" w:hAnsi="Times New Roman" w:cs="Times New Roman"/>
          <w:b/>
          <w:sz w:val="24"/>
          <w:szCs w:val="24"/>
        </w:rPr>
        <w:t>Uz članak 11</w:t>
      </w:r>
      <w:r w:rsidR="00BA47A0" w:rsidRPr="00F51DF4">
        <w:rPr>
          <w:rFonts w:ascii="Times New Roman" w:hAnsi="Times New Roman" w:cs="Times New Roman"/>
          <w:b/>
          <w:sz w:val="24"/>
          <w:szCs w:val="24"/>
        </w:rPr>
        <w:t>5.</w:t>
      </w:r>
    </w:p>
    <w:p w14:paraId="4DA1A20F" w14:textId="77777777" w:rsidR="008F440E" w:rsidRPr="00F51DF4" w:rsidRDefault="008F440E" w:rsidP="008F440E">
      <w:pPr>
        <w:pStyle w:val="NoSpacing"/>
        <w:jc w:val="both"/>
        <w:rPr>
          <w:rFonts w:ascii="Times New Roman" w:hAnsi="Times New Roman" w:cs="Times New Roman"/>
          <w:sz w:val="24"/>
          <w:szCs w:val="24"/>
        </w:rPr>
      </w:pPr>
      <w:r w:rsidRPr="00F51DF4">
        <w:rPr>
          <w:rFonts w:ascii="Times New Roman" w:hAnsi="Times New Roman" w:cs="Times New Roman"/>
          <w:sz w:val="24"/>
          <w:szCs w:val="24"/>
        </w:rPr>
        <w:t xml:space="preserve">Odredbom ovoga članka određuju se rokovi u kojima ministar nadležan za poslove pravosuđa donosi </w:t>
      </w:r>
      <w:proofErr w:type="spellStart"/>
      <w:r w:rsidRPr="00F51DF4">
        <w:rPr>
          <w:rFonts w:ascii="Times New Roman" w:hAnsi="Times New Roman" w:cs="Times New Roman"/>
          <w:sz w:val="24"/>
          <w:szCs w:val="24"/>
        </w:rPr>
        <w:t>podzakonske</w:t>
      </w:r>
      <w:proofErr w:type="spellEnd"/>
      <w:r w:rsidRPr="00F51DF4">
        <w:rPr>
          <w:rFonts w:ascii="Times New Roman" w:hAnsi="Times New Roman" w:cs="Times New Roman"/>
          <w:sz w:val="24"/>
          <w:szCs w:val="24"/>
        </w:rPr>
        <w:t xml:space="preserve"> akte propisane Zakonom te se propisuje način provedbe postupaka u tijeku.</w:t>
      </w:r>
    </w:p>
    <w:p w14:paraId="4CD2F310" w14:textId="77777777" w:rsidR="008F440E" w:rsidRPr="00F51DF4" w:rsidRDefault="008F440E" w:rsidP="008F440E">
      <w:pPr>
        <w:pStyle w:val="NoSpacing"/>
        <w:jc w:val="both"/>
        <w:rPr>
          <w:rFonts w:ascii="Times New Roman" w:hAnsi="Times New Roman" w:cs="Times New Roman"/>
          <w:sz w:val="24"/>
          <w:szCs w:val="24"/>
        </w:rPr>
      </w:pPr>
    </w:p>
    <w:p w14:paraId="5C5731D8" w14:textId="5FAB0701" w:rsidR="00BA47A0" w:rsidRPr="00F51DF4" w:rsidRDefault="00BA47A0" w:rsidP="00BA47A0">
      <w:pPr>
        <w:pStyle w:val="NoSpacing"/>
        <w:jc w:val="both"/>
        <w:rPr>
          <w:rFonts w:ascii="Times New Roman" w:hAnsi="Times New Roman" w:cs="Times New Roman"/>
          <w:b/>
          <w:sz w:val="24"/>
          <w:szCs w:val="24"/>
        </w:rPr>
      </w:pPr>
      <w:r w:rsidRPr="00F51DF4">
        <w:rPr>
          <w:rFonts w:ascii="Times New Roman" w:hAnsi="Times New Roman" w:cs="Times New Roman"/>
          <w:b/>
          <w:sz w:val="24"/>
          <w:szCs w:val="24"/>
        </w:rPr>
        <w:t>Uz članak 116.</w:t>
      </w:r>
    </w:p>
    <w:p w14:paraId="111BBBF8" w14:textId="19D6CD99" w:rsidR="001257DB" w:rsidRPr="00F51DF4" w:rsidRDefault="00BA47A0" w:rsidP="00BA47A0">
      <w:pPr>
        <w:pStyle w:val="NoSpacing"/>
        <w:jc w:val="both"/>
        <w:rPr>
          <w:rFonts w:ascii="Times New Roman" w:hAnsi="Times New Roman" w:cs="Times New Roman"/>
          <w:sz w:val="24"/>
          <w:szCs w:val="24"/>
        </w:rPr>
      </w:pPr>
      <w:r w:rsidRPr="00F51DF4">
        <w:rPr>
          <w:rFonts w:ascii="Times New Roman" w:hAnsi="Times New Roman" w:cs="Times New Roman"/>
          <w:sz w:val="24"/>
          <w:szCs w:val="24"/>
        </w:rPr>
        <w:t xml:space="preserve">Ovom odredbom se propisuje </w:t>
      </w:r>
      <w:r w:rsidR="00737803">
        <w:rPr>
          <w:rFonts w:ascii="Times New Roman" w:hAnsi="Times New Roman" w:cs="Times New Roman"/>
          <w:sz w:val="24"/>
          <w:szCs w:val="24"/>
        </w:rPr>
        <w:t xml:space="preserve">prijelazno razdoblje u vezi </w:t>
      </w:r>
      <w:r w:rsidR="001257DB" w:rsidRPr="00F51DF4">
        <w:rPr>
          <w:rFonts w:ascii="Times New Roman" w:hAnsi="Times New Roman" w:cs="Times New Roman"/>
          <w:sz w:val="24"/>
          <w:szCs w:val="24"/>
        </w:rPr>
        <w:t>način</w:t>
      </w:r>
      <w:r w:rsidR="00AF519E">
        <w:rPr>
          <w:rFonts w:ascii="Times New Roman" w:hAnsi="Times New Roman" w:cs="Times New Roman"/>
          <w:sz w:val="24"/>
          <w:szCs w:val="24"/>
        </w:rPr>
        <w:t>a</w:t>
      </w:r>
      <w:r w:rsidR="001257DB" w:rsidRPr="00F51DF4">
        <w:rPr>
          <w:rFonts w:ascii="Times New Roman" w:hAnsi="Times New Roman" w:cs="Times New Roman"/>
          <w:sz w:val="24"/>
          <w:szCs w:val="24"/>
        </w:rPr>
        <w:t xml:space="preserve"> </w:t>
      </w:r>
      <w:r w:rsidR="005F0662">
        <w:rPr>
          <w:rFonts w:ascii="Times New Roman" w:hAnsi="Times New Roman" w:cs="Times New Roman"/>
          <w:sz w:val="24"/>
          <w:szCs w:val="24"/>
        </w:rPr>
        <w:t xml:space="preserve">upisa </w:t>
      </w:r>
      <w:r w:rsidR="001257DB" w:rsidRPr="00F51DF4">
        <w:rPr>
          <w:rFonts w:ascii="Times New Roman" w:hAnsi="Times New Roman" w:cs="Times New Roman"/>
          <w:sz w:val="24"/>
          <w:szCs w:val="24"/>
        </w:rPr>
        <w:t>stečajnih upravitelja upisanih na listi A ili B na novu listu stečajnih upravitelja</w:t>
      </w:r>
      <w:r w:rsidR="007910B9">
        <w:rPr>
          <w:rFonts w:ascii="Times New Roman" w:hAnsi="Times New Roman" w:cs="Times New Roman"/>
          <w:sz w:val="24"/>
          <w:szCs w:val="24"/>
        </w:rPr>
        <w:t xml:space="preserve"> te pravila o </w:t>
      </w:r>
      <w:r w:rsidR="007910B9" w:rsidRPr="007910B9">
        <w:rPr>
          <w:rFonts w:ascii="Times New Roman" w:hAnsi="Times New Roman" w:cs="Times New Roman"/>
          <w:sz w:val="24"/>
          <w:szCs w:val="24"/>
        </w:rPr>
        <w:t>i</w:t>
      </w:r>
      <w:r w:rsidR="007910B9">
        <w:rPr>
          <w:rFonts w:ascii="Times New Roman" w:hAnsi="Times New Roman" w:cs="Times New Roman"/>
          <w:sz w:val="24"/>
          <w:szCs w:val="24"/>
        </w:rPr>
        <w:t>zuzimanju</w:t>
      </w:r>
      <w:r w:rsidR="007910B9" w:rsidRPr="007910B9">
        <w:rPr>
          <w:rFonts w:ascii="Times New Roman" w:hAnsi="Times New Roman" w:cs="Times New Roman"/>
          <w:sz w:val="24"/>
          <w:szCs w:val="24"/>
        </w:rPr>
        <w:t xml:space="preserve"> od dodjeljivanja novih predmeta</w:t>
      </w:r>
      <w:r w:rsidR="007910B9">
        <w:rPr>
          <w:rFonts w:ascii="Times New Roman" w:hAnsi="Times New Roman" w:cs="Times New Roman"/>
          <w:sz w:val="24"/>
          <w:szCs w:val="24"/>
        </w:rPr>
        <w:t xml:space="preserve"> u rad i brisanju sa liste stečajnih upravitelja </w:t>
      </w:r>
      <w:r w:rsidR="007C2EB0">
        <w:rPr>
          <w:rFonts w:ascii="Times New Roman" w:hAnsi="Times New Roman" w:cs="Times New Roman"/>
          <w:sz w:val="24"/>
          <w:szCs w:val="24"/>
        </w:rPr>
        <w:t>za stečajne upravitelje starije</w:t>
      </w:r>
      <w:r w:rsidR="007910B9">
        <w:rPr>
          <w:rFonts w:ascii="Times New Roman" w:hAnsi="Times New Roman" w:cs="Times New Roman"/>
          <w:sz w:val="24"/>
          <w:szCs w:val="24"/>
        </w:rPr>
        <w:t xml:space="preserve"> od 70 godina (odnosno nakon što navrše 70 godina)</w:t>
      </w:r>
      <w:r w:rsidR="007C2EB0">
        <w:rPr>
          <w:rFonts w:ascii="Times New Roman" w:hAnsi="Times New Roman" w:cs="Times New Roman"/>
          <w:sz w:val="24"/>
          <w:szCs w:val="24"/>
        </w:rPr>
        <w:t>, a</w:t>
      </w:r>
      <w:r w:rsidR="007910B9">
        <w:rPr>
          <w:rFonts w:ascii="Times New Roman" w:hAnsi="Times New Roman" w:cs="Times New Roman"/>
          <w:sz w:val="24"/>
          <w:szCs w:val="24"/>
        </w:rPr>
        <w:t xml:space="preserve"> </w:t>
      </w:r>
      <w:r w:rsidR="007C2EB0">
        <w:rPr>
          <w:rFonts w:ascii="Times New Roman" w:hAnsi="Times New Roman" w:cs="Times New Roman"/>
          <w:sz w:val="24"/>
          <w:szCs w:val="24"/>
        </w:rPr>
        <w:t xml:space="preserve">koji su </w:t>
      </w:r>
      <w:r w:rsidR="007910B9" w:rsidRPr="007910B9">
        <w:rPr>
          <w:rFonts w:ascii="Times New Roman" w:hAnsi="Times New Roman" w:cs="Times New Roman"/>
          <w:sz w:val="24"/>
          <w:szCs w:val="24"/>
        </w:rPr>
        <w:t>na dan stupanja na snagu ovoga Zakona upisani na listi A stečajnih upravitelja</w:t>
      </w:r>
      <w:r w:rsidR="001257DB" w:rsidRPr="00F51DF4">
        <w:rPr>
          <w:rFonts w:ascii="Times New Roman" w:hAnsi="Times New Roman" w:cs="Times New Roman"/>
          <w:sz w:val="24"/>
          <w:szCs w:val="24"/>
        </w:rPr>
        <w:t>.</w:t>
      </w:r>
    </w:p>
    <w:p w14:paraId="6594F8BA" w14:textId="77777777" w:rsidR="00BA47A0" w:rsidRPr="00F51DF4" w:rsidRDefault="00BA47A0" w:rsidP="008F440E">
      <w:pPr>
        <w:pStyle w:val="NoSpacing"/>
        <w:jc w:val="both"/>
        <w:rPr>
          <w:rFonts w:ascii="Times New Roman" w:hAnsi="Times New Roman" w:cs="Times New Roman"/>
          <w:b/>
          <w:sz w:val="24"/>
          <w:szCs w:val="24"/>
        </w:rPr>
      </w:pPr>
    </w:p>
    <w:p w14:paraId="53C38FF1" w14:textId="597A23C5" w:rsidR="008F440E" w:rsidRPr="00F51DF4" w:rsidRDefault="008F440E" w:rsidP="008F440E">
      <w:pPr>
        <w:pStyle w:val="NoSpacing"/>
        <w:jc w:val="both"/>
        <w:rPr>
          <w:rFonts w:ascii="Times New Roman" w:hAnsi="Times New Roman" w:cs="Times New Roman"/>
          <w:b/>
          <w:sz w:val="24"/>
          <w:szCs w:val="24"/>
        </w:rPr>
      </w:pPr>
      <w:r w:rsidRPr="00F51DF4">
        <w:rPr>
          <w:rFonts w:ascii="Times New Roman" w:hAnsi="Times New Roman" w:cs="Times New Roman"/>
          <w:b/>
          <w:sz w:val="24"/>
          <w:szCs w:val="24"/>
        </w:rPr>
        <w:t>Uz članak 11</w:t>
      </w:r>
      <w:r w:rsidR="001257DB">
        <w:rPr>
          <w:rFonts w:ascii="Times New Roman" w:hAnsi="Times New Roman" w:cs="Times New Roman"/>
          <w:b/>
          <w:sz w:val="24"/>
          <w:szCs w:val="24"/>
        </w:rPr>
        <w:t>7.</w:t>
      </w:r>
    </w:p>
    <w:p w14:paraId="1075F64E" w14:textId="19EF6ACA" w:rsidR="008F440E" w:rsidRDefault="008F440E" w:rsidP="008F440E">
      <w:pPr>
        <w:pStyle w:val="NoSpacing"/>
        <w:jc w:val="both"/>
        <w:rPr>
          <w:rFonts w:ascii="Times New Roman" w:hAnsi="Times New Roman" w:cs="Times New Roman"/>
          <w:b/>
          <w:bCs/>
          <w:sz w:val="24"/>
          <w:szCs w:val="24"/>
        </w:rPr>
      </w:pPr>
      <w:r w:rsidRPr="00F51DF4">
        <w:rPr>
          <w:rFonts w:ascii="Times New Roman" w:hAnsi="Times New Roman" w:cs="Times New Roman"/>
          <w:sz w:val="24"/>
          <w:szCs w:val="24"/>
        </w:rPr>
        <w:t>Ovom odredbom uređuje se stupanje na snagu Zakona. U cilju uspješnog sudjelovanja u tečajnom mehanizmu ERM II i uvođenja eura Republika Hrvatska se obvezala na provedbu mjera u reformskim područjima koja su od velike važnosti za ostvarivanje visokog stupnja održive ekonomske konvergencije i uspješno sudjelovanje u trećoj fazi ekonomske i monetarne unije zaključno s I. kvartalom 2022. te je stoga kao datum stupanja na snagu Zakona određen 31. ožujka 2022. Predviđeni datum stupanja na snagu Zakon</w:t>
      </w:r>
      <w:r w:rsidR="00AD2C61">
        <w:rPr>
          <w:rFonts w:ascii="Times New Roman" w:hAnsi="Times New Roman" w:cs="Times New Roman"/>
          <w:sz w:val="24"/>
          <w:szCs w:val="24"/>
        </w:rPr>
        <w:t>a</w:t>
      </w:r>
      <w:r w:rsidRPr="00F51DF4">
        <w:rPr>
          <w:rFonts w:ascii="Times New Roman" w:hAnsi="Times New Roman" w:cs="Times New Roman"/>
          <w:sz w:val="24"/>
          <w:szCs w:val="24"/>
        </w:rPr>
        <w:t xml:space="preserve"> uvjetovan je i prilagodbom pojedinim procesa zahtjevima Direktive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 Odredb</w:t>
      </w:r>
      <w:r w:rsidR="003617D8">
        <w:rPr>
          <w:rFonts w:ascii="Times New Roman" w:hAnsi="Times New Roman" w:cs="Times New Roman"/>
          <w:sz w:val="24"/>
          <w:szCs w:val="24"/>
        </w:rPr>
        <w:t>e</w:t>
      </w:r>
      <w:r w:rsidRPr="00F51DF4">
        <w:rPr>
          <w:rFonts w:ascii="Times New Roman" w:hAnsi="Times New Roman" w:cs="Times New Roman"/>
          <w:sz w:val="24"/>
          <w:szCs w:val="24"/>
        </w:rPr>
        <w:t xml:space="preserve"> članka 68. stavka 2. </w:t>
      </w:r>
      <w:r w:rsidR="003617D8">
        <w:rPr>
          <w:rFonts w:ascii="Times New Roman" w:hAnsi="Times New Roman" w:cs="Times New Roman"/>
          <w:sz w:val="24"/>
          <w:szCs w:val="24"/>
        </w:rPr>
        <w:t>i 3</w:t>
      </w:r>
      <w:r w:rsidR="00FD71DD">
        <w:rPr>
          <w:rFonts w:ascii="Times New Roman" w:hAnsi="Times New Roman" w:cs="Times New Roman"/>
          <w:sz w:val="24"/>
          <w:szCs w:val="24"/>
        </w:rPr>
        <w:t xml:space="preserve"> te članka 69. </w:t>
      </w:r>
      <w:r w:rsidRPr="00F51DF4">
        <w:rPr>
          <w:rFonts w:ascii="Times New Roman" w:hAnsi="Times New Roman" w:cs="Times New Roman"/>
          <w:sz w:val="24"/>
          <w:szCs w:val="24"/>
        </w:rPr>
        <w:t>koj</w:t>
      </w:r>
      <w:r w:rsidR="00FD71DD">
        <w:rPr>
          <w:rFonts w:ascii="Times New Roman" w:hAnsi="Times New Roman" w:cs="Times New Roman"/>
          <w:sz w:val="24"/>
          <w:szCs w:val="24"/>
        </w:rPr>
        <w:t>e</w:t>
      </w:r>
      <w:r w:rsidRPr="00F51DF4">
        <w:rPr>
          <w:rFonts w:ascii="Times New Roman" w:hAnsi="Times New Roman" w:cs="Times New Roman"/>
          <w:sz w:val="24"/>
          <w:szCs w:val="24"/>
        </w:rPr>
        <w:t xml:space="preserve"> </w:t>
      </w:r>
      <w:r w:rsidR="00FD71DD">
        <w:rPr>
          <w:rFonts w:ascii="Times New Roman" w:hAnsi="Times New Roman" w:cs="Times New Roman"/>
          <w:sz w:val="24"/>
          <w:szCs w:val="24"/>
        </w:rPr>
        <w:t xml:space="preserve">su </w:t>
      </w:r>
      <w:r w:rsidRPr="00F51DF4">
        <w:rPr>
          <w:rFonts w:ascii="Times New Roman" w:hAnsi="Times New Roman" w:cs="Times New Roman"/>
          <w:sz w:val="24"/>
          <w:szCs w:val="24"/>
        </w:rPr>
        <w:t>izmijenjen</w:t>
      </w:r>
      <w:r w:rsidR="00FD71DD">
        <w:rPr>
          <w:rFonts w:ascii="Times New Roman" w:hAnsi="Times New Roman" w:cs="Times New Roman"/>
          <w:sz w:val="24"/>
          <w:szCs w:val="24"/>
        </w:rPr>
        <w:t>e</w:t>
      </w:r>
      <w:r w:rsidRPr="00F51DF4">
        <w:rPr>
          <w:rFonts w:ascii="Times New Roman" w:hAnsi="Times New Roman" w:cs="Times New Roman"/>
          <w:sz w:val="24"/>
          <w:szCs w:val="24"/>
        </w:rPr>
        <w:t xml:space="preserve"> član</w:t>
      </w:r>
      <w:r w:rsidR="00FD71DD">
        <w:rPr>
          <w:rFonts w:ascii="Times New Roman" w:hAnsi="Times New Roman" w:cs="Times New Roman"/>
          <w:sz w:val="24"/>
          <w:szCs w:val="24"/>
        </w:rPr>
        <w:t>cima</w:t>
      </w:r>
      <w:r w:rsidRPr="00F51DF4">
        <w:rPr>
          <w:rFonts w:ascii="Times New Roman" w:hAnsi="Times New Roman" w:cs="Times New Roman"/>
          <w:sz w:val="24"/>
          <w:szCs w:val="24"/>
        </w:rPr>
        <w:t xml:space="preserve"> 42. </w:t>
      </w:r>
      <w:r w:rsidR="00FD71DD">
        <w:rPr>
          <w:rFonts w:ascii="Times New Roman" w:hAnsi="Times New Roman" w:cs="Times New Roman"/>
          <w:sz w:val="24"/>
          <w:szCs w:val="24"/>
        </w:rPr>
        <w:t xml:space="preserve">i 44. </w:t>
      </w:r>
      <w:r w:rsidRPr="00F51DF4">
        <w:rPr>
          <w:rFonts w:ascii="Times New Roman" w:hAnsi="Times New Roman" w:cs="Times New Roman"/>
          <w:sz w:val="24"/>
          <w:szCs w:val="24"/>
        </w:rPr>
        <w:t>ovog Zakona stupit će na snagu 1. listopada 2022. radi potrebe prilagodbe informacijskog sustava na strani Financijske agencije.</w:t>
      </w:r>
    </w:p>
    <w:p w14:paraId="6BB08A40" w14:textId="77777777" w:rsidR="008F440E" w:rsidRDefault="008F440E" w:rsidP="008F440E">
      <w:pPr>
        <w:pStyle w:val="NoSpacing"/>
        <w:jc w:val="both"/>
        <w:rPr>
          <w:rFonts w:ascii="Times New Roman" w:hAnsi="Times New Roman" w:cs="Times New Roman"/>
          <w:b/>
          <w:bCs/>
          <w:sz w:val="24"/>
          <w:szCs w:val="24"/>
        </w:rPr>
      </w:pPr>
    </w:p>
    <w:p w14:paraId="693750D5" w14:textId="0F2697FA" w:rsidR="008F440E" w:rsidRPr="00F51DF4" w:rsidRDefault="008F440E" w:rsidP="008F440E">
      <w:pPr>
        <w:pStyle w:val="NoSpacing"/>
        <w:jc w:val="both"/>
        <w:rPr>
          <w:rFonts w:ascii="Times New Roman" w:hAnsi="Times New Roman" w:cs="Times New Roman"/>
          <w:b/>
          <w:bCs/>
          <w:sz w:val="24"/>
          <w:szCs w:val="24"/>
          <w:lang w:eastAsia="hr-HR"/>
        </w:rPr>
      </w:pPr>
      <w:r>
        <w:rPr>
          <w:rFonts w:ascii="Times New Roman" w:hAnsi="Times New Roman" w:cs="Times New Roman"/>
          <w:b/>
          <w:bCs/>
          <w:sz w:val="24"/>
          <w:szCs w:val="24"/>
        </w:rPr>
        <w:t>III.</w:t>
      </w:r>
      <w:r>
        <w:rPr>
          <w:rFonts w:ascii="Times New Roman" w:hAnsi="Times New Roman" w:cs="Times New Roman"/>
          <w:b/>
          <w:bCs/>
          <w:sz w:val="24"/>
          <w:szCs w:val="24"/>
        </w:rPr>
        <w:tab/>
        <w:t>OCJENA I IZVORI POTREBNIH SRED</w:t>
      </w:r>
      <w:r w:rsidR="004A2F78">
        <w:rPr>
          <w:rFonts w:ascii="Times New Roman" w:hAnsi="Times New Roman" w:cs="Times New Roman"/>
          <w:b/>
          <w:bCs/>
          <w:sz w:val="24"/>
          <w:szCs w:val="24"/>
        </w:rPr>
        <w:t>S</w:t>
      </w:r>
      <w:r>
        <w:rPr>
          <w:rFonts w:ascii="Times New Roman" w:hAnsi="Times New Roman" w:cs="Times New Roman"/>
          <w:b/>
          <w:bCs/>
          <w:sz w:val="24"/>
          <w:szCs w:val="24"/>
        </w:rPr>
        <w:t>TAVA ZA PROVOĐENJE ZAKONA</w:t>
      </w:r>
    </w:p>
    <w:p w14:paraId="7A6AC94D" w14:textId="77777777" w:rsidR="009C2D20" w:rsidRDefault="009C2D20" w:rsidP="00F51DF4">
      <w:pPr>
        <w:pStyle w:val="NoSpacing"/>
        <w:jc w:val="both"/>
        <w:rPr>
          <w:rFonts w:ascii="Times New Roman" w:hAnsi="Times New Roman" w:cs="Times New Roman"/>
          <w:b/>
          <w:bCs/>
          <w:color w:val="000000"/>
          <w:sz w:val="24"/>
          <w:szCs w:val="24"/>
          <w:lang w:eastAsia="hr-HR"/>
        </w:rPr>
      </w:pPr>
    </w:p>
    <w:p w14:paraId="23DA2080" w14:textId="2B19BA1B" w:rsidR="000C343C" w:rsidRDefault="000C343C" w:rsidP="00F51DF4">
      <w:pPr>
        <w:pStyle w:val="NoSpacing"/>
        <w:jc w:val="both"/>
        <w:rPr>
          <w:rFonts w:ascii="Times New Roman" w:hAnsi="Times New Roman" w:cs="Times New Roman"/>
          <w:sz w:val="24"/>
          <w:szCs w:val="24"/>
          <w:lang w:eastAsia="hr-HR"/>
        </w:rPr>
      </w:pPr>
      <w:r w:rsidRPr="000C343C">
        <w:rPr>
          <w:rFonts w:ascii="Times New Roman" w:hAnsi="Times New Roman" w:cs="Times New Roman"/>
          <w:sz w:val="24"/>
          <w:szCs w:val="24"/>
          <w:lang w:eastAsia="hr-HR"/>
        </w:rPr>
        <w:t xml:space="preserve">Trošak provedbe ovog Zakona </w:t>
      </w:r>
      <w:r>
        <w:rPr>
          <w:rFonts w:ascii="Times New Roman" w:hAnsi="Times New Roman" w:cs="Times New Roman"/>
          <w:sz w:val="24"/>
          <w:szCs w:val="24"/>
          <w:lang w:eastAsia="hr-HR"/>
        </w:rPr>
        <w:t>iznosi</w:t>
      </w:r>
      <w:r w:rsidRPr="000C343C">
        <w:rPr>
          <w:rFonts w:ascii="Times New Roman" w:hAnsi="Times New Roman" w:cs="Times New Roman"/>
          <w:sz w:val="24"/>
          <w:szCs w:val="24"/>
          <w:lang w:eastAsia="hr-HR"/>
        </w:rPr>
        <w:t xml:space="preserve"> 1.407.000 kn, od čega se 7.000 kn odnosi na 2022., a po 700.000 kn na 2023. i 2024. godinu. Troškovi se odnose se na razvijanje sustava ranog upozoravanja dužnika i osiguravanja pristupa informacijama kroz nadogradnju e-Oglasne ploče i objave informacija na internetskim stranicama u iznosu 7.000 kn za 2022. godinu (sredstva su osigurana u okviru razdjela 109 – Ministarstvo pravosuđa i uprave, aktivnost K629169 – Razvoj i održavanje informacijskog sustava, skupina rashoda 32 – materijalni </w:t>
      </w:r>
      <w:r w:rsidRPr="000C343C">
        <w:rPr>
          <w:rFonts w:ascii="Times New Roman" w:hAnsi="Times New Roman" w:cs="Times New Roman"/>
          <w:sz w:val="24"/>
          <w:szCs w:val="24"/>
          <w:lang w:eastAsia="hr-HR"/>
        </w:rPr>
        <w:lastRenderedPageBreak/>
        <w:t>rashodi) te na razvijanje sustava za prikupljanje podataka o postupcima koji se odnose na restrukturiranje, nesolventnost i otpust duga za što se procjenjuju troškovi u iznosu 700.000 kn pojedinačno za 2023. i 2024. godinu. Sredstva za tu namjenu će se osigurati u okviru utvrđenih projekcija Ministarstva pravosuđa i uprave za 2023. i 2024. godinu.</w:t>
      </w:r>
    </w:p>
    <w:p w14:paraId="00E4D80D" w14:textId="0A24D97E" w:rsidR="009C2D20" w:rsidRDefault="009C2D20" w:rsidP="009C2D20">
      <w:pPr>
        <w:pStyle w:val="NoSpacing"/>
        <w:rPr>
          <w:rFonts w:ascii="Times New Roman" w:hAnsi="Times New Roman" w:cs="Times New Roman"/>
          <w:b/>
          <w:bCs/>
          <w:color w:val="000000"/>
          <w:sz w:val="24"/>
          <w:szCs w:val="24"/>
          <w:lang w:eastAsia="hr-HR"/>
        </w:rPr>
      </w:pPr>
    </w:p>
    <w:p w14:paraId="7C699367" w14:textId="77777777" w:rsidR="008F440E" w:rsidRDefault="008F440E" w:rsidP="00F51DF4">
      <w:pPr>
        <w:pStyle w:val="NoSpacing"/>
        <w:jc w:val="both"/>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t>IV.</w:t>
      </w:r>
      <w:r>
        <w:rPr>
          <w:rFonts w:ascii="Times New Roman" w:hAnsi="Times New Roman" w:cs="Times New Roman"/>
          <w:b/>
          <w:bCs/>
          <w:color w:val="000000"/>
          <w:sz w:val="24"/>
          <w:szCs w:val="24"/>
          <w:lang w:eastAsia="hr-HR"/>
        </w:rPr>
        <w:tab/>
        <w:t>RAZLIKE IZMEĐU RJEŠENJA KOJA SE PREDLAŽU KONAČNIM</w:t>
      </w:r>
    </w:p>
    <w:p w14:paraId="3BA053AD" w14:textId="77777777" w:rsidR="008F440E" w:rsidRDefault="008F440E" w:rsidP="00F51DF4">
      <w:pPr>
        <w:pStyle w:val="NoSpacing"/>
        <w:jc w:val="both"/>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t xml:space="preserve">  </w:t>
      </w:r>
      <w:r>
        <w:rPr>
          <w:rFonts w:ascii="Times New Roman" w:hAnsi="Times New Roman" w:cs="Times New Roman"/>
          <w:b/>
          <w:bCs/>
          <w:color w:val="000000"/>
          <w:sz w:val="24"/>
          <w:szCs w:val="24"/>
          <w:lang w:eastAsia="hr-HR"/>
        </w:rPr>
        <w:tab/>
        <w:t>PRIJEDLOGOM ZAKONA U ODNOSU NA RJEŠENJA IZ PRIJEDLOGA</w:t>
      </w:r>
    </w:p>
    <w:p w14:paraId="42B86FA5" w14:textId="54BAEB41" w:rsidR="008F440E" w:rsidRDefault="008F440E" w:rsidP="008F440E">
      <w:pPr>
        <w:pStyle w:val="NoSpacing"/>
        <w:ind w:firstLine="720"/>
        <w:jc w:val="both"/>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t>ZAKONA</w:t>
      </w:r>
    </w:p>
    <w:p w14:paraId="4650DE95" w14:textId="77777777" w:rsidR="008F440E" w:rsidRDefault="008F440E" w:rsidP="008F440E">
      <w:pPr>
        <w:pStyle w:val="NoSpacing"/>
        <w:jc w:val="both"/>
        <w:rPr>
          <w:rFonts w:ascii="Times New Roman" w:hAnsi="Times New Roman" w:cs="Times New Roman"/>
          <w:b/>
          <w:bCs/>
          <w:color w:val="000000"/>
          <w:sz w:val="24"/>
          <w:szCs w:val="24"/>
          <w:lang w:eastAsia="hr-HR"/>
        </w:rPr>
      </w:pPr>
    </w:p>
    <w:p w14:paraId="1DA88E03" w14:textId="34B8C7F0" w:rsidR="00737803" w:rsidRDefault="00737803">
      <w:pPr>
        <w:pStyle w:val="NoSpacing"/>
        <w:jc w:val="both"/>
        <w:rPr>
          <w:rFonts w:ascii="Times New Roman" w:hAnsi="Times New Roman" w:cs="Times New Roman"/>
          <w:bCs/>
          <w:color w:val="000000"/>
          <w:sz w:val="24"/>
          <w:szCs w:val="24"/>
          <w:lang w:eastAsia="hr-HR"/>
        </w:rPr>
      </w:pPr>
      <w:r w:rsidRPr="00F51DF4">
        <w:rPr>
          <w:rFonts w:ascii="Times New Roman" w:hAnsi="Times New Roman" w:cs="Times New Roman"/>
          <w:bCs/>
          <w:color w:val="000000"/>
          <w:sz w:val="24"/>
          <w:szCs w:val="24"/>
          <w:lang w:eastAsia="hr-HR"/>
        </w:rPr>
        <w:t xml:space="preserve">U Konačnom prijedlogu zakona o izmjenama i dopunama </w:t>
      </w:r>
      <w:r>
        <w:rPr>
          <w:rFonts w:ascii="Times New Roman" w:hAnsi="Times New Roman" w:cs="Times New Roman"/>
          <w:bCs/>
          <w:color w:val="000000"/>
          <w:sz w:val="24"/>
          <w:szCs w:val="24"/>
          <w:lang w:eastAsia="hr-HR"/>
        </w:rPr>
        <w:t>Stečajnog zakona</w:t>
      </w:r>
      <w:r w:rsidRPr="00F51DF4">
        <w:rPr>
          <w:rFonts w:ascii="Times New Roman" w:hAnsi="Times New Roman" w:cs="Times New Roman"/>
          <w:bCs/>
          <w:color w:val="000000"/>
          <w:sz w:val="24"/>
          <w:szCs w:val="24"/>
          <w:lang w:eastAsia="hr-HR"/>
        </w:rPr>
        <w:t xml:space="preserve"> izmijenjen je izričaj odred</w:t>
      </w:r>
      <w:r w:rsidR="00F51497">
        <w:rPr>
          <w:rFonts w:ascii="Times New Roman" w:hAnsi="Times New Roman" w:cs="Times New Roman"/>
          <w:bCs/>
          <w:color w:val="000000"/>
          <w:sz w:val="24"/>
          <w:szCs w:val="24"/>
          <w:lang w:eastAsia="hr-HR"/>
        </w:rPr>
        <w:t>aba</w:t>
      </w:r>
      <w:r w:rsidRPr="00F51DF4">
        <w:rPr>
          <w:rFonts w:ascii="Times New Roman" w:hAnsi="Times New Roman" w:cs="Times New Roman"/>
          <w:bCs/>
          <w:color w:val="000000"/>
          <w:sz w:val="24"/>
          <w:szCs w:val="24"/>
          <w:lang w:eastAsia="hr-HR"/>
        </w:rPr>
        <w:t xml:space="preserve"> član</w:t>
      </w:r>
      <w:r>
        <w:rPr>
          <w:rFonts w:ascii="Times New Roman" w:hAnsi="Times New Roman" w:cs="Times New Roman"/>
          <w:bCs/>
          <w:color w:val="000000"/>
          <w:sz w:val="24"/>
          <w:szCs w:val="24"/>
          <w:lang w:eastAsia="hr-HR"/>
        </w:rPr>
        <w:t>a</w:t>
      </w:r>
      <w:r w:rsidRPr="00F51DF4">
        <w:rPr>
          <w:rFonts w:ascii="Times New Roman" w:hAnsi="Times New Roman" w:cs="Times New Roman"/>
          <w:bCs/>
          <w:color w:val="000000"/>
          <w:sz w:val="24"/>
          <w:szCs w:val="24"/>
          <w:lang w:eastAsia="hr-HR"/>
        </w:rPr>
        <w:t xml:space="preserve">ka </w:t>
      </w:r>
      <w:bookmarkStart w:id="45" w:name="_Hlk95929873"/>
      <w:r>
        <w:rPr>
          <w:rFonts w:ascii="Times New Roman" w:hAnsi="Times New Roman" w:cs="Times New Roman"/>
          <w:bCs/>
          <w:color w:val="000000"/>
          <w:sz w:val="24"/>
          <w:szCs w:val="24"/>
          <w:lang w:eastAsia="hr-HR"/>
        </w:rPr>
        <w:t>3., 4., 6. do 11., 13., 15., 18., 20., 25., 29., 32., 33., 36., 39., 41., 48. do 5</w:t>
      </w:r>
      <w:r w:rsidR="00DD0252">
        <w:rPr>
          <w:rFonts w:ascii="Times New Roman" w:hAnsi="Times New Roman" w:cs="Times New Roman"/>
          <w:bCs/>
          <w:color w:val="000000"/>
          <w:sz w:val="24"/>
          <w:szCs w:val="24"/>
          <w:lang w:eastAsia="hr-HR"/>
        </w:rPr>
        <w:t>1</w:t>
      </w:r>
      <w:r>
        <w:rPr>
          <w:rFonts w:ascii="Times New Roman" w:hAnsi="Times New Roman" w:cs="Times New Roman"/>
          <w:bCs/>
          <w:color w:val="000000"/>
          <w:sz w:val="24"/>
          <w:szCs w:val="24"/>
          <w:lang w:eastAsia="hr-HR"/>
        </w:rPr>
        <w:t>., 5</w:t>
      </w:r>
      <w:r w:rsidR="00DD0252">
        <w:rPr>
          <w:rFonts w:ascii="Times New Roman" w:hAnsi="Times New Roman" w:cs="Times New Roman"/>
          <w:bCs/>
          <w:color w:val="000000"/>
          <w:sz w:val="24"/>
          <w:szCs w:val="24"/>
          <w:lang w:eastAsia="hr-HR"/>
        </w:rPr>
        <w:t>3</w:t>
      </w:r>
      <w:r>
        <w:rPr>
          <w:rFonts w:ascii="Times New Roman" w:hAnsi="Times New Roman" w:cs="Times New Roman"/>
          <w:bCs/>
          <w:color w:val="000000"/>
          <w:sz w:val="24"/>
          <w:szCs w:val="24"/>
          <w:lang w:eastAsia="hr-HR"/>
        </w:rPr>
        <w:t>., 5</w:t>
      </w:r>
      <w:r w:rsidR="00DD0252">
        <w:rPr>
          <w:rFonts w:ascii="Times New Roman" w:hAnsi="Times New Roman" w:cs="Times New Roman"/>
          <w:bCs/>
          <w:color w:val="000000"/>
          <w:sz w:val="24"/>
          <w:szCs w:val="24"/>
          <w:lang w:eastAsia="hr-HR"/>
        </w:rPr>
        <w:t>6</w:t>
      </w:r>
      <w:r>
        <w:rPr>
          <w:rFonts w:ascii="Times New Roman" w:hAnsi="Times New Roman" w:cs="Times New Roman"/>
          <w:bCs/>
          <w:color w:val="000000"/>
          <w:sz w:val="24"/>
          <w:szCs w:val="24"/>
          <w:lang w:eastAsia="hr-HR"/>
        </w:rPr>
        <w:t>.</w:t>
      </w:r>
      <w:r w:rsidR="000D4799">
        <w:rPr>
          <w:rFonts w:ascii="Times New Roman" w:hAnsi="Times New Roman" w:cs="Times New Roman"/>
          <w:bCs/>
          <w:color w:val="000000"/>
          <w:sz w:val="24"/>
          <w:szCs w:val="24"/>
          <w:lang w:eastAsia="hr-HR"/>
        </w:rPr>
        <w:t>, 57.</w:t>
      </w:r>
      <w:r>
        <w:rPr>
          <w:rFonts w:ascii="Times New Roman" w:hAnsi="Times New Roman" w:cs="Times New Roman"/>
          <w:bCs/>
          <w:color w:val="000000"/>
          <w:sz w:val="24"/>
          <w:szCs w:val="24"/>
          <w:lang w:eastAsia="hr-HR"/>
        </w:rPr>
        <w:t>, 6</w:t>
      </w:r>
      <w:r w:rsidR="000D4799">
        <w:rPr>
          <w:rFonts w:ascii="Times New Roman" w:hAnsi="Times New Roman" w:cs="Times New Roman"/>
          <w:bCs/>
          <w:color w:val="000000"/>
          <w:sz w:val="24"/>
          <w:szCs w:val="24"/>
          <w:lang w:eastAsia="hr-HR"/>
        </w:rPr>
        <w:t>0</w:t>
      </w:r>
      <w:r>
        <w:rPr>
          <w:rFonts w:ascii="Times New Roman" w:hAnsi="Times New Roman" w:cs="Times New Roman"/>
          <w:bCs/>
          <w:color w:val="000000"/>
          <w:sz w:val="24"/>
          <w:szCs w:val="24"/>
          <w:lang w:eastAsia="hr-HR"/>
        </w:rPr>
        <w:t>., 6</w:t>
      </w:r>
      <w:r w:rsidR="000D4799">
        <w:rPr>
          <w:rFonts w:ascii="Times New Roman" w:hAnsi="Times New Roman" w:cs="Times New Roman"/>
          <w:bCs/>
          <w:color w:val="000000"/>
          <w:sz w:val="24"/>
          <w:szCs w:val="24"/>
          <w:lang w:eastAsia="hr-HR"/>
        </w:rPr>
        <w:t>5</w:t>
      </w:r>
      <w:r>
        <w:rPr>
          <w:rFonts w:ascii="Times New Roman" w:hAnsi="Times New Roman" w:cs="Times New Roman"/>
          <w:bCs/>
          <w:color w:val="000000"/>
          <w:sz w:val="24"/>
          <w:szCs w:val="24"/>
          <w:lang w:eastAsia="hr-HR"/>
        </w:rPr>
        <w:t xml:space="preserve">., </w:t>
      </w:r>
      <w:r w:rsidR="000D4799">
        <w:rPr>
          <w:rFonts w:ascii="Times New Roman" w:hAnsi="Times New Roman" w:cs="Times New Roman"/>
          <w:bCs/>
          <w:color w:val="000000"/>
          <w:sz w:val="24"/>
          <w:szCs w:val="24"/>
          <w:lang w:eastAsia="hr-HR"/>
        </w:rPr>
        <w:t>69</w:t>
      </w:r>
      <w:r>
        <w:rPr>
          <w:rFonts w:ascii="Times New Roman" w:hAnsi="Times New Roman" w:cs="Times New Roman"/>
          <w:bCs/>
          <w:color w:val="000000"/>
          <w:sz w:val="24"/>
          <w:szCs w:val="24"/>
          <w:lang w:eastAsia="hr-HR"/>
        </w:rPr>
        <w:t>., 7</w:t>
      </w:r>
      <w:r w:rsidR="000D4799">
        <w:rPr>
          <w:rFonts w:ascii="Times New Roman" w:hAnsi="Times New Roman" w:cs="Times New Roman"/>
          <w:bCs/>
          <w:color w:val="000000"/>
          <w:sz w:val="24"/>
          <w:szCs w:val="24"/>
          <w:lang w:eastAsia="hr-HR"/>
        </w:rPr>
        <w:t>2</w:t>
      </w:r>
      <w:r>
        <w:rPr>
          <w:rFonts w:ascii="Times New Roman" w:hAnsi="Times New Roman" w:cs="Times New Roman"/>
          <w:bCs/>
          <w:color w:val="000000"/>
          <w:sz w:val="24"/>
          <w:szCs w:val="24"/>
          <w:lang w:eastAsia="hr-HR"/>
        </w:rPr>
        <w:t>., 7</w:t>
      </w:r>
      <w:r w:rsidR="000D4799">
        <w:rPr>
          <w:rFonts w:ascii="Times New Roman" w:hAnsi="Times New Roman" w:cs="Times New Roman"/>
          <w:bCs/>
          <w:color w:val="000000"/>
          <w:sz w:val="24"/>
          <w:szCs w:val="24"/>
          <w:lang w:eastAsia="hr-HR"/>
        </w:rPr>
        <w:t>3</w:t>
      </w:r>
      <w:r>
        <w:rPr>
          <w:rFonts w:ascii="Times New Roman" w:hAnsi="Times New Roman" w:cs="Times New Roman"/>
          <w:bCs/>
          <w:color w:val="000000"/>
          <w:sz w:val="24"/>
          <w:szCs w:val="24"/>
          <w:lang w:eastAsia="hr-HR"/>
        </w:rPr>
        <w:t>., 7</w:t>
      </w:r>
      <w:r w:rsidR="000D4799">
        <w:rPr>
          <w:rFonts w:ascii="Times New Roman" w:hAnsi="Times New Roman" w:cs="Times New Roman"/>
          <w:bCs/>
          <w:color w:val="000000"/>
          <w:sz w:val="24"/>
          <w:szCs w:val="24"/>
          <w:lang w:eastAsia="hr-HR"/>
        </w:rPr>
        <w:t>4</w:t>
      </w:r>
      <w:r>
        <w:rPr>
          <w:rFonts w:ascii="Times New Roman" w:hAnsi="Times New Roman" w:cs="Times New Roman"/>
          <w:bCs/>
          <w:color w:val="000000"/>
          <w:sz w:val="24"/>
          <w:szCs w:val="24"/>
          <w:lang w:eastAsia="hr-HR"/>
        </w:rPr>
        <w:t>., 8</w:t>
      </w:r>
      <w:r w:rsidR="000D4799">
        <w:rPr>
          <w:rFonts w:ascii="Times New Roman" w:hAnsi="Times New Roman" w:cs="Times New Roman"/>
          <w:bCs/>
          <w:color w:val="000000"/>
          <w:sz w:val="24"/>
          <w:szCs w:val="24"/>
          <w:lang w:eastAsia="hr-HR"/>
        </w:rPr>
        <w:t>3</w:t>
      </w:r>
      <w:r>
        <w:rPr>
          <w:rFonts w:ascii="Times New Roman" w:hAnsi="Times New Roman" w:cs="Times New Roman"/>
          <w:bCs/>
          <w:color w:val="000000"/>
          <w:sz w:val="24"/>
          <w:szCs w:val="24"/>
          <w:lang w:eastAsia="hr-HR"/>
        </w:rPr>
        <w:t>., 8</w:t>
      </w:r>
      <w:r w:rsidR="000D4799">
        <w:rPr>
          <w:rFonts w:ascii="Times New Roman" w:hAnsi="Times New Roman" w:cs="Times New Roman"/>
          <w:bCs/>
          <w:color w:val="000000"/>
          <w:sz w:val="24"/>
          <w:szCs w:val="24"/>
          <w:lang w:eastAsia="hr-HR"/>
        </w:rPr>
        <w:t>5</w:t>
      </w:r>
      <w:r>
        <w:rPr>
          <w:rFonts w:ascii="Times New Roman" w:hAnsi="Times New Roman" w:cs="Times New Roman"/>
          <w:bCs/>
          <w:color w:val="000000"/>
          <w:sz w:val="24"/>
          <w:szCs w:val="24"/>
          <w:lang w:eastAsia="hr-HR"/>
        </w:rPr>
        <w:t>., 8</w:t>
      </w:r>
      <w:r w:rsidR="000D4799">
        <w:rPr>
          <w:rFonts w:ascii="Times New Roman" w:hAnsi="Times New Roman" w:cs="Times New Roman"/>
          <w:bCs/>
          <w:color w:val="000000"/>
          <w:sz w:val="24"/>
          <w:szCs w:val="24"/>
          <w:lang w:eastAsia="hr-HR"/>
        </w:rPr>
        <w:t>6</w:t>
      </w:r>
      <w:r>
        <w:rPr>
          <w:rFonts w:ascii="Times New Roman" w:hAnsi="Times New Roman" w:cs="Times New Roman"/>
          <w:bCs/>
          <w:color w:val="000000"/>
          <w:sz w:val="24"/>
          <w:szCs w:val="24"/>
          <w:lang w:eastAsia="hr-HR"/>
        </w:rPr>
        <w:t xml:space="preserve">., </w:t>
      </w:r>
      <w:r w:rsidR="000D4799">
        <w:rPr>
          <w:rFonts w:ascii="Times New Roman" w:hAnsi="Times New Roman" w:cs="Times New Roman"/>
          <w:bCs/>
          <w:color w:val="000000"/>
          <w:sz w:val="24"/>
          <w:szCs w:val="24"/>
          <w:lang w:eastAsia="hr-HR"/>
        </w:rPr>
        <w:t>89</w:t>
      </w:r>
      <w:r>
        <w:rPr>
          <w:rFonts w:ascii="Times New Roman" w:hAnsi="Times New Roman" w:cs="Times New Roman"/>
          <w:bCs/>
          <w:color w:val="000000"/>
          <w:sz w:val="24"/>
          <w:szCs w:val="24"/>
          <w:lang w:eastAsia="hr-HR"/>
        </w:rPr>
        <w:t>., 9</w:t>
      </w:r>
      <w:r w:rsidR="000D4799">
        <w:rPr>
          <w:rFonts w:ascii="Times New Roman" w:hAnsi="Times New Roman" w:cs="Times New Roman"/>
          <w:bCs/>
          <w:color w:val="000000"/>
          <w:sz w:val="24"/>
          <w:szCs w:val="24"/>
          <w:lang w:eastAsia="hr-HR"/>
        </w:rPr>
        <w:t>0</w:t>
      </w:r>
      <w:r>
        <w:rPr>
          <w:rFonts w:ascii="Times New Roman" w:hAnsi="Times New Roman" w:cs="Times New Roman"/>
          <w:bCs/>
          <w:color w:val="000000"/>
          <w:sz w:val="24"/>
          <w:szCs w:val="24"/>
          <w:lang w:eastAsia="hr-HR"/>
        </w:rPr>
        <w:t>., 9</w:t>
      </w:r>
      <w:r w:rsidR="000D4799">
        <w:rPr>
          <w:rFonts w:ascii="Times New Roman" w:hAnsi="Times New Roman" w:cs="Times New Roman"/>
          <w:bCs/>
          <w:color w:val="000000"/>
          <w:sz w:val="24"/>
          <w:szCs w:val="24"/>
          <w:lang w:eastAsia="hr-HR"/>
        </w:rPr>
        <w:t>3</w:t>
      </w:r>
      <w:r>
        <w:rPr>
          <w:rFonts w:ascii="Times New Roman" w:hAnsi="Times New Roman" w:cs="Times New Roman"/>
          <w:bCs/>
          <w:color w:val="000000"/>
          <w:sz w:val="24"/>
          <w:szCs w:val="24"/>
          <w:lang w:eastAsia="hr-HR"/>
        </w:rPr>
        <w:t xml:space="preserve">., </w:t>
      </w:r>
      <w:r w:rsidR="000D4799">
        <w:rPr>
          <w:rFonts w:ascii="Times New Roman" w:hAnsi="Times New Roman" w:cs="Times New Roman"/>
          <w:bCs/>
          <w:color w:val="000000"/>
          <w:sz w:val="24"/>
          <w:szCs w:val="24"/>
          <w:lang w:eastAsia="hr-HR"/>
        </w:rPr>
        <w:t>97</w:t>
      </w:r>
      <w:r>
        <w:rPr>
          <w:rFonts w:ascii="Times New Roman" w:hAnsi="Times New Roman" w:cs="Times New Roman"/>
          <w:bCs/>
          <w:color w:val="000000"/>
          <w:sz w:val="24"/>
          <w:szCs w:val="24"/>
          <w:lang w:eastAsia="hr-HR"/>
        </w:rPr>
        <w:t>., 10</w:t>
      </w:r>
      <w:r w:rsidR="000D4799">
        <w:rPr>
          <w:rFonts w:ascii="Times New Roman" w:hAnsi="Times New Roman" w:cs="Times New Roman"/>
          <w:bCs/>
          <w:color w:val="000000"/>
          <w:sz w:val="24"/>
          <w:szCs w:val="24"/>
          <w:lang w:eastAsia="hr-HR"/>
        </w:rPr>
        <w:t>2</w:t>
      </w:r>
      <w:r>
        <w:rPr>
          <w:rFonts w:ascii="Times New Roman" w:hAnsi="Times New Roman" w:cs="Times New Roman"/>
          <w:bCs/>
          <w:color w:val="000000"/>
          <w:sz w:val="24"/>
          <w:szCs w:val="24"/>
          <w:lang w:eastAsia="hr-HR"/>
        </w:rPr>
        <w:t>., 10</w:t>
      </w:r>
      <w:r w:rsidR="000D4799">
        <w:rPr>
          <w:rFonts w:ascii="Times New Roman" w:hAnsi="Times New Roman" w:cs="Times New Roman"/>
          <w:bCs/>
          <w:color w:val="000000"/>
          <w:sz w:val="24"/>
          <w:szCs w:val="24"/>
          <w:lang w:eastAsia="hr-HR"/>
        </w:rPr>
        <w:t>4</w:t>
      </w:r>
      <w:r>
        <w:rPr>
          <w:rFonts w:ascii="Times New Roman" w:hAnsi="Times New Roman" w:cs="Times New Roman"/>
          <w:bCs/>
          <w:color w:val="000000"/>
          <w:sz w:val="24"/>
          <w:szCs w:val="24"/>
          <w:lang w:eastAsia="hr-HR"/>
        </w:rPr>
        <w:t>., 10</w:t>
      </w:r>
      <w:r w:rsidR="000D4799">
        <w:rPr>
          <w:rFonts w:ascii="Times New Roman" w:hAnsi="Times New Roman" w:cs="Times New Roman"/>
          <w:bCs/>
          <w:color w:val="000000"/>
          <w:sz w:val="24"/>
          <w:szCs w:val="24"/>
          <w:lang w:eastAsia="hr-HR"/>
        </w:rPr>
        <w:t>6</w:t>
      </w:r>
      <w:r>
        <w:rPr>
          <w:rFonts w:ascii="Times New Roman" w:hAnsi="Times New Roman" w:cs="Times New Roman"/>
          <w:bCs/>
          <w:color w:val="000000"/>
          <w:sz w:val="24"/>
          <w:szCs w:val="24"/>
          <w:lang w:eastAsia="hr-HR"/>
        </w:rPr>
        <w:t>., 1</w:t>
      </w:r>
      <w:r w:rsidR="000D4799">
        <w:rPr>
          <w:rFonts w:ascii="Times New Roman" w:hAnsi="Times New Roman" w:cs="Times New Roman"/>
          <w:bCs/>
          <w:color w:val="000000"/>
          <w:sz w:val="24"/>
          <w:szCs w:val="24"/>
          <w:lang w:eastAsia="hr-HR"/>
        </w:rPr>
        <w:t>07</w:t>
      </w:r>
      <w:r>
        <w:rPr>
          <w:rFonts w:ascii="Times New Roman" w:hAnsi="Times New Roman" w:cs="Times New Roman"/>
          <w:bCs/>
          <w:color w:val="000000"/>
          <w:sz w:val="24"/>
          <w:szCs w:val="24"/>
          <w:lang w:eastAsia="hr-HR"/>
        </w:rPr>
        <w:t xml:space="preserve">., </w:t>
      </w:r>
      <w:r w:rsidR="000D4799">
        <w:rPr>
          <w:rFonts w:ascii="Times New Roman" w:hAnsi="Times New Roman" w:cs="Times New Roman"/>
          <w:bCs/>
          <w:color w:val="000000"/>
          <w:sz w:val="24"/>
          <w:szCs w:val="24"/>
          <w:lang w:eastAsia="hr-HR"/>
        </w:rPr>
        <w:t xml:space="preserve">108., </w:t>
      </w:r>
      <w:r>
        <w:rPr>
          <w:rFonts w:ascii="Times New Roman" w:hAnsi="Times New Roman" w:cs="Times New Roman"/>
          <w:bCs/>
          <w:color w:val="000000"/>
          <w:sz w:val="24"/>
          <w:szCs w:val="24"/>
          <w:lang w:eastAsia="hr-HR"/>
        </w:rPr>
        <w:t>11</w:t>
      </w:r>
      <w:r w:rsidR="000D4799">
        <w:rPr>
          <w:rFonts w:ascii="Times New Roman" w:hAnsi="Times New Roman" w:cs="Times New Roman"/>
          <w:bCs/>
          <w:color w:val="000000"/>
          <w:sz w:val="24"/>
          <w:szCs w:val="24"/>
          <w:lang w:eastAsia="hr-HR"/>
        </w:rPr>
        <w:t>0</w:t>
      </w:r>
      <w:r>
        <w:rPr>
          <w:rFonts w:ascii="Times New Roman" w:hAnsi="Times New Roman" w:cs="Times New Roman"/>
          <w:bCs/>
          <w:color w:val="000000"/>
          <w:sz w:val="24"/>
          <w:szCs w:val="24"/>
          <w:lang w:eastAsia="hr-HR"/>
        </w:rPr>
        <w:t>.,  11</w:t>
      </w:r>
      <w:r w:rsidR="00A86E82">
        <w:rPr>
          <w:rFonts w:ascii="Times New Roman" w:hAnsi="Times New Roman" w:cs="Times New Roman"/>
          <w:bCs/>
          <w:color w:val="000000"/>
          <w:sz w:val="24"/>
          <w:szCs w:val="24"/>
          <w:lang w:eastAsia="hr-HR"/>
        </w:rPr>
        <w:t>5</w:t>
      </w:r>
      <w:r>
        <w:rPr>
          <w:rFonts w:ascii="Times New Roman" w:hAnsi="Times New Roman" w:cs="Times New Roman"/>
          <w:bCs/>
          <w:color w:val="000000"/>
          <w:sz w:val="24"/>
          <w:szCs w:val="24"/>
          <w:lang w:eastAsia="hr-HR"/>
        </w:rPr>
        <w:t>. i 11</w:t>
      </w:r>
      <w:r w:rsidR="00A86E82">
        <w:rPr>
          <w:rFonts w:ascii="Times New Roman" w:hAnsi="Times New Roman" w:cs="Times New Roman"/>
          <w:bCs/>
          <w:color w:val="000000"/>
          <w:sz w:val="24"/>
          <w:szCs w:val="24"/>
          <w:lang w:eastAsia="hr-HR"/>
        </w:rPr>
        <w:t>7</w:t>
      </w:r>
      <w:r>
        <w:rPr>
          <w:rFonts w:ascii="Times New Roman" w:hAnsi="Times New Roman" w:cs="Times New Roman"/>
          <w:bCs/>
          <w:color w:val="000000"/>
          <w:sz w:val="24"/>
          <w:szCs w:val="24"/>
          <w:lang w:eastAsia="hr-HR"/>
        </w:rPr>
        <w:t>.</w:t>
      </w:r>
      <w:bookmarkEnd w:id="45"/>
      <w:r>
        <w:rPr>
          <w:rFonts w:ascii="Times New Roman" w:hAnsi="Times New Roman" w:cs="Times New Roman"/>
          <w:bCs/>
          <w:color w:val="000000"/>
          <w:sz w:val="24"/>
          <w:szCs w:val="24"/>
          <w:lang w:eastAsia="hr-HR"/>
        </w:rPr>
        <w:t xml:space="preserve"> </w:t>
      </w:r>
      <w:r w:rsidR="00F51497">
        <w:rPr>
          <w:rFonts w:ascii="Times New Roman" w:hAnsi="Times New Roman" w:cs="Times New Roman"/>
          <w:bCs/>
          <w:color w:val="000000"/>
          <w:sz w:val="24"/>
          <w:szCs w:val="24"/>
          <w:lang w:eastAsia="hr-HR"/>
        </w:rPr>
        <w:t xml:space="preserve">u vezi jezičnih, pravnih i </w:t>
      </w:r>
      <w:proofErr w:type="spellStart"/>
      <w:r w:rsidR="00F51497">
        <w:rPr>
          <w:rFonts w:ascii="Times New Roman" w:hAnsi="Times New Roman" w:cs="Times New Roman"/>
          <w:bCs/>
          <w:color w:val="000000"/>
          <w:sz w:val="24"/>
          <w:szCs w:val="24"/>
          <w:lang w:eastAsia="hr-HR"/>
        </w:rPr>
        <w:t>nomotehničkih</w:t>
      </w:r>
      <w:proofErr w:type="spellEnd"/>
      <w:r w:rsidR="00F51497">
        <w:rPr>
          <w:rFonts w:ascii="Times New Roman" w:hAnsi="Times New Roman" w:cs="Times New Roman"/>
          <w:bCs/>
          <w:color w:val="000000"/>
          <w:sz w:val="24"/>
          <w:szCs w:val="24"/>
          <w:lang w:eastAsia="hr-HR"/>
        </w:rPr>
        <w:t xml:space="preserve"> ispravaka te su u cijelosti </w:t>
      </w:r>
      <w:r>
        <w:rPr>
          <w:rFonts w:ascii="Times New Roman" w:hAnsi="Times New Roman" w:cs="Times New Roman"/>
          <w:bCs/>
          <w:color w:val="000000"/>
          <w:sz w:val="24"/>
          <w:szCs w:val="24"/>
          <w:lang w:eastAsia="hr-HR"/>
        </w:rPr>
        <w:t xml:space="preserve">prihvaćene sve primjedbe </w:t>
      </w:r>
      <w:r w:rsidRPr="00F51DF4">
        <w:rPr>
          <w:rFonts w:ascii="Times New Roman" w:hAnsi="Times New Roman" w:cs="Times New Roman"/>
          <w:bCs/>
          <w:color w:val="000000"/>
          <w:sz w:val="24"/>
          <w:szCs w:val="24"/>
          <w:lang w:eastAsia="hr-HR"/>
        </w:rPr>
        <w:t>Odbora za zakonodavstvo</w:t>
      </w:r>
      <w:r w:rsidR="00684C2C">
        <w:rPr>
          <w:rFonts w:ascii="Times New Roman" w:hAnsi="Times New Roman" w:cs="Times New Roman"/>
          <w:bCs/>
          <w:color w:val="000000"/>
          <w:sz w:val="24"/>
          <w:szCs w:val="24"/>
          <w:lang w:eastAsia="hr-HR"/>
        </w:rPr>
        <w:t xml:space="preserve"> Hrvatskog sabora</w:t>
      </w:r>
      <w:r w:rsidRPr="00F51DF4">
        <w:rPr>
          <w:rFonts w:ascii="Times New Roman" w:hAnsi="Times New Roman" w:cs="Times New Roman"/>
          <w:bCs/>
          <w:color w:val="000000"/>
          <w:sz w:val="24"/>
          <w:szCs w:val="24"/>
          <w:lang w:eastAsia="hr-HR"/>
        </w:rPr>
        <w:t>.</w:t>
      </w:r>
      <w:r w:rsidR="00F51497">
        <w:rPr>
          <w:rFonts w:ascii="Times New Roman" w:hAnsi="Times New Roman" w:cs="Times New Roman"/>
          <w:bCs/>
          <w:color w:val="000000"/>
          <w:sz w:val="24"/>
          <w:szCs w:val="24"/>
          <w:lang w:eastAsia="hr-HR"/>
        </w:rPr>
        <w:t xml:space="preserve"> </w:t>
      </w:r>
    </w:p>
    <w:p w14:paraId="1E715103" w14:textId="71E80BFD" w:rsidR="00737803" w:rsidRDefault="00737803">
      <w:pPr>
        <w:pStyle w:val="NoSpacing"/>
        <w:jc w:val="both"/>
        <w:rPr>
          <w:rFonts w:ascii="Times New Roman" w:hAnsi="Times New Roman" w:cs="Times New Roman"/>
          <w:bCs/>
          <w:color w:val="000000"/>
          <w:sz w:val="24"/>
          <w:szCs w:val="24"/>
          <w:lang w:eastAsia="hr-HR"/>
        </w:rPr>
      </w:pPr>
    </w:p>
    <w:p w14:paraId="6E20E97C" w14:textId="1B95F3C2" w:rsidR="00737803" w:rsidRDefault="00471FD5">
      <w:pPr>
        <w:pStyle w:val="NoSpacing"/>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Osim toga</w:t>
      </w:r>
      <w:r w:rsidR="00F51497">
        <w:rPr>
          <w:rFonts w:ascii="Times New Roman" w:hAnsi="Times New Roman" w:cs="Times New Roman"/>
          <w:bCs/>
          <w:color w:val="000000"/>
          <w:sz w:val="24"/>
          <w:szCs w:val="24"/>
          <w:lang w:eastAsia="hr-HR"/>
        </w:rPr>
        <w:t xml:space="preserve">, </w:t>
      </w:r>
      <w:r w:rsidR="006351FC">
        <w:rPr>
          <w:rFonts w:ascii="Times New Roman" w:hAnsi="Times New Roman" w:cs="Times New Roman"/>
          <w:bCs/>
          <w:color w:val="000000"/>
          <w:sz w:val="24"/>
          <w:szCs w:val="24"/>
          <w:lang w:eastAsia="hr-HR"/>
        </w:rPr>
        <w:t xml:space="preserve">ispravljene </w:t>
      </w:r>
      <w:r w:rsidR="00F51497">
        <w:rPr>
          <w:rFonts w:ascii="Times New Roman" w:hAnsi="Times New Roman" w:cs="Times New Roman"/>
          <w:bCs/>
          <w:color w:val="000000"/>
          <w:sz w:val="24"/>
          <w:szCs w:val="24"/>
          <w:lang w:eastAsia="hr-HR"/>
        </w:rPr>
        <w:t xml:space="preserve">su </w:t>
      </w:r>
      <w:r w:rsidR="006351FC">
        <w:rPr>
          <w:rFonts w:ascii="Times New Roman" w:hAnsi="Times New Roman" w:cs="Times New Roman"/>
          <w:bCs/>
          <w:color w:val="000000"/>
          <w:sz w:val="24"/>
          <w:szCs w:val="24"/>
          <w:lang w:eastAsia="hr-HR"/>
        </w:rPr>
        <w:t xml:space="preserve">omaške u pisanju te </w:t>
      </w:r>
      <w:r w:rsidR="00F51497">
        <w:rPr>
          <w:rFonts w:ascii="Times New Roman" w:hAnsi="Times New Roman" w:cs="Times New Roman"/>
          <w:bCs/>
          <w:color w:val="000000"/>
          <w:sz w:val="24"/>
          <w:szCs w:val="24"/>
          <w:lang w:eastAsia="hr-HR"/>
        </w:rPr>
        <w:t>jezičn</w:t>
      </w:r>
      <w:r>
        <w:rPr>
          <w:rFonts w:ascii="Times New Roman" w:hAnsi="Times New Roman" w:cs="Times New Roman"/>
          <w:bCs/>
          <w:color w:val="000000"/>
          <w:sz w:val="24"/>
          <w:szCs w:val="24"/>
          <w:lang w:eastAsia="hr-HR"/>
        </w:rPr>
        <w:t>i</w:t>
      </w:r>
      <w:r w:rsidR="00F51497">
        <w:rPr>
          <w:rFonts w:ascii="Times New Roman" w:hAnsi="Times New Roman" w:cs="Times New Roman"/>
          <w:bCs/>
          <w:color w:val="000000"/>
          <w:sz w:val="24"/>
          <w:szCs w:val="24"/>
          <w:lang w:eastAsia="hr-HR"/>
        </w:rPr>
        <w:t xml:space="preserve"> i </w:t>
      </w:r>
      <w:proofErr w:type="spellStart"/>
      <w:r w:rsidR="00F51497">
        <w:rPr>
          <w:rFonts w:ascii="Times New Roman" w:hAnsi="Times New Roman" w:cs="Times New Roman"/>
          <w:bCs/>
          <w:color w:val="000000"/>
          <w:sz w:val="24"/>
          <w:szCs w:val="24"/>
          <w:lang w:eastAsia="hr-HR"/>
        </w:rPr>
        <w:t>nomotehnički</w:t>
      </w:r>
      <w:proofErr w:type="spellEnd"/>
      <w:r w:rsidR="00F51497">
        <w:rPr>
          <w:rFonts w:ascii="Times New Roman" w:hAnsi="Times New Roman" w:cs="Times New Roman"/>
          <w:bCs/>
          <w:color w:val="000000"/>
          <w:sz w:val="24"/>
          <w:szCs w:val="24"/>
          <w:lang w:eastAsia="hr-HR"/>
        </w:rPr>
        <w:t xml:space="preserve"> ispravci u odredbama članaka </w:t>
      </w:r>
      <w:bookmarkStart w:id="46" w:name="_Hlk95929888"/>
      <w:r w:rsidR="00C07D9D">
        <w:rPr>
          <w:rFonts w:ascii="Times New Roman" w:hAnsi="Times New Roman" w:cs="Times New Roman"/>
          <w:bCs/>
          <w:color w:val="000000"/>
          <w:sz w:val="24"/>
          <w:szCs w:val="24"/>
          <w:lang w:eastAsia="hr-HR"/>
        </w:rPr>
        <w:t xml:space="preserve">4., </w:t>
      </w:r>
      <w:r w:rsidR="00F51497">
        <w:rPr>
          <w:rFonts w:ascii="Times New Roman" w:hAnsi="Times New Roman" w:cs="Times New Roman"/>
          <w:bCs/>
          <w:color w:val="000000"/>
          <w:sz w:val="24"/>
          <w:szCs w:val="24"/>
          <w:lang w:eastAsia="hr-HR"/>
        </w:rPr>
        <w:t xml:space="preserve">5., 12., </w:t>
      </w:r>
      <w:r w:rsidR="00C07D9D">
        <w:rPr>
          <w:rFonts w:ascii="Times New Roman" w:hAnsi="Times New Roman" w:cs="Times New Roman"/>
          <w:bCs/>
          <w:color w:val="000000"/>
          <w:sz w:val="24"/>
          <w:szCs w:val="24"/>
          <w:lang w:eastAsia="hr-HR"/>
        </w:rPr>
        <w:t xml:space="preserve">13., </w:t>
      </w:r>
      <w:r w:rsidR="00F51497">
        <w:rPr>
          <w:rFonts w:ascii="Times New Roman" w:hAnsi="Times New Roman" w:cs="Times New Roman"/>
          <w:bCs/>
          <w:color w:val="000000"/>
          <w:sz w:val="24"/>
          <w:szCs w:val="24"/>
          <w:lang w:eastAsia="hr-HR"/>
        </w:rPr>
        <w:t>22., 23., 26, 27., 35.,</w:t>
      </w:r>
      <w:r w:rsidR="00C07D9D">
        <w:rPr>
          <w:rFonts w:ascii="Times New Roman" w:hAnsi="Times New Roman" w:cs="Times New Roman"/>
          <w:bCs/>
          <w:color w:val="000000"/>
          <w:sz w:val="24"/>
          <w:szCs w:val="24"/>
          <w:lang w:eastAsia="hr-HR"/>
        </w:rPr>
        <w:t xml:space="preserve"> </w:t>
      </w:r>
      <w:r w:rsidR="00F51497">
        <w:rPr>
          <w:rFonts w:ascii="Times New Roman" w:hAnsi="Times New Roman" w:cs="Times New Roman"/>
          <w:bCs/>
          <w:color w:val="000000"/>
          <w:sz w:val="24"/>
          <w:szCs w:val="24"/>
          <w:lang w:eastAsia="hr-HR"/>
        </w:rPr>
        <w:t xml:space="preserve">62., </w:t>
      </w:r>
      <w:r w:rsidR="00C07D9D">
        <w:rPr>
          <w:rFonts w:ascii="Times New Roman" w:hAnsi="Times New Roman" w:cs="Times New Roman"/>
          <w:bCs/>
          <w:color w:val="000000"/>
          <w:sz w:val="24"/>
          <w:szCs w:val="24"/>
          <w:lang w:eastAsia="hr-HR"/>
        </w:rPr>
        <w:t xml:space="preserve">66., </w:t>
      </w:r>
      <w:r w:rsidR="00F51497">
        <w:rPr>
          <w:rFonts w:ascii="Times New Roman" w:hAnsi="Times New Roman" w:cs="Times New Roman"/>
          <w:bCs/>
          <w:color w:val="000000"/>
          <w:sz w:val="24"/>
          <w:szCs w:val="24"/>
          <w:lang w:eastAsia="hr-HR"/>
        </w:rPr>
        <w:t>71., 74.</w:t>
      </w:r>
      <w:r w:rsidR="006351FC">
        <w:rPr>
          <w:rFonts w:ascii="Times New Roman" w:hAnsi="Times New Roman" w:cs="Times New Roman"/>
          <w:bCs/>
          <w:color w:val="000000"/>
          <w:sz w:val="24"/>
          <w:szCs w:val="24"/>
          <w:lang w:eastAsia="hr-HR"/>
        </w:rPr>
        <w:t>,</w:t>
      </w:r>
      <w:r w:rsidR="0085362D">
        <w:rPr>
          <w:rFonts w:ascii="Times New Roman" w:hAnsi="Times New Roman" w:cs="Times New Roman"/>
          <w:bCs/>
          <w:color w:val="000000"/>
          <w:sz w:val="24"/>
          <w:szCs w:val="24"/>
          <w:lang w:eastAsia="hr-HR"/>
        </w:rPr>
        <w:t xml:space="preserve"> </w:t>
      </w:r>
      <w:r w:rsidR="008F5D08">
        <w:rPr>
          <w:rFonts w:ascii="Times New Roman" w:hAnsi="Times New Roman" w:cs="Times New Roman"/>
          <w:bCs/>
          <w:color w:val="000000"/>
          <w:sz w:val="24"/>
          <w:szCs w:val="24"/>
          <w:lang w:eastAsia="hr-HR"/>
        </w:rPr>
        <w:t>99.</w:t>
      </w:r>
      <w:r w:rsidR="006351FC">
        <w:rPr>
          <w:rFonts w:ascii="Times New Roman" w:hAnsi="Times New Roman" w:cs="Times New Roman"/>
          <w:bCs/>
          <w:color w:val="000000"/>
          <w:sz w:val="24"/>
          <w:szCs w:val="24"/>
          <w:lang w:eastAsia="hr-HR"/>
        </w:rPr>
        <w:t xml:space="preserve"> i 110.</w:t>
      </w:r>
    </w:p>
    <w:bookmarkEnd w:id="46"/>
    <w:p w14:paraId="363F2099" w14:textId="17DAD099" w:rsidR="00CE511D" w:rsidRDefault="00CE511D">
      <w:pPr>
        <w:pStyle w:val="NoSpacing"/>
        <w:jc w:val="both"/>
        <w:rPr>
          <w:rFonts w:ascii="Times New Roman" w:hAnsi="Times New Roman" w:cs="Times New Roman"/>
          <w:bCs/>
          <w:color w:val="000000"/>
          <w:sz w:val="24"/>
          <w:szCs w:val="24"/>
          <w:lang w:eastAsia="hr-HR"/>
        </w:rPr>
      </w:pPr>
    </w:p>
    <w:p w14:paraId="7CB28EA1" w14:textId="32C3095B" w:rsidR="00471FD5" w:rsidRDefault="008F5D08">
      <w:pPr>
        <w:pStyle w:val="NoSpacing"/>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U skladu s</w:t>
      </w:r>
      <w:r w:rsidR="00471FD5">
        <w:rPr>
          <w:rFonts w:ascii="Times New Roman" w:hAnsi="Times New Roman" w:cs="Times New Roman"/>
          <w:bCs/>
          <w:color w:val="000000"/>
          <w:sz w:val="24"/>
          <w:szCs w:val="24"/>
          <w:lang w:eastAsia="hr-HR"/>
        </w:rPr>
        <w:t xml:space="preserve"> prijedlogom zastupnika Davora </w:t>
      </w:r>
      <w:proofErr w:type="spellStart"/>
      <w:r w:rsidR="00471FD5">
        <w:rPr>
          <w:rFonts w:ascii="Times New Roman" w:hAnsi="Times New Roman" w:cs="Times New Roman"/>
          <w:bCs/>
          <w:color w:val="000000"/>
          <w:sz w:val="24"/>
          <w:szCs w:val="24"/>
          <w:lang w:eastAsia="hr-HR"/>
        </w:rPr>
        <w:t>Bernardića</w:t>
      </w:r>
      <w:proofErr w:type="spellEnd"/>
      <w:r w:rsidR="00471FD5">
        <w:rPr>
          <w:rFonts w:ascii="Times New Roman" w:hAnsi="Times New Roman" w:cs="Times New Roman"/>
          <w:bCs/>
          <w:color w:val="000000"/>
          <w:sz w:val="24"/>
          <w:szCs w:val="24"/>
          <w:lang w:eastAsia="hr-HR"/>
        </w:rPr>
        <w:t xml:space="preserve"> ispred Kluba zastupnika socijaldemokrata</w:t>
      </w:r>
      <w:r w:rsidR="005169EE">
        <w:rPr>
          <w:rFonts w:ascii="Times New Roman" w:hAnsi="Times New Roman" w:cs="Times New Roman"/>
          <w:bCs/>
          <w:color w:val="000000"/>
          <w:sz w:val="24"/>
          <w:szCs w:val="24"/>
          <w:lang w:eastAsia="hr-HR"/>
        </w:rPr>
        <w:t xml:space="preserve"> </w:t>
      </w:r>
      <w:r w:rsidR="00471FD5">
        <w:rPr>
          <w:rFonts w:ascii="Times New Roman" w:hAnsi="Times New Roman" w:cs="Times New Roman"/>
          <w:bCs/>
          <w:color w:val="000000"/>
          <w:sz w:val="24"/>
          <w:szCs w:val="24"/>
          <w:lang w:eastAsia="hr-HR"/>
        </w:rPr>
        <w:t xml:space="preserve">u članku 4. izbrisan je stavak 2. iz članka 7.a Stečajnog zakona kojim je bilo propisano da </w:t>
      </w:r>
      <w:r w:rsidR="0085362D">
        <w:rPr>
          <w:rFonts w:ascii="Times New Roman" w:hAnsi="Times New Roman" w:cs="Times New Roman"/>
          <w:bCs/>
          <w:color w:val="000000"/>
          <w:sz w:val="24"/>
          <w:szCs w:val="24"/>
          <w:lang w:eastAsia="hr-HR"/>
        </w:rPr>
        <w:t>su</w:t>
      </w:r>
      <w:r w:rsidR="00471FD5">
        <w:rPr>
          <w:rFonts w:ascii="Times New Roman" w:hAnsi="Times New Roman" w:cs="Times New Roman"/>
          <w:bCs/>
          <w:color w:val="000000"/>
          <w:sz w:val="24"/>
          <w:szCs w:val="24"/>
          <w:lang w:eastAsia="hr-HR"/>
        </w:rPr>
        <w:t xml:space="preserve"> Ministarstvo financija, Porezna uprava i revizori dužni upozoriti dužnika na negativan razvoj u njegovom plaćanju te je određeno da će se svi detalji sustava ranog upozoravanja dužnika propisati pravilnikom.</w:t>
      </w:r>
    </w:p>
    <w:p w14:paraId="7D1B8604" w14:textId="4BE7B0A9" w:rsidR="00C26A28" w:rsidRDefault="00C26A28">
      <w:pPr>
        <w:pStyle w:val="NoSpacing"/>
        <w:jc w:val="both"/>
        <w:rPr>
          <w:rFonts w:ascii="Times New Roman" w:hAnsi="Times New Roman" w:cs="Times New Roman"/>
          <w:bCs/>
          <w:color w:val="000000"/>
          <w:sz w:val="24"/>
          <w:szCs w:val="24"/>
          <w:lang w:eastAsia="hr-HR"/>
        </w:rPr>
      </w:pPr>
    </w:p>
    <w:p w14:paraId="1271227B" w14:textId="50C60799" w:rsidR="00C26A28" w:rsidRDefault="005169EE">
      <w:pPr>
        <w:pStyle w:val="NoSpacing"/>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U</w:t>
      </w:r>
      <w:r w:rsidR="00C26A28">
        <w:rPr>
          <w:rFonts w:ascii="Times New Roman" w:hAnsi="Times New Roman" w:cs="Times New Roman"/>
          <w:bCs/>
          <w:color w:val="000000"/>
          <w:sz w:val="24"/>
          <w:szCs w:val="24"/>
          <w:lang w:eastAsia="hr-HR"/>
        </w:rPr>
        <w:t xml:space="preserve"> članku 4. (članku 7.a Stečajnog zakona) dodan je novi stavak 6. kojim je propisano da će </w:t>
      </w:r>
      <w:r w:rsidR="00C26A28" w:rsidRPr="00C26A28">
        <w:rPr>
          <w:rFonts w:ascii="Times New Roman" w:hAnsi="Times New Roman" w:cs="Times New Roman"/>
          <w:bCs/>
          <w:color w:val="000000"/>
          <w:sz w:val="24"/>
          <w:szCs w:val="24"/>
          <w:lang w:eastAsia="hr-HR"/>
        </w:rPr>
        <w:t>ministarstvo nadležno za poduzetništvo i obrt</w:t>
      </w:r>
      <w:r w:rsidR="00C26A28">
        <w:rPr>
          <w:rFonts w:ascii="Times New Roman" w:hAnsi="Times New Roman" w:cs="Times New Roman"/>
          <w:bCs/>
          <w:color w:val="000000"/>
          <w:sz w:val="24"/>
          <w:szCs w:val="24"/>
          <w:lang w:eastAsia="hr-HR"/>
        </w:rPr>
        <w:t xml:space="preserve"> osigurati uspostavu</w:t>
      </w:r>
      <w:r w:rsidR="00C26A28" w:rsidRPr="00C26A28">
        <w:rPr>
          <w:rFonts w:ascii="Times New Roman" w:hAnsi="Times New Roman" w:cs="Times New Roman"/>
          <w:bCs/>
          <w:color w:val="000000"/>
          <w:sz w:val="24"/>
          <w:szCs w:val="24"/>
          <w:lang w:eastAsia="hr-HR"/>
        </w:rPr>
        <w:t xml:space="preserve"> sustava ranog upozoravanja za subjekte malog gospodarstva</w:t>
      </w:r>
      <w:r w:rsidR="00C26A28">
        <w:rPr>
          <w:rFonts w:ascii="Times New Roman" w:hAnsi="Times New Roman" w:cs="Times New Roman"/>
          <w:bCs/>
          <w:color w:val="000000"/>
          <w:sz w:val="24"/>
          <w:szCs w:val="24"/>
          <w:lang w:eastAsia="hr-HR"/>
        </w:rPr>
        <w:t>. M</w:t>
      </w:r>
      <w:r w:rsidR="00C26A28" w:rsidRPr="00C26A28">
        <w:rPr>
          <w:rFonts w:ascii="Times New Roman" w:hAnsi="Times New Roman" w:cs="Times New Roman"/>
          <w:bCs/>
          <w:color w:val="000000"/>
          <w:sz w:val="24"/>
          <w:szCs w:val="24"/>
          <w:lang w:eastAsia="hr-HR"/>
        </w:rPr>
        <w:t xml:space="preserve">inistarstvo nadležno za poduzetništvo i obrt tijekom 2019. i 2020. godine temeljem sudjelovanja u Programu za konkurentnost poduzeća i malih i srednjih poduzeća COSME provelo </w:t>
      </w:r>
      <w:r w:rsidR="00C26A28">
        <w:rPr>
          <w:rFonts w:ascii="Times New Roman" w:hAnsi="Times New Roman" w:cs="Times New Roman"/>
          <w:bCs/>
          <w:color w:val="000000"/>
          <w:sz w:val="24"/>
          <w:szCs w:val="24"/>
          <w:lang w:eastAsia="hr-HR"/>
        </w:rPr>
        <w:t xml:space="preserve">je </w:t>
      </w:r>
      <w:r w:rsidR="00C26A28" w:rsidRPr="00C26A28">
        <w:rPr>
          <w:rFonts w:ascii="Times New Roman" w:hAnsi="Times New Roman" w:cs="Times New Roman"/>
          <w:bCs/>
          <w:color w:val="000000"/>
          <w:sz w:val="24"/>
          <w:szCs w:val="24"/>
          <w:lang w:eastAsia="hr-HR"/>
        </w:rPr>
        <w:t>konkretne pripremne aktivnosti u funkciji uspostave sustava ranog upozoravanja za subjekte malog gospodarstva</w:t>
      </w:r>
      <w:r>
        <w:rPr>
          <w:rFonts w:ascii="Times New Roman" w:hAnsi="Times New Roman" w:cs="Times New Roman"/>
          <w:bCs/>
          <w:color w:val="000000"/>
          <w:sz w:val="24"/>
          <w:szCs w:val="24"/>
          <w:lang w:eastAsia="hr-HR"/>
        </w:rPr>
        <w:t xml:space="preserve"> te</w:t>
      </w:r>
      <w:r w:rsidR="00C26A28" w:rsidRPr="00C26A28">
        <w:rPr>
          <w:rFonts w:ascii="Times New Roman" w:hAnsi="Times New Roman" w:cs="Times New Roman"/>
          <w:bCs/>
          <w:color w:val="000000"/>
          <w:sz w:val="24"/>
          <w:szCs w:val="24"/>
          <w:lang w:eastAsia="hr-HR"/>
        </w:rPr>
        <w:t xml:space="preserve"> je u okviru Operativnog programa konkurentnost i kohezija 2021.-2027. planirana provedba mjere Pomoć malim i srednjim poduzećima (MSP-ovima) u izgradnji održivih i otpornih sustava kroz izradu modela ”ranog upozoravanja”, temeljem koje će se osigurati potrebna financijska sredstva za uspostavu navedenog mehanizma.</w:t>
      </w:r>
    </w:p>
    <w:p w14:paraId="5E37BF64" w14:textId="77777777" w:rsidR="002D61AF" w:rsidRDefault="002D61AF">
      <w:pPr>
        <w:pStyle w:val="NoSpacing"/>
        <w:jc w:val="both"/>
        <w:rPr>
          <w:rFonts w:ascii="Times New Roman" w:hAnsi="Times New Roman" w:cs="Times New Roman"/>
          <w:bCs/>
          <w:color w:val="000000"/>
          <w:sz w:val="24"/>
          <w:szCs w:val="24"/>
          <w:lang w:eastAsia="hr-HR"/>
        </w:rPr>
      </w:pPr>
    </w:p>
    <w:p w14:paraId="53B9B19E" w14:textId="7FDFE72A" w:rsidR="002D61AF" w:rsidRDefault="002D61AF" w:rsidP="002D61AF">
      <w:pPr>
        <w:pStyle w:val="NoSpacing"/>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 xml:space="preserve">U članku 53. (u članku 81.) dodana je iznimka od pravila da </w:t>
      </w:r>
      <w:r w:rsidRPr="00864DF1">
        <w:rPr>
          <w:rFonts w:ascii="Times New Roman" w:hAnsi="Times New Roman" w:cs="Times New Roman"/>
          <w:bCs/>
          <w:color w:val="000000"/>
          <w:sz w:val="24"/>
          <w:szCs w:val="24"/>
          <w:lang w:eastAsia="hr-HR"/>
        </w:rPr>
        <w:t>se stečajni upravitelji brišu s liste nakon navršenih 70 godina života</w:t>
      </w:r>
      <w:r>
        <w:rPr>
          <w:rFonts w:ascii="Times New Roman" w:hAnsi="Times New Roman" w:cs="Times New Roman"/>
          <w:bCs/>
          <w:color w:val="000000"/>
          <w:sz w:val="24"/>
          <w:szCs w:val="24"/>
          <w:lang w:eastAsia="hr-HR"/>
        </w:rPr>
        <w:t>. Iznimka se</w:t>
      </w:r>
      <w:r w:rsidRPr="00864DF1">
        <w:rPr>
          <w:rFonts w:ascii="Times New Roman" w:hAnsi="Times New Roman" w:cs="Times New Roman"/>
          <w:bCs/>
          <w:color w:val="000000"/>
          <w:sz w:val="24"/>
          <w:szCs w:val="24"/>
          <w:lang w:eastAsia="hr-HR"/>
        </w:rPr>
        <w:t xml:space="preserve"> odnosi na one stečajne upravitelje koji su upisani </w:t>
      </w:r>
      <w:r w:rsidR="005906A9">
        <w:rPr>
          <w:rFonts w:ascii="Times New Roman" w:hAnsi="Times New Roman" w:cs="Times New Roman"/>
          <w:bCs/>
          <w:color w:val="000000"/>
          <w:sz w:val="24"/>
          <w:szCs w:val="24"/>
          <w:lang w:eastAsia="hr-HR"/>
        </w:rPr>
        <w:t xml:space="preserve">na listi </w:t>
      </w:r>
      <w:r w:rsidRPr="00864DF1">
        <w:rPr>
          <w:rFonts w:ascii="Times New Roman" w:hAnsi="Times New Roman" w:cs="Times New Roman"/>
          <w:bCs/>
          <w:color w:val="000000"/>
          <w:sz w:val="24"/>
          <w:szCs w:val="24"/>
          <w:lang w:eastAsia="hr-HR"/>
        </w:rPr>
        <w:t>za područje određenog trgovačkog suda te se propisuje da će nakon navršavanja 70 godina života biti izuzeti od dodjeljivanja novih predmeta, a brisat će se s liste nakon dovršetka svih postupaka u kojima su imenovani do trenutka navršavanja 70 godina života.</w:t>
      </w:r>
      <w:r>
        <w:rPr>
          <w:rFonts w:ascii="Times New Roman" w:hAnsi="Times New Roman" w:cs="Times New Roman"/>
          <w:bCs/>
          <w:color w:val="000000"/>
          <w:sz w:val="24"/>
          <w:szCs w:val="24"/>
          <w:lang w:eastAsia="hr-HR"/>
        </w:rPr>
        <w:t xml:space="preserve"> Navedena iznimka je potrebna</w:t>
      </w:r>
      <w:r w:rsidRPr="00077467">
        <w:t xml:space="preserve"> </w:t>
      </w:r>
      <w:r w:rsidRPr="00077467">
        <w:rPr>
          <w:rFonts w:ascii="Times New Roman" w:hAnsi="Times New Roman" w:cs="Times New Roman"/>
          <w:bCs/>
          <w:color w:val="000000"/>
          <w:sz w:val="24"/>
          <w:szCs w:val="24"/>
          <w:lang w:eastAsia="hr-HR"/>
        </w:rPr>
        <w:t>kako  ne bi došlo do poremećaja u sustavu.</w:t>
      </w:r>
      <w:r>
        <w:rPr>
          <w:rFonts w:ascii="Times New Roman" w:hAnsi="Times New Roman" w:cs="Times New Roman"/>
          <w:bCs/>
          <w:color w:val="000000"/>
          <w:sz w:val="24"/>
          <w:szCs w:val="24"/>
          <w:lang w:eastAsia="hr-HR"/>
        </w:rPr>
        <w:t xml:space="preserve"> A</w:t>
      </w:r>
      <w:r w:rsidRPr="00864DF1">
        <w:rPr>
          <w:rFonts w:ascii="Times New Roman" w:hAnsi="Times New Roman" w:cs="Times New Roman"/>
          <w:bCs/>
          <w:color w:val="000000"/>
          <w:sz w:val="24"/>
          <w:szCs w:val="24"/>
          <w:lang w:eastAsia="hr-HR"/>
        </w:rPr>
        <w:t xml:space="preserve">ko bi imenovanim stečajnim upraviteljima ex lege prestala služba u predmetima u kojima su imenovani moglo bi doći do zastoja u vođenju ovih postupaka jer bi trebalo imenovati nove stečajne upravitelje u svim stečajnim i </w:t>
      </w:r>
      <w:proofErr w:type="spellStart"/>
      <w:r w:rsidRPr="00864DF1">
        <w:rPr>
          <w:rFonts w:ascii="Times New Roman" w:hAnsi="Times New Roman" w:cs="Times New Roman"/>
          <w:bCs/>
          <w:color w:val="000000"/>
          <w:sz w:val="24"/>
          <w:szCs w:val="24"/>
          <w:lang w:eastAsia="hr-HR"/>
        </w:rPr>
        <w:t>predstečajnim</w:t>
      </w:r>
      <w:proofErr w:type="spellEnd"/>
      <w:r w:rsidRPr="00864DF1">
        <w:rPr>
          <w:rFonts w:ascii="Times New Roman" w:hAnsi="Times New Roman" w:cs="Times New Roman"/>
          <w:bCs/>
          <w:color w:val="000000"/>
          <w:sz w:val="24"/>
          <w:szCs w:val="24"/>
          <w:lang w:eastAsia="hr-HR"/>
        </w:rPr>
        <w:t xml:space="preserve"> predmetima koji su u tijeku i u kojima su imenovani stečajni upravitelji stariji od 70 godina. Smatramo da bi ovakvo postupanje bilo posebno neopravdano iz razloga što su stečajni i </w:t>
      </w:r>
      <w:proofErr w:type="spellStart"/>
      <w:r w:rsidRPr="00864DF1">
        <w:rPr>
          <w:rFonts w:ascii="Times New Roman" w:hAnsi="Times New Roman" w:cs="Times New Roman"/>
          <w:bCs/>
          <w:color w:val="000000"/>
          <w:sz w:val="24"/>
          <w:szCs w:val="24"/>
          <w:lang w:eastAsia="hr-HR"/>
        </w:rPr>
        <w:t>predstečajni</w:t>
      </w:r>
      <w:proofErr w:type="spellEnd"/>
      <w:r w:rsidRPr="00864DF1">
        <w:rPr>
          <w:rFonts w:ascii="Times New Roman" w:hAnsi="Times New Roman" w:cs="Times New Roman"/>
          <w:bCs/>
          <w:color w:val="000000"/>
          <w:sz w:val="24"/>
          <w:szCs w:val="24"/>
          <w:lang w:eastAsia="hr-HR"/>
        </w:rPr>
        <w:t xml:space="preserve"> postupci hitni. Također, na navedeni način bi se dodatno opteretio sud koji bi bio dužan donositi nova rješenja o imenovanju stečajnih upravitelja.</w:t>
      </w:r>
    </w:p>
    <w:p w14:paraId="15DFE03B" w14:textId="77777777" w:rsidR="002D61AF" w:rsidRDefault="002D61AF" w:rsidP="002D61AF">
      <w:pPr>
        <w:pStyle w:val="NoSpacing"/>
        <w:jc w:val="both"/>
        <w:rPr>
          <w:rFonts w:ascii="Times New Roman" w:hAnsi="Times New Roman" w:cs="Times New Roman"/>
          <w:bCs/>
          <w:color w:val="000000"/>
          <w:sz w:val="24"/>
          <w:szCs w:val="24"/>
          <w:lang w:eastAsia="hr-HR"/>
        </w:rPr>
      </w:pPr>
    </w:p>
    <w:p w14:paraId="48A9E524" w14:textId="77777777" w:rsidR="002D61AF" w:rsidRDefault="002D61AF" w:rsidP="002D61AF">
      <w:pPr>
        <w:pStyle w:val="NoSpacing"/>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 xml:space="preserve">U članku 54. (članak 82. stavak 2. točka 1.) brisana je alternativna mogućnost kojom je bilo predviđeno da polaganju stručnog ispita za stečajnog upravitelja mogu pristupiti i osobe koje </w:t>
      </w:r>
      <w:r>
        <w:rPr>
          <w:rFonts w:ascii="Times New Roman" w:hAnsi="Times New Roman" w:cs="Times New Roman"/>
          <w:bCs/>
          <w:color w:val="000000"/>
          <w:sz w:val="24"/>
          <w:szCs w:val="24"/>
          <w:lang w:eastAsia="hr-HR"/>
        </w:rPr>
        <w:lastRenderedPageBreak/>
        <w:t xml:space="preserve">imaju završen poslijediplomski studij iz područja prava ili ekonomije. Navedena mogućnost je otklonjena s obzirom na činjenicu da nije moguće </w:t>
      </w:r>
      <w:r w:rsidRPr="00BB6D4A">
        <w:rPr>
          <w:rFonts w:ascii="Times New Roman" w:hAnsi="Times New Roman" w:cs="Times New Roman"/>
          <w:bCs/>
          <w:color w:val="000000"/>
          <w:sz w:val="24"/>
          <w:szCs w:val="24"/>
          <w:lang w:eastAsia="hr-HR"/>
        </w:rPr>
        <w:t>izjednačiti znanje i kompetencije stečene završe</w:t>
      </w:r>
      <w:r>
        <w:rPr>
          <w:rFonts w:ascii="Times New Roman" w:hAnsi="Times New Roman" w:cs="Times New Roman"/>
          <w:bCs/>
          <w:color w:val="000000"/>
          <w:sz w:val="24"/>
          <w:szCs w:val="24"/>
          <w:lang w:eastAsia="hr-HR"/>
        </w:rPr>
        <w:t xml:space="preserve">tkom pravnog odnosno ekonomskog studija (studiji u redovnom trajanju od </w:t>
      </w:r>
      <w:r w:rsidRPr="00BB6D4A">
        <w:rPr>
          <w:rFonts w:ascii="Times New Roman" w:hAnsi="Times New Roman" w:cs="Times New Roman"/>
          <w:bCs/>
          <w:color w:val="000000"/>
          <w:sz w:val="24"/>
          <w:szCs w:val="24"/>
          <w:lang w:eastAsia="hr-HR"/>
        </w:rPr>
        <w:t>5 godina) sa završenim poslijediplomskim studijem (</w:t>
      </w:r>
      <w:r>
        <w:rPr>
          <w:rFonts w:ascii="Times New Roman" w:hAnsi="Times New Roman" w:cs="Times New Roman"/>
          <w:bCs/>
          <w:color w:val="000000"/>
          <w:sz w:val="24"/>
          <w:szCs w:val="24"/>
          <w:lang w:eastAsia="hr-HR"/>
        </w:rPr>
        <w:t xml:space="preserve">vrijeme studija varira između </w:t>
      </w:r>
      <w:r w:rsidRPr="00BB6D4A">
        <w:rPr>
          <w:rFonts w:ascii="Times New Roman" w:hAnsi="Times New Roman" w:cs="Times New Roman"/>
          <w:bCs/>
          <w:color w:val="000000"/>
          <w:sz w:val="24"/>
          <w:szCs w:val="24"/>
          <w:lang w:eastAsia="hr-HR"/>
        </w:rPr>
        <w:t>1</w:t>
      </w:r>
      <w:r>
        <w:rPr>
          <w:rFonts w:ascii="Times New Roman" w:hAnsi="Times New Roman" w:cs="Times New Roman"/>
          <w:bCs/>
          <w:color w:val="000000"/>
          <w:sz w:val="24"/>
          <w:szCs w:val="24"/>
          <w:lang w:eastAsia="hr-HR"/>
        </w:rPr>
        <w:t xml:space="preserve"> do </w:t>
      </w:r>
      <w:r w:rsidRPr="00BB6D4A">
        <w:rPr>
          <w:rFonts w:ascii="Times New Roman" w:hAnsi="Times New Roman" w:cs="Times New Roman"/>
          <w:bCs/>
          <w:color w:val="000000"/>
          <w:sz w:val="24"/>
          <w:szCs w:val="24"/>
          <w:lang w:eastAsia="hr-HR"/>
        </w:rPr>
        <w:t xml:space="preserve">3 godine, s tim da 3 godine traje znanstveni poslijediplomski studij). </w:t>
      </w:r>
      <w:r>
        <w:rPr>
          <w:rFonts w:ascii="Times New Roman" w:hAnsi="Times New Roman" w:cs="Times New Roman"/>
          <w:bCs/>
          <w:color w:val="000000"/>
          <w:sz w:val="24"/>
          <w:szCs w:val="24"/>
          <w:lang w:eastAsia="hr-HR"/>
        </w:rPr>
        <w:t xml:space="preserve">Također, da je ostavljena ova mogućnost ista bi bila u suprotnosti sa uvjetom iz istog članka (članak 82. stavak 2. točka 2.) kojim je </w:t>
      </w:r>
      <w:r w:rsidRPr="00BB6D4A">
        <w:rPr>
          <w:rFonts w:ascii="Times New Roman" w:hAnsi="Times New Roman" w:cs="Times New Roman"/>
          <w:bCs/>
          <w:color w:val="000000"/>
          <w:sz w:val="24"/>
          <w:szCs w:val="24"/>
          <w:lang w:eastAsia="hr-HR"/>
        </w:rPr>
        <w:t xml:space="preserve"> </w:t>
      </w:r>
      <w:r>
        <w:rPr>
          <w:rFonts w:ascii="Times New Roman" w:hAnsi="Times New Roman" w:cs="Times New Roman"/>
          <w:bCs/>
          <w:color w:val="000000"/>
          <w:sz w:val="24"/>
          <w:szCs w:val="24"/>
          <w:lang w:eastAsia="hr-HR"/>
        </w:rPr>
        <w:t xml:space="preserve">propisano </w:t>
      </w:r>
      <w:r w:rsidRPr="00BB6D4A">
        <w:rPr>
          <w:rFonts w:ascii="Times New Roman" w:hAnsi="Times New Roman" w:cs="Times New Roman"/>
          <w:bCs/>
          <w:color w:val="000000"/>
          <w:sz w:val="24"/>
          <w:szCs w:val="24"/>
          <w:lang w:eastAsia="hr-HR"/>
        </w:rPr>
        <w:t>najmanje tri godine radnog iskustva u pravnoj i ekonomskoj struci.</w:t>
      </w:r>
    </w:p>
    <w:p w14:paraId="38C86846" w14:textId="77777777" w:rsidR="002D61AF" w:rsidRDefault="002D61AF" w:rsidP="002D61AF">
      <w:pPr>
        <w:pStyle w:val="NoSpacing"/>
        <w:jc w:val="both"/>
        <w:rPr>
          <w:rFonts w:ascii="Times New Roman" w:hAnsi="Times New Roman" w:cs="Times New Roman"/>
          <w:bCs/>
          <w:color w:val="000000"/>
          <w:sz w:val="24"/>
          <w:szCs w:val="24"/>
          <w:lang w:eastAsia="hr-HR"/>
        </w:rPr>
      </w:pPr>
    </w:p>
    <w:p w14:paraId="7B55293B" w14:textId="77777777" w:rsidR="002D61AF" w:rsidRDefault="002D61AF" w:rsidP="002D61AF">
      <w:pPr>
        <w:pStyle w:val="NoSpacing"/>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U članku 59. (članak 89. stavak 1. točka 11.) izbrisana je posljednja rečenica koja je glasila: „</w:t>
      </w:r>
      <w:r w:rsidRPr="000814CF">
        <w:rPr>
          <w:rFonts w:ascii="Times New Roman" w:hAnsi="Times New Roman" w:cs="Times New Roman"/>
          <w:bCs/>
          <w:color w:val="000000"/>
          <w:sz w:val="24"/>
          <w:szCs w:val="24"/>
          <w:lang w:eastAsia="hr-HR"/>
        </w:rPr>
        <w:t>Na iznos predujma ne plaća se porez na dodanu vrijednost.</w:t>
      </w:r>
      <w:r>
        <w:rPr>
          <w:rFonts w:ascii="Times New Roman" w:hAnsi="Times New Roman" w:cs="Times New Roman"/>
          <w:bCs/>
          <w:color w:val="000000"/>
          <w:sz w:val="24"/>
          <w:szCs w:val="24"/>
          <w:lang w:eastAsia="hr-HR"/>
        </w:rPr>
        <w:t>“ kao suvišna.</w:t>
      </w:r>
    </w:p>
    <w:p w14:paraId="0D1BBA8B" w14:textId="77777777" w:rsidR="002D61AF" w:rsidRDefault="002D61AF" w:rsidP="002D61AF">
      <w:pPr>
        <w:pStyle w:val="NoSpacing"/>
        <w:jc w:val="both"/>
        <w:rPr>
          <w:rFonts w:ascii="Times New Roman" w:hAnsi="Times New Roman" w:cs="Times New Roman"/>
          <w:bCs/>
          <w:color w:val="000000"/>
          <w:sz w:val="24"/>
          <w:szCs w:val="24"/>
          <w:lang w:eastAsia="hr-HR"/>
        </w:rPr>
      </w:pPr>
    </w:p>
    <w:p w14:paraId="7BD00E94" w14:textId="690C5E18" w:rsidR="002D61AF" w:rsidRDefault="002D61AF" w:rsidP="002D61AF">
      <w:pPr>
        <w:pStyle w:val="NoSpacing"/>
        <w:jc w:val="both"/>
        <w:rPr>
          <w:rFonts w:ascii="Times New Roman" w:hAnsi="Times New Roman" w:cs="Times New Roman"/>
          <w:bCs/>
          <w:color w:val="000000"/>
          <w:sz w:val="24"/>
          <w:szCs w:val="24"/>
          <w:lang w:eastAsia="hr-HR"/>
        </w:rPr>
      </w:pPr>
      <w:bookmarkStart w:id="47" w:name="_Hlk95929823"/>
      <w:r>
        <w:rPr>
          <w:rFonts w:ascii="Times New Roman" w:hAnsi="Times New Roman" w:cs="Times New Roman"/>
          <w:bCs/>
          <w:color w:val="000000"/>
          <w:sz w:val="24"/>
          <w:szCs w:val="24"/>
          <w:lang w:eastAsia="hr-HR"/>
        </w:rPr>
        <w:t xml:space="preserve">U članku 73. </w:t>
      </w:r>
      <w:r w:rsidR="00811A5B" w:rsidRPr="00811A5B">
        <w:rPr>
          <w:rFonts w:ascii="Times New Roman" w:hAnsi="Times New Roman" w:cs="Times New Roman"/>
          <w:bCs/>
          <w:color w:val="000000"/>
          <w:sz w:val="24"/>
          <w:szCs w:val="24"/>
          <w:lang w:eastAsia="hr-HR"/>
        </w:rPr>
        <w:t>(članak 247.</w:t>
      </w:r>
      <w:r w:rsidR="00811A5B">
        <w:rPr>
          <w:rFonts w:ascii="Times New Roman" w:hAnsi="Times New Roman" w:cs="Times New Roman"/>
          <w:bCs/>
          <w:color w:val="000000"/>
          <w:sz w:val="24"/>
          <w:szCs w:val="24"/>
          <w:lang w:eastAsia="hr-HR"/>
        </w:rPr>
        <w:t xml:space="preserve">) </w:t>
      </w:r>
      <w:r>
        <w:rPr>
          <w:rFonts w:ascii="Times New Roman" w:hAnsi="Times New Roman" w:cs="Times New Roman"/>
          <w:bCs/>
          <w:color w:val="000000"/>
          <w:sz w:val="24"/>
          <w:szCs w:val="24"/>
          <w:lang w:eastAsia="hr-HR"/>
        </w:rPr>
        <w:t>brisane su odredbe kojima je bilo propisano pravo na na</w:t>
      </w:r>
      <w:r w:rsidR="005A522B">
        <w:rPr>
          <w:rFonts w:ascii="Times New Roman" w:hAnsi="Times New Roman" w:cs="Times New Roman"/>
          <w:bCs/>
          <w:color w:val="000000"/>
          <w:sz w:val="24"/>
          <w:szCs w:val="24"/>
          <w:lang w:eastAsia="hr-HR"/>
        </w:rPr>
        <w:t>knadu</w:t>
      </w:r>
      <w:r>
        <w:rPr>
          <w:rFonts w:ascii="Times New Roman" w:hAnsi="Times New Roman" w:cs="Times New Roman"/>
          <w:bCs/>
          <w:color w:val="000000"/>
          <w:sz w:val="24"/>
          <w:szCs w:val="24"/>
          <w:lang w:eastAsia="hr-HR"/>
        </w:rPr>
        <w:t xml:space="preserve"> Financijske agencije  za uslugu operativnog vođenja i upravljanja informacijskim sustavom e-Dražba odnosno izuzeće od obveze plaćanja naknade za provođenje e-Dražbe, a s obzirom na to da ovim odredbama nije mjesto u Stečajnom zakonu. V</w:t>
      </w:r>
      <w:r w:rsidRPr="002B5A71">
        <w:rPr>
          <w:rFonts w:ascii="Times New Roman" w:hAnsi="Times New Roman" w:cs="Times New Roman"/>
          <w:bCs/>
          <w:color w:val="000000"/>
          <w:sz w:val="24"/>
          <w:szCs w:val="24"/>
          <w:lang w:eastAsia="hr-HR"/>
        </w:rPr>
        <w:t xml:space="preserve">rste i visine naknada koje Financijska agencija naplaćuje za obavljanje poslova provedbe prodaje nekretnina i pokretnina propisanih </w:t>
      </w:r>
      <w:r>
        <w:rPr>
          <w:rFonts w:ascii="Times New Roman" w:hAnsi="Times New Roman" w:cs="Times New Roman"/>
          <w:bCs/>
          <w:color w:val="000000"/>
          <w:sz w:val="24"/>
          <w:szCs w:val="24"/>
          <w:lang w:eastAsia="hr-HR"/>
        </w:rPr>
        <w:t xml:space="preserve">(e-Dražba) </w:t>
      </w:r>
      <w:r w:rsidRPr="002B5A71">
        <w:rPr>
          <w:rFonts w:ascii="Times New Roman" w:hAnsi="Times New Roman" w:cs="Times New Roman"/>
          <w:bCs/>
          <w:color w:val="000000"/>
          <w:sz w:val="24"/>
          <w:szCs w:val="24"/>
          <w:lang w:eastAsia="hr-HR"/>
        </w:rPr>
        <w:t>te način plaćanja naknada</w:t>
      </w:r>
      <w:r>
        <w:rPr>
          <w:rFonts w:ascii="Times New Roman" w:hAnsi="Times New Roman" w:cs="Times New Roman"/>
          <w:bCs/>
          <w:color w:val="000000"/>
          <w:sz w:val="24"/>
          <w:szCs w:val="24"/>
          <w:lang w:eastAsia="hr-HR"/>
        </w:rPr>
        <w:t xml:space="preserve"> uređen je </w:t>
      </w:r>
      <w:r w:rsidRPr="002B5A71">
        <w:rPr>
          <w:rFonts w:ascii="Times New Roman" w:hAnsi="Times New Roman" w:cs="Times New Roman"/>
          <w:bCs/>
          <w:color w:val="000000"/>
          <w:sz w:val="24"/>
          <w:szCs w:val="24"/>
          <w:lang w:eastAsia="hr-HR"/>
        </w:rPr>
        <w:t>Pravilnik o vrstama i visini naknada za obavljanje poslova provedbe prodaje nekretnina i pokretnina u ovršnom postupku</w:t>
      </w:r>
      <w:r>
        <w:rPr>
          <w:rFonts w:ascii="Times New Roman" w:hAnsi="Times New Roman" w:cs="Times New Roman"/>
          <w:bCs/>
          <w:color w:val="000000"/>
          <w:sz w:val="24"/>
          <w:szCs w:val="24"/>
          <w:lang w:eastAsia="hr-HR"/>
        </w:rPr>
        <w:t xml:space="preserve"> („Narodne novine“, broj 156/14.), a koji donosi ministar nadležan za poslove pravosuđa u skladu s odredbama članka </w:t>
      </w:r>
      <w:r w:rsidRPr="002B5A71">
        <w:rPr>
          <w:rFonts w:ascii="Times New Roman" w:hAnsi="Times New Roman" w:cs="Times New Roman"/>
          <w:bCs/>
          <w:color w:val="000000"/>
          <w:sz w:val="24"/>
          <w:szCs w:val="24"/>
          <w:lang w:eastAsia="hr-HR"/>
        </w:rPr>
        <w:t>132.d stav</w:t>
      </w:r>
      <w:r>
        <w:rPr>
          <w:rFonts w:ascii="Times New Roman" w:hAnsi="Times New Roman" w:cs="Times New Roman"/>
          <w:bCs/>
          <w:color w:val="000000"/>
          <w:sz w:val="24"/>
          <w:szCs w:val="24"/>
          <w:lang w:eastAsia="hr-HR"/>
        </w:rPr>
        <w:t>a</w:t>
      </w:r>
      <w:r w:rsidRPr="002B5A71">
        <w:rPr>
          <w:rFonts w:ascii="Times New Roman" w:hAnsi="Times New Roman" w:cs="Times New Roman"/>
          <w:bCs/>
          <w:color w:val="000000"/>
          <w:sz w:val="24"/>
          <w:szCs w:val="24"/>
          <w:lang w:eastAsia="hr-HR"/>
        </w:rPr>
        <w:t xml:space="preserve">ka </w:t>
      </w:r>
      <w:r>
        <w:rPr>
          <w:rFonts w:ascii="Times New Roman" w:hAnsi="Times New Roman" w:cs="Times New Roman"/>
          <w:bCs/>
          <w:color w:val="000000"/>
          <w:sz w:val="24"/>
          <w:szCs w:val="24"/>
          <w:lang w:eastAsia="hr-HR"/>
        </w:rPr>
        <w:t xml:space="preserve">1. i </w:t>
      </w:r>
      <w:r w:rsidRPr="002B5A71">
        <w:rPr>
          <w:rFonts w:ascii="Times New Roman" w:hAnsi="Times New Roman" w:cs="Times New Roman"/>
          <w:bCs/>
          <w:color w:val="000000"/>
          <w:sz w:val="24"/>
          <w:szCs w:val="24"/>
          <w:lang w:eastAsia="hr-HR"/>
        </w:rPr>
        <w:t>2. Ovršnog zakona (»Narodne novine«, broj</w:t>
      </w:r>
      <w:r w:rsidRPr="002B5A71">
        <w:t xml:space="preserve"> </w:t>
      </w:r>
      <w:r w:rsidRPr="002B5A71">
        <w:rPr>
          <w:rFonts w:ascii="Times New Roman" w:hAnsi="Times New Roman" w:cs="Times New Roman"/>
          <w:bCs/>
          <w:color w:val="000000"/>
          <w:sz w:val="24"/>
          <w:szCs w:val="24"/>
          <w:lang w:eastAsia="hr-HR"/>
        </w:rPr>
        <w:t>112</w:t>
      </w:r>
      <w:r>
        <w:rPr>
          <w:rFonts w:ascii="Times New Roman" w:hAnsi="Times New Roman" w:cs="Times New Roman"/>
          <w:bCs/>
          <w:color w:val="000000"/>
          <w:sz w:val="24"/>
          <w:szCs w:val="24"/>
          <w:lang w:eastAsia="hr-HR"/>
        </w:rPr>
        <w:t>/12., 25/13., 93/14., 55/16., 73/17. i</w:t>
      </w:r>
      <w:r w:rsidRPr="002B5A71">
        <w:rPr>
          <w:rFonts w:ascii="Times New Roman" w:hAnsi="Times New Roman" w:cs="Times New Roman"/>
          <w:bCs/>
          <w:color w:val="000000"/>
          <w:sz w:val="24"/>
          <w:szCs w:val="24"/>
          <w:lang w:eastAsia="hr-HR"/>
        </w:rPr>
        <w:t xml:space="preserve"> 131/20</w:t>
      </w:r>
      <w:r>
        <w:rPr>
          <w:rFonts w:ascii="Times New Roman" w:hAnsi="Times New Roman" w:cs="Times New Roman"/>
          <w:bCs/>
          <w:color w:val="000000"/>
          <w:sz w:val="24"/>
          <w:szCs w:val="24"/>
          <w:lang w:eastAsia="hr-HR"/>
        </w:rPr>
        <w:t>.).</w:t>
      </w:r>
    </w:p>
    <w:bookmarkEnd w:id="47"/>
    <w:p w14:paraId="7FCE9489" w14:textId="77777777" w:rsidR="002D61AF" w:rsidRDefault="002D61AF">
      <w:pPr>
        <w:pStyle w:val="NoSpacing"/>
        <w:jc w:val="both"/>
        <w:rPr>
          <w:rFonts w:ascii="Times New Roman" w:hAnsi="Times New Roman" w:cs="Times New Roman"/>
          <w:bCs/>
          <w:color w:val="000000"/>
          <w:sz w:val="24"/>
          <w:szCs w:val="24"/>
          <w:lang w:eastAsia="hr-HR"/>
        </w:rPr>
      </w:pPr>
    </w:p>
    <w:p w14:paraId="4F0FF30E" w14:textId="051BC622" w:rsidR="00F55A11" w:rsidRDefault="00F55A11">
      <w:pPr>
        <w:pStyle w:val="NoSpacing"/>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 xml:space="preserve">Dodan je novi članak 116. kojim </w:t>
      </w:r>
      <w:r w:rsidRPr="00F55A11">
        <w:rPr>
          <w:rFonts w:ascii="Times New Roman" w:hAnsi="Times New Roman" w:cs="Times New Roman"/>
          <w:bCs/>
          <w:color w:val="000000"/>
          <w:sz w:val="24"/>
          <w:szCs w:val="24"/>
          <w:lang w:eastAsia="hr-HR"/>
        </w:rPr>
        <w:t>se propisuje prijelazno razdoblje u vezi način</w:t>
      </w:r>
      <w:r w:rsidR="00B50D1F">
        <w:rPr>
          <w:rFonts w:ascii="Times New Roman" w:hAnsi="Times New Roman" w:cs="Times New Roman"/>
          <w:bCs/>
          <w:color w:val="000000"/>
          <w:sz w:val="24"/>
          <w:szCs w:val="24"/>
          <w:lang w:eastAsia="hr-HR"/>
        </w:rPr>
        <w:t>a</w:t>
      </w:r>
      <w:r w:rsidRPr="00F55A11">
        <w:rPr>
          <w:rFonts w:ascii="Times New Roman" w:hAnsi="Times New Roman" w:cs="Times New Roman"/>
          <w:bCs/>
          <w:color w:val="000000"/>
          <w:sz w:val="24"/>
          <w:szCs w:val="24"/>
          <w:lang w:eastAsia="hr-HR"/>
        </w:rPr>
        <w:t xml:space="preserve"> upisa stečajnih upravitelja upisanih na listi A ili B na novu listu stečajnih upravitelja te pravila o izuzimanju od dodjeljivanja novih predmeta u rad i brisanju sa liste stečajnih upravitelja za stečajne upravitelje starije od 70 godina (odnosno nakon što navrše 70 godina), a koji su na dan stupanja na snagu ovoga Zakona upisani na listi A stečajnih upravitelja.</w:t>
      </w:r>
    </w:p>
    <w:p w14:paraId="5660A62C" w14:textId="2F77DAB3" w:rsidR="00C44638" w:rsidRDefault="00C44638">
      <w:pPr>
        <w:pStyle w:val="NoSpacing"/>
        <w:jc w:val="both"/>
        <w:rPr>
          <w:rFonts w:ascii="Times New Roman" w:hAnsi="Times New Roman" w:cs="Times New Roman"/>
          <w:bCs/>
          <w:color w:val="000000"/>
          <w:sz w:val="24"/>
          <w:szCs w:val="24"/>
          <w:lang w:eastAsia="hr-HR"/>
        </w:rPr>
      </w:pPr>
    </w:p>
    <w:p w14:paraId="240DDAF9" w14:textId="68A3E74E" w:rsidR="002D61AF" w:rsidRDefault="002D61AF">
      <w:pPr>
        <w:pStyle w:val="NoSpacing"/>
        <w:jc w:val="both"/>
        <w:rPr>
          <w:rFonts w:ascii="Times New Roman" w:hAnsi="Times New Roman" w:cs="Times New Roman"/>
          <w:bCs/>
          <w:color w:val="000000"/>
          <w:sz w:val="24"/>
          <w:szCs w:val="24"/>
          <w:lang w:eastAsia="hr-HR"/>
        </w:rPr>
      </w:pPr>
      <w:r>
        <w:rPr>
          <w:rFonts w:ascii="Times New Roman" w:hAnsi="Times New Roman" w:cs="Times New Roman"/>
          <w:bCs/>
          <w:color w:val="000000"/>
          <w:sz w:val="24"/>
          <w:szCs w:val="24"/>
          <w:lang w:eastAsia="hr-HR"/>
        </w:rPr>
        <w:t>Odredba članka 117. izmijenjena je s o</w:t>
      </w:r>
      <w:r w:rsidRPr="00C44638">
        <w:rPr>
          <w:rFonts w:ascii="Times New Roman" w:hAnsi="Times New Roman" w:cs="Times New Roman"/>
          <w:bCs/>
          <w:color w:val="000000"/>
          <w:sz w:val="24"/>
          <w:szCs w:val="24"/>
          <w:lang w:eastAsia="hr-HR"/>
        </w:rPr>
        <w:t>bzirom</w:t>
      </w:r>
      <w:r>
        <w:rPr>
          <w:rFonts w:ascii="Times New Roman" w:hAnsi="Times New Roman" w:cs="Times New Roman"/>
          <w:bCs/>
          <w:color w:val="000000"/>
          <w:sz w:val="24"/>
          <w:szCs w:val="24"/>
          <w:lang w:eastAsia="hr-HR"/>
        </w:rPr>
        <w:t xml:space="preserve"> na to</w:t>
      </w:r>
      <w:r w:rsidRPr="00C44638">
        <w:rPr>
          <w:rFonts w:ascii="Times New Roman" w:hAnsi="Times New Roman" w:cs="Times New Roman"/>
          <w:bCs/>
          <w:color w:val="000000"/>
          <w:sz w:val="24"/>
          <w:szCs w:val="24"/>
          <w:lang w:eastAsia="hr-HR"/>
        </w:rPr>
        <w:t xml:space="preserve"> da su </w:t>
      </w:r>
      <w:r>
        <w:rPr>
          <w:rFonts w:ascii="Times New Roman" w:hAnsi="Times New Roman" w:cs="Times New Roman"/>
          <w:bCs/>
          <w:color w:val="000000"/>
          <w:sz w:val="24"/>
          <w:szCs w:val="24"/>
          <w:lang w:eastAsia="hr-HR"/>
        </w:rPr>
        <w:t xml:space="preserve">i </w:t>
      </w:r>
      <w:r w:rsidRPr="00C44638">
        <w:rPr>
          <w:rFonts w:ascii="Times New Roman" w:hAnsi="Times New Roman" w:cs="Times New Roman"/>
          <w:bCs/>
          <w:color w:val="000000"/>
          <w:sz w:val="24"/>
          <w:szCs w:val="24"/>
          <w:lang w:eastAsia="hr-HR"/>
        </w:rPr>
        <w:t xml:space="preserve">za provedbu </w:t>
      </w:r>
      <w:r>
        <w:rPr>
          <w:rFonts w:ascii="Times New Roman" w:hAnsi="Times New Roman" w:cs="Times New Roman"/>
          <w:bCs/>
          <w:color w:val="000000"/>
          <w:sz w:val="24"/>
          <w:szCs w:val="24"/>
          <w:lang w:eastAsia="hr-HR"/>
        </w:rPr>
        <w:t xml:space="preserve">članka 42. (članak 68. stavka 3. Zakona) i </w:t>
      </w:r>
      <w:r w:rsidRPr="00C44638">
        <w:rPr>
          <w:rFonts w:ascii="Times New Roman" w:hAnsi="Times New Roman" w:cs="Times New Roman"/>
          <w:bCs/>
          <w:color w:val="000000"/>
          <w:sz w:val="24"/>
          <w:szCs w:val="24"/>
          <w:lang w:eastAsia="hr-HR"/>
        </w:rPr>
        <w:t xml:space="preserve">članka 44. (članak 69. </w:t>
      </w:r>
      <w:r>
        <w:rPr>
          <w:rFonts w:ascii="Times New Roman" w:hAnsi="Times New Roman" w:cs="Times New Roman"/>
          <w:bCs/>
          <w:color w:val="000000"/>
          <w:sz w:val="24"/>
          <w:szCs w:val="24"/>
          <w:lang w:eastAsia="hr-HR"/>
        </w:rPr>
        <w:t>Zakona</w:t>
      </w:r>
      <w:r w:rsidRPr="00C44638">
        <w:rPr>
          <w:rFonts w:ascii="Times New Roman" w:hAnsi="Times New Roman" w:cs="Times New Roman"/>
          <w:bCs/>
          <w:color w:val="000000"/>
          <w:sz w:val="24"/>
          <w:szCs w:val="24"/>
          <w:lang w:eastAsia="hr-HR"/>
        </w:rPr>
        <w:t xml:space="preserve">) </w:t>
      </w:r>
      <w:r>
        <w:rPr>
          <w:rFonts w:ascii="Times New Roman" w:hAnsi="Times New Roman" w:cs="Times New Roman"/>
          <w:bCs/>
          <w:color w:val="000000"/>
          <w:sz w:val="24"/>
          <w:szCs w:val="24"/>
          <w:lang w:eastAsia="hr-HR"/>
        </w:rPr>
        <w:t xml:space="preserve">ovoga Zakona </w:t>
      </w:r>
      <w:r w:rsidRPr="00C44638">
        <w:rPr>
          <w:rFonts w:ascii="Times New Roman" w:hAnsi="Times New Roman" w:cs="Times New Roman"/>
          <w:bCs/>
          <w:color w:val="000000"/>
          <w:sz w:val="24"/>
          <w:szCs w:val="24"/>
          <w:lang w:eastAsia="hr-HR"/>
        </w:rPr>
        <w:t>potrebne značajnije apl</w:t>
      </w:r>
      <w:r>
        <w:rPr>
          <w:rFonts w:ascii="Times New Roman" w:hAnsi="Times New Roman" w:cs="Times New Roman"/>
          <w:bCs/>
          <w:color w:val="000000"/>
          <w:sz w:val="24"/>
          <w:szCs w:val="24"/>
          <w:lang w:eastAsia="hr-HR"/>
        </w:rPr>
        <w:t>ikativne prilagodbe sustava Financijske agencije</w:t>
      </w:r>
      <w:r w:rsidRPr="00C44638">
        <w:rPr>
          <w:rFonts w:ascii="Times New Roman" w:hAnsi="Times New Roman" w:cs="Times New Roman"/>
          <w:bCs/>
          <w:color w:val="000000"/>
          <w:sz w:val="24"/>
          <w:szCs w:val="24"/>
          <w:lang w:eastAsia="hr-HR"/>
        </w:rPr>
        <w:t xml:space="preserve">, a koje nije moguće izvršiti u roku koji je planiran za stupanje na snagu </w:t>
      </w:r>
      <w:r>
        <w:rPr>
          <w:rFonts w:ascii="Times New Roman" w:hAnsi="Times New Roman" w:cs="Times New Roman"/>
          <w:bCs/>
          <w:color w:val="000000"/>
          <w:sz w:val="24"/>
          <w:szCs w:val="24"/>
          <w:lang w:eastAsia="hr-HR"/>
        </w:rPr>
        <w:t>ovoga Zakona</w:t>
      </w:r>
      <w:r w:rsidRPr="00C44638">
        <w:rPr>
          <w:rFonts w:ascii="Times New Roman" w:hAnsi="Times New Roman" w:cs="Times New Roman"/>
          <w:bCs/>
          <w:color w:val="000000"/>
          <w:sz w:val="24"/>
          <w:szCs w:val="24"/>
          <w:lang w:eastAsia="hr-HR"/>
        </w:rPr>
        <w:t xml:space="preserve">, </w:t>
      </w:r>
      <w:r>
        <w:rPr>
          <w:rFonts w:ascii="Times New Roman" w:hAnsi="Times New Roman" w:cs="Times New Roman"/>
          <w:bCs/>
          <w:color w:val="000000"/>
          <w:sz w:val="24"/>
          <w:szCs w:val="24"/>
          <w:lang w:eastAsia="hr-HR"/>
        </w:rPr>
        <w:t xml:space="preserve">slijedom čega je bilo </w:t>
      </w:r>
      <w:r w:rsidRPr="00C44638">
        <w:rPr>
          <w:rFonts w:ascii="Times New Roman" w:hAnsi="Times New Roman" w:cs="Times New Roman"/>
          <w:bCs/>
          <w:color w:val="000000"/>
          <w:sz w:val="24"/>
          <w:szCs w:val="24"/>
          <w:lang w:eastAsia="hr-HR"/>
        </w:rPr>
        <w:t>nužno propisati da se od</w:t>
      </w:r>
      <w:r>
        <w:rPr>
          <w:rFonts w:ascii="Times New Roman" w:hAnsi="Times New Roman" w:cs="Times New Roman"/>
          <w:bCs/>
          <w:color w:val="000000"/>
          <w:sz w:val="24"/>
          <w:szCs w:val="24"/>
          <w:lang w:eastAsia="hr-HR"/>
        </w:rPr>
        <w:t>gađa stupanje na snagu navedenih odredbi do 1. listopada 2022.</w:t>
      </w:r>
    </w:p>
    <w:p w14:paraId="727BF24F" w14:textId="77777777" w:rsidR="002D61AF" w:rsidRDefault="002D61AF">
      <w:pPr>
        <w:pStyle w:val="NoSpacing"/>
        <w:jc w:val="both"/>
        <w:rPr>
          <w:rFonts w:ascii="Times New Roman" w:hAnsi="Times New Roman" w:cs="Times New Roman"/>
          <w:bCs/>
          <w:color w:val="000000"/>
          <w:sz w:val="24"/>
          <w:szCs w:val="24"/>
          <w:lang w:eastAsia="hr-HR"/>
        </w:rPr>
      </w:pPr>
    </w:p>
    <w:p w14:paraId="5B8CF71B" w14:textId="77777777" w:rsidR="008F440E" w:rsidRDefault="008F440E" w:rsidP="008F440E">
      <w:pPr>
        <w:pStyle w:val="NoSpacing"/>
        <w:jc w:val="both"/>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t>V.</w:t>
      </w:r>
      <w:r>
        <w:rPr>
          <w:rFonts w:ascii="Times New Roman" w:hAnsi="Times New Roman" w:cs="Times New Roman"/>
          <w:b/>
          <w:bCs/>
          <w:color w:val="000000"/>
          <w:sz w:val="24"/>
          <w:szCs w:val="24"/>
          <w:lang w:eastAsia="hr-HR"/>
        </w:rPr>
        <w:tab/>
        <w:t>PRIJEDLOZI I MIŠLJENJA DANI NA PRIJEDLOG ZAKONA KOJE</w:t>
      </w:r>
    </w:p>
    <w:p w14:paraId="42024E96" w14:textId="49F0ABD0" w:rsidR="008F440E" w:rsidRPr="005A5C3F" w:rsidRDefault="008F440E" w:rsidP="00F51DF4">
      <w:pPr>
        <w:pStyle w:val="NoSpacing"/>
        <w:ind w:firstLine="720"/>
        <w:jc w:val="both"/>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t>PREDLAGATELJ NIJE PRIHVATIO</w:t>
      </w:r>
    </w:p>
    <w:p w14:paraId="11F11314" w14:textId="77777777" w:rsidR="009C2D20" w:rsidRDefault="009C2D20" w:rsidP="00F51DF4">
      <w:pPr>
        <w:pStyle w:val="NoSpacing"/>
        <w:rPr>
          <w:rFonts w:ascii="Times New Roman" w:hAnsi="Times New Roman" w:cs="Times New Roman"/>
          <w:b/>
          <w:bCs/>
          <w:sz w:val="24"/>
          <w:szCs w:val="24"/>
        </w:rPr>
      </w:pPr>
    </w:p>
    <w:p w14:paraId="6875AF18" w14:textId="000F6153" w:rsidR="009C2D20" w:rsidRDefault="00F96B4A" w:rsidP="00F51DF4">
      <w:pPr>
        <w:pStyle w:val="NoSpacing"/>
        <w:jc w:val="both"/>
        <w:rPr>
          <w:rFonts w:ascii="Times New Roman" w:hAnsi="Times New Roman" w:cs="Times New Roman"/>
          <w:bCs/>
          <w:sz w:val="24"/>
          <w:szCs w:val="24"/>
        </w:rPr>
      </w:pPr>
      <w:r>
        <w:rPr>
          <w:rFonts w:ascii="Times New Roman" w:hAnsi="Times New Roman" w:cs="Times New Roman"/>
          <w:bCs/>
          <w:sz w:val="24"/>
          <w:szCs w:val="24"/>
        </w:rPr>
        <w:t>P</w:t>
      </w:r>
      <w:r w:rsidR="00C57498" w:rsidRPr="00F51DF4">
        <w:rPr>
          <w:rFonts w:ascii="Times New Roman" w:hAnsi="Times New Roman" w:cs="Times New Roman"/>
          <w:bCs/>
          <w:sz w:val="24"/>
          <w:szCs w:val="24"/>
        </w:rPr>
        <w:t xml:space="preserve">rijedlog </w:t>
      </w:r>
      <w:r>
        <w:rPr>
          <w:rFonts w:ascii="Times New Roman" w:hAnsi="Times New Roman" w:cs="Times New Roman"/>
          <w:bCs/>
          <w:sz w:val="24"/>
          <w:szCs w:val="24"/>
        </w:rPr>
        <w:t xml:space="preserve">zastupnice </w:t>
      </w:r>
      <w:r w:rsidR="00C57498" w:rsidRPr="00F51DF4">
        <w:rPr>
          <w:rFonts w:ascii="Times New Roman" w:hAnsi="Times New Roman" w:cs="Times New Roman"/>
          <w:bCs/>
          <w:sz w:val="24"/>
          <w:szCs w:val="24"/>
        </w:rPr>
        <w:t xml:space="preserve">Katarine </w:t>
      </w:r>
      <w:proofErr w:type="spellStart"/>
      <w:r w:rsidR="00C57498" w:rsidRPr="00F51DF4">
        <w:rPr>
          <w:rFonts w:ascii="Times New Roman" w:hAnsi="Times New Roman" w:cs="Times New Roman"/>
          <w:bCs/>
          <w:sz w:val="24"/>
          <w:szCs w:val="24"/>
        </w:rPr>
        <w:t>Peović</w:t>
      </w:r>
      <w:proofErr w:type="spellEnd"/>
      <w:r w:rsidR="00C57498" w:rsidRPr="00F51DF4">
        <w:rPr>
          <w:rFonts w:ascii="Times New Roman" w:hAnsi="Times New Roman" w:cs="Times New Roman"/>
          <w:bCs/>
          <w:sz w:val="24"/>
          <w:szCs w:val="24"/>
        </w:rPr>
        <w:t xml:space="preserve"> da se poveća paušalni iznos troškova utvrđivanja predmeta </w:t>
      </w:r>
      <w:proofErr w:type="spellStart"/>
      <w:r w:rsidR="00C57498" w:rsidRPr="00F51DF4">
        <w:rPr>
          <w:rFonts w:ascii="Times New Roman" w:hAnsi="Times New Roman" w:cs="Times New Roman"/>
          <w:bCs/>
          <w:sz w:val="24"/>
          <w:szCs w:val="24"/>
        </w:rPr>
        <w:t>razlučnoga</w:t>
      </w:r>
      <w:proofErr w:type="spellEnd"/>
      <w:r w:rsidR="00C57498" w:rsidRPr="00F51DF4">
        <w:rPr>
          <w:rFonts w:ascii="Times New Roman" w:hAnsi="Times New Roman" w:cs="Times New Roman"/>
          <w:bCs/>
          <w:sz w:val="24"/>
          <w:szCs w:val="24"/>
        </w:rPr>
        <w:t xml:space="preserve"> prava iz članka 254. stavka 2. Stečajnog zakona s 5% na 15% od utrška, a kako bi se olakšala naplata radničkih tražbina u stečaju</w:t>
      </w:r>
      <w:r>
        <w:rPr>
          <w:rFonts w:ascii="Times New Roman" w:hAnsi="Times New Roman" w:cs="Times New Roman"/>
          <w:bCs/>
          <w:sz w:val="24"/>
          <w:szCs w:val="24"/>
        </w:rPr>
        <w:t>, nije moguće prihvatiti</w:t>
      </w:r>
      <w:r w:rsidR="00C57498" w:rsidRPr="00F51DF4">
        <w:rPr>
          <w:rFonts w:ascii="Times New Roman" w:hAnsi="Times New Roman" w:cs="Times New Roman"/>
          <w:bCs/>
          <w:sz w:val="24"/>
          <w:szCs w:val="24"/>
        </w:rPr>
        <w:t>.</w:t>
      </w:r>
      <w:r w:rsidR="00C57498">
        <w:rPr>
          <w:rFonts w:ascii="Times New Roman" w:hAnsi="Times New Roman" w:cs="Times New Roman"/>
          <w:bCs/>
          <w:sz w:val="24"/>
          <w:szCs w:val="24"/>
        </w:rPr>
        <w:t xml:space="preserve"> Odredba članka 254. Stečajnog zakona utvrđuje način obračuna troškova utvrđivanja predmeta </w:t>
      </w:r>
      <w:proofErr w:type="spellStart"/>
      <w:r w:rsidR="00C57498">
        <w:rPr>
          <w:rFonts w:ascii="Times New Roman" w:hAnsi="Times New Roman" w:cs="Times New Roman"/>
          <w:bCs/>
          <w:sz w:val="24"/>
          <w:szCs w:val="24"/>
        </w:rPr>
        <w:t>razlučnog</w:t>
      </w:r>
      <w:proofErr w:type="spellEnd"/>
      <w:r w:rsidR="00C57498">
        <w:rPr>
          <w:rFonts w:ascii="Times New Roman" w:hAnsi="Times New Roman" w:cs="Times New Roman"/>
          <w:bCs/>
          <w:sz w:val="24"/>
          <w:szCs w:val="24"/>
        </w:rPr>
        <w:t xml:space="preserve"> prava. Smisao ove odredbe nije namirenje radničkih tražbina već namirenje troškova utvrđivanja </w:t>
      </w:r>
      <w:proofErr w:type="spellStart"/>
      <w:r w:rsidR="00C57498">
        <w:rPr>
          <w:rFonts w:ascii="Times New Roman" w:hAnsi="Times New Roman" w:cs="Times New Roman"/>
          <w:bCs/>
          <w:sz w:val="24"/>
          <w:szCs w:val="24"/>
        </w:rPr>
        <w:t>razlučnog</w:t>
      </w:r>
      <w:proofErr w:type="spellEnd"/>
      <w:r w:rsidR="00C57498">
        <w:rPr>
          <w:rFonts w:ascii="Times New Roman" w:hAnsi="Times New Roman" w:cs="Times New Roman"/>
          <w:bCs/>
          <w:sz w:val="24"/>
          <w:szCs w:val="24"/>
        </w:rPr>
        <w:t xml:space="preserve"> prava. Iz tog razloga u stavku 3. navedenog članka propisano je da će se stvarno nastali troškovi utvrđivanja </w:t>
      </w:r>
      <w:proofErr w:type="spellStart"/>
      <w:r w:rsidR="00C57498">
        <w:rPr>
          <w:rFonts w:ascii="Times New Roman" w:hAnsi="Times New Roman" w:cs="Times New Roman"/>
          <w:bCs/>
          <w:sz w:val="24"/>
          <w:szCs w:val="24"/>
        </w:rPr>
        <w:t>razlučnog</w:t>
      </w:r>
      <w:proofErr w:type="spellEnd"/>
      <w:r w:rsidR="00C57498">
        <w:rPr>
          <w:rFonts w:ascii="Times New Roman" w:hAnsi="Times New Roman" w:cs="Times New Roman"/>
          <w:bCs/>
          <w:sz w:val="24"/>
          <w:szCs w:val="24"/>
        </w:rPr>
        <w:t xml:space="preserve"> prava odre</w:t>
      </w:r>
      <w:r>
        <w:rPr>
          <w:rFonts w:ascii="Times New Roman" w:hAnsi="Times New Roman" w:cs="Times New Roman"/>
          <w:bCs/>
          <w:sz w:val="24"/>
          <w:szCs w:val="24"/>
        </w:rPr>
        <w:t>diti u stvarnoj visini ako su isti znatno niži ili viši</w:t>
      </w:r>
      <w:r w:rsidR="004B2EB0">
        <w:rPr>
          <w:rFonts w:ascii="Times New Roman" w:hAnsi="Times New Roman" w:cs="Times New Roman"/>
          <w:bCs/>
          <w:sz w:val="24"/>
          <w:szCs w:val="24"/>
        </w:rPr>
        <w:t xml:space="preserve"> od propisanog paušalnog iznosa</w:t>
      </w:r>
      <w:r>
        <w:rPr>
          <w:rFonts w:ascii="Times New Roman" w:hAnsi="Times New Roman" w:cs="Times New Roman"/>
          <w:bCs/>
          <w:sz w:val="24"/>
          <w:szCs w:val="24"/>
        </w:rPr>
        <w:t>.</w:t>
      </w:r>
    </w:p>
    <w:p w14:paraId="785C9951" w14:textId="4C00B086" w:rsidR="00F96B4A" w:rsidRDefault="00F96B4A" w:rsidP="00F51DF4">
      <w:pPr>
        <w:pStyle w:val="NoSpacing"/>
        <w:jc w:val="both"/>
        <w:rPr>
          <w:rFonts w:ascii="Times New Roman" w:hAnsi="Times New Roman" w:cs="Times New Roman"/>
          <w:bCs/>
          <w:sz w:val="24"/>
          <w:szCs w:val="24"/>
        </w:rPr>
      </w:pPr>
    </w:p>
    <w:p w14:paraId="5180DA06" w14:textId="65BAF220" w:rsidR="00F96B4A" w:rsidRDefault="001D08EC" w:rsidP="00F51DF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Prijedlog zastupnice Katarine </w:t>
      </w:r>
      <w:proofErr w:type="spellStart"/>
      <w:r>
        <w:rPr>
          <w:rFonts w:ascii="Times New Roman" w:hAnsi="Times New Roman" w:cs="Times New Roman"/>
          <w:bCs/>
          <w:sz w:val="24"/>
          <w:szCs w:val="24"/>
        </w:rPr>
        <w:t>Peović</w:t>
      </w:r>
      <w:proofErr w:type="spellEnd"/>
      <w:r>
        <w:rPr>
          <w:rFonts w:ascii="Times New Roman" w:hAnsi="Times New Roman" w:cs="Times New Roman"/>
          <w:bCs/>
          <w:sz w:val="24"/>
          <w:szCs w:val="24"/>
        </w:rPr>
        <w:t xml:space="preserve"> da se u skladu s odredbama Direktive koja se trenutno implementira u naš pravni sustav dodatno uključe radnici u proces restrukturiranja nije moguće prihvatiti jer je s jedne strane u odnosu na </w:t>
      </w:r>
      <w:proofErr w:type="spellStart"/>
      <w:r>
        <w:rPr>
          <w:rFonts w:ascii="Times New Roman" w:hAnsi="Times New Roman" w:cs="Times New Roman"/>
          <w:bCs/>
          <w:sz w:val="24"/>
          <w:szCs w:val="24"/>
        </w:rPr>
        <w:t>predstečajni</w:t>
      </w:r>
      <w:proofErr w:type="spellEnd"/>
      <w:r>
        <w:rPr>
          <w:rFonts w:ascii="Times New Roman" w:hAnsi="Times New Roman" w:cs="Times New Roman"/>
          <w:bCs/>
          <w:sz w:val="24"/>
          <w:szCs w:val="24"/>
        </w:rPr>
        <w:t xml:space="preserve"> postupak uvedeno pravilo da </w:t>
      </w:r>
      <w:proofErr w:type="spellStart"/>
      <w:r>
        <w:rPr>
          <w:rFonts w:ascii="Times New Roman" w:hAnsi="Times New Roman" w:cs="Times New Roman"/>
          <w:bCs/>
          <w:sz w:val="24"/>
          <w:szCs w:val="24"/>
        </w:rPr>
        <w:t>predstečajni</w:t>
      </w:r>
      <w:proofErr w:type="spellEnd"/>
      <w:r>
        <w:rPr>
          <w:rFonts w:ascii="Times New Roman" w:hAnsi="Times New Roman" w:cs="Times New Roman"/>
          <w:bCs/>
          <w:sz w:val="24"/>
          <w:szCs w:val="24"/>
        </w:rPr>
        <w:t xml:space="preserve"> postupak ne može utjecati na tražbine radnika iz radnog odnosa (dakle da bi </w:t>
      </w:r>
      <w:proofErr w:type="spellStart"/>
      <w:r>
        <w:rPr>
          <w:rFonts w:ascii="Times New Roman" w:hAnsi="Times New Roman" w:cs="Times New Roman"/>
          <w:bCs/>
          <w:sz w:val="24"/>
          <w:szCs w:val="24"/>
        </w:rPr>
        <w:lastRenderedPageBreak/>
        <w:t>predstečaj</w:t>
      </w:r>
      <w:proofErr w:type="spellEnd"/>
      <w:r>
        <w:rPr>
          <w:rFonts w:ascii="Times New Roman" w:hAnsi="Times New Roman" w:cs="Times New Roman"/>
          <w:bCs/>
          <w:sz w:val="24"/>
          <w:szCs w:val="24"/>
        </w:rPr>
        <w:t xml:space="preserve"> uspio potrebno je da sve tražbine radnika budu u cijelosti namirene), a s druge strane u skladu s odredbom članka 308. stavka 3. </w:t>
      </w:r>
      <w:r w:rsidR="00326801">
        <w:rPr>
          <w:rFonts w:ascii="Times New Roman" w:hAnsi="Times New Roman" w:cs="Times New Roman"/>
          <w:bCs/>
          <w:sz w:val="24"/>
          <w:szCs w:val="24"/>
        </w:rPr>
        <w:t xml:space="preserve">Stečajnog zakona </w:t>
      </w:r>
      <w:r>
        <w:rPr>
          <w:rFonts w:ascii="Times New Roman" w:hAnsi="Times New Roman" w:cs="Times New Roman"/>
          <w:bCs/>
          <w:sz w:val="24"/>
          <w:szCs w:val="24"/>
        </w:rPr>
        <w:t>već je propisano da se u stečajnom planu radnici svrstavaju u posebnu skupinu, a čime su na najveći mogući način osigurana njihova prava u vezi stečajnog plana.</w:t>
      </w:r>
    </w:p>
    <w:p w14:paraId="4BEEC6FB" w14:textId="47CB1F8C" w:rsidR="001D08EC" w:rsidRDefault="001D08EC" w:rsidP="00F51DF4">
      <w:pPr>
        <w:pStyle w:val="NoSpacing"/>
        <w:jc w:val="both"/>
        <w:rPr>
          <w:rFonts w:ascii="Times New Roman" w:hAnsi="Times New Roman" w:cs="Times New Roman"/>
          <w:bCs/>
          <w:sz w:val="24"/>
          <w:szCs w:val="24"/>
        </w:rPr>
      </w:pPr>
    </w:p>
    <w:p w14:paraId="7BD2F950" w14:textId="04AC245D" w:rsidR="00F92FC5" w:rsidRDefault="001D08EC">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odnosu na prijedloge zastupnika Dražena Bošnjakovića ispred Kluba zastupnika HDZ-a da se dodatno razmotri </w:t>
      </w:r>
      <w:r w:rsidR="0085362D">
        <w:rPr>
          <w:rFonts w:ascii="Times New Roman" w:hAnsi="Times New Roman" w:cs="Times New Roman"/>
          <w:bCs/>
          <w:sz w:val="24"/>
          <w:szCs w:val="24"/>
        </w:rPr>
        <w:t>može li</w:t>
      </w:r>
      <w:r>
        <w:rPr>
          <w:rFonts w:ascii="Times New Roman" w:hAnsi="Times New Roman" w:cs="Times New Roman"/>
          <w:bCs/>
          <w:sz w:val="24"/>
          <w:szCs w:val="24"/>
        </w:rPr>
        <w:t xml:space="preserve"> plan </w:t>
      </w:r>
      <w:r w:rsidR="008C0A4A">
        <w:rPr>
          <w:rFonts w:ascii="Times New Roman" w:hAnsi="Times New Roman" w:cs="Times New Roman"/>
          <w:bCs/>
          <w:sz w:val="24"/>
          <w:szCs w:val="24"/>
        </w:rPr>
        <w:t xml:space="preserve">restrukturiranja </w:t>
      </w:r>
      <w:r>
        <w:rPr>
          <w:rFonts w:ascii="Times New Roman" w:hAnsi="Times New Roman" w:cs="Times New Roman"/>
          <w:bCs/>
          <w:sz w:val="24"/>
          <w:szCs w:val="24"/>
        </w:rPr>
        <w:t xml:space="preserve">obuhvatiti i </w:t>
      </w:r>
      <w:proofErr w:type="spellStart"/>
      <w:r>
        <w:rPr>
          <w:rFonts w:ascii="Times New Roman" w:hAnsi="Times New Roman" w:cs="Times New Roman"/>
          <w:bCs/>
          <w:sz w:val="24"/>
          <w:szCs w:val="24"/>
        </w:rPr>
        <w:t>razlučno</w:t>
      </w:r>
      <w:proofErr w:type="spellEnd"/>
      <w:r>
        <w:rPr>
          <w:rFonts w:ascii="Times New Roman" w:hAnsi="Times New Roman" w:cs="Times New Roman"/>
          <w:bCs/>
          <w:sz w:val="24"/>
          <w:szCs w:val="24"/>
        </w:rPr>
        <w:t xml:space="preserve"> pravo ako je vjerovnik primjereno namiren</w:t>
      </w:r>
      <w:r w:rsidR="008C0A4A">
        <w:rPr>
          <w:rFonts w:ascii="Times New Roman" w:hAnsi="Times New Roman" w:cs="Times New Roman"/>
          <w:bCs/>
          <w:sz w:val="24"/>
          <w:szCs w:val="24"/>
        </w:rPr>
        <w:t>. Primjedba je razmotrena te se</w:t>
      </w:r>
      <w:r w:rsidR="00103B51">
        <w:rPr>
          <w:rFonts w:ascii="Times New Roman" w:hAnsi="Times New Roman" w:cs="Times New Roman"/>
          <w:bCs/>
          <w:sz w:val="24"/>
          <w:szCs w:val="24"/>
        </w:rPr>
        <w:t xml:space="preserve"> ističe da je odredbom članka 39</w:t>
      </w:r>
      <w:r w:rsidR="008C0A4A">
        <w:rPr>
          <w:rFonts w:ascii="Times New Roman" w:hAnsi="Times New Roman" w:cs="Times New Roman"/>
          <w:bCs/>
          <w:sz w:val="24"/>
          <w:szCs w:val="24"/>
        </w:rPr>
        <w:t>.</w:t>
      </w:r>
      <w:r w:rsidR="004B2EB0">
        <w:rPr>
          <w:rFonts w:ascii="Times New Roman" w:hAnsi="Times New Roman" w:cs="Times New Roman"/>
          <w:bCs/>
          <w:sz w:val="24"/>
          <w:szCs w:val="24"/>
        </w:rPr>
        <w:t xml:space="preserve"> ovog Zakona</w:t>
      </w:r>
      <w:r w:rsidR="008C0A4A">
        <w:rPr>
          <w:rFonts w:ascii="Times New Roman" w:hAnsi="Times New Roman" w:cs="Times New Roman"/>
          <w:bCs/>
          <w:sz w:val="24"/>
          <w:szCs w:val="24"/>
        </w:rPr>
        <w:t xml:space="preserve"> (izmjena i dopuna članka 66. stavka 4. Stečajnog zakona) izričito propisano da se p</w:t>
      </w:r>
      <w:r w:rsidR="008C0A4A" w:rsidRPr="008C0A4A">
        <w:rPr>
          <w:rFonts w:ascii="Times New Roman" w:hAnsi="Times New Roman" w:cs="Times New Roman"/>
          <w:bCs/>
          <w:sz w:val="24"/>
          <w:szCs w:val="24"/>
        </w:rPr>
        <w:t xml:space="preserve">rava </w:t>
      </w:r>
      <w:proofErr w:type="spellStart"/>
      <w:r w:rsidR="008C0A4A" w:rsidRPr="008C0A4A">
        <w:rPr>
          <w:rFonts w:ascii="Times New Roman" w:hAnsi="Times New Roman" w:cs="Times New Roman"/>
          <w:bCs/>
          <w:sz w:val="24"/>
          <w:szCs w:val="24"/>
        </w:rPr>
        <w:t>razlučnih</w:t>
      </w:r>
      <w:proofErr w:type="spellEnd"/>
      <w:r w:rsidR="008C0A4A" w:rsidRPr="008C0A4A">
        <w:rPr>
          <w:rFonts w:ascii="Times New Roman" w:hAnsi="Times New Roman" w:cs="Times New Roman"/>
          <w:bCs/>
          <w:sz w:val="24"/>
          <w:szCs w:val="24"/>
        </w:rPr>
        <w:t xml:space="preserve"> vjerovnika mogu ograničiti planom restrukturiranja i bez njihove suglasnosti</w:t>
      </w:r>
      <w:r w:rsidR="008C0A4A">
        <w:rPr>
          <w:rFonts w:ascii="Times New Roman" w:hAnsi="Times New Roman" w:cs="Times New Roman"/>
          <w:bCs/>
          <w:sz w:val="24"/>
          <w:szCs w:val="24"/>
        </w:rPr>
        <w:t xml:space="preserve"> samo ako isti nisu </w:t>
      </w:r>
      <w:r w:rsidR="008C0A4A" w:rsidRPr="008C0A4A">
        <w:rPr>
          <w:rFonts w:ascii="Times New Roman" w:hAnsi="Times New Roman" w:cs="Times New Roman"/>
          <w:bCs/>
          <w:sz w:val="24"/>
          <w:szCs w:val="24"/>
        </w:rPr>
        <w:t>stavljeni u lošiji položaj od onoga u kojem bi bili da plana nema i da je otvoren stečajni postupak.</w:t>
      </w:r>
      <w:r w:rsidR="008C0A4A">
        <w:rPr>
          <w:rFonts w:ascii="Times New Roman" w:hAnsi="Times New Roman" w:cs="Times New Roman"/>
          <w:bCs/>
          <w:sz w:val="24"/>
          <w:szCs w:val="24"/>
        </w:rPr>
        <w:t xml:space="preserve"> Navedena odredba je uvrštena kako bi se u duhu Stečajnog zakona i Direktive koja se implementira omogućilo spašavanja onih poduzetnika kod kojih </w:t>
      </w:r>
      <w:proofErr w:type="spellStart"/>
      <w:r w:rsidR="008C0A4A">
        <w:rPr>
          <w:rFonts w:ascii="Times New Roman" w:hAnsi="Times New Roman" w:cs="Times New Roman"/>
          <w:bCs/>
          <w:sz w:val="24"/>
          <w:szCs w:val="24"/>
        </w:rPr>
        <w:t>razlučni</w:t>
      </w:r>
      <w:proofErr w:type="spellEnd"/>
      <w:r w:rsidR="008C0A4A">
        <w:rPr>
          <w:rFonts w:ascii="Times New Roman" w:hAnsi="Times New Roman" w:cs="Times New Roman"/>
          <w:bCs/>
          <w:sz w:val="24"/>
          <w:szCs w:val="24"/>
        </w:rPr>
        <w:t xml:space="preserve"> vjerovnici ne pristaju na plan restrukturiranja, ali isključivo uz uvjet da isti ne mogu biti stavljeni u </w:t>
      </w:r>
      <w:r w:rsidR="008C0A4A" w:rsidRPr="008C0A4A">
        <w:rPr>
          <w:rFonts w:ascii="Times New Roman" w:hAnsi="Times New Roman" w:cs="Times New Roman"/>
          <w:bCs/>
          <w:sz w:val="24"/>
          <w:szCs w:val="24"/>
        </w:rPr>
        <w:t>lošiji položaj od onoga u kojem bi bili da plana nema i da je otvoren stečajni postupak.</w:t>
      </w:r>
      <w:r w:rsidR="008C0A4A">
        <w:rPr>
          <w:rFonts w:ascii="Times New Roman" w:hAnsi="Times New Roman" w:cs="Times New Roman"/>
          <w:bCs/>
          <w:sz w:val="24"/>
          <w:szCs w:val="24"/>
        </w:rPr>
        <w:t xml:space="preserve"> </w:t>
      </w:r>
    </w:p>
    <w:p w14:paraId="36F8FF97" w14:textId="77777777" w:rsidR="0085362D" w:rsidRDefault="0085362D" w:rsidP="00F51DF4">
      <w:pPr>
        <w:pStyle w:val="NoSpacing"/>
        <w:jc w:val="both"/>
        <w:rPr>
          <w:rFonts w:ascii="Times New Roman" w:hAnsi="Times New Roman" w:cs="Times New Roman"/>
          <w:bCs/>
          <w:sz w:val="24"/>
          <w:szCs w:val="24"/>
        </w:rPr>
      </w:pPr>
    </w:p>
    <w:p w14:paraId="6684D7F5" w14:textId="720CFD81" w:rsidR="008C0A4A" w:rsidRDefault="008C0A4A" w:rsidP="00F51DF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U odnosu na primjedbu da se </w:t>
      </w:r>
      <w:r w:rsidR="00DD19AB">
        <w:rPr>
          <w:rFonts w:ascii="Times New Roman" w:hAnsi="Times New Roman" w:cs="Times New Roman"/>
          <w:bCs/>
          <w:sz w:val="24"/>
          <w:szCs w:val="24"/>
        </w:rPr>
        <w:t>u</w:t>
      </w:r>
      <w:r>
        <w:rPr>
          <w:rFonts w:ascii="Times New Roman" w:hAnsi="Times New Roman" w:cs="Times New Roman"/>
          <w:bCs/>
          <w:sz w:val="24"/>
          <w:szCs w:val="24"/>
        </w:rPr>
        <w:t xml:space="preserve"> odredb</w:t>
      </w:r>
      <w:r w:rsidR="00DD19AB">
        <w:rPr>
          <w:rFonts w:ascii="Times New Roman" w:hAnsi="Times New Roman" w:cs="Times New Roman"/>
          <w:bCs/>
          <w:sz w:val="24"/>
          <w:szCs w:val="24"/>
        </w:rPr>
        <w:t>i</w:t>
      </w:r>
      <w:r>
        <w:rPr>
          <w:rFonts w:ascii="Times New Roman" w:hAnsi="Times New Roman" w:cs="Times New Roman"/>
          <w:bCs/>
          <w:sz w:val="24"/>
          <w:szCs w:val="24"/>
        </w:rPr>
        <w:t xml:space="preserve"> članka 24. </w:t>
      </w:r>
      <w:r w:rsidR="00103B51">
        <w:rPr>
          <w:rFonts w:ascii="Times New Roman" w:hAnsi="Times New Roman" w:cs="Times New Roman"/>
          <w:bCs/>
          <w:sz w:val="24"/>
          <w:szCs w:val="24"/>
        </w:rPr>
        <w:t>ovog</w:t>
      </w:r>
      <w:r w:rsidR="00DD19AB">
        <w:rPr>
          <w:rFonts w:ascii="Times New Roman" w:hAnsi="Times New Roman" w:cs="Times New Roman"/>
          <w:bCs/>
          <w:sz w:val="24"/>
          <w:szCs w:val="24"/>
        </w:rPr>
        <w:t>a</w:t>
      </w:r>
      <w:r w:rsidR="00103B51">
        <w:rPr>
          <w:rFonts w:ascii="Times New Roman" w:hAnsi="Times New Roman" w:cs="Times New Roman"/>
          <w:bCs/>
          <w:sz w:val="24"/>
          <w:szCs w:val="24"/>
        </w:rPr>
        <w:t xml:space="preserve"> Zakona (članak 48. stavak 5. Zakona) </w:t>
      </w:r>
      <w:r>
        <w:rPr>
          <w:rFonts w:ascii="Times New Roman" w:hAnsi="Times New Roman" w:cs="Times New Roman"/>
          <w:bCs/>
          <w:sz w:val="24"/>
          <w:szCs w:val="24"/>
        </w:rPr>
        <w:t xml:space="preserve">razmotri brisanje odredbe kojom se propisuje da se može osporavati tražbina utvrđena ovršnom ispravom ističe se kako isto nije moguće prihvatiti iz razloga što je moguće i </w:t>
      </w:r>
      <w:r w:rsidR="00F92FC5">
        <w:rPr>
          <w:rFonts w:ascii="Times New Roman" w:hAnsi="Times New Roman" w:cs="Times New Roman"/>
          <w:bCs/>
          <w:sz w:val="24"/>
          <w:szCs w:val="24"/>
        </w:rPr>
        <w:t>realno se događa da tražbina iz ovršne isprave</w:t>
      </w:r>
      <w:r w:rsidR="004B2EB0">
        <w:rPr>
          <w:rFonts w:ascii="Times New Roman" w:hAnsi="Times New Roman" w:cs="Times New Roman"/>
          <w:bCs/>
          <w:sz w:val="24"/>
          <w:szCs w:val="24"/>
        </w:rPr>
        <w:t>, među ostalim,</w:t>
      </w:r>
      <w:r w:rsidR="00F92FC5">
        <w:rPr>
          <w:rFonts w:ascii="Times New Roman" w:hAnsi="Times New Roman" w:cs="Times New Roman"/>
          <w:bCs/>
          <w:sz w:val="24"/>
          <w:szCs w:val="24"/>
        </w:rPr>
        <w:t xml:space="preserve"> može </w:t>
      </w:r>
      <w:r w:rsidR="00F92FC5" w:rsidRPr="00F92FC5">
        <w:rPr>
          <w:rFonts w:ascii="Times New Roman" w:hAnsi="Times New Roman" w:cs="Times New Roman"/>
          <w:bCs/>
          <w:sz w:val="24"/>
          <w:szCs w:val="24"/>
        </w:rPr>
        <w:t>pre</w:t>
      </w:r>
      <w:r w:rsidR="00F92FC5">
        <w:rPr>
          <w:rFonts w:ascii="Times New Roman" w:hAnsi="Times New Roman" w:cs="Times New Roman"/>
          <w:bCs/>
          <w:sz w:val="24"/>
          <w:szCs w:val="24"/>
        </w:rPr>
        <w:t>stati</w:t>
      </w:r>
      <w:r w:rsidR="00F92FC5" w:rsidRPr="00F92FC5">
        <w:rPr>
          <w:rFonts w:ascii="Times New Roman" w:hAnsi="Times New Roman" w:cs="Times New Roman"/>
          <w:bCs/>
          <w:sz w:val="24"/>
          <w:szCs w:val="24"/>
        </w:rPr>
        <w:t xml:space="preserve"> na temelju činjenice koja je nastala u vrijeme kad je </w:t>
      </w:r>
      <w:r w:rsidR="00F92FC5">
        <w:rPr>
          <w:rFonts w:ascii="Times New Roman" w:hAnsi="Times New Roman" w:cs="Times New Roman"/>
          <w:bCs/>
          <w:sz w:val="24"/>
          <w:szCs w:val="24"/>
        </w:rPr>
        <w:t>stranka više nije mogla</w:t>
      </w:r>
      <w:r w:rsidR="00F92FC5" w:rsidRPr="00F92FC5">
        <w:rPr>
          <w:rFonts w:ascii="Times New Roman" w:hAnsi="Times New Roman" w:cs="Times New Roman"/>
          <w:bCs/>
          <w:sz w:val="24"/>
          <w:szCs w:val="24"/>
        </w:rPr>
        <w:t xml:space="preserve"> istaknuti u postupku iz kojeg potječe odluka, odnosno nakon zaključenja sudske ili upravne nagodbe ili sastavljanja, potvrđivanja ili ovjer</w:t>
      </w:r>
      <w:r w:rsidR="00F92FC5">
        <w:rPr>
          <w:rFonts w:ascii="Times New Roman" w:hAnsi="Times New Roman" w:cs="Times New Roman"/>
          <w:bCs/>
          <w:sz w:val="24"/>
          <w:szCs w:val="24"/>
        </w:rPr>
        <w:t>avanja javnobilježničke isprave.</w:t>
      </w:r>
      <w:r w:rsidR="00103B51">
        <w:rPr>
          <w:rFonts w:ascii="Times New Roman" w:hAnsi="Times New Roman" w:cs="Times New Roman"/>
          <w:bCs/>
          <w:sz w:val="24"/>
          <w:szCs w:val="24"/>
        </w:rPr>
        <w:t xml:space="preserve"> </w:t>
      </w:r>
      <w:r w:rsidR="00DD19AB">
        <w:rPr>
          <w:rFonts w:ascii="Times New Roman" w:hAnsi="Times New Roman" w:cs="Times New Roman"/>
          <w:bCs/>
          <w:sz w:val="24"/>
          <w:szCs w:val="24"/>
        </w:rPr>
        <w:t>P</w:t>
      </w:r>
      <w:r w:rsidR="00103B51">
        <w:rPr>
          <w:rFonts w:ascii="Times New Roman" w:hAnsi="Times New Roman" w:cs="Times New Roman"/>
          <w:bCs/>
          <w:sz w:val="24"/>
          <w:szCs w:val="24"/>
        </w:rPr>
        <w:t xml:space="preserve">rema sadašnjem rješenju vjerovnik koji je posjedovao ovršnu ispravu bio </w:t>
      </w:r>
      <w:r w:rsidR="00DD19AB">
        <w:rPr>
          <w:rFonts w:ascii="Times New Roman" w:hAnsi="Times New Roman" w:cs="Times New Roman"/>
          <w:bCs/>
          <w:sz w:val="24"/>
          <w:szCs w:val="24"/>
        </w:rPr>
        <w:t xml:space="preserve">bi </w:t>
      </w:r>
      <w:r w:rsidR="00103B51">
        <w:rPr>
          <w:rFonts w:ascii="Times New Roman" w:hAnsi="Times New Roman" w:cs="Times New Roman"/>
          <w:bCs/>
          <w:sz w:val="24"/>
          <w:szCs w:val="24"/>
        </w:rPr>
        <w:t>upućivan na parnicu (u slučaju ako je ispravu osporio dužnik ili povjerenik)</w:t>
      </w:r>
      <w:r w:rsidR="00DD19AB">
        <w:rPr>
          <w:rFonts w:ascii="Times New Roman" w:hAnsi="Times New Roman" w:cs="Times New Roman"/>
          <w:bCs/>
          <w:sz w:val="24"/>
          <w:szCs w:val="24"/>
        </w:rPr>
        <w:t>,</w:t>
      </w:r>
      <w:r w:rsidR="00103B51">
        <w:rPr>
          <w:rFonts w:ascii="Times New Roman" w:hAnsi="Times New Roman" w:cs="Times New Roman"/>
          <w:bCs/>
          <w:sz w:val="24"/>
          <w:szCs w:val="24"/>
        </w:rPr>
        <w:t xml:space="preserve"> umjesto da se na parnicu upućuje osoba koja osporava ovršnu ispravu, a što je pravilo koje je općeprihvaćeno u ovršnom postupku.</w:t>
      </w:r>
    </w:p>
    <w:p w14:paraId="7766385E" w14:textId="77777777" w:rsidR="00E93E1C" w:rsidRDefault="00E93E1C" w:rsidP="00F51DF4">
      <w:pPr>
        <w:pStyle w:val="NoSpacing"/>
        <w:jc w:val="both"/>
        <w:rPr>
          <w:rFonts w:ascii="Times New Roman" w:hAnsi="Times New Roman" w:cs="Times New Roman"/>
          <w:bCs/>
          <w:sz w:val="24"/>
          <w:szCs w:val="24"/>
        </w:rPr>
      </w:pPr>
    </w:p>
    <w:p w14:paraId="32F9D7ED" w14:textId="47A5F65F" w:rsidR="00E93E1C" w:rsidRDefault="00E93E1C" w:rsidP="00E93E1C">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Ne prihvaća se prijedlog zastupnice Anke Mrak-</w:t>
      </w:r>
      <w:proofErr w:type="spellStart"/>
      <w:r>
        <w:rPr>
          <w:rFonts w:ascii="Times New Roman" w:hAnsi="Times New Roman" w:cs="Times New Roman"/>
          <w:color w:val="000000"/>
          <w:sz w:val="24"/>
          <w:szCs w:val="24"/>
          <w:lang w:eastAsia="hr-HR"/>
        </w:rPr>
        <w:t>Taritaš</w:t>
      </w:r>
      <w:proofErr w:type="spellEnd"/>
      <w:r>
        <w:rPr>
          <w:rFonts w:ascii="Times New Roman" w:hAnsi="Times New Roman" w:cs="Times New Roman"/>
          <w:color w:val="000000"/>
          <w:sz w:val="24"/>
          <w:szCs w:val="24"/>
          <w:lang w:eastAsia="hr-HR"/>
        </w:rPr>
        <w:t xml:space="preserve"> ispred Kluba zastupnika Centra i GLAS-a da se </w:t>
      </w:r>
      <w:proofErr w:type="spellStart"/>
      <w:r>
        <w:rPr>
          <w:rFonts w:ascii="Times New Roman" w:hAnsi="Times New Roman" w:cs="Times New Roman"/>
          <w:color w:val="000000"/>
          <w:sz w:val="24"/>
          <w:szCs w:val="24"/>
          <w:lang w:eastAsia="hr-HR"/>
        </w:rPr>
        <w:t>nenormativni</w:t>
      </w:r>
      <w:proofErr w:type="spellEnd"/>
      <w:r>
        <w:rPr>
          <w:rFonts w:ascii="Times New Roman" w:hAnsi="Times New Roman" w:cs="Times New Roman"/>
          <w:color w:val="000000"/>
          <w:sz w:val="24"/>
          <w:szCs w:val="24"/>
          <w:lang w:eastAsia="hr-HR"/>
        </w:rPr>
        <w:t xml:space="preserve"> dio prijedloga dopuni statističkim podacima o stečajnim i </w:t>
      </w:r>
      <w:proofErr w:type="spellStart"/>
      <w:r>
        <w:rPr>
          <w:rFonts w:ascii="Times New Roman" w:hAnsi="Times New Roman" w:cs="Times New Roman"/>
          <w:color w:val="000000"/>
          <w:sz w:val="24"/>
          <w:szCs w:val="24"/>
          <w:lang w:eastAsia="hr-HR"/>
        </w:rPr>
        <w:t>predstečajnim</w:t>
      </w:r>
      <w:proofErr w:type="spellEnd"/>
      <w:r>
        <w:rPr>
          <w:rFonts w:ascii="Times New Roman" w:hAnsi="Times New Roman" w:cs="Times New Roman"/>
          <w:color w:val="000000"/>
          <w:sz w:val="24"/>
          <w:szCs w:val="24"/>
          <w:lang w:eastAsia="hr-HR"/>
        </w:rPr>
        <w:t xml:space="preserve"> postupcima, kao i podacima o stečajnim upraviteljima te se ukazuje kako je Ministarstvo pravosuđa i uprave spremno dostaviti sve zatražene podatke kojima raspolaže te se smatra </w:t>
      </w:r>
      <w:proofErr w:type="spellStart"/>
      <w:r>
        <w:rPr>
          <w:rFonts w:ascii="Times New Roman" w:hAnsi="Times New Roman" w:cs="Times New Roman"/>
          <w:color w:val="000000"/>
          <w:sz w:val="24"/>
          <w:szCs w:val="24"/>
          <w:lang w:eastAsia="hr-HR"/>
        </w:rPr>
        <w:t>nesvrshovitim</w:t>
      </w:r>
      <w:proofErr w:type="spellEnd"/>
      <w:r>
        <w:rPr>
          <w:rFonts w:ascii="Times New Roman" w:hAnsi="Times New Roman" w:cs="Times New Roman"/>
          <w:color w:val="000000"/>
          <w:sz w:val="24"/>
          <w:szCs w:val="24"/>
          <w:lang w:eastAsia="hr-HR"/>
        </w:rPr>
        <w:t xml:space="preserve"> opterećivati </w:t>
      </w:r>
      <w:proofErr w:type="spellStart"/>
      <w:r>
        <w:rPr>
          <w:rFonts w:ascii="Times New Roman" w:hAnsi="Times New Roman" w:cs="Times New Roman"/>
          <w:color w:val="000000"/>
          <w:sz w:val="24"/>
          <w:szCs w:val="24"/>
          <w:lang w:eastAsia="hr-HR"/>
        </w:rPr>
        <w:t>nenormativni</w:t>
      </w:r>
      <w:proofErr w:type="spellEnd"/>
      <w:r>
        <w:rPr>
          <w:rFonts w:ascii="Times New Roman" w:hAnsi="Times New Roman" w:cs="Times New Roman"/>
          <w:color w:val="000000"/>
          <w:sz w:val="24"/>
          <w:szCs w:val="24"/>
          <w:lang w:eastAsia="hr-HR"/>
        </w:rPr>
        <w:t xml:space="preserve"> dio teksta statističkim podacima.</w:t>
      </w:r>
    </w:p>
    <w:p w14:paraId="3B3D429C" w14:textId="77777777" w:rsidR="00E93E1C" w:rsidRDefault="00E93E1C" w:rsidP="00F51DF4">
      <w:pPr>
        <w:pStyle w:val="NoSpacing"/>
        <w:jc w:val="both"/>
        <w:rPr>
          <w:rFonts w:ascii="Times New Roman" w:hAnsi="Times New Roman" w:cs="Times New Roman"/>
          <w:bCs/>
          <w:sz w:val="24"/>
          <w:szCs w:val="24"/>
        </w:rPr>
      </w:pPr>
    </w:p>
    <w:p w14:paraId="5B320910" w14:textId="0A4B3742" w:rsidR="009E2E4F" w:rsidRDefault="009E2E4F" w:rsidP="00AF1E6E">
      <w:pPr>
        <w:spacing w:after="0" w:line="240" w:lineRule="auto"/>
        <w:jc w:val="center"/>
        <w:rPr>
          <w:rFonts w:ascii="Times New Roman" w:hAnsi="Times New Roman" w:cs="Times New Roman"/>
          <w:b/>
          <w:bCs/>
          <w:sz w:val="24"/>
          <w:szCs w:val="24"/>
        </w:rPr>
      </w:pPr>
      <w:r w:rsidRPr="007905E2">
        <w:rPr>
          <w:rFonts w:ascii="Times New Roman" w:hAnsi="Times New Roman" w:cs="Times New Roman"/>
          <w:b/>
          <w:bCs/>
          <w:sz w:val="24"/>
          <w:szCs w:val="24"/>
        </w:rPr>
        <w:t xml:space="preserve">TEKST ODREDBI VAŽEĆEG </w:t>
      </w:r>
      <w:r w:rsidR="00326801">
        <w:rPr>
          <w:rFonts w:ascii="Times New Roman" w:hAnsi="Times New Roman" w:cs="Times New Roman"/>
          <w:b/>
          <w:bCs/>
          <w:sz w:val="24"/>
          <w:szCs w:val="24"/>
        </w:rPr>
        <w:t xml:space="preserve">STEČAJNOG ZAKONA </w:t>
      </w:r>
      <w:r w:rsidRPr="007905E2">
        <w:rPr>
          <w:rFonts w:ascii="Times New Roman" w:hAnsi="Times New Roman" w:cs="Times New Roman"/>
          <w:b/>
          <w:bCs/>
          <w:sz w:val="24"/>
          <w:szCs w:val="24"/>
        </w:rPr>
        <w:t>KOJE SE MIJENJAJU</w:t>
      </w:r>
      <w:r w:rsidR="00AF1E6E">
        <w:rPr>
          <w:rFonts w:ascii="Times New Roman" w:hAnsi="Times New Roman" w:cs="Times New Roman"/>
          <w:b/>
          <w:bCs/>
          <w:sz w:val="24"/>
          <w:szCs w:val="24"/>
        </w:rPr>
        <w:t>, ODNOSNO DOPUNJUJU</w:t>
      </w:r>
    </w:p>
    <w:p w14:paraId="2992822E" w14:textId="77777777" w:rsidR="009E2E4F" w:rsidRPr="007905E2" w:rsidRDefault="009E2E4F" w:rsidP="009E2E4F">
      <w:pPr>
        <w:pStyle w:val="NoSpacing"/>
        <w:jc w:val="center"/>
        <w:rPr>
          <w:rFonts w:ascii="Times New Roman" w:hAnsi="Times New Roman" w:cs="Times New Roman"/>
          <w:b/>
          <w:bCs/>
          <w:sz w:val="24"/>
          <w:szCs w:val="24"/>
        </w:rPr>
      </w:pPr>
    </w:p>
    <w:p w14:paraId="7498F09B" w14:textId="77777777" w:rsidR="009E2E4F" w:rsidRPr="00631A8E" w:rsidRDefault="009E2E4F" w:rsidP="009E2E4F">
      <w:pPr>
        <w:spacing w:after="0"/>
        <w:jc w:val="center"/>
        <w:rPr>
          <w:rFonts w:ascii="Times New Roman" w:hAnsi="Times New Roman" w:cs="Times New Roman"/>
          <w:sz w:val="24"/>
          <w:szCs w:val="24"/>
        </w:rPr>
      </w:pPr>
      <w:r w:rsidRPr="00631A8E">
        <w:rPr>
          <w:rFonts w:ascii="Times New Roman" w:hAnsi="Times New Roman" w:cs="Times New Roman"/>
          <w:sz w:val="24"/>
          <w:szCs w:val="24"/>
        </w:rPr>
        <w:t xml:space="preserve">Ciljevi </w:t>
      </w:r>
      <w:proofErr w:type="spellStart"/>
      <w:r w:rsidRPr="00631A8E">
        <w:rPr>
          <w:rFonts w:ascii="Times New Roman" w:hAnsi="Times New Roman" w:cs="Times New Roman"/>
          <w:sz w:val="24"/>
          <w:szCs w:val="24"/>
        </w:rPr>
        <w:t>predstečajnoga</w:t>
      </w:r>
      <w:proofErr w:type="spellEnd"/>
      <w:r w:rsidRPr="00631A8E">
        <w:rPr>
          <w:rFonts w:ascii="Times New Roman" w:hAnsi="Times New Roman" w:cs="Times New Roman"/>
          <w:sz w:val="24"/>
          <w:szCs w:val="24"/>
        </w:rPr>
        <w:t xml:space="preserve"> i stečajnoga postupka</w:t>
      </w:r>
    </w:p>
    <w:p w14:paraId="2A53589B" w14:textId="77777777" w:rsidR="009E2E4F" w:rsidRPr="00631A8E" w:rsidRDefault="009E2E4F" w:rsidP="009E2E4F">
      <w:pPr>
        <w:pStyle w:val="NoSpacing"/>
        <w:jc w:val="center"/>
        <w:rPr>
          <w:rFonts w:ascii="Times New Roman" w:hAnsi="Times New Roman" w:cs="Times New Roman"/>
          <w:sz w:val="24"/>
          <w:szCs w:val="24"/>
        </w:rPr>
      </w:pPr>
      <w:r w:rsidRPr="00631A8E">
        <w:rPr>
          <w:rFonts w:ascii="Times New Roman" w:hAnsi="Times New Roman" w:cs="Times New Roman"/>
          <w:sz w:val="24"/>
          <w:szCs w:val="24"/>
        </w:rPr>
        <w:t>Članak 2.</w:t>
      </w:r>
    </w:p>
    <w:p w14:paraId="5A7AF42B" w14:textId="77777777" w:rsidR="009E2E4F" w:rsidRPr="00631A8E" w:rsidRDefault="009E2E4F" w:rsidP="009E2E4F">
      <w:pPr>
        <w:pStyle w:val="NoSpacing"/>
        <w:jc w:val="both"/>
        <w:rPr>
          <w:rFonts w:ascii="Times New Roman" w:hAnsi="Times New Roman" w:cs="Times New Roman"/>
          <w:sz w:val="24"/>
          <w:szCs w:val="24"/>
        </w:rPr>
      </w:pPr>
    </w:p>
    <w:p w14:paraId="39F608DD"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(1) </w:t>
      </w:r>
      <w:proofErr w:type="spellStart"/>
      <w:r w:rsidRPr="00631A8E">
        <w:rPr>
          <w:rFonts w:ascii="Times New Roman" w:hAnsi="Times New Roman" w:cs="Times New Roman"/>
          <w:sz w:val="24"/>
          <w:szCs w:val="24"/>
        </w:rPr>
        <w:t>Predstečajni</w:t>
      </w:r>
      <w:proofErr w:type="spellEnd"/>
      <w:r w:rsidRPr="00631A8E">
        <w:rPr>
          <w:rFonts w:ascii="Times New Roman" w:hAnsi="Times New Roman" w:cs="Times New Roman"/>
          <w:sz w:val="24"/>
          <w:szCs w:val="24"/>
        </w:rPr>
        <w:t xml:space="preserve"> postupak provodi se radi uređivanja pravnoga položaja dužnika i njegova odnosa prema vjerovnicima i održavanja njegove djelatnosti.</w:t>
      </w:r>
    </w:p>
    <w:p w14:paraId="2EBEC7B3" w14:textId="77777777" w:rsidR="009E2E4F" w:rsidRPr="00631A8E" w:rsidRDefault="009E2E4F" w:rsidP="009E2E4F">
      <w:pPr>
        <w:pStyle w:val="NoSpacing"/>
        <w:jc w:val="both"/>
        <w:rPr>
          <w:rFonts w:ascii="Times New Roman" w:hAnsi="Times New Roman" w:cs="Times New Roman"/>
          <w:sz w:val="24"/>
          <w:szCs w:val="24"/>
        </w:rPr>
      </w:pPr>
    </w:p>
    <w:p w14:paraId="67FFE774"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(2) Stečajni postupak provodi se radi skupnoga namirenja vjerovnika stečajnoga dužnika, unovčenjem njegove imovine i podjelom prikupljenih sredstava vjerovnicima. Poštenim dužnicima pojedincima omogućit će se oslobođenje od preostalih obveza prema odredbama glave IX. ovoga Zakona.</w:t>
      </w:r>
    </w:p>
    <w:p w14:paraId="5F5F4DA4" w14:textId="77777777" w:rsidR="009E2E4F" w:rsidRPr="00631A8E" w:rsidRDefault="009E2E4F" w:rsidP="009E2E4F">
      <w:pPr>
        <w:pStyle w:val="NoSpacing"/>
        <w:jc w:val="both"/>
        <w:rPr>
          <w:rFonts w:ascii="Times New Roman" w:hAnsi="Times New Roman" w:cs="Times New Roman"/>
          <w:sz w:val="24"/>
          <w:szCs w:val="24"/>
        </w:rPr>
      </w:pPr>
    </w:p>
    <w:p w14:paraId="66327A1F" w14:textId="77777777" w:rsidR="009E2E4F"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(3) Tijekom stečajnoga postupka može se provesti stečajni plan prema odredbama glave VII. ovoga Zakona.</w:t>
      </w:r>
    </w:p>
    <w:p w14:paraId="3983E688" w14:textId="77777777" w:rsidR="009E2E4F" w:rsidRPr="00631A8E" w:rsidRDefault="009E2E4F" w:rsidP="009E2E4F">
      <w:pPr>
        <w:pStyle w:val="NoSpacing"/>
        <w:jc w:val="both"/>
        <w:rPr>
          <w:rFonts w:ascii="Times New Roman" w:hAnsi="Times New Roman" w:cs="Times New Roman"/>
          <w:sz w:val="24"/>
          <w:szCs w:val="24"/>
        </w:rPr>
      </w:pPr>
    </w:p>
    <w:p w14:paraId="142FBF22" w14:textId="77777777" w:rsidR="009E2E4F" w:rsidRPr="00B744E1" w:rsidRDefault="009E2E4F" w:rsidP="009E2E4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Predstečajni</w:t>
      </w:r>
      <w:proofErr w:type="spellEnd"/>
      <w:r>
        <w:rPr>
          <w:rFonts w:ascii="Times New Roman" w:hAnsi="Times New Roman" w:cs="Times New Roman"/>
          <w:sz w:val="24"/>
          <w:szCs w:val="24"/>
        </w:rPr>
        <w:t xml:space="preserve"> i stečajni dužnik</w:t>
      </w:r>
    </w:p>
    <w:p w14:paraId="06C43905" w14:textId="77777777" w:rsidR="009E2E4F" w:rsidRPr="00631A8E" w:rsidRDefault="009E2E4F" w:rsidP="009E2E4F">
      <w:pPr>
        <w:pStyle w:val="NoSpacing"/>
        <w:jc w:val="center"/>
        <w:rPr>
          <w:rFonts w:ascii="Times New Roman" w:hAnsi="Times New Roman" w:cs="Times New Roman"/>
          <w:sz w:val="24"/>
          <w:szCs w:val="24"/>
        </w:rPr>
      </w:pPr>
      <w:r w:rsidRPr="00631A8E">
        <w:rPr>
          <w:rFonts w:ascii="Times New Roman" w:hAnsi="Times New Roman" w:cs="Times New Roman"/>
          <w:sz w:val="24"/>
          <w:szCs w:val="24"/>
        </w:rPr>
        <w:t>Članak 3.</w:t>
      </w:r>
    </w:p>
    <w:p w14:paraId="30CC3B1A" w14:textId="77777777" w:rsidR="009E2E4F" w:rsidRPr="00631A8E" w:rsidRDefault="009E2E4F" w:rsidP="009E2E4F">
      <w:pPr>
        <w:pStyle w:val="NoSpacing"/>
        <w:jc w:val="both"/>
        <w:rPr>
          <w:rFonts w:ascii="Times New Roman" w:hAnsi="Times New Roman" w:cs="Times New Roman"/>
          <w:sz w:val="24"/>
          <w:szCs w:val="24"/>
        </w:rPr>
      </w:pPr>
    </w:p>
    <w:p w14:paraId="26041676"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(1) </w:t>
      </w:r>
      <w:proofErr w:type="spellStart"/>
      <w:r w:rsidRPr="00631A8E">
        <w:rPr>
          <w:rFonts w:ascii="Times New Roman" w:hAnsi="Times New Roman" w:cs="Times New Roman"/>
          <w:sz w:val="24"/>
          <w:szCs w:val="24"/>
        </w:rPr>
        <w:t>Predstečajni</w:t>
      </w:r>
      <w:proofErr w:type="spellEnd"/>
      <w:r w:rsidRPr="00631A8E">
        <w:rPr>
          <w:rFonts w:ascii="Times New Roman" w:hAnsi="Times New Roman" w:cs="Times New Roman"/>
          <w:sz w:val="24"/>
          <w:szCs w:val="24"/>
        </w:rPr>
        <w:t xml:space="preserve"> i stečajni postupak mogu se provesti nad pravnom osobom i nad imovinom dužnika pojedinca, ako zakonom nije drukčije određeno. Dužnikom pojedincem u smislu ovoga Zakona smatra se fizička osoba obveznik poreza na dohodak od samostalne djelatnosti prema odredbama Zakona o porezu na dohodak i fizička osoba obveznik poreza na dobit prema odredbama Zakona o porezu na dobit.</w:t>
      </w:r>
    </w:p>
    <w:p w14:paraId="05DE6152" w14:textId="77777777" w:rsidR="009E2E4F" w:rsidRPr="00631A8E" w:rsidRDefault="009E2E4F" w:rsidP="009E2E4F">
      <w:pPr>
        <w:pStyle w:val="NoSpacing"/>
        <w:jc w:val="both"/>
        <w:rPr>
          <w:rFonts w:ascii="Times New Roman" w:hAnsi="Times New Roman" w:cs="Times New Roman"/>
          <w:sz w:val="24"/>
          <w:szCs w:val="24"/>
        </w:rPr>
      </w:pPr>
    </w:p>
    <w:p w14:paraId="3F483FF6"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(2) </w:t>
      </w:r>
      <w:proofErr w:type="spellStart"/>
      <w:r w:rsidRPr="00631A8E">
        <w:rPr>
          <w:rFonts w:ascii="Times New Roman" w:hAnsi="Times New Roman" w:cs="Times New Roman"/>
          <w:sz w:val="24"/>
          <w:szCs w:val="24"/>
        </w:rPr>
        <w:t>Predstečajni</w:t>
      </w:r>
      <w:proofErr w:type="spellEnd"/>
      <w:r w:rsidRPr="00631A8E">
        <w:rPr>
          <w:rFonts w:ascii="Times New Roman" w:hAnsi="Times New Roman" w:cs="Times New Roman"/>
          <w:sz w:val="24"/>
          <w:szCs w:val="24"/>
        </w:rPr>
        <w:t xml:space="preserve"> i stečajni postupak ne mogu se provesti nad:</w:t>
      </w:r>
    </w:p>
    <w:p w14:paraId="51CA8A8C"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Republikom Hrvatskom i fondovima koji se financiraju iz proračuna Republike Hrvatske</w:t>
      </w:r>
    </w:p>
    <w:p w14:paraId="6231EFF4"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Hrvatskim zavodom za zdravstveno osiguranje</w:t>
      </w:r>
    </w:p>
    <w:p w14:paraId="30CF4E57"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Hrvatskim zavodom za mirovinsko osiguranje i</w:t>
      </w:r>
    </w:p>
    <w:p w14:paraId="1BFD2C42"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jedinicama lokalne i područne (regionalne) samouprave.</w:t>
      </w:r>
    </w:p>
    <w:p w14:paraId="5A97B2D9" w14:textId="77777777" w:rsidR="009E2E4F" w:rsidRPr="00631A8E" w:rsidRDefault="009E2E4F" w:rsidP="009E2E4F">
      <w:pPr>
        <w:pStyle w:val="NoSpacing"/>
        <w:jc w:val="both"/>
        <w:rPr>
          <w:rFonts w:ascii="Times New Roman" w:hAnsi="Times New Roman" w:cs="Times New Roman"/>
          <w:sz w:val="24"/>
          <w:szCs w:val="24"/>
        </w:rPr>
      </w:pPr>
    </w:p>
    <w:p w14:paraId="08B504A1"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(3) Nad pravnom osobom čija je glavna djelatnost proizvodnja oružja i vojne opreme odnosno pružanje usluga Oružanim snagama Republike Hrvatske za potrebe obrane i sigurnosti </w:t>
      </w:r>
      <w:proofErr w:type="spellStart"/>
      <w:r w:rsidRPr="00631A8E">
        <w:rPr>
          <w:rFonts w:ascii="Times New Roman" w:hAnsi="Times New Roman" w:cs="Times New Roman"/>
          <w:sz w:val="24"/>
          <w:szCs w:val="24"/>
        </w:rPr>
        <w:t>predstečajni</w:t>
      </w:r>
      <w:proofErr w:type="spellEnd"/>
      <w:r w:rsidRPr="00631A8E">
        <w:rPr>
          <w:rFonts w:ascii="Times New Roman" w:hAnsi="Times New Roman" w:cs="Times New Roman"/>
          <w:sz w:val="24"/>
          <w:szCs w:val="24"/>
        </w:rPr>
        <w:t xml:space="preserve"> i stečajni postupak ne mogu se otvoriti bez prethodne suglasnosti ministra nadležnog za poslove obrane. Ako ministar nadležan za poslove obrane ne uskrati suglasnost za otvaranje </w:t>
      </w:r>
      <w:proofErr w:type="spellStart"/>
      <w:r w:rsidRPr="00631A8E">
        <w:rPr>
          <w:rFonts w:ascii="Times New Roman" w:hAnsi="Times New Roman" w:cs="Times New Roman"/>
          <w:sz w:val="24"/>
          <w:szCs w:val="24"/>
        </w:rPr>
        <w:t>predstečajnoga</w:t>
      </w:r>
      <w:proofErr w:type="spellEnd"/>
      <w:r w:rsidRPr="00631A8E">
        <w:rPr>
          <w:rFonts w:ascii="Times New Roman" w:hAnsi="Times New Roman" w:cs="Times New Roman"/>
          <w:sz w:val="24"/>
          <w:szCs w:val="24"/>
        </w:rPr>
        <w:t xml:space="preserve"> i stečajnoga postupka u roku od 30 dana od dana primitka obavijesti suda o pokretanju postupka, smatrat će se da je suglasnost dana. Ako ministar nadležan za poslove obrane uskrati suglasnost, za obveze dužnika solidarno odgovara Republika Hrvatska.</w:t>
      </w:r>
    </w:p>
    <w:p w14:paraId="237F4724" w14:textId="77777777" w:rsidR="009E2E4F" w:rsidRPr="00631A8E" w:rsidRDefault="009E2E4F" w:rsidP="009E2E4F">
      <w:pPr>
        <w:pStyle w:val="NoSpacing"/>
        <w:jc w:val="both"/>
        <w:rPr>
          <w:rFonts w:ascii="Times New Roman" w:hAnsi="Times New Roman" w:cs="Times New Roman"/>
          <w:sz w:val="24"/>
          <w:szCs w:val="24"/>
        </w:rPr>
      </w:pPr>
    </w:p>
    <w:p w14:paraId="64D901D3"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(4) Ako je potrebna suglasnost ministra nadležnog za poslove obrane, rokovi za poduzimanje radnji u postupku propisani ovim Zakonom počinju teći istekom roka za davanje suglasnosti iz stavka 3. ovoga članka.</w:t>
      </w:r>
    </w:p>
    <w:p w14:paraId="7427DC02" w14:textId="77777777" w:rsidR="009E2E4F" w:rsidRPr="00631A8E" w:rsidRDefault="009E2E4F" w:rsidP="009E2E4F">
      <w:pPr>
        <w:pStyle w:val="NoSpacing"/>
        <w:jc w:val="both"/>
        <w:rPr>
          <w:rFonts w:ascii="Times New Roman" w:hAnsi="Times New Roman" w:cs="Times New Roman"/>
          <w:sz w:val="24"/>
          <w:szCs w:val="24"/>
        </w:rPr>
      </w:pPr>
    </w:p>
    <w:p w14:paraId="38302932"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(5) Ako je zakonom isključena mogućnost provedbe </w:t>
      </w:r>
      <w:proofErr w:type="spellStart"/>
      <w:r w:rsidRPr="00631A8E">
        <w:rPr>
          <w:rFonts w:ascii="Times New Roman" w:hAnsi="Times New Roman" w:cs="Times New Roman"/>
          <w:sz w:val="24"/>
          <w:szCs w:val="24"/>
        </w:rPr>
        <w:t>predstečajnoga</w:t>
      </w:r>
      <w:proofErr w:type="spellEnd"/>
      <w:r w:rsidRPr="00631A8E">
        <w:rPr>
          <w:rFonts w:ascii="Times New Roman" w:hAnsi="Times New Roman" w:cs="Times New Roman"/>
          <w:sz w:val="24"/>
          <w:szCs w:val="24"/>
        </w:rPr>
        <w:t xml:space="preserve"> i stečajnoga postupka nad pravnom osobom, za njezine obveze solidarno odgovaraju njezini osnivači odnosno članovi. Ova odredba ne odnosi se na trgovačka društva kapitala.</w:t>
      </w:r>
    </w:p>
    <w:p w14:paraId="2AA92F5E" w14:textId="77777777" w:rsidR="009E2E4F" w:rsidRPr="00631A8E" w:rsidRDefault="009E2E4F" w:rsidP="009E2E4F">
      <w:pPr>
        <w:pStyle w:val="NoSpacing"/>
        <w:jc w:val="both"/>
        <w:rPr>
          <w:rFonts w:ascii="Times New Roman" w:hAnsi="Times New Roman" w:cs="Times New Roman"/>
          <w:sz w:val="24"/>
          <w:szCs w:val="24"/>
        </w:rPr>
      </w:pPr>
    </w:p>
    <w:p w14:paraId="378AF893" w14:textId="77777777" w:rsidR="009E2E4F"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(6) </w:t>
      </w:r>
      <w:proofErr w:type="spellStart"/>
      <w:r w:rsidRPr="00631A8E">
        <w:rPr>
          <w:rFonts w:ascii="Times New Roman" w:hAnsi="Times New Roman" w:cs="Times New Roman"/>
          <w:sz w:val="24"/>
          <w:szCs w:val="24"/>
        </w:rPr>
        <w:t>Predstečajni</w:t>
      </w:r>
      <w:proofErr w:type="spellEnd"/>
      <w:r w:rsidRPr="00631A8E">
        <w:rPr>
          <w:rFonts w:ascii="Times New Roman" w:hAnsi="Times New Roman" w:cs="Times New Roman"/>
          <w:sz w:val="24"/>
          <w:szCs w:val="24"/>
        </w:rPr>
        <w:t xml:space="preserve"> postupak ne može se provesti nad financijskom institucijom, kreditnom unijom, investicijskim društvom i društvom za upravljanje investicijskim fondovima, kreditnom institucijom, društvom za osiguranje i reosiguranje, </w:t>
      </w:r>
      <w:proofErr w:type="spellStart"/>
      <w:r w:rsidRPr="00631A8E">
        <w:rPr>
          <w:rFonts w:ascii="Times New Roman" w:hAnsi="Times New Roman" w:cs="Times New Roman"/>
          <w:sz w:val="24"/>
          <w:szCs w:val="24"/>
        </w:rPr>
        <w:t>leasing</w:t>
      </w:r>
      <w:proofErr w:type="spellEnd"/>
      <w:r w:rsidRPr="00631A8E">
        <w:rPr>
          <w:rFonts w:ascii="Times New Roman" w:hAnsi="Times New Roman" w:cs="Times New Roman"/>
          <w:sz w:val="24"/>
          <w:szCs w:val="24"/>
        </w:rPr>
        <w:t>-društvom, institucijom za platni promet i institucijom za elektronički novac.</w:t>
      </w:r>
    </w:p>
    <w:p w14:paraId="696EE78E" w14:textId="62E70B7A" w:rsidR="009E2E4F" w:rsidRDefault="009E2E4F" w:rsidP="009E2E4F">
      <w:pPr>
        <w:pStyle w:val="NoSpacing"/>
        <w:jc w:val="both"/>
        <w:rPr>
          <w:rFonts w:ascii="Times New Roman" w:hAnsi="Times New Roman" w:cs="Times New Roman"/>
          <w:sz w:val="24"/>
          <w:szCs w:val="24"/>
        </w:rPr>
      </w:pPr>
    </w:p>
    <w:p w14:paraId="16C39829" w14:textId="029397B4" w:rsidR="008C6E89" w:rsidRPr="008C6E89" w:rsidRDefault="008C6E89" w:rsidP="006B510F">
      <w:pPr>
        <w:pStyle w:val="NoSpacing"/>
        <w:jc w:val="center"/>
        <w:rPr>
          <w:rFonts w:ascii="Times New Roman" w:hAnsi="Times New Roman" w:cs="Times New Roman"/>
          <w:sz w:val="24"/>
          <w:szCs w:val="24"/>
        </w:rPr>
      </w:pPr>
      <w:r w:rsidRPr="008C6E89">
        <w:rPr>
          <w:rFonts w:ascii="Times New Roman" w:hAnsi="Times New Roman" w:cs="Times New Roman"/>
          <w:sz w:val="24"/>
          <w:szCs w:val="24"/>
        </w:rPr>
        <w:t>Dostava sudskih pismena</w:t>
      </w:r>
    </w:p>
    <w:p w14:paraId="68B10D5F" w14:textId="77777777" w:rsidR="008C6E89" w:rsidRPr="008C6E89" w:rsidRDefault="008C6E89" w:rsidP="006B510F">
      <w:pPr>
        <w:pStyle w:val="NoSpacing"/>
        <w:jc w:val="center"/>
        <w:rPr>
          <w:rFonts w:ascii="Times New Roman" w:hAnsi="Times New Roman" w:cs="Times New Roman"/>
          <w:sz w:val="24"/>
          <w:szCs w:val="24"/>
        </w:rPr>
      </w:pPr>
      <w:r w:rsidRPr="008C6E89">
        <w:rPr>
          <w:rFonts w:ascii="Times New Roman" w:hAnsi="Times New Roman" w:cs="Times New Roman"/>
          <w:sz w:val="24"/>
          <w:szCs w:val="24"/>
        </w:rPr>
        <w:t>Članak 12.</w:t>
      </w:r>
    </w:p>
    <w:p w14:paraId="6B5AE35B" w14:textId="77777777" w:rsidR="008C6E89" w:rsidRPr="008C6E89" w:rsidRDefault="008C6E89" w:rsidP="008C6E89">
      <w:pPr>
        <w:pStyle w:val="NoSpacing"/>
        <w:jc w:val="both"/>
        <w:rPr>
          <w:rFonts w:ascii="Times New Roman" w:hAnsi="Times New Roman" w:cs="Times New Roman"/>
          <w:sz w:val="24"/>
          <w:szCs w:val="24"/>
        </w:rPr>
      </w:pPr>
    </w:p>
    <w:p w14:paraId="18D0FED7" w14:textId="77777777" w:rsidR="008C6E89" w:rsidRPr="008C6E89" w:rsidRDefault="008C6E89" w:rsidP="008C6E89">
      <w:pPr>
        <w:pStyle w:val="NoSpacing"/>
        <w:jc w:val="both"/>
        <w:rPr>
          <w:rFonts w:ascii="Times New Roman" w:hAnsi="Times New Roman" w:cs="Times New Roman"/>
          <w:sz w:val="24"/>
          <w:szCs w:val="24"/>
        </w:rPr>
      </w:pPr>
      <w:r w:rsidRPr="008C6E89">
        <w:rPr>
          <w:rFonts w:ascii="Times New Roman" w:hAnsi="Times New Roman" w:cs="Times New Roman"/>
          <w:sz w:val="24"/>
          <w:szCs w:val="24"/>
        </w:rPr>
        <w:t>(1) Sudska pismena dostavljaju se objavom pismena na mrežnoj stranici e-Oglasna ploča sudova, ako ovim Zakonom nije drukčije određeno. Dostava se smatra obavljenom istekom osmoga dana od dana objave pismena na mrežnoj stranici e-Oglasna ploča sudova.</w:t>
      </w:r>
    </w:p>
    <w:p w14:paraId="24CD3D6C" w14:textId="77777777" w:rsidR="008C6E89" w:rsidRPr="008C6E89" w:rsidRDefault="008C6E89" w:rsidP="008C6E89">
      <w:pPr>
        <w:pStyle w:val="NoSpacing"/>
        <w:jc w:val="both"/>
        <w:rPr>
          <w:rFonts w:ascii="Times New Roman" w:hAnsi="Times New Roman" w:cs="Times New Roman"/>
          <w:sz w:val="24"/>
          <w:szCs w:val="24"/>
        </w:rPr>
      </w:pPr>
    </w:p>
    <w:p w14:paraId="70BA1E5D" w14:textId="77777777" w:rsidR="008C6E89" w:rsidRPr="008C6E89" w:rsidRDefault="008C6E89" w:rsidP="008C6E89">
      <w:pPr>
        <w:pStyle w:val="NoSpacing"/>
        <w:jc w:val="both"/>
        <w:rPr>
          <w:rFonts w:ascii="Times New Roman" w:hAnsi="Times New Roman" w:cs="Times New Roman"/>
          <w:sz w:val="24"/>
          <w:szCs w:val="24"/>
        </w:rPr>
      </w:pPr>
      <w:r w:rsidRPr="008C6E89">
        <w:rPr>
          <w:rFonts w:ascii="Times New Roman" w:hAnsi="Times New Roman" w:cs="Times New Roman"/>
          <w:sz w:val="24"/>
          <w:szCs w:val="24"/>
        </w:rPr>
        <w:t>(2) Objava pismena na mrežnoj stranici e-Oglasna ploča sudova smatra se dokazom da je dostava obavljena svim sudionicama i onima za koje ovaj Zakon propisuje posebnu dostavu.</w:t>
      </w:r>
    </w:p>
    <w:p w14:paraId="2F2BD697" w14:textId="77777777" w:rsidR="008C6E89" w:rsidRPr="008C6E89" w:rsidRDefault="008C6E89" w:rsidP="008C6E89">
      <w:pPr>
        <w:pStyle w:val="NoSpacing"/>
        <w:jc w:val="both"/>
        <w:rPr>
          <w:rFonts w:ascii="Times New Roman" w:hAnsi="Times New Roman" w:cs="Times New Roman"/>
          <w:sz w:val="24"/>
          <w:szCs w:val="24"/>
        </w:rPr>
      </w:pPr>
    </w:p>
    <w:p w14:paraId="3FD41B9F" w14:textId="77777777" w:rsidR="008C6E89" w:rsidRPr="008C6E89" w:rsidRDefault="008C6E89" w:rsidP="008C6E89">
      <w:pPr>
        <w:pStyle w:val="NoSpacing"/>
        <w:jc w:val="both"/>
        <w:rPr>
          <w:rFonts w:ascii="Times New Roman" w:hAnsi="Times New Roman" w:cs="Times New Roman"/>
          <w:sz w:val="24"/>
          <w:szCs w:val="24"/>
        </w:rPr>
      </w:pPr>
      <w:r w:rsidRPr="008C6E89">
        <w:rPr>
          <w:rFonts w:ascii="Times New Roman" w:hAnsi="Times New Roman" w:cs="Times New Roman"/>
          <w:sz w:val="24"/>
          <w:szCs w:val="24"/>
        </w:rPr>
        <w:t xml:space="preserve">(3) U svakom sudu posebno za svakog dužnika vodit će se očevidnik pismena dostavljenih preko mrežne stranice e-Oglasna ploča sudova u elektroničkom obliku prema redoslijedu </w:t>
      </w:r>
      <w:r w:rsidRPr="008C6E89">
        <w:rPr>
          <w:rFonts w:ascii="Times New Roman" w:hAnsi="Times New Roman" w:cs="Times New Roman"/>
          <w:sz w:val="24"/>
          <w:szCs w:val="24"/>
        </w:rPr>
        <w:lastRenderedPageBreak/>
        <w:t>objave. Očevidnik pismena je javan i mora biti dostupan zainteresiranim osobama tijekom cijeloga radnog vremena suda.</w:t>
      </w:r>
    </w:p>
    <w:p w14:paraId="47348884" w14:textId="77777777" w:rsidR="008C6E89" w:rsidRPr="008C6E89" w:rsidRDefault="008C6E89" w:rsidP="008C6E89">
      <w:pPr>
        <w:pStyle w:val="NoSpacing"/>
        <w:jc w:val="both"/>
        <w:rPr>
          <w:rFonts w:ascii="Times New Roman" w:hAnsi="Times New Roman" w:cs="Times New Roman"/>
          <w:sz w:val="24"/>
          <w:szCs w:val="24"/>
        </w:rPr>
      </w:pPr>
    </w:p>
    <w:p w14:paraId="4565FD0E" w14:textId="77777777" w:rsidR="008C6E89" w:rsidRPr="008C6E89" w:rsidRDefault="008C6E89" w:rsidP="008C6E89">
      <w:pPr>
        <w:pStyle w:val="NoSpacing"/>
        <w:jc w:val="both"/>
        <w:rPr>
          <w:rFonts w:ascii="Times New Roman" w:hAnsi="Times New Roman" w:cs="Times New Roman"/>
          <w:sz w:val="24"/>
          <w:szCs w:val="24"/>
        </w:rPr>
      </w:pPr>
      <w:r w:rsidRPr="008C6E89">
        <w:rPr>
          <w:rFonts w:ascii="Times New Roman" w:hAnsi="Times New Roman" w:cs="Times New Roman"/>
          <w:sz w:val="24"/>
          <w:szCs w:val="24"/>
        </w:rPr>
        <w:t>(4) U očevidniku pismena iz stavka 3. ovoga članka unosit će se podaci na temelju kojih se može utvrditi istovjetnost dužnika, broj predmeta, vrsta sudskoga pismena i dan objave pismena na mrežnoj stranici e-Oglasna ploča sudova.</w:t>
      </w:r>
    </w:p>
    <w:p w14:paraId="74A9D867" w14:textId="77777777" w:rsidR="008C6E89" w:rsidRPr="008C6E89" w:rsidRDefault="008C6E89" w:rsidP="008C6E89">
      <w:pPr>
        <w:pStyle w:val="NoSpacing"/>
        <w:jc w:val="both"/>
        <w:rPr>
          <w:rFonts w:ascii="Times New Roman" w:hAnsi="Times New Roman" w:cs="Times New Roman"/>
          <w:sz w:val="24"/>
          <w:szCs w:val="24"/>
        </w:rPr>
      </w:pPr>
    </w:p>
    <w:p w14:paraId="54B0207C" w14:textId="32DFCAD9" w:rsidR="008C6E89" w:rsidRPr="00B744E1" w:rsidRDefault="008C6E89" w:rsidP="008C6E89">
      <w:pPr>
        <w:pStyle w:val="NoSpacing"/>
        <w:jc w:val="both"/>
        <w:rPr>
          <w:rFonts w:ascii="Times New Roman" w:hAnsi="Times New Roman" w:cs="Times New Roman"/>
          <w:sz w:val="24"/>
          <w:szCs w:val="24"/>
        </w:rPr>
      </w:pPr>
      <w:r w:rsidRPr="008C6E89">
        <w:rPr>
          <w:rFonts w:ascii="Times New Roman" w:hAnsi="Times New Roman" w:cs="Times New Roman"/>
          <w:sz w:val="24"/>
          <w:szCs w:val="24"/>
        </w:rPr>
        <w:t>(5) Dostava između suda i Financijske agencije obavlja se elektroničkim putem.</w:t>
      </w:r>
    </w:p>
    <w:p w14:paraId="549BF32A" w14:textId="77777777" w:rsidR="009E2E4F" w:rsidRPr="00B744E1" w:rsidRDefault="009E2E4F" w:rsidP="009E2E4F">
      <w:pPr>
        <w:pStyle w:val="NoSpacing"/>
        <w:jc w:val="both"/>
        <w:rPr>
          <w:rFonts w:ascii="Times New Roman" w:hAnsi="Times New Roman" w:cs="Times New Roman"/>
          <w:sz w:val="24"/>
          <w:szCs w:val="24"/>
        </w:rPr>
      </w:pPr>
    </w:p>
    <w:p w14:paraId="7DCC63C7" w14:textId="77777777" w:rsidR="009E2E4F" w:rsidRPr="00631A8E" w:rsidRDefault="009E2E4F" w:rsidP="009E2E4F">
      <w:pPr>
        <w:pStyle w:val="NoSpacing"/>
        <w:jc w:val="center"/>
        <w:rPr>
          <w:rFonts w:ascii="Times New Roman" w:hAnsi="Times New Roman" w:cs="Times New Roman"/>
          <w:sz w:val="24"/>
          <w:szCs w:val="24"/>
        </w:rPr>
      </w:pPr>
      <w:r>
        <w:rPr>
          <w:rFonts w:ascii="Times New Roman" w:hAnsi="Times New Roman" w:cs="Times New Roman"/>
          <w:sz w:val="24"/>
          <w:szCs w:val="24"/>
        </w:rPr>
        <w:t>Obrasci</w:t>
      </w:r>
    </w:p>
    <w:p w14:paraId="251CBB1C" w14:textId="77777777" w:rsidR="009E2E4F" w:rsidRPr="00631A8E" w:rsidRDefault="009E2E4F" w:rsidP="009E2E4F">
      <w:pPr>
        <w:pStyle w:val="NoSpacing"/>
        <w:jc w:val="center"/>
        <w:rPr>
          <w:rFonts w:ascii="Times New Roman" w:hAnsi="Times New Roman" w:cs="Times New Roman"/>
          <w:sz w:val="24"/>
          <w:szCs w:val="24"/>
        </w:rPr>
      </w:pPr>
      <w:r w:rsidRPr="00631A8E">
        <w:rPr>
          <w:rFonts w:ascii="Times New Roman" w:hAnsi="Times New Roman" w:cs="Times New Roman"/>
          <w:sz w:val="24"/>
          <w:szCs w:val="24"/>
        </w:rPr>
        <w:t>Članak 13.</w:t>
      </w:r>
    </w:p>
    <w:p w14:paraId="5A42F7B6" w14:textId="77777777" w:rsidR="009E2E4F" w:rsidRPr="00631A8E" w:rsidRDefault="009E2E4F" w:rsidP="009E2E4F">
      <w:pPr>
        <w:pStyle w:val="NoSpacing"/>
        <w:jc w:val="both"/>
        <w:rPr>
          <w:rFonts w:ascii="Times New Roman" w:hAnsi="Times New Roman" w:cs="Times New Roman"/>
          <w:sz w:val="24"/>
          <w:szCs w:val="24"/>
        </w:rPr>
      </w:pPr>
    </w:p>
    <w:p w14:paraId="5625F973"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(1) U </w:t>
      </w:r>
      <w:proofErr w:type="spellStart"/>
      <w:r w:rsidRPr="00631A8E">
        <w:rPr>
          <w:rFonts w:ascii="Times New Roman" w:hAnsi="Times New Roman" w:cs="Times New Roman"/>
          <w:sz w:val="24"/>
          <w:szCs w:val="24"/>
        </w:rPr>
        <w:t>predstečajnom</w:t>
      </w:r>
      <w:proofErr w:type="spellEnd"/>
      <w:r w:rsidRPr="00631A8E">
        <w:rPr>
          <w:rFonts w:ascii="Times New Roman" w:hAnsi="Times New Roman" w:cs="Times New Roman"/>
          <w:sz w:val="24"/>
          <w:szCs w:val="24"/>
        </w:rPr>
        <w:t xml:space="preserve"> i stečajnom postupku podnesci se podnose na propisanim obrascima, ako je to ovim Zakonom određeno.</w:t>
      </w:r>
    </w:p>
    <w:p w14:paraId="09DFA60B" w14:textId="77777777" w:rsidR="009E2E4F" w:rsidRPr="00631A8E" w:rsidRDefault="009E2E4F" w:rsidP="009E2E4F">
      <w:pPr>
        <w:pStyle w:val="NoSpacing"/>
        <w:jc w:val="both"/>
        <w:rPr>
          <w:rFonts w:ascii="Times New Roman" w:hAnsi="Times New Roman" w:cs="Times New Roman"/>
          <w:sz w:val="24"/>
          <w:szCs w:val="24"/>
        </w:rPr>
      </w:pPr>
    </w:p>
    <w:p w14:paraId="63F1B1BC"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(2) Sadržaj i oblik obrazaca iz stavka 1. ovoga članka propisat će pravilnikom ministar nadležan za poslove pravosuđa.</w:t>
      </w:r>
    </w:p>
    <w:p w14:paraId="4A3C6CE9" w14:textId="77777777" w:rsidR="009E2E4F" w:rsidRPr="00631A8E" w:rsidRDefault="009E2E4F" w:rsidP="009E2E4F">
      <w:pPr>
        <w:pStyle w:val="NoSpacing"/>
        <w:jc w:val="both"/>
        <w:rPr>
          <w:rFonts w:ascii="Times New Roman" w:hAnsi="Times New Roman" w:cs="Times New Roman"/>
          <w:sz w:val="24"/>
          <w:szCs w:val="24"/>
        </w:rPr>
      </w:pPr>
    </w:p>
    <w:p w14:paraId="0B2B0AE7"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(3) Ministarstvo nadležno za poslove pravosuđa dužno je osigurati dostupnost obrazaca iz stavka 1. ovoga članka na mrežnoj stranici e-Oglasna ploča sudova.</w:t>
      </w:r>
    </w:p>
    <w:p w14:paraId="0D4DF4BF" w14:textId="77777777" w:rsidR="009E2E4F" w:rsidRPr="00631A8E" w:rsidRDefault="009E2E4F" w:rsidP="009E2E4F">
      <w:pPr>
        <w:pStyle w:val="NoSpacing"/>
        <w:jc w:val="both"/>
        <w:rPr>
          <w:rFonts w:ascii="Times New Roman" w:hAnsi="Times New Roman" w:cs="Times New Roman"/>
          <w:sz w:val="24"/>
          <w:szCs w:val="24"/>
        </w:rPr>
      </w:pPr>
    </w:p>
    <w:p w14:paraId="02B2F90A" w14:textId="77777777" w:rsidR="009E2E4F" w:rsidRPr="00B744E1"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(4) Ako podnesak nije podnesen na propisanom obrascu, sud će ga odbaciti kao nedopušten.</w:t>
      </w:r>
    </w:p>
    <w:p w14:paraId="2708AA35" w14:textId="77777777" w:rsidR="009E2E4F" w:rsidRPr="00B744E1" w:rsidRDefault="009E2E4F" w:rsidP="009E2E4F">
      <w:pPr>
        <w:pStyle w:val="NoSpacing"/>
        <w:jc w:val="both"/>
        <w:rPr>
          <w:rFonts w:ascii="Times New Roman" w:hAnsi="Times New Roman" w:cs="Times New Roman"/>
          <w:sz w:val="24"/>
          <w:szCs w:val="24"/>
        </w:rPr>
      </w:pPr>
    </w:p>
    <w:p w14:paraId="1276883A" w14:textId="77777777" w:rsidR="009E2E4F" w:rsidRPr="00631A8E" w:rsidRDefault="009E2E4F" w:rsidP="009E2E4F">
      <w:pPr>
        <w:pStyle w:val="NoSpacing"/>
        <w:jc w:val="center"/>
        <w:rPr>
          <w:rFonts w:ascii="Times New Roman" w:hAnsi="Times New Roman" w:cs="Times New Roman"/>
          <w:sz w:val="24"/>
          <w:szCs w:val="24"/>
        </w:rPr>
      </w:pPr>
      <w:r>
        <w:rPr>
          <w:rFonts w:ascii="Times New Roman" w:hAnsi="Times New Roman" w:cs="Times New Roman"/>
          <w:sz w:val="24"/>
          <w:szCs w:val="24"/>
        </w:rPr>
        <w:t>Dopuštenost pokretanja postupka</w:t>
      </w:r>
    </w:p>
    <w:p w14:paraId="6854E2CC" w14:textId="77777777" w:rsidR="009E2E4F" w:rsidRPr="00631A8E" w:rsidRDefault="009E2E4F" w:rsidP="009E2E4F">
      <w:pPr>
        <w:pStyle w:val="NoSpacing"/>
        <w:jc w:val="center"/>
        <w:rPr>
          <w:rFonts w:ascii="Times New Roman" w:hAnsi="Times New Roman" w:cs="Times New Roman"/>
          <w:sz w:val="24"/>
          <w:szCs w:val="24"/>
        </w:rPr>
      </w:pPr>
      <w:r>
        <w:rPr>
          <w:rFonts w:ascii="Times New Roman" w:hAnsi="Times New Roman" w:cs="Times New Roman"/>
          <w:sz w:val="24"/>
          <w:szCs w:val="24"/>
        </w:rPr>
        <w:t>Članak 15.</w:t>
      </w:r>
    </w:p>
    <w:p w14:paraId="1B8DA220" w14:textId="77777777" w:rsidR="009E2E4F" w:rsidRPr="00631A8E" w:rsidRDefault="009E2E4F" w:rsidP="009E2E4F">
      <w:pPr>
        <w:pStyle w:val="NoSpacing"/>
        <w:jc w:val="both"/>
        <w:rPr>
          <w:rFonts w:ascii="Times New Roman" w:hAnsi="Times New Roman" w:cs="Times New Roman"/>
          <w:sz w:val="24"/>
          <w:szCs w:val="24"/>
        </w:rPr>
      </w:pPr>
    </w:p>
    <w:p w14:paraId="23915C53"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(1) Za vrijeme likvidacije pravne osobe nije dopušteno pokretanje </w:t>
      </w:r>
      <w:proofErr w:type="spellStart"/>
      <w:r w:rsidRPr="00631A8E">
        <w:rPr>
          <w:rFonts w:ascii="Times New Roman" w:hAnsi="Times New Roman" w:cs="Times New Roman"/>
          <w:sz w:val="24"/>
          <w:szCs w:val="24"/>
        </w:rPr>
        <w:t>predstečajnoga</w:t>
      </w:r>
      <w:proofErr w:type="spellEnd"/>
      <w:r w:rsidRPr="00631A8E">
        <w:rPr>
          <w:rFonts w:ascii="Times New Roman" w:hAnsi="Times New Roman" w:cs="Times New Roman"/>
          <w:sz w:val="24"/>
          <w:szCs w:val="24"/>
        </w:rPr>
        <w:t xml:space="preserve"> postupka, a pokretanje stečajnoga postupka dopušteno je dok se ne provede podjela imovine.</w:t>
      </w:r>
    </w:p>
    <w:p w14:paraId="1A8FA68F" w14:textId="77777777" w:rsidR="009E2E4F" w:rsidRPr="00631A8E" w:rsidRDefault="009E2E4F" w:rsidP="009E2E4F">
      <w:pPr>
        <w:pStyle w:val="NoSpacing"/>
        <w:jc w:val="both"/>
        <w:rPr>
          <w:rFonts w:ascii="Times New Roman" w:hAnsi="Times New Roman" w:cs="Times New Roman"/>
          <w:sz w:val="24"/>
          <w:szCs w:val="24"/>
        </w:rPr>
      </w:pPr>
    </w:p>
    <w:p w14:paraId="13F57D97"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(2) Ako je pokrenut </w:t>
      </w:r>
      <w:proofErr w:type="spellStart"/>
      <w:r w:rsidRPr="00631A8E">
        <w:rPr>
          <w:rFonts w:ascii="Times New Roman" w:hAnsi="Times New Roman" w:cs="Times New Roman"/>
          <w:sz w:val="24"/>
          <w:szCs w:val="24"/>
        </w:rPr>
        <w:t>predstečajni</w:t>
      </w:r>
      <w:proofErr w:type="spellEnd"/>
      <w:r w:rsidRPr="00631A8E">
        <w:rPr>
          <w:rFonts w:ascii="Times New Roman" w:hAnsi="Times New Roman" w:cs="Times New Roman"/>
          <w:sz w:val="24"/>
          <w:szCs w:val="24"/>
        </w:rPr>
        <w:t xml:space="preserve"> postupak, do njegova završetka nije dopušteno pokretanje stečajnoga postupka.</w:t>
      </w:r>
    </w:p>
    <w:p w14:paraId="4BDFC1D4" w14:textId="77777777" w:rsidR="009E2E4F" w:rsidRPr="00631A8E" w:rsidRDefault="009E2E4F" w:rsidP="009E2E4F">
      <w:pPr>
        <w:pStyle w:val="NoSpacing"/>
        <w:jc w:val="both"/>
        <w:rPr>
          <w:rFonts w:ascii="Times New Roman" w:hAnsi="Times New Roman" w:cs="Times New Roman"/>
          <w:sz w:val="24"/>
          <w:szCs w:val="24"/>
        </w:rPr>
      </w:pPr>
    </w:p>
    <w:p w14:paraId="621BAFCA"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(3) Ako je pokrenut stečajni postupak, nije dopušteno pokretanje </w:t>
      </w:r>
      <w:proofErr w:type="spellStart"/>
      <w:r w:rsidRPr="00631A8E">
        <w:rPr>
          <w:rFonts w:ascii="Times New Roman" w:hAnsi="Times New Roman" w:cs="Times New Roman"/>
          <w:sz w:val="24"/>
          <w:szCs w:val="24"/>
        </w:rPr>
        <w:t>predstečajnoga</w:t>
      </w:r>
      <w:proofErr w:type="spellEnd"/>
      <w:r w:rsidRPr="00631A8E">
        <w:rPr>
          <w:rFonts w:ascii="Times New Roman" w:hAnsi="Times New Roman" w:cs="Times New Roman"/>
          <w:sz w:val="24"/>
          <w:szCs w:val="24"/>
        </w:rPr>
        <w:t xml:space="preserve"> postupka.</w:t>
      </w:r>
    </w:p>
    <w:p w14:paraId="5B33C70D" w14:textId="77777777" w:rsidR="009E2E4F" w:rsidRPr="00B744E1" w:rsidRDefault="009E2E4F" w:rsidP="009E2E4F">
      <w:pPr>
        <w:pStyle w:val="NoSpacing"/>
        <w:jc w:val="both"/>
        <w:rPr>
          <w:rFonts w:ascii="Times New Roman" w:hAnsi="Times New Roman" w:cs="Times New Roman"/>
          <w:sz w:val="24"/>
          <w:szCs w:val="24"/>
        </w:rPr>
      </w:pPr>
    </w:p>
    <w:p w14:paraId="6C68226D" w14:textId="77777777" w:rsidR="009E2E4F" w:rsidRPr="00631A8E" w:rsidRDefault="009E2E4F" w:rsidP="009E2E4F">
      <w:pPr>
        <w:pStyle w:val="NoSpacing"/>
        <w:jc w:val="center"/>
        <w:rPr>
          <w:rFonts w:ascii="Times New Roman" w:hAnsi="Times New Roman" w:cs="Times New Roman"/>
          <w:sz w:val="24"/>
          <w:szCs w:val="24"/>
        </w:rPr>
      </w:pPr>
      <w:r w:rsidRPr="00631A8E">
        <w:rPr>
          <w:rFonts w:ascii="Times New Roman" w:hAnsi="Times New Roman" w:cs="Times New Roman"/>
          <w:sz w:val="24"/>
          <w:szCs w:val="24"/>
        </w:rPr>
        <w:t>Pravni lijekovi</w:t>
      </w:r>
    </w:p>
    <w:p w14:paraId="71FD8E3B" w14:textId="77777777" w:rsidR="009E2E4F" w:rsidRPr="00631A8E" w:rsidRDefault="009E2E4F" w:rsidP="009E2E4F">
      <w:pPr>
        <w:pStyle w:val="NoSpacing"/>
        <w:jc w:val="center"/>
        <w:rPr>
          <w:rFonts w:ascii="Times New Roman" w:hAnsi="Times New Roman" w:cs="Times New Roman"/>
          <w:sz w:val="24"/>
          <w:szCs w:val="24"/>
        </w:rPr>
      </w:pPr>
      <w:r w:rsidRPr="00631A8E">
        <w:rPr>
          <w:rFonts w:ascii="Times New Roman" w:hAnsi="Times New Roman" w:cs="Times New Roman"/>
          <w:sz w:val="24"/>
          <w:szCs w:val="24"/>
        </w:rPr>
        <w:t>Članak 19.</w:t>
      </w:r>
    </w:p>
    <w:p w14:paraId="27465729" w14:textId="77777777" w:rsidR="009E2E4F" w:rsidRPr="00631A8E" w:rsidRDefault="009E2E4F" w:rsidP="009E2E4F">
      <w:pPr>
        <w:pStyle w:val="NoSpacing"/>
        <w:jc w:val="both"/>
        <w:rPr>
          <w:rFonts w:ascii="Times New Roman" w:hAnsi="Times New Roman" w:cs="Times New Roman"/>
          <w:sz w:val="24"/>
          <w:szCs w:val="24"/>
        </w:rPr>
      </w:pPr>
    </w:p>
    <w:p w14:paraId="508A7EC2"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(1) Protiv rješenja donesenoga u prvom stupnju može se izjaviti žalba, ako ovim Zakonom nije drukčije određeno.</w:t>
      </w:r>
    </w:p>
    <w:p w14:paraId="6C2DC186" w14:textId="77777777" w:rsidR="009E2E4F" w:rsidRPr="00631A8E" w:rsidRDefault="009E2E4F" w:rsidP="009E2E4F">
      <w:pPr>
        <w:pStyle w:val="NoSpacing"/>
        <w:jc w:val="both"/>
        <w:rPr>
          <w:rFonts w:ascii="Times New Roman" w:hAnsi="Times New Roman" w:cs="Times New Roman"/>
          <w:sz w:val="24"/>
          <w:szCs w:val="24"/>
        </w:rPr>
      </w:pPr>
    </w:p>
    <w:p w14:paraId="326624D8"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(2) Žalba se izjavljuje u roku od osam dana od dostave prvostupanjskoga rješenja, ako ovim Zakonom nije drukčije određeno.</w:t>
      </w:r>
    </w:p>
    <w:p w14:paraId="13A0535B" w14:textId="77777777" w:rsidR="009E2E4F" w:rsidRPr="00631A8E" w:rsidRDefault="009E2E4F" w:rsidP="009E2E4F">
      <w:pPr>
        <w:pStyle w:val="NoSpacing"/>
        <w:jc w:val="both"/>
        <w:rPr>
          <w:rFonts w:ascii="Times New Roman" w:hAnsi="Times New Roman" w:cs="Times New Roman"/>
          <w:sz w:val="24"/>
          <w:szCs w:val="24"/>
        </w:rPr>
      </w:pPr>
    </w:p>
    <w:p w14:paraId="08AA7838"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(3) Žalba ne odgađa provedbu rješenja, ako ovim Zakonom nije drukčije određeno.</w:t>
      </w:r>
    </w:p>
    <w:p w14:paraId="0ED2ABA0" w14:textId="77777777" w:rsidR="009E2E4F" w:rsidRPr="00631A8E" w:rsidRDefault="009E2E4F" w:rsidP="009E2E4F">
      <w:pPr>
        <w:pStyle w:val="NoSpacing"/>
        <w:jc w:val="both"/>
        <w:rPr>
          <w:rFonts w:ascii="Times New Roman" w:hAnsi="Times New Roman" w:cs="Times New Roman"/>
          <w:sz w:val="24"/>
          <w:szCs w:val="24"/>
        </w:rPr>
      </w:pPr>
    </w:p>
    <w:p w14:paraId="430EE434"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(4) Prvostupanjski sud dužan je žalbu podobnu za odlučivanje dostaviti drugostupanjskom sudu u roku od osam dana od njezina primitka, ako ovim Zakonom nije drukčije određeno.</w:t>
      </w:r>
    </w:p>
    <w:p w14:paraId="2D5578E2" w14:textId="77777777" w:rsidR="009E2E4F" w:rsidRPr="00631A8E" w:rsidRDefault="009E2E4F" w:rsidP="009E2E4F">
      <w:pPr>
        <w:pStyle w:val="NoSpacing"/>
        <w:jc w:val="both"/>
        <w:rPr>
          <w:rFonts w:ascii="Times New Roman" w:hAnsi="Times New Roman" w:cs="Times New Roman"/>
          <w:sz w:val="24"/>
          <w:szCs w:val="24"/>
        </w:rPr>
      </w:pPr>
    </w:p>
    <w:p w14:paraId="430B2F59"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(5) Ako je protiv rješenja dopuštena posebna žalba, prvostupanjski sud će umnožiti dio spisa na koji se žalba odnosi i prijepis toga dijela spisa sa žalbom dostaviti drugostupanjskom sudu. </w:t>
      </w:r>
      <w:r w:rsidRPr="00631A8E">
        <w:rPr>
          <w:rFonts w:ascii="Times New Roman" w:hAnsi="Times New Roman" w:cs="Times New Roman"/>
          <w:sz w:val="24"/>
          <w:szCs w:val="24"/>
        </w:rPr>
        <w:lastRenderedPageBreak/>
        <w:t>Dok drugostupanjski sud ne donese odluku, u prvostupanjskom postupku poduzimat će se one radnje koje je moguće poduzimati prije pravomoćnosti pobijanoga rješenja, ako ovim Zakonom nije drukčije određeno.</w:t>
      </w:r>
    </w:p>
    <w:p w14:paraId="1F243A7B" w14:textId="77777777" w:rsidR="009E2E4F" w:rsidRPr="00631A8E" w:rsidRDefault="009E2E4F" w:rsidP="009E2E4F">
      <w:pPr>
        <w:pStyle w:val="NoSpacing"/>
        <w:jc w:val="both"/>
        <w:rPr>
          <w:rFonts w:ascii="Times New Roman" w:hAnsi="Times New Roman" w:cs="Times New Roman"/>
          <w:sz w:val="24"/>
          <w:szCs w:val="24"/>
        </w:rPr>
      </w:pPr>
    </w:p>
    <w:p w14:paraId="4BE44FA8"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(6) Drugostupanjski sud dužan je o žalbi odlučiti najkasnije u roku od 60 dana od primitka žalbe, ako ovim Zakonom nije drukčije određeno.</w:t>
      </w:r>
    </w:p>
    <w:p w14:paraId="10D0CB1B" w14:textId="77777777" w:rsidR="009E2E4F" w:rsidRPr="00631A8E" w:rsidRDefault="009E2E4F" w:rsidP="009E2E4F">
      <w:pPr>
        <w:pStyle w:val="NoSpacing"/>
        <w:jc w:val="both"/>
        <w:rPr>
          <w:rFonts w:ascii="Times New Roman" w:hAnsi="Times New Roman" w:cs="Times New Roman"/>
          <w:sz w:val="24"/>
          <w:szCs w:val="24"/>
        </w:rPr>
      </w:pPr>
    </w:p>
    <w:p w14:paraId="350C93F1"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(7) Protiv zaključka nije dopušten pravni lijek.</w:t>
      </w:r>
    </w:p>
    <w:p w14:paraId="3E9442D1" w14:textId="77777777" w:rsidR="009E2E4F" w:rsidRPr="00631A8E" w:rsidRDefault="009E2E4F" w:rsidP="009E2E4F">
      <w:pPr>
        <w:pStyle w:val="NoSpacing"/>
        <w:jc w:val="both"/>
        <w:rPr>
          <w:rFonts w:ascii="Times New Roman" w:hAnsi="Times New Roman" w:cs="Times New Roman"/>
          <w:sz w:val="24"/>
          <w:szCs w:val="24"/>
        </w:rPr>
      </w:pPr>
    </w:p>
    <w:p w14:paraId="58D42397" w14:textId="77777777" w:rsidR="009E2E4F"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(8) U </w:t>
      </w:r>
      <w:proofErr w:type="spellStart"/>
      <w:r w:rsidRPr="00631A8E">
        <w:rPr>
          <w:rFonts w:ascii="Times New Roman" w:hAnsi="Times New Roman" w:cs="Times New Roman"/>
          <w:sz w:val="24"/>
          <w:szCs w:val="24"/>
        </w:rPr>
        <w:t>predstečajnom</w:t>
      </w:r>
      <w:proofErr w:type="spellEnd"/>
      <w:r w:rsidRPr="00631A8E">
        <w:rPr>
          <w:rFonts w:ascii="Times New Roman" w:hAnsi="Times New Roman" w:cs="Times New Roman"/>
          <w:sz w:val="24"/>
          <w:szCs w:val="24"/>
        </w:rPr>
        <w:t xml:space="preserve"> i stečajnom postupku ne može se podnijeti prijedlog za ponavljanje postupka, a revizija se može izjaviti samo ako odluka drugostupanjskoga suda ovisi o rješenju nekoga </w:t>
      </w:r>
      <w:proofErr w:type="spellStart"/>
      <w:r w:rsidRPr="00631A8E">
        <w:rPr>
          <w:rFonts w:ascii="Times New Roman" w:hAnsi="Times New Roman" w:cs="Times New Roman"/>
          <w:sz w:val="24"/>
          <w:szCs w:val="24"/>
        </w:rPr>
        <w:t>materijalnopravnog</w:t>
      </w:r>
      <w:proofErr w:type="spellEnd"/>
      <w:r w:rsidRPr="00631A8E">
        <w:rPr>
          <w:rFonts w:ascii="Times New Roman" w:hAnsi="Times New Roman" w:cs="Times New Roman"/>
          <w:sz w:val="24"/>
          <w:szCs w:val="24"/>
        </w:rPr>
        <w:t xml:space="preserve"> ili </w:t>
      </w:r>
      <w:proofErr w:type="spellStart"/>
      <w:r w:rsidRPr="00631A8E">
        <w:rPr>
          <w:rFonts w:ascii="Times New Roman" w:hAnsi="Times New Roman" w:cs="Times New Roman"/>
          <w:sz w:val="24"/>
          <w:szCs w:val="24"/>
        </w:rPr>
        <w:t>postupovnopravnog</w:t>
      </w:r>
      <w:proofErr w:type="spellEnd"/>
      <w:r w:rsidRPr="00631A8E">
        <w:rPr>
          <w:rFonts w:ascii="Times New Roman" w:hAnsi="Times New Roman" w:cs="Times New Roman"/>
          <w:sz w:val="24"/>
          <w:szCs w:val="24"/>
        </w:rPr>
        <w:t xml:space="preserve"> pitanja važnog za osiguravanje jedinstvene primjene zakona i ravnopravnosti građana.</w:t>
      </w:r>
    </w:p>
    <w:p w14:paraId="5D6645A0" w14:textId="77777777" w:rsidR="009E2E4F" w:rsidRPr="00B744E1" w:rsidRDefault="009E2E4F" w:rsidP="009E2E4F">
      <w:pPr>
        <w:pStyle w:val="NoSpacing"/>
        <w:jc w:val="both"/>
        <w:rPr>
          <w:rFonts w:ascii="Times New Roman" w:hAnsi="Times New Roman" w:cs="Times New Roman"/>
          <w:sz w:val="24"/>
          <w:szCs w:val="24"/>
        </w:rPr>
      </w:pPr>
    </w:p>
    <w:p w14:paraId="3789E8F0" w14:textId="77777777" w:rsidR="009E2E4F" w:rsidRPr="00631A8E" w:rsidRDefault="009E2E4F" w:rsidP="009E2E4F">
      <w:pPr>
        <w:pStyle w:val="NoSpacing"/>
        <w:jc w:val="center"/>
        <w:rPr>
          <w:rFonts w:ascii="Times New Roman" w:hAnsi="Times New Roman" w:cs="Times New Roman"/>
          <w:sz w:val="24"/>
          <w:szCs w:val="24"/>
        </w:rPr>
      </w:pPr>
      <w:r w:rsidRPr="00631A8E">
        <w:rPr>
          <w:rFonts w:ascii="Times New Roman" w:hAnsi="Times New Roman" w:cs="Times New Roman"/>
          <w:sz w:val="24"/>
          <w:szCs w:val="24"/>
        </w:rPr>
        <w:t>Povjerenik</w:t>
      </w:r>
    </w:p>
    <w:p w14:paraId="40BA028C" w14:textId="77777777" w:rsidR="009E2E4F" w:rsidRPr="00631A8E" w:rsidRDefault="009E2E4F" w:rsidP="009E2E4F">
      <w:pPr>
        <w:pStyle w:val="NoSpacing"/>
        <w:jc w:val="center"/>
        <w:rPr>
          <w:rFonts w:ascii="Times New Roman" w:hAnsi="Times New Roman" w:cs="Times New Roman"/>
          <w:sz w:val="24"/>
          <w:szCs w:val="24"/>
        </w:rPr>
      </w:pPr>
      <w:r w:rsidRPr="00631A8E">
        <w:rPr>
          <w:rFonts w:ascii="Times New Roman" w:hAnsi="Times New Roman" w:cs="Times New Roman"/>
          <w:sz w:val="24"/>
          <w:szCs w:val="24"/>
        </w:rPr>
        <w:t>Članak 23.</w:t>
      </w:r>
    </w:p>
    <w:p w14:paraId="3B009A03" w14:textId="77777777" w:rsidR="009E2E4F" w:rsidRPr="00631A8E" w:rsidRDefault="009E2E4F" w:rsidP="009E2E4F">
      <w:pPr>
        <w:pStyle w:val="NoSpacing"/>
        <w:jc w:val="both"/>
        <w:rPr>
          <w:rFonts w:ascii="Times New Roman" w:hAnsi="Times New Roman" w:cs="Times New Roman"/>
          <w:sz w:val="24"/>
          <w:szCs w:val="24"/>
        </w:rPr>
      </w:pPr>
    </w:p>
    <w:p w14:paraId="2121472C"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(1) Pretpostavke za imenovanje povjerenika iste su kao i pretpostavke za imenovanje stečajnoga upravitelja.</w:t>
      </w:r>
    </w:p>
    <w:p w14:paraId="14B433E9" w14:textId="77777777" w:rsidR="009E2E4F" w:rsidRPr="00631A8E" w:rsidRDefault="009E2E4F" w:rsidP="009E2E4F">
      <w:pPr>
        <w:pStyle w:val="NoSpacing"/>
        <w:jc w:val="both"/>
        <w:rPr>
          <w:rFonts w:ascii="Times New Roman" w:hAnsi="Times New Roman" w:cs="Times New Roman"/>
          <w:sz w:val="24"/>
          <w:szCs w:val="24"/>
        </w:rPr>
      </w:pPr>
    </w:p>
    <w:p w14:paraId="60382BB6" w14:textId="77777777" w:rsidR="009E2E4F" w:rsidRPr="00631A8E"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 xml:space="preserve">(2) Povjerenik prestaje obavljati dužnost na dan donošenja rješenja o potvrdi </w:t>
      </w:r>
      <w:proofErr w:type="spellStart"/>
      <w:r w:rsidRPr="00631A8E">
        <w:rPr>
          <w:rFonts w:ascii="Times New Roman" w:hAnsi="Times New Roman" w:cs="Times New Roman"/>
          <w:sz w:val="24"/>
          <w:szCs w:val="24"/>
        </w:rPr>
        <w:t>predstečajnoga</w:t>
      </w:r>
      <w:proofErr w:type="spellEnd"/>
      <w:r w:rsidRPr="00631A8E">
        <w:rPr>
          <w:rFonts w:ascii="Times New Roman" w:hAnsi="Times New Roman" w:cs="Times New Roman"/>
          <w:sz w:val="24"/>
          <w:szCs w:val="24"/>
        </w:rPr>
        <w:t xml:space="preserve"> sporazuma, na dan otvaranja stečajnoga postupka ili odlukom vjerovnika.</w:t>
      </w:r>
    </w:p>
    <w:p w14:paraId="65F1DC8D" w14:textId="77777777" w:rsidR="009E2E4F" w:rsidRPr="00631A8E" w:rsidRDefault="009E2E4F" w:rsidP="009E2E4F">
      <w:pPr>
        <w:pStyle w:val="NoSpacing"/>
        <w:jc w:val="both"/>
        <w:rPr>
          <w:rFonts w:ascii="Times New Roman" w:hAnsi="Times New Roman" w:cs="Times New Roman"/>
          <w:sz w:val="24"/>
          <w:szCs w:val="24"/>
        </w:rPr>
      </w:pPr>
    </w:p>
    <w:p w14:paraId="0AA6FB98" w14:textId="77777777" w:rsidR="009E2E4F" w:rsidRDefault="009E2E4F" w:rsidP="009E2E4F">
      <w:pPr>
        <w:pStyle w:val="NoSpacing"/>
        <w:jc w:val="both"/>
        <w:rPr>
          <w:rFonts w:ascii="Times New Roman" w:hAnsi="Times New Roman" w:cs="Times New Roman"/>
          <w:sz w:val="24"/>
          <w:szCs w:val="24"/>
        </w:rPr>
      </w:pPr>
      <w:r w:rsidRPr="00631A8E">
        <w:rPr>
          <w:rFonts w:ascii="Times New Roman" w:hAnsi="Times New Roman" w:cs="Times New Roman"/>
          <w:sz w:val="24"/>
          <w:szCs w:val="24"/>
        </w:rPr>
        <w:t>(3) Na određivanje povjerenika, nadzor nad njegovim radom, odgovornost te nagradu i naknadu troškova za rad na odgovarajući se način primjenjuju odredbe ovoga Zakona o stečajnom upravitelju.</w:t>
      </w:r>
    </w:p>
    <w:p w14:paraId="430EBF0D" w14:textId="77777777" w:rsidR="009E2E4F" w:rsidRPr="00631A8E" w:rsidRDefault="009E2E4F" w:rsidP="009E2E4F">
      <w:pPr>
        <w:pStyle w:val="NoSpacing"/>
        <w:jc w:val="both"/>
        <w:rPr>
          <w:rFonts w:ascii="Times New Roman" w:hAnsi="Times New Roman" w:cs="Times New Roman"/>
          <w:sz w:val="24"/>
          <w:szCs w:val="24"/>
        </w:rPr>
      </w:pPr>
    </w:p>
    <w:p w14:paraId="27C41E7B" w14:textId="77777777" w:rsidR="009E2E4F" w:rsidRPr="0081502C" w:rsidRDefault="009E2E4F" w:rsidP="009E2E4F">
      <w:pPr>
        <w:pStyle w:val="NoSpacing"/>
        <w:jc w:val="center"/>
        <w:rPr>
          <w:rFonts w:ascii="Times New Roman" w:hAnsi="Times New Roman" w:cs="Times New Roman"/>
          <w:sz w:val="24"/>
          <w:szCs w:val="24"/>
        </w:rPr>
      </w:pPr>
      <w:r w:rsidRPr="0081502C">
        <w:rPr>
          <w:rFonts w:ascii="Times New Roman" w:hAnsi="Times New Roman" w:cs="Times New Roman"/>
          <w:sz w:val="24"/>
          <w:szCs w:val="24"/>
        </w:rPr>
        <w:t>Dužnosti povjerenika</w:t>
      </w:r>
    </w:p>
    <w:p w14:paraId="29D21679" w14:textId="77777777" w:rsidR="009E2E4F" w:rsidRPr="0081502C" w:rsidRDefault="009E2E4F" w:rsidP="009E2E4F">
      <w:pPr>
        <w:pStyle w:val="NoSpacing"/>
        <w:jc w:val="center"/>
        <w:rPr>
          <w:rFonts w:ascii="Times New Roman" w:hAnsi="Times New Roman" w:cs="Times New Roman"/>
          <w:sz w:val="24"/>
          <w:szCs w:val="24"/>
        </w:rPr>
      </w:pPr>
      <w:r w:rsidRPr="0081502C">
        <w:rPr>
          <w:rFonts w:ascii="Times New Roman" w:hAnsi="Times New Roman" w:cs="Times New Roman"/>
          <w:sz w:val="24"/>
          <w:szCs w:val="24"/>
        </w:rPr>
        <w:t>Članak 24.</w:t>
      </w:r>
    </w:p>
    <w:p w14:paraId="7BB4E5DD" w14:textId="77777777" w:rsidR="009E2E4F" w:rsidRPr="0081502C" w:rsidRDefault="009E2E4F" w:rsidP="009E2E4F">
      <w:pPr>
        <w:pStyle w:val="NoSpacing"/>
        <w:jc w:val="both"/>
        <w:rPr>
          <w:rFonts w:ascii="Times New Roman" w:hAnsi="Times New Roman" w:cs="Times New Roman"/>
          <w:sz w:val="24"/>
          <w:szCs w:val="24"/>
        </w:rPr>
      </w:pPr>
    </w:p>
    <w:p w14:paraId="65E33B2E"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 xml:space="preserve">Povjerenik je dužan u </w:t>
      </w:r>
      <w:proofErr w:type="spellStart"/>
      <w:r w:rsidRPr="0081502C">
        <w:rPr>
          <w:rFonts w:ascii="Times New Roman" w:hAnsi="Times New Roman" w:cs="Times New Roman"/>
          <w:sz w:val="24"/>
          <w:szCs w:val="24"/>
        </w:rPr>
        <w:t>predstečajnom</w:t>
      </w:r>
      <w:proofErr w:type="spellEnd"/>
      <w:r w:rsidRPr="0081502C">
        <w:rPr>
          <w:rFonts w:ascii="Times New Roman" w:hAnsi="Times New Roman" w:cs="Times New Roman"/>
          <w:sz w:val="24"/>
          <w:szCs w:val="24"/>
        </w:rPr>
        <w:t xml:space="preserve"> postupku:</w:t>
      </w:r>
    </w:p>
    <w:p w14:paraId="59624321"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1. ispitati poslovanje dužnika</w:t>
      </w:r>
    </w:p>
    <w:p w14:paraId="29B626A6"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2. ispitati popis imovine i obveza dužnika</w:t>
      </w:r>
    </w:p>
    <w:p w14:paraId="4BF58A17"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3. ispitati vjerodostojnost prijavljenih tražbina</w:t>
      </w:r>
    </w:p>
    <w:p w14:paraId="25BF81C1"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4. osporiti tražbine ako na temelju priopćenja vjerovnika ili iz nekoga drugog razloga posumnja u njihovo postojanje</w:t>
      </w:r>
    </w:p>
    <w:p w14:paraId="3EE18415"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5. nadzirati poslovanje dužnika, osobito financijsko poslovanje dužnika, stvaranje obveza prema trećim osobama, izdavanje sredstava osiguranja plaćanja, te poslovanje u prodaji robe odnosno usluga, pazeći pritom da se ne oštećuje imovina dužnika</w:t>
      </w:r>
    </w:p>
    <w:p w14:paraId="6C94F198"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6. podnijeti prijavu sudu ako dužnik postupa protivno odredbama članka 67. ovoga Zakona</w:t>
      </w:r>
    </w:p>
    <w:p w14:paraId="29053780"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7. izdavati naloge i potvrde prema odredbama članaka 69. i 71. ovoga Zakona</w:t>
      </w:r>
    </w:p>
    <w:p w14:paraId="482EF6E7"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 xml:space="preserve">8. nadzirati pravodobnost i potpunost namirenja troškova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w:t>
      </w:r>
    </w:p>
    <w:p w14:paraId="4CC2C7BF" w14:textId="77777777" w:rsidR="009E2E4F" w:rsidRPr="00B744E1"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9. obavljati druge poslove u skladu s ovim Zakonom.</w:t>
      </w:r>
    </w:p>
    <w:p w14:paraId="6775BD55" w14:textId="77777777" w:rsidR="009E2E4F" w:rsidRPr="00B744E1" w:rsidRDefault="009E2E4F" w:rsidP="009E2E4F">
      <w:pPr>
        <w:pStyle w:val="NoSpacing"/>
        <w:jc w:val="both"/>
        <w:rPr>
          <w:rFonts w:ascii="Times New Roman" w:hAnsi="Times New Roman" w:cs="Times New Roman"/>
          <w:sz w:val="24"/>
          <w:szCs w:val="24"/>
        </w:rPr>
      </w:pPr>
    </w:p>
    <w:p w14:paraId="2AED42A4" w14:textId="77777777" w:rsidR="009E2E4F" w:rsidRPr="0081502C" w:rsidRDefault="009E2E4F" w:rsidP="00C84A43">
      <w:pPr>
        <w:pStyle w:val="NoSpacing"/>
        <w:jc w:val="center"/>
        <w:rPr>
          <w:rFonts w:ascii="Times New Roman" w:hAnsi="Times New Roman" w:cs="Times New Roman"/>
          <w:sz w:val="24"/>
          <w:szCs w:val="24"/>
        </w:rPr>
      </w:pPr>
      <w:r w:rsidRPr="0081502C">
        <w:rPr>
          <w:rFonts w:ascii="Times New Roman" w:hAnsi="Times New Roman" w:cs="Times New Roman"/>
          <w:sz w:val="24"/>
          <w:szCs w:val="24"/>
        </w:rPr>
        <w:t xml:space="preserve">Podnositelji prijedloga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w:t>
      </w:r>
    </w:p>
    <w:p w14:paraId="6B226278" w14:textId="77777777" w:rsidR="009E2E4F" w:rsidRPr="0081502C" w:rsidRDefault="009E2E4F" w:rsidP="009E2E4F">
      <w:pPr>
        <w:pStyle w:val="NoSpacing"/>
        <w:jc w:val="center"/>
        <w:rPr>
          <w:rFonts w:ascii="Times New Roman" w:hAnsi="Times New Roman" w:cs="Times New Roman"/>
          <w:sz w:val="24"/>
          <w:szCs w:val="24"/>
        </w:rPr>
      </w:pPr>
      <w:r w:rsidRPr="0081502C">
        <w:rPr>
          <w:rFonts w:ascii="Times New Roman" w:hAnsi="Times New Roman" w:cs="Times New Roman"/>
          <w:sz w:val="24"/>
          <w:szCs w:val="24"/>
        </w:rPr>
        <w:t>Članak 25.</w:t>
      </w:r>
    </w:p>
    <w:p w14:paraId="21288E15" w14:textId="77777777" w:rsidR="009E2E4F" w:rsidRPr="0081502C" w:rsidRDefault="009E2E4F" w:rsidP="009E2E4F">
      <w:pPr>
        <w:pStyle w:val="NoSpacing"/>
        <w:jc w:val="both"/>
        <w:rPr>
          <w:rFonts w:ascii="Times New Roman" w:hAnsi="Times New Roman" w:cs="Times New Roman"/>
          <w:sz w:val="24"/>
          <w:szCs w:val="24"/>
        </w:rPr>
      </w:pPr>
    </w:p>
    <w:p w14:paraId="2BDF721A"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 xml:space="preserve">(1) Prijedlog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ovlašten je podnijeti dužnik ili vjerovnik, ako se dužnik suglasi s tim prijedlogom.</w:t>
      </w:r>
    </w:p>
    <w:p w14:paraId="36292B4F" w14:textId="77777777" w:rsidR="009E2E4F" w:rsidRPr="0081502C" w:rsidRDefault="009E2E4F" w:rsidP="009E2E4F">
      <w:pPr>
        <w:pStyle w:val="NoSpacing"/>
        <w:jc w:val="both"/>
        <w:rPr>
          <w:rFonts w:ascii="Times New Roman" w:hAnsi="Times New Roman" w:cs="Times New Roman"/>
          <w:sz w:val="24"/>
          <w:szCs w:val="24"/>
        </w:rPr>
      </w:pPr>
    </w:p>
    <w:p w14:paraId="646F43B3"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lastRenderedPageBreak/>
        <w:t xml:space="preserve">(2) Suglasnost dužnika iz stavka 1. ovoga članka vjerovnik je dužan dostaviti uz prijedlog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w:t>
      </w:r>
    </w:p>
    <w:p w14:paraId="1B85073E" w14:textId="77777777" w:rsidR="009E2E4F" w:rsidRPr="0081502C" w:rsidRDefault="009E2E4F" w:rsidP="009E2E4F">
      <w:pPr>
        <w:pStyle w:val="NoSpacing"/>
        <w:jc w:val="both"/>
        <w:rPr>
          <w:rFonts w:ascii="Times New Roman" w:hAnsi="Times New Roman" w:cs="Times New Roman"/>
          <w:sz w:val="24"/>
          <w:szCs w:val="24"/>
        </w:rPr>
      </w:pPr>
    </w:p>
    <w:p w14:paraId="59738780" w14:textId="77777777" w:rsidR="009E2E4F" w:rsidRPr="0081502C" w:rsidRDefault="009E2E4F" w:rsidP="009E2E4F">
      <w:pPr>
        <w:pStyle w:val="NoSpacing"/>
        <w:jc w:val="center"/>
        <w:rPr>
          <w:rFonts w:ascii="Times New Roman" w:hAnsi="Times New Roman" w:cs="Times New Roman"/>
          <w:sz w:val="24"/>
          <w:szCs w:val="24"/>
        </w:rPr>
      </w:pPr>
      <w:r w:rsidRPr="0081502C">
        <w:rPr>
          <w:rFonts w:ascii="Times New Roman" w:hAnsi="Times New Roman" w:cs="Times New Roman"/>
          <w:sz w:val="24"/>
          <w:szCs w:val="24"/>
        </w:rPr>
        <w:t xml:space="preserve">Isprave uz prijedlog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w:t>
      </w:r>
    </w:p>
    <w:p w14:paraId="40221942" w14:textId="77777777" w:rsidR="009E2E4F" w:rsidRPr="0081502C" w:rsidRDefault="009E2E4F" w:rsidP="009E2E4F">
      <w:pPr>
        <w:pStyle w:val="NoSpacing"/>
        <w:jc w:val="center"/>
        <w:rPr>
          <w:rFonts w:ascii="Times New Roman" w:hAnsi="Times New Roman" w:cs="Times New Roman"/>
          <w:sz w:val="24"/>
          <w:szCs w:val="24"/>
        </w:rPr>
      </w:pPr>
      <w:r>
        <w:rPr>
          <w:rFonts w:ascii="Times New Roman" w:hAnsi="Times New Roman" w:cs="Times New Roman"/>
          <w:sz w:val="24"/>
          <w:szCs w:val="24"/>
        </w:rPr>
        <w:t>Članak 26.</w:t>
      </w:r>
    </w:p>
    <w:p w14:paraId="772FD80F" w14:textId="77777777" w:rsidR="009E2E4F" w:rsidRPr="0081502C" w:rsidRDefault="009E2E4F" w:rsidP="009E2E4F">
      <w:pPr>
        <w:pStyle w:val="NoSpacing"/>
        <w:jc w:val="both"/>
        <w:rPr>
          <w:rFonts w:ascii="Times New Roman" w:hAnsi="Times New Roman" w:cs="Times New Roman"/>
          <w:sz w:val="24"/>
          <w:szCs w:val="24"/>
        </w:rPr>
      </w:pPr>
    </w:p>
    <w:p w14:paraId="0180A48D"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 xml:space="preserve">Podnositelj prijedloga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dužan je uz prijedlog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dostaviti:</w:t>
      </w:r>
    </w:p>
    <w:p w14:paraId="3F355451"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 xml:space="preserve">− financijske izvještaje u skladu sa Zakonom o računovodstvu koji nisu stariji od tri mjeseca od dana podnošenja prijedloga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s time da se usporedni podaci u financijskim izvještajima iskazuju sa stanjem na dan godišnjih financijskih izvještaja prethodne godine, odnosno evidencije koje vode u skladu s poreznim propisima ako je dužnik obveznik poreza na dohodak</w:t>
      </w:r>
    </w:p>
    <w:p w14:paraId="7BF08FE0" w14:textId="77777777" w:rsidR="009E2E4F" w:rsidRPr="0081502C"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 izjavu o broju zaposlenih na zadnji dan u mjesecu koji prethodi danu podnošenja prijedloga</w:t>
      </w:r>
    </w:p>
    <w:p w14:paraId="56CC719F" w14:textId="77777777" w:rsidR="009E2E4F" w:rsidRDefault="009E2E4F" w:rsidP="009E2E4F">
      <w:pPr>
        <w:pStyle w:val="NoSpacing"/>
        <w:jc w:val="both"/>
        <w:rPr>
          <w:rFonts w:ascii="Times New Roman" w:hAnsi="Times New Roman" w:cs="Times New Roman"/>
          <w:sz w:val="24"/>
          <w:szCs w:val="24"/>
        </w:rPr>
      </w:pPr>
      <w:r w:rsidRPr="0081502C">
        <w:rPr>
          <w:rFonts w:ascii="Times New Roman" w:hAnsi="Times New Roman" w:cs="Times New Roman"/>
          <w:sz w:val="24"/>
          <w:szCs w:val="24"/>
        </w:rPr>
        <w:t>– prijedlog plana restrukturiranja.</w:t>
      </w:r>
    </w:p>
    <w:p w14:paraId="7C2FB44E" w14:textId="77777777" w:rsidR="009E2E4F" w:rsidRPr="00B744E1" w:rsidRDefault="009E2E4F" w:rsidP="009E2E4F">
      <w:pPr>
        <w:pStyle w:val="NoSpacing"/>
        <w:jc w:val="both"/>
        <w:rPr>
          <w:rFonts w:ascii="Times New Roman" w:hAnsi="Times New Roman" w:cs="Times New Roman"/>
          <w:sz w:val="24"/>
          <w:szCs w:val="24"/>
        </w:rPr>
      </w:pPr>
    </w:p>
    <w:p w14:paraId="4D25027B" w14:textId="77777777" w:rsidR="009E2E4F" w:rsidRPr="0081502C" w:rsidRDefault="009E2E4F" w:rsidP="009E2E4F">
      <w:pPr>
        <w:spacing w:after="0" w:line="240" w:lineRule="auto"/>
        <w:jc w:val="center"/>
        <w:rPr>
          <w:rFonts w:ascii="Times New Roman" w:hAnsi="Times New Roman" w:cs="Times New Roman"/>
          <w:sz w:val="24"/>
          <w:szCs w:val="24"/>
        </w:rPr>
      </w:pPr>
      <w:r w:rsidRPr="0081502C">
        <w:rPr>
          <w:rFonts w:ascii="Times New Roman" w:hAnsi="Times New Roman" w:cs="Times New Roman"/>
          <w:sz w:val="24"/>
          <w:szCs w:val="24"/>
        </w:rPr>
        <w:t>Prijedlog plana restrukturiranja</w:t>
      </w:r>
    </w:p>
    <w:p w14:paraId="1FDD0320" w14:textId="77777777" w:rsidR="009E2E4F" w:rsidRDefault="009E2E4F" w:rsidP="009E2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27.</w:t>
      </w:r>
    </w:p>
    <w:p w14:paraId="7CCD9F50" w14:textId="77777777" w:rsidR="009E2E4F" w:rsidRPr="0081502C" w:rsidRDefault="009E2E4F" w:rsidP="009E2E4F">
      <w:pPr>
        <w:spacing w:after="0" w:line="240" w:lineRule="auto"/>
        <w:jc w:val="center"/>
        <w:rPr>
          <w:rFonts w:ascii="Times New Roman" w:hAnsi="Times New Roman" w:cs="Times New Roman"/>
          <w:sz w:val="24"/>
          <w:szCs w:val="24"/>
        </w:rPr>
      </w:pPr>
    </w:p>
    <w:p w14:paraId="7765C535"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Prijedlog plana restrukturiranja mora sadržavati:</w:t>
      </w:r>
    </w:p>
    <w:p w14:paraId="164B79EB"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1. činjenice i okolnosti iz kojih proizlazi postojanje prijeteće nesposobnosti za plaćanje</w:t>
      </w:r>
    </w:p>
    <w:p w14:paraId="6890E2FE"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2. izračun manjka likvidnih sredstava na dan priloženih financijskih izvještaja</w:t>
      </w:r>
    </w:p>
    <w:p w14:paraId="19611413" w14:textId="77777777" w:rsidR="009E2E4F" w:rsidRPr="0081502C" w:rsidRDefault="009E2E4F" w:rsidP="009E2E4F">
      <w:pPr>
        <w:spacing w:after="0" w:line="240" w:lineRule="auto"/>
        <w:jc w:val="both"/>
        <w:rPr>
          <w:rFonts w:ascii="Times New Roman" w:hAnsi="Times New Roman" w:cs="Times New Roman"/>
          <w:sz w:val="24"/>
          <w:szCs w:val="24"/>
        </w:rPr>
      </w:pPr>
    </w:p>
    <w:p w14:paraId="3C4BE2A9"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3. mjere financijskoga restrukturiranja i izračun njihovih učinaka na manjak likvidnih sredstava</w:t>
      </w:r>
    </w:p>
    <w:p w14:paraId="46434B5B"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4. mjere operativnoga restrukturiranja i izračun njihovih učinaka na poslovanje</w:t>
      </w:r>
    </w:p>
    <w:p w14:paraId="1EAEB35C"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5. plan poslovanja za razdoblje do kraja tekuće i za dvije sljedeće kalendarske godine uz detaljno obrazloženje razloga za utvrđivanje svake pozicije plana</w:t>
      </w:r>
    </w:p>
    <w:p w14:paraId="2F2386F9"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6. planiranu bilancu na zadnji dan razdoblja za koje je sastavljen plan poslovanja</w:t>
      </w:r>
    </w:p>
    <w:p w14:paraId="00FDBAEE"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 xml:space="preserve">7. analizu svih tražbina prema visini i vrsti (tražbine radnika i prijašnjih dužnikovih radnika, izlučna prava, </w:t>
      </w:r>
      <w:proofErr w:type="spellStart"/>
      <w:r w:rsidRPr="0081502C">
        <w:rPr>
          <w:rFonts w:ascii="Times New Roman" w:hAnsi="Times New Roman" w:cs="Times New Roman"/>
          <w:sz w:val="24"/>
          <w:szCs w:val="24"/>
        </w:rPr>
        <w:t>razlučna</w:t>
      </w:r>
      <w:proofErr w:type="spellEnd"/>
      <w:r w:rsidRPr="0081502C">
        <w:rPr>
          <w:rFonts w:ascii="Times New Roman" w:hAnsi="Times New Roman" w:cs="Times New Roman"/>
          <w:sz w:val="24"/>
          <w:szCs w:val="24"/>
        </w:rPr>
        <w:t xml:space="preserve"> prava, tražbine za koje se vodi postupak, neosigurane tražbine i druge tražbine)</w:t>
      </w:r>
    </w:p>
    <w:p w14:paraId="20F8DFFB"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8. ponudu vjerovnicima razvrstanim u skupine odgovarajućom primjenom pravila o razvrstavanju sudionika u stečajnom planu koja sadržava načine, rokove i uvjete namirenja tražbina</w:t>
      </w:r>
    </w:p>
    <w:p w14:paraId="06B55769" w14:textId="77777777" w:rsidR="009E2E4F" w:rsidRPr="0081502C"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9. najavu novoga zaduženja u novcu radi privremenog financiranja, ako je dužnik takvu mjeru restrukturiranja predvidio i</w:t>
      </w:r>
    </w:p>
    <w:p w14:paraId="75E71119" w14:textId="77777777" w:rsidR="009E2E4F" w:rsidRDefault="009E2E4F" w:rsidP="009E2E4F">
      <w:pPr>
        <w:spacing w:after="0" w:line="240" w:lineRule="auto"/>
        <w:jc w:val="both"/>
        <w:rPr>
          <w:rFonts w:ascii="Times New Roman" w:hAnsi="Times New Roman" w:cs="Times New Roman"/>
          <w:sz w:val="24"/>
          <w:szCs w:val="24"/>
        </w:rPr>
      </w:pPr>
      <w:r w:rsidRPr="0081502C">
        <w:rPr>
          <w:rFonts w:ascii="Times New Roman" w:hAnsi="Times New Roman" w:cs="Times New Roman"/>
          <w:sz w:val="24"/>
          <w:szCs w:val="24"/>
        </w:rPr>
        <w:t>10. planirani iznos troškova restrukturiranja.</w:t>
      </w:r>
    </w:p>
    <w:p w14:paraId="3C87EC3F" w14:textId="77777777" w:rsidR="009E2E4F" w:rsidRDefault="009E2E4F" w:rsidP="009E2E4F">
      <w:pPr>
        <w:spacing w:after="0"/>
        <w:rPr>
          <w:rFonts w:ascii="Times New Roman" w:hAnsi="Times New Roman" w:cs="Times New Roman"/>
          <w:sz w:val="24"/>
          <w:szCs w:val="24"/>
        </w:rPr>
      </w:pPr>
    </w:p>
    <w:p w14:paraId="457F0E5E"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 xml:space="preserve">Odlučivanje o prijedlogu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w:t>
      </w:r>
    </w:p>
    <w:p w14:paraId="3657120D" w14:textId="77777777" w:rsidR="009E2E4F" w:rsidRPr="0081502C"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32.</w:t>
      </w:r>
    </w:p>
    <w:p w14:paraId="455C57C3" w14:textId="77777777" w:rsidR="009E2E4F" w:rsidRPr="0081502C" w:rsidRDefault="009E2E4F" w:rsidP="009E2E4F">
      <w:pPr>
        <w:spacing w:after="0"/>
        <w:rPr>
          <w:rFonts w:ascii="Times New Roman" w:hAnsi="Times New Roman" w:cs="Times New Roman"/>
          <w:sz w:val="24"/>
          <w:szCs w:val="24"/>
        </w:rPr>
      </w:pPr>
    </w:p>
    <w:p w14:paraId="029FA1EB"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(1) Sud će odbaciti prijedlog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w:t>
      </w:r>
    </w:p>
    <w:p w14:paraId="41137230"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1. ako se vodi </w:t>
      </w:r>
      <w:proofErr w:type="spellStart"/>
      <w:r w:rsidRPr="0081502C">
        <w:rPr>
          <w:rFonts w:ascii="Times New Roman" w:hAnsi="Times New Roman" w:cs="Times New Roman"/>
          <w:sz w:val="24"/>
          <w:szCs w:val="24"/>
        </w:rPr>
        <w:t>predstečajni</w:t>
      </w:r>
      <w:proofErr w:type="spellEnd"/>
      <w:r w:rsidRPr="0081502C">
        <w:rPr>
          <w:rFonts w:ascii="Times New Roman" w:hAnsi="Times New Roman" w:cs="Times New Roman"/>
          <w:sz w:val="24"/>
          <w:szCs w:val="24"/>
        </w:rPr>
        <w:t xml:space="preserve"> postupak na temelju prije podnesenoga prijedloga</w:t>
      </w:r>
    </w:p>
    <w:p w14:paraId="22106FA9"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2. ako nije istekao rok od dvije godine od ispunjenja obveza iz prije potvrđenoga </w:t>
      </w:r>
      <w:proofErr w:type="spellStart"/>
      <w:r w:rsidRPr="0081502C">
        <w:rPr>
          <w:rFonts w:ascii="Times New Roman" w:hAnsi="Times New Roman" w:cs="Times New Roman"/>
          <w:sz w:val="24"/>
          <w:szCs w:val="24"/>
        </w:rPr>
        <w:t>predstečajnog</w:t>
      </w:r>
      <w:proofErr w:type="spellEnd"/>
      <w:r w:rsidRPr="0081502C">
        <w:rPr>
          <w:rFonts w:ascii="Times New Roman" w:hAnsi="Times New Roman" w:cs="Times New Roman"/>
          <w:sz w:val="24"/>
          <w:szCs w:val="24"/>
        </w:rPr>
        <w:t xml:space="preserve"> sporazuma</w:t>
      </w:r>
    </w:p>
    <w:p w14:paraId="6B98772A"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ako prijedlog nije podnesen od ovlaštenog podnositelja prijedloga</w:t>
      </w:r>
    </w:p>
    <w:p w14:paraId="53207F1E"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ako se pred sudom ili javnopravnim tijelom vodi postupak u kojem je dužnik stranka, a koji postupak dužnik nije naveo u popisu imovine i obveza dužnika iako je znao ili morao znati za njegovo postojanje</w:t>
      </w:r>
    </w:p>
    <w:p w14:paraId="20B97B4A"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lastRenderedPageBreak/>
        <w:t>5. u drugim slučajevima propisanim ovim Zakonom.</w:t>
      </w:r>
    </w:p>
    <w:p w14:paraId="06BB941D" w14:textId="77777777" w:rsidR="009E2E4F" w:rsidRPr="0081502C" w:rsidRDefault="009E2E4F" w:rsidP="009E2E4F">
      <w:pPr>
        <w:spacing w:after="0"/>
        <w:jc w:val="both"/>
        <w:rPr>
          <w:rFonts w:ascii="Times New Roman" w:hAnsi="Times New Roman" w:cs="Times New Roman"/>
          <w:sz w:val="24"/>
          <w:szCs w:val="24"/>
        </w:rPr>
      </w:pPr>
    </w:p>
    <w:p w14:paraId="652DC1EC"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Brisan.</w:t>
      </w:r>
    </w:p>
    <w:p w14:paraId="27756D14" w14:textId="77777777" w:rsidR="009E2E4F" w:rsidRDefault="009E2E4F" w:rsidP="009E2E4F">
      <w:pPr>
        <w:spacing w:after="0"/>
        <w:rPr>
          <w:rFonts w:ascii="Times New Roman" w:hAnsi="Times New Roman" w:cs="Times New Roman"/>
          <w:sz w:val="24"/>
          <w:szCs w:val="24"/>
        </w:rPr>
      </w:pPr>
    </w:p>
    <w:p w14:paraId="5EE652C8"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 xml:space="preserve">Odlučivanje o otvaranju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w:t>
      </w:r>
    </w:p>
    <w:p w14:paraId="4502BD8A"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33.</w:t>
      </w:r>
    </w:p>
    <w:p w14:paraId="152E2CC7" w14:textId="77777777" w:rsidR="009E2E4F" w:rsidRPr="0081502C" w:rsidRDefault="009E2E4F" w:rsidP="009E2E4F">
      <w:pPr>
        <w:spacing w:after="0"/>
        <w:rPr>
          <w:rFonts w:ascii="Times New Roman" w:hAnsi="Times New Roman" w:cs="Times New Roman"/>
          <w:sz w:val="24"/>
          <w:szCs w:val="24"/>
        </w:rPr>
      </w:pPr>
    </w:p>
    <w:p w14:paraId="2778995F" w14:textId="77777777" w:rsidR="009E2E4F" w:rsidRPr="0081502C" w:rsidRDefault="009E2E4F" w:rsidP="009E2E4F">
      <w:pPr>
        <w:spacing w:after="0"/>
        <w:rPr>
          <w:rFonts w:ascii="Times New Roman" w:hAnsi="Times New Roman" w:cs="Times New Roman"/>
          <w:sz w:val="24"/>
          <w:szCs w:val="24"/>
        </w:rPr>
      </w:pPr>
      <w:r w:rsidRPr="0081502C">
        <w:rPr>
          <w:rFonts w:ascii="Times New Roman" w:hAnsi="Times New Roman" w:cs="Times New Roman"/>
          <w:sz w:val="24"/>
          <w:szCs w:val="24"/>
        </w:rPr>
        <w:t xml:space="preserve">(1) Ako sud utvrdi da su ispunjene pretpostavke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donijet će rješenje o otvaranju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w:t>
      </w:r>
    </w:p>
    <w:p w14:paraId="58A0AB80" w14:textId="77777777" w:rsidR="009E2E4F" w:rsidRPr="0081502C" w:rsidRDefault="009E2E4F" w:rsidP="009E2E4F">
      <w:pPr>
        <w:spacing w:after="0"/>
        <w:rPr>
          <w:rFonts w:ascii="Times New Roman" w:hAnsi="Times New Roman" w:cs="Times New Roman"/>
          <w:sz w:val="24"/>
          <w:szCs w:val="24"/>
        </w:rPr>
      </w:pPr>
    </w:p>
    <w:p w14:paraId="26E02D1C" w14:textId="77777777" w:rsidR="009E2E4F" w:rsidRPr="0081502C" w:rsidRDefault="009E2E4F" w:rsidP="009E2E4F">
      <w:pPr>
        <w:spacing w:after="0"/>
        <w:rPr>
          <w:rFonts w:ascii="Times New Roman" w:hAnsi="Times New Roman" w:cs="Times New Roman"/>
          <w:sz w:val="24"/>
          <w:szCs w:val="24"/>
        </w:rPr>
      </w:pPr>
      <w:r w:rsidRPr="0081502C">
        <w:rPr>
          <w:rFonts w:ascii="Times New Roman" w:hAnsi="Times New Roman" w:cs="Times New Roman"/>
          <w:sz w:val="24"/>
          <w:szCs w:val="24"/>
        </w:rPr>
        <w:t>(2) Rješenjem iz stavka 1. ovoga članka sud će imenovati povjerenika, ako imenovanje povjerenika smatra potrebnim.</w:t>
      </w:r>
    </w:p>
    <w:p w14:paraId="012F5C53" w14:textId="77777777" w:rsidR="009E2E4F" w:rsidRPr="0081502C" w:rsidRDefault="009E2E4F" w:rsidP="009E2E4F">
      <w:pPr>
        <w:spacing w:after="0"/>
        <w:rPr>
          <w:rFonts w:ascii="Times New Roman" w:hAnsi="Times New Roman" w:cs="Times New Roman"/>
          <w:sz w:val="24"/>
          <w:szCs w:val="24"/>
        </w:rPr>
      </w:pPr>
    </w:p>
    <w:p w14:paraId="10F584C4" w14:textId="77777777" w:rsidR="009E2E4F" w:rsidRPr="0081502C" w:rsidRDefault="009E2E4F" w:rsidP="009E2E4F">
      <w:pPr>
        <w:spacing w:after="0"/>
        <w:rPr>
          <w:rFonts w:ascii="Times New Roman" w:hAnsi="Times New Roman" w:cs="Times New Roman"/>
          <w:sz w:val="24"/>
          <w:szCs w:val="24"/>
        </w:rPr>
      </w:pPr>
      <w:r w:rsidRPr="0081502C">
        <w:rPr>
          <w:rFonts w:ascii="Times New Roman" w:hAnsi="Times New Roman" w:cs="Times New Roman"/>
          <w:sz w:val="24"/>
          <w:szCs w:val="24"/>
        </w:rPr>
        <w:t>(3) Rješenje iz stavka 1. ovoga članka objavit će se na mrežnoj stranici e-Oglasna ploča sudova.</w:t>
      </w:r>
    </w:p>
    <w:p w14:paraId="35F317EA" w14:textId="77777777" w:rsidR="009E2E4F" w:rsidRPr="0081502C" w:rsidRDefault="009E2E4F" w:rsidP="009E2E4F">
      <w:pPr>
        <w:spacing w:after="0"/>
        <w:rPr>
          <w:rFonts w:ascii="Times New Roman" w:hAnsi="Times New Roman" w:cs="Times New Roman"/>
          <w:sz w:val="24"/>
          <w:szCs w:val="24"/>
        </w:rPr>
      </w:pPr>
    </w:p>
    <w:p w14:paraId="49E940A4" w14:textId="77777777" w:rsidR="009E2E4F" w:rsidRDefault="009E2E4F" w:rsidP="009E2E4F">
      <w:pPr>
        <w:spacing w:after="0"/>
        <w:rPr>
          <w:rFonts w:ascii="Times New Roman" w:hAnsi="Times New Roman" w:cs="Times New Roman"/>
          <w:sz w:val="24"/>
          <w:szCs w:val="24"/>
        </w:rPr>
      </w:pPr>
      <w:r w:rsidRPr="0081502C">
        <w:rPr>
          <w:rFonts w:ascii="Times New Roman" w:hAnsi="Times New Roman" w:cs="Times New Roman"/>
          <w:sz w:val="24"/>
          <w:szCs w:val="24"/>
        </w:rPr>
        <w:t xml:space="preserve">(4) Protiv rješenja o otvaranju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pravo na žalbu ima osoba ovlaštena za zastupanje dužnika po zakonu i dužnik pojedinac, a protiv rješenja o odbijanju prijedloga za otvaranje stečajnoga postupka pravo na žalbu ima podnositelj prijedloga.</w:t>
      </w:r>
    </w:p>
    <w:p w14:paraId="1461A075" w14:textId="77777777" w:rsidR="009E2E4F" w:rsidRPr="0081502C" w:rsidRDefault="009E2E4F" w:rsidP="009E2E4F">
      <w:pPr>
        <w:spacing w:after="0"/>
        <w:rPr>
          <w:rFonts w:ascii="Times New Roman" w:hAnsi="Times New Roman" w:cs="Times New Roman"/>
          <w:sz w:val="24"/>
          <w:szCs w:val="24"/>
        </w:rPr>
      </w:pPr>
    </w:p>
    <w:p w14:paraId="005569EC"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Prijava tražbine</w:t>
      </w:r>
    </w:p>
    <w:p w14:paraId="67CD25CC"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36.</w:t>
      </w:r>
    </w:p>
    <w:p w14:paraId="4430039D" w14:textId="77777777" w:rsidR="009E2E4F" w:rsidRPr="0081502C" w:rsidRDefault="009E2E4F" w:rsidP="009E2E4F">
      <w:pPr>
        <w:spacing w:after="0"/>
        <w:rPr>
          <w:rFonts w:ascii="Times New Roman" w:hAnsi="Times New Roman" w:cs="Times New Roman"/>
          <w:sz w:val="24"/>
          <w:szCs w:val="24"/>
        </w:rPr>
      </w:pPr>
    </w:p>
    <w:p w14:paraId="0107739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Prijava tražbine podnosi se nadležnoj jedinici Financijske agencije na propisanom obrascu i sadržava:</w:t>
      </w:r>
    </w:p>
    <w:p w14:paraId="15EAC56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podatke za identifikaciju vjerovnika</w:t>
      </w:r>
    </w:p>
    <w:p w14:paraId="6AA477FB"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podatke za identifikaciju dužnika</w:t>
      </w:r>
    </w:p>
    <w:p w14:paraId="429BC2EB"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3. pravnu osnovu tražbine, iznos dospjele tražbine i iznos tražbine koja dospijeva nakon otvaranja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u kunama</w:t>
      </w:r>
    </w:p>
    <w:p w14:paraId="6C9194B9"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naznaku o dokazu za postojanje tražbine</w:t>
      </w:r>
    </w:p>
    <w:p w14:paraId="280377DE"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naznaku o postojanju ovršne isprave.</w:t>
      </w:r>
    </w:p>
    <w:p w14:paraId="281A4077" w14:textId="77777777" w:rsidR="009E2E4F" w:rsidRPr="0081502C" w:rsidRDefault="009E2E4F" w:rsidP="009E2E4F">
      <w:pPr>
        <w:spacing w:after="0"/>
        <w:jc w:val="both"/>
        <w:rPr>
          <w:rFonts w:ascii="Times New Roman" w:hAnsi="Times New Roman" w:cs="Times New Roman"/>
          <w:sz w:val="24"/>
          <w:szCs w:val="24"/>
        </w:rPr>
      </w:pPr>
    </w:p>
    <w:p w14:paraId="1227CD48"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Prijavi tražbine iz stavka 1. ovoga članka u prijepisu se prilažu isprave iz kojih tražbina proizlazi, odnosno kojima se dokazuje.</w:t>
      </w:r>
    </w:p>
    <w:p w14:paraId="1BFAF18A" w14:textId="77777777" w:rsidR="009E2E4F" w:rsidRPr="0081502C" w:rsidRDefault="009E2E4F" w:rsidP="009E2E4F">
      <w:pPr>
        <w:spacing w:after="0"/>
        <w:jc w:val="both"/>
        <w:rPr>
          <w:rFonts w:ascii="Times New Roman" w:hAnsi="Times New Roman" w:cs="Times New Roman"/>
          <w:sz w:val="24"/>
          <w:szCs w:val="24"/>
        </w:rPr>
      </w:pPr>
    </w:p>
    <w:p w14:paraId="0510FF52"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Vjerovnici dužnika pojedinca prijavljuju samo tražbine proizašle iz obavljanja djelatnosti ili vezane uz obavljanje djelatnosti toga dužnika.</w:t>
      </w:r>
    </w:p>
    <w:p w14:paraId="781FAB80" w14:textId="77777777" w:rsidR="009E2E4F" w:rsidRPr="0081502C" w:rsidRDefault="009E2E4F" w:rsidP="009E2E4F">
      <w:pPr>
        <w:spacing w:after="0"/>
        <w:jc w:val="both"/>
        <w:rPr>
          <w:rFonts w:ascii="Times New Roman" w:hAnsi="Times New Roman" w:cs="Times New Roman"/>
          <w:sz w:val="24"/>
          <w:szCs w:val="24"/>
        </w:rPr>
      </w:pPr>
    </w:p>
    <w:p w14:paraId="72034EF9"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Prijavi tražbine može se priložiti popunjeni obrazac za glasovanje o planu restrukturiranja.</w:t>
      </w:r>
    </w:p>
    <w:p w14:paraId="03F9A1DE" w14:textId="77777777" w:rsidR="009E2E4F" w:rsidRPr="0081502C" w:rsidRDefault="009E2E4F" w:rsidP="009E2E4F">
      <w:pPr>
        <w:spacing w:after="0"/>
        <w:jc w:val="both"/>
        <w:rPr>
          <w:rFonts w:ascii="Times New Roman" w:hAnsi="Times New Roman" w:cs="Times New Roman"/>
          <w:sz w:val="24"/>
          <w:szCs w:val="24"/>
        </w:rPr>
      </w:pPr>
    </w:p>
    <w:p w14:paraId="1AC37B6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Ministarstvo financija – Porezna uprava može prijaviti tražbine po osnovi poreza, prireza, doprinosa za obvezna osiguranja koja se prema zakonu obvezno izdvajaju iz prihoda, odnosno plaća, kao i druge tražbine koje je ovlaštena naplaćivati na temelju posebnoga propisa, osim tražbina po osnovi poreza i prireza na dohodak od nesamostalnoga rada i doprinosa iz osnovice za osiguranike po osnovi radnoga odnosa.</w:t>
      </w:r>
    </w:p>
    <w:p w14:paraId="5862936F" w14:textId="77777777" w:rsidR="009E2E4F" w:rsidRPr="0081502C" w:rsidRDefault="009E2E4F" w:rsidP="009E2E4F">
      <w:pPr>
        <w:spacing w:after="0"/>
        <w:jc w:val="both"/>
        <w:rPr>
          <w:rFonts w:ascii="Times New Roman" w:hAnsi="Times New Roman" w:cs="Times New Roman"/>
          <w:sz w:val="24"/>
          <w:szCs w:val="24"/>
        </w:rPr>
      </w:pPr>
    </w:p>
    <w:p w14:paraId="58BEE1D0"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lastRenderedPageBreak/>
        <w:t>(6) Prijavu tražbine podnesenu nakon isteka roka za prijavljivanje sud će odbaciti rješenjem.</w:t>
      </w:r>
    </w:p>
    <w:p w14:paraId="2DE9D642" w14:textId="77777777" w:rsidR="009E2E4F" w:rsidRDefault="009E2E4F" w:rsidP="009E2E4F">
      <w:pPr>
        <w:spacing w:after="0"/>
        <w:rPr>
          <w:rFonts w:ascii="Times New Roman" w:hAnsi="Times New Roman" w:cs="Times New Roman"/>
          <w:sz w:val="24"/>
          <w:szCs w:val="24"/>
        </w:rPr>
      </w:pPr>
    </w:p>
    <w:p w14:paraId="7ECD78D1"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Radnici i prijašnji dužnikovi radnici</w:t>
      </w:r>
    </w:p>
    <w:p w14:paraId="2BA0D7C6"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37.</w:t>
      </w:r>
    </w:p>
    <w:p w14:paraId="5482857E" w14:textId="77777777" w:rsidR="009E2E4F" w:rsidRPr="0081502C" w:rsidRDefault="009E2E4F" w:rsidP="009E2E4F">
      <w:pPr>
        <w:spacing w:after="0"/>
        <w:rPr>
          <w:rFonts w:ascii="Times New Roman" w:hAnsi="Times New Roman" w:cs="Times New Roman"/>
          <w:sz w:val="24"/>
          <w:szCs w:val="24"/>
        </w:rPr>
      </w:pPr>
    </w:p>
    <w:p w14:paraId="2E482650"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(1) Radnici i prijašnji dužnikovi radnici u </w:t>
      </w:r>
      <w:proofErr w:type="spellStart"/>
      <w:r w:rsidRPr="0081502C">
        <w:rPr>
          <w:rFonts w:ascii="Times New Roman" w:hAnsi="Times New Roman" w:cs="Times New Roman"/>
          <w:sz w:val="24"/>
          <w:szCs w:val="24"/>
        </w:rPr>
        <w:t>predstečajnom</w:t>
      </w:r>
      <w:proofErr w:type="spellEnd"/>
      <w:r w:rsidRPr="0081502C">
        <w:rPr>
          <w:rFonts w:ascii="Times New Roman" w:hAnsi="Times New Roman" w:cs="Times New Roman"/>
          <w:sz w:val="24"/>
          <w:szCs w:val="24"/>
        </w:rPr>
        <w:t xml:space="preserve"> postupku te Ministarstvo financija – Porezna uprava ne podnose prijavu tražbine iz radnoga odnosa, otpremnine do iznosa propisanoga zakonom, odnosno kolektivnim ugovorom i tražbine po osnovi naknade štete pretrpljene zbog ozljede na radu ili profesionalne bolesti.</w:t>
      </w:r>
    </w:p>
    <w:p w14:paraId="20F2A85A" w14:textId="77777777" w:rsidR="009E2E4F" w:rsidRPr="0081502C" w:rsidRDefault="009E2E4F" w:rsidP="009E2E4F">
      <w:pPr>
        <w:spacing w:after="0"/>
        <w:jc w:val="both"/>
        <w:rPr>
          <w:rFonts w:ascii="Times New Roman" w:hAnsi="Times New Roman" w:cs="Times New Roman"/>
          <w:sz w:val="24"/>
          <w:szCs w:val="24"/>
        </w:rPr>
      </w:pPr>
    </w:p>
    <w:p w14:paraId="18313DA5"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(2) Ako tražbine iz stavka 1. ovoga članka podnositelj prijedloga nije naveo u prijedlogu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ili ih je pogrešno naveo, radnici i prijašnji dužnikovi radnici i Ministarstvo financija – Porezna uprava imaju pravo sudu podnijeti prigovor.</w:t>
      </w:r>
    </w:p>
    <w:p w14:paraId="34169837" w14:textId="77777777" w:rsidR="009E2E4F" w:rsidRPr="0081502C" w:rsidRDefault="009E2E4F" w:rsidP="009E2E4F">
      <w:pPr>
        <w:spacing w:after="0"/>
        <w:jc w:val="both"/>
        <w:rPr>
          <w:rFonts w:ascii="Times New Roman" w:hAnsi="Times New Roman" w:cs="Times New Roman"/>
          <w:sz w:val="24"/>
          <w:szCs w:val="24"/>
        </w:rPr>
      </w:pPr>
    </w:p>
    <w:p w14:paraId="61DA5570"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(3) Podnositelj prigovora dužan je u prigovoru odrediti u kojem dijelu pobija prijedlog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i uz prigovor priložiti isprave kojima dokazuje postojanje svoga prava.</w:t>
      </w:r>
    </w:p>
    <w:p w14:paraId="100C9344" w14:textId="77777777" w:rsidR="009E2E4F" w:rsidRPr="0081502C" w:rsidRDefault="009E2E4F" w:rsidP="009E2E4F">
      <w:pPr>
        <w:spacing w:after="0"/>
        <w:jc w:val="both"/>
        <w:rPr>
          <w:rFonts w:ascii="Times New Roman" w:hAnsi="Times New Roman" w:cs="Times New Roman"/>
          <w:sz w:val="24"/>
          <w:szCs w:val="24"/>
        </w:rPr>
      </w:pPr>
    </w:p>
    <w:p w14:paraId="4D7A488E"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Prigovor se može podnijeti do dovršetka rasprave na ročištu za glasovanje o planu restrukturiranja.</w:t>
      </w:r>
    </w:p>
    <w:p w14:paraId="673E59E8" w14:textId="77777777" w:rsidR="009E2E4F" w:rsidRPr="0081502C" w:rsidRDefault="009E2E4F" w:rsidP="009E2E4F">
      <w:pPr>
        <w:spacing w:after="0"/>
        <w:jc w:val="both"/>
        <w:rPr>
          <w:rFonts w:ascii="Times New Roman" w:hAnsi="Times New Roman" w:cs="Times New Roman"/>
          <w:sz w:val="24"/>
          <w:szCs w:val="24"/>
        </w:rPr>
      </w:pPr>
    </w:p>
    <w:p w14:paraId="5E0C0FD1"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Ako podnositelj prigovora postupi u skladu s odredbama stavaka 3. i 4. ovoga članka i ako osnovanost prigovora dokazuje javnom ili javno ovjerovljenom ispravom, sud će prigovor utvrditi osnovanim. Protiv rješenja kojim je sud utvrdio prigovor osnovanim posebna žalba nije dopuštena, a rješenje se može pobijati samo u žalbi protiv rješenja o obustavi postupka.</w:t>
      </w:r>
    </w:p>
    <w:p w14:paraId="0FC7AC68" w14:textId="77777777" w:rsidR="009E2E4F" w:rsidRPr="0081502C" w:rsidRDefault="009E2E4F" w:rsidP="009E2E4F">
      <w:pPr>
        <w:spacing w:after="0"/>
        <w:jc w:val="both"/>
        <w:rPr>
          <w:rFonts w:ascii="Times New Roman" w:hAnsi="Times New Roman" w:cs="Times New Roman"/>
          <w:sz w:val="24"/>
          <w:szCs w:val="24"/>
        </w:rPr>
      </w:pPr>
    </w:p>
    <w:p w14:paraId="7A2DBF56"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(6) Ako nisu ispunjene pretpostavke da prigovor utvrdi osnovanim, sud će zaključkom uputiti podnositelja prigovora da svoju tražbinu može ostvarivati bez obzira na vođenje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w:t>
      </w:r>
    </w:p>
    <w:p w14:paraId="7CE97A67"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(7) Sud će sve podnesene prigovore i odluke donesene po prigovorima objaviti na mrežnoj stranici e-Oglasna ploča sudova.</w:t>
      </w:r>
    </w:p>
    <w:p w14:paraId="2409C5BE" w14:textId="77777777" w:rsidR="009E2E4F" w:rsidRPr="0081502C" w:rsidRDefault="009E2E4F" w:rsidP="009E2E4F">
      <w:pPr>
        <w:spacing w:after="0"/>
        <w:jc w:val="both"/>
        <w:rPr>
          <w:rFonts w:ascii="Times New Roman" w:hAnsi="Times New Roman" w:cs="Times New Roman"/>
          <w:sz w:val="24"/>
          <w:szCs w:val="24"/>
        </w:rPr>
      </w:pPr>
    </w:p>
    <w:p w14:paraId="25F3DB79"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(8) Tražbine iz stavka 1. ovoga članka ne mogu biti predmet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sporazuma.</w:t>
      </w:r>
    </w:p>
    <w:p w14:paraId="17377572" w14:textId="77777777" w:rsidR="009E2E4F" w:rsidRDefault="009E2E4F" w:rsidP="009E2E4F">
      <w:pPr>
        <w:spacing w:after="0"/>
        <w:jc w:val="both"/>
        <w:rPr>
          <w:rFonts w:ascii="Times New Roman" w:hAnsi="Times New Roman" w:cs="Times New Roman"/>
          <w:sz w:val="24"/>
          <w:szCs w:val="24"/>
        </w:rPr>
      </w:pPr>
    </w:p>
    <w:p w14:paraId="45A14AA4" w14:textId="77777777" w:rsidR="009E2E4F" w:rsidRPr="0081502C" w:rsidRDefault="009E2E4F" w:rsidP="009E2E4F">
      <w:pPr>
        <w:spacing w:after="0"/>
        <w:jc w:val="center"/>
        <w:rPr>
          <w:rFonts w:ascii="Times New Roman" w:hAnsi="Times New Roman" w:cs="Times New Roman"/>
          <w:sz w:val="24"/>
          <w:szCs w:val="24"/>
        </w:rPr>
      </w:pPr>
      <w:proofErr w:type="spellStart"/>
      <w:r w:rsidRPr="0081502C">
        <w:rPr>
          <w:rFonts w:ascii="Times New Roman" w:hAnsi="Times New Roman" w:cs="Times New Roman"/>
          <w:sz w:val="24"/>
          <w:szCs w:val="24"/>
        </w:rPr>
        <w:t>Razlučni</w:t>
      </w:r>
      <w:proofErr w:type="spellEnd"/>
      <w:r w:rsidRPr="0081502C">
        <w:rPr>
          <w:rFonts w:ascii="Times New Roman" w:hAnsi="Times New Roman" w:cs="Times New Roman"/>
          <w:sz w:val="24"/>
          <w:szCs w:val="24"/>
        </w:rPr>
        <w:t xml:space="preserve"> i izlučni vjerovnici</w:t>
      </w:r>
    </w:p>
    <w:p w14:paraId="57B94035" w14:textId="77777777" w:rsidR="009E2E4F" w:rsidRPr="0081502C"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38.</w:t>
      </w:r>
    </w:p>
    <w:p w14:paraId="78E107CB" w14:textId="77777777" w:rsidR="009E2E4F" w:rsidRPr="0081502C" w:rsidRDefault="009E2E4F" w:rsidP="009E2E4F">
      <w:pPr>
        <w:spacing w:after="0"/>
        <w:rPr>
          <w:rFonts w:ascii="Times New Roman" w:hAnsi="Times New Roman" w:cs="Times New Roman"/>
          <w:sz w:val="24"/>
          <w:szCs w:val="24"/>
        </w:rPr>
      </w:pPr>
    </w:p>
    <w:p w14:paraId="6BF4EF14"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(1) </w:t>
      </w:r>
      <w:proofErr w:type="spellStart"/>
      <w:r w:rsidRPr="0081502C">
        <w:rPr>
          <w:rFonts w:ascii="Times New Roman" w:hAnsi="Times New Roman" w:cs="Times New Roman"/>
          <w:sz w:val="24"/>
          <w:szCs w:val="24"/>
        </w:rPr>
        <w:t>Razlučni</w:t>
      </w:r>
      <w:proofErr w:type="spellEnd"/>
      <w:r w:rsidRPr="0081502C">
        <w:rPr>
          <w:rFonts w:ascii="Times New Roman" w:hAnsi="Times New Roman" w:cs="Times New Roman"/>
          <w:sz w:val="24"/>
          <w:szCs w:val="24"/>
        </w:rPr>
        <w:t xml:space="preserve"> vjerovnici dužni su nadležnu jedinicu Financijske agencije u roku za prijavu tražbine obavijestiti o svojim pravima, pravnoj osnovi </w:t>
      </w:r>
      <w:proofErr w:type="spellStart"/>
      <w:r w:rsidRPr="0081502C">
        <w:rPr>
          <w:rFonts w:ascii="Times New Roman" w:hAnsi="Times New Roman" w:cs="Times New Roman"/>
          <w:sz w:val="24"/>
          <w:szCs w:val="24"/>
        </w:rPr>
        <w:t>razlučnoga</w:t>
      </w:r>
      <w:proofErr w:type="spellEnd"/>
      <w:r w:rsidRPr="0081502C">
        <w:rPr>
          <w:rFonts w:ascii="Times New Roman" w:hAnsi="Times New Roman" w:cs="Times New Roman"/>
          <w:sz w:val="24"/>
          <w:szCs w:val="24"/>
        </w:rPr>
        <w:t xml:space="preserve"> prava i dijelu imovine dužnika na koji se odnosi njihovo </w:t>
      </w:r>
      <w:proofErr w:type="spellStart"/>
      <w:r w:rsidRPr="0081502C">
        <w:rPr>
          <w:rFonts w:ascii="Times New Roman" w:hAnsi="Times New Roman" w:cs="Times New Roman"/>
          <w:sz w:val="24"/>
          <w:szCs w:val="24"/>
        </w:rPr>
        <w:t>razlučno</w:t>
      </w:r>
      <w:proofErr w:type="spellEnd"/>
      <w:r w:rsidRPr="0081502C">
        <w:rPr>
          <w:rFonts w:ascii="Times New Roman" w:hAnsi="Times New Roman" w:cs="Times New Roman"/>
          <w:sz w:val="24"/>
          <w:szCs w:val="24"/>
        </w:rPr>
        <w:t xml:space="preserve"> pravo te dati izjavu odriču li se ili ne odriču prava na odvojeno namirenje.</w:t>
      </w:r>
    </w:p>
    <w:p w14:paraId="2E84C7AE" w14:textId="77777777" w:rsidR="009E2E4F" w:rsidRPr="0081502C" w:rsidRDefault="009E2E4F" w:rsidP="009E2E4F">
      <w:pPr>
        <w:spacing w:after="0"/>
        <w:jc w:val="both"/>
        <w:rPr>
          <w:rFonts w:ascii="Times New Roman" w:hAnsi="Times New Roman" w:cs="Times New Roman"/>
          <w:sz w:val="24"/>
          <w:szCs w:val="24"/>
        </w:rPr>
      </w:pPr>
    </w:p>
    <w:p w14:paraId="36ED29F7"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Izlučni vjerovnici dužni su nadležnu jedinicu Financijske agencije u roku za prijavu tražbine obavijestiti o svojim pravima, pravnoj osnovi izlučnoga prava i dijelu imovine dužnika na koji se odnosi njihovo izlučno pravo.</w:t>
      </w:r>
    </w:p>
    <w:p w14:paraId="436FB4B5" w14:textId="77777777" w:rsidR="009E2E4F" w:rsidRPr="0081502C" w:rsidRDefault="009E2E4F" w:rsidP="009E2E4F">
      <w:pPr>
        <w:spacing w:after="0"/>
        <w:jc w:val="both"/>
        <w:rPr>
          <w:rFonts w:ascii="Times New Roman" w:hAnsi="Times New Roman" w:cs="Times New Roman"/>
          <w:sz w:val="24"/>
          <w:szCs w:val="24"/>
        </w:rPr>
      </w:pPr>
    </w:p>
    <w:p w14:paraId="2F7464A3"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lastRenderedPageBreak/>
        <w:t xml:space="preserve">(3) </w:t>
      </w:r>
      <w:proofErr w:type="spellStart"/>
      <w:r w:rsidRPr="0081502C">
        <w:rPr>
          <w:rFonts w:ascii="Times New Roman" w:hAnsi="Times New Roman" w:cs="Times New Roman"/>
          <w:sz w:val="24"/>
          <w:szCs w:val="24"/>
        </w:rPr>
        <w:t>Razlučni</w:t>
      </w:r>
      <w:proofErr w:type="spellEnd"/>
      <w:r w:rsidRPr="0081502C">
        <w:rPr>
          <w:rFonts w:ascii="Times New Roman" w:hAnsi="Times New Roman" w:cs="Times New Roman"/>
          <w:sz w:val="24"/>
          <w:szCs w:val="24"/>
        </w:rPr>
        <w:t xml:space="preserve"> i izlučni vjerovnici dužni su u obavijesti dati izjavu o pristanku ili uskrati pristanka odgode namirenja iz predmeta na koji se odnosi njihovo </w:t>
      </w:r>
      <w:proofErr w:type="spellStart"/>
      <w:r w:rsidRPr="0081502C">
        <w:rPr>
          <w:rFonts w:ascii="Times New Roman" w:hAnsi="Times New Roman" w:cs="Times New Roman"/>
          <w:sz w:val="24"/>
          <w:szCs w:val="24"/>
        </w:rPr>
        <w:t>razlučno</w:t>
      </w:r>
      <w:proofErr w:type="spellEnd"/>
      <w:r w:rsidRPr="0081502C">
        <w:rPr>
          <w:rFonts w:ascii="Times New Roman" w:hAnsi="Times New Roman" w:cs="Times New Roman"/>
          <w:sz w:val="24"/>
          <w:szCs w:val="24"/>
        </w:rPr>
        <w:t xml:space="preserve"> pravo, odnosno izdvajanja predmeta na koje se odnosi njihovo izlučno pravo radi provedbe plana restrukturiranja.</w:t>
      </w:r>
    </w:p>
    <w:p w14:paraId="1F4595BC" w14:textId="77777777" w:rsidR="009E2E4F" w:rsidRPr="0081502C" w:rsidRDefault="009E2E4F" w:rsidP="009E2E4F">
      <w:pPr>
        <w:spacing w:after="0"/>
        <w:jc w:val="both"/>
        <w:rPr>
          <w:rFonts w:ascii="Times New Roman" w:hAnsi="Times New Roman" w:cs="Times New Roman"/>
          <w:sz w:val="24"/>
          <w:szCs w:val="24"/>
        </w:rPr>
      </w:pPr>
    </w:p>
    <w:p w14:paraId="4B8E22F1"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(4) </w:t>
      </w:r>
      <w:proofErr w:type="spellStart"/>
      <w:r w:rsidRPr="0081502C">
        <w:rPr>
          <w:rFonts w:ascii="Times New Roman" w:hAnsi="Times New Roman" w:cs="Times New Roman"/>
          <w:sz w:val="24"/>
          <w:szCs w:val="24"/>
        </w:rPr>
        <w:t>Predstečajni</w:t>
      </w:r>
      <w:proofErr w:type="spellEnd"/>
      <w:r w:rsidRPr="0081502C">
        <w:rPr>
          <w:rFonts w:ascii="Times New Roman" w:hAnsi="Times New Roman" w:cs="Times New Roman"/>
          <w:sz w:val="24"/>
          <w:szCs w:val="24"/>
        </w:rPr>
        <w:t xml:space="preserve"> sporazum ne smije zadirati u pravo </w:t>
      </w:r>
      <w:proofErr w:type="spellStart"/>
      <w:r w:rsidRPr="0081502C">
        <w:rPr>
          <w:rFonts w:ascii="Times New Roman" w:hAnsi="Times New Roman" w:cs="Times New Roman"/>
          <w:sz w:val="24"/>
          <w:szCs w:val="24"/>
        </w:rPr>
        <w:t>razlučnih</w:t>
      </w:r>
      <w:proofErr w:type="spellEnd"/>
      <w:r w:rsidRPr="0081502C">
        <w:rPr>
          <w:rFonts w:ascii="Times New Roman" w:hAnsi="Times New Roman" w:cs="Times New Roman"/>
          <w:sz w:val="24"/>
          <w:szCs w:val="24"/>
        </w:rPr>
        <w:t xml:space="preserve"> vjerovnika na namirenje iz predmeta na kojima postoje prava odvojenoga namirenja, ako tim sporazumom nije izrijekom drukčije određeno. Ako je </w:t>
      </w:r>
      <w:proofErr w:type="spellStart"/>
      <w:r w:rsidRPr="0081502C">
        <w:rPr>
          <w:rFonts w:ascii="Times New Roman" w:hAnsi="Times New Roman" w:cs="Times New Roman"/>
          <w:sz w:val="24"/>
          <w:szCs w:val="24"/>
        </w:rPr>
        <w:t>predstečajnim</w:t>
      </w:r>
      <w:proofErr w:type="spellEnd"/>
      <w:r w:rsidRPr="0081502C">
        <w:rPr>
          <w:rFonts w:ascii="Times New Roman" w:hAnsi="Times New Roman" w:cs="Times New Roman"/>
          <w:sz w:val="24"/>
          <w:szCs w:val="24"/>
        </w:rPr>
        <w:t xml:space="preserve"> sporazumom drukčije određeno, za </w:t>
      </w:r>
      <w:proofErr w:type="spellStart"/>
      <w:r w:rsidRPr="0081502C">
        <w:rPr>
          <w:rFonts w:ascii="Times New Roman" w:hAnsi="Times New Roman" w:cs="Times New Roman"/>
          <w:sz w:val="24"/>
          <w:szCs w:val="24"/>
        </w:rPr>
        <w:t>razlučne</w:t>
      </w:r>
      <w:proofErr w:type="spellEnd"/>
      <w:r w:rsidRPr="0081502C">
        <w:rPr>
          <w:rFonts w:ascii="Times New Roman" w:hAnsi="Times New Roman" w:cs="Times New Roman"/>
          <w:sz w:val="24"/>
          <w:szCs w:val="24"/>
        </w:rPr>
        <w:t xml:space="preserve"> vjerovnike posebno će se navesti u kojem se dijelu njihova prava smanjuju, na koje vrijeme se odgađa namirenje i koje druge odredbe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sporazuma prema njima djeluju.</w:t>
      </w:r>
    </w:p>
    <w:p w14:paraId="26DF42A1" w14:textId="77777777" w:rsidR="009E2E4F" w:rsidRPr="0081502C" w:rsidRDefault="009E2E4F" w:rsidP="009E2E4F">
      <w:pPr>
        <w:spacing w:after="0"/>
        <w:jc w:val="both"/>
        <w:rPr>
          <w:rFonts w:ascii="Times New Roman" w:hAnsi="Times New Roman" w:cs="Times New Roman"/>
          <w:sz w:val="24"/>
          <w:szCs w:val="24"/>
        </w:rPr>
      </w:pPr>
    </w:p>
    <w:p w14:paraId="5E0BF47A"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(5) </w:t>
      </w:r>
      <w:proofErr w:type="spellStart"/>
      <w:r w:rsidRPr="0081502C">
        <w:rPr>
          <w:rFonts w:ascii="Times New Roman" w:hAnsi="Times New Roman" w:cs="Times New Roman"/>
          <w:sz w:val="24"/>
          <w:szCs w:val="24"/>
        </w:rPr>
        <w:t>Razlučni</w:t>
      </w:r>
      <w:proofErr w:type="spellEnd"/>
      <w:r w:rsidRPr="0081502C">
        <w:rPr>
          <w:rFonts w:ascii="Times New Roman" w:hAnsi="Times New Roman" w:cs="Times New Roman"/>
          <w:sz w:val="24"/>
          <w:szCs w:val="24"/>
        </w:rPr>
        <w:t xml:space="preserve"> i izlučni vjerovnici mogu opozvati svoju izjavu iz stavka 3. ovoga članka najkasnije do početka ročišta za glasovanje o planu restrukturiranja ako su planom restrukturiranja njihova prava smanjena ili je ostvarenje njihovog prava izmijenjeno nakon dane izjave.</w:t>
      </w:r>
    </w:p>
    <w:p w14:paraId="0BAECBEF" w14:textId="77777777" w:rsidR="009E2E4F" w:rsidRPr="0081502C" w:rsidRDefault="009E2E4F" w:rsidP="009E2E4F">
      <w:pPr>
        <w:spacing w:after="0"/>
        <w:jc w:val="both"/>
        <w:rPr>
          <w:rFonts w:ascii="Times New Roman" w:hAnsi="Times New Roman" w:cs="Times New Roman"/>
          <w:sz w:val="24"/>
          <w:szCs w:val="24"/>
        </w:rPr>
      </w:pPr>
    </w:p>
    <w:p w14:paraId="4BD23A9C"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(6) Obavijest iz stavaka 1. i 2. ovoga članka i izjave iz stavka 3. ovoga članka podnose se na obrascu za prijavu tražbine vjerovnika u </w:t>
      </w:r>
      <w:proofErr w:type="spellStart"/>
      <w:r w:rsidRPr="0081502C">
        <w:rPr>
          <w:rFonts w:ascii="Times New Roman" w:hAnsi="Times New Roman" w:cs="Times New Roman"/>
          <w:sz w:val="24"/>
          <w:szCs w:val="24"/>
        </w:rPr>
        <w:t>predstečajnom</w:t>
      </w:r>
      <w:proofErr w:type="spellEnd"/>
      <w:r w:rsidRPr="0081502C">
        <w:rPr>
          <w:rFonts w:ascii="Times New Roman" w:hAnsi="Times New Roman" w:cs="Times New Roman"/>
          <w:sz w:val="24"/>
          <w:szCs w:val="24"/>
        </w:rPr>
        <w:t xml:space="preserve"> postupku.</w:t>
      </w:r>
    </w:p>
    <w:p w14:paraId="5B1F41A5" w14:textId="77777777" w:rsidR="009E2E4F" w:rsidRDefault="009E2E4F" w:rsidP="009E2E4F">
      <w:pPr>
        <w:spacing w:after="0"/>
        <w:rPr>
          <w:rFonts w:ascii="Times New Roman" w:hAnsi="Times New Roman" w:cs="Times New Roman"/>
          <w:sz w:val="24"/>
          <w:szCs w:val="24"/>
        </w:rPr>
      </w:pPr>
    </w:p>
    <w:p w14:paraId="59264203" w14:textId="77777777" w:rsidR="009E2E4F" w:rsidRPr="0081502C" w:rsidRDefault="009E2E4F" w:rsidP="009E2E4F">
      <w:pPr>
        <w:spacing w:after="0"/>
        <w:jc w:val="center"/>
        <w:rPr>
          <w:rFonts w:ascii="Times New Roman" w:hAnsi="Times New Roman" w:cs="Times New Roman"/>
          <w:sz w:val="24"/>
          <w:szCs w:val="24"/>
        </w:rPr>
      </w:pPr>
      <w:proofErr w:type="spellStart"/>
      <w:r w:rsidRPr="0081502C">
        <w:rPr>
          <w:rFonts w:ascii="Times New Roman" w:hAnsi="Times New Roman" w:cs="Times New Roman"/>
          <w:sz w:val="24"/>
          <w:szCs w:val="24"/>
        </w:rPr>
        <w:t>Predmnjeva</w:t>
      </w:r>
      <w:proofErr w:type="spellEnd"/>
      <w:r w:rsidRPr="0081502C">
        <w:rPr>
          <w:rFonts w:ascii="Times New Roman" w:hAnsi="Times New Roman" w:cs="Times New Roman"/>
          <w:sz w:val="24"/>
          <w:szCs w:val="24"/>
        </w:rPr>
        <w:t xml:space="preserve"> prijave tražbine</w:t>
      </w:r>
    </w:p>
    <w:p w14:paraId="2BBF5C96"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39.</w:t>
      </w:r>
    </w:p>
    <w:p w14:paraId="674FA4C1" w14:textId="77777777" w:rsidR="009E2E4F" w:rsidRPr="0081502C" w:rsidRDefault="009E2E4F" w:rsidP="009E2E4F">
      <w:pPr>
        <w:spacing w:after="0"/>
        <w:rPr>
          <w:rFonts w:ascii="Times New Roman" w:hAnsi="Times New Roman" w:cs="Times New Roman"/>
          <w:sz w:val="24"/>
          <w:szCs w:val="24"/>
        </w:rPr>
      </w:pPr>
    </w:p>
    <w:p w14:paraId="75707E24"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Ako vjerovnik nije podnio prijavu tražbine, a tražbina je navedena u prijedlogu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tražbina navedena u prijedlogu za otvaranje </w:t>
      </w:r>
      <w:proofErr w:type="spellStart"/>
      <w:r w:rsidRPr="0081502C">
        <w:rPr>
          <w:rFonts w:ascii="Times New Roman" w:hAnsi="Times New Roman" w:cs="Times New Roman"/>
          <w:sz w:val="24"/>
          <w:szCs w:val="24"/>
        </w:rPr>
        <w:t>predstečajnoga</w:t>
      </w:r>
      <w:proofErr w:type="spellEnd"/>
      <w:r w:rsidRPr="0081502C">
        <w:rPr>
          <w:rFonts w:ascii="Times New Roman" w:hAnsi="Times New Roman" w:cs="Times New Roman"/>
          <w:sz w:val="24"/>
          <w:szCs w:val="24"/>
        </w:rPr>
        <w:t xml:space="preserve"> postupka smatra se prijavljenom tražbinom.</w:t>
      </w:r>
    </w:p>
    <w:p w14:paraId="77A418D8" w14:textId="77777777" w:rsidR="009E2E4F" w:rsidRDefault="009E2E4F" w:rsidP="009E2E4F">
      <w:pPr>
        <w:spacing w:after="0"/>
        <w:rPr>
          <w:rFonts w:ascii="Times New Roman" w:hAnsi="Times New Roman" w:cs="Times New Roman"/>
          <w:sz w:val="24"/>
          <w:szCs w:val="24"/>
        </w:rPr>
      </w:pPr>
    </w:p>
    <w:p w14:paraId="6D5A1AB7"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Ročište radi ispitivanja tražbina</w:t>
      </w:r>
    </w:p>
    <w:p w14:paraId="34BFCF40"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46.</w:t>
      </w:r>
    </w:p>
    <w:p w14:paraId="3D7E8BF6" w14:textId="77777777" w:rsidR="009E2E4F" w:rsidRPr="0081502C" w:rsidRDefault="009E2E4F" w:rsidP="009E2E4F">
      <w:pPr>
        <w:spacing w:after="0"/>
        <w:rPr>
          <w:rFonts w:ascii="Times New Roman" w:hAnsi="Times New Roman" w:cs="Times New Roman"/>
          <w:sz w:val="24"/>
          <w:szCs w:val="24"/>
        </w:rPr>
      </w:pPr>
    </w:p>
    <w:p w14:paraId="3ACC41A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Na ročištu radi ispitivanja tražbine sud ispituje prijavljene tražbine.</w:t>
      </w:r>
    </w:p>
    <w:p w14:paraId="26D086C3"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Na ročištu radi ispitivanja tražbine sudjeluje povjerenik ako je imenovan, dužnik i vjerovnici koji su prijavili tražbine.</w:t>
      </w:r>
    </w:p>
    <w:p w14:paraId="28CEA1A9" w14:textId="77777777" w:rsidR="009E2E4F" w:rsidRPr="0081502C" w:rsidRDefault="009E2E4F" w:rsidP="009E2E4F">
      <w:pPr>
        <w:spacing w:after="0"/>
        <w:jc w:val="both"/>
        <w:rPr>
          <w:rFonts w:ascii="Times New Roman" w:hAnsi="Times New Roman" w:cs="Times New Roman"/>
          <w:sz w:val="24"/>
          <w:szCs w:val="24"/>
        </w:rPr>
      </w:pPr>
    </w:p>
    <w:p w14:paraId="1A1C9A6D"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Ročište radi ispitivanja tražbine održat će se i ako nisu nazočni vjerovnici koji su prijavili tražbine.</w:t>
      </w:r>
    </w:p>
    <w:p w14:paraId="565D0CC1" w14:textId="77777777" w:rsidR="009E2E4F" w:rsidRPr="0081502C" w:rsidRDefault="009E2E4F" w:rsidP="009E2E4F">
      <w:pPr>
        <w:spacing w:after="0"/>
        <w:jc w:val="both"/>
        <w:rPr>
          <w:rFonts w:ascii="Times New Roman" w:hAnsi="Times New Roman" w:cs="Times New Roman"/>
          <w:sz w:val="24"/>
          <w:szCs w:val="24"/>
        </w:rPr>
      </w:pPr>
    </w:p>
    <w:p w14:paraId="4ABF3B0E"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Tražbine koje je osporio dužnik, povjerenik ako je imenovan ili vjerovnik moraju se raspraviti.</w:t>
      </w:r>
    </w:p>
    <w:p w14:paraId="254953FE" w14:textId="77777777" w:rsidR="009E2E4F" w:rsidRPr="0081502C" w:rsidRDefault="009E2E4F" w:rsidP="009E2E4F">
      <w:pPr>
        <w:spacing w:after="0"/>
        <w:jc w:val="both"/>
        <w:rPr>
          <w:rFonts w:ascii="Times New Roman" w:hAnsi="Times New Roman" w:cs="Times New Roman"/>
          <w:sz w:val="24"/>
          <w:szCs w:val="24"/>
        </w:rPr>
      </w:pPr>
    </w:p>
    <w:p w14:paraId="0927EAD4"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(5) Na ročištu radi ispitivanja tražbina osporene tražbine mogu se priznati.</w:t>
      </w:r>
    </w:p>
    <w:p w14:paraId="5B68794B" w14:textId="77777777" w:rsidR="009E2E4F" w:rsidRPr="0081502C" w:rsidRDefault="009E2E4F" w:rsidP="009E2E4F">
      <w:pPr>
        <w:spacing w:after="0"/>
        <w:jc w:val="both"/>
        <w:rPr>
          <w:rFonts w:ascii="Times New Roman" w:hAnsi="Times New Roman" w:cs="Times New Roman"/>
          <w:sz w:val="24"/>
          <w:szCs w:val="24"/>
        </w:rPr>
      </w:pPr>
    </w:p>
    <w:p w14:paraId="52020784"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(6) Izlučna i </w:t>
      </w:r>
      <w:proofErr w:type="spellStart"/>
      <w:r w:rsidRPr="0081502C">
        <w:rPr>
          <w:rFonts w:ascii="Times New Roman" w:hAnsi="Times New Roman" w:cs="Times New Roman"/>
          <w:sz w:val="24"/>
          <w:szCs w:val="24"/>
        </w:rPr>
        <w:t>razlučna</w:t>
      </w:r>
      <w:proofErr w:type="spellEnd"/>
      <w:r w:rsidRPr="0081502C">
        <w:rPr>
          <w:rFonts w:ascii="Times New Roman" w:hAnsi="Times New Roman" w:cs="Times New Roman"/>
          <w:sz w:val="24"/>
          <w:szCs w:val="24"/>
        </w:rPr>
        <w:t xml:space="preserve"> prava nisu predmet ispitivanja.</w:t>
      </w:r>
    </w:p>
    <w:p w14:paraId="32E7218E" w14:textId="77777777" w:rsidR="009E2E4F" w:rsidRPr="0081502C" w:rsidRDefault="009E2E4F" w:rsidP="009E2E4F">
      <w:pPr>
        <w:spacing w:after="0"/>
        <w:rPr>
          <w:rFonts w:ascii="Times New Roman" w:hAnsi="Times New Roman" w:cs="Times New Roman"/>
          <w:sz w:val="24"/>
          <w:szCs w:val="24"/>
        </w:rPr>
      </w:pPr>
    </w:p>
    <w:p w14:paraId="67FF0CD1"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Utvrđene tražbine</w:t>
      </w:r>
    </w:p>
    <w:p w14:paraId="3E9B8BA9"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47.</w:t>
      </w:r>
    </w:p>
    <w:p w14:paraId="7049B526" w14:textId="77777777" w:rsidR="009E2E4F" w:rsidRPr="0081502C" w:rsidRDefault="009E2E4F" w:rsidP="009E2E4F">
      <w:pPr>
        <w:spacing w:after="0"/>
        <w:rPr>
          <w:rFonts w:ascii="Times New Roman" w:hAnsi="Times New Roman" w:cs="Times New Roman"/>
          <w:sz w:val="24"/>
          <w:szCs w:val="24"/>
        </w:rPr>
      </w:pPr>
    </w:p>
    <w:p w14:paraId="56B75C14"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lastRenderedPageBreak/>
        <w:t>Tražbine prijavljene u propisanom roku smatraju se utvrđenim ako ih nije osporio dužnik, povjerenik ako je imenovan ili vjerovnik.</w:t>
      </w:r>
    </w:p>
    <w:p w14:paraId="53544D0C" w14:textId="77777777" w:rsidR="009E2E4F" w:rsidRPr="0081502C" w:rsidRDefault="009E2E4F" w:rsidP="009E2E4F">
      <w:pPr>
        <w:spacing w:after="0"/>
        <w:rPr>
          <w:rFonts w:ascii="Times New Roman" w:hAnsi="Times New Roman" w:cs="Times New Roman"/>
          <w:sz w:val="24"/>
          <w:szCs w:val="24"/>
        </w:rPr>
      </w:pPr>
    </w:p>
    <w:p w14:paraId="641CA0C5"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Osporene tražbine</w:t>
      </w:r>
    </w:p>
    <w:p w14:paraId="3950967C"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48.</w:t>
      </w:r>
    </w:p>
    <w:p w14:paraId="63A9E29E" w14:textId="77777777" w:rsidR="009E2E4F" w:rsidRPr="0081502C" w:rsidRDefault="009E2E4F" w:rsidP="009E2E4F">
      <w:pPr>
        <w:spacing w:after="0"/>
        <w:rPr>
          <w:rFonts w:ascii="Times New Roman" w:hAnsi="Times New Roman" w:cs="Times New Roman"/>
          <w:sz w:val="24"/>
          <w:szCs w:val="24"/>
        </w:rPr>
      </w:pPr>
    </w:p>
    <w:p w14:paraId="0767C3DC"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Ako je dužnik osporio tražbinu, sud će vjerovnika osporene tražbine uputiti na parnicu protiv dužnika radi utvrđivanja osporene tražbine.</w:t>
      </w:r>
    </w:p>
    <w:p w14:paraId="32D17716" w14:textId="77777777" w:rsidR="009E2E4F" w:rsidRPr="0081502C" w:rsidRDefault="009E2E4F" w:rsidP="009E2E4F">
      <w:pPr>
        <w:spacing w:after="0"/>
        <w:jc w:val="both"/>
        <w:rPr>
          <w:rFonts w:ascii="Times New Roman" w:hAnsi="Times New Roman" w:cs="Times New Roman"/>
          <w:sz w:val="24"/>
          <w:szCs w:val="24"/>
        </w:rPr>
      </w:pPr>
    </w:p>
    <w:p w14:paraId="28D24842"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Ako je povjerenik osporio tražbinu koju je priznao dužnik, sud će vjerovnika osporene tražbine uputiti na parnicu protiv dužnika radi utvrđivanja osporene tražbine. Povjerenik u takvom postupku nastupa u ime i za račun te na trošak dužnika.</w:t>
      </w:r>
    </w:p>
    <w:p w14:paraId="262AC779" w14:textId="77777777" w:rsidR="009E2E4F" w:rsidRPr="0081502C" w:rsidRDefault="009E2E4F" w:rsidP="009E2E4F">
      <w:pPr>
        <w:spacing w:after="0"/>
        <w:jc w:val="both"/>
        <w:rPr>
          <w:rFonts w:ascii="Times New Roman" w:hAnsi="Times New Roman" w:cs="Times New Roman"/>
          <w:sz w:val="24"/>
          <w:szCs w:val="24"/>
        </w:rPr>
      </w:pPr>
    </w:p>
    <w:p w14:paraId="523328F9"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Ako je vjerovnik osporio tražbinu koju su priznali dužnik i povjerenik ako je imenovan, sud će osporavatelja uputiti na parnicu radi utvrđivanja osporene tražbine. Osporavatelj u takvom postupku nastupa u ime i za račun dužnika.</w:t>
      </w:r>
    </w:p>
    <w:p w14:paraId="0FB7C542" w14:textId="77777777" w:rsidR="009E2E4F" w:rsidRPr="0081502C" w:rsidRDefault="009E2E4F" w:rsidP="009E2E4F">
      <w:pPr>
        <w:spacing w:after="0"/>
        <w:jc w:val="both"/>
        <w:rPr>
          <w:rFonts w:ascii="Times New Roman" w:hAnsi="Times New Roman" w:cs="Times New Roman"/>
          <w:sz w:val="24"/>
          <w:szCs w:val="24"/>
        </w:rPr>
      </w:pPr>
    </w:p>
    <w:p w14:paraId="18171E91"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(4) Ako je vjerovnik iz stavka 3. ovoga članka uspio u parnici, ima pravo na dosuđene troškove postupka od protivne stranke i dužnika, a ako ne uspije u parnici, dužan je protivnoj stranci naknaditi troškove.</w:t>
      </w:r>
    </w:p>
    <w:p w14:paraId="49FC4CE2" w14:textId="77777777" w:rsidR="009E2E4F" w:rsidRPr="0081502C" w:rsidRDefault="009E2E4F" w:rsidP="009E2E4F">
      <w:pPr>
        <w:spacing w:after="0"/>
        <w:jc w:val="both"/>
        <w:rPr>
          <w:rFonts w:ascii="Times New Roman" w:hAnsi="Times New Roman" w:cs="Times New Roman"/>
          <w:sz w:val="24"/>
          <w:szCs w:val="24"/>
        </w:rPr>
      </w:pPr>
    </w:p>
    <w:p w14:paraId="6F1E5A62"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(5) Postupak radi utvrđivanja osporenih tražbina u </w:t>
      </w:r>
      <w:proofErr w:type="spellStart"/>
      <w:r w:rsidRPr="0081502C">
        <w:rPr>
          <w:rFonts w:ascii="Times New Roman" w:hAnsi="Times New Roman" w:cs="Times New Roman"/>
          <w:sz w:val="24"/>
          <w:szCs w:val="24"/>
        </w:rPr>
        <w:t>predstečajnom</w:t>
      </w:r>
      <w:proofErr w:type="spellEnd"/>
      <w:r w:rsidRPr="0081502C">
        <w:rPr>
          <w:rFonts w:ascii="Times New Roman" w:hAnsi="Times New Roman" w:cs="Times New Roman"/>
          <w:sz w:val="24"/>
          <w:szCs w:val="24"/>
        </w:rPr>
        <w:t xml:space="preserve"> postupku provodi se odgovarajućom primjenom pravila o postupku radi utvrđivanja osporenih tražbina u stečajnom postupku.</w:t>
      </w:r>
    </w:p>
    <w:p w14:paraId="7A7E4B19" w14:textId="77777777" w:rsidR="009E2E4F" w:rsidRPr="0081502C" w:rsidRDefault="009E2E4F" w:rsidP="009E2E4F">
      <w:pPr>
        <w:spacing w:after="0"/>
        <w:jc w:val="both"/>
        <w:rPr>
          <w:rFonts w:ascii="Times New Roman" w:hAnsi="Times New Roman" w:cs="Times New Roman"/>
          <w:sz w:val="24"/>
          <w:szCs w:val="24"/>
        </w:rPr>
      </w:pPr>
    </w:p>
    <w:p w14:paraId="5A13F4B1" w14:textId="77777777" w:rsidR="009E2E4F" w:rsidRPr="0081502C" w:rsidRDefault="009E2E4F" w:rsidP="009E2E4F">
      <w:pPr>
        <w:spacing w:after="0"/>
        <w:jc w:val="center"/>
        <w:rPr>
          <w:rFonts w:ascii="Times New Roman" w:hAnsi="Times New Roman" w:cs="Times New Roman"/>
          <w:sz w:val="24"/>
          <w:szCs w:val="24"/>
        </w:rPr>
      </w:pPr>
      <w:r w:rsidRPr="009B38CF">
        <w:rPr>
          <w:rFonts w:ascii="Times New Roman" w:hAnsi="Times New Roman" w:cs="Times New Roman"/>
          <w:sz w:val="24"/>
          <w:szCs w:val="24"/>
        </w:rPr>
        <w:t>Rješenje o utvrđenim i osporenim tražbinama</w:t>
      </w:r>
    </w:p>
    <w:p w14:paraId="4A9F18D2"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Članak 50.</w:t>
      </w:r>
    </w:p>
    <w:p w14:paraId="5488070E" w14:textId="77777777" w:rsidR="009E2E4F" w:rsidRPr="0081502C" w:rsidRDefault="009E2E4F" w:rsidP="009E2E4F">
      <w:pPr>
        <w:spacing w:after="0"/>
        <w:rPr>
          <w:rFonts w:ascii="Times New Roman" w:hAnsi="Times New Roman" w:cs="Times New Roman"/>
          <w:sz w:val="24"/>
          <w:szCs w:val="24"/>
        </w:rPr>
      </w:pPr>
    </w:p>
    <w:p w14:paraId="01838AF7"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Na temelju tablice ispitanih tražbina sud donosi rješenje o utvrđenim i osporenim tražbinama, uz obveznu naznaku razloga osporavanja.</w:t>
      </w:r>
    </w:p>
    <w:p w14:paraId="22B95DEF"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Rješenjem iz stavka 1. ovoga članka sud će odlučiti o upućivanju na parnicu radi osporavanja tražbine.</w:t>
      </w:r>
    </w:p>
    <w:p w14:paraId="3C556803" w14:textId="77777777" w:rsidR="009E2E4F" w:rsidRPr="0081502C" w:rsidRDefault="009E2E4F" w:rsidP="009E2E4F">
      <w:pPr>
        <w:spacing w:after="0"/>
        <w:jc w:val="both"/>
        <w:rPr>
          <w:rFonts w:ascii="Times New Roman" w:hAnsi="Times New Roman" w:cs="Times New Roman"/>
          <w:sz w:val="24"/>
          <w:szCs w:val="24"/>
        </w:rPr>
      </w:pPr>
    </w:p>
    <w:p w14:paraId="3384168A" w14:textId="6D57F41C"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 xml:space="preserve">(3) Na upućivanje na parnicu u </w:t>
      </w:r>
      <w:proofErr w:type="spellStart"/>
      <w:r w:rsidRPr="0081502C">
        <w:rPr>
          <w:rFonts w:ascii="Times New Roman" w:hAnsi="Times New Roman" w:cs="Times New Roman"/>
          <w:sz w:val="24"/>
          <w:szCs w:val="24"/>
        </w:rPr>
        <w:t>predstečajnom</w:t>
      </w:r>
      <w:proofErr w:type="spellEnd"/>
      <w:r w:rsidRPr="0081502C">
        <w:rPr>
          <w:rFonts w:ascii="Times New Roman" w:hAnsi="Times New Roman" w:cs="Times New Roman"/>
          <w:sz w:val="24"/>
          <w:szCs w:val="24"/>
        </w:rPr>
        <w:t xml:space="preserve"> postupku na odgovarajući se način primjenjuju odredbe o upućivanju na parnicu u stečajnom postupku.</w:t>
      </w:r>
    </w:p>
    <w:p w14:paraId="623CB960" w14:textId="77777777" w:rsidR="00C850BE" w:rsidRPr="0081502C" w:rsidRDefault="00C850BE" w:rsidP="009E2E4F">
      <w:pPr>
        <w:spacing w:after="0"/>
        <w:jc w:val="both"/>
        <w:rPr>
          <w:rFonts w:ascii="Times New Roman" w:hAnsi="Times New Roman" w:cs="Times New Roman"/>
          <w:sz w:val="24"/>
          <w:szCs w:val="24"/>
        </w:rPr>
      </w:pPr>
    </w:p>
    <w:p w14:paraId="6D618D63"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(4) Rješenje iz stavka 1. ovoga članka objavit će se na mrežnoj stranici e-Oglasna ploča sudova.</w:t>
      </w:r>
    </w:p>
    <w:p w14:paraId="527A0653" w14:textId="77777777" w:rsidR="009E2E4F" w:rsidRPr="0081502C" w:rsidRDefault="009E2E4F" w:rsidP="009E2E4F">
      <w:pPr>
        <w:spacing w:after="0"/>
        <w:jc w:val="both"/>
        <w:rPr>
          <w:rFonts w:ascii="Times New Roman" w:hAnsi="Times New Roman" w:cs="Times New Roman"/>
          <w:sz w:val="24"/>
          <w:szCs w:val="24"/>
        </w:rPr>
      </w:pPr>
    </w:p>
    <w:p w14:paraId="2E5185A1" w14:textId="77777777" w:rsidR="009E2E4F" w:rsidRPr="0081502C"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Plan restrukturiranja</w:t>
      </w:r>
    </w:p>
    <w:p w14:paraId="08804569" w14:textId="77777777" w:rsidR="009E2E4F" w:rsidRPr="0081502C" w:rsidRDefault="009E2E4F" w:rsidP="009E2E4F">
      <w:pPr>
        <w:spacing w:after="0"/>
        <w:jc w:val="center"/>
        <w:rPr>
          <w:rFonts w:ascii="Times New Roman" w:hAnsi="Times New Roman" w:cs="Times New Roman"/>
          <w:sz w:val="24"/>
          <w:szCs w:val="24"/>
        </w:rPr>
      </w:pPr>
      <w:r w:rsidRPr="0081502C">
        <w:rPr>
          <w:rFonts w:ascii="Times New Roman" w:hAnsi="Times New Roman" w:cs="Times New Roman"/>
          <w:sz w:val="24"/>
          <w:szCs w:val="24"/>
        </w:rPr>
        <w:t xml:space="preserve">Članak </w:t>
      </w:r>
      <w:r>
        <w:rPr>
          <w:rFonts w:ascii="Times New Roman" w:hAnsi="Times New Roman" w:cs="Times New Roman"/>
          <w:sz w:val="24"/>
          <w:szCs w:val="24"/>
        </w:rPr>
        <w:t>52.</w:t>
      </w:r>
    </w:p>
    <w:p w14:paraId="3BF39168" w14:textId="77777777" w:rsidR="009E2E4F" w:rsidRPr="0081502C" w:rsidRDefault="009E2E4F" w:rsidP="009E2E4F">
      <w:pPr>
        <w:spacing w:after="0"/>
        <w:rPr>
          <w:rFonts w:ascii="Times New Roman" w:hAnsi="Times New Roman" w:cs="Times New Roman"/>
          <w:sz w:val="24"/>
          <w:szCs w:val="24"/>
        </w:rPr>
      </w:pPr>
    </w:p>
    <w:p w14:paraId="0A1E0878"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(1) Ako prijedlog plana restrukturiranja ne obuhvaća sve utvrđene i osporene tražbine, dužnik je dužan najkasnije u roku od 21 dan od dana dostave odluke drugostupanjskog suda o žalbi protiv rješenja o utvrđenim i osporenim tražbinama dostaviti sudu plan restrukturiranja kojim su obuhvaćene sve utvrđene i osporene tražbine. Na sadržaj plana restrukturiranja na odgovarajući način primjenjuje se članak 27. ovoga Zakona.</w:t>
      </w:r>
    </w:p>
    <w:p w14:paraId="3D379439" w14:textId="77777777" w:rsidR="009E2E4F" w:rsidRPr="0081502C" w:rsidRDefault="009E2E4F" w:rsidP="009E2E4F">
      <w:pPr>
        <w:spacing w:after="0"/>
        <w:jc w:val="both"/>
        <w:rPr>
          <w:rFonts w:ascii="Times New Roman" w:hAnsi="Times New Roman" w:cs="Times New Roman"/>
          <w:sz w:val="24"/>
          <w:szCs w:val="24"/>
        </w:rPr>
      </w:pPr>
    </w:p>
    <w:p w14:paraId="183E2421" w14:textId="77777777" w:rsidR="009E2E4F" w:rsidRPr="0081502C"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(2) Plan restrukturiranja iz stavka 1. ovoga članka sud će objaviti na mrežnoj stranici e-Oglasna ploča sudova u roku od tri dana od dana primitka.</w:t>
      </w:r>
    </w:p>
    <w:p w14:paraId="22FCBC2A" w14:textId="77777777" w:rsidR="009E2E4F" w:rsidRPr="0081502C" w:rsidRDefault="009E2E4F" w:rsidP="009E2E4F">
      <w:pPr>
        <w:spacing w:after="0"/>
        <w:jc w:val="both"/>
        <w:rPr>
          <w:rFonts w:ascii="Times New Roman" w:hAnsi="Times New Roman" w:cs="Times New Roman"/>
          <w:sz w:val="24"/>
          <w:szCs w:val="24"/>
        </w:rPr>
      </w:pPr>
    </w:p>
    <w:p w14:paraId="54CB573F" w14:textId="77777777" w:rsidR="009E2E4F" w:rsidRDefault="009E2E4F" w:rsidP="009E2E4F">
      <w:pPr>
        <w:spacing w:after="0"/>
        <w:jc w:val="both"/>
        <w:rPr>
          <w:rFonts w:ascii="Times New Roman" w:hAnsi="Times New Roman" w:cs="Times New Roman"/>
          <w:sz w:val="24"/>
          <w:szCs w:val="24"/>
        </w:rPr>
      </w:pPr>
      <w:r w:rsidRPr="0081502C">
        <w:rPr>
          <w:rFonts w:ascii="Times New Roman" w:hAnsi="Times New Roman" w:cs="Times New Roman"/>
          <w:sz w:val="24"/>
          <w:szCs w:val="24"/>
        </w:rPr>
        <w:t>(3) Ako dužnik ne dostavi plan restrukturiranja u roku iz stavka 1. ovoga članka, sud će obustaviti postupak.</w:t>
      </w:r>
    </w:p>
    <w:p w14:paraId="17DEEA60" w14:textId="77777777" w:rsidR="009E2E4F" w:rsidRDefault="009E2E4F" w:rsidP="009E2E4F">
      <w:pPr>
        <w:spacing w:after="0"/>
        <w:jc w:val="both"/>
        <w:rPr>
          <w:rFonts w:ascii="Times New Roman" w:hAnsi="Times New Roman" w:cs="Times New Roman"/>
          <w:sz w:val="24"/>
          <w:szCs w:val="24"/>
        </w:rPr>
      </w:pPr>
    </w:p>
    <w:p w14:paraId="5DD21A39"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Ročište za glasovanje o planu restrukturiranja</w:t>
      </w:r>
    </w:p>
    <w:p w14:paraId="6044E322"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Članak 55.</w:t>
      </w:r>
    </w:p>
    <w:p w14:paraId="4DCA74CE" w14:textId="77777777" w:rsidR="009E2E4F" w:rsidRPr="00D801A6" w:rsidRDefault="009E2E4F" w:rsidP="009E2E4F">
      <w:pPr>
        <w:spacing w:after="0"/>
        <w:rPr>
          <w:rFonts w:ascii="Times New Roman" w:hAnsi="Times New Roman" w:cs="Times New Roman"/>
          <w:sz w:val="24"/>
          <w:szCs w:val="24"/>
        </w:rPr>
      </w:pPr>
    </w:p>
    <w:p w14:paraId="6AEFDA6D"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(1) Ročište za glasovanje mora se održati najkasnije 30 dana od dana pravomoćnosti rješenja o utvrđenim i osporenim tražbinama.</w:t>
      </w:r>
    </w:p>
    <w:p w14:paraId="0E9B6E67" w14:textId="77777777" w:rsidR="009E2E4F" w:rsidRPr="00D801A6" w:rsidRDefault="009E2E4F" w:rsidP="009E2E4F">
      <w:pPr>
        <w:spacing w:after="0"/>
        <w:jc w:val="both"/>
        <w:rPr>
          <w:rFonts w:ascii="Times New Roman" w:hAnsi="Times New Roman" w:cs="Times New Roman"/>
          <w:sz w:val="24"/>
          <w:szCs w:val="24"/>
        </w:rPr>
      </w:pPr>
    </w:p>
    <w:p w14:paraId="7BE720FC"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(2) Poziv za ročište za glasovanje objavit će se na mrežnoj stranici e-Oglasna ploča sudova.</w:t>
      </w:r>
    </w:p>
    <w:p w14:paraId="6CE94CE5" w14:textId="77777777" w:rsidR="009E2E4F" w:rsidRPr="00D801A6" w:rsidRDefault="009E2E4F" w:rsidP="009E2E4F">
      <w:pPr>
        <w:spacing w:after="0"/>
        <w:jc w:val="both"/>
        <w:rPr>
          <w:rFonts w:ascii="Times New Roman" w:hAnsi="Times New Roman" w:cs="Times New Roman"/>
          <w:sz w:val="24"/>
          <w:szCs w:val="24"/>
        </w:rPr>
      </w:pPr>
    </w:p>
    <w:p w14:paraId="4D37D604"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(3) Na ročištu za glasovanje dužnik izlaže plan restrukturiranja.</w:t>
      </w:r>
    </w:p>
    <w:p w14:paraId="721A35C9" w14:textId="77777777" w:rsidR="009E2E4F" w:rsidRPr="00D801A6" w:rsidRDefault="009E2E4F" w:rsidP="009E2E4F">
      <w:pPr>
        <w:spacing w:after="0"/>
        <w:jc w:val="both"/>
        <w:rPr>
          <w:rFonts w:ascii="Times New Roman" w:hAnsi="Times New Roman" w:cs="Times New Roman"/>
          <w:sz w:val="24"/>
          <w:szCs w:val="24"/>
        </w:rPr>
      </w:pPr>
    </w:p>
    <w:p w14:paraId="728E5428"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(4) Nakon izlaganja dužnika o planu restrukturiranja očituje se povjerenik ako je imenovan.</w:t>
      </w:r>
    </w:p>
    <w:p w14:paraId="593F7159" w14:textId="77777777" w:rsidR="009E2E4F" w:rsidRPr="00D801A6" w:rsidRDefault="009E2E4F" w:rsidP="009E2E4F">
      <w:pPr>
        <w:spacing w:after="0"/>
        <w:jc w:val="both"/>
        <w:rPr>
          <w:rFonts w:ascii="Times New Roman" w:hAnsi="Times New Roman" w:cs="Times New Roman"/>
          <w:sz w:val="24"/>
          <w:szCs w:val="24"/>
        </w:rPr>
      </w:pPr>
    </w:p>
    <w:p w14:paraId="71EC560B"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(5) O prijedlozima dužnika otvara se rasprava u kojoj imaju pravo sudjelovati vjerovnici, dužnik i povjerenik ako je imenovan. O prijedlozima vjerovnika iznesenim na ročištu u svezi s izmjenama predloženoga plana restrukturiranja očituje se dužnik.</w:t>
      </w:r>
    </w:p>
    <w:p w14:paraId="12ADE7B9" w14:textId="77777777" w:rsidR="009E2E4F" w:rsidRPr="00D801A6" w:rsidRDefault="009E2E4F" w:rsidP="009E2E4F">
      <w:pPr>
        <w:spacing w:after="0"/>
        <w:jc w:val="both"/>
        <w:rPr>
          <w:rFonts w:ascii="Times New Roman" w:hAnsi="Times New Roman" w:cs="Times New Roman"/>
          <w:sz w:val="24"/>
          <w:szCs w:val="24"/>
        </w:rPr>
      </w:pPr>
    </w:p>
    <w:p w14:paraId="349F6446" w14:textId="77777777" w:rsidR="009E2E4F"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(6) Vjerovnici odlučuju o planu restrukturiranja glasovanjem.</w:t>
      </w:r>
    </w:p>
    <w:p w14:paraId="61D69084" w14:textId="77777777" w:rsidR="009E2E4F" w:rsidRDefault="009E2E4F" w:rsidP="009E2E4F">
      <w:pPr>
        <w:spacing w:after="0"/>
        <w:rPr>
          <w:rFonts w:ascii="Times New Roman" w:hAnsi="Times New Roman" w:cs="Times New Roman"/>
          <w:sz w:val="24"/>
          <w:szCs w:val="24"/>
        </w:rPr>
      </w:pPr>
    </w:p>
    <w:p w14:paraId="7F7315E7"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Glasovanje</w:t>
      </w:r>
    </w:p>
    <w:p w14:paraId="7D1C4C14"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Članak 58.</w:t>
      </w:r>
    </w:p>
    <w:p w14:paraId="419FA38F" w14:textId="77777777" w:rsidR="009E2E4F" w:rsidRPr="00D801A6" w:rsidRDefault="009E2E4F" w:rsidP="009E2E4F">
      <w:pPr>
        <w:spacing w:after="0"/>
        <w:rPr>
          <w:rFonts w:ascii="Times New Roman" w:hAnsi="Times New Roman" w:cs="Times New Roman"/>
          <w:sz w:val="24"/>
          <w:szCs w:val="24"/>
        </w:rPr>
      </w:pPr>
    </w:p>
    <w:p w14:paraId="24528E60"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(1) Vjerovnici glasuju pisanim putem na propisanom obrascu za glasovanje. Obrazac za glasovanje mora biti dostavljen sudu najkasnije do početka ročišta za glasovanje te ga mora potpisati i ovjeriti ovlaštena osoba. Ako je vjerovnik pravna osoba, uz obrazac mora biti priložen dokaz da ga je potpisala ovlaštena osoba. Ako vjerovnici do početka ročišta za glasovanje ne dostave obrazac za glasovanje ili dostave obrazac iz kojeg se ne može nedvojbeno utvrditi kako su glasovali, smatrat će se da su glasovali protiv plana restrukturiranja.</w:t>
      </w:r>
    </w:p>
    <w:p w14:paraId="0E2CC229" w14:textId="77777777" w:rsidR="009E2E4F" w:rsidRPr="00D801A6" w:rsidRDefault="009E2E4F" w:rsidP="009E2E4F">
      <w:pPr>
        <w:spacing w:after="0"/>
        <w:jc w:val="both"/>
        <w:rPr>
          <w:rFonts w:ascii="Times New Roman" w:hAnsi="Times New Roman" w:cs="Times New Roman"/>
          <w:sz w:val="24"/>
          <w:szCs w:val="24"/>
        </w:rPr>
      </w:pPr>
    </w:p>
    <w:p w14:paraId="662144BB"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(2) Vjerovnici nazočni na ročištu glasuju na propisanom obrascu za glasovanje. Ako vjerovnici s pravom glasa ne glasuju ni na tom ročištu, smatrat će se da su glasovali protiv plana restrukturiranja.</w:t>
      </w:r>
    </w:p>
    <w:p w14:paraId="2556AFB9" w14:textId="77777777" w:rsidR="009E2E4F" w:rsidRPr="00D801A6" w:rsidRDefault="009E2E4F" w:rsidP="009E2E4F">
      <w:pPr>
        <w:spacing w:after="0"/>
        <w:jc w:val="both"/>
        <w:rPr>
          <w:rFonts w:ascii="Times New Roman" w:hAnsi="Times New Roman" w:cs="Times New Roman"/>
          <w:sz w:val="24"/>
          <w:szCs w:val="24"/>
        </w:rPr>
      </w:pPr>
    </w:p>
    <w:p w14:paraId="09A0145E" w14:textId="77777777" w:rsidR="009E2E4F"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(3) Sud će o provedenom glasovanju sastaviti poseban zapisnik koji potpisuju dužnik i povjerenik ako je imenovan.</w:t>
      </w:r>
    </w:p>
    <w:p w14:paraId="5D3A0A8D" w14:textId="77777777" w:rsidR="009E2E4F" w:rsidRDefault="009E2E4F" w:rsidP="009E2E4F">
      <w:pPr>
        <w:spacing w:after="0"/>
        <w:rPr>
          <w:rFonts w:ascii="Times New Roman" w:hAnsi="Times New Roman" w:cs="Times New Roman"/>
          <w:sz w:val="24"/>
          <w:szCs w:val="24"/>
        </w:rPr>
      </w:pPr>
    </w:p>
    <w:p w14:paraId="16B3AA1A"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Potrebne većine</w:t>
      </w:r>
    </w:p>
    <w:p w14:paraId="059169FC"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Članak 59.</w:t>
      </w:r>
    </w:p>
    <w:p w14:paraId="369BA76A" w14:textId="77777777" w:rsidR="009E2E4F" w:rsidRPr="00D801A6" w:rsidRDefault="009E2E4F" w:rsidP="009E2E4F">
      <w:pPr>
        <w:spacing w:after="0"/>
        <w:rPr>
          <w:rFonts w:ascii="Times New Roman" w:hAnsi="Times New Roman" w:cs="Times New Roman"/>
          <w:sz w:val="24"/>
          <w:szCs w:val="24"/>
        </w:rPr>
      </w:pPr>
    </w:p>
    <w:p w14:paraId="0C725033"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lastRenderedPageBreak/>
        <w:t xml:space="preserve">(1) Svaka skupina vjerovnika s pravom glasa odvojeno glasuje o planu restrukturiranja. Pravila o razvrstavanju sudionika u stečajnom planu na odgovarajući način se primjenjuju na razvrstavanje vjerovnika u </w:t>
      </w:r>
      <w:proofErr w:type="spellStart"/>
      <w:r w:rsidRPr="00D801A6">
        <w:rPr>
          <w:rFonts w:ascii="Times New Roman" w:hAnsi="Times New Roman" w:cs="Times New Roman"/>
          <w:sz w:val="24"/>
          <w:szCs w:val="24"/>
        </w:rPr>
        <w:t>predstečajnom</w:t>
      </w:r>
      <w:proofErr w:type="spellEnd"/>
      <w:r w:rsidRPr="00D801A6">
        <w:rPr>
          <w:rFonts w:ascii="Times New Roman" w:hAnsi="Times New Roman" w:cs="Times New Roman"/>
          <w:sz w:val="24"/>
          <w:szCs w:val="24"/>
        </w:rPr>
        <w:t xml:space="preserve"> postupku.</w:t>
      </w:r>
    </w:p>
    <w:p w14:paraId="187B5AF8" w14:textId="77777777" w:rsidR="009E2E4F" w:rsidRPr="00D801A6" w:rsidRDefault="009E2E4F" w:rsidP="009E2E4F">
      <w:pPr>
        <w:spacing w:after="0"/>
        <w:jc w:val="both"/>
        <w:rPr>
          <w:rFonts w:ascii="Times New Roman" w:hAnsi="Times New Roman" w:cs="Times New Roman"/>
          <w:sz w:val="24"/>
          <w:szCs w:val="24"/>
        </w:rPr>
      </w:pPr>
    </w:p>
    <w:p w14:paraId="4F5D968A"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(2) Smatrat će se da su vjerovnici prihvatili plan restrukturiranja ako je za njega glasovala većina svih vjerovnika i ako u svakoj skupini zbroj tražbina vjerovnika koji su glasovali za plan dvostruko prelazi zbroj tražbina vjerovnika koji su glasovali protiv prihvaćanja plana.</w:t>
      </w:r>
    </w:p>
    <w:p w14:paraId="5464F9AF" w14:textId="77777777" w:rsidR="009E2E4F" w:rsidRPr="00D801A6" w:rsidRDefault="009E2E4F" w:rsidP="009E2E4F">
      <w:pPr>
        <w:spacing w:after="0"/>
        <w:jc w:val="both"/>
        <w:rPr>
          <w:rFonts w:ascii="Times New Roman" w:hAnsi="Times New Roman" w:cs="Times New Roman"/>
          <w:sz w:val="24"/>
          <w:szCs w:val="24"/>
        </w:rPr>
      </w:pPr>
    </w:p>
    <w:p w14:paraId="40CB8857" w14:textId="77777777" w:rsidR="009E2E4F"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xml:space="preserve">(3) Vjerovnici koji imaju neko zajedničko pravo ili čija su prava do nastanka </w:t>
      </w:r>
      <w:proofErr w:type="spellStart"/>
      <w:r w:rsidRPr="00D801A6">
        <w:rPr>
          <w:rFonts w:ascii="Times New Roman" w:hAnsi="Times New Roman" w:cs="Times New Roman"/>
          <w:sz w:val="24"/>
          <w:szCs w:val="24"/>
        </w:rPr>
        <w:t>predstečajnoga</w:t>
      </w:r>
      <w:proofErr w:type="spellEnd"/>
      <w:r w:rsidRPr="00D801A6">
        <w:rPr>
          <w:rFonts w:ascii="Times New Roman" w:hAnsi="Times New Roman" w:cs="Times New Roman"/>
          <w:sz w:val="24"/>
          <w:szCs w:val="24"/>
        </w:rPr>
        <w:t xml:space="preserve"> razloga činila jedinstveno pravo računaju se pri glasovanju kao jedan vjerovnik. Na odgovarajući način postupit će se i s nositeljima </w:t>
      </w:r>
      <w:proofErr w:type="spellStart"/>
      <w:r w:rsidRPr="00D801A6">
        <w:rPr>
          <w:rFonts w:ascii="Times New Roman" w:hAnsi="Times New Roman" w:cs="Times New Roman"/>
          <w:sz w:val="24"/>
          <w:szCs w:val="24"/>
        </w:rPr>
        <w:t>razlučnih</w:t>
      </w:r>
      <w:proofErr w:type="spellEnd"/>
      <w:r w:rsidRPr="00D801A6">
        <w:rPr>
          <w:rFonts w:ascii="Times New Roman" w:hAnsi="Times New Roman" w:cs="Times New Roman"/>
          <w:sz w:val="24"/>
          <w:szCs w:val="24"/>
        </w:rPr>
        <w:t xml:space="preserve"> prava ili prava </w:t>
      </w:r>
      <w:proofErr w:type="spellStart"/>
      <w:r w:rsidRPr="00D801A6">
        <w:rPr>
          <w:rFonts w:ascii="Times New Roman" w:hAnsi="Times New Roman" w:cs="Times New Roman"/>
          <w:sz w:val="24"/>
          <w:szCs w:val="24"/>
        </w:rPr>
        <w:t>plodouživanja</w:t>
      </w:r>
      <w:proofErr w:type="spellEnd"/>
      <w:r w:rsidRPr="00D801A6">
        <w:rPr>
          <w:rFonts w:ascii="Times New Roman" w:hAnsi="Times New Roman" w:cs="Times New Roman"/>
          <w:sz w:val="24"/>
          <w:szCs w:val="24"/>
        </w:rPr>
        <w:t>.</w:t>
      </w:r>
    </w:p>
    <w:p w14:paraId="5B3A3C4F" w14:textId="77777777" w:rsidR="009E2E4F" w:rsidRDefault="009E2E4F" w:rsidP="009E2E4F">
      <w:pPr>
        <w:spacing w:after="0"/>
        <w:jc w:val="center"/>
        <w:rPr>
          <w:rFonts w:ascii="Times New Roman" w:hAnsi="Times New Roman" w:cs="Times New Roman"/>
          <w:sz w:val="24"/>
          <w:szCs w:val="24"/>
        </w:rPr>
      </w:pPr>
    </w:p>
    <w:p w14:paraId="64288035"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 xml:space="preserve">Potvrda </w:t>
      </w:r>
      <w:proofErr w:type="spellStart"/>
      <w:r w:rsidRPr="00D801A6">
        <w:rPr>
          <w:rFonts w:ascii="Times New Roman" w:hAnsi="Times New Roman" w:cs="Times New Roman"/>
          <w:sz w:val="24"/>
          <w:szCs w:val="24"/>
        </w:rPr>
        <w:t>predstečajnoga</w:t>
      </w:r>
      <w:proofErr w:type="spellEnd"/>
      <w:r w:rsidRPr="00D801A6">
        <w:rPr>
          <w:rFonts w:ascii="Times New Roman" w:hAnsi="Times New Roman" w:cs="Times New Roman"/>
          <w:sz w:val="24"/>
          <w:szCs w:val="24"/>
        </w:rPr>
        <w:t xml:space="preserve"> sporazuma</w:t>
      </w:r>
    </w:p>
    <w:p w14:paraId="00CB6579" w14:textId="77777777" w:rsidR="009E2E4F" w:rsidRPr="00D801A6" w:rsidRDefault="009E2E4F" w:rsidP="009E2E4F">
      <w:pPr>
        <w:spacing w:after="0"/>
        <w:jc w:val="center"/>
        <w:rPr>
          <w:rFonts w:ascii="Times New Roman" w:hAnsi="Times New Roman" w:cs="Times New Roman"/>
          <w:sz w:val="24"/>
          <w:szCs w:val="24"/>
        </w:rPr>
      </w:pPr>
      <w:r w:rsidRPr="00D801A6">
        <w:rPr>
          <w:rFonts w:ascii="Times New Roman" w:hAnsi="Times New Roman" w:cs="Times New Roman"/>
          <w:sz w:val="24"/>
          <w:szCs w:val="24"/>
        </w:rPr>
        <w:t>Članak 61.</w:t>
      </w:r>
    </w:p>
    <w:p w14:paraId="16007BDF" w14:textId="77777777" w:rsidR="009E2E4F" w:rsidRPr="00D801A6" w:rsidRDefault="009E2E4F" w:rsidP="009E2E4F">
      <w:pPr>
        <w:spacing w:after="0"/>
        <w:rPr>
          <w:rFonts w:ascii="Times New Roman" w:hAnsi="Times New Roman" w:cs="Times New Roman"/>
          <w:sz w:val="24"/>
          <w:szCs w:val="24"/>
        </w:rPr>
      </w:pPr>
    </w:p>
    <w:p w14:paraId="2B9CD43C"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xml:space="preserve">(1) Ako vjerovnici prihvate plan restrukturiranja, sud će rješenjem utvrditi prihvaćanje plana restrukturiranja i potvrditi </w:t>
      </w:r>
      <w:proofErr w:type="spellStart"/>
      <w:r w:rsidRPr="00D801A6">
        <w:rPr>
          <w:rFonts w:ascii="Times New Roman" w:hAnsi="Times New Roman" w:cs="Times New Roman"/>
          <w:sz w:val="24"/>
          <w:szCs w:val="24"/>
        </w:rPr>
        <w:t>predstečajni</w:t>
      </w:r>
      <w:proofErr w:type="spellEnd"/>
      <w:r w:rsidRPr="00D801A6">
        <w:rPr>
          <w:rFonts w:ascii="Times New Roman" w:hAnsi="Times New Roman" w:cs="Times New Roman"/>
          <w:sz w:val="24"/>
          <w:szCs w:val="24"/>
        </w:rPr>
        <w:t xml:space="preserve"> sporazum, osim ako:</w:t>
      </w:r>
    </w:p>
    <w:p w14:paraId="3A86C5F2"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koji od vjerovnika učini vjerojatnim da se planom restrukturiranja umanjuju prava ispod razine koju bi razumno očekivao ostvariti u slučaju neprovedbe restrukturiranja poslovanja dužnika</w:t>
      </w:r>
    </w:p>
    <w:p w14:paraId="5F64A353"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iz plana restrukturiranja ne proizlazi vjerojatnost da će njegova provedba omogućiti sposobnost za plaćanje dužniku u razdoblju do kraja tekuće i u dvije sljedeće kalendarske godine</w:t>
      </w:r>
    </w:p>
    <w:p w14:paraId="32DA978C"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planom restrukturiranja nije određeno namirenje iznosa koji bi dobili vjerovnici da njihova tražbina nije osporena ili</w:t>
      </w:r>
    </w:p>
    <w:p w14:paraId="06F49B06"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je planom restrukturiranja predloženo pretvaranje tražbine jednog ili više vjerovnika u temeljni kapital dužnika, a članovi dužnika nisu u skladu sa Zakonom o trgovačkim društvima donijeli odluku kojom se to dopušta.</w:t>
      </w:r>
    </w:p>
    <w:p w14:paraId="70EBDB64" w14:textId="77777777" w:rsidR="009E2E4F" w:rsidRPr="00D801A6" w:rsidRDefault="009E2E4F" w:rsidP="009E2E4F">
      <w:pPr>
        <w:spacing w:after="0"/>
        <w:jc w:val="both"/>
        <w:rPr>
          <w:rFonts w:ascii="Times New Roman" w:hAnsi="Times New Roman" w:cs="Times New Roman"/>
          <w:sz w:val="24"/>
          <w:szCs w:val="24"/>
        </w:rPr>
      </w:pPr>
    </w:p>
    <w:p w14:paraId="234C7D99"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xml:space="preserve">(2) Ako nisu ispunjene pretpostavke za potvrdu </w:t>
      </w:r>
      <w:proofErr w:type="spellStart"/>
      <w:r w:rsidRPr="00D801A6">
        <w:rPr>
          <w:rFonts w:ascii="Times New Roman" w:hAnsi="Times New Roman" w:cs="Times New Roman"/>
          <w:sz w:val="24"/>
          <w:szCs w:val="24"/>
        </w:rPr>
        <w:t>predstečajnoga</w:t>
      </w:r>
      <w:proofErr w:type="spellEnd"/>
      <w:r w:rsidRPr="00D801A6">
        <w:rPr>
          <w:rFonts w:ascii="Times New Roman" w:hAnsi="Times New Roman" w:cs="Times New Roman"/>
          <w:sz w:val="24"/>
          <w:szCs w:val="24"/>
        </w:rPr>
        <w:t xml:space="preserve"> sporazuma, sud će rješenjem utvrditi uskraćivanje potvrde </w:t>
      </w:r>
      <w:proofErr w:type="spellStart"/>
      <w:r w:rsidRPr="00D801A6">
        <w:rPr>
          <w:rFonts w:ascii="Times New Roman" w:hAnsi="Times New Roman" w:cs="Times New Roman"/>
          <w:sz w:val="24"/>
          <w:szCs w:val="24"/>
        </w:rPr>
        <w:t>predstečajnoga</w:t>
      </w:r>
      <w:proofErr w:type="spellEnd"/>
      <w:r w:rsidRPr="00D801A6">
        <w:rPr>
          <w:rFonts w:ascii="Times New Roman" w:hAnsi="Times New Roman" w:cs="Times New Roman"/>
          <w:sz w:val="24"/>
          <w:szCs w:val="24"/>
        </w:rPr>
        <w:t xml:space="preserve"> sporazuma i obustaviti postupak.</w:t>
      </w:r>
    </w:p>
    <w:p w14:paraId="487B0A35" w14:textId="77777777" w:rsidR="009E2E4F" w:rsidRPr="00D801A6" w:rsidRDefault="009E2E4F" w:rsidP="009E2E4F">
      <w:pPr>
        <w:spacing w:after="0"/>
        <w:jc w:val="both"/>
        <w:rPr>
          <w:rFonts w:ascii="Times New Roman" w:hAnsi="Times New Roman" w:cs="Times New Roman"/>
          <w:sz w:val="24"/>
          <w:szCs w:val="24"/>
        </w:rPr>
      </w:pPr>
    </w:p>
    <w:p w14:paraId="334372DD" w14:textId="77777777" w:rsidR="009E2E4F" w:rsidRPr="00D801A6"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xml:space="preserve">(3) Rješenje kojim se potvrđuje </w:t>
      </w:r>
      <w:proofErr w:type="spellStart"/>
      <w:r w:rsidRPr="00D801A6">
        <w:rPr>
          <w:rFonts w:ascii="Times New Roman" w:hAnsi="Times New Roman" w:cs="Times New Roman"/>
          <w:sz w:val="24"/>
          <w:szCs w:val="24"/>
        </w:rPr>
        <w:t>predstečajni</w:t>
      </w:r>
      <w:proofErr w:type="spellEnd"/>
      <w:r w:rsidRPr="00D801A6">
        <w:rPr>
          <w:rFonts w:ascii="Times New Roman" w:hAnsi="Times New Roman" w:cs="Times New Roman"/>
          <w:sz w:val="24"/>
          <w:szCs w:val="24"/>
        </w:rPr>
        <w:t xml:space="preserve"> sporazum ili se potvrda uskraćuje i obustavlja postupak objavit će se na mrežnoj stranici e-Oglasna ploča sudova. Podatak o potvrdi </w:t>
      </w:r>
      <w:proofErr w:type="spellStart"/>
      <w:r w:rsidRPr="00D801A6">
        <w:rPr>
          <w:rFonts w:ascii="Times New Roman" w:hAnsi="Times New Roman" w:cs="Times New Roman"/>
          <w:sz w:val="24"/>
          <w:szCs w:val="24"/>
        </w:rPr>
        <w:t>predstečajnoga</w:t>
      </w:r>
      <w:proofErr w:type="spellEnd"/>
      <w:r w:rsidRPr="00D801A6">
        <w:rPr>
          <w:rFonts w:ascii="Times New Roman" w:hAnsi="Times New Roman" w:cs="Times New Roman"/>
          <w:sz w:val="24"/>
          <w:szCs w:val="24"/>
        </w:rPr>
        <w:t xml:space="preserve"> sporazuma ili uskrati potvrde i obustavi postupka upisat će se u registar u kojem je dužnik upisan.</w:t>
      </w:r>
    </w:p>
    <w:p w14:paraId="3D9A596F" w14:textId="77777777" w:rsidR="009E2E4F" w:rsidRPr="00D801A6" w:rsidRDefault="009E2E4F" w:rsidP="009E2E4F">
      <w:pPr>
        <w:spacing w:after="0"/>
        <w:jc w:val="both"/>
        <w:rPr>
          <w:rFonts w:ascii="Times New Roman" w:hAnsi="Times New Roman" w:cs="Times New Roman"/>
          <w:sz w:val="24"/>
          <w:szCs w:val="24"/>
        </w:rPr>
      </w:pPr>
    </w:p>
    <w:p w14:paraId="6565C64C" w14:textId="77777777" w:rsidR="009E2E4F" w:rsidRDefault="009E2E4F" w:rsidP="009E2E4F">
      <w:pPr>
        <w:spacing w:after="0"/>
        <w:jc w:val="both"/>
        <w:rPr>
          <w:rFonts w:ascii="Times New Roman" w:hAnsi="Times New Roman" w:cs="Times New Roman"/>
          <w:sz w:val="24"/>
          <w:szCs w:val="24"/>
        </w:rPr>
      </w:pPr>
      <w:r w:rsidRPr="00D801A6">
        <w:rPr>
          <w:rFonts w:ascii="Times New Roman" w:hAnsi="Times New Roman" w:cs="Times New Roman"/>
          <w:sz w:val="24"/>
          <w:szCs w:val="24"/>
        </w:rPr>
        <w:t xml:space="preserve">(4) Pravomoćno rješenje kojim se potvrđuje </w:t>
      </w:r>
      <w:proofErr w:type="spellStart"/>
      <w:r w:rsidRPr="00D801A6">
        <w:rPr>
          <w:rFonts w:ascii="Times New Roman" w:hAnsi="Times New Roman" w:cs="Times New Roman"/>
          <w:sz w:val="24"/>
          <w:szCs w:val="24"/>
        </w:rPr>
        <w:t>predstečajni</w:t>
      </w:r>
      <w:proofErr w:type="spellEnd"/>
      <w:r w:rsidRPr="00D801A6">
        <w:rPr>
          <w:rFonts w:ascii="Times New Roman" w:hAnsi="Times New Roman" w:cs="Times New Roman"/>
          <w:sz w:val="24"/>
          <w:szCs w:val="24"/>
        </w:rPr>
        <w:t xml:space="preserve"> sporazum sud će dostaviti Financijskoj agenciji.</w:t>
      </w:r>
    </w:p>
    <w:p w14:paraId="0C753CAF" w14:textId="77777777" w:rsidR="009E2E4F" w:rsidRDefault="009E2E4F" w:rsidP="009E2E4F">
      <w:pPr>
        <w:spacing w:after="0"/>
        <w:jc w:val="both"/>
        <w:rPr>
          <w:rFonts w:ascii="Times New Roman" w:hAnsi="Times New Roman" w:cs="Times New Roman"/>
          <w:sz w:val="24"/>
          <w:szCs w:val="24"/>
        </w:rPr>
      </w:pPr>
    </w:p>
    <w:p w14:paraId="08A5CEB5" w14:textId="77777777" w:rsidR="009E2E4F" w:rsidRPr="00D27E87" w:rsidRDefault="009E2E4F" w:rsidP="009E2E4F">
      <w:pPr>
        <w:spacing w:after="0"/>
        <w:jc w:val="center"/>
        <w:rPr>
          <w:rFonts w:ascii="Times New Roman" w:hAnsi="Times New Roman" w:cs="Times New Roman"/>
          <w:sz w:val="24"/>
          <w:szCs w:val="24"/>
        </w:rPr>
      </w:pPr>
      <w:r w:rsidRPr="00D27E87">
        <w:rPr>
          <w:rFonts w:ascii="Times New Roman" w:hAnsi="Times New Roman" w:cs="Times New Roman"/>
          <w:sz w:val="24"/>
          <w:szCs w:val="24"/>
        </w:rPr>
        <w:t xml:space="preserve">Učinci potvrđenoga </w:t>
      </w:r>
      <w:proofErr w:type="spellStart"/>
      <w:r w:rsidRPr="00D27E87">
        <w:rPr>
          <w:rFonts w:ascii="Times New Roman" w:hAnsi="Times New Roman" w:cs="Times New Roman"/>
          <w:sz w:val="24"/>
          <w:szCs w:val="24"/>
        </w:rPr>
        <w:t>predstečajnog</w:t>
      </w:r>
      <w:proofErr w:type="spellEnd"/>
      <w:r w:rsidRPr="00D27E87">
        <w:rPr>
          <w:rFonts w:ascii="Times New Roman" w:hAnsi="Times New Roman" w:cs="Times New Roman"/>
          <w:sz w:val="24"/>
          <w:szCs w:val="24"/>
        </w:rPr>
        <w:t xml:space="preserve"> sporazuma i nadzor nad njegovim ispunjenjem</w:t>
      </w:r>
    </w:p>
    <w:p w14:paraId="5BF7B405" w14:textId="77777777" w:rsidR="009E2E4F" w:rsidRPr="00D27E87" w:rsidRDefault="009E2E4F" w:rsidP="009E2E4F">
      <w:pPr>
        <w:spacing w:after="0"/>
        <w:jc w:val="center"/>
        <w:rPr>
          <w:rFonts w:ascii="Times New Roman" w:hAnsi="Times New Roman" w:cs="Times New Roman"/>
          <w:sz w:val="24"/>
          <w:szCs w:val="24"/>
        </w:rPr>
      </w:pPr>
      <w:r w:rsidRPr="00D27E87">
        <w:rPr>
          <w:rFonts w:ascii="Times New Roman" w:hAnsi="Times New Roman" w:cs="Times New Roman"/>
          <w:sz w:val="24"/>
          <w:szCs w:val="24"/>
        </w:rPr>
        <w:t>Članak 62.</w:t>
      </w:r>
    </w:p>
    <w:p w14:paraId="48C1FB7B" w14:textId="77777777" w:rsidR="009E2E4F" w:rsidRPr="00D27E87" w:rsidRDefault="009E2E4F" w:rsidP="009E2E4F">
      <w:pPr>
        <w:spacing w:after="0"/>
        <w:rPr>
          <w:rFonts w:ascii="Times New Roman" w:hAnsi="Times New Roman" w:cs="Times New Roman"/>
          <w:sz w:val="24"/>
          <w:szCs w:val="24"/>
        </w:rPr>
      </w:pPr>
    </w:p>
    <w:p w14:paraId="54D98B74"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 xml:space="preserve">(1) Potvrđeni </w:t>
      </w:r>
      <w:proofErr w:type="spellStart"/>
      <w:r w:rsidRPr="00D27E87">
        <w:rPr>
          <w:rFonts w:ascii="Times New Roman" w:hAnsi="Times New Roman" w:cs="Times New Roman"/>
          <w:sz w:val="24"/>
          <w:szCs w:val="24"/>
        </w:rPr>
        <w:t>predstečajni</w:t>
      </w:r>
      <w:proofErr w:type="spellEnd"/>
      <w:r w:rsidRPr="00D27E87">
        <w:rPr>
          <w:rFonts w:ascii="Times New Roman" w:hAnsi="Times New Roman" w:cs="Times New Roman"/>
          <w:sz w:val="24"/>
          <w:szCs w:val="24"/>
        </w:rPr>
        <w:t xml:space="preserve"> sporazum ima pravni učinak i prema vjerovnicima koji nisu sudjelovali u postupku i prema vjerovnicima koji su sudjelovali u postupku, a njihove se osporene tražbine naknadno utvrde.</w:t>
      </w:r>
    </w:p>
    <w:p w14:paraId="38C7BEF4" w14:textId="77777777" w:rsidR="009E2E4F" w:rsidRPr="00D27E87" w:rsidRDefault="009E2E4F" w:rsidP="009E2E4F">
      <w:pPr>
        <w:spacing w:after="0"/>
        <w:jc w:val="both"/>
        <w:rPr>
          <w:rFonts w:ascii="Times New Roman" w:hAnsi="Times New Roman" w:cs="Times New Roman"/>
          <w:sz w:val="24"/>
          <w:szCs w:val="24"/>
        </w:rPr>
      </w:pPr>
    </w:p>
    <w:p w14:paraId="61F55A00"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 xml:space="preserve">(2) Dužnik kojem su na temelju potvrđenoga </w:t>
      </w:r>
      <w:proofErr w:type="spellStart"/>
      <w:r w:rsidRPr="00D27E87">
        <w:rPr>
          <w:rFonts w:ascii="Times New Roman" w:hAnsi="Times New Roman" w:cs="Times New Roman"/>
          <w:sz w:val="24"/>
          <w:szCs w:val="24"/>
        </w:rPr>
        <w:t>predstečajnog</w:t>
      </w:r>
      <w:proofErr w:type="spellEnd"/>
      <w:r w:rsidRPr="00D27E87">
        <w:rPr>
          <w:rFonts w:ascii="Times New Roman" w:hAnsi="Times New Roman" w:cs="Times New Roman"/>
          <w:sz w:val="24"/>
          <w:szCs w:val="24"/>
        </w:rPr>
        <w:t xml:space="preserve"> sporazuma otpisane obveze po osnovi kojih je ostvario dobit, dužan je tako nastalu dobit zadržati do isteka roka za ispunjenje svih obveza koje proizlaze iz </w:t>
      </w:r>
      <w:proofErr w:type="spellStart"/>
      <w:r w:rsidRPr="00D27E87">
        <w:rPr>
          <w:rFonts w:ascii="Times New Roman" w:hAnsi="Times New Roman" w:cs="Times New Roman"/>
          <w:sz w:val="24"/>
          <w:szCs w:val="24"/>
        </w:rPr>
        <w:t>predstečajnoga</w:t>
      </w:r>
      <w:proofErr w:type="spellEnd"/>
      <w:r w:rsidRPr="00D27E87">
        <w:rPr>
          <w:rFonts w:ascii="Times New Roman" w:hAnsi="Times New Roman" w:cs="Times New Roman"/>
          <w:sz w:val="24"/>
          <w:szCs w:val="24"/>
        </w:rPr>
        <w:t xml:space="preserve"> sporazuma.</w:t>
      </w:r>
    </w:p>
    <w:p w14:paraId="1C8A9728" w14:textId="77777777" w:rsidR="009E2E4F" w:rsidRPr="00D27E87" w:rsidRDefault="009E2E4F" w:rsidP="009E2E4F">
      <w:pPr>
        <w:spacing w:after="0"/>
        <w:jc w:val="both"/>
        <w:rPr>
          <w:rFonts w:ascii="Times New Roman" w:hAnsi="Times New Roman" w:cs="Times New Roman"/>
          <w:sz w:val="24"/>
          <w:szCs w:val="24"/>
        </w:rPr>
      </w:pPr>
    </w:p>
    <w:p w14:paraId="0BD59541"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 xml:space="preserve">(3) Vjerovniku koji u skladu s potvrđenim </w:t>
      </w:r>
      <w:proofErr w:type="spellStart"/>
      <w:r w:rsidRPr="00D27E87">
        <w:rPr>
          <w:rFonts w:ascii="Times New Roman" w:hAnsi="Times New Roman" w:cs="Times New Roman"/>
          <w:sz w:val="24"/>
          <w:szCs w:val="24"/>
        </w:rPr>
        <w:t>predstečajnim</w:t>
      </w:r>
      <w:proofErr w:type="spellEnd"/>
      <w:r w:rsidRPr="00D27E87">
        <w:rPr>
          <w:rFonts w:ascii="Times New Roman" w:hAnsi="Times New Roman" w:cs="Times New Roman"/>
          <w:sz w:val="24"/>
          <w:szCs w:val="24"/>
        </w:rPr>
        <w:t xml:space="preserve"> sporazumom otpisuje tražbinu od dužnika iznos otpisane tražbine utvrđuje se kao porezno priznati rashod.</w:t>
      </w:r>
    </w:p>
    <w:p w14:paraId="1BCB892D" w14:textId="77777777" w:rsidR="009E2E4F" w:rsidRPr="00D27E87" w:rsidRDefault="009E2E4F" w:rsidP="009E2E4F">
      <w:pPr>
        <w:spacing w:after="0"/>
        <w:jc w:val="both"/>
        <w:rPr>
          <w:rFonts w:ascii="Times New Roman" w:hAnsi="Times New Roman" w:cs="Times New Roman"/>
          <w:sz w:val="24"/>
          <w:szCs w:val="24"/>
        </w:rPr>
      </w:pPr>
    </w:p>
    <w:p w14:paraId="6A5A3D6A"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 xml:space="preserve">(4) Odredbe glave VII. ovoga Zakona o učincima potvrđenoga stečajnog plana i nadzoru nad njegovim ispunjenjem primjenjuju se na odgovarajući način na potvrđeni </w:t>
      </w:r>
      <w:proofErr w:type="spellStart"/>
      <w:r w:rsidRPr="00D27E87">
        <w:rPr>
          <w:rFonts w:ascii="Times New Roman" w:hAnsi="Times New Roman" w:cs="Times New Roman"/>
          <w:sz w:val="24"/>
          <w:szCs w:val="24"/>
        </w:rPr>
        <w:t>predstečajni</w:t>
      </w:r>
      <w:proofErr w:type="spellEnd"/>
      <w:r w:rsidRPr="00D27E87">
        <w:rPr>
          <w:rFonts w:ascii="Times New Roman" w:hAnsi="Times New Roman" w:cs="Times New Roman"/>
          <w:sz w:val="24"/>
          <w:szCs w:val="24"/>
        </w:rPr>
        <w:t xml:space="preserve"> sporazum.</w:t>
      </w:r>
    </w:p>
    <w:p w14:paraId="22F302F2" w14:textId="77777777" w:rsidR="009E2E4F" w:rsidRPr="00D27E87" w:rsidRDefault="009E2E4F" w:rsidP="009E2E4F">
      <w:pPr>
        <w:spacing w:after="0"/>
        <w:rPr>
          <w:rFonts w:ascii="Times New Roman" w:hAnsi="Times New Roman" w:cs="Times New Roman"/>
          <w:sz w:val="24"/>
          <w:szCs w:val="24"/>
        </w:rPr>
      </w:pPr>
    </w:p>
    <w:p w14:paraId="1AE9B791" w14:textId="1FF9A3C5" w:rsidR="009E2E4F" w:rsidRPr="00D27E87" w:rsidRDefault="009E2E4F" w:rsidP="00C84A43">
      <w:pPr>
        <w:spacing w:after="0"/>
        <w:jc w:val="center"/>
        <w:rPr>
          <w:rFonts w:ascii="Times New Roman" w:hAnsi="Times New Roman" w:cs="Times New Roman"/>
          <w:sz w:val="24"/>
          <w:szCs w:val="24"/>
        </w:rPr>
      </w:pPr>
      <w:r w:rsidRPr="00D27E87">
        <w:rPr>
          <w:rFonts w:ascii="Times New Roman" w:hAnsi="Times New Roman" w:cs="Times New Roman"/>
          <w:sz w:val="24"/>
          <w:szCs w:val="24"/>
        </w:rPr>
        <w:t>Preuzimanje novog zaduženja u novcu radi privremenog financiranja</w:t>
      </w:r>
    </w:p>
    <w:p w14:paraId="1333FE6F" w14:textId="77777777" w:rsidR="009E2E4F" w:rsidRPr="00D27E87"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62.a</w:t>
      </w:r>
    </w:p>
    <w:p w14:paraId="4CB4AA1C" w14:textId="77777777" w:rsidR="009E2E4F" w:rsidRPr="00D27E87" w:rsidRDefault="009E2E4F" w:rsidP="009E2E4F">
      <w:pPr>
        <w:spacing w:after="0"/>
        <w:rPr>
          <w:rFonts w:ascii="Times New Roman" w:hAnsi="Times New Roman" w:cs="Times New Roman"/>
          <w:sz w:val="24"/>
          <w:szCs w:val="24"/>
        </w:rPr>
      </w:pPr>
    </w:p>
    <w:p w14:paraId="49EEE071"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 xml:space="preserve">(1) Dužnik može uz suglasnost vjerovnika koji zajedno imaju više od dvije trećine pravomoćno utvrđenih tražbina preuzeti novo zaduženje u novcu radi privremenog financiranja nastalog da bi se osigurao kontinuitet poslovanja tijekom </w:t>
      </w:r>
      <w:proofErr w:type="spellStart"/>
      <w:r w:rsidRPr="00D27E87">
        <w:rPr>
          <w:rFonts w:ascii="Times New Roman" w:hAnsi="Times New Roman" w:cs="Times New Roman"/>
          <w:sz w:val="24"/>
          <w:szCs w:val="24"/>
        </w:rPr>
        <w:t>predstečajnoga</w:t>
      </w:r>
      <w:proofErr w:type="spellEnd"/>
      <w:r w:rsidRPr="00D27E87">
        <w:rPr>
          <w:rFonts w:ascii="Times New Roman" w:hAnsi="Times New Roman" w:cs="Times New Roman"/>
          <w:sz w:val="24"/>
          <w:szCs w:val="24"/>
        </w:rPr>
        <w:t xml:space="preserve"> postupka.</w:t>
      </w:r>
    </w:p>
    <w:p w14:paraId="6C253AF2" w14:textId="77777777" w:rsidR="009E2E4F" w:rsidRPr="00D27E87" w:rsidRDefault="009E2E4F" w:rsidP="009E2E4F">
      <w:pPr>
        <w:spacing w:after="0"/>
        <w:jc w:val="both"/>
        <w:rPr>
          <w:rFonts w:ascii="Times New Roman" w:hAnsi="Times New Roman" w:cs="Times New Roman"/>
          <w:sz w:val="24"/>
          <w:szCs w:val="24"/>
        </w:rPr>
      </w:pPr>
    </w:p>
    <w:p w14:paraId="6B534555" w14:textId="77777777" w:rsidR="009E2E4F"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(2) Suglasnost iz stavka 1. ovoga članka daje se pismeno najkasnije na ročištu za glasovanje o planu restrukturiranja.</w:t>
      </w:r>
    </w:p>
    <w:p w14:paraId="7497AB9C" w14:textId="77777777" w:rsidR="009E2E4F" w:rsidRDefault="009E2E4F" w:rsidP="009E2E4F">
      <w:pPr>
        <w:spacing w:after="0"/>
        <w:jc w:val="both"/>
        <w:rPr>
          <w:rFonts w:ascii="Times New Roman" w:hAnsi="Times New Roman" w:cs="Times New Roman"/>
          <w:sz w:val="24"/>
          <w:szCs w:val="24"/>
        </w:rPr>
      </w:pPr>
    </w:p>
    <w:p w14:paraId="799F88DD"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(3) U slučaju iz stavka 1. ovog članka, sud će u roku od tri dana od dana kada mu je dužnik dostavio suglasnost potrebnoga broja vjerovnika rješenjem utvrditi da je dužniku dana suglasnost za preuzimanje novog zaduženja u novcu radi privremenog financiranja.</w:t>
      </w:r>
    </w:p>
    <w:p w14:paraId="78527699" w14:textId="77777777" w:rsidR="009E2E4F" w:rsidRPr="00D27E87" w:rsidRDefault="009E2E4F" w:rsidP="009E2E4F">
      <w:pPr>
        <w:spacing w:after="0"/>
        <w:jc w:val="both"/>
        <w:rPr>
          <w:rFonts w:ascii="Times New Roman" w:hAnsi="Times New Roman" w:cs="Times New Roman"/>
          <w:sz w:val="24"/>
          <w:szCs w:val="24"/>
        </w:rPr>
      </w:pPr>
    </w:p>
    <w:p w14:paraId="0E9CD694"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(4) Rješenjem iz stavka 3. ovoga članka sud će utvrditi iznose i uvjete novog zaduženja te rokove u kojima će se namirivati tražbine iz novoga zaduženja.</w:t>
      </w:r>
    </w:p>
    <w:p w14:paraId="31E09D25" w14:textId="77777777" w:rsidR="009E2E4F" w:rsidRPr="00D27E87" w:rsidRDefault="009E2E4F" w:rsidP="009E2E4F">
      <w:pPr>
        <w:spacing w:after="0"/>
        <w:jc w:val="both"/>
        <w:rPr>
          <w:rFonts w:ascii="Times New Roman" w:hAnsi="Times New Roman" w:cs="Times New Roman"/>
          <w:sz w:val="24"/>
          <w:szCs w:val="24"/>
        </w:rPr>
      </w:pPr>
    </w:p>
    <w:p w14:paraId="10F962D2"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(5) Rješenje iz stavka 3. ovoga članka sud će bez odgode objaviti na mrežnoj stranici e-Oglasna ploča sudova. Protiv toga rješenja nije dopuštena posebna žalba.</w:t>
      </w:r>
    </w:p>
    <w:p w14:paraId="4A50C59D" w14:textId="77777777" w:rsidR="009E2E4F" w:rsidRPr="00D27E87" w:rsidRDefault="009E2E4F" w:rsidP="009E2E4F">
      <w:pPr>
        <w:spacing w:after="0"/>
        <w:jc w:val="both"/>
        <w:rPr>
          <w:rFonts w:ascii="Times New Roman" w:hAnsi="Times New Roman" w:cs="Times New Roman"/>
          <w:sz w:val="24"/>
          <w:szCs w:val="24"/>
        </w:rPr>
      </w:pPr>
    </w:p>
    <w:p w14:paraId="17BA0223" w14:textId="77777777" w:rsidR="009E2E4F" w:rsidRPr="00D27E87"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(6) Ako se nad dužnikom otvori stečajni postupak, tražbine vjerovnika koji su dužniku dali novčana sredstva za novo zaduženje u skladu s odredbama ovoga članka namirit će se do iznosa novoga zaduženja prije ostalih stečajnih vjerovnika, osim vjerovnika prvoga višega isplatnog reda.</w:t>
      </w:r>
    </w:p>
    <w:p w14:paraId="55F0B3FB" w14:textId="77777777" w:rsidR="009E2E4F" w:rsidRPr="00D27E87" w:rsidRDefault="009E2E4F" w:rsidP="009E2E4F">
      <w:pPr>
        <w:spacing w:after="0"/>
        <w:jc w:val="both"/>
        <w:rPr>
          <w:rFonts w:ascii="Times New Roman" w:hAnsi="Times New Roman" w:cs="Times New Roman"/>
          <w:sz w:val="24"/>
          <w:szCs w:val="24"/>
        </w:rPr>
      </w:pPr>
    </w:p>
    <w:p w14:paraId="0E359807" w14:textId="77777777" w:rsidR="009E2E4F" w:rsidRDefault="009E2E4F" w:rsidP="009E2E4F">
      <w:pPr>
        <w:spacing w:after="0"/>
        <w:jc w:val="both"/>
        <w:rPr>
          <w:rFonts w:ascii="Times New Roman" w:hAnsi="Times New Roman" w:cs="Times New Roman"/>
          <w:sz w:val="24"/>
          <w:szCs w:val="24"/>
        </w:rPr>
      </w:pPr>
      <w:r w:rsidRPr="00D27E87">
        <w:rPr>
          <w:rFonts w:ascii="Times New Roman" w:hAnsi="Times New Roman" w:cs="Times New Roman"/>
          <w:sz w:val="24"/>
          <w:szCs w:val="24"/>
        </w:rPr>
        <w:t>(7) Pravne radnje poduzete radi preuzimanja novoga zaduženja iz stavka 1. ovoga članka neće se smatrati pravnim radnjama kojima se remeti pravo na ujednačeno namirenje vjerovnika, odnosno kojima bi se pojedini vjerovnici stavljali u povoljniji položaj</w:t>
      </w:r>
      <w:r>
        <w:rPr>
          <w:rFonts w:ascii="Times New Roman" w:hAnsi="Times New Roman" w:cs="Times New Roman"/>
          <w:sz w:val="24"/>
          <w:szCs w:val="24"/>
        </w:rPr>
        <w:t>.</w:t>
      </w:r>
    </w:p>
    <w:p w14:paraId="19CA75A6" w14:textId="77777777" w:rsidR="009E2E4F" w:rsidRDefault="009E2E4F" w:rsidP="009E2E4F">
      <w:pPr>
        <w:spacing w:after="0"/>
        <w:rPr>
          <w:rFonts w:ascii="Times New Roman" w:hAnsi="Times New Roman" w:cs="Times New Roman"/>
          <w:sz w:val="24"/>
          <w:szCs w:val="24"/>
        </w:rPr>
      </w:pPr>
    </w:p>
    <w:p w14:paraId="07101815"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T</w:t>
      </w:r>
      <w:r>
        <w:rPr>
          <w:rFonts w:ascii="Times New Roman" w:hAnsi="Times New Roman" w:cs="Times New Roman"/>
          <w:sz w:val="24"/>
          <w:szCs w:val="24"/>
        </w:rPr>
        <w:t xml:space="preserve">rajanje </w:t>
      </w:r>
      <w:proofErr w:type="spellStart"/>
      <w:r>
        <w:rPr>
          <w:rFonts w:ascii="Times New Roman" w:hAnsi="Times New Roman" w:cs="Times New Roman"/>
          <w:sz w:val="24"/>
          <w:szCs w:val="24"/>
        </w:rPr>
        <w:t>predstečajnoga</w:t>
      </w:r>
      <w:proofErr w:type="spellEnd"/>
      <w:r>
        <w:rPr>
          <w:rFonts w:ascii="Times New Roman" w:hAnsi="Times New Roman" w:cs="Times New Roman"/>
          <w:sz w:val="24"/>
          <w:szCs w:val="24"/>
        </w:rPr>
        <w:t xml:space="preserve"> postupka</w:t>
      </w:r>
    </w:p>
    <w:p w14:paraId="0F7888A4"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63.</w:t>
      </w:r>
    </w:p>
    <w:p w14:paraId="1E1EB919" w14:textId="77777777" w:rsidR="009E2E4F" w:rsidRPr="006D055A" w:rsidRDefault="009E2E4F" w:rsidP="009E2E4F">
      <w:pPr>
        <w:spacing w:after="0"/>
        <w:rPr>
          <w:rFonts w:ascii="Times New Roman" w:hAnsi="Times New Roman" w:cs="Times New Roman"/>
          <w:sz w:val="24"/>
          <w:szCs w:val="24"/>
        </w:rPr>
      </w:pPr>
    </w:p>
    <w:p w14:paraId="1BAFAC6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(1)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 mora se završiti najkasnije u roku od 300 dana od dana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w:t>
      </w:r>
    </w:p>
    <w:p w14:paraId="3D76C237" w14:textId="77777777" w:rsidR="009E2E4F" w:rsidRPr="006D055A" w:rsidRDefault="009E2E4F" w:rsidP="009E2E4F">
      <w:pPr>
        <w:spacing w:after="0"/>
        <w:jc w:val="both"/>
        <w:rPr>
          <w:rFonts w:ascii="Times New Roman" w:hAnsi="Times New Roman" w:cs="Times New Roman"/>
          <w:sz w:val="24"/>
          <w:szCs w:val="24"/>
        </w:rPr>
      </w:pPr>
    </w:p>
    <w:p w14:paraId="1005920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(2) Iznimno od odredbe stavka 1. ovoga članka, sud može, na prijedlog dužnika, dopustiti produženje roka za daljnjih 60 dana ako smatra da bi to bilo svrsishodno za sklapanje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sporazuma.</w:t>
      </w:r>
    </w:p>
    <w:p w14:paraId="40C09693" w14:textId="77777777" w:rsidR="009E2E4F" w:rsidRPr="006D055A" w:rsidRDefault="009E2E4F" w:rsidP="009E2E4F">
      <w:pPr>
        <w:spacing w:after="0"/>
        <w:jc w:val="both"/>
        <w:rPr>
          <w:rFonts w:ascii="Times New Roman" w:hAnsi="Times New Roman" w:cs="Times New Roman"/>
          <w:sz w:val="24"/>
          <w:szCs w:val="24"/>
        </w:rPr>
      </w:pPr>
    </w:p>
    <w:p w14:paraId="375D526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(3) Sud će obustaviti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 ako ne potvrdi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sporazum u rokovima iz stavaka 1. i 2. ovoga članka.</w:t>
      </w:r>
    </w:p>
    <w:p w14:paraId="12301550" w14:textId="77777777" w:rsidR="009E2E4F" w:rsidRPr="006D055A" w:rsidRDefault="009E2E4F" w:rsidP="009E2E4F">
      <w:pPr>
        <w:spacing w:after="0"/>
        <w:rPr>
          <w:rFonts w:ascii="Times New Roman" w:hAnsi="Times New Roman" w:cs="Times New Roman"/>
          <w:sz w:val="24"/>
          <w:szCs w:val="24"/>
        </w:rPr>
      </w:pPr>
    </w:p>
    <w:p w14:paraId="59AE5F40"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 xml:space="preserve">Rješenje o obustavi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w:t>
      </w:r>
    </w:p>
    <w:p w14:paraId="1188F524"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64.</w:t>
      </w:r>
    </w:p>
    <w:p w14:paraId="4E312637" w14:textId="77777777" w:rsidR="009E2E4F" w:rsidRPr="006D055A" w:rsidRDefault="009E2E4F" w:rsidP="009E2E4F">
      <w:pPr>
        <w:spacing w:after="0"/>
        <w:rPr>
          <w:rFonts w:ascii="Times New Roman" w:hAnsi="Times New Roman" w:cs="Times New Roman"/>
          <w:sz w:val="24"/>
          <w:szCs w:val="24"/>
        </w:rPr>
      </w:pPr>
    </w:p>
    <w:p w14:paraId="4E93F86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(1) Sud će rješenjem obustaviti otvoreni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w:t>
      </w:r>
    </w:p>
    <w:p w14:paraId="1DAD5AE4"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1. ako utvrdi da ne postoji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razlog</w:t>
      </w:r>
    </w:p>
    <w:p w14:paraId="1E849DA5"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2. ako dužnik u tijeku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postupa protivno odredbama članka 67. ovoga Zakona</w:t>
      </w:r>
    </w:p>
    <w:p w14:paraId="60A07AF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3. ako dužnik u tijeku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više od 30 dana kasni s isplatom plaće koja radniku pripada prema ugovoru o radu, pravilniku o radu, kolektivnom ugovoru ili posebnom propisu odnosno prema drugom aktu kojim se uređuju obveze poslodavca prema radniku dospjelim nakon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ili ako u tom roku ne uplati doprinose i poreze prema plaći, računajući od dana kada je radniku bio dužan isplatiti plaću</w:t>
      </w:r>
    </w:p>
    <w:p w14:paraId="079B10A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ako dužnik ispuni sve obveze prema vjerovnicima do ročišta za glasovanje</w:t>
      </w:r>
    </w:p>
    <w:p w14:paraId="62DAC13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5. ako Hrvatska narodna banka ne izda prethodnu suglasnost za pretvaranje tražbine kreditne institucije u temeljni kapital dužnika</w:t>
      </w:r>
    </w:p>
    <w:p w14:paraId="7D33400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6. u drugim slučajevima propisanim ovim Zakonom.</w:t>
      </w:r>
    </w:p>
    <w:p w14:paraId="322D5A90" w14:textId="77777777" w:rsidR="009E2E4F" w:rsidRPr="006D055A" w:rsidRDefault="009E2E4F" w:rsidP="009E2E4F">
      <w:pPr>
        <w:spacing w:after="0"/>
        <w:jc w:val="both"/>
        <w:rPr>
          <w:rFonts w:ascii="Times New Roman" w:hAnsi="Times New Roman" w:cs="Times New Roman"/>
          <w:sz w:val="24"/>
          <w:szCs w:val="24"/>
        </w:rPr>
      </w:pPr>
    </w:p>
    <w:p w14:paraId="10F81B5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U slučajevima iz stavka 1. ovoga članka, sud će po službenoj dužnosti nastaviti postupak kao da je podnesen prijedlog za otvaranje stečajnoga postupka, osim ako utvrdi da je dužnik sposoban za plaćanje i da je ispunio sve obveze prema vjerovnicima.</w:t>
      </w:r>
    </w:p>
    <w:p w14:paraId="193E521F" w14:textId="77777777" w:rsidR="009E2E4F" w:rsidRPr="006D055A" w:rsidRDefault="009E2E4F" w:rsidP="009E2E4F">
      <w:pPr>
        <w:spacing w:after="0"/>
        <w:jc w:val="both"/>
        <w:rPr>
          <w:rFonts w:ascii="Times New Roman" w:hAnsi="Times New Roman" w:cs="Times New Roman"/>
          <w:sz w:val="24"/>
          <w:szCs w:val="24"/>
        </w:rPr>
      </w:pPr>
    </w:p>
    <w:p w14:paraId="06E11D7F" w14:textId="77777777" w:rsidR="009E2E4F" w:rsidRPr="00D27E87"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(3) Pravomoćno rješenje o obustavi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sud će dostaviti Financijskoj agenciji.</w:t>
      </w:r>
    </w:p>
    <w:p w14:paraId="680067EB" w14:textId="77777777" w:rsidR="009E2E4F" w:rsidRDefault="009E2E4F" w:rsidP="009E2E4F">
      <w:pPr>
        <w:spacing w:after="0"/>
        <w:jc w:val="both"/>
        <w:rPr>
          <w:rFonts w:ascii="Times New Roman" w:hAnsi="Times New Roman" w:cs="Times New Roman"/>
          <w:sz w:val="24"/>
          <w:szCs w:val="24"/>
        </w:rPr>
      </w:pPr>
    </w:p>
    <w:p w14:paraId="729FA318"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 xml:space="preserve">Prava na koja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 ne utječe</w:t>
      </w:r>
    </w:p>
    <w:p w14:paraId="7140D22B"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66.</w:t>
      </w:r>
    </w:p>
    <w:p w14:paraId="5ECB9E9A" w14:textId="77777777" w:rsidR="009E2E4F" w:rsidRPr="006D055A" w:rsidRDefault="009E2E4F" w:rsidP="009E2E4F">
      <w:pPr>
        <w:spacing w:after="0"/>
        <w:rPr>
          <w:rFonts w:ascii="Times New Roman" w:hAnsi="Times New Roman" w:cs="Times New Roman"/>
          <w:sz w:val="24"/>
          <w:szCs w:val="24"/>
        </w:rPr>
      </w:pPr>
    </w:p>
    <w:p w14:paraId="449051D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(1)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 ne utječe na:</w:t>
      </w:r>
    </w:p>
    <w:p w14:paraId="6FA05B0D" w14:textId="77777777" w:rsidR="009E2E4F" w:rsidRPr="006D055A" w:rsidRDefault="009E2E4F" w:rsidP="009E2E4F">
      <w:pPr>
        <w:spacing w:after="0"/>
        <w:jc w:val="both"/>
        <w:rPr>
          <w:rFonts w:ascii="Times New Roman" w:hAnsi="Times New Roman" w:cs="Times New Roman"/>
          <w:sz w:val="24"/>
          <w:szCs w:val="24"/>
        </w:rPr>
      </w:pPr>
    </w:p>
    <w:p w14:paraId="75D1F98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 pravo odvojenoga namirenja </w:t>
      </w:r>
      <w:proofErr w:type="spellStart"/>
      <w:r w:rsidRPr="006D055A">
        <w:rPr>
          <w:rFonts w:ascii="Times New Roman" w:hAnsi="Times New Roman" w:cs="Times New Roman"/>
          <w:sz w:val="24"/>
          <w:szCs w:val="24"/>
        </w:rPr>
        <w:t>razlučnih</w:t>
      </w:r>
      <w:proofErr w:type="spellEnd"/>
      <w:r w:rsidRPr="006D055A">
        <w:rPr>
          <w:rFonts w:ascii="Times New Roman" w:hAnsi="Times New Roman" w:cs="Times New Roman"/>
          <w:sz w:val="24"/>
          <w:szCs w:val="24"/>
        </w:rPr>
        <w:t xml:space="preserve"> vjerovnika pa i ako oni nisu osobni vjerovnici dužnika te izlučnih vjerovnika</w:t>
      </w:r>
    </w:p>
    <w:p w14:paraId="135EC155" w14:textId="77777777" w:rsidR="009E2E4F" w:rsidRPr="006D055A" w:rsidRDefault="009E2E4F" w:rsidP="009E2E4F">
      <w:pPr>
        <w:spacing w:after="0"/>
        <w:jc w:val="both"/>
        <w:rPr>
          <w:rFonts w:ascii="Times New Roman" w:hAnsi="Times New Roman" w:cs="Times New Roman"/>
          <w:sz w:val="24"/>
          <w:szCs w:val="24"/>
        </w:rPr>
      </w:pPr>
    </w:p>
    <w:p w14:paraId="352B952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tražbine radnika i prijašnjih dužnikovih radnika iz radnoga odnosa u bruto iznosu, otpremnine do iznosa propisanoga zakonom odnosno kolektivnim ugovorom i tražbine po osnovi naknade štete pretrpljene zbog ozljede na radu ili profesionalne bolesti</w:t>
      </w:r>
    </w:p>
    <w:p w14:paraId="6405A047" w14:textId="77777777" w:rsidR="009E2E4F" w:rsidRPr="006D055A" w:rsidRDefault="009E2E4F" w:rsidP="009E2E4F">
      <w:pPr>
        <w:spacing w:after="0"/>
        <w:jc w:val="both"/>
        <w:rPr>
          <w:rFonts w:ascii="Times New Roman" w:hAnsi="Times New Roman" w:cs="Times New Roman"/>
          <w:sz w:val="24"/>
          <w:szCs w:val="24"/>
        </w:rPr>
      </w:pPr>
    </w:p>
    <w:p w14:paraId="46E2BCF4"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mjere osiguranja u kaznenom postupku</w:t>
      </w:r>
    </w:p>
    <w:p w14:paraId="0377AB78" w14:textId="77777777" w:rsidR="009E2E4F" w:rsidRPr="006D055A" w:rsidRDefault="009E2E4F" w:rsidP="009E2E4F">
      <w:pPr>
        <w:spacing w:after="0"/>
        <w:jc w:val="both"/>
        <w:rPr>
          <w:rFonts w:ascii="Times New Roman" w:hAnsi="Times New Roman" w:cs="Times New Roman"/>
          <w:sz w:val="24"/>
          <w:szCs w:val="24"/>
        </w:rPr>
      </w:pPr>
    </w:p>
    <w:p w14:paraId="20F9D15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lastRenderedPageBreak/>
        <w:t>− porezne postupke utvrđivanja zlouporabe prava.</w:t>
      </w:r>
    </w:p>
    <w:p w14:paraId="2AE1D486" w14:textId="77777777" w:rsidR="009E2E4F" w:rsidRPr="006D055A" w:rsidRDefault="009E2E4F" w:rsidP="009E2E4F">
      <w:pPr>
        <w:spacing w:after="0"/>
        <w:jc w:val="both"/>
        <w:rPr>
          <w:rFonts w:ascii="Times New Roman" w:hAnsi="Times New Roman" w:cs="Times New Roman"/>
          <w:sz w:val="24"/>
          <w:szCs w:val="24"/>
        </w:rPr>
      </w:pPr>
    </w:p>
    <w:p w14:paraId="34A2D632"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(2) Otvaranje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ne utječe na kvalificirane financijske ugovore na koje se na odgovarajući način primjenjuju odredbe članka 182. stavaka 6. i 7. ovoga Zakona.</w:t>
      </w:r>
    </w:p>
    <w:p w14:paraId="66001ADF" w14:textId="77777777" w:rsidR="009E2E4F" w:rsidRDefault="009E2E4F" w:rsidP="009E2E4F">
      <w:pPr>
        <w:spacing w:after="0"/>
        <w:rPr>
          <w:rFonts w:ascii="Times New Roman" w:hAnsi="Times New Roman" w:cs="Times New Roman"/>
          <w:sz w:val="24"/>
          <w:szCs w:val="24"/>
        </w:rPr>
      </w:pPr>
    </w:p>
    <w:p w14:paraId="2D13CDA1"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 xml:space="preserve">Poslovanje dužnika od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w:t>
      </w:r>
    </w:p>
    <w:p w14:paraId="6BC4738D"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67.</w:t>
      </w:r>
    </w:p>
    <w:p w14:paraId="6A91CECC" w14:textId="77777777" w:rsidR="009E2E4F" w:rsidRPr="006D055A" w:rsidRDefault="009E2E4F" w:rsidP="009E2E4F">
      <w:pPr>
        <w:spacing w:after="0"/>
        <w:rPr>
          <w:rFonts w:ascii="Times New Roman" w:hAnsi="Times New Roman" w:cs="Times New Roman"/>
          <w:sz w:val="24"/>
          <w:szCs w:val="24"/>
        </w:rPr>
      </w:pPr>
    </w:p>
    <w:p w14:paraId="76B75B9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(1) Od dana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do njegova završetka dužnik može obavljati samo plaćanja nužna za redovno poslovanje i ispunjavati obveze iz novog zaduženja koje je preuzeo u skladu s člankom 62.a ovoga Zakona.</w:t>
      </w:r>
    </w:p>
    <w:p w14:paraId="7340ECB8" w14:textId="77777777" w:rsidR="009E2E4F" w:rsidRPr="006D055A" w:rsidRDefault="009E2E4F" w:rsidP="009E2E4F">
      <w:pPr>
        <w:spacing w:after="0"/>
        <w:jc w:val="both"/>
        <w:rPr>
          <w:rFonts w:ascii="Times New Roman" w:hAnsi="Times New Roman" w:cs="Times New Roman"/>
          <w:sz w:val="24"/>
          <w:szCs w:val="24"/>
        </w:rPr>
      </w:pPr>
    </w:p>
    <w:p w14:paraId="1CC6324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(2) U razdoblju iz stavka 1. ovoga članka dužnik ne smije ispunjavati obveze nastale i dospjele prije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osim obveza iz članka 29. stavka 2. ovoga Zakona.</w:t>
      </w:r>
    </w:p>
    <w:p w14:paraId="7A8382C4" w14:textId="77777777" w:rsidR="009E2E4F" w:rsidRPr="006D055A" w:rsidRDefault="009E2E4F" w:rsidP="009E2E4F">
      <w:pPr>
        <w:spacing w:after="0"/>
        <w:jc w:val="both"/>
        <w:rPr>
          <w:rFonts w:ascii="Times New Roman" w:hAnsi="Times New Roman" w:cs="Times New Roman"/>
          <w:sz w:val="24"/>
          <w:szCs w:val="24"/>
        </w:rPr>
      </w:pPr>
    </w:p>
    <w:p w14:paraId="223C832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Pravne poslove iz članka 29. stavka 3. ovoga Zakona dužnik može poduzimati samo na temelju prethodnoga odobrenja povjerenika ili suda ako povjerenik nije imenovan.</w:t>
      </w:r>
    </w:p>
    <w:p w14:paraId="06804304" w14:textId="77777777" w:rsidR="009E2E4F" w:rsidRPr="006D055A" w:rsidRDefault="009E2E4F" w:rsidP="009E2E4F">
      <w:pPr>
        <w:spacing w:after="0"/>
        <w:jc w:val="both"/>
        <w:rPr>
          <w:rFonts w:ascii="Times New Roman" w:hAnsi="Times New Roman" w:cs="Times New Roman"/>
          <w:sz w:val="24"/>
          <w:szCs w:val="24"/>
        </w:rPr>
      </w:pPr>
    </w:p>
    <w:p w14:paraId="0197ADC0"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Pravni poslovi koje je dužnik poduzeo protivno stavku 3. ovoga članka nemaju pravni učinak prema vjerovnicima ako je treća osoba znala ili morala znati da poduzeti pravni posao prelazi okvire redovnoga poslovanja dužnika i da njegovo poduzimanje nije odobrio povjerenik ili sud ako povjerenik nije imenovan.</w:t>
      </w:r>
    </w:p>
    <w:p w14:paraId="32F14231" w14:textId="77777777" w:rsidR="009E2E4F" w:rsidRPr="006D055A" w:rsidRDefault="009E2E4F" w:rsidP="009E2E4F">
      <w:pPr>
        <w:spacing w:after="0"/>
        <w:jc w:val="both"/>
        <w:rPr>
          <w:rFonts w:ascii="Times New Roman" w:hAnsi="Times New Roman" w:cs="Times New Roman"/>
          <w:sz w:val="24"/>
          <w:szCs w:val="24"/>
        </w:rPr>
      </w:pPr>
    </w:p>
    <w:p w14:paraId="6C85286B" w14:textId="4B87D908"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(5) Mjenice i čekovi te drugi nalozi za plaćanje izdani prije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ne naplaćuju se na teret računa dužnika za vrijeme trajanja postupka, ali je dopušteno prezentiranje mjenica, s tim da će se na mjenici utvrditi datum (dan) prezentiranja i izdati potvrda da po mjenici nije plaćeno zato što je nad dužnikom otvoren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w:t>
      </w:r>
    </w:p>
    <w:p w14:paraId="359DE2B8" w14:textId="77777777" w:rsidR="00C850BE" w:rsidRDefault="00C850BE" w:rsidP="009E2E4F">
      <w:pPr>
        <w:spacing w:after="0"/>
        <w:jc w:val="both"/>
        <w:rPr>
          <w:rFonts w:ascii="Times New Roman" w:hAnsi="Times New Roman" w:cs="Times New Roman"/>
          <w:sz w:val="24"/>
          <w:szCs w:val="24"/>
        </w:rPr>
      </w:pPr>
    </w:p>
    <w:p w14:paraId="4B6C7550" w14:textId="77777777" w:rsidR="009E2E4F" w:rsidRDefault="009E2E4F" w:rsidP="009E2E4F">
      <w:pPr>
        <w:spacing w:after="0"/>
        <w:jc w:val="both"/>
        <w:rPr>
          <w:rFonts w:ascii="Times New Roman" w:hAnsi="Times New Roman" w:cs="Times New Roman"/>
          <w:sz w:val="24"/>
          <w:szCs w:val="24"/>
        </w:rPr>
      </w:pPr>
    </w:p>
    <w:p w14:paraId="1ADD579B"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Zabrana pokretanja i vođenja parničnih, ovršnih, upravnih i postupaka osiguranja</w:t>
      </w:r>
    </w:p>
    <w:p w14:paraId="38768B1C"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68.</w:t>
      </w:r>
    </w:p>
    <w:p w14:paraId="36C374AF" w14:textId="77777777" w:rsidR="009E2E4F" w:rsidRPr="006D055A" w:rsidRDefault="009E2E4F" w:rsidP="009E2E4F">
      <w:pPr>
        <w:spacing w:after="0"/>
        <w:rPr>
          <w:rFonts w:ascii="Times New Roman" w:hAnsi="Times New Roman" w:cs="Times New Roman"/>
          <w:sz w:val="24"/>
          <w:szCs w:val="24"/>
        </w:rPr>
      </w:pPr>
    </w:p>
    <w:p w14:paraId="03602A4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(1) Od dana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do njegova završetka nije dopušteno pokretanje parničnih, ovršnih, upravnih i postupaka osiguranja protiv dužnika.</w:t>
      </w:r>
    </w:p>
    <w:p w14:paraId="1B43A5D0" w14:textId="77777777" w:rsidR="009E2E4F" w:rsidRPr="006D055A" w:rsidRDefault="009E2E4F" w:rsidP="009E2E4F">
      <w:pPr>
        <w:spacing w:after="0"/>
        <w:jc w:val="both"/>
        <w:rPr>
          <w:rFonts w:ascii="Times New Roman" w:hAnsi="Times New Roman" w:cs="Times New Roman"/>
          <w:sz w:val="24"/>
          <w:szCs w:val="24"/>
        </w:rPr>
      </w:pPr>
    </w:p>
    <w:p w14:paraId="0D3CEE3D"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(2) Postupci iz stavka 1. ovoga članka koji su u tijeku prekidaju se danom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w:t>
      </w:r>
    </w:p>
    <w:p w14:paraId="758C4D2F" w14:textId="77777777" w:rsidR="009E2E4F" w:rsidRPr="006D055A" w:rsidRDefault="009E2E4F" w:rsidP="009E2E4F">
      <w:pPr>
        <w:spacing w:after="0"/>
        <w:jc w:val="both"/>
        <w:rPr>
          <w:rFonts w:ascii="Times New Roman" w:hAnsi="Times New Roman" w:cs="Times New Roman"/>
          <w:sz w:val="24"/>
          <w:szCs w:val="24"/>
        </w:rPr>
      </w:pPr>
    </w:p>
    <w:p w14:paraId="2279F8AA"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Prekinuti postupci iz stavka 2. ovoga članka nastavit će se na prijedlog vjerovnika:</w:t>
      </w:r>
    </w:p>
    <w:p w14:paraId="3C455D83" w14:textId="77777777" w:rsidR="009E2E4F" w:rsidRPr="006D055A" w:rsidRDefault="009E2E4F" w:rsidP="009E2E4F">
      <w:pPr>
        <w:spacing w:after="0"/>
        <w:jc w:val="both"/>
        <w:rPr>
          <w:rFonts w:ascii="Times New Roman" w:hAnsi="Times New Roman" w:cs="Times New Roman"/>
          <w:sz w:val="24"/>
          <w:szCs w:val="24"/>
        </w:rPr>
      </w:pPr>
    </w:p>
    <w:p w14:paraId="4C21369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 nakon sklopljenog </w:t>
      </w:r>
      <w:proofErr w:type="spellStart"/>
      <w:r w:rsidRPr="006D055A">
        <w:rPr>
          <w:rFonts w:ascii="Times New Roman" w:hAnsi="Times New Roman" w:cs="Times New Roman"/>
          <w:sz w:val="24"/>
          <w:szCs w:val="24"/>
        </w:rPr>
        <w:t>predstečajnog</w:t>
      </w:r>
      <w:proofErr w:type="spellEnd"/>
      <w:r w:rsidRPr="006D055A">
        <w:rPr>
          <w:rFonts w:ascii="Times New Roman" w:hAnsi="Times New Roman" w:cs="Times New Roman"/>
          <w:sz w:val="24"/>
          <w:szCs w:val="24"/>
        </w:rPr>
        <w:t xml:space="preserve"> sporazuma – u odnosu na tražbine ili dio tražbina koje su u </w:t>
      </w:r>
      <w:proofErr w:type="spellStart"/>
      <w:r w:rsidRPr="006D055A">
        <w:rPr>
          <w:rFonts w:ascii="Times New Roman" w:hAnsi="Times New Roman" w:cs="Times New Roman"/>
          <w:sz w:val="24"/>
          <w:szCs w:val="24"/>
        </w:rPr>
        <w:t>predstečajnom</w:t>
      </w:r>
      <w:proofErr w:type="spellEnd"/>
      <w:r w:rsidRPr="006D055A">
        <w:rPr>
          <w:rFonts w:ascii="Times New Roman" w:hAnsi="Times New Roman" w:cs="Times New Roman"/>
          <w:sz w:val="24"/>
          <w:szCs w:val="24"/>
        </w:rPr>
        <w:t xml:space="preserve"> postupku osporene</w:t>
      </w:r>
    </w:p>
    <w:p w14:paraId="3137398F" w14:textId="77777777" w:rsidR="009E2E4F" w:rsidRPr="006D055A" w:rsidRDefault="009E2E4F" w:rsidP="009E2E4F">
      <w:pPr>
        <w:spacing w:after="0"/>
        <w:jc w:val="both"/>
        <w:rPr>
          <w:rFonts w:ascii="Times New Roman" w:hAnsi="Times New Roman" w:cs="Times New Roman"/>
          <w:sz w:val="24"/>
          <w:szCs w:val="24"/>
        </w:rPr>
      </w:pPr>
    </w:p>
    <w:p w14:paraId="2EA7F77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 nakon pravomoćnosti rješenja o obustavi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w:t>
      </w:r>
    </w:p>
    <w:p w14:paraId="7CCD8C3C" w14:textId="77777777" w:rsidR="009E2E4F" w:rsidRPr="006D055A" w:rsidRDefault="009E2E4F" w:rsidP="009E2E4F">
      <w:pPr>
        <w:spacing w:after="0"/>
        <w:jc w:val="both"/>
        <w:rPr>
          <w:rFonts w:ascii="Times New Roman" w:hAnsi="Times New Roman" w:cs="Times New Roman"/>
          <w:sz w:val="24"/>
          <w:szCs w:val="24"/>
        </w:rPr>
      </w:pPr>
    </w:p>
    <w:p w14:paraId="7489CB3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lastRenderedPageBreak/>
        <w:t xml:space="preserve">(4) Odredbe stavaka 1. i 2. ovoga članka ne primjenjuju se na postupke na koje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 ne utječe, kao ni na postupke radi ostvarenja tražbina koje su nastale nakon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w:t>
      </w:r>
    </w:p>
    <w:p w14:paraId="6546BD4C" w14:textId="77777777" w:rsidR="009E2E4F" w:rsidRPr="006D055A" w:rsidRDefault="009E2E4F" w:rsidP="009E2E4F">
      <w:pPr>
        <w:spacing w:after="0"/>
        <w:jc w:val="both"/>
        <w:rPr>
          <w:rFonts w:ascii="Times New Roman" w:hAnsi="Times New Roman" w:cs="Times New Roman"/>
          <w:sz w:val="24"/>
          <w:szCs w:val="24"/>
        </w:rPr>
      </w:pPr>
    </w:p>
    <w:p w14:paraId="65D8FA3A" w14:textId="7B58E6E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(5) U postupcima pred sudom u kojima je utvrđen prekid postupka zbog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i u kojima je, nakon toga, doneseno pravomoćno rješenje o potvrdi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sporazuma kojim je obuhvaćena tražbina vjerovnika sud će postupak nastaviti i odbaciti tužbu odnosno obustaviti ovrhu ili postupak osiguranja, osim u odnosu na tražbine ili dio tražbina koje su u </w:t>
      </w:r>
      <w:proofErr w:type="spellStart"/>
      <w:r w:rsidRPr="006D055A">
        <w:rPr>
          <w:rFonts w:ascii="Times New Roman" w:hAnsi="Times New Roman" w:cs="Times New Roman"/>
          <w:sz w:val="24"/>
          <w:szCs w:val="24"/>
        </w:rPr>
        <w:t>predstečajnom</w:t>
      </w:r>
      <w:proofErr w:type="spellEnd"/>
      <w:r w:rsidRPr="006D055A">
        <w:rPr>
          <w:rFonts w:ascii="Times New Roman" w:hAnsi="Times New Roman" w:cs="Times New Roman"/>
          <w:sz w:val="24"/>
          <w:szCs w:val="24"/>
        </w:rPr>
        <w:t xml:space="preserve"> postupku osporene.</w:t>
      </w:r>
    </w:p>
    <w:p w14:paraId="1C9F2275" w14:textId="77777777" w:rsidR="00C84A43" w:rsidRDefault="00C84A43" w:rsidP="009E2E4F">
      <w:pPr>
        <w:spacing w:after="0"/>
        <w:jc w:val="both"/>
        <w:rPr>
          <w:rFonts w:ascii="Times New Roman" w:hAnsi="Times New Roman" w:cs="Times New Roman"/>
          <w:sz w:val="24"/>
          <w:szCs w:val="24"/>
        </w:rPr>
      </w:pPr>
    </w:p>
    <w:p w14:paraId="5004794E"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 xml:space="preserve">Postupanje Financijske agencije s osnovama za plaćanje nakon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w:t>
      </w:r>
    </w:p>
    <w:p w14:paraId="56AE974D"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69.</w:t>
      </w:r>
    </w:p>
    <w:p w14:paraId="02EF4961" w14:textId="77777777" w:rsidR="009E2E4F" w:rsidRPr="006D055A" w:rsidRDefault="009E2E4F" w:rsidP="009E2E4F">
      <w:pPr>
        <w:spacing w:after="0"/>
        <w:rPr>
          <w:rFonts w:ascii="Times New Roman" w:hAnsi="Times New Roman" w:cs="Times New Roman"/>
          <w:sz w:val="24"/>
          <w:szCs w:val="24"/>
        </w:rPr>
      </w:pPr>
    </w:p>
    <w:p w14:paraId="30DED100"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(1) Od dana primitka rješenja o otvaranju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Financijska agencija prestaje izvršavati sve osnove za plaćanje evidentirane u Očevidniku redoslijeda osnova za plaćanje na teret dužnika, osim obračuna neisplaćene plaće, naknade plaće i otpremnine i osnova za plaćanje koje se odnose na mjere osiguranja u kaznenom postupku.</w:t>
      </w:r>
    </w:p>
    <w:p w14:paraId="6F04C0C5" w14:textId="77777777" w:rsidR="009E2E4F" w:rsidRPr="006D055A" w:rsidRDefault="009E2E4F" w:rsidP="009E2E4F">
      <w:pPr>
        <w:spacing w:after="0"/>
        <w:jc w:val="both"/>
        <w:rPr>
          <w:rFonts w:ascii="Times New Roman" w:hAnsi="Times New Roman" w:cs="Times New Roman"/>
          <w:sz w:val="24"/>
          <w:szCs w:val="24"/>
        </w:rPr>
      </w:pPr>
    </w:p>
    <w:p w14:paraId="2464394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(2) Vjerovnik osnove za plaćanje na temelju koje se na novčanim sredstvima po računu dužnika pravne osobe treba provesti ili provodi ovrha radi naplate tražbine radnika i prijašnjeg radnika dužnika iz radnog odnosa u bruto iznosu ili tražbine po osnovi naknade štete pretrpljene zbog ozljede na radu ili profesionalne bolesti, odnosno radi tražbine koja je nastala nakon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može zatražiti od povjerenika ili suda ako povjerenik nije imenovan, da naloži Financijskoj agenciji da nastavi s provedbom ovrhe po toj osnovi za plaćanje odnosno da provede ovrhu na novčanim sredstvima po računu dužnika sukladno posebnom zakonu.</w:t>
      </w:r>
    </w:p>
    <w:p w14:paraId="33F55DD6" w14:textId="77777777" w:rsidR="009E2E4F" w:rsidRPr="006D055A" w:rsidRDefault="009E2E4F" w:rsidP="009E2E4F">
      <w:pPr>
        <w:spacing w:after="0"/>
        <w:jc w:val="both"/>
        <w:rPr>
          <w:rFonts w:ascii="Times New Roman" w:hAnsi="Times New Roman" w:cs="Times New Roman"/>
          <w:sz w:val="24"/>
          <w:szCs w:val="24"/>
        </w:rPr>
      </w:pPr>
    </w:p>
    <w:p w14:paraId="671DB1CF"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(3) Vjerovnik osnove za plaćanje na temelju koje se na novčanim sredstvima po računu dužnika pojedinca treba provesti ili provodi ovrha radi naplate tražbine radnika i prijašnjeg radnika dužnika iz radnog odnosa u bruto iznosu, tražbine po osnovi naknade štete pretrpljene zbog ozljede na radu ili profesionalne bolesti, odnosno radi tražbine koja je nastala nakon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i tražbine koja nije proizašla iz ili vezana uz obavljanje djelatnosti dužnika pojedinca, može zatražiti od povjerenika ili suda ako povjerenik nije imenovan, da naloži Financijskoj agenciji da nastavi s provedbom ovrhe po toj osnovi za plaćanje odnosno da provede ovrhu na novčanim sredstvima po računu dužnika sukladno posebnom zakonu.</w:t>
      </w:r>
    </w:p>
    <w:p w14:paraId="793B2E95" w14:textId="77777777" w:rsidR="009E2E4F" w:rsidRPr="006D055A" w:rsidRDefault="009E2E4F" w:rsidP="009E2E4F">
      <w:pPr>
        <w:spacing w:after="0"/>
        <w:jc w:val="both"/>
        <w:rPr>
          <w:rFonts w:ascii="Times New Roman" w:hAnsi="Times New Roman" w:cs="Times New Roman"/>
          <w:sz w:val="24"/>
          <w:szCs w:val="24"/>
        </w:rPr>
      </w:pPr>
    </w:p>
    <w:p w14:paraId="6E7708E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(4) </w:t>
      </w:r>
      <w:proofErr w:type="spellStart"/>
      <w:r w:rsidRPr="006D055A">
        <w:rPr>
          <w:rFonts w:ascii="Times New Roman" w:hAnsi="Times New Roman" w:cs="Times New Roman"/>
          <w:sz w:val="24"/>
          <w:szCs w:val="24"/>
        </w:rPr>
        <w:t>Razlučni</w:t>
      </w:r>
      <w:proofErr w:type="spellEnd"/>
      <w:r w:rsidRPr="006D055A">
        <w:rPr>
          <w:rFonts w:ascii="Times New Roman" w:hAnsi="Times New Roman" w:cs="Times New Roman"/>
          <w:sz w:val="24"/>
          <w:szCs w:val="24"/>
        </w:rPr>
        <w:t xml:space="preserve"> vjerovnik čije se </w:t>
      </w:r>
      <w:proofErr w:type="spellStart"/>
      <w:r w:rsidRPr="006D055A">
        <w:rPr>
          <w:rFonts w:ascii="Times New Roman" w:hAnsi="Times New Roman" w:cs="Times New Roman"/>
          <w:sz w:val="24"/>
          <w:szCs w:val="24"/>
        </w:rPr>
        <w:t>razlučno</w:t>
      </w:r>
      <w:proofErr w:type="spellEnd"/>
      <w:r w:rsidRPr="006D055A">
        <w:rPr>
          <w:rFonts w:ascii="Times New Roman" w:hAnsi="Times New Roman" w:cs="Times New Roman"/>
          <w:sz w:val="24"/>
          <w:szCs w:val="24"/>
        </w:rPr>
        <w:t xml:space="preserve"> pravo temelji na založnom pravu stečenom pljenidbom novčane tražbine po računu dužnika provedbom ovrhe na novčanim sredstvima po računu, nakon utvrđenja njegova položaja kao </w:t>
      </w:r>
      <w:proofErr w:type="spellStart"/>
      <w:r w:rsidRPr="006D055A">
        <w:rPr>
          <w:rFonts w:ascii="Times New Roman" w:hAnsi="Times New Roman" w:cs="Times New Roman"/>
          <w:sz w:val="24"/>
          <w:szCs w:val="24"/>
        </w:rPr>
        <w:t>razlučnoga</w:t>
      </w:r>
      <w:proofErr w:type="spellEnd"/>
      <w:r w:rsidRPr="006D055A">
        <w:rPr>
          <w:rFonts w:ascii="Times New Roman" w:hAnsi="Times New Roman" w:cs="Times New Roman"/>
          <w:sz w:val="24"/>
          <w:szCs w:val="24"/>
        </w:rPr>
        <w:t xml:space="preserve"> vjerovnika za taj iznos tražbine, može zatražiti od povjerenika ili suda ako povjerenik nije imenovan, da naloži Financijskoj agenciji da nastavi s provedbom ovrhe po toj osnovi za plaćanje za iznos koji je zaplijenjen s računa dužnika do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w:t>
      </w:r>
    </w:p>
    <w:p w14:paraId="679D9301" w14:textId="77777777" w:rsidR="009E2E4F" w:rsidRPr="006D055A" w:rsidRDefault="009E2E4F" w:rsidP="009E2E4F">
      <w:pPr>
        <w:spacing w:after="0"/>
        <w:jc w:val="both"/>
        <w:rPr>
          <w:rFonts w:ascii="Times New Roman" w:hAnsi="Times New Roman" w:cs="Times New Roman"/>
          <w:sz w:val="24"/>
          <w:szCs w:val="24"/>
        </w:rPr>
      </w:pPr>
    </w:p>
    <w:p w14:paraId="231D8EC4"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(5) Od dana primitka rješenja o otvaranju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do dana primitka pravomoćnoga rješenja o obustavi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ili pravomoćnoga rješenja kojim se potvrđuje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sporazum, Financijska agencija osnove za plaćanje neće upisivati u </w:t>
      </w:r>
      <w:r w:rsidRPr="006D055A">
        <w:rPr>
          <w:rFonts w:ascii="Times New Roman" w:hAnsi="Times New Roman" w:cs="Times New Roman"/>
          <w:sz w:val="24"/>
          <w:szCs w:val="24"/>
        </w:rPr>
        <w:lastRenderedPageBreak/>
        <w:t>Očevidnik redoslijeda osnova za plaćanje niti po njima postupati, osim u slučaju iz stavaka 1., 2., 3. i 4. ovoga članka i u slučaju primitka obračuna neisplaćene plaće, naknade plaće i otpremnine i osnova za plaćanje koje se odnose na mjere osiguranja u kaznenom postupku.</w:t>
      </w:r>
    </w:p>
    <w:p w14:paraId="3FFAC347" w14:textId="77777777" w:rsidR="009E2E4F" w:rsidRDefault="009E2E4F" w:rsidP="009E2E4F">
      <w:pPr>
        <w:spacing w:after="0"/>
        <w:jc w:val="both"/>
        <w:rPr>
          <w:rFonts w:ascii="Times New Roman" w:hAnsi="Times New Roman" w:cs="Times New Roman"/>
          <w:sz w:val="24"/>
          <w:szCs w:val="24"/>
        </w:rPr>
      </w:pPr>
    </w:p>
    <w:p w14:paraId="12225EFA"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 xml:space="preserve">Postupanje Financijske agencije s osnovama za plaćanje nakon pravomoćnosti rješenja o potvrdi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sporazuma</w:t>
      </w:r>
    </w:p>
    <w:p w14:paraId="4BA24AAD"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71.</w:t>
      </w:r>
    </w:p>
    <w:p w14:paraId="2C17AEFB" w14:textId="77777777" w:rsidR="009E2E4F" w:rsidRPr="006D055A" w:rsidRDefault="009E2E4F" w:rsidP="009E2E4F">
      <w:pPr>
        <w:spacing w:after="0"/>
        <w:rPr>
          <w:rFonts w:ascii="Times New Roman" w:hAnsi="Times New Roman" w:cs="Times New Roman"/>
          <w:sz w:val="24"/>
          <w:szCs w:val="24"/>
        </w:rPr>
      </w:pPr>
    </w:p>
    <w:p w14:paraId="23A0AEBF"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(1) Od dana primitka pravomoćnoga rješenja kojim se potvrđuje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sporazum, Financijska agencija neće nastaviti s provedbom ovrhe na novčanim sredstvima po računu dužnika na temelju osnova za plaćanje koje je prestala izvršavati od primitka rješenja o otvaranju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a eventualno zaplijenjena sredstva po tim osnovama za plaćanje oslobodit će i omogućiti dužniku raspolaganje istima.</w:t>
      </w:r>
    </w:p>
    <w:p w14:paraId="665CADE0" w14:textId="77777777" w:rsidR="009E2E4F" w:rsidRPr="006D055A" w:rsidRDefault="009E2E4F" w:rsidP="009E2E4F">
      <w:pPr>
        <w:spacing w:after="0"/>
        <w:jc w:val="both"/>
        <w:rPr>
          <w:rFonts w:ascii="Times New Roman" w:hAnsi="Times New Roman" w:cs="Times New Roman"/>
          <w:sz w:val="24"/>
          <w:szCs w:val="24"/>
        </w:rPr>
      </w:pPr>
    </w:p>
    <w:p w14:paraId="0C875813"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(2) Osnovu za plaćanje donesenu odnosno izdanu prije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a primljenu nakon potvrde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sporazuma, Financijska agencija neće evidentirati u Očevidniku redoslijeda osnova za plaćanje, nego će je vratiti podnositelju uz obrazloženje, osim:</w:t>
      </w:r>
    </w:p>
    <w:p w14:paraId="3F4A816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obračuna neisplaćene plaće, naknade plaće i otpremnine</w:t>
      </w:r>
    </w:p>
    <w:p w14:paraId="2852541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osnova za plaćanje koje se odnose na mjere osiguranja u kaznenom postupku</w:t>
      </w:r>
    </w:p>
    <w:p w14:paraId="79708E6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 osnova za plaćanje za koje je povjerenik ili sud ako povjerenik nije imenovan potvrdio da se ovrha treba provesti jer se radi o tražbini na koju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 ne utječe.</w:t>
      </w:r>
    </w:p>
    <w:p w14:paraId="6E141162" w14:textId="77777777" w:rsidR="009E2E4F" w:rsidRPr="006D055A" w:rsidRDefault="009E2E4F" w:rsidP="009E2E4F">
      <w:pPr>
        <w:spacing w:after="0"/>
        <w:jc w:val="both"/>
        <w:rPr>
          <w:rFonts w:ascii="Times New Roman" w:hAnsi="Times New Roman" w:cs="Times New Roman"/>
          <w:sz w:val="24"/>
          <w:szCs w:val="24"/>
        </w:rPr>
      </w:pPr>
    </w:p>
    <w:p w14:paraId="12EBC22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(3) Osnovu za plaćanje donesenu odnosno izdanu nakon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a primljenu nakon potvrde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sporazuma, Financijska agencija će evidentirati u Očevidniku redoslijeda osnova za plaćanje sukladno zakonu kojim se uređuje provedba ovrhe na novčanim sredstvima.</w:t>
      </w:r>
    </w:p>
    <w:p w14:paraId="79834A9F" w14:textId="77777777" w:rsidR="009E2E4F" w:rsidRPr="006D055A" w:rsidRDefault="009E2E4F" w:rsidP="009E2E4F">
      <w:pPr>
        <w:spacing w:after="0"/>
        <w:jc w:val="both"/>
        <w:rPr>
          <w:rFonts w:ascii="Times New Roman" w:hAnsi="Times New Roman" w:cs="Times New Roman"/>
          <w:sz w:val="24"/>
          <w:szCs w:val="24"/>
        </w:rPr>
      </w:pPr>
    </w:p>
    <w:p w14:paraId="3CD29F69"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(4) Ako se na temelju osnove za plaćanje iz stavka 3. ovoga članka naplati tražbina vjerovnika koja je nastala prije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i na koju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 utječe, dužnik može tražiti proglašenje ovrhe nedopuštenom i povrat prenesenih novčani</w:t>
      </w:r>
      <w:r>
        <w:rPr>
          <w:rFonts w:ascii="Times New Roman" w:hAnsi="Times New Roman" w:cs="Times New Roman"/>
          <w:sz w:val="24"/>
          <w:szCs w:val="24"/>
        </w:rPr>
        <w:t>h sredstava u posebnoj parnici.</w:t>
      </w:r>
    </w:p>
    <w:p w14:paraId="773A5D7A" w14:textId="77777777" w:rsidR="009E2E4F" w:rsidRDefault="009E2E4F" w:rsidP="009E2E4F">
      <w:pPr>
        <w:spacing w:after="0"/>
        <w:jc w:val="both"/>
        <w:rPr>
          <w:rFonts w:ascii="Times New Roman" w:hAnsi="Times New Roman" w:cs="Times New Roman"/>
          <w:sz w:val="24"/>
          <w:szCs w:val="24"/>
        </w:rPr>
      </w:pPr>
    </w:p>
    <w:p w14:paraId="15210576"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Zastara</w:t>
      </w:r>
    </w:p>
    <w:p w14:paraId="2EDB4853"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72.</w:t>
      </w:r>
    </w:p>
    <w:p w14:paraId="2D72646E" w14:textId="77777777" w:rsidR="009E2E4F" w:rsidRPr="006D055A" w:rsidRDefault="009E2E4F" w:rsidP="009E2E4F">
      <w:pPr>
        <w:spacing w:after="0"/>
        <w:rPr>
          <w:rFonts w:ascii="Times New Roman" w:hAnsi="Times New Roman" w:cs="Times New Roman"/>
          <w:sz w:val="24"/>
          <w:szCs w:val="24"/>
        </w:rPr>
      </w:pPr>
    </w:p>
    <w:p w14:paraId="1883A65B"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Prijavom tražbina, osim onih na koje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postupak ne utječe, u </w:t>
      </w:r>
      <w:proofErr w:type="spellStart"/>
      <w:r w:rsidRPr="006D055A">
        <w:rPr>
          <w:rFonts w:ascii="Times New Roman" w:hAnsi="Times New Roman" w:cs="Times New Roman"/>
          <w:sz w:val="24"/>
          <w:szCs w:val="24"/>
        </w:rPr>
        <w:t>predstečajnom</w:t>
      </w:r>
      <w:proofErr w:type="spellEnd"/>
      <w:r w:rsidRPr="006D055A">
        <w:rPr>
          <w:rFonts w:ascii="Times New Roman" w:hAnsi="Times New Roman" w:cs="Times New Roman"/>
          <w:sz w:val="24"/>
          <w:szCs w:val="24"/>
        </w:rPr>
        <w:t xml:space="preserve"> postupku prekida se zastara od dana podnošenja prijave do isteka roka za isplatu koji je određen u </w:t>
      </w:r>
      <w:proofErr w:type="spellStart"/>
      <w:r w:rsidRPr="006D055A">
        <w:rPr>
          <w:rFonts w:ascii="Times New Roman" w:hAnsi="Times New Roman" w:cs="Times New Roman"/>
          <w:sz w:val="24"/>
          <w:szCs w:val="24"/>
        </w:rPr>
        <w:t>predstečajnom</w:t>
      </w:r>
      <w:proofErr w:type="spellEnd"/>
      <w:r w:rsidRPr="006D055A">
        <w:rPr>
          <w:rFonts w:ascii="Times New Roman" w:hAnsi="Times New Roman" w:cs="Times New Roman"/>
          <w:sz w:val="24"/>
          <w:szCs w:val="24"/>
        </w:rPr>
        <w:t xml:space="preserve"> sporazumu, a ako se </w:t>
      </w:r>
      <w:proofErr w:type="spellStart"/>
      <w:r w:rsidRPr="006D055A">
        <w:rPr>
          <w:rFonts w:ascii="Times New Roman" w:hAnsi="Times New Roman" w:cs="Times New Roman"/>
          <w:sz w:val="24"/>
          <w:szCs w:val="24"/>
        </w:rPr>
        <w:t>predstečajni</w:t>
      </w:r>
      <w:proofErr w:type="spellEnd"/>
      <w:r w:rsidRPr="006D055A">
        <w:rPr>
          <w:rFonts w:ascii="Times New Roman" w:hAnsi="Times New Roman" w:cs="Times New Roman"/>
          <w:sz w:val="24"/>
          <w:szCs w:val="24"/>
        </w:rPr>
        <w:t xml:space="preserve"> sporazum ne potvrdi, do pravomoćnosti rješenja o obustavi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w:t>
      </w:r>
    </w:p>
    <w:p w14:paraId="0D91B519" w14:textId="77777777" w:rsidR="009E2E4F" w:rsidRPr="006D055A" w:rsidRDefault="009E2E4F" w:rsidP="009E2E4F">
      <w:pPr>
        <w:spacing w:after="0"/>
        <w:rPr>
          <w:rFonts w:ascii="Times New Roman" w:hAnsi="Times New Roman" w:cs="Times New Roman"/>
          <w:sz w:val="24"/>
          <w:szCs w:val="24"/>
        </w:rPr>
      </w:pPr>
    </w:p>
    <w:p w14:paraId="29DD30DD"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Umanjenje utvrđenih tražbina</w:t>
      </w:r>
    </w:p>
    <w:p w14:paraId="25A84B47"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73.</w:t>
      </w:r>
    </w:p>
    <w:p w14:paraId="445CB716" w14:textId="77777777" w:rsidR="009E2E4F" w:rsidRPr="006D055A" w:rsidRDefault="009E2E4F" w:rsidP="009E2E4F">
      <w:pPr>
        <w:spacing w:after="0"/>
        <w:rPr>
          <w:rFonts w:ascii="Times New Roman" w:hAnsi="Times New Roman" w:cs="Times New Roman"/>
          <w:sz w:val="24"/>
          <w:szCs w:val="24"/>
        </w:rPr>
      </w:pPr>
    </w:p>
    <w:p w14:paraId="33E8AE18"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lastRenderedPageBreak/>
        <w:t xml:space="preserve">(1) Pod utvrđenom tražbinom, u smislu ovoga Zakona, podrazumijevaju se glavni dug i kamate dospjele na dan otvaranja </w:t>
      </w:r>
      <w:proofErr w:type="spellStart"/>
      <w:r w:rsidRPr="006D055A">
        <w:rPr>
          <w:rFonts w:ascii="Times New Roman" w:hAnsi="Times New Roman" w:cs="Times New Roman"/>
          <w:sz w:val="24"/>
          <w:szCs w:val="24"/>
        </w:rPr>
        <w:t>predstečajnoga</w:t>
      </w:r>
      <w:proofErr w:type="spellEnd"/>
      <w:r w:rsidRPr="006D055A">
        <w:rPr>
          <w:rFonts w:ascii="Times New Roman" w:hAnsi="Times New Roman" w:cs="Times New Roman"/>
          <w:sz w:val="24"/>
          <w:szCs w:val="24"/>
        </w:rPr>
        <w:t xml:space="preserve"> postupka, a ako je tražbina sadržana u ovršnoj ispravi, pod utvrđenom tražbinom podrazumijeva se cjelokupni iznos naveden u toj ispravi.</w:t>
      </w:r>
    </w:p>
    <w:p w14:paraId="006BA62A" w14:textId="77777777" w:rsidR="009E2E4F" w:rsidRPr="006D055A" w:rsidRDefault="009E2E4F" w:rsidP="009E2E4F">
      <w:pPr>
        <w:spacing w:after="0"/>
        <w:jc w:val="both"/>
        <w:rPr>
          <w:rFonts w:ascii="Times New Roman" w:hAnsi="Times New Roman" w:cs="Times New Roman"/>
          <w:sz w:val="24"/>
          <w:szCs w:val="24"/>
        </w:rPr>
      </w:pPr>
    </w:p>
    <w:p w14:paraId="3CD24BC3"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(2) Ako je </w:t>
      </w:r>
      <w:proofErr w:type="spellStart"/>
      <w:r w:rsidRPr="006D055A">
        <w:rPr>
          <w:rFonts w:ascii="Times New Roman" w:hAnsi="Times New Roman" w:cs="Times New Roman"/>
          <w:sz w:val="24"/>
          <w:szCs w:val="24"/>
        </w:rPr>
        <w:t>predstečajnim</w:t>
      </w:r>
      <w:proofErr w:type="spellEnd"/>
      <w:r w:rsidRPr="006D055A">
        <w:rPr>
          <w:rFonts w:ascii="Times New Roman" w:hAnsi="Times New Roman" w:cs="Times New Roman"/>
          <w:sz w:val="24"/>
          <w:szCs w:val="24"/>
        </w:rPr>
        <w:t xml:space="preserve"> sporazumom određeno da se tražbine isplate u smanjenom iznosu, postotak koji se isplaćuje prema </w:t>
      </w:r>
      <w:proofErr w:type="spellStart"/>
      <w:r w:rsidRPr="006D055A">
        <w:rPr>
          <w:rFonts w:ascii="Times New Roman" w:hAnsi="Times New Roman" w:cs="Times New Roman"/>
          <w:sz w:val="24"/>
          <w:szCs w:val="24"/>
        </w:rPr>
        <w:t>predstečajnom</w:t>
      </w:r>
      <w:proofErr w:type="spellEnd"/>
      <w:r w:rsidRPr="006D055A">
        <w:rPr>
          <w:rFonts w:ascii="Times New Roman" w:hAnsi="Times New Roman" w:cs="Times New Roman"/>
          <w:sz w:val="24"/>
          <w:szCs w:val="24"/>
        </w:rPr>
        <w:t xml:space="preserve"> sporazumu obračunava se na cijeli iznos utvrđene tražbine iz stavka 1. ovoga članka.</w:t>
      </w:r>
    </w:p>
    <w:p w14:paraId="6AB13BA6" w14:textId="77777777" w:rsidR="009E2E4F" w:rsidRDefault="009E2E4F" w:rsidP="009E2E4F">
      <w:pPr>
        <w:spacing w:after="0"/>
        <w:jc w:val="center"/>
        <w:rPr>
          <w:rFonts w:ascii="Times New Roman" w:hAnsi="Times New Roman" w:cs="Times New Roman"/>
          <w:sz w:val="24"/>
          <w:szCs w:val="24"/>
        </w:rPr>
      </w:pPr>
    </w:p>
    <w:p w14:paraId="2C4A435F"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Liste stečajnih upravitelja</w:t>
      </w:r>
    </w:p>
    <w:p w14:paraId="380754DA"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78.</w:t>
      </w:r>
    </w:p>
    <w:p w14:paraId="0C4EF1A9" w14:textId="77777777" w:rsidR="009E2E4F" w:rsidRPr="006D055A" w:rsidRDefault="009E2E4F" w:rsidP="009E2E4F">
      <w:pPr>
        <w:spacing w:after="0"/>
        <w:rPr>
          <w:rFonts w:ascii="Times New Roman" w:hAnsi="Times New Roman" w:cs="Times New Roman"/>
          <w:sz w:val="24"/>
          <w:szCs w:val="24"/>
        </w:rPr>
      </w:pPr>
    </w:p>
    <w:p w14:paraId="4B99984A"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Ministar nadležan za poslove pravosuđa za područje nadležnosti svakoga suda utvrđuje dvije liste stečajnih upravitelja:</w:t>
      </w:r>
    </w:p>
    <w:p w14:paraId="5E743C0D"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listu A stečajnih upravitelja i</w:t>
      </w:r>
    </w:p>
    <w:p w14:paraId="2C30B184"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listu B stečajnih upravitelja.</w:t>
      </w:r>
    </w:p>
    <w:p w14:paraId="6316D2EB" w14:textId="77777777" w:rsidR="009E2E4F" w:rsidRPr="006D055A" w:rsidRDefault="009E2E4F" w:rsidP="009E2E4F">
      <w:pPr>
        <w:spacing w:after="0"/>
        <w:jc w:val="both"/>
        <w:rPr>
          <w:rFonts w:ascii="Times New Roman" w:hAnsi="Times New Roman" w:cs="Times New Roman"/>
          <w:sz w:val="24"/>
          <w:szCs w:val="24"/>
        </w:rPr>
      </w:pPr>
    </w:p>
    <w:p w14:paraId="7DA6638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Liste stečajnih upravitelja mogu se dopunjavati.</w:t>
      </w:r>
    </w:p>
    <w:p w14:paraId="734509EE" w14:textId="77777777" w:rsidR="009E2E4F" w:rsidRPr="006D055A" w:rsidRDefault="009E2E4F" w:rsidP="009E2E4F">
      <w:pPr>
        <w:spacing w:after="0"/>
        <w:jc w:val="both"/>
        <w:rPr>
          <w:rFonts w:ascii="Times New Roman" w:hAnsi="Times New Roman" w:cs="Times New Roman"/>
          <w:sz w:val="24"/>
          <w:szCs w:val="24"/>
        </w:rPr>
      </w:pPr>
    </w:p>
    <w:p w14:paraId="3A9AF23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Osoba može biti upisana na listu stečajnih upravitelja za područje nadležnosti jednog ili više sudova.</w:t>
      </w:r>
    </w:p>
    <w:p w14:paraId="654ADA1B" w14:textId="77777777" w:rsidR="009E2E4F" w:rsidRPr="006D055A" w:rsidRDefault="009E2E4F" w:rsidP="009E2E4F">
      <w:pPr>
        <w:spacing w:after="0"/>
        <w:jc w:val="both"/>
        <w:rPr>
          <w:rFonts w:ascii="Times New Roman" w:hAnsi="Times New Roman" w:cs="Times New Roman"/>
          <w:sz w:val="24"/>
          <w:szCs w:val="24"/>
        </w:rPr>
      </w:pPr>
    </w:p>
    <w:p w14:paraId="039E2B82"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Liste stečajnih upravitelja objavljuju se na mrežnoj stranici e-Oglasna ploča sudova.</w:t>
      </w:r>
    </w:p>
    <w:p w14:paraId="65F7CAB4" w14:textId="77777777" w:rsidR="009E2E4F" w:rsidRPr="006D055A" w:rsidRDefault="009E2E4F" w:rsidP="009E2E4F">
      <w:pPr>
        <w:spacing w:after="0"/>
        <w:jc w:val="both"/>
        <w:rPr>
          <w:rFonts w:ascii="Times New Roman" w:hAnsi="Times New Roman" w:cs="Times New Roman"/>
          <w:sz w:val="24"/>
          <w:szCs w:val="24"/>
        </w:rPr>
      </w:pPr>
    </w:p>
    <w:p w14:paraId="6E28493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(5) Ministarstvo nadležno za poslove pravosuđa dužno je voditi i na mrežnoj stranici e-Oglasna ploča sudova objaviti popis stečajnih upravitelja s naznakom </w:t>
      </w:r>
      <w:proofErr w:type="spellStart"/>
      <w:r w:rsidRPr="006D055A">
        <w:rPr>
          <w:rFonts w:ascii="Times New Roman" w:hAnsi="Times New Roman" w:cs="Times New Roman"/>
          <w:sz w:val="24"/>
          <w:szCs w:val="24"/>
        </w:rPr>
        <w:t>predstečajnih</w:t>
      </w:r>
      <w:proofErr w:type="spellEnd"/>
      <w:r w:rsidRPr="006D055A">
        <w:rPr>
          <w:rFonts w:ascii="Times New Roman" w:hAnsi="Times New Roman" w:cs="Times New Roman"/>
          <w:sz w:val="24"/>
          <w:szCs w:val="24"/>
        </w:rPr>
        <w:t xml:space="preserve"> i stečajnih postupaka u kojima su imenovani kao povjerenici, privremeni stečajni upravitelji i stečajni upravitelji, način njihova izbora, naznaku dužnika i suca koji vodi postupak, naznaku razrješenja i razloga razrješenja te izrečenih novčanih kazni.</w:t>
      </w:r>
    </w:p>
    <w:p w14:paraId="1A8E6794" w14:textId="77777777" w:rsidR="009E2E4F" w:rsidRPr="006D055A" w:rsidRDefault="009E2E4F" w:rsidP="009E2E4F">
      <w:pPr>
        <w:spacing w:after="0"/>
        <w:jc w:val="both"/>
        <w:rPr>
          <w:rFonts w:ascii="Times New Roman" w:hAnsi="Times New Roman" w:cs="Times New Roman"/>
          <w:sz w:val="24"/>
          <w:szCs w:val="24"/>
        </w:rPr>
      </w:pPr>
    </w:p>
    <w:p w14:paraId="64285814"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(6) Radi vođenja popisa stečajnih upravitelja iz stavka 5. ovoga članka, sud je dužan ministarstvu nadležnom za poslove pravosuđa dostaviti pravomoćna rješenja o razrješenju i izrečenim novčanim kaznama stečajnim upraviteljima.</w:t>
      </w:r>
    </w:p>
    <w:p w14:paraId="7AC7E3C2" w14:textId="77777777" w:rsidR="009E2E4F" w:rsidRPr="006D055A" w:rsidRDefault="009E2E4F" w:rsidP="009E2E4F">
      <w:pPr>
        <w:spacing w:after="0"/>
        <w:jc w:val="both"/>
        <w:rPr>
          <w:rFonts w:ascii="Times New Roman" w:hAnsi="Times New Roman" w:cs="Times New Roman"/>
          <w:sz w:val="24"/>
          <w:szCs w:val="24"/>
        </w:rPr>
      </w:pPr>
    </w:p>
    <w:p w14:paraId="0EBAA8ED" w14:textId="0FBA5B9A" w:rsidR="009E2E4F" w:rsidRPr="006D055A" w:rsidRDefault="009E2E4F" w:rsidP="00C84A43">
      <w:pPr>
        <w:spacing w:after="0"/>
        <w:jc w:val="both"/>
        <w:rPr>
          <w:rFonts w:ascii="Times New Roman" w:hAnsi="Times New Roman" w:cs="Times New Roman"/>
          <w:sz w:val="24"/>
          <w:szCs w:val="24"/>
        </w:rPr>
      </w:pPr>
      <w:r w:rsidRPr="006D055A">
        <w:rPr>
          <w:rFonts w:ascii="Times New Roman" w:hAnsi="Times New Roman" w:cs="Times New Roman"/>
          <w:sz w:val="24"/>
          <w:szCs w:val="24"/>
        </w:rPr>
        <w:t>(7) Ministar nadležan za poslove pravosuđa propisat će pravilnikom podatke koji se upisuju na listu stečajnih upravitelja i popis stečajnih upravitelja te način vođenja i objave popisa stečajnih upravitelja na mrežnoj stranici e-Oglasna ploča sudova.</w:t>
      </w:r>
    </w:p>
    <w:p w14:paraId="29EF4B7D" w14:textId="77777777" w:rsidR="009E2E4F" w:rsidRPr="006D055A" w:rsidRDefault="009E2E4F" w:rsidP="009E2E4F">
      <w:pPr>
        <w:spacing w:after="0"/>
        <w:rPr>
          <w:rFonts w:ascii="Times New Roman" w:hAnsi="Times New Roman" w:cs="Times New Roman"/>
          <w:sz w:val="24"/>
          <w:szCs w:val="24"/>
        </w:rPr>
      </w:pPr>
    </w:p>
    <w:p w14:paraId="5C2FC783"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Lista A stečajnih upravitelja</w:t>
      </w:r>
    </w:p>
    <w:p w14:paraId="3005C2E9" w14:textId="77777777" w:rsidR="009E2E4F"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79.</w:t>
      </w:r>
    </w:p>
    <w:p w14:paraId="681321B5" w14:textId="77777777" w:rsidR="009E2E4F" w:rsidRPr="006D055A" w:rsidRDefault="009E2E4F" w:rsidP="009E2E4F">
      <w:pPr>
        <w:spacing w:after="0"/>
        <w:jc w:val="center"/>
        <w:rPr>
          <w:rFonts w:ascii="Times New Roman" w:hAnsi="Times New Roman" w:cs="Times New Roman"/>
          <w:sz w:val="24"/>
          <w:szCs w:val="24"/>
        </w:rPr>
      </w:pPr>
    </w:p>
    <w:p w14:paraId="41011E6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Na listu A stečajnih upravitelja može biti upisana fizička osoba:</w:t>
      </w:r>
    </w:p>
    <w:p w14:paraId="62F7523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koja ima poslovnu sposobnost</w:t>
      </w:r>
    </w:p>
    <w:p w14:paraId="451A0629"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koja ima završeni diplomski sveučilišni studij, odnosno završeno visoko obrazovanje s najmanje 300 ETCS bodova</w:t>
      </w:r>
    </w:p>
    <w:p w14:paraId="126B283E"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koja ima položen stručni ispit za stečajnoga upravitelja</w:t>
      </w:r>
    </w:p>
    <w:p w14:paraId="33F381BB"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koja je nakon položenoga stručnog ispita obavljala stručnu obuku u trajanju od jedne godine</w:t>
      </w:r>
    </w:p>
    <w:p w14:paraId="1FC4A70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lastRenderedPageBreak/>
        <w:t>5. koja je dostojna za obavljanje poslova stečajnoga upravitelja.</w:t>
      </w:r>
    </w:p>
    <w:p w14:paraId="56492F1B" w14:textId="77777777" w:rsidR="009E2E4F" w:rsidRPr="006D055A" w:rsidRDefault="009E2E4F" w:rsidP="009E2E4F">
      <w:pPr>
        <w:spacing w:after="0"/>
        <w:jc w:val="both"/>
        <w:rPr>
          <w:rFonts w:ascii="Times New Roman" w:hAnsi="Times New Roman" w:cs="Times New Roman"/>
          <w:sz w:val="24"/>
          <w:szCs w:val="24"/>
        </w:rPr>
      </w:pPr>
    </w:p>
    <w:p w14:paraId="50A0FE0B"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Smatrat će se da ne ispunjava pretpostavku iz stavka 1. točke 5. ovoga članka osoba:</w:t>
      </w:r>
    </w:p>
    <w:p w14:paraId="4B3EC0AA"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protiv koje je pokrenut kazneni postupak za kazneno djelo za koje se postupak pokreće po službenoj dužnosti</w:t>
      </w:r>
    </w:p>
    <w:p w14:paraId="41721D5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koja je osuđena za kazneno djelo za koje se postupak pokreće po službenoj dužnosti</w:t>
      </w:r>
    </w:p>
    <w:p w14:paraId="51DC557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xml:space="preserve">− koja je brisana s liste stečajnih upravitelja zbog </w:t>
      </w:r>
      <w:proofErr w:type="spellStart"/>
      <w:r w:rsidRPr="006D055A">
        <w:rPr>
          <w:rFonts w:ascii="Times New Roman" w:hAnsi="Times New Roman" w:cs="Times New Roman"/>
          <w:sz w:val="24"/>
          <w:szCs w:val="24"/>
        </w:rPr>
        <w:t>nepostupanja</w:t>
      </w:r>
      <w:proofErr w:type="spellEnd"/>
      <w:r w:rsidRPr="006D055A">
        <w:rPr>
          <w:rFonts w:ascii="Times New Roman" w:hAnsi="Times New Roman" w:cs="Times New Roman"/>
          <w:sz w:val="24"/>
          <w:szCs w:val="24"/>
        </w:rPr>
        <w:t xml:space="preserve"> po rješenju suda iz članka 91. stavka 6. ovoga Zakona, dok ne prođu tri godine od dana brisanja</w:t>
      </w:r>
    </w:p>
    <w:p w14:paraId="0CC6AACB"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koja je razriješena dužnosti stečajnoga upravitelja zbog neurednog obavljanja dužnosti iz članka 91. stavka 2. ovoga Zakona u više od dva stečajna postupka u tijeku tri godine, dok ne prođu tri godine od dana brisanja i ponovno ne položi ispit za stečajnoga upravitelja</w:t>
      </w:r>
    </w:p>
    <w:p w14:paraId="3C92DFF3"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koja je nesposobna za plaćanje.</w:t>
      </w:r>
    </w:p>
    <w:p w14:paraId="69A63B93" w14:textId="77777777" w:rsidR="009E2E4F" w:rsidRPr="006D055A" w:rsidRDefault="009E2E4F" w:rsidP="009E2E4F">
      <w:pPr>
        <w:spacing w:after="0"/>
        <w:jc w:val="both"/>
        <w:rPr>
          <w:rFonts w:ascii="Times New Roman" w:hAnsi="Times New Roman" w:cs="Times New Roman"/>
          <w:sz w:val="24"/>
          <w:szCs w:val="24"/>
        </w:rPr>
      </w:pPr>
    </w:p>
    <w:p w14:paraId="29486F7D"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Lista B stečajnih upravitelja</w:t>
      </w:r>
    </w:p>
    <w:p w14:paraId="5AE9D644"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80.</w:t>
      </w:r>
    </w:p>
    <w:p w14:paraId="57CDCFF5" w14:textId="77777777" w:rsidR="009E2E4F" w:rsidRPr="006D055A" w:rsidRDefault="009E2E4F" w:rsidP="009E2E4F">
      <w:pPr>
        <w:spacing w:after="0"/>
        <w:rPr>
          <w:rFonts w:ascii="Times New Roman" w:hAnsi="Times New Roman" w:cs="Times New Roman"/>
          <w:sz w:val="24"/>
          <w:szCs w:val="24"/>
        </w:rPr>
      </w:pPr>
    </w:p>
    <w:p w14:paraId="0DAFE15E"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Na listu B stečajnih upravitelja može biti upisana fizička osoba koja ispunjava pretpostavke iz članka 79. stavka 1. točaka 1. − 3. i točke 5. ovoga Zakona.</w:t>
      </w:r>
    </w:p>
    <w:p w14:paraId="2F659430" w14:textId="77777777" w:rsidR="009E2E4F" w:rsidRPr="006D055A" w:rsidRDefault="009E2E4F" w:rsidP="009E2E4F">
      <w:pPr>
        <w:spacing w:after="0"/>
        <w:rPr>
          <w:rFonts w:ascii="Times New Roman" w:hAnsi="Times New Roman" w:cs="Times New Roman"/>
          <w:sz w:val="24"/>
          <w:szCs w:val="24"/>
        </w:rPr>
      </w:pPr>
    </w:p>
    <w:p w14:paraId="66F2C263"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Brisanje s liste stečajnih upravitelja</w:t>
      </w:r>
    </w:p>
    <w:p w14:paraId="0A183EB6"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81.</w:t>
      </w:r>
    </w:p>
    <w:p w14:paraId="5F2A916D" w14:textId="77777777" w:rsidR="009E2E4F" w:rsidRPr="006D055A" w:rsidRDefault="009E2E4F" w:rsidP="009E2E4F">
      <w:pPr>
        <w:spacing w:after="0"/>
        <w:rPr>
          <w:rFonts w:ascii="Times New Roman" w:hAnsi="Times New Roman" w:cs="Times New Roman"/>
          <w:sz w:val="24"/>
          <w:szCs w:val="24"/>
        </w:rPr>
      </w:pPr>
    </w:p>
    <w:p w14:paraId="7F19DD1C"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Osoba koja se nalazi na listi stečajnih upravitelja brisat će se s liste stečajnih upravitelja:</w:t>
      </w:r>
    </w:p>
    <w:p w14:paraId="1E446533"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na osobni zahtjev</w:t>
      </w:r>
    </w:p>
    <w:p w14:paraId="40EB09E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 po službenoj dužnosti:</w:t>
      </w:r>
    </w:p>
    <w:p w14:paraId="13E7BB7C" w14:textId="77777777" w:rsidR="009E2E4F" w:rsidRPr="006D055A" w:rsidRDefault="009E2E4F" w:rsidP="009E2E4F">
      <w:pPr>
        <w:spacing w:after="0"/>
        <w:jc w:val="both"/>
        <w:rPr>
          <w:rFonts w:ascii="Times New Roman" w:hAnsi="Times New Roman" w:cs="Times New Roman"/>
          <w:sz w:val="24"/>
          <w:szCs w:val="24"/>
        </w:rPr>
      </w:pPr>
    </w:p>
    <w:p w14:paraId="3C105259"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ako je protiv nje pokrenut kazneni postupak ili ako je osuđena zbog kaznenoga djela za koje se postupak pokreće po službenoj dužnosti</w:t>
      </w:r>
    </w:p>
    <w:p w14:paraId="5933F30D"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ako je razriješena dužnosti stečajnoga upravitelja zbog neurednog obavljanja dužnosti iz članka 91. stavka 2. ovoga Zakona u više od dva stečajna postupka u tijeku tri godine</w:t>
      </w:r>
    </w:p>
    <w:p w14:paraId="390027F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ako nije postupila po rješenju suda iz članka 91. stavka 6. ovoga Zakona</w:t>
      </w:r>
    </w:p>
    <w:p w14:paraId="560929CF"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ako ne dostavi dokaz da ima sklopljenu policu osiguranja od profesionalne odgovornosti odgovarajućom primjenom odredbi o osiguranju od profesionalne odgovornosti za odvjetnike</w:t>
      </w:r>
    </w:p>
    <w:p w14:paraId="3895BB33"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5. ako svake dvije godine od dana upisa ne dostavi dokaz o provedenom stručnom usavršavanju</w:t>
      </w:r>
    </w:p>
    <w:p w14:paraId="633B5490"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6. smrću stečajnoga upravitelja.</w:t>
      </w:r>
    </w:p>
    <w:p w14:paraId="76280BA0" w14:textId="77777777" w:rsidR="009E2E4F" w:rsidRPr="006D055A" w:rsidRDefault="009E2E4F" w:rsidP="009E2E4F">
      <w:pPr>
        <w:spacing w:after="0"/>
        <w:rPr>
          <w:rFonts w:ascii="Times New Roman" w:hAnsi="Times New Roman" w:cs="Times New Roman"/>
          <w:sz w:val="24"/>
          <w:szCs w:val="24"/>
        </w:rPr>
      </w:pPr>
    </w:p>
    <w:p w14:paraId="7952E7DE"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Stručni ispit, stručna obuka i stručno usavršavanje</w:t>
      </w:r>
    </w:p>
    <w:p w14:paraId="7C961B78" w14:textId="77777777" w:rsidR="009E2E4F"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Članak 82.</w:t>
      </w:r>
    </w:p>
    <w:p w14:paraId="25A8B31F" w14:textId="77777777" w:rsidR="009E2E4F" w:rsidRPr="006D055A" w:rsidRDefault="009E2E4F" w:rsidP="009E2E4F">
      <w:pPr>
        <w:spacing w:after="0"/>
        <w:jc w:val="center"/>
        <w:rPr>
          <w:rFonts w:ascii="Times New Roman" w:hAnsi="Times New Roman" w:cs="Times New Roman"/>
          <w:sz w:val="24"/>
          <w:szCs w:val="24"/>
        </w:rPr>
      </w:pPr>
    </w:p>
    <w:p w14:paraId="53EC6EB9"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Stečajni upravitelji dužni su stručno se usavršavati nakon položenoga stručnog ispita.</w:t>
      </w:r>
    </w:p>
    <w:p w14:paraId="30608D78" w14:textId="77777777" w:rsidR="009E2E4F" w:rsidRPr="006D055A" w:rsidRDefault="009E2E4F" w:rsidP="009E2E4F">
      <w:pPr>
        <w:spacing w:after="0"/>
        <w:jc w:val="both"/>
        <w:rPr>
          <w:rFonts w:ascii="Times New Roman" w:hAnsi="Times New Roman" w:cs="Times New Roman"/>
          <w:sz w:val="24"/>
          <w:szCs w:val="24"/>
        </w:rPr>
      </w:pPr>
    </w:p>
    <w:p w14:paraId="031FFB68"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Ministar nadležan za poslove pravosuđa propisat će pravilnikom program, pretpostavke i način polaganja stručnoga ispita za stečajne upravitelje, stručne obuke i stručnoga usavršavanja nakon položenoga stručnog ispita za stečajne upravitelje.</w:t>
      </w:r>
    </w:p>
    <w:p w14:paraId="7CFC6AD7" w14:textId="77777777" w:rsidR="009E2E4F" w:rsidRPr="006D055A" w:rsidRDefault="009E2E4F" w:rsidP="009E2E4F">
      <w:pPr>
        <w:spacing w:after="0"/>
        <w:rPr>
          <w:rFonts w:ascii="Times New Roman" w:hAnsi="Times New Roman" w:cs="Times New Roman"/>
          <w:sz w:val="24"/>
          <w:szCs w:val="24"/>
        </w:rPr>
      </w:pPr>
    </w:p>
    <w:p w14:paraId="7A9BC4CC"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Rješenje o upisu i brisanju s liste stečajnih upravitelja</w:t>
      </w:r>
    </w:p>
    <w:p w14:paraId="44D9BF45"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lastRenderedPageBreak/>
        <w:t>Članak 83.</w:t>
      </w:r>
    </w:p>
    <w:p w14:paraId="708B88F7" w14:textId="77777777" w:rsidR="009E2E4F" w:rsidRPr="006D055A" w:rsidRDefault="009E2E4F" w:rsidP="009E2E4F">
      <w:pPr>
        <w:spacing w:after="0"/>
        <w:rPr>
          <w:rFonts w:ascii="Times New Roman" w:hAnsi="Times New Roman" w:cs="Times New Roman"/>
          <w:sz w:val="24"/>
          <w:szCs w:val="24"/>
        </w:rPr>
      </w:pPr>
    </w:p>
    <w:p w14:paraId="34124FD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Rješenja o upisu i brisanju s liste stečajnih upravitelja donosi ministar nadležan za poslove pravosuđa.</w:t>
      </w:r>
    </w:p>
    <w:p w14:paraId="3D8D91FE" w14:textId="77777777" w:rsidR="009E2E4F" w:rsidRPr="006D055A" w:rsidRDefault="009E2E4F" w:rsidP="009E2E4F">
      <w:pPr>
        <w:spacing w:after="0"/>
        <w:jc w:val="both"/>
        <w:rPr>
          <w:rFonts w:ascii="Times New Roman" w:hAnsi="Times New Roman" w:cs="Times New Roman"/>
          <w:sz w:val="24"/>
          <w:szCs w:val="24"/>
        </w:rPr>
      </w:pPr>
    </w:p>
    <w:p w14:paraId="7B26A186"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Rješenja iz stavka 1. ovoga članka su upravni akti.</w:t>
      </w:r>
    </w:p>
    <w:p w14:paraId="140F933C" w14:textId="77777777" w:rsidR="009E2E4F" w:rsidRPr="006D055A" w:rsidRDefault="009E2E4F" w:rsidP="009E2E4F">
      <w:pPr>
        <w:spacing w:after="0"/>
        <w:jc w:val="both"/>
        <w:rPr>
          <w:rFonts w:ascii="Times New Roman" w:hAnsi="Times New Roman" w:cs="Times New Roman"/>
          <w:sz w:val="24"/>
          <w:szCs w:val="24"/>
        </w:rPr>
      </w:pPr>
    </w:p>
    <w:p w14:paraId="34901A86" w14:textId="77777777"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Protiv rješenja iz stavka 1. nije dopuštena žalba, ali se može pokrenuti upravni spor.</w:t>
      </w:r>
    </w:p>
    <w:p w14:paraId="17564339" w14:textId="77777777" w:rsidR="009E2E4F" w:rsidRPr="006D055A" w:rsidRDefault="009E2E4F" w:rsidP="009E2E4F">
      <w:pPr>
        <w:spacing w:after="0"/>
        <w:jc w:val="both"/>
        <w:rPr>
          <w:rFonts w:ascii="Times New Roman" w:hAnsi="Times New Roman" w:cs="Times New Roman"/>
          <w:sz w:val="24"/>
          <w:szCs w:val="24"/>
        </w:rPr>
      </w:pPr>
    </w:p>
    <w:p w14:paraId="635DB28E" w14:textId="77777777" w:rsidR="009E2E4F" w:rsidRPr="006D055A" w:rsidRDefault="009E2E4F" w:rsidP="009E2E4F">
      <w:pPr>
        <w:spacing w:after="0"/>
        <w:jc w:val="center"/>
        <w:rPr>
          <w:rFonts w:ascii="Times New Roman" w:hAnsi="Times New Roman" w:cs="Times New Roman"/>
          <w:sz w:val="24"/>
          <w:szCs w:val="24"/>
        </w:rPr>
      </w:pPr>
      <w:r w:rsidRPr="006D055A">
        <w:rPr>
          <w:rFonts w:ascii="Times New Roman" w:hAnsi="Times New Roman" w:cs="Times New Roman"/>
          <w:sz w:val="24"/>
          <w:szCs w:val="24"/>
        </w:rPr>
        <w:t>Izbor stečajnoga upravitelja</w:t>
      </w:r>
    </w:p>
    <w:p w14:paraId="1C97CB0E" w14:textId="77777777" w:rsidR="009E2E4F" w:rsidRPr="006D055A"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84.</w:t>
      </w:r>
    </w:p>
    <w:p w14:paraId="065586EC" w14:textId="77777777" w:rsidR="009E2E4F" w:rsidRPr="006D055A" w:rsidRDefault="009E2E4F" w:rsidP="009E2E4F">
      <w:pPr>
        <w:spacing w:after="0"/>
        <w:rPr>
          <w:rFonts w:ascii="Times New Roman" w:hAnsi="Times New Roman" w:cs="Times New Roman"/>
          <w:sz w:val="24"/>
          <w:szCs w:val="24"/>
        </w:rPr>
      </w:pPr>
    </w:p>
    <w:p w14:paraId="1A25AD01"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(1) Izbor stečajnoga upravitelja u stečajnom postupku obavlja se metodom slučajnoga odabira s liste A stečajnih upravitelja za područje nadležnoga suda, ako ovim Zakonom nije drukčije određeno.</w:t>
      </w:r>
    </w:p>
    <w:p w14:paraId="326ACBB7" w14:textId="77777777" w:rsidR="009E2E4F" w:rsidRPr="006D055A" w:rsidRDefault="009E2E4F" w:rsidP="009E2E4F">
      <w:pPr>
        <w:spacing w:after="0"/>
        <w:jc w:val="both"/>
        <w:rPr>
          <w:rFonts w:ascii="Times New Roman" w:hAnsi="Times New Roman" w:cs="Times New Roman"/>
          <w:sz w:val="24"/>
          <w:szCs w:val="24"/>
        </w:rPr>
      </w:pPr>
    </w:p>
    <w:p w14:paraId="461608D7"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(2) Ako sud smatra da stečajni upravitelj izabran metodom slučajnoga odabira ne raspolaže potrebnom stručnošću ili poslovnim iskustvom potrebnim za vođenje stečajnoga postupka, za stečajnoga upravitelja može izabrati drugu osobu s liste A stečajnih upravitelja za područje nadležnoga suda.</w:t>
      </w:r>
    </w:p>
    <w:p w14:paraId="565E0662" w14:textId="77777777" w:rsidR="009E2E4F" w:rsidRPr="006D055A" w:rsidRDefault="009E2E4F" w:rsidP="009E2E4F">
      <w:pPr>
        <w:spacing w:after="0"/>
        <w:jc w:val="both"/>
        <w:rPr>
          <w:rFonts w:ascii="Times New Roman" w:hAnsi="Times New Roman" w:cs="Times New Roman"/>
          <w:sz w:val="24"/>
          <w:szCs w:val="24"/>
        </w:rPr>
      </w:pPr>
    </w:p>
    <w:p w14:paraId="7027B51D" w14:textId="77777777" w:rsidR="009E2E4F" w:rsidRPr="006D055A"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(3) Stečajni upravitelj može podnijeti zahtjev ministarstvu nadležnom za poslove pravosuđa da ga se privremeno izuzme od izbora za stečajnog upravitelja, u kojem slučaju može nastaviti obavljati dužnost u postupcima u kojima je imenovan, ali ga se izuzima od izbora za stečajnog upravitelja u novim predmetima u razdoblju od dvije godine od dana isteka godine u kojoj je zatražio svoje izuzimanje.</w:t>
      </w:r>
    </w:p>
    <w:p w14:paraId="3E5C1FBB" w14:textId="77777777" w:rsidR="009E2E4F" w:rsidRPr="006D055A" w:rsidRDefault="009E2E4F" w:rsidP="009E2E4F">
      <w:pPr>
        <w:spacing w:after="0"/>
        <w:jc w:val="both"/>
        <w:rPr>
          <w:rFonts w:ascii="Times New Roman" w:hAnsi="Times New Roman" w:cs="Times New Roman"/>
          <w:sz w:val="24"/>
          <w:szCs w:val="24"/>
        </w:rPr>
      </w:pPr>
    </w:p>
    <w:p w14:paraId="6F3A2F0F" w14:textId="79962025" w:rsidR="009E2E4F" w:rsidRDefault="009E2E4F" w:rsidP="009E2E4F">
      <w:pPr>
        <w:spacing w:after="0"/>
        <w:jc w:val="both"/>
        <w:rPr>
          <w:rFonts w:ascii="Times New Roman" w:hAnsi="Times New Roman" w:cs="Times New Roman"/>
          <w:sz w:val="24"/>
          <w:szCs w:val="24"/>
        </w:rPr>
      </w:pPr>
      <w:r w:rsidRPr="006D055A">
        <w:rPr>
          <w:rFonts w:ascii="Times New Roman" w:hAnsi="Times New Roman" w:cs="Times New Roman"/>
          <w:sz w:val="24"/>
          <w:szCs w:val="24"/>
        </w:rPr>
        <w:t>(4) Ministar nadležan za poslove pravosuđa propisat će pravilnikom pretpostavke i način izbora stečajnoga upravitelja metodom slučajnoga odabira.</w:t>
      </w:r>
    </w:p>
    <w:p w14:paraId="0F5C340A" w14:textId="77777777" w:rsidR="00C850BE" w:rsidRDefault="00C850BE" w:rsidP="009E2E4F">
      <w:pPr>
        <w:spacing w:after="0"/>
        <w:jc w:val="both"/>
        <w:rPr>
          <w:rFonts w:ascii="Times New Roman" w:hAnsi="Times New Roman" w:cs="Times New Roman"/>
          <w:sz w:val="24"/>
          <w:szCs w:val="24"/>
        </w:rPr>
      </w:pPr>
    </w:p>
    <w:p w14:paraId="262C4265" w14:textId="77777777" w:rsidR="009E2E4F" w:rsidRDefault="009E2E4F" w:rsidP="009E2E4F">
      <w:pPr>
        <w:spacing w:after="0"/>
        <w:rPr>
          <w:rFonts w:ascii="Times New Roman" w:hAnsi="Times New Roman" w:cs="Times New Roman"/>
          <w:sz w:val="24"/>
          <w:szCs w:val="24"/>
        </w:rPr>
      </w:pPr>
    </w:p>
    <w:p w14:paraId="0AFBDE8F"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Imenovanje drugoga stečajnog upravitelja</w:t>
      </w:r>
    </w:p>
    <w:p w14:paraId="7B95BA76" w14:textId="77777777" w:rsidR="009E2E4F" w:rsidRPr="000C465D"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87.</w:t>
      </w:r>
    </w:p>
    <w:p w14:paraId="3A1F28A5" w14:textId="77777777" w:rsidR="009E2E4F" w:rsidRPr="000C465D" w:rsidRDefault="009E2E4F" w:rsidP="009E2E4F">
      <w:pPr>
        <w:spacing w:after="0"/>
        <w:rPr>
          <w:rFonts w:ascii="Times New Roman" w:hAnsi="Times New Roman" w:cs="Times New Roman"/>
          <w:sz w:val="24"/>
          <w:szCs w:val="24"/>
        </w:rPr>
      </w:pPr>
    </w:p>
    <w:p w14:paraId="58670B7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Na prvom ili kojem kasnijem ročištu nakon imenovanja stečajnoga upravitelja skupština vjerovnika može umjesto stečajnoga upravitelja kojeg je imenovao sud izabrati drugoga stečajnog upravitelja s liste A stečajnih upravitelja.</w:t>
      </w:r>
    </w:p>
    <w:p w14:paraId="042EF586" w14:textId="77777777" w:rsidR="009E2E4F" w:rsidRPr="000C465D" w:rsidRDefault="009E2E4F" w:rsidP="009E2E4F">
      <w:pPr>
        <w:spacing w:after="0"/>
        <w:jc w:val="both"/>
        <w:rPr>
          <w:rFonts w:ascii="Times New Roman" w:hAnsi="Times New Roman" w:cs="Times New Roman"/>
          <w:sz w:val="24"/>
          <w:szCs w:val="24"/>
        </w:rPr>
      </w:pPr>
    </w:p>
    <w:p w14:paraId="188DD8B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Smatrat će se da je na skupštini vjerovnika odluka iz stavka 1. ovoga članka donesena ako je za izbor drugoga stečajnog upravitelja glasovala većina iz članka 105. stavka 2. ovoga Zakona.</w:t>
      </w:r>
    </w:p>
    <w:p w14:paraId="14C0BA4E" w14:textId="77777777" w:rsidR="009E2E4F" w:rsidRPr="000C465D" w:rsidRDefault="009E2E4F" w:rsidP="009E2E4F">
      <w:pPr>
        <w:spacing w:after="0"/>
        <w:jc w:val="both"/>
        <w:rPr>
          <w:rFonts w:ascii="Times New Roman" w:hAnsi="Times New Roman" w:cs="Times New Roman"/>
          <w:sz w:val="24"/>
          <w:szCs w:val="24"/>
        </w:rPr>
      </w:pPr>
    </w:p>
    <w:p w14:paraId="40B80E8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Sud donosi rješenje kojim potvrđuje imenovanje drugoga stečajnog upravitelja. Ako sud ne donese rješenje u roku od tri dana, smatrat će se da je potvrdio imenovanje stečajnoga upravitelja.</w:t>
      </w:r>
    </w:p>
    <w:p w14:paraId="7012938E" w14:textId="77777777" w:rsidR="009E2E4F" w:rsidRPr="000C465D" w:rsidRDefault="009E2E4F" w:rsidP="009E2E4F">
      <w:pPr>
        <w:spacing w:after="0"/>
        <w:jc w:val="both"/>
        <w:rPr>
          <w:rFonts w:ascii="Times New Roman" w:hAnsi="Times New Roman" w:cs="Times New Roman"/>
          <w:sz w:val="24"/>
          <w:szCs w:val="24"/>
        </w:rPr>
      </w:pPr>
    </w:p>
    <w:p w14:paraId="13B39D1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(4) Sud ne može odbiti potvrditi imenovanje stečajnoga upravitelja kojeg je izabrala skupština vjerovnika.</w:t>
      </w:r>
    </w:p>
    <w:p w14:paraId="6C9EEBA6" w14:textId="77777777" w:rsidR="009E2E4F" w:rsidRPr="000C465D" w:rsidRDefault="009E2E4F" w:rsidP="009E2E4F">
      <w:pPr>
        <w:spacing w:after="0"/>
        <w:jc w:val="both"/>
        <w:rPr>
          <w:rFonts w:ascii="Times New Roman" w:hAnsi="Times New Roman" w:cs="Times New Roman"/>
          <w:sz w:val="24"/>
          <w:szCs w:val="24"/>
        </w:rPr>
      </w:pPr>
    </w:p>
    <w:p w14:paraId="27C32D2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Novoimenovanom stečajnom upravitelju sud će predati potvrdu o imenovanju nakon davanja izjave iz članka 86. stavka 1. ovoga Zakona.</w:t>
      </w:r>
    </w:p>
    <w:p w14:paraId="05A7EFBD" w14:textId="77777777" w:rsidR="009E2E4F" w:rsidRPr="000C465D" w:rsidRDefault="009E2E4F" w:rsidP="009E2E4F">
      <w:pPr>
        <w:spacing w:after="0"/>
        <w:jc w:val="both"/>
        <w:rPr>
          <w:rFonts w:ascii="Times New Roman" w:hAnsi="Times New Roman" w:cs="Times New Roman"/>
          <w:sz w:val="24"/>
          <w:szCs w:val="24"/>
        </w:rPr>
      </w:pPr>
    </w:p>
    <w:p w14:paraId="16A4CC7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Predajom potvrde o imenovanju prestaju ovlaštenja prijašnjem stečajnom upravitelju.</w:t>
      </w:r>
    </w:p>
    <w:p w14:paraId="4B451B3E" w14:textId="77777777" w:rsidR="009E2E4F" w:rsidRPr="000C465D" w:rsidRDefault="009E2E4F" w:rsidP="009E2E4F">
      <w:pPr>
        <w:spacing w:after="0"/>
        <w:jc w:val="both"/>
        <w:rPr>
          <w:rFonts w:ascii="Times New Roman" w:hAnsi="Times New Roman" w:cs="Times New Roman"/>
          <w:sz w:val="24"/>
          <w:szCs w:val="24"/>
        </w:rPr>
      </w:pPr>
    </w:p>
    <w:p w14:paraId="3532F8D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Prijašnji stečajni upravitelj dužan je predati svoje dužnosti novom stečajnom upravitelju u roku od tri dana.</w:t>
      </w:r>
    </w:p>
    <w:p w14:paraId="7F80DF03" w14:textId="77777777" w:rsidR="009E2E4F" w:rsidRPr="000C465D" w:rsidRDefault="009E2E4F" w:rsidP="009E2E4F">
      <w:pPr>
        <w:spacing w:after="0"/>
        <w:jc w:val="both"/>
        <w:rPr>
          <w:rFonts w:ascii="Times New Roman" w:hAnsi="Times New Roman" w:cs="Times New Roman"/>
          <w:sz w:val="24"/>
          <w:szCs w:val="24"/>
        </w:rPr>
      </w:pPr>
    </w:p>
    <w:p w14:paraId="0DF87BEA"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Sud će zaključkom odrediti potrebne mjere radi ostvarenja primopredaje dužnosti između stečajnih upravitelja.</w:t>
      </w:r>
    </w:p>
    <w:p w14:paraId="10B6835F" w14:textId="77777777" w:rsidR="009E2E4F" w:rsidRDefault="009E2E4F" w:rsidP="009E2E4F">
      <w:pPr>
        <w:spacing w:after="0"/>
        <w:jc w:val="both"/>
        <w:rPr>
          <w:rFonts w:ascii="Times New Roman" w:hAnsi="Times New Roman" w:cs="Times New Roman"/>
          <w:sz w:val="24"/>
          <w:szCs w:val="24"/>
        </w:rPr>
      </w:pPr>
    </w:p>
    <w:p w14:paraId="44DA924D"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Dužnosti stečajnoga upravitelja</w:t>
      </w:r>
    </w:p>
    <w:p w14:paraId="102B760F" w14:textId="77777777" w:rsidR="009E2E4F"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89.</w:t>
      </w:r>
    </w:p>
    <w:p w14:paraId="6E5CC802" w14:textId="77777777" w:rsidR="009E2E4F" w:rsidRPr="000C465D" w:rsidRDefault="009E2E4F" w:rsidP="009E2E4F">
      <w:pPr>
        <w:spacing w:after="0"/>
        <w:jc w:val="center"/>
        <w:rPr>
          <w:rFonts w:ascii="Times New Roman" w:hAnsi="Times New Roman" w:cs="Times New Roman"/>
          <w:sz w:val="24"/>
          <w:szCs w:val="24"/>
        </w:rPr>
      </w:pPr>
    </w:p>
    <w:p w14:paraId="7871D52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Stečajni upravitelj dužan je postupati savjesno i uredno, a osobito:</w:t>
      </w:r>
    </w:p>
    <w:p w14:paraId="420B570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dovesti u red očevidnik knjigovodstvenih podataka do dana otvaranja stečajnoga postupka</w:t>
      </w:r>
    </w:p>
    <w:p w14:paraId="4817100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sastaviti predračun troškova stečajnoga postupka i dostaviti na odobrenje odboru vjerovnika</w:t>
      </w:r>
    </w:p>
    <w:p w14:paraId="37CF680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odrediti povjerenstvo za popis imovine</w:t>
      </w:r>
    </w:p>
    <w:p w14:paraId="2AD70CA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sastaviti početno stanje imovine dužnika</w:t>
      </w:r>
    </w:p>
    <w:p w14:paraId="170CD49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kao dobar gospodar brinuti se o završetku započetih, a neobavljenih poslova dužnika i poslova potrebnih da bi se spriječilo nastupanje štete nad sredstvima dužnika</w:t>
      </w:r>
    </w:p>
    <w:p w14:paraId="62442C4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brinuti se o ostvarivanju tražbine dužnika</w:t>
      </w:r>
    </w:p>
    <w:p w14:paraId="6C63529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savjesno voditi poslovanje dužnika iz članka 217. stavka 2. ovoga Zakona</w:t>
      </w:r>
    </w:p>
    <w:p w14:paraId="396470E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8. dostaviti Hrvatskom zavodu za mirovinsko osiguranje isprave koje se odnose na </w:t>
      </w:r>
      <w:proofErr w:type="spellStart"/>
      <w:r w:rsidRPr="000C465D">
        <w:rPr>
          <w:rFonts w:ascii="Times New Roman" w:hAnsi="Times New Roman" w:cs="Times New Roman"/>
          <w:sz w:val="24"/>
          <w:szCs w:val="24"/>
        </w:rPr>
        <w:t>radnopravni</w:t>
      </w:r>
      <w:proofErr w:type="spellEnd"/>
      <w:r w:rsidRPr="000C465D">
        <w:rPr>
          <w:rFonts w:ascii="Times New Roman" w:hAnsi="Times New Roman" w:cs="Times New Roman"/>
          <w:sz w:val="24"/>
          <w:szCs w:val="24"/>
        </w:rPr>
        <w:t xml:space="preserve"> status osiguranika</w:t>
      </w:r>
    </w:p>
    <w:p w14:paraId="5D4C261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9. unovčiti, odnosno naplatiti s pažnjom dobroga gospodara stvari i prava dužnika koja ulaze u stečajnu masu</w:t>
      </w:r>
    </w:p>
    <w:p w14:paraId="4D5ED1F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10. pripremiti isplatu vjerovnika i nakon odobrenja izvršiti isplatu</w:t>
      </w:r>
    </w:p>
    <w:p w14:paraId="49AAE499"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11. dostaviti odboru vjerovnika završni račun</w:t>
      </w:r>
    </w:p>
    <w:p w14:paraId="3C10ADE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12. izvršiti naknadne isplate vjerovnika</w:t>
      </w:r>
    </w:p>
    <w:p w14:paraId="66ED4FF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13. nakon zaključenja stečajnoga postupka zastupati stečajnu masu u skladu s ovim Zakonom.</w:t>
      </w:r>
    </w:p>
    <w:p w14:paraId="39217BAA" w14:textId="77777777" w:rsidR="009E2E4F" w:rsidRPr="000C465D" w:rsidRDefault="009E2E4F" w:rsidP="009E2E4F">
      <w:pPr>
        <w:spacing w:after="0"/>
        <w:jc w:val="both"/>
        <w:rPr>
          <w:rFonts w:ascii="Times New Roman" w:hAnsi="Times New Roman" w:cs="Times New Roman"/>
          <w:sz w:val="24"/>
          <w:szCs w:val="24"/>
        </w:rPr>
      </w:pPr>
    </w:p>
    <w:p w14:paraId="549206C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Stečajni upravitelj dužan je podnositi na propisanom obrascu pisana izvješća o tijeku stečajnoga postupka i o stanju stečajne mase, i to najmanje jedanput u tri mjeseca.</w:t>
      </w:r>
    </w:p>
    <w:p w14:paraId="011B7204" w14:textId="77777777" w:rsidR="009E2E4F" w:rsidRPr="000C465D" w:rsidRDefault="009E2E4F" w:rsidP="009E2E4F">
      <w:pPr>
        <w:spacing w:after="0"/>
        <w:jc w:val="both"/>
        <w:rPr>
          <w:rFonts w:ascii="Times New Roman" w:hAnsi="Times New Roman" w:cs="Times New Roman"/>
          <w:sz w:val="24"/>
          <w:szCs w:val="24"/>
        </w:rPr>
      </w:pPr>
    </w:p>
    <w:p w14:paraId="14F1B5E2"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Pisana izvješća iz stavka 2. ovoga članka i druga izvješća koja je stečajni upravitelj dužan podnositi na temelju ovoga Zakona objavit će se na mrežnoj stranici e-Oglasna ploča sudova bez odgode.</w:t>
      </w:r>
    </w:p>
    <w:p w14:paraId="17DB5BF3" w14:textId="77777777" w:rsidR="009E2E4F" w:rsidRDefault="009E2E4F" w:rsidP="009E2E4F">
      <w:pPr>
        <w:spacing w:after="0"/>
        <w:jc w:val="both"/>
        <w:rPr>
          <w:rFonts w:ascii="Times New Roman" w:hAnsi="Times New Roman" w:cs="Times New Roman"/>
          <w:sz w:val="24"/>
          <w:szCs w:val="24"/>
        </w:rPr>
      </w:pPr>
    </w:p>
    <w:p w14:paraId="556324C6"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Razrješenje stečajnoga upravitelja</w:t>
      </w:r>
    </w:p>
    <w:p w14:paraId="5786978F" w14:textId="77777777" w:rsidR="009E2E4F" w:rsidRPr="000C465D"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91.</w:t>
      </w:r>
    </w:p>
    <w:p w14:paraId="61712004" w14:textId="77777777" w:rsidR="009E2E4F" w:rsidRPr="000C465D" w:rsidRDefault="009E2E4F" w:rsidP="009E2E4F">
      <w:pPr>
        <w:spacing w:after="0"/>
        <w:rPr>
          <w:rFonts w:ascii="Times New Roman" w:hAnsi="Times New Roman" w:cs="Times New Roman"/>
          <w:sz w:val="24"/>
          <w:szCs w:val="24"/>
        </w:rPr>
      </w:pPr>
    </w:p>
    <w:p w14:paraId="4BE615D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(1) Na zahtjev odbora vjerovnika ili skupštine vjerovnika sud će razriješiti stečajnoga upravitelja istekom godine i pol dana od dana održavanja izvještajnoga ročišta ako nije unovčio imovinu koja ulazi u stečajnu masu tako da se može pristupiti završnoj diobi.</w:t>
      </w:r>
    </w:p>
    <w:p w14:paraId="54E0B185" w14:textId="77777777" w:rsidR="009E2E4F" w:rsidRPr="000C465D" w:rsidRDefault="009E2E4F" w:rsidP="009E2E4F">
      <w:pPr>
        <w:spacing w:after="0"/>
        <w:jc w:val="both"/>
        <w:rPr>
          <w:rFonts w:ascii="Times New Roman" w:hAnsi="Times New Roman" w:cs="Times New Roman"/>
          <w:sz w:val="24"/>
          <w:szCs w:val="24"/>
        </w:rPr>
      </w:pPr>
    </w:p>
    <w:p w14:paraId="4B07220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Sud može po službenoj dužnosti ili na zahtjev odbora vjerovnika ili skupštine vjerovnika razriješiti stečajnoga upravitelja i prije isteka roka iz stavka 1. ovoga članka ako svoju dužnost ne obavlja uspješno ili iz drugih važnih razloga, osobito ako ne postupa po nalogu suda.</w:t>
      </w:r>
    </w:p>
    <w:p w14:paraId="6BB1DAF5" w14:textId="77777777" w:rsidR="009E2E4F" w:rsidRPr="000C465D" w:rsidRDefault="009E2E4F" w:rsidP="009E2E4F">
      <w:pPr>
        <w:spacing w:after="0"/>
        <w:jc w:val="both"/>
        <w:rPr>
          <w:rFonts w:ascii="Times New Roman" w:hAnsi="Times New Roman" w:cs="Times New Roman"/>
          <w:sz w:val="24"/>
          <w:szCs w:val="24"/>
        </w:rPr>
      </w:pPr>
    </w:p>
    <w:p w14:paraId="2129D67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Prije donošenja odluke iz stavka 2. ovoga članka sud će omogućiti stečajnom upravitelju da se očituje, osim ako važni razlozi ne zahtijevaju da se drukčije postupi.</w:t>
      </w:r>
    </w:p>
    <w:p w14:paraId="5D15C855" w14:textId="77777777" w:rsidR="009E2E4F" w:rsidRPr="000C465D" w:rsidRDefault="009E2E4F" w:rsidP="009E2E4F">
      <w:pPr>
        <w:spacing w:after="0"/>
        <w:jc w:val="both"/>
        <w:rPr>
          <w:rFonts w:ascii="Times New Roman" w:hAnsi="Times New Roman" w:cs="Times New Roman"/>
          <w:sz w:val="24"/>
          <w:szCs w:val="24"/>
        </w:rPr>
      </w:pPr>
    </w:p>
    <w:p w14:paraId="27B33FB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Protiv rješenja o razrješenju stečajnoga upravitelja pravo na žalbu imaju samo stečajni vjerovnici.</w:t>
      </w:r>
    </w:p>
    <w:p w14:paraId="229F48D6" w14:textId="77777777" w:rsidR="009E2E4F" w:rsidRPr="000C465D" w:rsidRDefault="009E2E4F" w:rsidP="009E2E4F">
      <w:pPr>
        <w:spacing w:after="0"/>
        <w:jc w:val="both"/>
        <w:rPr>
          <w:rFonts w:ascii="Times New Roman" w:hAnsi="Times New Roman" w:cs="Times New Roman"/>
          <w:sz w:val="24"/>
          <w:szCs w:val="24"/>
        </w:rPr>
      </w:pPr>
    </w:p>
    <w:p w14:paraId="53BA03E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Sud može razriješiti stečajnoga upravitelja na osobni zahtjev iz opravdanih razloga. Protiv rješenja o odbijanju osobnoga zahtjeva za razrješenje pravo na žalbu ima samo stečajni upravitelj.</w:t>
      </w:r>
    </w:p>
    <w:p w14:paraId="223547D5" w14:textId="77777777" w:rsidR="009E2E4F" w:rsidRPr="000C465D" w:rsidRDefault="009E2E4F" w:rsidP="009E2E4F">
      <w:pPr>
        <w:spacing w:after="0"/>
        <w:jc w:val="both"/>
        <w:rPr>
          <w:rFonts w:ascii="Times New Roman" w:hAnsi="Times New Roman" w:cs="Times New Roman"/>
          <w:sz w:val="24"/>
          <w:szCs w:val="24"/>
        </w:rPr>
      </w:pPr>
    </w:p>
    <w:p w14:paraId="71117AB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Sud može razriješenom stečajnom upravitelju rješenjem naložiti vraćanje onoga što je tijekom postupka primio, osobito ako odbije ispuniti nalog suda u svezi s predajom dužnosti, ako odbije ili nepotrebno odgađa predaju dokumentacije ili ako ne postupi prema nalogu suda za dostavu izvješća o određenim pitanjima.</w:t>
      </w:r>
    </w:p>
    <w:p w14:paraId="469D8B22" w14:textId="77777777" w:rsidR="009E2E4F" w:rsidRPr="000C465D" w:rsidRDefault="009E2E4F" w:rsidP="009E2E4F">
      <w:pPr>
        <w:spacing w:after="0"/>
        <w:jc w:val="both"/>
        <w:rPr>
          <w:rFonts w:ascii="Times New Roman" w:hAnsi="Times New Roman" w:cs="Times New Roman"/>
          <w:sz w:val="24"/>
          <w:szCs w:val="24"/>
        </w:rPr>
      </w:pPr>
    </w:p>
    <w:p w14:paraId="24EF6A4D"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Ako razriješeni stečajni upravitelj ne postupi sukladno nalogu suda iz stavka 6. ovoga članka, može se kazniti novčanom kaznom do 10.000,00 kuna.</w:t>
      </w:r>
    </w:p>
    <w:p w14:paraId="0FCDC260" w14:textId="77777777" w:rsidR="009E2E4F" w:rsidRPr="000C465D" w:rsidRDefault="009E2E4F" w:rsidP="009E2E4F">
      <w:pPr>
        <w:spacing w:after="0"/>
        <w:jc w:val="both"/>
        <w:rPr>
          <w:rFonts w:ascii="Times New Roman" w:hAnsi="Times New Roman" w:cs="Times New Roman"/>
          <w:sz w:val="24"/>
          <w:szCs w:val="24"/>
        </w:rPr>
      </w:pPr>
    </w:p>
    <w:p w14:paraId="63A68B6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Rješenjem o razrješenju stečajnoga upravitelja sud će donijeti odluku o imenovanju novoga stečajnog upravitelja odgovarajućom primjenom odredbe članka 84. ovoga Zakona. Na sljedećem ili kojem kasnijem ročištu skupština vjerovnika može izabrati neku drugu osobu za stečajnoga upravitelja odgovarajućom primjenom odredbe članka 87. ovoga Zakona.</w:t>
      </w:r>
    </w:p>
    <w:p w14:paraId="073EE6E8" w14:textId="77777777" w:rsidR="009E2E4F" w:rsidRPr="000C465D" w:rsidRDefault="009E2E4F" w:rsidP="009E2E4F">
      <w:pPr>
        <w:spacing w:after="0"/>
        <w:jc w:val="both"/>
        <w:rPr>
          <w:rFonts w:ascii="Times New Roman" w:hAnsi="Times New Roman" w:cs="Times New Roman"/>
          <w:sz w:val="24"/>
          <w:szCs w:val="24"/>
        </w:rPr>
      </w:pPr>
    </w:p>
    <w:p w14:paraId="132D08C2"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(9) Pravomoćnošću rješenja o brisanju s liste stečajnih upravitelja stečajnom upravitelju prestaje dužnost, što će sud utvrditi rješenjem u kojem slučaju se na odgovarajući način primjenjuje stavak 8. ovoga članka.</w:t>
      </w:r>
    </w:p>
    <w:p w14:paraId="41B5AFFA" w14:textId="77777777" w:rsidR="009E2E4F" w:rsidRDefault="009E2E4F" w:rsidP="009E2E4F">
      <w:pPr>
        <w:spacing w:after="0"/>
        <w:jc w:val="both"/>
        <w:rPr>
          <w:rFonts w:ascii="Times New Roman" w:hAnsi="Times New Roman" w:cs="Times New Roman"/>
          <w:sz w:val="24"/>
          <w:szCs w:val="24"/>
        </w:rPr>
      </w:pPr>
    </w:p>
    <w:p w14:paraId="722CD7D1"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Ovlaštenja skupštine vjerovnika</w:t>
      </w:r>
    </w:p>
    <w:p w14:paraId="3D607080"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107.</w:t>
      </w:r>
    </w:p>
    <w:p w14:paraId="37C8B6D7" w14:textId="77777777" w:rsidR="009E2E4F" w:rsidRPr="000C465D" w:rsidRDefault="009E2E4F" w:rsidP="009E2E4F">
      <w:pPr>
        <w:spacing w:after="0"/>
        <w:rPr>
          <w:rFonts w:ascii="Times New Roman" w:hAnsi="Times New Roman" w:cs="Times New Roman"/>
          <w:sz w:val="24"/>
          <w:szCs w:val="24"/>
        </w:rPr>
      </w:pPr>
    </w:p>
    <w:p w14:paraId="2A1B35D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Skupština vjerovnika ovlaštena je na izvještajnom ročištu ili kojem kasnijem ročištu:</w:t>
      </w:r>
    </w:p>
    <w:p w14:paraId="70EE3E5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osnovati odbor vjerovnika, ako on nije osnovan, odnosno izmijeniti njegov sastav ili ga ukinuti</w:t>
      </w:r>
    </w:p>
    <w:p w14:paraId="7EDB893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imenovati novoga stečajnog upravitelja</w:t>
      </w:r>
    </w:p>
    <w:p w14:paraId="472CFB58" w14:textId="77777777" w:rsidR="009E2E4F" w:rsidRPr="000C465D" w:rsidRDefault="009E2E4F" w:rsidP="009E2E4F">
      <w:pPr>
        <w:spacing w:after="0"/>
        <w:jc w:val="both"/>
        <w:rPr>
          <w:rFonts w:ascii="Times New Roman" w:hAnsi="Times New Roman" w:cs="Times New Roman"/>
          <w:sz w:val="24"/>
          <w:szCs w:val="24"/>
        </w:rPr>
      </w:pPr>
    </w:p>
    <w:p w14:paraId="23B3477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odlučiti o poslovanju dužnika iz članka 217. stavka 2. ovoga Zakona i o načinu i uvjetima unovčenja njegove imovine</w:t>
      </w:r>
    </w:p>
    <w:p w14:paraId="2FCA958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naložiti stečajnom upravitelju izradu stečajnoga plana</w:t>
      </w:r>
    </w:p>
    <w:p w14:paraId="09D70CF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5. donijeti sve odluke iz nadležnosti odbora vjerovnika</w:t>
      </w:r>
    </w:p>
    <w:p w14:paraId="1A19776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odlučiti o drugim pitanjima važnim za provedbu i završetak stečajnoga postupka u skladu s ovim Zakonom.</w:t>
      </w:r>
    </w:p>
    <w:p w14:paraId="5E05DD04" w14:textId="77777777" w:rsidR="009E2E4F" w:rsidRPr="000C465D" w:rsidRDefault="009E2E4F" w:rsidP="009E2E4F">
      <w:pPr>
        <w:spacing w:after="0"/>
        <w:jc w:val="both"/>
        <w:rPr>
          <w:rFonts w:ascii="Times New Roman" w:hAnsi="Times New Roman" w:cs="Times New Roman"/>
          <w:sz w:val="24"/>
          <w:szCs w:val="24"/>
        </w:rPr>
      </w:pPr>
    </w:p>
    <w:p w14:paraId="21FCCA4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Skupština vjerovnika ima pravo zatražiti od stečajnoga upravitelja obavijesti i izvještaje o stanju stvari i vođenju poslova. Ako odbor vjerovnika nije osnovan, skupština vjerovnika može naložiti provjeru prometa i iznosa gotova novca kojom upravlja stečajni upravitelj.</w:t>
      </w:r>
    </w:p>
    <w:p w14:paraId="79E9E2BB" w14:textId="77777777" w:rsidR="009E2E4F" w:rsidRPr="000C465D" w:rsidRDefault="009E2E4F" w:rsidP="009E2E4F">
      <w:pPr>
        <w:spacing w:after="0"/>
        <w:jc w:val="both"/>
        <w:rPr>
          <w:rFonts w:ascii="Times New Roman" w:hAnsi="Times New Roman" w:cs="Times New Roman"/>
          <w:sz w:val="24"/>
          <w:szCs w:val="24"/>
        </w:rPr>
      </w:pPr>
    </w:p>
    <w:p w14:paraId="1CAC1C51"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Vjerovnici svoje odluke mogu izmijeniti na kasnijim ročištima skupštine vjerovnika.</w:t>
      </w:r>
    </w:p>
    <w:p w14:paraId="11C716FC" w14:textId="77777777" w:rsidR="009E2E4F" w:rsidRPr="000C465D" w:rsidRDefault="009E2E4F" w:rsidP="009E2E4F">
      <w:pPr>
        <w:spacing w:after="0"/>
        <w:jc w:val="both"/>
        <w:rPr>
          <w:rFonts w:ascii="Times New Roman" w:hAnsi="Times New Roman" w:cs="Times New Roman"/>
          <w:sz w:val="24"/>
          <w:szCs w:val="24"/>
        </w:rPr>
      </w:pPr>
    </w:p>
    <w:p w14:paraId="1DC986EF"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Podnositelji prijedloga za otvaranje stečajnoga postupka</w:t>
      </w:r>
    </w:p>
    <w:p w14:paraId="574A39F1" w14:textId="77777777" w:rsidR="009E2E4F" w:rsidRPr="000C465D"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Članak 109.</w:t>
      </w:r>
    </w:p>
    <w:p w14:paraId="559DB874" w14:textId="77777777" w:rsidR="009E2E4F" w:rsidRPr="000C465D" w:rsidRDefault="009E2E4F" w:rsidP="009E2E4F">
      <w:pPr>
        <w:spacing w:after="0"/>
        <w:rPr>
          <w:rFonts w:ascii="Times New Roman" w:hAnsi="Times New Roman" w:cs="Times New Roman"/>
          <w:sz w:val="24"/>
          <w:szCs w:val="24"/>
        </w:rPr>
      </w:pPr>
    </w:p>
    <w:p w14:paraId="1EBA152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Prijedlog za otvaranje stečajnoga postupka ovlašten je podnijeti vjerovnik ili dužnik, ako zakonom nije drukčije određeno.</w:t>
      </w:r>
    </w:p>
    <w:p w14:paraId="63CB53C9" w14:textId="77777777" w:rsidR="009E2E4F" w:rsidRPr="000C465D" w:rsidRDefault="009E2E4F" w:rsidP="009E2E4F">
      <w:pPr>
        <w:spacing w:after="0"/>
        <w:jc w:val="both"/>
        <w:rPr>
          <w:rFonts w:ascii="Times New Roman" w:hAnsi="Times New Roman" w:cs="Times New Roman"/>
          <w:sz w:val="24"/>
          <w:szCs w:val="24"/>
        </w:rPr>
      </w:pPr>
    </w:p>
    <w:p w14:paraId="0A5A2A34"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Vjerovnik je ovlašten podnijeti prijedlog za otvaranje stečajnoga postupka ako učini vjerojatnim postojanje svoje tražbine i stečajnoga razloga.</w:t>
      </w:r>
    </w:p>
    <w:p w14:paraId="4011BABF" w14:textId="77777777" w:rsidR="009E2E4F" w:rsidRPr="000C465D" w:rsidRDefault="009E2E4F" w:rsidP="009E2E4F">
      <w:pPr>
        <w:spacing w:after="0"/>
        <w:jc w:val="both"/>
        <w:rPr>
          <w:rFonts w:ascii="Times New Roman" w:hAnsi="Times New Roman" w:cs="Times New Roman"/>
          <w:sz w:val="24"/>
          <w:szCs w:val="24"/>
        </w:rPr>
      </w:pPr>
    </w:p>
    <w:p w14:paraId="0336118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(3) </w:t>
      </w:r>
      <w:proofErr w:type="spellStart"/>
      <w:r w:rsidRPr="000C465D">
        <w:rPr>
          <w:rFonts w:ascii="Times New Roman" w:hAnsi="Times New Roman" w:cs="Times New Roman"/>
          <w:sz w:val="24"/>
          <w:szCs w:val="24"/>
        </w:rPr>
        <w:t>Razlučni</w:t>
      </w:r>
      <w:proofErr w:type="spellEnd"/>
      <w:r w:rsidRPr="000C465D">
        <w:rPr>
          <w:rFonts w:ascii="Times New Roman" w:hAnsi="Times New Roman" w:cs="Times New Roman"/>
          <w:sz w:val="24"/>
          <w:szCs w:val="24"/>
        </w:rPr>
        <w:t xml:space="preserve"> vjerovnik kojemu je dužnik osobno odgovoran ovlašten je podnijeti prijedlog za otvaranje stečajnoga postupka ako učini vjerojatnim da tražbinu neće moći potpuno namiriti iz predmeta na koji se odnosi njegovo </w:t>
      </w:r>
      <w:proofErr w:type="spellStart"/>
      <w:r w:rsidRPr="000C465D">
        <w:rPr>
          <w:rFonts w:ascii="Times New Roman" w:hAnsi="Times New Roman" w:cs="Times New Roman"/>
          <w:sz w:val="24"/>
          <w:szCs w:val="24"/>
        </w:rPr>
        <w:t>razlučno</w:t>
      </w:r>
      <w:proofErr w:type="spellEnd"/>
      <w:r w:rsidRPr="000C465D">
        <w:rPr>
          <w:rFonts w:ascii="Times New Roman" w:hAnsi="Times New Roman" w:cs="Times New Roman"/>
          <w:sz w:val="24"/>
          <w:szCs w:val="24"/>
        </w:rPr>
        <w:t xml:space="preserve"> pravo.</w:t>
      </w:r>
    </w:p>
    <w:p w14:paraId="4C4AF6E1" w14:textId="77777777" w:rsidR="009E2E4F" w:rsidRPr="000C465D" w:rsidRDefault="009E2E4F" w:rsidP="009E2E4F">
      <w:pPr>
        <w:spacing w:after="0"/>
        <w:jc w:val="both"/>
        <w:rPr>
          <w:rFonts w:ascii="Times New Roman" w:hAnsi="Times New Roman" w:cs="Times New Roman"/>
          <w:sz w:val="24"/>
          <w:szCs w:val="24"/>
        </w:rPr>
      </w:pPr>
    </w:p>
    <w:p w14:paraId="72EDEE3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Prijedlog za otvaranje stečajnoga postupka pravne osobe u ime dužnika ovlaštene su podnijeti:</w:t>
      </w:r>
    </w:p>
    <w:p w14:paraId="2CD92BC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osoba ovlaštena za zastupanje dužnika po zakonu</w:t>
      </w:r>
    </w:p>
    <w:p w14:paraId="2270F26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član upravnoga odbora dioničkoga društva</w:t>
      </w:r>
    </w:p>
    <w:p w14:paraId="6210C22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likvidator dužnika</w:t>
      </w:r>
    </w:p>
    <w:p w14:paraId="37F4E60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član nadzornoga odbora dužnika, ako nema osoba ovlaštenih za zastupanje dužnika po zakonu</w:t>
      </w:r>
    </w:p>
    <w:p w14:paraId="49295330"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član društva s ograničenom odgovornošću ako dužnik nema nadzorni odbor, a nema osoba ovlaštenih za zastupanje dužnika po zakonu.</w:t>
      </w:r>
    </w:p>
    <w:p w14:paraId="51693E90" w14:textId="77777777" w:rsidR="009E2E4F" w:rsidRPr="000C465D" w:rsidRDefault="009E2E4F" w:rsidP="009E2E4F">
      <w:pPr>
        <w:spacing w:after="0"/>
        <w:jc w:val="both"/>
        <w:rPr>
          <w:rFonts w:ascii="Times New Roman" w:hAnsi="Times New Roman" w:cs="Times New Roman"/>
          <w:sz w:val="24"/>
          <w:szCs w:val="24"/>
        </w:rPr>
      </w:pPr>
    </w:p>
    <w:p w14:paraId="4D920A41"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Ako prijedlog za otvaranje stečajnoga postupka ne podnesu skupno sve osobe ovlaštene za zastupanje dužnika po zakonu ili svi članovi upravnoga odbora dioničkoga društva ili svi likvidatori dužnika, prijedlog je dopušten samo ako podnositelj prijedloga učini vjerojatnim postojanje stečajnoga razloga.</w:t>
      </w:r>
    </w:p>
    <w:p w14:paraId="76A047B0" w14:textId="77777777" w:rsidR="009E2E4F" w:rsidRPr="000C465D" w:rsidRDefault="009E2E4F" w:rsidP="009E2E4F">
      <w:pPr>
        <w:spacing w:after="0"/>
        <w:jc w:val="both"/>
        <w:rPr>
          <w:rFonts w:ascii="Times New Roman" w:hAnsi="Times New Roman" w:cs="Times New Roman"/>
          <w:sz w:val="24"/>
          <w:szCs w:val="24"/>
        </w:rPr>
      </w:pPr>
    </w:p>
    <w:p w14:paraId="7DEB103D"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Podnositelj prijedloga iz stavka 4. podstavaka 4. i 5. ovoga članka mora uz prijedlog dostaviti ispravu iz koje proizlazi nepostojanje osoba ovlaštenih za zastupanje dužnika po zakonu.</w:t>
      </w:r>
    </w:p>
    <w:p w14:paraId="3DDAE42E" w14:textId="77777777" w:rsidR="009E2E4F" w:rsidRPr="000C465D" w:rsidRDefault="009E2E4F" w:rsidP="009E2E4F">
      <w:pPr>
        <w:spacing w:after="0"/>
        <w:jc w:val="both"/>
        <w:rPr>
          <w:rFonts w:ascii="Times New Roman" w:hAnsi="Times New Roman" w:cs="Times New Roman"/>
          <w:sz w:val="24"/>
          <w:szCs w:val="24"/>
        </w:rPr>
      </w:pPr>
    </w:p>
    <w:p w14:paraId="11708178" w14:textId="42C2DE71"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Prijedlog za otvaranje stečajnoga postupka nad imovinom dužnika pojedinca ovlašten je podnijeti samo dužnik pojedinac.</w:t>
      </w:r>
    </w:p>
    <w:p w14:paraId="48DC7C01" w14:textId="4D8DFBDE" w:rsidR="00B91F0C" w:rsidRDefault="00B91F0C" w:rsidP="009E2E4F">
      <w:pPr>
        <w:spacing w:after="0"/>
        <w:jc w:val="both"/>
        <w:rPr>
          <w:rFonts w:ascii="Times New Roman" w:hAnsi="Times New Roman" w:cs="Times New Roman"/>
          <w:sz w:val="24"/>
          <w:szCs w:val="24"/>
        </w:rPr>
      </w:pPr>
    </w:p>
    <w:p w14:paraId="58017CDD" w14:textId="157A4BCB" w:rsidR="00B91F0C" w:rsidRPr="00B91F0C" w:rsidRDefault="00B91F0C" w:rsidP="00C84A43">
      <w:pPr>
        <w:spacing w:after="0"/>
        <w:jc w:val="center"/>
        <w:rPr>
          <w:rFonts w:ascii="Times New Roman" w:hAnsi="Times New Roman" w:cs="Times New Roman"/>
          <w:sz w:val="24"/>
          <w:szCs w:val="24"/>
        </w:rPr>
      </w:pPr>
      <w:r w:rsidRPr="00B91F0C">
        <w:rPr>
          <w:rFonts w:ascii="Times New Roman" w:hAnsi="Times New Roman" w:cs="Times New Roman"/>
          <w:sz w:val="24"/>
          <w:szCs w:val="24"/>
        </w:rPr>
        <w:t>Dužnost podnošenja prijedloga za otvaranje stečajnoga postupka pravne osobe</w:t>
      </w:r>
    </w:p>
    <w:p w14:paraId="4C200B51" w14:textId="77777777" w:rsidR="00B91F0C" w:rsidRPr="00B91F0C" w:rsidRDefault="00B91F0C" w:rsidP="006B510F">
      <w:pPr>
        <w:spacing w:after="0"/>
        <w:jc w:val="center"/>
        <w:rPr>
          <w:rFonts w:ascii="Times New Roman" w:hAnsi="Times New Roman" w:cs="Times New Roman"/>
          <w:sz w:val="24"/>
          <w:szCs w:val="24"/>
        </w:rPr>
      </w:pPr>
      <w:r w:rsidRPr="00B91F0C">
        <w:rPr>
          <w:rFonts w:ascii="Times New Roman" w:hAnsi="Times New Roman" w:cs="Times New Roman"/>
          <w:sz w:val="24"/>
          <w:szCs w:val="24"/>
        </w:rPr>
        <w:lastRenderedPageBreak/>
        <w:t>Članak 110.</w:t>
      </w:r>
    </w:p>
    <w:p w14:paraId="045F04E3" w14:textId="77777777" w:rsidR="00B91F0C" w:rsidRPr="00B91F0C" w:rsidRDefault="00B91F0C" w:rsidP="006B510F">
      <w:pPr>
        <w:spacing w:after="0"/>
        <w:jc w:val="center"/>
        <w:rPr>
          <w:rFonts w:ascii="Times New Roman" w:hAnsi="Times New Roman" w:cs="Times New Roman"/>
          <w:sz w:val="24"/>
          <w:szCs w:val="24"/>
        </w:rPr>
      </w:pPr>
    </w:p>
    <w:p w14:paraId="4C4B1F81"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(1) Financijska agencija dužna je podnijeti prijedlog za otvaranje stečajnoga postupka ako pravna osoba u Očevidniku redoslijeda osnova za plaćanje ima evidentirane neizvršene osnove za plaćanje u neprekinutom razdoblju od 120 dana, u roku od osam dana od isteka toga razdoblja, osim ako su ispunjene pretpostavke iz članka 428. ovoga Zakona.</w:t>
      </w:r>
    </w:p>
    <w:p w14:paraId="790463B0" w14:textId="77777777" w:rsidR="00B91F0C" w:rsidRPr="00B91F0C" w:rsidRDefault="00B91F0C" w:rsidP="00B91F0C">
      <w:pPr>
        <w:spacing w:after="0"/>
        <w:jc w:val="both"/>
        <w:rPr>
          <w:rFonts w:ascii="Times New Roman" w:hAnsi="Times New Roman" w:cs="Times New Roman"/>
          <w:sz w:val="24"/>
          <w:szCs w:val="24"/>
        </w:rPr>
      </w:pPr>
    </w:p>
    <w:p w14:paraId="3871503F"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(2) Prijedlog za otvaranje stečajnoga postupka dužni su bez odgode, a najkasnije 21 dan od dana nastanka stečajnoga razloga podnijeti:</w:t>
      </w:r>
    </w:p>
    <w:p w14:paraId="6E205DB8" w14:textId="77777777" w:rsidR="00B91F0C" w:rsidRPr="00B91F0C" w:rsidRDefault="00B91F0C" w:rsidP="00B91F0C">
      <w:pPr>
        <w:spacing w:after="0"/>
        <w:jc w:val="both"/>
        <w:rPr>
          <w:rFonts w:ascii="Times New Roman" w:hAnsi="Times New Roman" w:cs="Times New Roman"/>
          <w:sz w:val="24"/>
          <w:szCs w:val="24"/>
        </w:rPr>
      </w:pPr>
    </w:p>
    <w:p w14:paraId="6AB85E11"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osoba ovlaštena za zastupanje dužnika po zakonu</w:t>
      </w:r>
    </w:p>
    <w:p w14:paraId="3DFDA6B1" w14:textId="77777777" w:rsidR="00B91F0C" w:rsidRPr="00B91F0C" w:rsidRDefault="00B91F0C" w:rsidP="00B91F0C">
      <w:pPr>
        <w:spacing w:after="0"/>
        <w:jc w:val="both"/>
        <w:rPr>
          <w:rFonts w:ascii="Times New Roman" w:hAnsi="Times New Roman" w:cs="Times New Roman"/>
          <w:sz w:val="24"/>
          <w:szCs w:val="24"/>
        </w:rPr>
      </w:pPr>
    </w:p>
    <w:p w14:paraId="46F09916"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član upravnoga odbora dioničkoga društva</w:t>
      </w:r>
    </w:p>
    <w:p w14:paraId="172DB118" w14:textId="77777777" w:rsidR="00B91F0C" w:rsidRPr="00B91F0C" w:rsidRDefault="00B91F0C" w:rsidP="00B91F0C">
      <w:pPr>
        <w:spacing w:after="0"/>
        <w:jc w:val="both"/>
        <w:rPr>
          <w:rFonts w:ascii="Times New Roman" w:hAnsi="Times New Roman" w:cs="Times New Roman"/>
          <w:sz w:val="24"/>
          <w:szCs w:val="24"/>
        </w:rPr>
      </w:pPr>
    </w:p>
    <w:p w14:paraId="4EEF9FDD"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likvidator</w:t>
      </w:r>
    </w:p>
    <w:p w14:paraId="59D4B953" w14:textId="77777777" w:rsidR="00B91F0C" w:rsidRPr="00B91F0C" w:rsidRDefault="00B91F0C" w:rsidP="00B91F0C">
      <w:pPr>
        <w:spacing w:after="0"/>
        <w:jc w:val="both"/>
        <w:rPr>
          <w:rFonts w:ascii="Times New Roman" w:hAnsi="Times New Roman" w:cs="Times New Roman"/>
          <w:sz w:val="24"/>
          <w:szCs w:val="24"/>
        </w:rPr>
      </w:pPr>
    </w:p>
    <w:p w14:paraId="50D68F66"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član nadzornoga odbora dužnika, ako nema osoba ovlaštenih za zastupanje dužnika po zakonu, ako joj je moglo biti poznato postojanje stečajnoga razloga i nepostojanje osoba ovlaštenih za zastupanje po zakonu</w:t>
      </w:r>
    </w:p>
    <w:p w14:paraId="52482B9F" w14:textId="77777777" w:rsidR="00B91F0C" w:rsidRPr="00B91F0C" w:rsidRDefault="00B91F0C" w:rsidP="00B91F0C">
      <w:pPr>
        <w:spacing w:after="0"/>
        <w:jc w:val="both"/>
        <w:rPr>
          <w:rFonts w:ascii="Times New Roman" w:hAnsi="Times New Roman" w:cs="Times New Roman"/>
          <w:sz w:val="24"/>
          <w:szCs w:val="24"/>
        </w:rPr>
      </w:pPr>
    </w:p>
    <w:p w14:paraId="35BE5E5C"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 član društva s ograničenom odgovornošću ako dužnik nema nadzorni odbor, a nema osoba ovlaštenih za zastupanje dužnika po zakonu, ako joj je moglo biti poznato postojanje stečajnoga razloga i nepostojanje osoba ovlaštenih za zastupanje po zakonu.</w:t>
      </w:r>
    </w:p>
    <w:p w14:paraId="6336C2F7" w14:textId="77777777" w:rsidR="00B91F0C" w:rsidRPr="00B91F0C" w:rsidRDefault="00B91F0C" w:rsidP="00B91F0C">
      <w:pPr>
        <w:spacing w:after="0"/>
        <w:jc w:val="both"/>
        <w:rPr>
          <w:rFonts w:ascii="Times New Roman" w:hAnsi="Times New Roman" w:cs="Times New Roman"/>
          <w:sz w:val="24"/>
          <w:szCs w:val="24"/>
        </w:rPr>
      </w:pPr>
    </w:p>
    <w:p w14:paraId="46E26BE0"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(3) Osobe iz stavka 2. ovoga članka osobno odgovaraju vjerovnicima za štetu koju su im prouzročili propustom svoje dužnosti utvrđene tom odredbom.</w:t>
      </w:r>
    </w:p>
    <w:p w14:paraId="77514AA9" w14:textId="77777777" w:rsidR="00B91F0C" w:rsidRPr="00B91F0C" w:rsidRDefault="00B91F0C" w:rsidP="00B91F0C">
      <w:pPr>
        <w:spacing w:after="0"/>
        <w:jc w:val="both"/>
        <w:rPr>
          <w:rFonts w:ascii="Times New Roman" w:hAnsi="Times New Roman" w:cs="Times New Roman"/>
          <w:sz w:val="24"/>
          <w:szCs w:val="24"/>
        </w:rPr>
      </w:pPr>
    </w:p>
    <w:p w14:paraId="04AA30E1"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(4) Pravo na naknadu štete iz stavka 3. ovoga članka zastarijeva u roku od pet godina od dana otvaranja stečajnoga postupka.</w:t>
      </w:r>
    </w:p>
    <w:p w14:paraId="1021E868" w14:textId="77777777" w:rsidR="00B91F0C" w:rsidRPr="00B91F0C" w:rsidRDefault="00B91F0C" w:rsidP="00B91F0C">
      <w:pPr>
        <w:spacing w:after="0"/>
        <w:jc w:val="both"/>
        <w:rPr>
          <w:rFonts w:ascii="Times New Roman" w:hAnsi="Times New Roman" w:cs="Times New Roman"/>
          <w:sz w:val="24"/>
          <w:szCs w:val="24"/>
        </w:rPr>
      </w:pPr>
    </w:p>
    <w:p w14:paraId="7FDD87E3" w14:textId="77777777" w:rsidR="00B91F0C" w:rsidRP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(5) Za podnošenje prijedloga za otvaranje stečajnoga postupka iz stavka 1. ovoga članka Financijska agencija ima pravo na naknadu troška. Trošak podnošenja prijedloga je trošak stečajnoga postupka.</w:t>
      </w:r>
    </w:p>
    <w:p w14:paraId="70B312D0" w14:textId="77777777" w:rsidR="00B91F0C" w:rsidRPr="00B91F0C" w:rsidRDefault="00B91F0C" w:rsidP="00B91F0C">
      <w:pPr>
        <w:spacing w:after="0"/>
        <w:jc w:val="both"/>
        <w:rPr>
          <w:rFonts w:ascii="Times New Roman" w:hAnsi="Times New Roman" w:cs="Times New Roman"/>
          <w:sz w:val="24"/>
          <w:szCs w:val="24"/>
        </w:rPr>
      </w:pPr>
    </w:p>
    <w:p w14:paraId="5B0454C1" w14:textId="20E59F70" w:rsidR="00B91F0C" w:rsidRDefault="00B91F0C" w:rsidP="00B91F0C">
      <w:pPr>
        <w:spacing w:after="0"/>
        <w:jc w:val="both"/>
        <w:rPr>
          <w:rFonts w:ascii="Times New Roman" w:hAnsi="Times New Roman" w:cs="Times New Roman"/>
          <w:sz w:val="24"/>
          <w:szCs w:val="24"/>
        </w:rPr>
      </w:pPr>
      <w:r w:rsidRPr="00B91F0C">
        <w:rPr>
          <w:rFonts w:ascii="Times New Roman" w:hAnsi="Times New Roman" w:cs="Times New Roman"/>
          <w:sz w:val="24"/>
          <w:szCs w:val="24"/>
        </w:rPr>
        <w:t>(6) Visinu naknade troška iz stavka 5. ovoga članka propisat će pravilnikom ministar nadležan za poslove pravosuđa.</w:t>
      </w:r>
    </w:p>
    <w:p w14:paraId="24239A62" w14:textId="77777777" w:rsidR="009E2E4F" w:rsidRDefault="009E2E4F" w:rsidP="009E2E4F">
      <w:pPr>
        <w:spacing w:after="0"/>
        <w:jc w:val="center"/>
        <w:rPr>
          <w:rFonts w:ascii="Times New Roman" w:hAnsi="Times New Roman" w:cs="Times New Roman"/>
          <w:sz w:val="24"/>
          <w:szCs w:val="24"/>
        </w:rPr>
      </w:pPr>
    </w:p>
    <w:p w14:paraId="04E66783" w14:textId="77777777" w:rsidR="009E2E4F" w:rsidRPr="000C465D"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Privremeni stečajni upravitelj</w:t>
      </w:r>
    </w:p>
    <w:p w14:paraId="161DD220"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119.</w:t>
      </w:r>
    </w:p>
    <w:p w14:paraId="1112DEAF" w14:textId="77777777" w:rsidR="009E2E4F" w:rsidRPr="000C465D" w:rsidRDefault="009E2E4F" w:rsidP="009E2E4F">
      <w:pPr>
        <w:spacing w:after="0"/>
        <w:rPr>
          <w:rFonts w:ascii="Times New Roman" w:hAnsi="Times New Roman" w:cs="Times New Roman"/>
          <w:sz w:val="24"/>
          <w:szCs w:val="24"/>
        </w:rPr>
      </w:pPr>
    </w:p>
    <w:p w14:paraId="1BF596E0"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Ako sud imenuje privremenoga stečajnog upravitelja i odredi zabranu raspolaganja, ovlaštenje za raspolaganje imovinom dužnika prelazi na privremenoga stečajnog upravitelja.</w:t>
      </w:r>
    </w:p>
    <w:p w14:paraId="37A9C4CD" w14:textId="77777777" w:rsidR="009E2E4F" w:rsidRPr="000C465D" w:rsidRDefault="009E2E4F" w:rsidP="009E2E4F">
      <w:pPr>
        <w:spacing w:after="0"/>
        <w:jc w:val="both"/>
        <w:rPr>
          <w:rFonts w:ascii="Times New Roman" w:hAnsi="Times New Roman" w:cs="Times New Roman"/>
          <w:sz w:val="24"/>
          <w:szCs w:val="24"/>
        </w:rPr>
      </w:pPr>
    </w:p>
    <w:p w14:paraId="06EFB38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U slučaju iz stavka 1. ovoga članka privremeni stečajni upravitelj dužan je:</w:t>
      </w:r>
    </w:p>
    <w:p w14:paraId="34C63D3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zaštititi i održavati imovinu dužnika</w:t>
      </w:r>
    </w:p>
    <w:p w14:paraId="34267F2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2. nastaviti s vođenjem dužnikova poslovanja sve do odluke o otvaranju stečajnoga postupka, osim ako sud ne odredi mirovanje kako bi se izbjeglo znatno smanjenje imovine</w:t>
      </w:r>
    </w:p>
    <w:p w14:paraId="43E7F84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ispitati mogu li se imovinom dužnika namiriti troškovi postupka.</w:t>
      </w:r>
    </w:p>
    <w:p w14:paraId="352C3C65" w14:textId="77777777" w:rsidR="009E2E4F" w:rsidRPr="000C465D" w:rsidRDefault="009E2E4F" w:rsidP="009E2E4F">
      <w:pPr>
        <w:spacing w:after="0"/>
        <w:jc w:val="both"/>
        <w:rPr>
          <w:rFonts w:ascii="Times New Roman" w:hAnsi="Times New Roman" w:cs="Times New Roman"/>
          <w:sz w:val="24"/>
          <w:szCs w:val="24"/>
        </w:rPr>
      </w:pPr>
    </w:p>
    <w:p w14:paraId="7D15B38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Sud može zatražiti od privremenoga stečajnog upravitelja da ispita postoji li razlog za otvaranje stečajnoga postupka.</w:t>
      </w:r>
    </w:p>
    <w:p w14:paraId="4495FF4A" w14:textId="77777777" w:rsidR="009E2E4F" w:rsidRPr="000C465D" w:rsidRDefault="009E2E4F" w:rsidP="009E2E4F">
      <w:pPr>
        <w:spacing w:after="0"/>
        <w:jc w:val="both"/>
        <w:rPr>
          <w:rFonts w:ascii="Times New Roman" w:hAnsi="Times New Roman" w:cs="Times New Roman"/>
          <w:sz w:val="24"/>
          <w:szCs w:val="24"/>
        </w:rPr>
      </w:pPr>
    </w:p>
    <w:p w14:paraId="496F966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Ako sud imenuje privremenoga stečajnog upravitelja u slučaju u kojemu nije određena zabrana raspolaganja, utvrdit će dužnosti privremenoga stečajnog upravitelja. Dužnosti ne smiju prelaziti dužnosti određene stavkom 2. ovoga članka.</w:t>
      </w:r>
    </w:p>
    <w:p w14:paraId="58EA6D39" w14:textId="77777777" w:rsidR="009E2E4F" w:rsidRPr="000C465D" w:rsidRDefault="009E2E4F" w:rsidP="009E2E4F">
      <w:pPr>
        <w:spacing w:after="0"/>
        <w:jc w:val="both"/>
        <w:rPr>
          <w:rFonts w:ascii="Times New Roman" w:hAnsi="Times New Roman" w:cs="Times New Roman"/>
          <w:sz w:val="24"/>
          <w:szCs w:val="24"/>
        </w:rPr>
      </w:pPr>
    </w:p>
    <w:p w14:paraId="346D0231"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Privremeni stečajni upravitelj ovlašten je stupiti u poslovne prostorije dužnika i ondje provesti potrebne radnje. Dužnik pojedinac, odnosno tijela dužnika pravne osobe dužni su privremenom stečajnom upravitelju dopustiti uvid u poslovne knjige i poslovnu dokumentaciju dužnika. Protiv dužnika, odnosno članova njegovih tijela mogu se, radi pribavljanja potrebnih podataka i obavijesti, primijeniti mjere koje se radi toga mogu primijeniti protiv dužnika i članova njegovih tijela nakon otvaranja stečajnoga postupka.</w:t>
      </w:r>
    </w:p>
    <w:p w14:paraId="54F9ED83" w14:textId="77777777" w:rsidR="009E2E4F" w:rsidRPr="000C465D" w:rsidRDefault="009E2E4F" w:rsidP="009E2E4F">
      <w:pPr>
        <w:spacing w:after="0"/>
        <w:jc w:val="both"/>
        <w:rPr>
          <w:rFonts w:ascii="Times New Roman" w:hAnsi="Times New Roman" w:cs="Times New Roman"/>
          <w:sz w:val="24"/>
          <w:szCs w:val="24"/>
        </w:rPr>
      </w:pPr>
    </w:p>
    <w:p w14:paraId="1319A105"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Na privremenoga stečajnog upravitelja na odgovarajući se način primjenjuju odredbe ovoga Zakona o stečajnom upravitelju.</w:t>
      </w:r>
    </w:p>
    <w:p w14:paraId="63CE65C7" w14:textId="687EA1A2" w:rsidR="009E2E4F" w:rsidRDefault="009E2E4F" w:rsidP="009E2E4F">
      <w:pPr>
        <w:spacing w:after="0"/>
        <w:jc w:val="both"/>
        <w:rPr>
          <w:rFonts w:ascii="Times New Roman" w:hAnsi="Times New Roman" w:cs="Times New Roman"/>
          <w:sz w:val="24"/>
          <w:szCs w:val="24"/>
        </w:rPr>
      </w:pPr>
    </w:p>
    <w:p w14:paraId="00236155"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Slučajevi u kojima se otvoreni stečajni postupak ne provodi</w:t>
      </w:r>
    </w:p>
    <w:p w14:paraId="6859ABC7"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132.</w:t>
      </w:r>
    </w:p>
    <w:p w14:paraId="531FF072" w14:textId="77777777" w:rsidR="009E2E4F" w:rsidRPr="000C465D" w:rsidRDefault="009E2E4F" w:rsidP="009E2E4F">
      <w:pPr>
        <w:spacing w:after="0"/>
        <w:rPr>
          <w:rFonts w:ascii="Times New Roman" w:hAnsi="Times New Roman" w:cs="Times New Roman"/>
          <w:sz w:val="24"/>
          <w:szCs w:val="24"/>
        </w:rPr>
      </w:pPr>
    </w:p>
    <w:p w14:paraId="0B58370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Ako prije otvaranja stečajnoga postupka sud utvrdi da imovina dužnika koja bi ušla u stečajnu masu nije dovoljna ni za namirenje troškova toga postupka ili je neznatne vrijednosti, rješenjem će pozvati osobe koje imaju pravni interes za provedbom stečajnoga postupaka da u roku od 15 dana uplate predujam za namirenje troškova prethodnoga i otvorenoga stečajnog postupka.</w:t>
      </w:r>
    </w:p>
    <w:p w14:paraId="5243094A" w14:textId="77777777" w:rsidR="009E2E4F" w:rsidRPr="000C465D" w:rsidRDefault="009E2E4F" w:rsidP="009E2E4F">
      <w:pPr>
        <w:spacing w:after="0"/>
        <w:jc w:val="both"/>
        <w:rPr>
          <w:rFonts w:ascii="Times New Roman" w:hAnsi="Times New Roman" w:cs="Times New Roman"/>
          <w:sz w:val="24"/>
          <w:szCs w:val="24"/>
        </w:rPr>
      </w:pPr>
    </w:p>
    <w:p w14:paraId="70C8333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Ako osobe iz stavka 1. ovoga članka ne predujme traženi iznos, sud će donijeti rješenje o otvaranju i zaključenju stečajnoga postupka. Na izbor i imenovanje stečajnoga upravitelja na odgovarajući se način primjenjuju odredbe o izboru i imenovanju stečajnoga upravitelja u skraćenom stečajnom postupku.</w:t>
      </w:r>
    </w:p>
    <w:p w14:paraId="4B62F025" w14:textId="77777777" w:rsidR="009E2E4F" w:rsidRPr="000C465D" w:rsidRDefault="009E2E4F" w:rsidP="009E2E4F">
      <w:pPr>
        <w:spacing w:after="0"/>
        <w:jc w:val="both"/>
        <w:rPr>
          <w:rFonts w:ascii="Times New Roman" w:hAnsi="Times New Roman" w:cs="Times New Roman"/>
          <w:sz w:val="24"/>
          <w:szCs w:val="24"/>
        </w:rPr>
      </w:pPr>
    </w:p>
    <w:p w14:paraId="2DA3A9D0"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Rješenja iz stavaka 1. i 2. ovoga članka objavit će se na mrežnoj stranici e-Oglasna ploča sudova istoga dana kada su donesena.</w:t>
      </w:r>
    </w:p>
    <w:p w14:paraId="7AB65964" w14:textId="77777777" w:rsidR="009E2E4F" w:rsidRPr="000C465D" w:rsidRDefault="009E2E4F" w:rsidP="009E2E4F">
      <w:pPr>
        <w:spacing w:after="0"/>
        <w:jc w:val="both"/>
        <w:rPr>
          <w:rFonts w:ascii="Times New Roman" w:hAnsi="Times New Roman" w:cs="Times New Roman"/>
          <w:sz w:val="24"/>
          <w:szCs w:val="24"/>
        </w:rPr>
      </w:pPr>
    </w:p>
    <w:p w14:paraId="4090407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U slučaju iz stavka 2. ovoga članka postupak se neće provesti i na odgovarajući će se način primijeniti odredbe članaka 286. − 292. ovoga Zakona.</w:t>
      </w:r>
    </w:p>
    <w:p w14:paraId="79053DA3" w14:textId="77777777" w:rsidR="009E2E4F" w:rsidRPr="000C465D" w:rsidRDefault="009E2E4F" w:rsidP="009E2E4F">
      <w:pPr>
        <w:spacing w:after="0"/>
        <w:jc w:val="both"/>
        <w:rPr>
          <w:rFonts w:ascii="Times New Roman" w:hAnsi="Times New Roman" w:cs="Times New Roman"/>
          <w:sz w:val="24"/>
          <w:szCs w:val="24"/>
        </w:rPr>
      </w:pPr>
    </w:p>
    <w:p w14:paraId="591A8974"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Ako sud zaključi stečajni postupak u skladu s odredbom stavka 2. ovoga članka, a dužnik nema dovoljno sredstava za namirenje najnužnijih troškova (sređivanje arhivske građe i slično), potrebna sredstva isplatit će se iz Fonda za namirenje troškova stečajnoga postupka.</w:t>
      </w:r>
    </w:p>
    <w:p w14:paraId="6A180F10" w14:textId="77777777" w:rsidR="009E2E4F" w:rsidRPr="000C465D" w:rsidRDefault="009E2E4F" w:rsidP="009E2E4F">
      <w:pPr>
        <w:spacing w:after="0"/>
        <w:jc w:val="both"/>
        <w:rPr>
          <w:rFonts w:ascii="Times New Roman" w:hAnsi="Times New Roman" w:cs="Times New Roman"/>
          <w:sz w:val="24"/>
          <w:szCs w:val="24"/>
        </w:rPr>
      </w:pPr>
    </w:p>
    <w:p w14:paraId="3806D68B"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Troškovi stečajnoga postupka</w:t>
      </w:r>
    </w:p>
    <w:p w14:paraId="79616464"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lastRenderedPageBreak/>
        <w:t>Članak 155.</w:t>
      </w:r>
    </w:p>
    <w:p w14:paraId="28553EA0" w14:textId="77777777" w:rsidR="009E2E4F" w:rsidRPr="000C465D" w:rsidRDefault="009E2E4F" w:rsidP="009E2E4F">
      <w:pPr>
        <w:spacing w:after="0"/>
        <w:rPr>
          <w:rFonts w:ascii="Times New Roman" w:hAnsi="Times New Roman" w:cs="Times New Roman"/>
          <w:sz w:val="24"/>
          <w:szCs w:val="24"/>
        </w:rPr>
      </w:pPr>
    </w:p>
    <w:p w14:paraId="695041F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U troškove stečajnoga postupka pripadaju:</w:t>
      </w:r>
    </w:p>
    <w:p w14:paraId="470053C9"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sudski troškovi stečajnoga postupka</w:t>
      </w:r>
    </w:p>
    <w:p w14:paraId="729B2DC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tražbine neisplaćenih plaća radnika u bruto iznosu utvrđene u stečajnom postupku koje su veće od tri neisplaćene plaće koje radnik ostvaruje prema posebnom propisu, a najviše do iznosa tri neisplaćene minimalne plaće u Republici Hrvatskoj. Odredbe ove točke ne primjenjuju se na osobe koje su bile ovlaštene voditi poslove društva</w:t>
      </w:r>
    </w:p>
    <w:p w14:paraId="4638B48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nagrade i izdaci privremenoga stečajnog upravitelja, stečajnoga upravitelja i članova odbora vjerovnika</w:t>
      </w:r>
    </w:p>
    <w:p w14:paraId="0872EC46"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drugi troškovi za koje je ovim ili drugim zakonom određeno da će se namirivati kao troškovi stečajnoga postupka.</w:t>
      </w:r>
    </w:p>
    <w:p w14:paraId="3BDF009D" w14:textId="11EFE632" w:rsidR="009E2E4F" w:rsidRDefault="009E2E4F" w:rsidP="009E2E4F">
      <w:pPr>
        <w:spacing w:after="0"/>
        <w:jc w:val="both"/>
        <w:rPr>
          <w:rFonts w:ascii="Times New Roman" w:hAnsi="Times New Roman" w:cs="Times New Roman"/>
          <w:sz w:val="24"/>
          <w:szCs w:val="24"/>
        </w:rPr>
      </w:pPr>
    </w:p>
    <w:p w14:paraId="7EC6A544" w14:textId="77777777" w:rsidR="00BA19E9" w:rsidRPr="00BA19E9" w:rsidRDefault="00BA19E9" w:rsidP="00EB62E1">
      <w:pPr>
        <w:spacing w:after="0"/>
        <w:jc w:val="center"/>
        <w:rPr>
          <w:rFonts w:ascii="Times New Roman" w:hAnsi="Times New Roman" w:cs="Times New Roman"/>
          <w:sz w:val="24"/>
          <w:szCs w:val="24"/>
        </w:rPr>
      </w:pPr>
      <w:r w:rsidRPr="00BA19E9">
        <w:rPr>
          <w:rFonts w:ascii="Times New Roman" w:hAnsi="Times New Roman" w:cs="Times New Roman"/>
          <w:sz w:val="24"/>
          <w:szCs w:val="24"/>
        </w:rPr>
        <w:t>Prestanak prava stečenih ovrhom ili osiguranjem</w:t>
      </w:r>
    </w:p>
    <w:p w14:paraId="2DBE92E6" w14:textId="4AA15BC8" w:rsidR="00BA19E9" w:rsidRPr="00BA19E9" w:rsidRDefault="00BA19E9" w:rsidP="00EB62E1">
      <w:pPr>
        <w:spacing w:after="0"/>
        <w:jc w:val="center"/>
        <w:rPr>
          <w:rFonts w:ascii="Times New Roman" w:hAnsi="Times New Roman" w:cs="Times New Roman"/>
          <w:sz w:val="24"/>
          <w:szCs w:val="24"/>
        </w:rPr>
      </w:pPr>
      <w:r>
        <w:rPr>
          <w:rFonts w:ascii="Times New Roman" w:hAnsi="Times New Roman" w:cs="Times New Roman"/>
          <w:sz w:val="24"/>
          <w:szCs w:val="24"/>
        </w:rPr>
        <w:t>Članak 168.</w:t>
      </w:r>
    </w:p>
    <w:p w14:paraId="0316490A" w14:textId="77777777" w:rsidR="00BA19E9" w:rsidRPr="00BA19E9" w:rsidRDefault="00BA19E9" w:rsidP="00BA19E9">
      <w:pPr>
        <w:spacing w:after="0"/>
        <w:jc w:val="both"/>
        <w:rPr>
          <w:rFonts w:ascii="Times New Roman" w:hAnsi="Times New Roman" w:cs="Times New Roman"/>
          <w:sz w:val="24"/>
          <w:szCs w:val="24"/>
        </w:rPr>
      </w:pPr>
    </w:p>
    <w:p w14:paraId="08FCC30D" w14:textId="77777777" w:rsidR="00BA19E9" w:rsidRPr="00BA19E9" w:rsidRDefault="00BA19E9" w:rsidP="00BA19E9">
      <w:pPr>
        <w:spacing w:after="0"/>
        <w:jc w:val="both"/>
        <w:rPr>
          <w:rFonts w:ascii="Times New Roman" w:hAnsi="Times New Roman" w:cs="Times New Roman"/>
          <w:sz w:val="24"/>
          <w:szCs w:val="24"/>
        </w:rPr>
      </w:pPr>
      <w:r w:rsidRPr="00BA19E9">
        <w:rPr>
          <w:rFonts w:ascii="Times New Roman" w:hAnsi="Times New Roman" w:cs="Times New Roman"/>
          <w:sz w:val="24"/>
          <w:szCs w:val="24"/>
        </w:rPr>
        <w:t xml:space="preserve">(1) Ako stečajni vjerovnik tijekom posljednjih 60 dana prije podnošenja prijedloga za otvaranje </w:t>
      </w:r>
      <w:proofErr w:type="spellStart"/>
      <w:r w:rsidRPr="00BA19E9">
        <w:rPr>
          <w:rFonts w:ascii="Times New Roman" w:hAnsi="Times New Roman" w:cs="Times New Roman"/>
          <w:sz w:val="24"/>
          <w:szCs w:val="24"/>
        </w:rPr>
        <w:t>predstečajnoga</w:t>
      </w:r>
      <w:proofErr w:type="spellEnd"/>
      <w:r w:rsidRPr="00BA19E9">
        <w:rPr>
          <w:rFonts w:ascii="Times New Roman" w:hAnsi="Times New Roman" w:cs="Times New Roman"/>
          <w:sz w:val="24"/>
          <w:szCs w:val="24"/>
        </w:rPr>
        <w:t xml:space="preserve"> postupka, odnosno ako nije podnesen prijedlog za otvaranje </w:t>
      </w:r>
      <w:proofErr w:type="spellStart"/>
      <w:r w:rsidRPr="00BA19E9">
        <w:rPr>
          <w:rFonts w:ascii="Times New Roman" w:hAnsi="Times New Roman" w:cs="Times New Roman"/>
          <w:sz w:val="24"/>
          <w:szCs w:val="24"/>
        </w:rPr>
        <w:t>predstečajnoga</w:t>
      </w:r>
      <w:proofErr w:type="spellEnd"/>
      <w:r w:rsidRPr="00BA19E9">
        <w:rPr>
          <w:rFonts w:ascii="Times New Roman" w:hAnsi="Times New Roman" w:cs="Times New Roman"/>
          <w:sz w:val="24"/>
          <w:szCs w:val="24"/>
        </w:rPr>
        <w:t xml:space="preserve"> postupka tijekom posljednjih 60 dana prije podnošenja prijedloga za otvaranje stečajnoga postupka ili nakon toga sudskom ili </w:t>
      </w:r>
      <w:proofErr w:type="spellStart"/>
      <w:r w:rsidRPr="00BA19E9">
        <w:rPr>
          <w:rFonts w:ascii="Times New Roman" w:hAnsi="Times New Roman" w:cs="Times New Roman"/>
          <w:sz w:val="24"/>
          <w:szCs w:val="24"/>
        </w:rPr>
        <w:t>izvansudskom</w:t>
      </w:r>
      <w:proofErr w:type="spellEnd"/>
      <w:r w:rsidRPr="00BA19E9">
        <w:rPr>
          <w:rFonts w:ascii="Times New Roman" w:hAnsi="Times New Roman" w:cs="Times New Roman"/>
          <w:sz w:val="24"/>
          <w:szCs w:val="24"/>
        </w:rPr>
        <w:t xml:space="preserve"> ovrhom ili prisilnim sudskim osiguranjem stekne koje </w:t>
      </w:r>
      <w:proofErr w:type="spellStart"/>
      <w:r w:rsidRPr="00BA19E9">
        <w:rPr>
          <w:rFonts w:ascii="Times New Roman" w:hAnsi="Times New Roman" w:cs="Times New Roman"/>
          <w:sz w:val="24"/>
          <w:szCs w:val="24"/>
        </w:rPr>
        <w:t>razlučno</w:t>
      </w:r>
      <w:proofErr w:type="spellEnd"/>
      <w:r w:rsidRPr="00BA19E9">
        <w:rPr>
          <w:rFonts w:ascii="Times New Roman" w:hAnsi="Times New Roman" w:cs="Times New Roman"/>
          <w:sz w:val="24"/>
          <w:szCs w:val="24"/>
        </w:rPr>
        <w:t xml:space="preserve"> ili slično pravo na imovini koja ulazi u stečajnu masu, to pravo otvaranjem stečajnoga postupka prestaje, odnosno postupak u tijeku se obustavlja. Predmetna prava brisat će se iz javnih knjiga, upisnika i očevidnika u kojima se vode na temelju rješenja suda.</w:t>
      </w:r>
    </w:p>
    <w:p w14:paraId="63D388F6" w14:textId="77777777" w:rsidR="00BA19E9" w:rsidRPr="00BA19E9" w:rsidRDefault="00BA19E9" w:rsidP="00BA19E9">
      <w:pPr>
        <w:spacing w:after="0"/>
        <w:jc w:val="both"/>
        <w:rPr>
          <w:rFonts w:ascii="Times New Roman" w:hAnsi="Times New Roman" w:cs="Times New Roman"/>
          <w:sz w:val="24"/>
          <w:szCs w:val="24"/>
        </w:rPr>
      </w:pPr>
    </w:p>
    <w:p w14:paraId="2D603DD6" w14:textId="5F6684A3" w:rsidR="00BA19E9" w:rsidRDefault="00BA19E9" w:rsidP="00BA19E9">
      <w:pPr>
        <w:spacing w:after="0"/>
        <w:jc w:val="both"/>
        <w:rPr>
          <w:rFonts w:ascii="Times New Roman" w:hAnsi="Times New Roman" w:cs="Times New Roman"/>
          <w:sz w:val="24"/>
          <w:szCs w:val="24"/>
        </w:rPr>
      </w:pPr>
      <w:r w:rsidRPr="00BA19E9">
        <w:rPr>
          <w:rFonts w:ascii="Times New Roman" w:hAnsi="Times New Roman" w:cs="Times New Roman"/>
          <w:sz w:val="24"/>
          <w:szCs w:val="24"/>
        </w:rPr>
        <w:t xml:space="preserve">(2) Ako je postupak sudske ovrhe ili prisilnoga sudskog osiguranja obustavljen prije nastupanja pravnih posljedica otvaranja </w:t>
      </w:r>
      <w:proofErr w:type="spellStart"/>
      <w:r w:rsidRPr="00BA19E9">
        <w:rPr>
          <w:rFonts w:ascii="Times New Roman" w:hAnsi="Times New Roman" w:cs="Times New Roman"/>
          <w:sz w:val="24"/>
          <w:szCs w:val="24"/>
        </w:rPr>
        <w:t>predstečajnoga</w:t>
      </w:r>
      <w:proofErr w:type="spellEnd"/>
      <w:r w:rsidRPr="00BA19E9">
        <w:rPr>
          <w:rFonts w:ascii="Times New Roman" w:hAnsi="Times New Roman" w:cs="Times New Roman"/>
          <w:sz w:val="24"/>
          <w:szCs w:val="24"/>
        </w:rPr>
        <w:t xml:space="preserve"> ili stečajnoga postupka, rješenje iz stavka 1. ovoga članka donosi sud u stečajnom postupku.</w:t>
      </w:r>
    </w:p>
    <w:p w14:paraId="7385ADA0" w14:textId="77777777" w:rsidR="00BA19E9" w:rsidRDefault="00BA19E9" w:rsidP="00BA19E9">
      <w:pPr>
        <w:spacing w:after="0"/>
        <w:jc w:val="both"/>
        <w:rPr>
          <w:rFonts w:ascii="Times New Roman" w:hAnsi="Times New Roman" w:cs="Times New Roman"/>
          <w:sz w:val="24"/>
          <w:szCs w:val="24"/>
        </w:rPr>
      </w:pPr>
    </w:p>
    <w:p w14:paraId="75274FF0"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Zabrana ovrhe i osiguranja</w:t>
      </w:r>
    </w:p>
    <w:p w14:paraId="0032A047"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169.</w:t>
      </w:r>
    </w:p>
    <w:p w14:paraId="313B8176" w14:textId="77777777" w:rsidR="009E2E4F" w:rsidRPr="000C465D" w:rsidRDefault="009E2E4F" w:rsidP="009E2E4F">
      <w:pPr>
        <w:spacing w:after="0"/>
        <w:rPr>
          <w:rFonts w:ascii="Times New Roman" w:hAnsi="Times New Roman" w:cs="Times New Roman"/>
          <w:sz w:val="24"/>
          <w:szCs w:val="24"/>
        </w:rPr>
      </w:pPr>
    </w:p>
    <w:p w14:paraId="52E2522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Nakon otvaranja stečajnoga postupka pojedini stečajni vjerovnici ne mogu protiv dužnika tražiti ovrhu ili osiguranje na dijelovima imovine koja ulazi u stečajnu masu niti na drugoj imovini dužnika.</w:t>
      </w:r>
    </w:p>
    <w:p w14:paraId="4F767291" w14:textId="77777777" w:rsidR="009E2E4F" w:rsidRPr="000C465D" w:rsidRDefault="009E2E4F" w:rsidP="009E2E4F">
      <w:pPr>
        <w:spacing w:after="0"/>
        <w:jc w:val="both"/>
        <w:rPr>
          <w:rFonts w:ascii="Times New Roman" w:hAnsi="Times New Roman" w:cs="Times New Roman"/>
          <w:sz w:val="24"/>
          <w:szCs w:val="24"/>
        </w:rPr>
      </w:pPr>
    </w:p>
    <w:p w14:paraId="0E15FAB2"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Vjerovnici koji nisu stečajni vjerovnici nisu ovlašteni tražiti ovrhu ili osiguranje na budućim tražbinama dužnika pojedinca po osnovi njegova radnoga odnosa ili druge službe, ili na njegovim tražbinama po toj osnovi tijekom stečajnoga postupka, osim ovrhe ili osiguranja radi naplate zahtjeva za uzdržavanje i drugih tražbina koje se mogu namiriti iz onoga dijela prihoda dužnika iz radnoga odnosa iz kojega se ne mogu namiriti tražbine drugih vjerovnika.</w:t>
      </w:r>
    </w:p>
    <w:p w14:paraId="7C3F4638" w14:textId="77777777" w:rsidR="009E2E4F" w:rsidRPr="000C465D" w:rsidRDefault="009E2E4F" w:rsidP="009E2E4F">
      <w:pPr>
        <w:spacing w:after="0"/>
        <w:jc w:val="both"/>
        <w:rPr>
          <w:rFonts w:ascii="Times New Roman" w:hAnsi="Times New Roman" w:cs="Times New Roman"/>
          <w:sz w:val="24"/>
          <w:szCs w:val="24"/>
        </w:rPr>
      </w:pPr>
    </w:p>
    <w:p w14:paraId="2275BE1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Postupci ovrhe i osiguranja iz stavaka 1. i 2. ovoga članka koji su u tijeku u vrijeme otvaranja stečajnoga postupka prekidaju se. Nakon što ti postupci budu nastavljeni, ovršni sud će ih obustaviti.</w:t>
      </w:r>
    </w:p>
    <w:p w14:paraId="1A0A59FD" w14:textId="77777777" w:rsidR="009E2E4F" w:rsidRPr="000C465D" w:rsidRDefault="009E2E4F" w:rsidP="009E2E4F">
      <w:pPr>
        <w:spacing w:after="0"/>
        <w:jc w:val="both"/>
        <w:rPr>
          <w:rFonts w:ascii="Times New Roman" w:hAnsi="Times New Roman" w:cs="Times New Roman"/>
          <w:sz w:val="24"/>
          <w:szCs w:val="24"/>
        </w:rPr>
      </w:pPr>
    </w:p>
    <w:p w14:paraId="1A2B0C6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(4) Nakon otvaranja stečajnoga postupka izlučni vjerovnici mogu radi ostvarenja svojih prava pokrenuti protiv dužnika postupke ovrhe i osiguranja prema općim pravilima ovršnoga postupka. Prekinute postupke ovrhe i osiguranja koje su ti vjerovnici pokrenuli prije otvaranja stečajnoga postupka, nastavit će i provesti ovršni sud prema pravilima ovršnoga postupka.</w:t>
      </w:r>
    </w:p>
    <w:p w14:paraId="56CE7BAA" w14:textId="77777777" w:rsidR="009E2E4F" w:rsidRPr="000C465D" w:rsidRDefault="009E2E4F" w:rsidP="009E2E4F">
      <w:pPr>
        <w:spacing w:after="0"/>
        <w:jc w:val="both"/>
        <w:rPr>
          <w:rFonts w:ascii="Times New Roman" w:hAnsi="Times New Roman" w:cs="Times New Roman"/>
          <w:sz w:val="24"/>
          <w:szCs w:val="24"/>
        </w:rPr>
      </w:pPr>
    </w:p>
    <w:p w14:paraId="4A6B05E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(5) Nakon otvaranja stečajnoga postupka </w:t>
      </w:r>
      <w:proofErr w:type="spellStart"/>
      <w:r w:rsidRPr="000C465D">
        <w:rPr>
          <w:rFonts w:ascii="Times New Roman" w:hAnsi="Times New Roman" w:cs="Times New Roman"/>
          <w:sz w:val="24"/>
          <w:szCs w:val="24"/>
        </w:rPr>
        <w:t>razlučni</w:t>
      </w:r>
      <w:proofErr w:type="spellEnd"/>
      <w:r w:rsidRPr="000C465D">
        <w:rPr>
          <w:rFonts w:ascii="Times New Roman" w:hAnsi="Times New Roman" w:cs="Times New Roman"/>
          <w:sz w:val="24"/>
          <w:szCs w:val="24"/>
        </w:rPr>
        <w:t xml:space="preserve"> vjerovnici nisu ovlašteni pokrenuti postupak ovrhe ili osiguranja.</w:t>
      </w:r>
    </w:p>
    <w:p w14:paraId="06CDFF08" w14:textId="77777777" w:rsidR="009E2E4F" w:rsidRPr="000C465D" w:rsidRDefault="009E2E4F" w:rsidP="009E2E4F">
      <w:pPr>
        <w:spacing w:after="0"/>
        <w:jc w:val="both"/>
        <w:rPr>
          <w:rFonts w:ascii="Times New Roman" w:hAnsi="Times New Roman" w:cs="Times New Roman"/>
          <w:sz w:val="24"/>
          <w:szCs w:val="24"/>
        </w:rPr>
      </w:pPr>
    </w:p>
    <w:p w14:paraId="27BD8B6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(6) Postupci ovrhe i osiguranja iz stavka 5. ovoga članka koji su u tijeku u vrijeme otvaranja stečajnoga postupka prekidaju se. Prekinute postupke ovrhe i osiguranja nastavit će sud koji vodi stečajni postupak primjenom pravila o unovčenju predmeta na kojima postoji </w:t>
      </w:r>
      <w:proofErr w:type="spellStart"/>
      <w:r w:rsidRPr="000C465D">
        <w:rPr>
          <w:rFonts w:ascii="Times New Roman" w:hAnsi="Times New Roman" w:cs="Times New Roman"/>
          <w:sz w:val="24"/>
          <w:szCs w:val="24"/>
        </w:rPr>
        <w:t>razlučno</w:t>
      </w:r>
      <w:proofErr w:type="spellEnd"/>
      <w:r w:rsidRPr="000C465D">
        <w:rPr>
          <w:rFonts w:ascii="Times New Roman" w:hAnsi="Times New Roman" w:cs="Times New Roman"/>
          <w:sz w:val="24"/>
          <w:szCs w:val="24"/>
        </w:rPr>
        <w:t xml:space="preserve"> pravo u stečajnom postupku.</w:t>
      </w:r>
    </w:p>
    <w:p w14:paraId="2D99E2C8" w14:textId="77777777" w:rsidR="009E2E4F" w:rsidRPr="000C465D" w:rsidRDefault="009E2E4F" w:rsidP="009E2E4F">
      <w:pPr>
        <w:spacing w:after="0"/>
        <w:jc w:val="both"/>
        <w:rPr>
          <w:rFonts w:ascii="Times New Roman" w:hAnsi="Times New Roman" w:cs="Times New Roman"/>
          <w:sz w:val="24"/>
          <w:szCs w:val="24"/>
        </w:rPr>
      </w:pPr>
    </w:p>
    <w:p w14:paraId="039DEFD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Sud koji vodi postupak ovrhe ili osiguranja iz stavka 6. ovoga članka dužan je u roku od osam dana od dana otvaranja stečajnoga postupka rješenjem utvrditi prekid postupka, oglasiti se nenadležnim i ustupiti predmet sudu koji vodi stečajni postupak.</w:t>
      </w:r>
    </w:p>
    <w:p w14:paraId="5D07EFFD" w14:textId="77777777" w:rsidR="009E2E4F" w:rsidRPr="000C465D" w:rsidRDefault="009E2E4F" w:rsidP="009E2E4F">
      <w:pPr>
        <w:spacing w:after="0"/>
        <w:jc w:val="both"/>
        <w:rPr>
          <w:rFonts w:ascii="Times New Roman" w:hAnsi="Times New Roman" w:cs="Times New Roman"/>
          <w:sz w:val="24"/>
          <w:szCs w:val="24"/>
        </w:rPr>
      </w:pPr>
    </w:p>
    <w:p w14:paraId="148E9CA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Žalba protiv rješenja iz stavka 7. ovoga članka ne zadržava nastupanje pravnih učinaka rješenja.</w:t>
      </w:r>
    </w:p>
    <w:p w14:paraId="3E1D2B35" w14:textId="77777777" w:rsidR="009E2E4F" w:rsidRPr="000C465D" w:rsidRDefault="009E2E4F" w:rsidP="009E2E4F">
      <w:pPr>
        <w:spacing w:after="0"/>
        <w:jc w:val="both"/>
        <w:rPr>
          <w:rFonts w:ascii="Times New Roman" w:hAnsi="Times New Roman" w:cs="Times New Roman"/>
          <w:sz w:val="24"/>
          <w:szCs w:val="24"/>
        </w:rPr>
      </w:pPr>
    </w:p>
    <w:p w14:paraId="000F56FE"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(9) Nakon otvaranja stečajnoga postupka dopustit će se i provesti upis u javne knjige, ako su pretpostavke za upis ostvarene prije nastupanja pravnih posljedica otvaranja stečajnoga postupka.</w:t>
      </w:r>
    </w:p>
    <w:p w14:paraId="6788ED5E" w14:textId="77777777" w:rsidR="009E2E4F" w:rsidRDefault="009E2E4F" w:rsidP="009E2E4F">
      <w:pPr>
        <w:spacing w:after="0"/>
        <w:jc w:val="both"/>
        <w:rPr>
          <w:rFonts w:ascii="Times New Roman" w:hAnsi="Times New Roman" w:cs="Times New Roman"/>
          <w:sz w:val="24"/>
          <w:szCs w:val="24"/>
        </w:rPr>
      </w:pPr>
    </w:p>
    <w:p w14:paraId="0B07179A"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Pravna sredstva i pravne posljedice pobijanja</w:t>
      </w:r>
    </w:p>
    <w:p w14:paraId="2A213801"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212.</w:t>
      </w:r>
    </w:p>
    <w:p w14:paraId="576E35A9" w14:textId="77777777" w:rsidR="009E2E4F" w:rsidRPr="000C465D" w:rsidRDefault="009E2E4F" w:rsidP="009E2E4F">
      <w:pPr>
        <w:spacing w:after="0"/>
        <w:rPr>
          <w:rFonts w:ascii="Times New Roman" w:hAnsi="Times New Roman" w:cs="Times New Roman"/>
          <w:sz w:val="24"/>
          <w:szCs w:val="24"/>
        </w:rPr>
      </w:pPr>
    </w:p>
    <w:p w14:paraId="3A0D702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Pravne radnje stečajnoga dužnika ovlašten je pobijati stečajni upravitelj u ime stečajnoga dužnika na temelju odobrenja suda.</w:t>
      </w:r>
    </w:p>
    <w:p w14:paraId="72AD272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Tužba iz stavka 1. ovoga članka podnosi se protiv osobe prema kojoj je pobijana radnja poduzeta.</w:t>
      </w:r>
    </w:p>
    <w:p w14:paraId="77C3680A" w14:textId="77777777" w:rsidR="009E2E4F" w:rsidRPr="000C465D" w:rsidRDefault="009E2E4F" w:rsidP="009E2E4F">
      <w:pPr>
        <w:spacing w:after="0"/>
        <w:jc w:val="both"/>
        <w:rPr>
          <w:rFonts w:ascii="Times New Roman" w:hAnsi="Times New Roman" w:cs="Times New Roman"/>
          <w:sz w:val="24"/>
          <w:szCs w:val="24"/>
        </w:rPr>
      </w:pPr>
    </w:p>
    <w:p w14:paraId="1E7B516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Stečajni upravitelj može podnijeti tužbu radi pobijanja pravnih radnji u roku od godinu i pol dana od otvaranja stečajnoga postupka.</w:t>
      </w:r>
    </w:p>
    <w:p w14:paraId="7BEF9DEF" w14:textId="77777777" w:rsidR="009E2E4F" w:rsidRPr="000C465D" w:rsidRDefault="009E2E4F" w:rsidP="009E2E4F">
      <w:pPr>
        <w:spacing w:after="0"/>
        <w:jc w:val="both"/>
        <w:rPr>
          <w:rFonts w:ascii="Times New Roman" w:hAnsi="Times New Roman" w:cs="Times New Roman"/>
          <w:sz w:val="24"/>
          <w:szCs w:val="24"/>
        </w:rPr>
      </w:pPr>
    </w:p>
    <w:p w14:paraId="328AC3C6"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Svaki stečajni vjerovnik ima pravo podnijeti tužbu radi pobijanja pravnih radnji za svoj račun i na svoj rizik troškova ako:</w:t>
      </w:r>
    </w:p>
    <w:p w14:paraId="108556C7"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stečajni upravitelj ne podnese tužbu radi pobijanja pravnih radnji u roku iz stavka 3. ovoga članka – u roku od tri mjeseca od isteka roka iz stavka 3. ovoga članka</w:t>
      </w:r>
    </w:p>
    <w:p w14:paraId="665ECD95" w14:textId="77777777" w:rsidR="009E2E4F" w:rsidRPr="000C465D" w:rsidRDefault="009E2E4F" w:rsidP="009E2E4F">
      <w:pPr>
        <w:spacing w:after="0"/>
        <w:jc w:val="both"/>
        <w:rPr>
          <w:rFonts w:ascii="Times New Roman" w:hAnsi="Times New Roman" w:cs="Times New Roman"/>
          <w:sz w:val="24"/>
          <w:szCs w:val="24"/>
        </w:rPr>
      </w:pPr>
    </w:p>
    <w:p w14:paraId="5E01BD4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stečajni upravitelj povuče tužbu radi pobijanja pravnih radnji – u roku od tri mjeseca od objave pravomoćnog rješenja kojim je utvrđeno povlačenje tužbe na mrežnoj stranici e-Oglasna ploča sudova</w:t>
      </w:r>
    </w:p>
    <w:p w14:paraId="03C7E33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 je prethodno zatražio očitovanje stečajnog upravitelja i ako se stečajni upravitelj očitovao da neće podnijeti tužbu radi pobijanja pravnih radnji – u roku od tri mjeseca od objave očitovanja </w:t>
      </w:r>
      <w:r w:rsidRPr="000C465D">
        <w:rPr>
          <w:rFonts w:ascii="Times New Roman" w:hAnsi="Times New Roman" w:cs="Times New Roman"/>
          <w:sz w:val="24"/>
          <w:szCs w:val="24"/>
        </w:rPr>
        <w:lastRenderedPageBreak/>
        <w:t>stečajnog upravitelja da neće podnijeti tužbu radi pobijanja pravnih radnji na mrežnoj stranici e-Oglasna ploča sudova</w:t>
      </w:r>
    </w:p>
    <w:p w14:paraId="2665010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je prethodno zatražio očitovanje stečajnog upravitelja i ako se stečajni upravitelj nije u roku od tri mjeseca očitovao hoće li podnijeti tužbu radi pobijanja pravnih radnji – u roku od tri mjeseca od objave poziva stečajnom upravitelju da se očituje hoće li podnijeti tužbu radi pobijanja pravnih radnji.</w:t>
      </w:r>
    </w:p>
    <w:p w14:paraId="0BE49ADF" w14:textId="77777777" w:rsidR="009E2E4F" w:rsidRPr="000C465D" w:rsidRDefault="009E2E4F" w:rsidP="009E2E4F">
      <w:pPr>
        <w:spacing w:after="0"/>
        <w:jc w:val="both"/>
        <w:rPr>
          <w:rFonts w:ascii="Times New Roman" w:hAnsi="Times New Roman" w:cs="Times New Roman"/>
          <w:sz w:val="24"/>
          <w:szCs w:val="24"/>
        </w:rPr>
      </w:pPr>
    </w:p>
    <w:p w14:paraId="5C161B20"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Stečajni upravitelj dužan je bez odgode dostaviti sudu radi objave na mrežnoj stranici e-Oglasna ploča sudova pravomoćno rješenje kojim je utvrđeno povlačenje tužbe iz stavka 4. podstavka 2. ovoga članka, očitovanje da neće podnijeti tužbu radi pobijanja pravnih radnji iz stavka 4. podstavka 3. ovoga članka i poziv stečajnog vjerovnika da se očituje hoće li podnijeti tužbu radi pobijanja pravnih radnji iz stavka 4. podstavka 4. ovoga članka.</w:t>
      </w:r>
    </w:p>
    <w:p w14:paraId="571B8AB7" w14:textId="77777777" w:rsidR="009E2E4F" w:rsidRPr="000C465D" w:rsidRDefault="009E2E4F" w:rsidP="009E2E4F">
      <w:pPr>
        <w:spacing w:after="0"/>
        <w:jc w:val="both"/>
        <w:rPr>
          <w:rFonts w:ascii="Times New Roman" w:hAnsi="Times New Roman" w:cs="Times New Roman"/>
          <w:sz w:val="24"/>
          <w:szCs w:val="24"/>
        </w:rPr>
      </w:pPr>
    </w:p>
    <w:p w14:paraId="56A5847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(6) Stečajni vjerovnici koji su podnijeli tužbu radi pobijanja pravnih radnji imaju položaj jedinstvenih </w:t>
      </w:r>
      <w:proofErr w:type="spellStart"/>
      <w:r w:rsidRPr="000C465D">
        <w:rPr>
          <w:rFonts w:ascii="Times New Roman" w:hAnsi="Times New Roman" w:cs="Times New Roman"/>
          <w:sz w:val="24"/>
          <w:szCs w:val="24"/>
        </w:rPr>
        <w:t>suparničara</w:t>
      </w:r>
      <w:proofErr w:type="spellEnd"/>
      <w:r w:rsidRPr="000C465D">
        <w:rPr>
          <w:rFonts w:ascii="Times New Roman" w:hAnsi="Times New Roman" w:cs="Times New Roman"/>
          <w:sz w:val="24"/>
          <w:szCs w:val="24"/>
        </w:rPr>
        <w:t>.</w:t>
      </w:r>
    </w:p>
    <w:p w14:paraId="26D8B2D6" w14:textId="77777777" w:rsidR="009E2E4F" w:rsidRPr="000C465D" w:rsidRDefault="009E2E4F" w:rsidP="009E2E4F">
      <w:pPr>
        <w:spacing w:after="0"/>
        <w:jc w:val="both"/>
        <w:rPr>
          <w:rFonts w:ascii="Times New Roman" w:hAnsi="Times New Roman" w:cs="Times New Roman"/>
          <w:sz w:val="24"/>
          <w:szCs w:val="24"/>
        </w:rPr>
      </w:pPr>
    </w:p>
    <w:p w14:paraId="6251862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(7) Ako se zahtjev za pobijanje pravne radnje prihvati, pobijena pravna radnja je bez učinka prema stečajnoj masi i protivna strana dužna je vratiti u stečajnu masu sve imovinske koristi stečene na osnovi pobijene radnje, ako ovim Zakonom nije drukčije određeno. Prijedlog za ovrhu na temelju presude kojom se prihvaća zahtjev za pobijanje pravne radnje može podnijeti stečajni upravitelj u ime i za račun stečajnog dužnika odnosno stečajne mase te stečajni vjerovnik u svoje ime a za korist stečajnog dužnika odnosno stečajne mase.</w:t>
      </w:r>
    </w:p>
    <w:p w14:paraId="6C942171" w14:textId="77777777" w:rsidR="009E2E4F" w:rsidRPr="000C465D" w:rsidRDefault="009E2E4F" w:rsidP="009E2E4F">
      <w:pPr>
        <w:spacing w:after="0"/>
        <w:jc w:val="both"/>
        <w:rPr>
          <w:rFonts w:ascii="Times New Roman" w:hAnsi="Times New Roman" w:cs="Times New Roman"/>
          <w:sz w:val="24"/>
          <w:szCs w:val="24"/>
        </w:rPr>
      </w:pPr>
    </w:p>
    <w:p w14:paraId="09D3CA64"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Primatelj činidbe bez naknade ili uz neznatnu naknadu mora vratiti ono što je primio samo ako je time obogaćen, osim ako je znao ili je morao znati da se takvom činidbom oštećuje vjerovnike.</w:t>
      </w:r>
    </w:p>
    <w:p w14:paraId="1D0805D1" w14:textId="77777777" w:rsidR="009E2E4F" w:rsidRPr="000C465D" w:rsidRDefault="009E2E4F" w:rsidP="009E2E4F">
      <w:pPr>
        <w:spacing w:after="0"/>
        <w:jc w:val="both"/>
        <w:rPr>
          <w:rFonts w:ascii="Times New Roman" w:hAnsi="Times New Roman" w:cs="Times New Roman"/>
          <w:sz w:val="24"/>
          <w:szCs w:val="24"/>
        </w:rPr>
      </w:pPr>
    </w:p>
    <w:p w14:paraId="57D3F23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(9) Pravomoćna presuda donesena u parnici za pobijanje pravnih radnji djeluje prema stečajnom dužniku, odnosno stečajnoj masi te svim stečajnim vjerovnicima, ako ovim Zakonom nije drukčije određeno.</w:t>
      </w:r>
    </w:p>
    <w:p w14:paraId="7A56642D"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(10) Ako sud u parnici iz stavka 4. ovoga članka prihvati zahtjev za pobijanje pravne radnje, protivna strana dužna je sve imovinske koristi stečene na osnovi pobijene radnje vratiti u stečajnu masu. Nakon vraćanja novčane koristi stečene na osnovi pobijene radnje u stečajnu masu, tužitelji stečajni vjerovnici imaju pravo prvenstvenog namirenja iz koristi vraćene u stečajnu masu razmjerno visini njihove utvrđene tražbine.</w:t>
      </w:r>
    </w:p>
    <w:p w14:paraId="5F4E1ED6" w14:textId="77777777" w:rsidR="009E2E4F" w:rsidRPr="000C465D" w:rsidRDefault="009E2E4F" w:rsidP="009E2E4F">
      <w:pPr>
        <w:spacing w:after="0"/>
        <w:jc w:val="both"/>
        <w:rPr>
          <w:rFonts w:ascii="Times New Roman" w:hAnsi="Times New Roman" w:cs="Times New Roman"/>
          <w:sz w:val="24"/>
          <w:szCs w:val="24"/>
        </w:rPr>
      </w:pPr>
    </w:p>
    <w:p w14:paraId="5301E7C2"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(11) Pravne radnje dužnika mogu se pobijati i isticanjem prigovora u parnici bez vremenskoga ograničenja.</w:t>
      </w:r>
    </w:p>
    <w:p w14:paraId="0B24EC86" w14:textId="77777777" w:rsidR="009E2E4F" w:rsidRDefault="009E2E4F" w:rsidP="009E2E4F">
      <w:pPr>
        <w:spacing w:after="0"/>
        <w:jc w:val="both"/>
        <w:rPr>
          <w:rFonts w:ascii="Times New Roman" w:hAnsi="Times New Roman" w:cs="Times New Roman"/>
          <w:sz w:val="24"/>
          <w:szCs w:val="24"/>
        </w:rPr>
      </w:pPr>
    </w:p>
    <w:p w14:paraId="22928B80"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Nastavljanje poslovanja</w:t>
      </w:r>
    </w:p>
    <w:p w14:paraId="6AFE7787"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217.</w:t>
      </w:r>
    </w:p>
    <w:p w14:paraId="3F3C6191" w14:textId="77777777" w:rsidR="009E2E4F" w:rsidRPr="000C465D" w:rsidRDefault="009E2E4F" w:rsidP="009E2E4F">
      <w:pPr>
        <w:spacing w:after="0"/>
        <w:rPr>
          <w:rFonts w:ascii="Times New Roman" w:hAnsi="Times New Roman" w:cs="Times New Roman"/>
          <w:sz w:val="24"/>
          <w:szCs w:val="24"/>
        </w:rPr>
      </w:pPr>
    </w:p>
    <w:p w14:paraId="0A77C455"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(1) Do izvještajnoga ročišta završit će se oni započeti poslovi čije je ispunjenje potrebno da bi se spriječilo nastupanje štete na imovini stečajnoga dužnika i oni poslovi za koje stečajni upravitelj utvrdi da su korisni za stečajnu masu.</w:t>
      </w:r>
    </w:p>
    <w:p w14:paraId="2FB39D63" w14:textId="77777777" w:rsidR="009E2E4F" w:rsidRPr="000C465D" w:rsidRDefault="009E2E4F" w:rsidP="009E2E4F">
      <w:pPr>
        <w:spacing w:after="0"/>
        <w:jc w:val="both"/>
        <w:rPr>
          <w:rFonts w:ascii="Times New Roman" w:hAnsi="Times New Roman" w:cs="Times New Roman"/>
          <w:sz w:val="24"/>
          <w:szCs w:val="24"/>
        </w:rPr>
      </w:pPr>
    </w:p>
    <w:p w14:paraId="18A9B4C3"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lastRenderedPageBreak/>
        <w:t>(2) Na izvještajnom ročištu stečajni vjerovnici odlučuju hoće li se poslovanje dužnika nastaviti ili obustaviti. Odluku o nastavljanju odnosno obustavi poslovanja stečajni vjerovnici mogu izmijeniti bilo na kojoj skupštini vjerovnika.</w:t>
      </w:r>
    </w:p>
    <w:p w14:paraId="41884F7E" w14:textId="77777777" w:rsidR="009E2E4F" w:rsidRPr="000C465D" w:rsidRDefault="009E2E4F" w:rsidP="009E2E4F">
      <w:pPr>
        <w:spacing w:after="0"/>
        <w:jc w:val="both"/>
        <w:rPr>
          <w:rFonts w:ascii="Times New Roman" w:hAnsi="Times New Roman" w:cs="Times New Roman"/>
          <w:sz w:val="24"/>
          <w:szCs w:val="24"/>
        </w:rPr>
      </w:pPr>
    </w:p>
    <w:p w14:paraId="255E6686"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Nastavljanje poslovanja dopušteno je najduže godinu i pol dana od dana održanoga izvještajnog ročišta, osim ako je sudu podnesen stečajni plan.</w:t>
      </w:r>
    </w:p>
    <w:p w14:paraId="318FDCAD" w14:textId="77777777" w:rsidR="009E2E4F" w:rsidRDefault="009E2E4F" w:rsidP="009E2E4F">
      <w:pPr>
        <w:spacing w:after="0"/>
        <w:jc w:val="center"/>
        <w:rPr>
          <w:rFonts w:ascii="Times New Roman" w:hAnsi="Times New Roman" w:cs="Times New Roman"/>
          <w:sz w:val="24"/>
          <w:szCs w:val="24"/>
        </w:rPr>
      </w:pPr>
    </w:p>
    <w:p w14:paraId="7711A2F3" w14:textId="77777777" w:rsidR="009E2E4F" w:rsidRPr="000C465D" w:rsidRDefault="009E2E4F" w:rsidP="009E2E4F">
      <w:pPr>
        <w:spacing w:after="0"/>
        <w:jc w:val="center"/>
        <w:rPr>
          <w:rFonts w:ascii="Times New Roman" w:hAnsi="Times New Roman" w:cs="Times New Roman"/>
          <w:sz w:val="24"/>
          <w:szCs w:val="24"/>
        </w:rPr>
      </w:pPr>
      <w:proofErr w:type="spellStart"/>
      <w:r w:rsidRPr="000C465D">
        <w:rPr>
          <w:rFonts w:ascii="Times New Roman" w:hAnsi="Times New Roman" w:cs="Times New Roman"/>
          <w:sz w:val="24"/>
          <w:szCs w:val="24"/>
        </w:rPr>
        <w:t>Trgovačkopravno</w:t>
      </w:r>
      <w:proofErr w:type="spellEnd"/>
      <w:r w:rsidRPr="000C465D">
        <w:rPr>
          <w:rFonts w:ascii="Times New Roman" w:hAnsi="Times New Roman" w:cs="Times New Roman"/>
          <w:sz w:val="24"/>
          <w:szCs w:val="24"/>
        </w:rPr>
        <w:t xml:space="preserve"> i </w:t>
      </w:r>
      <w:proofErr w:type="spellStart"/>
      <w:r w:rsidRPr="000C465D">
        <w:rPr>
          <w:rFonts w:ascii="Times New Roman" w:hAnsi="Times New Roman" w:cs="Times New Roman"/>
          <w:sz w:val="24"/>
          <w:szCs w:val="24"/>
        </w:rPr>
        <w:t>pore</w:t>
      </w:r>
      <w:r>
        <w:rPr>
          <w:rFonts w:ascii="Times New Roman" w:hAnsi="Times New Roman" w:cs="Times New Roman"/>
          <w:sz w:val="24"/>
          <w:szCs w:val="24"/>
        </w:rPr>
        <w:t>znopravno</w:t>
      </w:r>
      <w:proofErr w:type="spellEnd"/>
      <w:r>
        <w:rPr>
          <w:rFonts w:ascii="Times New Roman" w:hAnsi="Times New Roman" w:cs="Times New Roman"/>
          <w:sz w:val="24"/>
          <w:szCs w:val="24"/>
        </w:rPr>
        <w:t xml:space="preserve"> polaganje računa</w:t>
      </w:r>
    </w:p>
    <w:p w14:paraId="7AA536C4"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225.</w:t>
      </w:r>
    </w:p>
    <w:p w14:paraId="2F32EC06" w14:textId="77777777" w:rsidR="009E2E4F" w:rsidRPr="000C465D" w:rsidRDefault="009E2E4F" w:rsidP="009E2E4F">
      <w:pPr>
        <w:spacing w:after="0"/>
        <w:rPr>
          <w:rFonts w:ascii="Times New Roman" w:hAnsi="Times New Roman" w:cs="Times New Roman"/>
          <w:sz w:val="24"/>
          <w:szCs w:val="24"/>
        </w:rPr>
      </w:pPr>
    </w:p>
    <w:p w14:paraId="4F956E88"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(1) </w:t>
      </w:r>
      <w:proofErr w:type="spellStart"/>
      <w:r w:rsidRPr="000C465D">
        <w:rPr>
          <w:rFonts w:ascii="Times New Roman" w:hAnsi="Times New Roman" w:cs="Times New Roman"/>
          <w:sz w:val="24"/>
          <w:szCs w:val="24"/>
        </w:rPr>
        <w:t>Trgovačkopravne</w:t>
      </w:r>
      <w:proofErr w:type="spellEnd"/>
      <w:r w:rsidRPr="000C465D">
        <w:rPr>
          <w:rFonts w:ascii="Times New Roman" w:hAnsi="Times New Roman" w:cs="Times New Roman"/>
          <w:sz w:val="24"/>
          <w:szCs w:val="24"/>
        </w:rPr>
        <w:t xml:space="preserve"> i </w:t>
      </w:r>
      <w:proofErr w:type="spellStart"/>
      <w:r w:rsidRPr="000C465D">
        <w:rPr>
          <w:rFonts w:ascii="Times New Roman" w:hAnsi="Times New Roman" w:cs="Times New Roman"/>
          <w:sz w:val="24"/>
          <w:szCs w:val="24"/>
        </w:rPr>
        <w:t>poreznopravne</w:t>
      </w:r>
      <w:proofErr w:type="spellEnd"/>
      <w:r w:rsidRPr="000C465D">
        <w:rPr>
          <w:rFonts w:ascii="Times New Roman" w:hAnsi="Times New Roman" w:cs="Times New Roman"/>
          <w:sz w:val="24"/>
          <w:szCs w:val="24"/>
        </w:rPr>
        <w:t xml:space="preserve"> obveze dužnika da vodi knjige i polaže račune ne mijenjaju se otvaranjem stečajnoga postupka. U odnosu na stečajnu masu te dužnosti mora ispunjavati stečajni upravitelj.</w:t>
      </w:r>
    </w:p>
    <w:p w14:paraId="32BE34C5" w14:textId="77777777" w:rsidR="009E2E4F" w:rsidRPr="000C465D" w:rsidRDefault="009E2E4F" w:rsidP="009E2E4F">
      <w:pPr>
        <w:spacing w:after="0"/>
        <w:jc w:val="both"/>
        <w:rPr>
          <w:rFonts w:ascii="Times New Roman" w:hAnsi="Times New Roman" w:cs="Times New Roman"/>
          <w:sz w:val="24"/>
          <w:szCs w:val="24"/>
        </w:rPr>
      </w:pPr>
    </w:p>
    <w:p w14:paraId="45FB297B"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(2) Otvaranjem stečajnoga postupka započinje nova poslovna godina. Vrijeme do izvještajnoga ročišta ne uračunava se u zakonske rokove za sastavljanje i objavljivanje završnoga računa.</w:t>
      </w:r>
    </w:p>
    <w:p w14:paraId="4F732B33" w14:textId="404298B9" w:rsidR="009E2E4F" w:rsidRDefault="009E2E4F" w:rsidP="009E2E4F">
      <w:pPr>
        <w:spacing w:after="0"/>
        <w:jc w:val="both"/>
        <w:rPr>
          <w:rFonts w:ascii="Times New Roman" w:hAnsi="Times New Roman" w:cs="Times New Roman"/>
          <w:sz w:val="24"/>
          <w:szCs w:val="24"/>
        </w:rPr>
      </w:pPr>
    </w:p>
    <w:p w14:paraId="7BA2DEFA" w14:textId="49E7AE2F" w:rsidR="00B25BC4" w:rsidRPr="00B25BC4" w:rsidRDefault="00B25BC4" w:rsidP="00D91F37">
      <w:pPr>
        <w:spacing w:after="0"/>
        <w:jc w:val="center"/>
        <w:rPr>
          <w:rFonts w:ascii="Times New Roman" w:hAnsi="Times New Roman" w:cs="Times New Roman"/>
          <w:sz w:val="24"/>
          <w:szCs w:val="24"/>
        </w:rPr>
      </w:pPr>
      <w:r w:rsidRPr="00B25BC4">
        <w:rPr>
          <w:rFonts w:ascii="Times New Roman" w:hAnsi="Times New Roman" w:cs="Times New Roman"/>
          <w:sz w:val="24"/>
          <w:szCs w:val="24"/>
        </w:rPr>
        <w:t>Prodaja imovine</w:t>
      </w:r>
    </w:p>
    <w:p w14:paraId="32512258" w14:textId="77777777" w:rsidR="00B25BC4" w:rsidRPr="00B25BC4" w:rsidRDefault="00B25BC4" w:rsidP="00D91F37">
      <w:pPr>
        <w:spacing w:after="0"/>
        <w:jc w:val="center"/>
        <w:rPr>
          <w:rFonts w:ascii="Times New Roman" w:hAnsi="Times New Roman" w:cs="Times New Roman"/>
          <w:sz w:val="24"/>
          <w:szCs w:val="24"/>
        </w:rPr>
      </w:pPr>
      <w:r w:rsidRPr="00B25BC4">
        <w:rPr>
          <w:rFonts w:ascii="Times New Roman" w:hAnsi="Times New Roman" w:cs="Times New Roman"/>
          <w:sz w:val="24"/>
          <w:szCs w:val="24"/>
        </w:rPr>
        <w:t>Članak 235.</w:t>
      </w:r>
    </w:p>
    <w:p w14:paraId="6D9F57D1" w14:textId="77777777" w:rsidR="00B25BC4" w:rsidRPr="00B25BC4" w:rsidRDefault="00B25BC4" w:rsidP="00B25BC4">
      <w:pPr>
        <w:spacing w:after="0"/>
        <w:jc w:val="both"/>
        <w:rPr>
          <w:rFonts w:ascii="Times New Roman" w:hAnsi="Times New Roman" w:cs="Times New Roman"/>
          <w:sz w:val="24"/>
          <w:szCs w:val="24"/>
        </w:rPr>
      </w:pPr>
    </w:p>
    <w:p w14:paraId="14F8E291"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(1) Vjerovnici mogu na izvještajnom ročištu ili na kojoj kasnijoj skupštini vjerovnika, na temelju izvještaja stečajnoga upravitelja, odnosno nalaza i mišljenja vještaka, odlučiti da se umjesto unovčenja pojedinih dijelova imovine dužnika odredi prodaja imovine dužnika kao cjeline (odluka o prodaji).</w:t>
      </w:r>
    </w:p>
    <w:p w14:paraId="2B188F0C" w14:textId="77777777" w:rsidR="00B25BC4" w:rsidRPr="00B25BC4" w:rsidRDefault="00B25BC4" w:rsidP="00B25BC4">
      <w:pPr>
        <w:spacing w:after="0"/>
        <w:jc w:val="both"/>
        <w:rPr>
          <w:rFonts w:ascii="Times New Roman" w:hAnsi="Times New Roman" w:cs="Times New Roman"/>
          <w:sz w:val="24"/>
          <w:szCs w:val="24"/>
        </w:rPr>
      </w:pPr>
    </w:p>
    <w:p w14:paraId="683485F1"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(2) U odluci o prodaji vjerovnici će odrediti uvjete i način prodaje i bitne sastojke ugovora o prodaji imovine dužnika kao cjeline.</w:t>
      </w:r>
    </w:p>
    <w:p w14:paraId="42034C70" w14:textId="77777777" w:rsidR="00B25BC4" w:rsidRPr="00B25BC4" w:rsidRDefault="00B25BC4" w:rsidP="00B25BC4">
      <w:pPr>
        <w:spacing w:after="0"/>
        <w:jc w:val="both"/>
        <w:rPr>
          <w:rFonts w:ascii="Times New Roman" w:hAnsi="Times New Roman" w:cs="Times New Roman"/>
          <w:sz w:val="24"/>
          <w:szCs w:val="24"/>
        </w:rPr>
      </w:pPr>
    </w:p>
    <w:p w14:paraId="13982F05"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(3) Ako je odlukom o prodaji određena prodaja elektroničkom javnom dražbom, prodaja će se provesti uz odgovarajuću primjenu pravila ovršnoga postupka o ovrsi na nekretnini.</w:t>
      </w:r>
    </w:p>
    <w:p w14:paraId="3D50B081"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 xml:space="preserve">(4) Odluka o prodaji valjano je donesena ako je za nju glasovala većina vjerovnika koja je glasovala i ako zbroj tražbina vjerovnika koji su tako glasovali dvostruko prelazi zbroj tražbina vjerovnika koji su glasovali protiv prodaje, ne računajući </w:t>
      </w:r>
      <w:proofErr w:type="spellStart"/>
      <w:r w:rsidRPr="00B25BC4">
        <w:rPr>
          <w:rFonts w:ascii="Times New Roman" w:hAnsi="Times New Roman" w:cs="Times New Roman"/>
          <w:sz w:val="24"/>
          <w:szCs w:val="24"/>
        </w:rPr>
        <w:t>razlučne</w:t>
      </w:r>
      <w:proofErr w:type="spellEnd"/>
      <w:r w:rsidRPr="00B25BC4">
        <w:rPr>
          <w:rFonts w:ascii="Times New Roman" w:hAnsi="Times New Roman" w:cs="Times New Roman"/>
          <w:sz w:val="24"/>
          <w:szCs w:val="24"/>
        </w:rPr>
        <w:t xml:space="preserve"> vjerovnike.</w:t>
      </w:r>
    </w:p>
    <w:p w14:paraId="5B901243" w14:textId="77777777" w:rsidR="00B25BC4" w:rsidRPr="00B25BC4" w:rsidRDefault="00B25BC4" w:rsidP="00B25BC4">
      <w:pPr>
        <w:spacing w:after="0"/>
        <w:jc w:val="both"/>
        <w:rPr>
          <w:rFonts w:ascii="Times New Roman" w:hAnsi="Times New Roman" w:cs="Times New Roman"/>
          <w:sz w:val="24"/>
          <w:szCs w:val="24"/>
        </w:rPr>
      </w:pPr>
    </w:p>
    <w:p w14:paraId="41198688"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 xml:space="preserve">(5) Odluka o prodaji objavit će se na mrežnoj stranici e-Oglasna ploča sudova. Svaki stečajni vjerovnik i </w:t>
      </w:r>
      <w:proofErr w:type="spellStart"/>
      <w:r w:rsidRPr="00B25BC4">
        <w:rPr>
          <w:rFonts w:ascii="Times New Roman" w:hAnsi="Times New Roman" w:cs="Times New Roman"/>
          <w:sz w:val="24"/>
          <w:szCs w:val="24"/>
        </w:rPr>
        <w:t>razlučni</w:t>
      </w:r>
      <w:proofErr w:type="spellEnd"/>
      <w:r w:rsidRPr="00B25BC4">
        <w:rPr>
          <w:rFonts w:ascii="Times New Roman" w:hAnsi="Times New Roman" w:cs="Times New Roman"/>
          <w:sz w:val="24"/>
          <w:szCs w:val="24"/>
        </w:rPr>
        <w:t xml:space="preserve"> vjerovnik ima pravo na prigovor protiv odluke o prodaji u roku od osam dana od dana dostave.</w:t>
      </w:r>
    </w:p>
    <w:p w14:paraId="0B4AE25B" w14:textId="77777777" w:rsidR="00B25BC4" w:rsidRPr="00B25BC4" w:rsidRDefault="00B25BC4" w:rsidP="00B25BC4">
      <w:pPr>
        <w:spacing w:after="0"/>
        <w:jc w:val="both"/>
        <w:rPr>
          <w:rFonts w:ascii="Times New Roman" w:hAnsi="Times New Roman" w:cs="Times New Roman"/>
          <w:sz w:val="24"/>
          <w:szCs w:val="24"/>
        </w:rPr>
      </w:pPr>
    </w:p>
    <w:p w14:paraId="52DA7375"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(6) Sud će odluku o prodaji, nakon isteka roka za podnošenje prigovora iz stavka 5. ovoga članka, potvrditi rješenjem ako ocijeni da se prodajom vjerovnici ne dovode u nepovoljniji položaj za namirenje od onoga u kojemu bi bili kad bi se imovina dužnika unovčila po pojedinim dijelovima. Pri donošenju odluke sud će uzeti u obzir i moguće prigovore vjerovnika iz stavka 4. ovoga članka.</w:t>
      </w:r>
    </w:p>
    <w:p w14:paraId="218C2466" w14:textId="77777777" w:rsidR="00B25BC4" w:rsidRPr="00B25BC4" w:rsidRDefault="00B25BC4" w:rsidP="00B25BC4">
      <w:pPr>
        <w:spacing w:after="0"/>
        <w:jc w:val="both"/>
        <w:rPr>
          <w:rFonts w:ascii="Times New Roman" w:hAnsi="Times New Roman" w:cs="Times New Roman"/>
          <w:sz w:val="24"/>
          <w:szCs w:val="24"/>
        </w:rPr>
      </w:pPr>
    </w:p>
    <w:p w14:paraId="185D2F2E"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lastRenderedPageBreak/>
        <w:t>(7) Pravo na posebnu žalbu protiv rješenja o potvrđivanju odluke prodaji imaju vjerovnici koji su podnijeli prigovor. Pravo na posebnu žalbu protiv rješenja o uskrati potvrde odluke o prodaji ima svaki vjerovnik koji se ima pravo namiriti iz stečajne mase.</w:t>
      </w:r>
    </w:p>
    <w:p w14:paraId="55E9B7DD" w14:textId="77777777" w:rsidR="00B25BC4" w:rsidRPr="000C465D" w:rsidRDefault="00B25BC4" w:rsidP="009E2E4F">
      <w:pPr>
        <w:spacing w:after="0"/>
        <w:jc w:val="both"/>
        <w:rPr>
          <w:rFonts w:ascii="Times New Roman" w:hAnsi="Times New Roman" w:cs="Times New Roman"/>
          <w:sz w:val="24"/>
          <w:szCs w:val="24"/>
        </w:rPr>
      </w:pPr>
    </w:p>
    <w:p w14:paraId="104D235D"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Unovčenje nekretnina, brodova i zrakoplova</w:t>
      </w:r>
    </w:p>
    <w:p w14:paraId="7A526679"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247.</w:t>
      </w:r>
    </w:p>
    <w:p w14:paraId="463218EE" w14:textId="77777777" w:rsidR="009E2E4F" w:rsidRPr="000C465D" w:rsidRDefault="009E2E4F" w:rsidP="009E2E4F">
      <w:pPr>
        <w:spacing w:after="0"/>
        <w:rPr>
          <w:rFonts w:ascii="Times New Roman" w:hAnsi="Times New Roman" w:cs="Times New Roman"/>
          <w:sz w:val="24"/>
          <w:szCs w:val="24"/>
        </w:rPr>
      </w:pPr>
    </w:p>
    <w:p w14:paraId="0AF34EB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(1) Nekretnina na kojoj postoji </w:t>
      </w:r>
      <w:proofErr w:type="spellStart"/>
      <w:r w:rsidRPr="000C465D">
        <w:rPr>
          <w:rFonts w:ascii="Times New Roman" w:hAnsi="Times New Roman" w:cs="Times New Roman"/>
          <w:sz w:val="24"/>
          <w:szCs w:val="24"/>
        </w:rPr>
        <w:t>razlučno</w:t>
      </w:r>
      <w:proofErr w:type="spellEnd"/>
      <w:r w:rsidRPr="000C465D">
        <w:rPr>
          <w:rFonts w:ascii="Times New Roman" w:hAnsi="Times New Roman" w:cs="Times New Roman"/>
          <w:sz w:val="24"/>
          <w:szCs w:val="24"/>
        </w:rPr>
        <w:t xml:space="preserve"> pravo prodaje se u stečajnom postupku, na prijedlog stečajnoga upravitelja ili </w:t>
      </w:r>
      <w:proofErr w:type="spellStart"/>
      <w:r w:rsidRPr="000C465D">
        <w:rPr>
          <w:rFonts w:ascii="Times New Roman" w:hAnsi="Times New Roman" w:cs="Times New Roman"/>
          <w:sz w:val="24"/>
          <w:szCs w:val="24"/>
        </w:rPr>
        <w:t>razlučnoga</w:t>
      </w:r>
      <w:proofErr w:type="spellEnd"/>
      <w:r w:rsidRPr="000C465D">
        <w:rPr>
          <w:rFonts w:ascii="Times New Roman" w:hAnsi="Times New Roman" w:cs="Times New Roman"/>
          <w:sz w:val="24"/>
          <w:szCs w:val="24"/>
        </w:rPr>
        <w:t xml:space="preserve"> vjerovnika, uz odgovarajuću primjenu pravila ovršnoga postupka o ovrsi na nekretnini. Pravila o obustavi postupka ne primjenjuju se.</w:t>
      </w:r>
    </w:p>
    <w:p w14:paraId="332047D5" w14:textId="77777777" w:rsidR="009E2E4F" w:rsidRPr="000C465D" w:rsidRDefault="009E2E4F" w:rsidP="009E2E4F">
      <w:pPr>
        <w:spacing w:after="0"/>
        <w:jc w:val="both"/>
        <w:rPr>
          <w:rFonts w:ascii="Times New Roman" w:hAnsi="Times New Roman" w:cs="Times New Roman"/>
          <w:sz w:val="24"/>
          <w:szCs w:val="24"/>
        </w:rPr>
      </w:pPr>
    </w:p>
    <w:p w14:paraId="78707F6E"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(2) O prodaji nekretnine iz stavka 1. ovoga članka sud odlučuje rješenjem protiv kojeg pravo na žalbu imaju stečajni upravitelj i </w:t>
      </w:r>
      <w:proofErr w:type="spellStart"/>
      <w:r w:rsidRPr="000C465D">
        <w:rPr>
          <w:rFonts w:ascii="Times New Roman" w:hAnsi="Times New Roman" w:cs="Times New Roman"/>
          <w:sz w:val="24"/>
          <w:szCs w:val="24"/>
        </w:rPr>
        <w:t>razlučni</w:t>
      </w:r>
      <w:proofErr w:type="spellEnd"/>
      <w:r w:rsidRPr="000C465D">
        <w:rPr>
          <w:rFonts w:ascii="Times New Roman" w:hAnsi="Times New Roman" w:cs="Times New Roman"/>
          <w:sz w:val="24"/>
          <w:szCs w:val="24"/>
        </w:rPr>
        <w:t xml:space="preserve"> vjerovnici. U rješenju o prodaji nekretnine sud će odrediti da se nekretnina prodaje u stečajnom postupku. U zemljišnoj knjizi upisat će se zabilježba rješenja o prodaji nekretnine.</w:t>
      </w:r>
    </w:p>
    <w:p w14:paraId="0ED5A2FD" w14:textId="77777777" w:rsidR="009E2E4F" w:rsidRPr="000C465D" w:rsidRDefault="009E2E4F" w:rsidP="009E2E4F">
      <w:pPr>
        <w:spacing w:after="0"/>
        <w:jc w:val="both"/>
        <w:rPr>
          <w:rFonts w:ascii="Times New Roman" w:hAnsi="Times New Roman" w:cs="Times New Roman"/>
          <w:sz w:val="24"/>
          <w:szCs w:val="24"/>
        </w:rPr>
      </w:pPr>
    </w:p>
    <w:p w14:paraId="34DA797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(3) Sud će zaključkom o prodaji utvrditi vrijednost nekretnine, način prodaje i uvjete prodaje.</w:t>
      </w:r>
    </w:p>
    <w:p w14:paraId="3C735F04" w14:textId="77777777" w:rsidR="009E2E4F" w:rsidRPr="000C465D" w:rsidRDefault="009E2E4F" w:rsidP="009E2E4F">
      <w:pPr>
        <w:spacing w:after="0"/>
        <w:jc w:val="both"/>
        <w:rPr>
          <w:rFonts w:ascii="Times New Roman" w:hAnsi="Times New Roman" w:cs="Times New Roman"/>
          <w:sz w:val="24"/>
          <w:szCs w:val="24"/>
        </w:rPr>
      </w:pPr>
    </w:p>
    <w:p w14:paraId="3110F58B"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(4) Prodaju nekretnine provodi Financijska agencija elektroničkom javnom dražbom.</w:t>
      </w:r>
    </w:p>
    <w:p w14:paraId="72A8AE35" w14:textId="77777777" w:rsidR="009E2E4F" w:rsidRPr="000C465D" w:rsidRDefault="009E2E4F" w:rsidP="009E2E4F">
      <w:pPr>
        <w:spacing w:after="0"/>
        <w:jc w:val="both"/>
        <w:rPr>
          <w:rFonts w:ascii="Times New Roman" w:hAnsi="Times New Roman" w:cs="Times New Roman"/>
          <w:sz w:val="24"/>
          <w:szCs w:val="24"/>
        </w:rPr>
      </w:pPr>
    </w:p>
    <w:p w14:paraId="4C3029D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(5) Nekretnina se ne može prodati:</w:t>
      </w:r>
    </w:p>
    <w:p w14:paraId="6EC2811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na prvoj dražbi ispod tri četvrtine utvrđene vrijednosti nekretnine</w:t>
      </w:r>
    </w:p>
    <w:p w14:paraId="36E0051C"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na drugoj dražbi ispod jedne polovine utvrđene vrijednosti nekretnine</w:t>
      </w:r>
    </w:p>
    <w:p w14:paraId="4B30D96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na trećoj dražbi ispod jedne četvrtine utvrđene vrijednosti nekretnine.</w:t>
      </w:r>
    </w:p>
    <w:p w14:paraId="2C1193F9" w14:textId="77777777" w:rsidR="009E2E4F" w:rsidRPr="000C465D" w:rsidRDefault="009E2E4F" w:rsidP="009E2E4F">
      <w:pPr>
        <w:spacing w:after="0"/>
        <w:jc w:val="both"/>
        <w:rPr>
          <w:rFonts w:ascii="Times New Roman" w:hAnsi="Times New Roman" w:cs="Times New Roman"/>
          <w:sz w:val="24"/>
          <w:szCs w:val="24"/>
        </w:rPr>
      </w:pPr>
    </w:p>
    <w:p w14:paraId="3966707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(6) Na četvrtoj dražbi nekretnina se prodaje po početnoj cijeni od 1,00 kune.</w:t>
      </w:r>
    </w:p>
    <w:p w14:paraId="29F5DAED" w14:textId="77777777" w:rsidR="009E2E4F" w:rsidRPr="000C465D" w:rsidRDefault="009E2E4F" w:rsidP="009E2E4F">
      <w:pPr>
        <w:spacing w:after="0"/>
        <w:jc w:val="both"/>
        <w:rPr>
          <w:rFonts w:ascii="Times New Roman" w:hAnsi="Times New Roman" w:cs="Times New Roman"/>
          <w:sz w:val="24"/>
          <w:szCs w:val="24"/>
        </w:rPr>
      </w:pPr>
    </w:p>
    <w:p w14:paraId="57DC916F"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(7) Prvi </w:t>
      </w:r>
      <w:proofErr w:type="spellStart"/>
      <w:r w:rsidRPr="000C465D">
        <w:rPr>
          <w:rFonts w:ascii="Times New Roman" w:hAnsi="Times New Roman" w:cs="Times New Roman"/>
          <w:sz w:val="24"/>
          <w:szCs w:val="24"/>
        </w:rPr>
        <w:t>razlučni</w:t>
      </w:r>
      <w:proofErr w:type="spellEnd"/>
      <w:r w:rsidRPr="000C465D">
        <w:rPr>
          <w:rFonts w:ascii="Times New Roman" w:hAnsi="Times New Roman" w:cs="Times New Roman"/>
          <w:sz w:val="24"/>
          <w:szCs w:val="24"/>
        </w:rPr>
        <w:t xml:space="preserve"> vjerovnik u </w:t>
      </w:r>
      <w:proofErr w:type="spellStart"/>
      <w:r w:rsidRPr="000C465D">
        <w:rPr>
          <w:rFonts w:ascii="Times New Roman" w:hAnsi="Times New Roman" w:cs="Times New Roman"/>
          <w:sz w:val="24"/>
          <w:szCs w:val="24"/>
        </w:rPr>
        <w:t>prednosnom</w:t>
      </w:r>
      <w:proofErr w:type="spellEnd"/>
      <w:r w:rsidRPr="000C465D">
        <w:rPr>
          <w:rFonts w:ascii="Times New Roman" w:hAnsi="Times New Roman" w:cs="Times New Roman"/>
          <w:sz w:val="24"/>
          <w:szCs w:val="24"/>
        </w:rPr>
        <w:t xml:space="preserve"> redu može izjaviti da kupuje nekretninu i da stavlja u prijeboj svoju tražbinu s </w:t>
      </w:r>
      <w:proofErr w:type="spellStart"/>
      <w:r w:rsidRPr="000C465D">
        <w:rPr>
          <w:rFonts w:ascii="Times New Roman" w:hAnsi="Times New Roman" w:cs="Times New Roman"/>
          <w:sz w:val="24"/>
          <w:szCs w:val="24"/>
        </w:rPr>
        <w:t>protutražbinom</w:t>
      </w:r>
      <w:proofErr w:type="spellEnd"/>
      <w:r w:rsidRPr="000C465D">
        <w:rPr>
          <w:rFonts w:ascii="Times New Roman" w:hAnsi="Times New Roman" w:cs="Times New Roman"/>
          <w:sz w:val="24"/>
          <w:szCs w:val="24"/>
        </w:rPr>
        <w:t xml:space="preserve"> stečajnoga dužnika po osnovi cijene u visini utvrđene vrijednosti nekretnine.</w:t>
      </w:r>
    </w:p>
    <w:p w14:paraId="43C43946" w14:textId="77777777" w:rsidR="009E2E4F" w:rsidRPr="000C465D" w:rsidRDefault="009E2E4F" w:rsidP="009E2E4F">
      <w:pPr>
        <w:spacing w:after="0"/>
        <w:jc w:val="both"/>
        <w:rPr>
          <w:rFonts w:ascii="Times New Roman" w:hAnsi="Times New Roman" w:cs="Times New Roman"/>
          <w:sz w:val="24"/>
          <w:szCs w:val="24"/>
        </w:rPr>
      </w:pPr>
    </w:p>
    <w:p w14:paraId="59D60620"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(8) Stavci 1. − 7. ovoga članka na odgovarajući se način primjenjuju na prodaju brodova, brodova u gradnji, zrakoplova i drugih prava upisanih u javne knjige.</w:t>
      </w:r>
    </w:p>
    <w:p w14:paraId="02B5CF59" w14:textId="77777777" w:rsidR="009E2E4F" w:rsidRDefault="009E2E4F" w:rsidP="009E2E4F">
      <w:pPr>
        <w:spacing w:after="0"/>
        <w:jc w:val="both"/>
        <w:rPr>
          <w:rFonts w:ascii="Times New Roman" w:hAnsi="Times New Roman" w:cs="Times New Roman"/>
          <w:sz w:val="24"/>
          <w:szCs w:val="24"/>
        </w:rPr>
      </w:pPr>
    </w:p>
    <w:p w14:paraId="13E03505"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Obavješćivanje vjerovnika</w:t>
      </w:r>
    </w:p>
    <w:p w14:paraId="1B5EB053" w14:textId="77777777" w:rsidR="009E2E4F" w:rsidRPr="000C465D" w:rsidRDefault="009E2E4F" w:rsidP="009E2E4F">
      <w:pPr>
        <w:spacing w:after="0"/>
        <w:jc w:val="center"/>
        <w:rPr>
          <w:rFonts w:ascii="Times New Roman" w:hAnsi="Times New Roman" w:cs="Times New Roman"/>
          <w:sz w:val="24"/>
          <w:szCs w:val="24"/>
        </w:rPr>
      </w:pPr>
      <w:r w:rsidRPr="000C465D">
        <w:rPr>
          <w:rFonts w:ascii="Times New Roman" w:hAnsi="Times New Roman" w:cs="Times New Roman"/>
          <w:sz w:val="24"/>
          <w:szCs w:val="24"/>
        </w:rPr>
        <w:t>Članak 250.</w:t>
      </w:r>
    </w:p>
    <w:p w14:paraId="1A9F30C7" w14:textId="77777777" w:rsidR="009E2E4F" w:rsidRPr="000C465D" w:rsidRDefault="009E2E4F" w:rsidP="009E2E4F">
      <w:pPr>
        <w:spacing w:after="0"/>
        <w:rPr>
          <w:rFonts w:ascii="Times New Roman" w:hAnsi="Times New Roman" w:cs="Times New Roman"/>
          <w:sz w:val="24"/>
          <w:szCs w:val="24"/>
        </w:rPr>
      </w:pPr>
    </w:p>
    <w:p w14:paraId="681F06DA" w14:textId="77777777" w:rsidR="009E2E4F" w:rsidRPr="000C465D"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(1) Ako stečajni upravitelj ima pravo na unovčenje pokretne stvari u skladu s odredbom članka 249. stavka 1. ovoga Zakona, dužan je </w:t>
      </w:r>
      <w:proofErr w:type="spellStart"/>
      <w:r w:rsidRPr="000C465D">
        <w:rPr>
          <w:rFonts w:ascii="Times New Roman" w:hAnsi="Times New Roman" w:cs="Times New Roman"/>
          <w:sz w:val="24"/>
          <w:szCs w:val="24"/>
        </w:rPr>
        <w:t>razlučnoga</w:t>
      </w:r>
      <w:proofErr w:type="spellEnd"/>
      <w:r w:rsidRPr="000C465D">
        <w:rPr>
          <w:rFonts w:ascii="Times New Roman" w:hAnsi="Times New Roman" w:cs="Times New Roman"/>
          <w:sz w:val="24"/>
          <w:szCs w:val="24"/>
        </w:rPr>
        <w:t xml:space="preserve"> vjerovnika na njegov zahtjev obavijestiti o stanju te stvari. Umjesto obavijesti on može dopustiti vjerovniku razgledavanje te stvari.</w:t>
      </w:r>
    </w:p>
    <w:p w14:paraId="0956BAC1" w14:textId="77777777" w:rsidR="009E2E4F" w:rsidRPr="000C465D" w:rsidRDefault="009E2E4F" w:rsidP="009E2E4F">
      <w:pPr>
        <w:spacing w:after="0"/>
        <w:jc w:val="both"/>
        <w:rPr>
          <w:rFonts w:ascii="Times New Roman" w:hAnsi="Times New Roman" w:cs="Times New Roman"/>
          <w:sz w:val="24"/>
          <w:szCs w:val="24"/>
        </w:rPr>
      </w:pPr>
    </w:p>
    <w:p w14:paraId="5F47449F" w14:textId="77777777" w:rsidR="009E2E4F" w:rsidRDefault="009E2E4F" w:rsidP="009E2E4F">
      <w:pPr>
        <w:spacing w:after="0"/>
        <w:jc w:val="both"/>
        <w:rPr>
          <w:rFonts w:ascii="Times New Roman" w:hAnsi="Times New Roman" w:cs="Times New Roman"/>
          <w:sz w:val="24"/>
          <w:szCs w:val="24"/>
        </w:rPr>
      </w:pPr>
      <w:r w:rsidRPr="000C465D">
        <w:rPr>
          <w:rFonts w:ascii="Times New Roman" w:hAnsi="Times New Roman" w:cs="Times New Roman"/>
          <w:sz w:val="24"/>
          <w:szCs w:val="24"/>
        </w:rPr>
        <w:t xml:space="preserve">(2) Ako stečajni upravitelj ima pravo na naplatu tražbine u skladu s odredbom članka 249. stavka 2. ovoga Zakona, dužan je </w:t>
      </w:r>
      <w:proofErr w:type="spellStart"/>
      <w:r w:rsidRPr="000C465D">
        <w:rPr>
          <w:rFonts w:ascii="Times New Roman" w:hAnsi="Times New Roman" w:cs="Times New Roman"/>
          <w:sz w:val="24"/>
          <w:szCs w:val="24"/>
        </w:rPr>
        <w:t>razlučnoga</w:t>
      </w:r>
      <w:proofErr w:type="spellEnd"/>
      <w:r w:rsidRPr="000C465D">
        <w:rPr>
          <w:rFonts w:ascii="Times New Roman" w:hAnsi="Times New Roman" w:cs="Times New Roman"/>
          <w:sz w:val="24"/>
          <w:szCs w:val="24"/>
        </w:rPr>
        <w:t xml:space="preserve"> vjerovnika, na njegov zahtjev, obavijestiti o toj tražbini. Umjesto obavijesti on može dopustiti vjerovniku uvid u poslovne knjige i u poslovnu dokumentaciju dužnika.</w:t>
      </w:r>
    </w:p>
    <w:p w14:paraId="4C205EAE" w14:textId="77777777" w:rsidR="009E2E4F" w:rsidRDefault="009E2E4F" w:rsidP="009E2E4F">
      <w:pPr>
        <w:spacing w:after="0"/>
        <w:rPr>
          <w:rFonts w:ascii="Times New Roman" w:hAnsi="Times New Roman" w:cs="Times New Roman"/>
          <w:sz w:val="24"/>
          <w:szCs w:val="24"/>
        </w:rPr>
      </w:pPr>
    </w:p>
    <w:p w14:paraId="10DD07AA" w14:textId="77777777" w:rsidR="009E2E4F" w:rsidRPr="00EC3978" w:rsidRDefault="009E2E4F" w:rsidP="009E2E4F">
      <w:pPr>
        <w:spacing w:after="0"/>
        <w:jc w:val="center"/>
        <w:rPr>
          <w:rFonts w:ascii="Times New Roman" w:hAnsi="Times New Roman" w:cs="Times New Roman"/>
          <w:sz w:val="24"/>
          <w:szCs w:val="24"/>
        </w:rPr>
      </w:pPr>
      <w:r w:rsidRPr="00EC3978">
        <w:rPr>
          <w:rFonts w:ascii="Times New Roman" w:hAnsi="Times New Roman" w:cs="Times New Roman"/>
          <w:sz w:val="24"/>
          <w:szCs w:val="24"/>
        </w:rPr>
        <w:lastRenderedPageBreak/>
        <w:t>Prijava tražbina stečajnih vjerovnika</w:t>
      </w:r>
    </w:p>
    <w:p w14:paraId="0A7BBF0E" w14:textId="77777777" w:rsidR="009E2E4F" w:rsidRPr="00EC3978" w:rsidRDefault="009E2E4F" w:rsidP="009E2E4F">
      <w:pPr>
        <w:spacing w:after="0"/>
        <w:jc w:val="center"/>
        <w:rPr>
          <w:rFonts w:ascii="Times New Roman" w:hAnsi="Times New Roman" w:cs="Times New Roman"/>
          <w:sz w:val="24"/>
          <w:szCs w:val="24"/>
        </w:rPr>
      </w:pPr>
      <w:r w:rsidRPr="00EC3978">
        <w:rPr>
          <w:rFonts w:ascii="Times New Roman" w:hAnsi="Times New Roman" w:cs="Times New Roman"/>
          <w:sz w:val="24"/>
          <w:szCs w:val="24"/>
        </w:rPr>
        <w:t>Članak 257.</w:t>
      </w:r>
    </w:p>
    <w:p w14:paraId="485D3BB3" w14:textId="77777777" w:rsidR="009E2E4F" w:rsidRPr="00EC3978" w:rsidRDefault="009E2E4F" w:rsidP="009E2E4F">
      <w:pPr>
        <w:spacing w:after="0"/>
        <w:rPr>
          <w:rFonts w:ascii="Times New Roman" w:hAnsi="Times New Roman" w:cs="Times New Roman"/>
          <w:sz w:val="24"/>
          <w:szCs w:val="24"/>
        </w:rPr>
      </w:pPr>
    </w:p>
    <w:p w14:paraId="3BC82409"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(1) Prijava tražbine podnosi se stečajnom upravitelju na propisanom obrascu u dva primjerka i sadržava:</w:t>
      </w:r>
    </w:p>
    <w:p w14:paraId="081B373A"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1. podatke za identifikaciju vjerovnika</w:t>
      </w:r>
    </w:p>
    <w:p w14:paraId="17226A43"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2. podatke za identifikaciju dužnika</w:t>
      </w:r>
    </w:p>
    <w:p w14:paraId="1E535D0A"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3. pravnu osnovu tražbine, iznos tražbine u kunama</w:t>
      </w:r>
    </w:p>
    <w:p w14:paraId="7F251428"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4. naznaku o dokazu za postojanje tražbine</w:t>
      </w:r>
    </w:p>
    <w:p w14:paraId="4C834654"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5. naznaku o postojanju ovršne isprave</w:t>
      </w:r>
    </w:p>
    <w:p w14:paraId="632DF1D6"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6. naznaku o postojanju postupka pred sudom.</w:t>
      </w:r>
    </w:p>
    <w:p w14:paraId="74A3791A" w14:textId="77777777" w:rsidR="009E2E4F" w:rsidRPr="00EC3978" w:rsidRDefault="009E2E4F" w:rsidP="009E2E4F">
      <w:pPr>
        <w:spacing w:after="0"/>
        <w:jc w:val="both"/>
        <w:rPr>
          <w:rFonts w:ascii="Times New Roman" w:hAnsi="Times New Roman" w:cs="Times New Roman"/>
          <w:sz w:val="24"/>
          <w:szCs w:val="24"/>
        </w:rPr>
      </w:pPr>
    </w:p>
    <w:p w14:paraId="3E69DCE5"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(2) Prijavi tražbine iz stavka 1. ovoga članka u prijepisu se prilažu isprave iz kojih tražbina proizlazi, odnosno kojima se dokazuje.</w:t>
      </w:r>
    </w:p>
    <w:p w14:paraId="7E4C202B" w14:textId="77777777" w:rsidR="009E2E4F" w:rsidRPr="00EC3978" w:rsidRDefault="009E2E4F" w:rsidP="009E2E4F">
      <w:pPr>
        <w:spacing w:after="0"/>
        <w:jc w:val="both"/>
        <w:rPr>
          <w:rFonts w:ascii="Times New Roman" w:hAnsi="Times New Roman" w:cs="Times New Roman"/>
          <w:sz w:val="24"/>
          <w:szCs w:val="24"/>
        </w:rPr>
      </w:pPr>
    </w:p>
    <w:p w14:paraId="497B0FCD"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(3) Stečajni upravitelj sastavit će popis svih tražbina radnika i prijašnjih dužnikovih radnika dospjelih do otvaranja stečajnoga postupka koje je obvezan iskazati u bruto iznosu i netoiznosu i predočiti na potpis prijavu njihovih tražbina u dva primjerka.</w:t>
      </w:r>
    </w:p>
    <w:p w14:paraId="111A00D2" w14:textId="77777777" w:rsidR="009E2E4F" w:rsidRPr="00EC3978" w:rsidRDefault="009E2E4F" w:rsidP="009E2E4F">
      <w:pPr>
        <w:spacing w:after="0"/>
        <w:jc w:val="both"/>
        <w:rPr>
          <w:rFonts w:ascii="Times New Roman" w:hAnsi="Times New Roman" w:cs="Times New Roman"/>
          <w:sz w:val="24"/>
          <w:szCs w:val="24"/>
        </w:rPr>
      </w:pPr>
    </w:p>
    <w:p w14:paraId="2D9E277F"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(4) Ako radnik ili prijašnji dužnikov radnik nije prijavio tražbinu, smatrat će se da je tražbinu prijavio u skladu s popisom iz stavka 3. ovoga članka.</w:t>
      </w:r>
    </w:p>
    <w:p w14:paraId="275DF740" w14:textId="77777777" w:rsidR="009E2E4F" w:rsidRPr="00EC3978" w:rsidRDefault="009E2E4F" w:rsidP="009E2E4F">
      <w:pPr>
        <w:spacing w:after="0"/>
        <w:jc w:val="both"/>
        <w:rPr>
          <w:rFonts w:ascii="Times New Roman" w:hAnsi="Times New Roman" w:cs="Times New Roman"/>
          <w:sz w:val="24"/>
          <w:szCs w:val="24"/>
        </w:rPr>
      </w:pPr>
    </w:p>
    <w:p w14:paraId="5AE309FF" w14:textId="77777777" w:rsidR="009E2E4F" w:rsidRPr="00EC3978"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(5) Tražbine vjerovnika nižih isplatnih redova prijavljuju se samo na poseban poziv suda. U prijavi takvih tražbina treba naznačiti da se radi o tražbini nižega isplatnog reda i redno mjesto na koje vjerovnik ima pravo.</w:t>
      </w:r>
    </w:p>
    <w:p w14:paraId="53035ADF" w14:textId="77777777" w:rsidR="009E2E4F" w:rsidRPr="00EC3978" w:rsidRDefault="009E2E4F" w:rsidP="009E2E4F">
      <w:pPr>
        <w:spacing w:after="0"/>
        <w:jc w:val="both"/>
        <w:rPr>
          <w:rFonts w:ascii="Times New Roman" w:hAnsi="Times New Roman" w:cs="Times New Roman"/>
          <w:sz w:val="24"/>
          <w:szCs w:val="24"/>
        </w:rPr>
      </w:pPr>
    </w:p>
    <w:p w14:paraId="42C1F1AE" w14:textId="77777777" w:rsidR="009E2E4F" w:rsidRDefault="009E2E4F" w:rsidP="009E2E4F">
      <w:pPr>
        <w:spacing w:after="0"/>
        <w:jc w:val="both"/>
        <w:rPr>
          <w:rFonts w:ascii="Times New Roman" w:hAnsi="Times New Roman" w:cs="Times New Roman"/>
          <w:sz w:val="24"/>
          <w:szCs w:val="24"/>
        </w:rPr>
      </w:pPr>
      <w:r w:rsidRPr="00EC3978">
        <w:rPr>
          <w:rFonts w:ascii="Times New Roman" w:hAnsi="Times New Roman" w:cs="Times New Roman"/>
          <w:sz w:val="24"/>
          <w:szCs w:val="24"/>
        </w:rPr>
        <w:t>(6) Prijavu tražbine podnesenu nakon isteka roka za prijavljivanje sud će odbaciti rješenjem.</w:t>
      </w:r>
    </w:p>
    <w:p w14:paraId="0D2FD88B" w14:textId="77777777" w:rsidR="00C850BE" w:rsidRDefault="00C850BE" w:rsidP="009E2E4F">
      <w:pPr>
        <w:spacing w:after="0"/>
        <w:jc w:val="center"/>
        <w:rPr>
          <w:rFonts w:ascii="Times New Roman" w:hAnsi="Times New Roman" w:cs="Times New Roman"/>
          <w:sz w:val="24"/>
          <w:szCs w:val="24"/>
        </w:rPr>
      </w:pPr>
    </w:p>
    <w:p w14:paraId="2909C595" w14:textId="28ACEDE9"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Osporene tražbine</w:t>
      </w:r>
    </w:p>
    <w:p w14:paraId="76EDBFDD"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275.</w:t>
      </w:r>
    </w:p>
    <w:p w14:paraId="19E68037" w14:textId="77777777" w:rsidR="009E2E4F" w:rsidRPr="000B16B7" w:rsidRDefault="009E2E4F" w:rsidP="009E2E4F">
      <w:pPr>
        <w:spacing w:after="0"/>
        <w:rPr>
          <w:rFonts w:ascii="Times New Roman" w:hAnsi="Times New Roman" w:cs="Times New Roman"/>
          <w:sz w:val="24"/>
          <w:szCs w:val="24"/>
        </w:rPr>
      </w:pPr>
    </w:p>
    <w:p w14:paraId="3AD18C6E"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Stečajni vjerovnik koji je upućen na parnicu radi utvrđivanja svoje osporene tražbine, mora u roku od 15 dana od objave popisa tražbina iz članka 274. ovoga Zakona podnijeti dokaz stečajnom upravitelju da je podnio tužbu radi utvrđivanja te tražbine, odnosno da je preuzeo prije pokrenutu parnicu.</w:t>
      </w:r>
    </w:p>
    <w:p w14:paraId="1405389F" w14:textId="77777777" w:rsidR="009E2E4F" w:rsidRPr="000B16B7" w:rsidRDefault="009E2E4F" w:rsidP="009E2E4F">
      <w:pPr>
        <w:spacing w:after="0"/>
        <w:jc w:val="both"/>
        <w:rPr>
          <w:rFonts w:ascii="Times New Roman" w:hAnsi="Times New Roman" w:cs="Times New Roman"/>
          <w:sz w:val="24"/>
          <w:szCs w:val="24"/>
        </w:rPr>
      </w:pPr>
    </w:p>
    <w:p w14:paraId="2759EB61"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U slučaju iz stavka 1. ovoga članka iznos koji bi vjerovnik dobio da njegova tražbina nije osporena izdvojit će se sve dok parnica pravomoćno ne završi.</w:t>
      </w:r>
    </w:p>
    <w:p w14:paraId="3FA7A3E2" w14:textId="77777777" w:rsidR="009E2E4F" w:rsidRPr="000B16B7" w:rsidRDefault="009E2E4F" w:rsidP="009E2E4F">
      <w:pPr>
        <w:spacing w:after="0"/>
        <w:jc w:val="both"/>
        <w:rPr>
          <w:rFonts w:ascii="Times New Roman" w:hAnsi="Times New Roman" w:cs="Times New Roman"/>
          <w:sz w:val="24"/>
          <w:szCs w:val="24"/>
        </w:rPr>
      </w:pPr>
    </w:p>
    <w:p w14:paraId="1D46DF0F"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Ako vjerovnik ne podnese pravodobno dokaz iz stavka 1. ovoga članka, njegova se tražbina pri djelomičnoj diobi neće uzeti u obzir.</w:t>
      </w:r>
    </w:p>
    <w:p w14:paraId="42E800A4" w14:textId="61F407B7" w:rsidR="009E2E4F" w:rsidRDefault="009E2E4F" w:rsidP="009E2E4F">
      <w:pPr>
        <w:spacing w:after="0"/>
        <w:jc w:val="both"/>
        <w:rPr>
          <w:rFonts w:ascii="Times New Roman" w:hAnsi="Times New Roman" w:cs="Times New Roman"/>
          <w:sz w:val="24"/>
          <w:szCs w:val="24"/>
        </w:rPr>
      </w:pPr>
    </w:p>
    <w:p w14:paraId="47EC0C1A" w14:textId="77777777" w:rsidR="009B4367" w:rsidRPr="009B4367" w:rsidRDefault="009B4367" w:rsidP="00EB62E1">
      <w:pPr>
        <w:spacing w:after="0"/>
        <w:jc w:val="center"/>
        <w:rPr>
          <w:rFonts w:ascii="Times New Roman" w:hAnsi="Times New Roman" w:cs="Times New Roman"/>
          <w:sz w:val="24"/>
          <w:szCs w:val="24"/>
        </w:rPr>
      </w:pPr>
      <w:proofErr w:type="spellStart"/>
      <w:r w:rsidRPr="009B4367">
        <w:rPr>
          <w:rFonts w:ascii="Times New Roman" w:hAnsi="Times New Roman" w:cs="Times New Roman"/>
          <w:sz w:val="24"/>
          <w:szCs w:val="24"/>
        </w:rPr>
        <w:t>Razlučni</w:t>
      </w:r>
      <w:proofErr w:type="spellEnd"/>
      <w:r w:rsidRPr="009B4367">
        <w:rPr>
          <w:rFonts w:ascii="Times New Roman" w:hAnsi="Times New Roman" w:cs="Times New Roman"/>
          <w:sz w:val="24"/>
          <w:szCs w:val="24"/>
        </w:rPr>
        <w:t xml:space="preserve"> vjerovnici</w:t>
      </w:r>
    </w:p>
    <w:p w14:paraId="1E622990" w14:textId="77777777" w:rsidR="009B4367" w:rsidRPr="009B4367" w:rsidRDefault="009B4367" w:rsidP="00EB62E1">
      <w:pPr>
        <w:spacing w:after="0"/>
        <w:jc w:val="center"/>
        <w:rPr>
          <w:rFonts w:ascii="Times New Roman" w:hAnsi="Times New Roman" w:cs="Times New Roman"/>
          <w:sz w:val="24"/>
          <w:szCs w:val="24"/>
        </w:rPr>
      </w:pPr>
      <w:r w:rsidRPr="009B4367">
        <w:rPr>
          <w:rFonts w:ascii="Times New Roman" w:hAnsi="Times New Roman" w:cs="Times New Roman"/>
          <w:sz w:val="24"/>
          <w:szCs w:val="24"/>
        </w:rPr>
        <w:t>Članak 276.</w:t>
      </w:r>
    </w:p>
    <w:p w14:paraId="36E145BE" w14:textId="77777777" w:rsidR="009B4367" w:rsidRPr="009B4367" w:rsidRDefault="009B4367" w:rsidP="009B4367">
      <w:pPr>
        <w:spacing w:after="0"/>
        <w:jc w:val="both"/>
        <w:rPr>
          <w:rFonts w:ascii="Times New Roman" w:hAnsi="Times New Roman" w:cs="Times New Roman"/>
          <w:sz w:val="24"/>
          <w:szCs w:val="24"/>
        </w:rPr>
      </w:pPr>
    </w:p>
    <w:p w14:paraId="7B3D47FC" w14:textId="77777777" w:rsidR="009B4367" w:rsidRPr="009B4367" w:rsidRDefault="009B4367" w:rsidP="009B4367">
      <w:pPr>
        <w:spacing w:after="0"/>
        <w:jc w:val="both"/>
        <w:rPr>
          <w:rFonts w:ascii="Times New Roman" w:hAnsi="Times New Roman" w:cs="Times New Roman"/>
          <w:sz w:val="24"/>
          <w:szCs w:val="24"/>
        </w:rPr>
      </w:pPr>
      <w:r w:rsidRPr="009B4367">
        <w:rPr>
          <w:rFonts w:ascii="Times New Roman" w:hAnsi="Times New Roman" w:cs="Times New Roman"/>
          <w:sz w:val="24"/>
          <w:szCs w:val="24"/>
        </w:rPr>
        <w:lastRenderedPageBreak/>
        <w:t xml:space="preserve">(1) </w:t>
      </w:r>
      <w:proofErr w:type="spellStart"/>
      <w:r w:rsidRPr="009B4367">
        <w:rPr>
          <w:rFonts w:ascii="Times New Roman" w:hAnsi="Times New Roman" w:cs="Times New Roman"/>
          <w:sz w:val="24"/>
          <w:szCs w:val="24"/>
        </w:rPr>
        <w:t>Razlučni</w:t>
      </w:r>
      <w:proofErr w:type="spellEnd"/>
      <w:r w:rsidRPr="009B4367">
        <w:rPr>
          <w:rFonts w:ascii="Times New Roman" w:hAnsi="Times New Roman" w:cs="Times New Roman"/>
          <w:sz w:val="24"/>
          <w:szCs w:val="24"/>
        </w:rPr>
        <w:t xml:space="preserve"> vjerovnik kojem je dužnik i osobno odgovoran treba najkasnije u roku od 15 dana nakon objave popisa tražbina iz članka 274. ovoga Zakona podnijeti dokaz stečajnom upravitelju da se i u kojem iznosu odrekao odvojenoga namirenja ili da nije odvojeno namiren. Ako dokaz ne podnese pravodobno, njegova se tražbina neće uzeti u obzir pri djelomičnoj diobi.</w:t>
      </w:r>
    </w:p>
    <w:p w14:paraId="78FF9710" w14:textId="77777777" w:rsidR="009B4367" w:rsidRPr="009B4367" w:rsidRDefault="009B4367" w:rsidP="009B4367">
      <w:pPr>
        <w:spacing w:after="0"/>
        <w:jc w:val="both"/>
        <w:rPr>
          <w:rFonts w:ascii="Times New Roman" w:hAnsi="Times New Roman" w:cs="Times New Roman"/>
          <w:sz w:val="24"/>
          <w:szCs w:val="24"/>
        </w:rPr>
      </w:pPr>
    </w:p>
    <w:p w14:paraId="00533F39" w14:textId="77777777" w:rsidR="009B4367" w:rsidRPr="009B4367" w:rsidRDefault="009B4367" w:rsidP="009B4367">
      <w:pPr>
        <w:spacing w:after="0"/>
        <w:jc w:val="both"/>
        <w:rPr>
          <w:rFonts w:ascii="Times New Roman" w:hAnsi="Times New Roman" w:cs="Times New Roman"/>
          <w:sz w:val="24"/>
          <w:szCs w:val="24"/>
        </w:rPr>
      </w:pPr>
      <w:r w:rsidRPr="009B4367">
        <w:rPr>
          <w:rFonts w:ascii="Times New Roman" w:hAnsi="Times New Roman" w:cs="Times New Roman"/>
          <w:sz w:val="24"/>
          <w:szCs w:val="24"/>
        </w:rPr>
        <w:t xml:space="preserve">(2) Da bi tražbina </w:t>
      </w:r>
      <w:proofErr w:type="spellStart"/>
      <w:r w:rsidRPr="009B4367">
        <w:rPr>
          <w:rFonts w:ascii="Times New Roman" w:hAnsi="Times New Roman" w:cs="Times New Roman"/>
          <w:sz w:val="24"/>
          <w:szCs w:val="24"/>
        </w:rPr>
        <w:t>razlučnoga</w:t>
      </w:r>
      <w:proofErr w:type="spellEnd"/>
      <w:r w:rsidRPr="009B4367">
        <w:rPr>
          <w:rFonts w:ascii="Times New Roman" w:hAnsi="Times New Roman" w:cs="Times New Roman"/>
          <w:sz w:val="24"/>
          <w:szCs w:val="24"/>
        </w:rPr>
        <w:t xml:space="preserve"> vjerovnika bila uzeta u obzir pri djelomičnoj diobi, dovoljno je da vjerovnik unutar roka iz stavka 1. ovoga članka stečajnom upravitelju dokaže da će se unovčiti predmet na kojem postoji </w:t>
      </w:r>
      <w:proofErr w:type="spellStart"/>
      <w:r w:rsidRPr="009B4367">
        <w:rPr>
          <w:rFonts w:ascii="Times New Roman" w:hAnsi="Times New Roman" w:cs="Times New Roman"/>
          <w:sz w:val="24"/>
          <w:szCs w:val="24"/>
        </w:rPr>
        <w:t>razlučno</w:t>
      </w:r>
      <w:proofErr w:type="spellEnd"/>
      <w:r w:rsidRPr="009B4367">
        <w:rPr>
          <w:rFonts w:ascii="Times New Roman" w:hAnsi="Times New Roman" w:cs="Times New Roman"/>
          <w:sz w:val="24"/>
          <w:szCs w:val="24"/>
        </w:rPr>
        <w:t xml:space="preserve"> pravo te da učini vjerojatnim iznos u kojem neće biti odvojeno namiren. U tom će se slučaju pri diobi odvojiti iznos koji odgovara dijelu u kojem tražbina neće biti odvojeno namirena. Ako pretpostavke iz stavka 1. ovoga članka ne budu ispunjene do završne diobe, iznosi odvojeni radi namirenja </w:t>
      </w:r>
      <w:proofErr w:type="spellStart"/>
      <w:r w:rsidRPr="009B4367">
        <w:rPr>
          <w:rFonts w:ascii="Times New Roman" w:hAnsi="Times New Roman" w:cs="Times New Roman"/>
          <w:sz w:val="24"/>
          <w:szCs w:val="24"/>
        </w:rPr>
        <w:t>razlučnoga</w:t>
      </w:r>
      <w:proofErr w:type="spellEnd"/>
      <w:r w:rsidRPr="009B4367">
        <w:rPr>
          <w:rFonts w:ascii="Times New Roman" w:hAnsi="Times New Roman" w:cs="Times New Roman"/>
          <w:sz w:val="24"/>
          <w:szCs w:val="24"/>
        </w:rPr>
        <w:t xml:space="preserve"> vjerovnika raspodijelit će se stečajnim vjerovnicima.</w:t>
      </w:r>
    </w:p>
    <w:p w14:paraId="14AD0B4F" w14:textId="77777777" w:rsidR="009B4367" w:rsidRPr="009B4367" w:rsidRDefault="009B4367" w:rsidP="009B4367">
      <w:pPr>
        <w:spacing w:after="0"/>
        <w:jc w:val="both"/>
        <w:rPr>
          <w:rFonts w:ascii="Times New Roman" w:hAnsi="Times New Roman" w:cs="Times New Roman"/>
          <w:sz w:val="24"/>
          <w:szCs w:val="24"/>
        </w:rPr>
      </w:pPr>
    </w:p>
    <w:p w14:paraId="46AC709D" w14:textId="3FCF79A3" w:rsidR="009B4367" w:rsidRDefault="009B4367" w:rsidP="009E2E4F">
      <w:pPr>
        <w:spacing w:after="0"/>
        <w:jc w:val="both"/>
        <w:rPr>
          <w:rFonts w:ascii="Times New Roman" w:hAnsi="Times New Roman" w:cs="Times New Roman"/>
          <w:sz w:val="24"/>
          <w:szCs w:val="24"/>
        </w:rPr>
      </w:pPr>
      <w:r w:rsidRPr="009B4367">
        <w:rPr>
          <w:rFonts w:ascii="Times New Roman" w:hAnsi="Times New Roman" w:cs="Times New Roman"/>
          <w:sz w:val="24"/>
          <w:szCs w:val="24"/>
        </w:rPr>
        <w:t xml:space="preserve">(3) Ako samo stečajni upravitelj ima pravo unovčiti predmet na kojem postoji </w:t>
      </w:r>
      <w:proofErr w:type="spellStart"/>
      <w:r w:rsidRPr="009B4367">
        <w:rPr>
          <w:rFonts w:ascii="Times New Roman" w:hAnsi="Times New Roman" w:cs="Times New Roman"/>
          <w:sz w:val="24"/>
          <w:szCs w:val="24"/>
        </w:rPr>
        <w:t>razlučno</w:t>
      </w:r>
      <w:proofErr w:type="spellEnd"/>
      <w:r w:rsidRPr="009B4367">
        <w:rPr>
          <w:rFonts w:ascii="Times New Roman" w:hAnsi="Times New Roman" w:cs="Times New Roman"/>
          <w:sz w:val="24"/>
          <w:szCs w:val="24"/>
        </w:rPr>
        <w:t xml:space="preserve"> pravo, odredbe stavaka 1. i 2. ovoga članka neće se primjenjivati. Kod djelomične diobe stečajni upravitelj će, ako predmet još nije unovčio, procijeniti u kojem iznosu tražbina </w:t>
      </w:r>
      <w:proofErr w:type="spellStart"/>
      <w:r w:rsidRPr="009B4367">
        <w:rPr>
          <w:rFonts w:ascii="Times New Roman" w:hAnsi="Times New Roman" w:cs="Times New Roman"/>
          <w:sz w:val="24"/>
          <w:szCs w:val="24"/>
        </w:rPr>
        <w:t>razlučnoga</w:t>
      </w:r>
      <w:proofErr w:type="spellEnd"/>
      <w:r w:rsidRPr="009B4367">
        <w:rPr>
          <w:rFonts w:ascii="Times New Roman" w:hAnsi="Times New Roman" w:cs="Times New Roman"/>
          <w:sz w:val="24"/>
          <w:szCs w:val="24"/>
        </w:rPr>
        <w:t xml:space="preserve"> vjerovnika neće biti odvojeno namirena i pri djelomičnoj diobi odvojiti iznos koji odgovara dijelu u kojemu tražbina neće biti namirena.</w:t>
      </w:r>
    </w:p>
    <w:p w14:paraId="16F00168" w14:textId="77777777" w:rsidR="009B4367" w:rsidRPr="000B16B7" w:rsidRDefault="009B4367" w:rsidP="009E2E4F">
      <w:pPr>
        <w:spacing w:after="0"/>
        <w:jc w:val="both"/>
        <w:rPr>
          <w:rFonts w:ascii="Times New Roman" w:hAnsi="Times New Roman" w:cs="Times New Roman"/>
          <w:sz w:val="24"/>
          <w:szCs w:val="24"/>
        </w:rPr>
      </w:pPr>
    </w:p>
    <w:p w14:paraId="596D6446"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Završno ročište</w:t>
      </w:r>
    </w:p>
    <w:p w14:paraId="54ACC352"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283.</w:t>
      </w:r>
    </w:p>
    <w:p w14:paraId="02CDFE3B" w14:textId="77777777" w:rsidR="009E2E4F" w:rsidRPr="000B16B7" w:rsidRDefault="009E2E4F" w:rsidP="009E2E4F">
      <w:pPr>
        <w:spacing w:after="0"/>
        <w:rPr>
          <w:rFonts w:ascii="Times New Roman" w:hAnsi="Times New Roman" w:cs="Times New Roman"/>
          <w:sz w:val="24"/>
          <w:szCs w:val="24"/>
        </w:rPr>
      </w:pPr>
    </w:p>
    <w:p w14:paraId="339EBDF4"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Prigodom davanja suglasnosti za završnu diobu sud određuje završno ročište vjerovnika na kojem se:</w:t>
      </w:r>
    </w:p>
    <w:p w14:paraId="6BEA0D09"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raspravlja o završnom računu stečajnoga upravitelja</w:t>
      </w:r>
    </w:p>
    <w:p w14:paraId="0D03097C"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podnose prigovori na završni popis i</w:t>
      </w:r>
    </w:p>
    <w:p w14:paraId="488F8D39"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xml:space="preserve">3. vjerovnici odlučuju o </w:t>
      </w:r>
      <w:proofErr w:type="spellStart"/>
      <w:r w:rsidRPr="000B16B7">
        <w:rPr>
          <w:rFonts w:ascii="Times New Roman" w:hAnsi="Times New Roman" w:cs="Times New Roman"/>
          <w:sz w:val="24"/>
          <w:szCs w:val="24"/>
        </w:rPr>
        <w:t>neunovčivim</w:t>
      </w:r>
      <w:proofErr w:type="spellEnd"/>
      <w:r w:rsidRPr="000B16B7">
        <w:rPr>
          <w:rFonts w:ascii="Times New Roman" w:hAnsi="Times New Roman" w:cs="Times New Roman"/>
          <w:sz w:val="24"/>
          <w:szCs w:val="24"/>
        </w:rPr>
        <w:t xml:space="preserve"> predmetima stečajne mase.</w:t>
      </w:r>
    </w:p>
    <w:p w14:paraId="46299FDE" w14:textId="77777777" w:rsidR="009E2E4F" w:rsidRPr="000B16B7" w:rsidRDefault="009E2E4F" w:rsidP="009E2E4F">
      <w:pPr>
        <w:spacing w:after="0"/>
        <w:jc w:val="both"/>
        <w:rPr>
          <w:rFonts w:ascii="Times New Roman" w:hAnsi="Times New Roman" w:cs="Times New Roman"/>
          <w:sz w:val="24"/>
          <w:szCs w:val="24"/>
        </w:rPr>
      </w:pPr>
    </w:p>
    <w:p w14:paraId="45E6F186"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Vrijeme između objave poziva za završno ročište i dana održavanja ne smije biti kraće od 30 dana ni duže od 60 dana.</w:t>
      </w:r>
    </w:p>
    <w:p w14:paraId="47CC6E68" w14:textId="77777777" w:rsidR="009E2E4F" w:rsidRPr="000B16B7" w:rsidRDefault="009E2E4F" w:rsidP="009E2E4F">
      <w:pPr>
        <w:spacing w:after="0"/>
        <w:jc w:val="both"/>
        <w:rPr>
          <w:rFonts w:ascii="Times New Roman" w:hAnsi="Times New Roman" w:cs="Times New Roman"/>
          <w:sz w:val="24"/>
          <w:szCs w:val="24"/>
        </w:rPr>
      </w:pPr>
    </w:p>
    <w:p w14:paraId="08B465A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Sud će, rješenjem na završnom ročištu, odlučiti o prigovorima vjerovnika iz stavka 1. točke 2. ovoga članka.</w:t>
      </w:r>
    </w:p>
    <w:p w14:paraId="0BAB5670" w14:textId="77777777" w:rsidR="009E2E4F" w:rsidRPr="000B16B7" w:rsidRDefault="009E2E4F" w:rsidP="009E2E4F">
      <w:pPr>
        <w:spacing w:after="0"/>
        <w:jc w:val="both"/>
        <w:rPr>
          <w:rFonts w:ascii="Times New Roman" w:hAnsi="Times New Roman" w:cs="Times New Roman"/>
          <w:sz w:val="24"/>
          <w:szCs w:val="24"/>
        </w:rPr>
      </w:pPr>
    </w:p>
    <w:p w14:paraId="471FB9B7"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(4) Na odluku suda o prigovorima vjerovnika na odgovarajući se način primjenjuju odredbe članka 280. stavaka 2. − 4. ovoga Zakona.</w:t>
      </w:r>
    </w:p>
    <w:p w14:paraId="27246FB5" w14:textId="77777777" w:rsidR="009E2E4F" w:rsidRPr="000B16B7" w:rsidRDefault="009E2E4F" w:rsidP="009E2E4F">
      <w:pPr>
        <w:spacing w:after="0"/>
        <w:jc w:val="both"/>
        <w:rPr>
          <w:rFonts w:ascii="Times New Roman" w:hAnsi="Times New Roman" w:cs="Times New Roman"/>
          <w:sz w:val="24"/>
          <w:szCs w:val="24"/>
        </w:rPr>
      </w:pPr>
    </w:p>
    <w:p w14:paraId="3BDE3E82"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(5) Završno ročište odredit će se najkasnije u roku od godinu i pol dana od održanoga izvještajnog ročišta.</w:t>
      </w:r>
    </w:p>
    <w:p w14:paraId="5810CD34" w14:textId="61C71F1A" w:rsidR="009E2E4F" w:rsidRDefault="009E2E4F" w:rsidP="009E2E4F">
      <w:pPr>
        <w:spacing w:after="0"/>
        <w:rPr>
          <w:rFonts w:ascii="Times New Roman" w:hAnsi="Times New Roman" w:cs="Times New Roman"/>
          <w:sz w:val="24"/>
          <w:szCs w:val="24"/>
        </w:rPr>
      </w:pPr>
    </w:p>
    <w:p w14:paraId="316178F1" w14:textId="77777777" w:rsidR="006B510F" w:rsidRPr="006B510F" w:rsidRDefault="006B510F" w:rsidP="006B510F">
      <w:pPr>
        <w:spacing w:after="0"/>
        <w:jc w:val="center"/>
        <w:rPr>
          <w:rFonts w:ascii="Times New Roman" w:hAnsi="Times New Roman" w:cs="Times New Roman"/>
          <w:sz w:val="24"/>
          <w:szCs w:val="24"/>
        </w:rPr>
      </w:pPr>
      <w:r w:rsidRPr="006B510F">
        <w:rPr>
          <w:rFonts w:ascii="Times New Roman" w:hAnsi="Times New Roman" w:cs="Times New Roman"/>
          <w:sz w:val="24"/>
          <w:szCs w:val="24"/>
        </w:rPr>
        <w:t>Rješenje o zaključenju stečajnoga postupka</w:t>
      </w:r>
    </w:p>
    <w:p w14:paraId="004AA810" w14:textId="77777777" w:rsidR="006B510F" w:rsidRPr="006B510F" w:rsidRDefault="006B510F" w:rsidP="006B510F">
      <w:pPr>
        <w:spacing w:after="0"/>
        <w:jc w:val="center"/>
        <w:rPr>
          <w:rFonts w:ascii="Times New Roman" w:hAnsi="Times New Roman" w:cs="Times New Roman"/>
          <w:sz w:val="24"/>
          <w:szCs w:val="24"/>
        </w:rPr>
      </w:pPr>
      <w:r w:rsidRPr="006B510F">
        <w:rPr>
          <w:rFonts w:ascii="Times New Roman" w:hAnsi="Times New Roman" w:cs="Times New Roman"/>
          <w:sz w:val="24"/>
          <w:szCs w:val="24"/>
        </w:rPr>
        <w:t>Članak 286.</w:t>
      </w:r>
    </w:p>
    <w:p w14:paraId="4B1E0B69" w14:textId="77777777" w:rsidR="006B510F" w:rsidRPr="006B510F" w:rsidRDefault="006B510F" w:rsidP="006B510F">
      <w:pPr>
        <w:spacing w:after="0"/>
        <w:rPr>
          <w:rFonts w:ascii="Times New Roman" w:hAnsi="Times New Roman" w:cs="Times New Roman"/>
          <w:sz w:val="24"/>
          <w:szCs w:val="24"/>
        </w:rPr>
      </w:pPr>
    </w:p>
    <w:p w14:paraId="5AA88B51" w14:textId="77777777" w:rsidR="006B510F" w:rsidRPr="006B510F" w:rsidRDefault="006B510F" w:rsidP="006B510F">
      <w:pPr>
        <w:spacing w:after="0"/>
        <w:rPr>
          <w:rFonts w:ascii="Times New Roman" w:hAnsi="Times New Roman" w:cs="Times New Roman"/>
          <w:sz w:val="24"/>
          <w:szCs w:val="24"/>
        </w:rPr>
      </w:pPr>
      <w:r w:rsidRPr="006B510F">
        <w:rPr>
          <w:rFonts w:ascii="Times New Roman" w:hAnsi="Times New Roman" w:cs="Times New Roman"/>
          <w:sz w:val="24"/>
          <w:szCs w:val="24"/>
        </w:rPr>
        <w:t>(1) Odmah nakon završetka završne diobe sud će donijeti rješenje o zaključenju stečajnoga postupka.</w:t>
      </w:r>
    </w:p>
    <w:p w14:paraId="0EF5984B" w14:textId="77777777" w:rsidR="006B510F" w:rsidRPr="006B510F" w:rsidRDefault="006B510F" w:rsidP="006B510F">
      <w:pPr>
        <w:spacing w:after="0"/>
        <w:rPr>
          <w:rFonts w:ascii="Times New Roman" w:hAnsi="Times New Roman" w:cs="Times New Roman"/>
          <w:sz w:val="24"/>
          <w:szCs w:val="24"/>
        </w:rPr>
      </w:pPr>
    </w:p>
    <w:p w14:paraId="7EE01E01" w14:textId="77777777" w:rsidR="006B510F" w:rsidRPr="006B510F" w:rsidRDefault="006B510F" w:rsidP="006B510F">
      <w:pPr>
        <w:spacing w:after="0"/>
        <w:rPr>
          <w:rFonts w:ascii="Times New Roman" w:hAnsi="Times New Roman" w:cs="Times New Roman"/>
          <w:sz w:val="24"/>
          <w:szCs w:val="24"/>
        </w:rPr>
      </w:pPr>
      <w:r w:rsidRPr="006B510F">
        <w:rPr>
          <w:rFonts w:ascii="Times New Roman" w:hAnsi="Times New Roman" w:cs="Times New Roman"/>
          <w:sz w:val="24"/>
          <w:szCs w:val="24"/>
        </w:rPr>
        <w:t>(2) Rješenje i osnova zaključenja stečajnoga postupka objavit će se na mrežnoj stranici e-Oglasna ploča sudova. Na odgovarajući se način primjenjuju odredbe članka 131. ovoga Zakona.</w:t>
      </w:r>
    </w:p>
    <w:p w14:paraId="76EC055F" w14:textId="77777777" w:rsidR="006B510F" w:rsidRPr="006B510F" w:rsidRDefault="006B510F" w:rsidP="006B510F">
      <w:pPr>
        <w:spacing w:after="0"/>
        <w:rPr>
          <w:rFonts w:ascii="Times New Roman" w:hAnsi="Times New Roman" w:cs="Times New Roman"/>
          <w:sz w:val="24"/>
          <w:szCs w:val="24"/>
        </w:rPr>
      </w:pPr>
    </w:p>
    <w:p w14:paraId="2F011FA8" w14:textId="553BA22A" w:rsidR="006B510F" w:rsidRDefault="006B510F" w:rsidP="006B510F">
      <w:pPr>
        <w:spacing w:after="0"/>
        <w:rPr>
          <w:rFonts w:ascii="Times New Roman" w:hAnsi="Times New Roman" w:cs="Times New Roman"/>
          <w:sz w:val="24"/>
          <w:szCs w:val="24"/>
        </w:rPr>
      </w:pPr>
      <w:r w:rsidRPr="006B510F">
        <w:rPr>
          <w:rFonts w:ascii="Times New Roman" w:hAnsi="Times New Roman" w:cs="Times New Roman"/>
          <w:sz w:val="24"/>
          <w:szCs w:val="24"/>
        </w:rPr>
        <w:t>(3) Rješenje iz stavka 1. ovoga članka dostavlja se tijelu koje vodi registar u kojem je dužnik upisan. Brisanjem iz registra stečajni dužnik pravna osoba prestaje postojati, a stečajni dužnik fizička osoba gubi svojstvo trgovca pojedinca, obrtnika ili osobe koja obavlja samostalnu djelatnost.</w:t>
      </w:r>
    </w:p>
    <w:p w14:paraId="6BC8F8BA" w14:textId="77777777" w:rsidR="006B510F" w:rsidRDefault="006B510F" w:rsidP="006B510F">
      <w:pPr>
        <w:spacing w:after="0"/>
        <w:rPr>
          <w:rFonts w:ascii="Times New Roman" w:hAnsi="Times New Roman" w:cs="Times New Roman"/>
          <w:sz w:val="24"/>
          <w:szCs w:val="24"/>
        </w:rPr>
      </w:pPr>
    </w:p>
    <w:p w14:paraId="179D24C7"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Postupak u povodu prijedloga za obustavu postupka</w:t>
      </w:r>
    </w:p>
    <w:p w14:paraId="02989474"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299.</w:t>
      </w:r>
    </w:p>
    <w:p w14:paraId="3283D56C" w14:textId="77777777" w:rsidR="009E2E4F" w:rsidRPr="000B16B7" w:rsidRDefault="009E2E4F" w:rsidP="009E2E4F">
      <w:pPr>
        <w:spacing w:after="0"/>
        <w:rPr>
          <w:rFonts w:ascii="Times New Roman" w:hAnsi="Times New Roman" w:cs="Times New Roman"/>
          <w:sz w:val="24"/>
          <w:szCs w:val="24"/>
        </w:rPr>
      </w:pPr>
    </w:p>
    <w:p w14:paraId="069F5B52"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Prijedlog za obustavu stečajnoga postupka iz članka 298. ovoga Zakona objavit će se na mrežnoj stranici e-Oglasna ploča sudova.</w:t>
      </w:r>
    </w:p>
    <w:p w14:paraId="2A7EFD0E" w14:textId="77777777" w:rsidR="009E2E4F" w:rsidRPr="000B16B7" w:rsidRDefault="009E2E4F" w:rsidP="009E2E4F">
      <w:pPr>
        <w:spacing w:after="0"/>
        <w:jc w:val="both"/>
        <w:rPr>
          <w:rFonts w:ascii="Times New Roman" w:hAnsi="Times New Roman" w:cs="Times New Roman"/>
          <w:sz w:val="24"/>
          <w:szCs w:val="24"/>
        </w:rPr>
      </w:pPr>
    </w:p>
    <w:p w14:paraId="64BED8A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Stečajni vjerovnici mogu u roku od osam dana od objave prijedloga podnijeti pisani prigovor protiv prijedloga.</w:t>
      </w:r>
    </w:p>
    <w:p w14:paraId="08896A77" w14:textId="77777777" w:rsidR="009E2E4F" w:rsidRPr="000B16B7" w:rsidRDefault="009E2E4F" w:rsidP="009E2E4F">
      <w:pPr>
        <w:spacing w:after="0"/>
        <w:jc w:val="both"/>
        <w:rPr>
          <w:rFonts w:ascii="Times New Roman" w:hAnsi="Times New Roman" w:cs="Times New Roman"/>
          <w:sz w:val="24"/>
          <w:szCs w:val="24"/>
        </w:rPr>
      </w:pPr>
    </w:p>
    <w:p w14:paraId="1AC5FFC5"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Sud odlučuje o obustavi postupka nakon što sasluša podnositelja prijedloga, stečajnoga upravitelja i odbor vjerovnika i podnositelja prigovora.</w:t>
      </w:r>
    </w:p>
    <w:p w14:paraId="38F1E64F" w14:textId="77777777" w:rsidR="009E2E4F" w:rsidRPr="000B16B7" w:rsidRDefault="009E2E4F" w:rsidP="009E2E4F">
      <w:pPr>
        <w:spacing w:after="0"/>
        <w:jc w:val="both"/>
        <w:rPr>
          <w:rFonts w:ascii="Times New Roman" w:hAnsi="Times New Roman" w:cs="Times New Roman"/>
          <w:sz w:val="24"/>
          <w:szCs w:val="24"/>
        </w:rPr>
      </w:pPr>
    </w:p>
    <w:p w14:paraId="331D31F4" w14:textId="6A62E4A2"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(4) Prije obustave postupka stečajni će upravitelj namiriti nesporne zahtjeve iz stečajne mase, a za osporene pružiti potrebno osiguranje.</w:t>
      </w:r>
    </w:p>
    <w:p w14:paraId="02121B89" w14:textId="77777777" w:rsidR="009E2E4F" w:rsidRDefault="009E2E4F" w:rsidP="009E2E4F">
      <w:pPr>
        <w:spacing w:after="0"/>
        <w:rPr>
          <w:rFonts w:ascii="Times New Roman" w:hAnsi="Times New Roman" w:cs="Times New Roman"/>
          <w:sz w:val="24"/>
          <w:szCs w:val="24"/>
        </w:rPr>
      </w:pPr>
    </w:p>
    <w:p w14:paraId="0BB70B99" w14:textId="77777777" w:rsidR="009E2E4F"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1. PRIPREMA STEČAJNOGA PLANA</w:t>
      </w:r>
    </w:p>
    <w:p w14:paraId="0844A23D" w14:textId="77777777" w:rsidR="009E2E4F" w:rsidRPr="000B16B7" w:rsidRDefault="009E2E4F" w:rsidP="009E2E4F">
      <w:pPr>
        <w:spacing w:after="0"/>
        <w:jc w:val="center"/>
        <w:rPr>
          <w:rFonts w:ascii="Times New Roman" w:hAnsi="Times New Roman" w:cs="Times New Roman"/>
          <w:sz w:val="24"/>
          <w:szCs w:val="24"/>
        </w:rPr>
      </w:pPr>
      <w:r>
        <w:rPr>
          <w:rFonts w:ascii="Times New Roman" w:hAnsi="Times New Roman" w:cs="Times New Roman"/>
          <w:sz w:val="24"/>
          <w:szCs w:val="24"/>
        </w:rPr>
        <w:t>Osnovna odredba</w:t>
      </w:r>
    </w:p>
    <w:p w14:paraId="4C10A45D"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303.</w:t>
      </w:r>
    </w:p>
    <w:p w14:paraId="357E66CB" w14:textId="77777777" w:rsidR="009E2E4F" w:rsidRPr="000B16B7" w:rsidRDefault="009E2E4F" w:rsidP="009E2E4F">
      <w:pPr>
        <w:spacing w:after="0"/>
        <w:rPr>
          <w:rFonts w:ascii="Times New Roman" w:hAnsi="Times New Roman" w:cs="Times New Roman"/>
          <w:sz w:val="24"/>
          <w:szCs w:val="24"/>
        </w:rPr>
      </w:pPr>
    </w:p>
    <w:p w14:paraId="4D3A58FB"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Nakon otvaranja stečajnoga postupka dopušteno je izraditi stečajni plan u kojemu se može odstupiti od zakonskih odredbi o unovčenju i raspodjeli stečajne mase.</w:t>
      </w:r>
    </w:p>
    <w:p w14:paraId="527469DA" w14:textId="77777777" w:rsidR="009E2E4F" w:rsidRPr="000B16B7" w:rsidRDefault="009E2E4F" w:rsidP="009E2E4F">
      <w:pPr>
        <w:spacing w:after="0"/>
        <w:jc w:val="both"/>
        <w:rPr>
          <w:rFonts w:ascii="Times New Roman" w:hAnsi="Times New Roman" w:cs="Times New Roman"/>
          <w:sz w:val="24"/>
          <w:szCs w:val="24"/>
        </w:rPr>
      </w:pPr>
    </w:p>
    <w:p w14:paraId="570DB3C6"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Stečajnim planom može se:</w:t>
      </w:r>
    </w:p>
    <w:p w14:paraId="43B69C21"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ostaviti dužniku sva imovina ili dio njegove imovine radi nastavljanja poslovanja dužnika</w:t>
      </w:r>
    </w:p>
    <w:p w14:paraId="4F9078BA"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prenijeti dio ili svu imovinu dužnika na jednu ili više već postojećih osoba ili osoba koje će tek biti osnovane, uz isključenje primjene općeg pravila o pristupanju dugu u slučaju preuzimanja neke imovinske cjeline iz zakona kojim se uređuju obvezni odnosi i o dužnosti davanja izjave o nepostojanju dugovanja iz zakona kojim se uređuje postupak u sudskom registru</w:t>
      </w:r>
    </w:p>
    <w:p w14:paraId="74745022"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dužnika pripojiti drugoj osobi ili spojiti s jednom ili više osoba</w:t>
      </w:r>
    </w:p>
    <w:p w14:paraId="2D331D04"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xml:space="preserve">– prodati svu imovinu ili dio imovine dužnika, s </w:t>
      </w:r>
      <w:proofErr w:type="spellStart"/>
      <w:r w:rsidRPr="000B16B7">
        <w:rPr>
          <w:rFonts w:ascii="Times New Roman" w:hAnsi="Times New Roman" w:cs="Times New Roman"/>
          <w:sz w:val="24"/>
          <w:szCs w:val="24"/>
        </w:rPr>
        <w:t>razlučnim</w:t>
      </w:r>
      <w:proofErr w:type="spellEnd"/>
      <w:r w:rsidRPr="000B16B7">
        <w:rPr>
          <w:rFonts w:ascii="Times New Roman" w:hAnsi="Times New Roman" w:cs="Times New Roman"/>
          <w:sz w:val="24"/>
          <w:szCs w:val="24"/>
        </w:rPr>
        <w:t xml:space="preserve"> pravima ili bez </w:t>
      </w:r>
      <w:proofErr w:type="spellStart"/>
      <w:r w:rsidRPr="000B16B7">
        <w:rPr>
          <w:rFonts w:ascii="Times New Roman" w:hAnsi="Times New Roman" w:cs="Times New Roman"/>
          <w:sz w:val="24"/>
          <w:szCs w:val="24"/>
        </w:rPr>
        <w:t>razlučnih</w:t>
      </w:r>
      <w:proofErr w:type="spellEnd"/>
      <w:r w:rsidRPr="000B16B7">
        <w:rPr>
          <w:rFonts w:ascii="Times New Roman" w:hAnsi="Times New Roman" w:cs="Times New Roman"/>
          <w:sz w:val="24"/>
          <w:szCs w:val="24"/>
        </w:rPr>
        <w:t xml:space="preserve"> prava</w:t>
      </w:r>
    </w:p>
    <w:p w14:paraId="1CECF54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raspodijeliti svu imovinu ili dio imovine dužnika između vjerovnika</w:t>
      </w:r>
    </w:p>
    <w:p w14:paraId="49896713"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odrediti način namirenja stečajnih vjerovnika</w:t>
      </w:r>
    </w:p>
    <w:p w14:paraId="3744210A"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xml:space="preserve">– namiriti ili izmijeniti </w:t>
      </w:r>
      <w:proofErr w:type="spellStart"/>
      <w:r w:rsidRPr="000B16B7">
        <w:rPr>
          <w:rFonts w:ascii="Times New Roman" w:hAnsi="Times New Roman" w:cs="Times New Roman"/>
          <w:sz w:val="24"/>
          <w:szCs w:val="24"/>
        </w:rPr>
        <w:t>razlučna</w:t>
      </w:r>
      <w:proofErr w:type="spellEnd"/>
      <w:r w:rsidRPr="000B16B7">
        <w:rPr>
          <w:rFonts w:ascii="Times New Roman" w:hAnsi="Times New Roman" w:cs="Times New Roman"/>
          <w:sz w:val="24"/>
          <w:szCs w:val="24"/>
        </w:rPr>
        <w:t xml:space="preserve"> prava</w:t>
      </w:r>
    </w:p>
    <w:p w14:paraId="4BB44E01"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smanjiti ili odgoditi isplatu obveza dužnika</w:t>
      </w:r>
    </w:p>
    <w:p w14:paraId="5F21603E"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obveze dužnika pretvoriti u kredit</w:t>
      </w:r>
    </w:p>
    <w:p w14:paraId="1E76093C"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lastRenderedPageBreak/>
        <w:t>– preuzeti jamstvo ili dati drugo osiguranje za ispunjenje obveza dužnika</w:t>
      </w:r>
    </w:p>
    <w:p w14:paraId="314D0D0D"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 urediti odgovornost dužnika nakon završetka stečajnoga postupka.</w:t>
      </w:r>
    </w:p>
    <w:p w14:paraId="73FA85C9" w14:textId="77777777" w:rsidR="009E2E4F" w:rsidRDefault="009E2E4F" w:rsidP="009E2E4F">
      <w:pPr>
        <w:spacing w:after="0"/>
        <w:rPr>
          <w:rFonts w:ascii="Times New Roman" w:hAnsi="Times New Roman" w:cs="Times New Roman"/>
          <w:sz w:val="24"/>
          <w:szCs w:val="24"/>
        </w:rPr>
      </w:pPr>
    </w:p>
    <w:p w14:paraId="6CEB5698"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Podnošenje plana</w:t>
      </w:r>
    </w:p>
    <w:p w14:paraId="1B65F8B0"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304.</w:t>
      </w:r>
    </w:p>
    <w:p w14:paraId="320227F8" w14:textId="77777777" w:rsidR="009E2E4F" w:rsidRPr="000B16B7" w:rsidRDefault="009E2E4F" w:rsidP="009E2E4F">
      <w:pPr>
        <w:spacing w:after="0"/>
        <w:rPr>
          <w:rFonts w:ascii="Times New Roman" w:hAnsi="Times New Roman" w:cs="Times New Roman"/>
          <w:sz w:val="24"/>
          <w:szCs w:val="24"/>
        </w:rPr>
      </w:pPr>
    </w:p>
    <w:p w14:paraId="17C41922"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Stečajni plan ima pravo sudu podnijeti stečajni upravitelj. Neće se uzeti u obzir stečajni plan koji se podnese sudu nakon završnoga ročišta.</w:t>
      </w:r>
    </w:p>
    <w:p w14:paraId="5904DE21" w14:textId="77777777" w:rsidR="009E2E4F" w:rsidRPr="000B16B7" w:rsidRDefault="009E2E4F" w:rsidP="009E2E4F">
      <w:pPr>
        <w:spacing w:after="0"/>
        <w:jc w:val="both"/>
        <w:rPr>
          <w:rFonts w:ascii="Times New Roman" w:hAnsi="Times New Roman" w:cs="Times New Roman"/>
          <w:sz w:val="24"/>
          <w:szCs w:val="24"/>
        </w:rPr>
      </w:pPr>
    </w:p>
    <w:p w14:paraId="2ACA7B58"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Ako je na ročištu vjerovnika stečajnom upravitelju naložena izrada stečajnoga plana, on je dužan stečajni plan podnijeti sudu u roku određenom u odluci vjerovnika. Sa stečajnim upraviteljem u izradi stečajnoga plana savjetodavno surađuju odbor vjerovnika, ako je osnovan, i dužnik pojedinac.</w:t>
      </w:r>
    </w:p>
    <w:p w14:paraId="34EAB344" w14:textId="77777777" w:rsidR="009E2E4F" w:rsidRPr="000B16B7" w:rsidRDefault="009E2E4F" w:rsidP="009E2E4F">
      <w:pPr>
        <w:spacing w:after="0"/>
        <w:jc w:val="both"/>
        <w:rPr>
          <w:rFonts w:ascii="Times New Roman" w:hAnsi="Times New Roman" w:cs="Times New Roman"/>
          <w:sz w:val="24"/>
          <w:szCs w:val="24"/>
        </w:rPr>
      </w:pPr>
    </w:p>
    <w:p w14:paraId="2AEBF871"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Dužnik koji podnosi prijedlog za otvaranje stečajnoga postupka može predložiti smjernice za donošenje stečajnoga plana o kojima se na izvještajnom ročištu očituju stečajni upravitelj i stečajni vjerovnici.</w:t>
      </w:r>
    </w:p>
    <w:p w14:paraId="39A6DE7E" w14:textId="77777777" w:rsidR="009E2E4F" w:rsidRPr="000B16B7" w:rsidRDefault="009E2E4F" w:rsidP="009E2E4F">
      <w:pPr>
        <w:spacing w:after="0"/>
        <w:jc w:val="both"/>
        <w:rPr>
          <w:rFonts w:ascii="Times New Roman" w:hAnsi="Times New Roman" w:cs="Times New Roman"/>
          <w:sz w:val="24"/>
          <w:szCs w:val="24"/>
        </w:rPr>
      </w:pPr>
    </w:p>
    <w:p w14:paraId="51B260A3"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Razvrstavanje sudionika u stečajnom planu</w:t>
      </w:r>
    </w:p>
    <w:p w14:paraId="43323763"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308.</w:t>
      </w:r>
    </w:p>
    <w:p w14:paraId="7883B990" w14:textId="77777777" w:rsidR="009E2E4F" w:rsidRPr="000B16B7" w:rsidRDefault="009E2E4F" w:rsidP="009E2E4F">
      <w:pPr>
        <w:spacing w:after="0"/>
        <w:rPr>
          <w:rFonts w:ascii="Times New Roman" w:hAnsi="Times New Roman" w:cs="Times New Roman"/>
          <w:sz w:val="24"/>
          <w:szCs w:val="24"/>
        </w:rPr>
      </w:pPr>
    </w:p>
    <w:p w14:paraId="7072B907"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Sudionici u stečajnom planu razvrstavaju se pri utvrđivanju njihovih prava u skupine. Vjerovnici s različitim pravnim položajem razvrstavaju se u stečajnom planu u posebne skupine. Pritom treba razlikovati:</w:t>
      </w:r>
    </w:p>
    <w:p w14:paraId="7C313B26"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vjerovnike s pravom odvojenoga namirenja, ako stečajni plan zadire i u njihova prava</w:t>
      </w:r>
    </w:p>
    <w:p w14:paraId="07B71985"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stečajne vjerovnike koji nisu nižega isplatnog reda</w:t>
      </w:r>
    </w:p>
    <w:p w14:paraId="165AA869"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stečajne vjerovnike pojedinih nižih isplatnih redova, ako njihove tražbine ne prestaju prema članku 311. stavku 1. ovoga Zakona.</w:t>
      </w:r>
    </w:p>
    <w:p w14:paraId="2EFB7440" w14:textId="77777777" w:rsidR="009E2E4F" w:rsidRPr="000B16B7" w:rsidRDefault="009E2E4F" w:rsidP="009E2E4F">
      <w:pPr>
        <w:spacing w:after="0"/>
        <w:jc w:val="both"/>
        <w:rPr>
          <w:rFonts w:ascii="Times New Roman" w:hAnsi="Times New Roman" w:cs="Times New Roman"/>
          <w:sz w:val="24"/>
          <w:szCs w:val="24"/>
        </w:rPr>
      </w:pPr>
    </w:p>
    <w:p w14:paraId="7FA7864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Vjerovnici istoga pravnog položaja mogu se svrstati u skupine prema istovrsnosti gospodarskih interesa. Takvo razvrstavanje mora se temeljiti na valjanim razlozima. U stečajnom planu navest će se kriteriji za razvrstavanje.</w:t>
      </w:r>
    </w:p>
    <w:p w14:paraId="58D63EA2" w14:textId="77777777" w:rsidR="009E2E4F" w:rsidRPr="000B16B7" w:rsidRDefault="009E2E4F" w:rsidP="009E2E4F">
      <w:pPr>
        <w:spacing w:after="0"/>
        <w:jc w:val="both"/>
        <w:rPr>
          <w:rFonts w:ascii="Times New Roman" w:hAnsi="Times New Roman" w:cs="Times New Roman"/>
          <w:sz w:val="24"/>
          <w:szCs w:val="24"/>
        </w:rPr>
      </w:pPr>
    </w:p>
    <w:p w14:paraId="2E2DB095"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Posebnu skupinu čine radnici.</w:t>
      </w:r>
    </w:p>
    <w:p w14:paraId="29DC14E7" w14:textId="77777777" w:rsidR="009E2E4F" w:rsidRPr="000B16B7" w:rsidRDefault="009E2E4F" w:rsidP="009E2E4F">
      <w:pPr>
        <w:spacing w:after="0"/>
        <w:jc w:val="both"/>
        <w:rPr>
          <w:rFonts w:ascii="Times New Roman" w:hAnsi="Times New Roman" w:cs="Times New Roman"/>
          <w:sz w:val="24"/>
          <w:szCs w:val="24"/>
        </w:rPr>
      </w:pPr>
    </w:p>
    <w:p w14:paraId="7B1AB469"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(4) Ako bi prema stečajnom planu njegovi učinci bili jednaki prema svim stečajnim vjerovnicima, ti se vjerovnici neće razvrstati u posebne skupine.</w:t>
      </w:r>
    </w:p>
    <w:p w14:paraId="4A881FD2" w14:textId="77777777" w:rsidR="009E2E4F" w:rsidRDefault="009E2E4F" w:rsidP="009E2E4F">
      <w:pPr>
        <w:spacing w:after="0"/>
        <w:jc w:val="both"/>
        <w:rPr>
          <w:rFonts w:ascii="Times New Roman" w:hAnsi="Times New Roman" w:cs="Times New Roman"/>
          <w:sz w:val="24"/>
          <w:szCs w:val="24"/>
        </w:rPr>
      </w:pPr>
    </w:p>
    <w:p w14:paraId="6339A8E8"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Daljnji prilozi</w:t>
      </w:r>
    </w:p>
    <w:p w14:paraId="3611C285"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316.</w:t>
      </w:r>
    </w:p>
    <w:p w14:paraId="626033EB" w14:textId="77777777" w:rsidR="009E2E4F" w:rsidRPr="000B16B7" w:rsidRDefault="009E2E4F" w:rsidP="009E2E4F">
      <w:pPr>
        <w:spacing w:after="0"/>
        <w:rPr>
          <w:rFonts w:ascii="Times New Roman" w:hAnsi="Times New Roman" w:cs="Times New Roman"/>
          <w:sz w:val="24"/>
          <w:szCs w:val="24"/>
        </w:rPr>
      </w:pPr>
    </w:p>
    <w:p w14:paraId="1FB4A2C7"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Ako je stečajnim planom određeno da dužnik pojedinac nastavlja voditi poduzeće, odnosno obrt, stečajnom planu treba priložiti izjavu dužnika da je spreman nastaviti s vođenjem poduzeća, odnosno obrta na osnovi stečajnoga plana. Ako je dužnik javno trgovačko društvo ili komanditno društvo, stečajnom planu treba priložiti odgovarajuću izjavu osobno odgovornih članova društva.</w:t>
      </w:r>
    </w:p>
    <w:p w14:paraId="6FD56F0D" w14:textId="77777777" w:rsidR="009E2E4F" w:rsidRPr="000B16B7" w:rsidRDefault="009E2E4F" w:rsidP="009E2E4F">
      <w:pPr>
        <w:spacing w:after="0"/>
        <w:jc w:val="both"/>
        <w:rPr>
          <w:rFonts w:ascii="Times New Roman" w:hAnsi="Times New Roman" w:cs="Times New Roman"/>
          <w:sz w:val="24"/>
          <w:szCs w:val="24"/>
        </w:rPr>
      </w:pPr>
    </w:p>
    <w:p w14:paraId="6A123FDB"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Ako je stečajnim planom određeno da neki vjerovnici dobiju udjele u dužniku pravnoj osobi ili da postanu njezini članovi ili da steknu određena prava u djelatnosti dužnika pojedinca, stečajnom planu treba priložiti izjavu o suglasnosti svakoga od tih vjerovnika.</w:t>
      </w:r>
    </w:p>
    <w:p w14:paraId="59289165" w14:textId="77777777" w:rsidR="009E2E4F" w:rsidRPr="000B16B7" w:rsidRDefault="009E2E4F" w:rsidP="009E2E4F">
      <w:pPr>
        <w:spacing w:after="0"/>
        <w:jc w:val="both"/>
        <w:rPr>
          <w:rFonts w:ascii="Times New Roman" w:hAnsi="Times New Roman" w:cs="Times New Roman"/>
          <w:sz w:val="24"/>
          <w:szCs w:val="24"/>
        </w:rPr>
      </w:pPr>
    </w:p>
    <w:p w14:paraId="045EAB8F"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(3) Ako je treća osoba preuzela obveze prema vjerovnicima za slučaj da stečajni plan bude odobren, stečajnom planu treba priložiti i izjavu te treće osobe.</w:t>
      </w:r>
    </w:p>
    <w:p w14:paraId="3EE83496" w14:textId="77777777" w:rsidR="009E2E4F" w:rsidRPr="000B16B7" w:rsidRDefault="009E2E4F" w:rsidP="009E2E4F">
      <w:pPr>
        <w:spacing w:after="0"/>
        <w:jc w:val="both"/>
        <w:rPr>
          <w:rFonts w:ascii="Times New Roman" w:hAnsi="Times New Roman" w:cs="Times New Roman"/>
          <w:sz w:val="24"/>
          <w:szCs w:val="24"/>
        </w:rPr>
      </w:pPr>
    </w:p>
    <w:p w14:paraId="6D363BB3"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(4) Ako su stečajnim planom određene statusne promjene dužnika, stečajnom planu treba priložiti i izjave pravnih osoba koje će sudjelovati u statusnim promjenama.</w:t>
      </w:r>
    </w:p>
    <w:p w14:paraId="549D40BB" w14:textId="77777777" w:rsidR="009E2E4F" w:rsidRDefault="009E2E4F" w:rsidP="009E2E4F">
      <w:pPr>
        <w:spacing w:after="0"/>
        <w:jc w:val="both"/>
        <w:rPr>
          <w:rFonts w:ascii="Times New Roman" w:hAnsi="Times New Roman" w:cs="Times New Roman"/>
          <w:sz w:val="24"/>
          <w:szCs w:val="24"/>
        </w:rPr>
      </w:pPr>
    </w:p>
    <w:p w14:paraId="2FC925C5"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Odbacivanje stečajnoga plana</w:t>
      </w:r>
    </w:p>
    <w:p w14:paraId="52BAB641" w14:textId="77777777" w:rsidR="009E2E4F" w:rsidRPr="000B16B7" w:rsidRDefault="009E2E4F" w:rsidP="009E2E4F">
      <w:pPr>
        <w:spacing w:after="0"/>
        <w:jc w:val="center"/>
        <w:rPr>
          <w:rFonts w:ascii="Times New Roman" w:hAnsi="Times New Roman" w:cs="Times New Roman"/>
          <w:sz w:val="24"/>
          <w:szCs w:val="24"/>
        </w:rPr>
      </w:pPr>
      <w:r w:rsidRPr="000B16B7">
        <w:rPr>
          <w:rFonts w:ascii="Times New Roman" w:hAnsi="Times New Roman" w:cs="Times New Roman"/>
          <w:sz w:val="24"/>
          <w:szCs w:val="24"/>
        </w:rPr>
        <w:t>Članak 317.</w:t>
      </w:r>
    </w:p>
    <w:p w14:paraId="5FEEC496" w14:textId="77777777" w:rsidR="009E2E4F" w:rsidRPr="000B16B7" w:rsidRDefault="009E2E4F" w:rsidP="009E2E4F">
      <w:pPr>
        <w:spacing w:after="0"/>
        <w:rPr>
          <w:rFonts w:ascii="Times New Roman" w:hAnsi="Times New Roman" w:cs="Times New Roman"/>
          <w:sz w:val="24"/>
          <w:szCs w:val="24"/>
        </w:rPr>
      </w:pPr>
    </w:p>
    <w:p w14:paraId="65F89AB0" w14:textId="77777777" w:rsidR="009E2E4F" w:rsidRPr="000B16B7"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(1) Sud će po službenoj dužnosti odbaciti stečajni plan ako nisu poštovani propisi o pravu na podnošenje i sadržaju stečajnoga plana te ako podnositelj stečajnoga plana taj nedostatak ne može otkloniti ili ga ne otkloni unutar primjerenoga roka koji mu je sud odredio.</w:t>
      </w:r>
    </w:p>
    <w:p w14:paraId="0D5336DF" w14:textId="77777777" w:rsidR="009E2E4F" w:rsidRPr="000B16B7" w:rsidRDefault="009E2E4F" w:rsidP="009E2E4F">
      <w:pPr>
        <w:spacing w:after="0"/>
        <w:jc w:val="both"/>
        <w:rPr>
          <w:rFonts w:ascii="Times New Roman" w:hAnsi="Times New Roman" w:cs="Times New Roman"/>
          <w:sz w:val="24"/>
          <w:szCs w:val="24"/>
        </w:rPr>
      </w:pPr>
    </w:p>
    <w:p w14:paraId="4C6CAFD3" w14:textId="77777777" w:rsidR="009E2E4F" w:rsidRDefault="009E2E4F" w:rsidP="009E2E4F">
      <w:pPr>
        <w:spacing w:after="0"/>
        <w:jc w:val="both"/>
        <w:rPr>
          <w:rFonts w:ascii="Times New Roman" w:hAnsi="Times New Roman" w:cs="Times New Roman"/>
          <w:sz w:val="24"/>
          <w:szCs w:val="24"/>
        </w:rPr>
      </w:pPr>
      <w:r w:rsidRPr="000B16B7">
        <w:rPr>
          <w:rFonts w:ascii="Times New Roman" w:hAnsi="Times New Roman" w:cs="Times New Roman"/>
          <w:sz w:val="24"/>
          <w:szCs w:val="24"/>
        </w:rPr>
        <w:t>(2) Protiv rješenja kojim se stečajni plan odbacuje podnositelj ima pravo na žalbu.</w:t>
      </w:r>
    </w:p>
    <w:p w14:paraId="00A20EF1" w14:textId="77777777" w:rsidR="009E2E4F" w:rsidRPr="000B16B7" w:rsidRDefault="009E2E4F" w:rsidP="009E2E4F">
      <w:pPr>
        <w:spacing w:after="0"/>
        <w:jc w:val="both"/>
        <w:rPr>
          <w:rFonts w:ascii="Times New Roman" w:hAnsi="Times New Roman" w:cs="Times New Roman"/>
          <w:sz w:val="24"/>
          <w:szCs w:val="24"/>
        </w:rPr>
      </w:pPr>
    </w:p>
    <w:p w14:paraId="6423EC7F"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Očitovanja o stečajnom planu</w:t>
      </w:r>
    </w:p>
    <w:p w14:paraId="51349FC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318.</w:t>
      </w:r>
    </w:p>
    <w:p w14:paraId="6AE259DA" w14:textId="77777777" w:rsidR="009E2E4F" w:rsidRPr="0039652C" w:rsidRDefault="009E2E4F" w:rsidP="009E2E4F">
      <w:pPr>
        <w:spacing w:after="0"/>
        <w:rPr>
          <w:rFonts w:ascii="Times New Roman" w:hAnsi="Times New Roman" w:cs="Times New Roman"/>
          <w:sz w:val="24"/>
          <w:szCs w:val="24"/>
        </w:rPr>
      </w:pPr>
    </w:p>
    <w:p w14:paraId="089DE1C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Ako stečajni plan ne bude odbačen, sud će zatražiti da se o njemu, u roku od 15 dana, očituju:</w:t>
      </w:r>
    </w:p>
    <w:p w14:paraId="2BEA6FC6"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odbor vjerovnika, ako je osnovan</w:t>
      </w:r>
    </w:p>
    <w:p w14:paraId="5BCEBD6B"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dužnik pojedinac.</w:t>
      </w:r>
    </w:p>
    <w:p w14:paraId="25459E72" w14:textId="77777777" w:rsidR="009E2E4F" w:rsidRDefault="009E2E4F" w:rsidP="009E2E4F">
      <w:pPr>
        <w:spacing w:after="0"/>
        <w:rPr>
          <w:rFonts w:ascii="Times New Roman" w:hAnsi="Times New Roman" w:cs="Times New Roman"/>
          <w:sz w:val="24"/>
          <w:szCs w:val="24"/>
        </w:rPr>
      </w:pPr>
    </w:p>
    <w:p w14:paraId="7ADC3674" w14:textId="77777777" w:rsidR="009E2E4F" w:rsidRPr="008120DD" w:rsidRDefault="009E2E4F" w:rsidP="009E2E4F">
      <w:pPr>
        <w:spacing w:after="0"/>
        <w:jc w:val="center"/>
        <w:rPr>
          <w:rFonts w:ascii="Times New Roman" w:hAnsi="Times New Roman" w:cs="Times New Roman"/>
          <w:sz w:val="24"/>
          <w:szCs w:val="24"/>
        </w:rPr>
      </w:pPr>
      <w:r w:rsidRPr="008120DD">
        <w:rPr>
          <w:rFonts w:ascii="Times New Roman" w:hAnsi="Times New Roman" w:cs="Times New Roman"/>
          <w:sz w:val="24"/>
          <w:szCs w:val="24"/>
        </w:rPr>
        <w:t>Pravo glasa stečajnih vjerovnika</w:t>
      </w:r>
    </w:p>
    <w:p w14:paraId="6D220570" w14:textId="77777777" w:rsidR="009E2E4F" w:rsidRPr="008120DD" w:rsidRDefault="009E2E4F" w:rsidP="009E2E4F">
      <w:pPr>
        <w:spacing w:after="0"/>
        <w:jc w:val="center"/>
        <w:rPr>
          <w:rFonts w:ascii="Times New Roman" w:hAnsi="Times New Roman" w:cs="Times New Roman"/>
          <w:sz w:val="24"/>
          <w:szCs w:val="24"/>
        </w:rPr>
      </w:pPr>
      <w:r w:rsidRPr="008120DD">
        <w:rPr>
          <w:rFonts w:ascii="Times New Roman" w:hAnsi="Times New Roman" w:cs="Times New Roman"/>
          <w:sz w:val="24"/>
          <w:szCs w:val="24"/>
        </w:rPr>
        <w:t>Članak 323.</w:t>
      </w:r>
    </w:p>
    <w:p w14:paraId="4D3778EC" w14:textId="77777777" w:rsidR="009E2E4F" w:rsidRPr="008120DD" w:rsidRDefault="009E2E4F" w:rsidP="009E2E4F">
      <w:pPr>
        <w:spacing w:after="0"/>
        <w:jc w:val="center"/>
        <w:rPr>
          <w:rFonts w:ascii="Times New Roman" w:hAnsi="Times New Roman" w:cs="Times New Roman"/>
          <w:sz w:val="24"/>
          <w:szCs w:val="24"/>
        </w:rPr>
      </w:pPr>
    </w:p>
    <w:p w14:paraId="6426CA7A" w14:textId="77777777" w:rsidR="009E2E4F" w:rsidRPr="008120DD" w:rsidRDefault="009E2E4F" w:rsidP="009E2E4F">
      <w:pPr>
        <w:spacing w:after="0"/>
        <w:jc w:val="both"/>
        <w:rPr>
          <w:rFonts w:ascii="Times New Roman" w:hAnsi="Times New Roman" w:cs="Times New Roman"/>
          <w:sz w:val="24"/>
          <w:szCs w:val="24"/>
        </w:rPr>
      </w:pPr>
      <w:r w:rsidRPr="008120DD">
        <w:rPr>
          <w:rFonts w:ascii="Times New Roman" w:hAnsi="Times New Roman" w:cs="Times New Roman"/>
          <w:sz w:val="24"/>
          <w:szCs w:val="24"/>
        </w:rPr>
        <w:t xml:space="preserve">(1) Na pravo glasa stečajnih vjerovnika pri glasovanju o stečajnom planu na odgovarajući se način primjenjuju pravila ovoga Zakona o utvrđivanju prava glasa stečajnih vjerovnika. </w:t>
      </w:r>
      <w:proofErr w:type="spellStart"/>
      <w:r w:rsidRPr="008120DD">
        <w:rPr>
          <w:rFonts w:ascii="Times New Roman" w:hAnsi="Times New Roman" w:cs="Times New Roman"/>
          <w:sz w:val="24"/>
          <w:szCs w:val="24"/>
        </w:rPr>
        <w:t>Razlučni</w:t>
      </w:r>
      <w:proofErr w:type="spellEnd"/>
      <w:r w:rsidRPr="008120DD">
        <w:rPr>
          <w:rFonts w:ascii="Times New Roman" w:hAnsi="Times New Roman" w:cs="Times New Roman"/>
          <w:sz w:val="24"/>
          <w:szCs w:val="24"/>
        </w:rPr>
        <w:t xml:space="preserve"> vjerovnici imaju pravo glasa kao i stečajni vjerovnici samo ako im je dužnik i osobno odgovoran i ako se odreknu svoga prava na odvojeno namirenje ili ne budu odvojeno namireni.</w:t>
      </w:r>
    </w:p>
    <w:p w14:paraId="3F3294DE" w14:textId="77777777" w:rsidR="009E2E4F" w:rsidRPr="008120DD" w:rsidRDefault="009E2E4F" w:rsidP="009E2E4F">
      <w:pPr>
        <w:spacing w:after="0"/>
        <w:jc w:val="both"/>
        <w:rPr>
          <w:rFonts w:ascii="Times New Roman" w:hAnsi="Times New Roman" w:cs="Times New Roman"/>
          <w:sz w:val="24"/>
          <w:szCs w:val="24"/>
        </w:rPr>
      </w:pPr>
    </w:p>
    <w:p w14:paraId="1285EDBB" w14:textId="77777777" w:rsidR="009E2E4F" w:rsidRDefault="009E2E4F" w:rsidP="009E2E4F">
      <w:pPr>
        <w:spacing w:after="0"/>
        <w:jc w:val="both"/>
        <w:rPr>
          <w:rFonts w:ascii="Times New Roman" w:hAnsi="Times New Roman" w:cs="Times New Roman"/>
          <w:sz w:val="24"/>
          <w:szCs w:val="24"/>
        </w:rPr>
      </w:pPr>
      <w:r w:rsidRPr="008120DD">
        <w:rPr>
          <w:rFonts w:ascii="Times New Roman" w:hAnsi="Times New Roman" w:cs="Times New Roman"/>
          <w:sz w:val="24"/>
          <w:szCs w:val="24"/>
        </w:rPr>
        <w:t>(2) Vjerovnici na čije tražbine stečajni plan ne djeluje nemaju pravo glasa.</w:t>
      </w:r>
    </w:p>
    <w:p w14:paraId="36FDD3AF" w14:textId="77777777" w:rsidR="009E2E4F" w:rsidRPr="0039652C" w:rsidRDefault="009E2E4F" w:rsidP="009E2E4F">
      <w:pPr>
        <w:spacing w:after="0"/>
        <w:rPr>
          <w:rFonts w:ascii="Times New Roman" w:hAnsi="Times New Roman" w:cs="Times New Roman"/>
          <w:sz w:val="24"/>
          <w:szCs w:val="24"/>
        </w:rPr>
      </w:pPr>
    </w:p>
    <w:p w14:paraId="42AEB59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Potrebne većine</w:t>
      </w:r>
    </w:p>
    <w:p w14:paraId="437A4E75"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330.</w:t>
      </w:r>
    </w:p>
    <w:p w14:paraId="4620B319" w14:textId="77777777" w:rsidR="009E2E4F" w:rsidRPr="0039652C" w:rsidRDefault="009E2E4F" w:rsidP="009E2E4F">
      <w:pPr>
        <w:spacing w:after="0"/>
        <w:rPr>
          <w:rFonts w:ascii="Times New Roman" w:hAnsi="Times New Roman" w:cs="Times New Roman"/>
          <w:sz w:val="24"/>
          <w:szCs w:val="24"/>
        </w:rPr>
      </w:pPr>
    </w:p>
    <w:p w14:paraId="6F83A2B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Smatrat će se da su vjerovnici prihvatili stečajni plan ako je u svakoj skupini glasovala većina vjerovnika i ako zbroj tražbina vjerovnika koji su glasovali za stečajni plan dvostruko prelazi zbroj tražbina vjerovnika koji su glasovali protiv toga da se stečajni plan prihvati.</w:t>
      </w:r>
    </w:p>
    <w:p w14:paraId="28054D9F" w14:textId="77777777" w:rsidR="009E2E4F" w:rsidRPr="0039652C" w:rsidRDefault="009E2E4F" w:rsidP="009E2E4F">
      <w:pPr>
        <w:spacing w:after="0"/>
        <w:jc w:val="both"/>
        <w:rPr>
          <w:rFonts w:ascii="Times New Roman" w:hAnsi="Times New Roman" w:cs="Times New Roman"/>
          <w:sz w:val="24"/>
          <w:szCs w:val="24"/>
        </w:rPr>
      </w:pPr>
    </w:p>
    <w:p w14:paraId="6E7FA73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lastRenderedPageBreak/>
        <w:t xml:space="preserve">(2) Vjerovnici koji imaju neko zajedničko pravo ili čija su prava do nastanka stečajnoga razloga tvorila jedinstveno pravo računaju se pri glasovanju kao jedan vjerovnik. Na odgovarajući način postupit će se i s nositeljima </w:t>
      </w:r>
      <w:proofErr w:type="spellStart"/>
      <w:r w:rsidRPr="0039652C">
        <w:rPr>
          <w:rFonts w:ascii="Times New Roman" w:hAnsi="Times New Roman" w:cs="Times New Roman"/>
          <w:sz w:val="24"/>
          <w:szCs w:val="24"/>
        </w:rPr>
        <w:t>razlučnih</w:t>
      </w:r>
      <w:proofErr w:type="spellEnd"/>
      <w:r w:rsidRPr="0039652C">
        <w:rPr>
          <w:rFonts w:ascii="Times New Roman" w:hAnsi="Times New Roman" w:cs="Times New Roman"/>
          <w:sz w:val="24"/>
          <w:szCs w:val="24"/>
        </w:rPr>
        <w:t xml:space="preserve"> prava ili prava </w:t>
      </w:r>
      <w:proofErr w:type="spellStart"/>
      <w:r w:rsidRPr="0039652C">
        <w:rPr>
          <w:rFonts w:ascii="Times New Roman" w:hAnsi="Times New Roman" w:cs="Times New Roman"/>
          <w:sz w:val="24"/>
          <w:szCs w:val="24"/>
        </w:rPr>
        <w:t>plodouživanja</w:t>
      </w:r>
      <w:proofErr w:type="spellEnd"/>
      <w:r w:rsidRPr="0039652C">
        <w:rPr>
          <w:rFonts w:ascii="Times New Roman" w:hAnsi="Times New Roman" w:cs="Times New Roman"/>
          <w:sz w:val="24"/>
          <w:szCs w:val="24"/>
        </w:rPr>
        <w:t>.</w:t>
      </w:r>
    </w:p>
    <w:p w14:paraId="323E3295" w14:textId="77777777" w:rsidR="009E2E4F" w:rsidRPr="0039652C" w:rsidRDefault="009E2E4F" w:rsidP="009E2E4F">
      <w:pPr>
        <w:spacing w:after="0"/>
        <w:jc w:val="both"/>
        <w:rPr>
          <w:rFonts w:ascii="Times New Roman" w:hAnsi="Times New Roman" w:cs="Times New Roman"/>
          <w:sz w:val="24"/>
          <w:szCs w:val="24"/>
        </w:rPr>
      </w:pPr>
    </w:p>
    <w:p w14:paraId="17275D11"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(3) Ako se stečajnim planom ne zadire u prava </w:t>
      </w:r>
      <w:proofErr w:type="spellStart"/>
      <w:r w:rsidRPr="0039652C">
        <w:rPr>
          <w:rFonts w:ascii="Times New Roman" w:hAnsi="Times New Roman" w:cs="Times New Roman"/>
          <w:sz w:val="24"/>
          <w:szCs w:val="24"/>
        </w:rPr>
        <w:t>razlučnih</w:t>
      </w:r>
      <w:proofErr w:type="spellEnd"/>
      <w:r w:rsidRPr="0039652C">
        <w:rPr>
          <w:rFonts w:ascii="Times New Roman" w:hAnsi="Times New Roman" w:cs="Times New Roman"/>
          <w:sz w:val="24"/>
          <w:szCs w:val="24"/>
        </w:rPr>
        <w:t xml:space="preserve"> vjerovnika i ako stečajni vjerovnici nisu razvrstani u posebne skupine, smatrat će se da su vjerovnici prihvatili stečajni plan ako je za njega glasovala većina vjerovnika koji su glasovali i ako zbroj tražbina vjerovnika koji su glasovali za stečajni plan prelazi zbroj tražbina vjerovnika koji su glasovali protiv toga da se on prihvati.</w:t>
      </w:r>
    </w:p>
    <w:p w14:paraId="5C2A0DF8" w14:textId="77777777" w:rsidR="009E2E4F" w:rsidRDefault="009E2E4F" w:rsidP="009E2E4F">
      <w:pPr>
        <w:spacing w:after="0"/>
        <w:jc w:val="both"/>
        <w:rPr>
          <w:rFonts w:ascii="Times New Roman" w:hAnsi="Times New Roman" w:cs="Times New Roman"/>
          <w:sz w:val="24"/>
          <w:szCs w:val="24"/>
        </w:rPr>
      </w:pPr>
    </w:p>
    <w:p w14:paraId="5466D728"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Zabrana opstrukcije</w:t>
      </w:r>
    </w:p>
    <w:p w14:paraId="0859013C"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331.</w:t>
      </w:r>
    </w:p>
    <w:p w14:paraId="59911D42" w14:textId="77777777" w:rsidR="009E2E4F" w:rsidRPr="0039652C" w:rsidRDefault="009E2E4F" w:rsidP="009E2E4F">
      <w:pPr>
        <w:spacing w:after="0"/>
        <w:rPr>
          <w:rFonts w:ascii="Times New Roman" w:hAnsi="Times New Roman" w:cs="Times New Roman"/>
          <w:sz w:val="24"/>
          <w:szCs w:val="24"/>
        </w:rPr>
      </w:pPr>
    </w:p>
    <w:p w14:paraId="2F1C4B3D"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Smatrat će se da je glasačka skupina prihvatila stečajni plan, iako potrebna većina nije postignuta, ako vjerovnici te skupine stečajnim planom nisu u lošijem položaju od onoga u kojem bi bili da stečajnoga plana nema, ako primjereno sudjeluju u gospodarskim koristima koje bi sudionicima trebale pripasti na temelju stečajnoga plana i ako je većina glasačkih skupina stečajni plan prihvatila s potrebnom većinom.</w:t>
      </w:r>
    </w:p>
    <w:p w14:paraId="6B7F29F7" w14:textId="77777777" w:rsidR="009E2E4F" w:rsidRPr="0039652C" w:rsidRDefault="009E2E4F" w:rsidP="009E2E4F">
      <w:pPr>
        <w:spacing w:after="0"/>
        <w:jc w:val="both"/>
        <w:rPr>
          <w:rFonts w:ascii="Times New Roman" w:hAnsi="Times New Roman" w:cs="Times New Roman"/>
          <w:sz w:val="24"/>
          <w:szCs w:val="24"/>
        </w:rPr>
      </w:pPr>
    </w:p>
    <w:p w14:paraId="0879DB86"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Smatrat će se da primjereno sudjelovanje vjerovnika neke skupine u gospodarskim koristima u smislu stavka 1. ovoga članka postoji ako prema stečajnom planu ni jedan drugi vjerovnik ne bi trebao primiti imovinsku korist koja bi prelazila puni iznos njegove tražbine, ako imovinsku korist ne bi primio ni vjerovnik koji bi u slučaju da stečajnoga plana nema bio u isplatnom redu iza vjerovnika skupine, ni dužnik ili osoba koja u njemu ima udjela, ako se niti jedan od vjerovnika koji bi u slučaju da stečajnoga plana nema bio u istom isplatnom redu s vjerovnicima te skupine, ne stavlja u bolji položaj od onoga u kojem se nalaze ti vjerovnici.</w:t>
      </w:r>
    </w:p>
    <w:p w14:paraId="45E761A5" w14:textId="77777777" w:rsidR="009E2E4F" w:rsidRDefault="009E2E4F" w:rsidP="009E2E4F">
      <w:pPr>
        <w:spacing w:after="0"/>
        <w:jc w:val="both"/>
        <w:rPr>
          <w:rFonts w:ascii="Times New Roman" w:hAnsi="Times New Roman" w:cs="Times New Roman"/>
          <w:sz w:val="24"/>
          <w:szCs w:val="24"/>
        </w:rPr>
      </w:pPr>
    </w:p>
    <w:p w14:paraId="5899D919"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Nadzor nad ispunjenjem stečajnoga plana</w:t>
      </w:r>
    </w:p>
    <w:p w14:paraId="212A6BF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346.</w:t>
      </w:r>
    </w:p>
    <w:p w14:paraId="737D0BC4" w14:textId="77777777" w:rsidR="009E2E4F" w:rsidRPr="0039652C" w:rsidRDefault="009E2E4F" w:rsidP="009E2E4F">
      <w:pPr>
        <w:spacing w:after="0"/>
        <w:rPr>
          <w:rFonts w:ascii="Times New Roman" w:hAnsi="Times New Roman" w:cs="Times New Roman"/>
          <w:sz w:val="24"/>
          <w:szCs w:val="24"/>
        </w:rPr>
      </w:pPr>
    </w:p>
    <w:p w14:paraId="1F395604"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U rješenju o potvrdi stečajnoga plana može se predvidjeti da će se njegovo ispunjenje nadzirati.</w:t>
      </w:r>
    </w:p>
    <w:p w14:paraId="75A59C02" w14:textId="77777777" w:rsidR="009E2E4F" w:rsidRPr="0039652C" w:rsidRDefault="009E2E4F" w:rsidP="009E2E4F">
      <w:pPr>
        <w:spacing w:after="0"/>
        <w:jc w:val="both"/>
        <w:rPr>
          <w:rFonts w:ascii="Times New Roman" w:hAnsi="Times New Roman" w:cs="Times New Roman"/>
          <w:sz w:val="24"/>
          <w:szCs w:val="24"/>
        </w:rPr>
      </w:pPr>
    </w:p>
    <w:p w14:paraId="6D5F00A5"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Ako je nadzor određen, nakon zaključenja stečajnoga postupka, nadzirat će se ispunjava li dužnik svoje obveze prema vjerovnicima u skladu s rješenjem iz stavka 1. ovoga članka.</w:t>
      </w:r>
    </w:p>
    <w:p w14:paraId="70A8A6F6" w14:textId="77777777" w:rsidR="009E2E4F" w:rsidRPr="0039652C" w:rsidRDefault="009E2E4F" w:rsidP="009E2E4F">
      <w:pPr>
        <w:spacing w:after="0"/>
        <w:jc w:val="both"/>
        <w:rPr>
          <w:rFonts w:ascii="Times New Roman" w:hAnsi="Times New Roman" w:cs="Times New Roman"/>
          <w:sz w:val="24"/>
          <w:szCs w:val="24"/>
        </w:rPr>
      </w:pPr>
    </w:p>
    <w:p w14:paraId="111A104C"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Ako je to u rješenju iz stavka 1. ovoga članka određeno, nadzor se proteže i na ispunjenje tražbina koje vjerovnici, u skladu s tim rješenjem, imaju prema trgovačkim društvima koja su osnovana nakon otvaranja stečajnoga postupka radi preuzimanja ili daljnjeg vođenja poduzeća ili pogona dužnika (društva preuzimatelji).</w:t>
      </w:r>
    </w:p>
    <w:p w14:paraId="2FF000DD" w14:textId="77777777" w:rsidR="009E2E4F" w:rsidRDefault="009E2E4F" w:rsidP="009E2E4F">
      <w:pPr>
        <w:spacing w:after="0"/>
        <w:rPr>
          <w:rFonts w:ascii="Times New Roman" w:hAnsi="Times New Roman" w:cs="Times New Roman"/>
          <w:sz w:val="24"/>
          <w:szCs w:val="24"/>
        </w:rPr>
      </w:pPr>
    </w:p>
    <w:p w14:paraId="255DDC2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Poslovi za koje je potrebna suglasnost</w:t>
      </w:r>
    </w:p>
    <w:p w14:paraId="1CD4858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349.</w:t>
      </w:r>
    </w:p>
    <w:p w14:paraId="2013B4C9" w14:textId="77777777" w:rsidR="009E2E4F" w:rsidRPr="0039652C" w:rsidRDefault="009E2E4F" w:rsidP="009E2E4F">
      <w:pPr>
        <w:spacing w:after="0"/>
        <w:rPr>
          <w:rFonts w:ascii="Times New Roman" w:hAnsi="Times New Roman" w:cs="Times New Roman"/>
          <w:sz w:val="24"/>
          <w:szCs w:val="24"/>
        </w:rPr>
      </w:pPr>
    </w:p>
    <w:p w14:paraId="2F0B3898"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U rješenju o potvrdi stečajnoga plana može se odrediti da je za valjanost određenih pravnih poslova dužnika ili društva preuzimatelja tijekom trajanja nadzora potrebna prethodna </w:t>
      </w:r>
      <w:r w:rsidRPr="0039652C">
        <w:rPr>
          <w:rFonts w:ascii="Times New Roman" w:hAnsi="Times New Roman" w:cs="Times New Roman"/>
          <w:sz w:val="24"/>
          <w:szCs w:val="24"/>
        </w:rPr>
        <w:lastRenderedPageBreak/>
        <w:t>suglasnost stečajnoga upravitelja. Na radnje dužnika poduzete bez suglasnosti stečajnoga upravitelja na odgovarajući se način primjenjuju odredbe ovoga Zakona o pravnim radnjama dužnika poduzetim nakon otvaranja stečajnoga postupka bez stečajnoga upravitelja.</w:t>
      </w:r>
    </w:p>
    <w:p w14:paraId="5C86F430" w14:textId="77777777" w:rsidR="009E2E4F" w:rsidRDefault="009E2E4F" w:rsidP="009E2E4F">
      <w:pPr>
        <w:spacing w:after="0"/>
        <w:jc w:val="both"/>
        <w:rPr>
          <w:rFonts w:ascii="Times New Roman" w:hAnsi="Times New Roman" w:cs="Times New Roman"/>
          <w:sz w:val="24"/>
          <w:szCs w:val="24"/>
        </w:rPr>
      </w:pPr>
    </w:p>
    <w:p w14:paraId="19C54407" w14:textId="77777777" w:rsidR="00C84A43" w:rsidRDefault="009E2E4F" w:rsidP="009E2E4F">
      <w:pPr>
        <w:spacing w:after="0"/>
        <w:jc w:val="center"/>
        <w:rPr>
          <w:rFonts w:ascii="Times New Roman" w:hAnsi="Times New Roman" w:cs="Times New Roman"/>
          <w:sz w:val="24"/>
          <w:szCs w:val="24"/>
        </w:rPr>
      </w:pPr>
      <w:r w:rsidRPr="000010F0">
        <w:rPr>
          <w:rFonts w:ascii="Times New Roman" w:hAnsi="Times New Roman" w:cs="Times New Roman"/>
          <w:sz w:val="24"/>
          <w:szCs w:val="24"/>
        </w:rPr>
        <w:t>Krediti</w:t>
      </w:r>
    </w:p>
    <w:p w14:paraId="4052AE87" w14:textId="509C5DBF"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350.</w:t>
      </w:r>
    </w:p>
    <w:p w14:paraId="3EFE49C2" w14:textId="77777777" w:rsidR="009E2E4F" w:rsidRPr="0039652C" w:rsidRDefault="009E2E4F" w:rsidP="009E2E4F">
      <w:pPr>
        <w:spacing w:after="0"/>
        <w:rPr>
          <w:rFonts w:ascii="Times New Roman" w:hAnsi="Times New Roman" w:cs="Times New Roman"/>
          <w:sz w:val="24"/>
          <w:szCs w:val="24"/>
        </w:rPr>
      </w:pPr>
    </w:p>
    <w:p w14:paraId="3C6073B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U rješenju o potvrdi stečajnoga plana može se predvidjeti da će stečajni vjerovnici biti u isplatnom redu iza vjerovnika s tražbinama po osnovi kredita ili zajmova koje će dužnik ili društvo preuzimatelj preuzeti tijekom trajanja nadzora ili koje je vjerovnik stečajne mase ostavio na snazi i tijekom trajanja nadzora. U tom će slučaju biti potrebno utvrditi ukupni iznos za kredite te vrste (kreditni okvir). Taj iznos ne smije prelaziti vrijednost predmeta imovine navedenih u pregledu imovine.</w:t>
      </w:r>
    </w:p>
    <w:p w14:paraId="5B43FDF5" w14:textId="77777777" w:rsidR="009E2E4F" w:rsidRPr="0039652C" w:rsidRDefault="009E2E4F" w:rsidP="009E2E4F">
      <w:pPr>
        <w:spacing w:after="0"/>
        <w:jc w:val="both"/>
        <w:rPr>
          <w:rFonts w:ascii="Times New Roman" w:hAnsi="Times New Roman" w:cs="Times New Roman"/>
          <w:sz w:val="24"/>
          <w:szCs w:val="24"/>
        </w:rPr>
      </w:pPr>
    </w:p>
    <w:p w14:paraId="5A728EF9"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Stečajni vjerovnici iz stavka 1. ovoga članka namirivat će se samo iza onih vjerovnika s kojima je dogovoreno da će se i u kojem iznosu kredit koji su odobrili s obzirom na glavnu tražbinu, kamate i troškove nalaziti unutar kreditnoga okvira, i kojima je stečajni upravitelj takav dogovor pismeno potvrdio.</w:t>
      </w:r>
    </w:p>
    <w:p w14:paraId="77E3C0AB" w14:textId="77777777" w:rsidR="009E2E4F" w:rsidRDefault="009E2E4F" w:rsidP="009E2E4F">
      <w:pPr>
        <w:spacing w:after="0"/>
        <w:rPr>
          <w:rFonts w:ascii="Times New Roman" w:hAnsi="Times New Roman" w:cs="Times New Roman"/>
          <w:sz w:val="24"/>
          <w:szCs w:val="24"/>
        </w:rPr>
      </w:pPr>
    </w:p>
    <w:p w14:paraId="776354A2"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Prijedlog dužnika</w:t>
      </w:r>
    </w:p>
    <w:p w14:paraId="38B2B613"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373.</w:t>
      </w:r>
    </w:p>
    <w:p w14:paraId="3AFFCE0B" w14:textId="77777777" w:rsidR="009E2E4F" w:rsidRPr="0039652C" w:rsidRDefault="009E2E4F" w:rsidP="009E2E4F">
      <w:pPr>
        <w:spacing w:after="0"/>
        <w:rPr>
          <w:rFonts w:ascii="Times New Roman" w:hAnsi="Times New Roman" w:cs="Times New Roman"/>
          <w:sz w:val="24"/>
          <w:szCs w:val="24"/>
        </w:rPr>
      </w:pPr>
    </w:p>
    <w:p w14:paraId="02905F5B"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Dužnik se može osloboditi preostalih obveza ako podnese odgovarajući prijedlog. Prijedlog se sudu mora podnijeti najkasnije na izvještajnom ročištu u pisanom obliku. Taj se prijedlog može spojiti s prijedlogom za otvaranje stečajnoga postupka.</w:t>
      </w:r>
    </w:p>
    <w:p w14:paraId="77A6D3FD" w14:textId="77777777" w:rsidR="009E2E4F" w:rsidRPr="0039652C" w:rsidRDefault="009E2E4F" w:rsidP="009E2E4F">
      <w:pPr>
        <w:spacing w:after="0"/>
        <w:jc w:val="both"/>
        <w:rPr>
          <w:rFonts w:ascii="Times New Roman" w:hAnsi="Times New Roman" w:cs="Times New Roman"/>
          <w:sz w:val="24"/>
          <w:szCs w:val="24"/>
        </w:rPr>
      </w:pPr>
    </w:p>
    <w:p w14:paraId="561F780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(2) Prijedlogu se prilaže izjava da dužnik svoje </w:t>
      </w:r>
      <w:proofErr w:type="spellStart"/>
      <w:r w:rsidRPr="0039652C">
        <w:rPr>
          <w:rFonts w:ascii="Times New Roman" w:hAnsi="Times New Roman" w:cs="Times New Roman"/>
          <w:sz w:val="24"/>
          <w:szCs w:val="24"/>
        </w:rPr>
        <w:t>založive</w:t>
      </w:r>
      <w:proofErr w:type="spellEnd"/>
      <w:r w:rsidRPr="0039652C">
        <w:rPr>
          <w:rFonts w:ascii="Times New Roman" w:hAnsi="Times New Roman" w:cs="Times New Roman"/>
          <w:sz w:val="24"/>
          <w:szCs w:val="24"/>
        </w:rPr>
        <w:t xml:space="preserve"> tražbine iz radnoga odnosa ili druge odgovarajuće tekuće tražbine ustupa za vrijeme od pet godina nakon zaključenja stečajnoga postupka povjereniku kojega će odrediti sud. Ako je dužnik te svoje tražbine već prije ustupio ili založio trećoj osobi, dužan je u izjavi to navesti.</w:t>
      </w:r>
    </w:p>
    <w:p w14:paraId="104BF99D" w14:textId="77777777" w:rsidR="009E2E4F" w:rsidRPr="0039652C" w:rsidRDefault="009E2E4F" w:rsidP="009E2E4F">
      <w:pPr>
        <w:spacing w:after="0"/>
        <w:jc w:val="both"/>
        <w:rPr>
          <w:rFonts w:ascii="Times New Roman" w:hAnsi="Times New Roman" w:cs="Times New Roman"/>
          <w:sz w:val="24"/>
          <w:szCs w:val="24"/>
        </w:rPr>
      </w:pPr>
    </w:p>
    <w:p w14:paraId="4DB3AC70"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Sporazumi kojima se ustup tražbina dužnika iz stavka 2. ovoga članka uvjetuje ili na drugi način ograničava nemaju pravnoga učinka ako se njima onemogućava ili ograničava učinak izjave o ustupu.</w:t>
      </w:r>
    </w:p>
    <w:p w14:paraId="00EB2B91" w14:textId="77777777" w:rsidR="009E2E4F" w:rsidRPr="0039652C" w:rsidRDefault="009E2E4F" w:rsidP="009E2E4F">
      <w:pPr>
        <w:spacing w:after="0"/>
        <w:jc w:val="both"/>
        <w:rPr>
          <w:rFonts w:ascii="Times New Roman" w:hAnsi="Times New Roman" w:cs="Times New Roman"/>
          <w:sz w:val="24"/>
          <w:szCs w:val="24"/>
        </w:rPr>
      </w:pPr>
    </w:p>
    <w:p w14:paraId="58F31C3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Predlaganje povjerenika</w:t>
      </w:r>
    </w:p>
    <w:p w14:paraId="018E28D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374.</w:t>
      </w:r>
    </w:p>
    <w:p w14:paraId="45C1DAFB" w14:textId="77777777" w:rsidR="009E2E4F" w:rsidRPr="0039652C" w:rsidRDefault="009E2E4F" w:rsidP="009E2E4F">
      <w:pPr>
        <w:spacing w:after="0"/>
        <w:rPr>
          <w:rFonts w:ascii="Times New Roman" w:hAnsi="Times New Roman" w:cs="Times New Roman"/>
          <w:sz w:val="24"/>
          <w:szCs w:val="24"/>
        </w:rPr>
      </w:pPr>
    </w:p>
    <w:p w14:paraId="38FABA55"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Dužnik i vjerovnik imaju pravo za povjerenika predložiti fizičku osobu koja će biti podobna s obzirom na okolnosti konkretnoga slučaja.</w:t>
      </w:r>
    </w:p>
    <w:p w14:paraId="05CB2A72" w14:textId="77777777" w:rsidR="009E2E4F" w:rsidRPr="0039652C" w:rsidRDefault="009E2E4F" w:rsidP="009E2E4F">
      <w:pPr>
        <w:spacing w:after="0"/>
        <w:jc w:val="both"/>
        <w:rPr>
          <w:rFonts w:ascii="Times New Roman" w:hAnsi="Times New Roman" w:cs="Times New Roman"/>
          <w:sz w:val="24"/>
          <w:szCs w:val="24"/>
        </w:rPr>
      </w:pPr>
    </w:p>
    <w:p w14:paraId="5E28098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Odluka suda</w:t>
      </w:r>
    </w:p>
    <w:p w14:paraId="4102E0D4"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375.</w:t>
      </w:r>
    </w:p>
    <w:p w14:paraId="2677FBDC" w14:textId="77777777" w:rsidR="009E2E4F" w:rsidRPr="0039652C" w:rsidRDefault="009E2E4F" w:rsidP="009E2E4F">
      <w:pPr>
        <w:spacing w:after="0"/>
        <w:rPr>
          <w:rFonts w:ascii="Times New Roman" w:hAnsi="Times New Roman" w:cs="Times New Roman"/>
          <w:sz w:val="24"/>
          <w:szCs w:val="24"/>
        </w:rPr>
      </w:pPr>
    </w:p>
    <w:p w14:paraId="6405EE6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Sud će na završnom ročištu zatražiti očitovanje stečajnih vjerovnika i stečajnoga upravitelja o dužnikovu prijedlogu. Sud rješenjem odlučuje o prijedlogu dužnika.</w:t>
      </w:r>
    </w:p>
    <w:p w14:paraId="5297CA32" w14:textId="77777777" w:rsidR="009E2E4F" w:rsidRPr="0039652C" w:rsidRDefault="009E2E4F" w:rsidP="009E2E4F">
      <w:pPr>
        <w:spacing w:after="0"/>
        <w:jc w:val="both"/>
        <w:rPr>
          <w:rFonts w:ascii="Times New Roman" w:hAnsi="Times New Roman" w:cs="Times New Roman"/>
          <w:sz w:val="24"/>
          <w:szCs w:val="24"/>
        </w:rPr>
      </w:pPr>
    </w:p>
    <w:p w14:paraId="2434C5C5"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Protiv rješenja iz stavka 1. ovoga stavka dužnik i svaki stečajni vjerovnik koji se na završnom ročištu usprotivio tome da se dužnik oslobodi od preostalih obveza imaju pravo na žalbu. Stečajni postupak zaključit će se nakon pravomoćnosti toga rješenja. Pravomoćno rješenje objavit će se zajedno s rješenjem o zaključenju stečajnoga postupka.</w:t>
      </w:r>
    </w:p>
    <w:p w14:paraId="1793D5BC" w14:textId="77777777" w:rsidR="009E2E4F" w:rsidRPr="0039652C" w:rsidRDefault="009E2E4F" w:rsidP="009E2E4F">
      <w:pPr>
        <w:spacing w:after="0"/>
        <w:jc w:val="both"/>
        <w:rPr>
          <w:rFonts w:ascii="Times New Roman" w:hAnsi="Times New Roman" w:cs="Times New Roman"/>
          <w:sz w:val="24"/>
          <w:szCs w:val="24"/>
        </w:rPr>
      </w:pPr>
    </w:p>
    <w:p w14:paraId="1D7B457F"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Ako se stečajni postupak obustavi, dužnik se može osloboditi preostalih obveza samo ako je stečajna masa nakon prijave njezine nedostatnosti podijeljena u skladu s odredbom članka 297. ovoga Zakona te ako je postupak obustavljen na temelju odredbe članka 298. ovoga Zakona. Odredba stavka 2. ovoga članka primjenjuje se u tom slučaju na odgovarajući način.</w:t>
      </w:r>
    </w:p>
    <w:p w14:paraId="1D25D575" w14:textId="77777777" w:rsidR="009E2E4F" w:rsidRPr="0039652C" w:rsidRDefault="009E2E4F" w:rsidP="009E2E4F">
      <w:pPr>
        <w:spacing w:after="0"/>
        <w:jc w:val="both"/>
        <w:rPr>
          <w:rFonts w:ascii="Times New Roman" w:hAnsi="Times New Roman" w:cs="Times New Roman"/>
          <w:sz w:val="24"/>
          <w:szCs w:val="24"/>
        </w:rPr>
      </w:pPr>
    </w:p>
    <w:p w14:paraId="4F7AA572" w14:textId="77777777" w:rsidR="009E2E4F" w:rsidRPr="0039652C" w:rsidRDefault="009E2E4F" w:rsidP="00C84A43">
      <w:pPr>
        <w:spacing w:after="0"/>
        <w:jc w:val="center"/>
        <w:rPr>
          <w:rFonts w:ascii="Times New Roman" w:hAnsi="Times New Roman" w:cs="Times New Roman"/>
          <w:sz w:val="24"/>
          <w:szCs w:val="24"/>
        </w:rPr>
      </w:pPr>
      <w:r w:rsidRPr="0039652C">
        <w:rPr>
          <w:rFonts w:ascii="Times New Roman" w:hAnsi="Times New Roman" w:cs="Times New Roman"/>
          <w:sz w:val="24"/>
          <w:szCs w:val="24"/>
        </w:rPr>
        <w:t>Odbijanje prijedloga za oslobođenje</w:t>
      </w:r>
    </w:p>
    <w:p w14:paraId="2F29EC3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376.</w:t>
      </w:r>
    </w:p>
    <w:p w14:paraId="7658DA97" w14:textId="77777777" w:rsidR="009E2E4F" w:rsidRPr="0039652C" w:rsidRDefault="009E2E4F" w:rsidP="009E2E4F">
      <w:pPr>
        <w:spacing w:after="0"/>
        <w:rPr>
          <w:rFonts w:ascii="Times New Roman" w:hAnsi="Times New Roman" w:cs="Times New Roman"/>
          <w:sz w:val="24"/>
          <w:szCs w:val="24"/>
        </w:rPr>
      </w:pPr>
    </w:p>
    <w:p w14:paraId="49C6CB6A"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Sud će rješenjem odbiti prijedlog dužnika za oslobođenje od preostalih obveza ako je to na završnom ročištu predložio koji od stečajnih vjerovnika i:</w:t>
      </w:r>
    </w:p>
    <w:p w14:paraId="6A76856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ako je dužnik pravomoćno osuđen zbog kaznenog djela protiv imovine ili protiv gospodarstva ili</w:t>
      </w:r>
    </w:p>
    <w:p w14:paraId="5FE805AC"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ako je dužnik u posljednje tri godine koje su prethodile podnošenju prijedloga za otvaranje stečajnoga postupka ili nakon toga namjerno ili iz krajnje nepažnje dao netočne ili nepotpune podatke o svom gospodarskom stanju, kako bi dobio kredit, primio plaćanja iz javnih sredstava ili izbjegao plaćanje poreza ili drugih javnih obveza ili</w:t>
      </w:r>
    </w:p>
    <w:p w14:paraId="632E881A"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ako je u posljednjih deset godina koje su prethodile podnošenju prijedloga za otvaranje stečajnoga postupka ili nakon toga dužnik oslobođen preostalih obveza ili mu je oslobođenje uskraćeno u skladu s odredbama članaka 382. i 383. ovoga Zakona ili</w:t>
      </w:r>
    </w:p>
    <w:p w14:paraId="0B28278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4. ako je dužnik u posljednjoj godini prije podnošenja prijedloga za otvaranje stečajnoga postupka ili nakon toga namjerno ili iz krajnje nepažnje onemogućio namirenje stečajnih vjerovnika time što je preuzimao neprimjerene obveze, rasipao svoju imovinu ili bez izgleda za poboljšanje gospodarskoga položaja odgađao otvaranje stečajnoga postupka ili</w:t>
      </w:r>
    </w:p>
    <w:p w14:paraId="1E808CCE"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5. ako je dužnik tijekom stečajnoga postupka namjerno ili iz krajnje nepažnje povrijedio svoje dužnosti izvješćivanja i suradnje prema ovom Zakonu.</w:t>
      </w:r>
    </w:p>
    <w:p w14:paraId="44A687DD" w14:textId="77777777" w:rsidR="009E2E4F" w:rsidRPr="0039652C" w:rsidRDefault="009E2E4F" w:rsidP="009E2E4F">
      <w:pPr>
        <w:spacing w:after="0"/>
        <w:jc w:val="both"/>
        <w:rPr>
          <w:rFonts w:ascii="Times New Roman" w:hAnsi="Times New Roman" w:cs="Times New Roman"/>
          <w:sz w:val="24"/>
          <w:szCs w:val="24"/>
        </w:rPr>
      </w:pPr>
    </w:p>
    <w:p w14:paraId="43B6F8A2"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Protivljenje vjerovnika bit će dopušteno samo ako je on učinio vjerojatnim postojanje koje od osnova za odbijanje prijedloga dužnika za oslobođenje od preostalih obveza.</w:t>
      </w:r>
    </w:p>
    <w:p w14:paraId="5D6D4667" w14:textId="77777777" w:rsidR="009E2E4F" w:rsidRDefault="009E2E4F" w:rsidP="009E2E4F">
      <w:pPr>
        <w:spacing w:after="0"/>
        <w:rPr>
          <w:rFonts w:ascii="Times New Roman" w:hAnsi="Times New Roman" w:cs="Times New Roman"/>
          <w:sz w:val="24"/>
          <w:szCs w:val="24"/>
        </w:rPr>
      </w:pPr>
    </w:p>
    <w:p w14:paraId="4432B84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Najava oslobođenja od preostalih obveza</w:t>
      </w:r>
    </w:p>
    <w:p w14:paraId="68D56ED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377.</w:t>
      </w:r>
    </w:p>
    <w:p w14:paraId="5F09F429" w14:textId="77777777" w:rsidR="009E2E4F" w:rsidRPr="0039652C" w:rsidRDefault="009E2E4F" w:rsidP="009E2E4F">
      <w:pPr>
        <w:spacing w:after="0"/>
        <w:rPr>
          <w:rFonts w:ascii="Times New Roman" w:hAnsi="Times New Roman" w:cs="Times New Roman"/>
          <w:sz w:val="24"/>
          <w:szCs w:val="24"/>
        </w:rPr>
      </w:pPr>
    </w:p>
    <w:p w14:paraId="1BE8C2BB"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Ako utvrdi da ne postoje razlozi za odbijanje prijedloga za oslobođenje iz članka 376. ovoga Zakona, sud će rješenjem odrediti da se dužnika oslobodi preostalih obveza ako ispuni dužnosti iz članka 381. ovoga Zakona odnosno ako ne nastupe okolnosti iz odredbi članaka 383. i 384. ovoga Zakona.</w:t>
      </w:r>
    </w:p>
    <w:p w14:paraId="4B8340BF" w14:textId="77777777" w:rsidR="009E2E4F" w:rsidRPr="0039652C" w:rsidRDefault="009E2E4F" w:rsidP="009E2E4F">
      <w:pPr>
        <w:spacing w:after="0"/>
        <w:jc w:val="both"/>
        <w:rPr>
          <w:rFonts w:ascii="Times New Roman" w:hAnsi="Times New Roman" w:cs="Times New Roman"/>
          <w:sz w:val="24"/>
          <w:szCs w:val="24"/>
        </w:rPr>
      </w:pPr>
    </w:p>
    <w:p w14:paraId="0557BDCD"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(2) Istim rješenjem sud će odrediti povjerenika na kojega prelaze </w:t>
      </w:r>
      <w:proofErr w:type="spellStart"/>
      <w:r w:rsidRPr="0039652C">
        <w:rPr>
          <w:rFonts w:ascii="Times New Roman" w:hAnsi="Times New Roman" w:cs="Times New Roman"/>
          <w:sz w:val="24"/>
          <w:szCs w:val="24"/>
        </w:rPr>
        <w:t>založiva</w:t>
      </w:r>
      <w:proofErr w:type="spellEnd"/>
      <w:r w:rsidRPr="0039652C">
        <w:rPr>
          <w:rFonts w:ascii="Times New Roman" w:hAnsi="Times New Roman" w:cs="Times New Roman"/>
          <w:sz w:val="24"/>
          <w:szCs w:val="24"/>
        </w:rPr>
        <w:t xml:space="preserve"> primanja dužnika u skladu s izjavom o ustupu.</w:t>
      </w:r>
    </w:p>
    <w:p w14:paraId="12190FDB" w14:textId="77777777" w:rsidR="009E2E4F" w:rsidRPr="0039652C" w:rsidRDefault="009E2E4F" w:rsidP="009E2E4F">
      <w:pPr>
        <w:spacing w:after="0"/>
        <w:jc w:val="both"/>
        <w:rPr>
          <w:rFonts w:ascii="Times New Roman" w:hAnsi="Times New Roman" w:cs="Times New Roman"/>
          <w:sz w:val="24"/>
          <w:szCs w:val="24"/>
        </w:rPr>
      </w:pPr>
    </w:p>
    <w:p w14:paraId="668208BE" w14:textId="77777777" w:rsidR="009E2E4F" w:rsidRPr="003730D1" w:rsidRDefault="009E2E4F" w:rsidP="009E2E4F">
      <w:pPr>
        <w:spacing w:after="0"/>
        <w:jc w:val="center"/>
        <w:rPr>
          <w:rFonts w:ascii="Times New Roman" w:hAnsi="Times New Roman" w:cs="Times New Roman"/>
          <w:sz w:val="24"/>
          <w:szCs w:val="24"/>
        </w:rPr>
      </w:pPr>
      <w:r w:rsidRPr="003730D1">
        <w:rPr>
          <w:rFonts w:ascii="Times New Roman" w:hAnsi="Times New Roman" w:cs="Times New Roman"/>
          <w:sz w:val="24"/>
          <w:szCs w:val="24"/>
        </w:rPr>
        <w:lastRenderedPageBreak/>
        <w:t>Pravni položaj povjerenika</w:t>
      </w:r>
    </w:p>
    <w:p w14:paraId="2596461B" w14:textId="77777777" w:rsidR="009E2E4F" w:rsidRPr="003730D1" w:rsidRDefault="009E2E4F" w:rsidP="009E2E4F">
      <w:pPr>
        <w:spacing w:after="0"/>
        <w:jc w:val="center"/>
        <w:rPr>
          <w:rFonts w:ascii="Times New Roman" w:hAnsi="Times New Roman" w:cs="Times New Roman"/>
          <w:sz w:val="24"/>
          <w:szCs w:val="24"/>
        </w:rPr>
      </w:pPr>
      <w:r w:rsidRPr="003730D1">
        <w:rPr>
          <w:rFonts w:ascii="Times New Roman" w:hAnsi="Times New Roman" w:cs="Times New Roman"/>
          <w:sz w:val="24"/>
          <w:szCs w:val="24"/>
        </w:rPr>
        <w:t>Članak 378.</w:t>
      </w:r>
    </w:p>
    <w:p w14:paraId="110C2E90" w14:textId="77777777" w:rsidR="009E2E4F" w:rsidRPr="003730D1" w:rsidRDefault="009E2E4F" w:rsidP="009E2E4F">
      <w:pPr>
        <w:spacing w:after="0"/>
        <w:rPr>
          <w:rFonts w:ascii="Times New Roman" w:hAnsi="Times New Roman" w:cs="Times New Roman"/>
          <w:sz w:val="24"/>
          <w:szCs w:val="24"/>
        </w:rPr>
      </w:pPr>
    </w:p>
    <w:p w14:paraId="1B62F8FF" w14:textId="77777777" w:rsidR="009E2E4F" w:rsidRPr="003730D1" w:rsidRDefault="009E2E4F" w:rsidP="009E2E4F">
      <w:pPr>
        <w:spacing w:after="0"/>
        <w:jc w:val="both"/>
        <w:rPr>
          <w:rFonts w:ascii="Times New Roman" w:hAnsi="Times New Roman" w:cs="Times New Roman"/>
          <w:sz w:val="24"/>
          <w:szCs w:val="24"/>
        </w:rPr>
      </w:pPr>
      <w:r w:rsidRPr="003730D1">
        <w:rPr>
          <w:rFonts w:ascii="Times New Roman" w:hAnsi="Times New Roman" w:cs="Times New Roman"/>
          <w:sz w:val="24"/>
          <w:szCs w:val="24"/>
        </w:rPr>
        <w:t>(1) Povjerenik je dužan osobe obvezane na plaćanje obavijestiti o ustupu. On je dužan iznose koje primi na osnovi ustupa, kao i ostale isplate u korist dužnika ili treće osobe držati odvojene od svoje imovine te ih jednom godišnje podijeliti stečajnim vjerovnicima na osnovi završnoga popisa. Povjerenik je dužan dužniku, nakon dvije godine od zaključenja stečajnoga postupka predati 10 %, nakon tri godine od zaključenja stečajnoga postupka 15 %, a nakon četiri godine od zaključenja stečajnoga postupka 20 % od iznosa koje primi na temelju ustupa ili od drugih preuzetih plaćanja.</w:t>
      </w:r>
    </w:p>
    <w:p w14:paraId="3EF70855" w14:textId="77777777" w:rsidR="009E2E4F" w:rsidRPr="003730D1" w:rsidRDefault="009E2E4F" w:rsidP="009E2E4F">
      <w:pPr>
        <w:spacing w:after="0"/>
        <w:jc w:val="both"/>
        <w:rPr>
          <w:rFonts w:ascii="Times New Roman" w:hAnsi="Times New Roman" w:cs="Times New Roman"/>
          <w:sz w:val="24"/>
          <w:szCs w:val="24"/>
        </w:rPr>
      </w:pPr>
    </w:p>
    <w:p w14:paraId="2607797A" w14:textId="77777777" w:rsidR="009E2E4F" w:rsidRPr="003730D1" w:rsidRDefault="009E2E4F" w:rsidP="009E2E4F">
      <w:pPr>
        <w:spacing w:after="0"/>
        <w:jc w:val="both"/>
        <w:rPr>
          <w:rFonts w:ascii="Times New Roman" w:hAnsi="Times New Roman" w:cs="Times New Roman"/>
          <w:sz w:val="24"/>
          <w:szCs w:val="24"/>
        </w:rPr>
      </w:pPr>
      <w:r w:rsidRPr="003730D1">
        <w:rPr>
          <w:rFonts w:ascii="Times New Roman" w:hAnsi="Times New Roman" w:cs="Times New Roman"/>
          <w:sz w:val="24"/>
          <w:szCs w:val="24"/>
        </w:rPr>
        <w:t>(2) Vjerovnici mogu na povjerenika dodatno prenijeti i nadzor nad ispunjenjem dužnosti dužnika. U tom će slučaju povjerenik bez odgode obavijestiti vjerovnike o utvrđenoj povredi dužnosti. Povjerenik je dužan preuzeti nadzor samo ako mu dodatni iznos nagrade koji bi mu na temelju toga pripao bude isplaćen ili predujmljen.</w:t>
      </w:r>
    </w:p>
    <w:p w14:paraId="07CBF392" w14:textId="77777777" w:rsidR="009E2E4F" w:rsidRPr="003730D1" w:rsidRDefault="009E2E4F" w:rsidP="009E2E4F">
      <w:pPr>
        <w:spacing w:after="0"/>
        <w:jc w:val="both"/>
        <w:rPr>
          <w:rFonts w:ascii="Times New Roman" w:hAnsi="Times New Roman" w:cs="Times New Roman"/>
          <w:sz w:val="24"/>
          <w:szCs w:val="24"/>
        </w:rPr>
      </w:pPr>
    </w:p>
    <w:p w14:paraId="364BEEFF" w14:textId="164F64FD" w:rsidR="009E2E4F" w:rsidRDefault="009E2E4F" w:rsidP="009E2E4F">
      <w:pPr>
        <w:spacing w:after="0"/>
        <w:jc w:val="both"/>
        <w:rPr>
          <w:rFonts w:ascii="Times New Roman" w:hAnsi="Times New Roman" w:cs="Times New Roman"/>
          <w:sz w:val="24"/>
          <w:szCs w:val="24"/>
        </w:rPr>
      </w:pPr>
      <w:r w:rsidRPr="003730D1">
        <w:rPr>
          <w:rFonts w:ascii="Times New Roman" w:hAnsi="Times New Roman" w:cs="Times New Roman"/>
          <w:sz w:val="24"/>
          <w:szCs w:val="24"/>
        </w:rPr>
        <w:t>(3) Povjerenik je dužan nakon završetka svoje službe sudu položiti račun. U odnosu na povjerenika na odgovarajući se način primjenjuju odredbe ovoga Zakona o nadzoru nad stečajnim upraviteljem i o razrješenju stečajnoga upravitelja, s tim da svaki stečajni vjerovnik ima pravo predložiti razrješenje te pravo na žalbu protiv odluke suda o prijedlogu za razrješenje.</w:t>
      </w:r>
    </w:p>
    <w:p w14:paraId="7EE20996" w14:textId="5EABB74D" w:rsidR="00C850BE" w:rsidRDefault="00C850BE" w:rsidP="009E2E4F">
      <w:pPr>
        <w:spacing w:after="0"/>
        <w:jc w:val="both"/>
        <w:rPr>
          <w:rFonts w:ascii="Times New Roman" w:hAnsi="Times New Roman" w:cs="Times New Roman"/>
          <w:sz w:val="24"/>
          <w:szCs w:val="24"/>
        </w:rPr>
      </w:pPr>
    </w:p>
    <w:p w14:paraId="5373E71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Jednako postupanje prema svim vjerovnicima</w:t>
      </w:r>
    </w:p>
    <w:p w14:paraId="207519E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380.</w:t>
      </w:r>
    </w:p>
    <w:p w14:paraId="476F5D67" w14:textId="77777777" w:rsidR="009E2E4F" w:rsidRPr="0039652C" w:rsidRDefault="009E2E4F" w:rsidP="009E2E4F">
      <w:pPr>
        <w:spacing w:after="0"/>
        <w:rPr>
          <w:rFonts w:ascii="Times New Roman" w:hAnsi="Times New Roman" w:cs="Times New Roman"/>
          <w:sz w:val="24"/>
          <w:szCs w:val="24"/>
        </w:rPr>
      </w:pPr>
    </w:p>
    <w:p w14:paraId="165F11E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Tijekom trajanja ustupa nad imovinom dužnika nije dopuštena ovrha u korist pojedinih stečajnih vjerovnika.</w:t>
      </w:r>
    </w:p>
    <w:p w14:paraId="583DE04B" w14:textId="77777777" w:rsidR="009E2E4F" w:rsidRPr="0039652C" w:rsidRDefault="009E2E4F" w:rsidP="009E2E4F">
      <w:pPr>
        <w:spacing w:after="0"/>
        <w:jc w:val="both"/>
        <w:rPr>
          <w:rFonts w:ascii="Times New Roman" w:hAnsi="Times New Roman" w:cs="Times New Roman"/>
          <w:sz w:val="24"/>
          <w:szCs w:val="24"/>
        </w:rPr>
      </w:pPr>
    </w:p>
    <w:p w14:paraId="58D28B3D"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(2) </w:t>
      </w:r>
      <w:proofErr w:type="spellStart"/>
      <w:r w:rsidRPr="0039652C">
        <w:rPr>
          <w:rFonts w:ascii="Times New Roman" w:hAnsi="Times New Roman" w:cs="Times New Roman"/>
          <w:sz w:val="24"/>
          <w:szCs w:val="24"/>
        </w:rPr>
        <w:t>Ništetan</w:t>
      </w:r>
      <w:proofErr w:type="spellEnd"/>
      <w:r w:rsidRPr="0039652C">
        <w:rPr>
          <w:rFonts w:ascii="Times New Roman" w:hAnsi="Times New Roman" w:cs="Times New Roman"/>
          <w:sz w:val="24"/>
          <w:szCs w:val="24"/>
        </w:rPr>
        <w:t xml:space="preserve"> je svaki sporazum između dužnika ili drugih osoba i pojedinih stečajnih vjerovnika na osnovi kojega bi koji od njih stekao neku posebnu prednost.</w:t>
      </w:r>
    </w:p>
    <w:p w14:paraId="203495E1" w14:textId="77777777" w:rsidR="009E2E4F" w:rsidRPr="0039652C" w:rsidRDefault="009E2E4F" w:rsidP="009E2E4F">
      <w:pPr>
        <w:spacing w:after="0"/>
        <w:jc w:val="both"/>
        <w:rPr>
          <w:rFonts w:ascii="Times New Roman" w:hAnsi="Times New Roman" w:cs="Times New Roman"/>
          <w:sz w:val="24"/>
          <w:szCs w:val="24"/>
        </w:rPr>
      </w:pPr>
    </w:p>
    <w:p w14:paraId="1C668FBD"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S tražbinom iznosa obuhvaćenih izjavom o ustupu obvezana osoba može prebiti svoju tražbinu prema dužniku samo ako bi ona i u slučaju nastavljanja stečajnoga postupka imala pravo na prijeboj.</w:t>
      </w:r>
    </w:p>
    <w:p w14:paraId="25A50593" w14:textId="77777777" w:rsidR="009E2E4F" w:rsidRDefault="009E2E4F" w:rsidP="009E2E4F">
      <w:pPr>
        <w:spacing w:after="0"/>
        <w:jc w:val="both"/>
        <w:rPr>
          <w:rFonts w:ascii="Times New Roman" w:hAnsi="Times New Roman" w:cs="Times New Roman"/>
          <w:sz w:val="24"/>
          <w:szCs w:val="24"/>
        </w:rPr>
      </w:pPr>
    </w:p>
    <w:p w14:paraId="46D3AFEB"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Dužnikove dužnosti</w:t>
      </w:r>
    </w:p>
    <w:p w14:paraId="4210AA34"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381.</w:t>
      </w:r>
    </w:p>
    <w:p w14:paraId="145E72F2" w14:textId="77777777" w:rsidR="009E2E4F" w:rsidRPr="0039652C" w:rsidRDefault="009E2E4F" w:rsidP="009E2E4F">
      <w:pPr>
        <w:spacing w:after="0"/>
        <w:rPr>
          <w:rFonts w:ascii="Times New Roman" w:hAnsi="Times New Roman" w:cs="Times New Roman"/>
          <w:sz w:val="24"/>
          <w:szCs w:val="24"/>
        </w:rPr>
      </w:pPr>
    </w:p>
    <w:p w14:paraId="066C708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Dužnik tijekom trajanja ustupa:</w:t>
      </w:r>
    </w:p>
    <w:p w14:paraId="0925B0E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dužan je baviti se primjerenim zanimanjem i, ako je bez zaposlenja, potruditi se naći primjereno zaposlenje te ne smije odbiti primjereno zaposlenje ili obavljanje primjerene djelatnosti</w:t>
      </w:r>
    </w:p>
    <w:p w14:paraId="05FF664F"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dužan je predati povjereniku jednu polovinu vrijednosti imovine koju stekne nasljeđivanjem ili s obzirom na buduće pravo nasljeđivanja</w:t>
      </w:r>
    </w:p>
    <w:p w14:paraId="32048B8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dužan je bez odgode prijaviti povjereniku i sudu svaku promjenu mjesta stanovanja ili mjesta zaposlenja</w:t>
      </w:r>
    </w:p>
    <w:p w14:paraId="7368FDDF"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lastRenderedPageBreak/>
        <w:t>4. ne smije zatajiti nijedan iznos obuhvaćen izjavom o ustupu niti imovinu iz točke 2. ovoga stavka te je dužan sudu i povjereniku, na njihovo traženje, dati obavijesti o svom zaposlenju ili svojim nastojanjima da nađe zaposlenje te o svojim primanjima i imovini</w:t>
      </w:r>
    </w:p>
    <w:p w14:paraId="1DE059B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5. dužan je plaćanja radi namirenja stečajnih vjerovnika obavljati samo povjereniku te ne smije nijednom stečajnom vjerovniku dati posebnu prednost.</w:t>
      </w:r>
    </w:p>
    <w:p w14:paraId="42DD6A36" w14:textId="77777777" w:rsidR="009E2E4F" w:rsidRPr="0039652C" w:rsidRDefault="009E2E4F" w:rsidP="009E2E4F">
      <w:pPr>
        <w:spacing w:after="0"/>
        <w:jc w:val="both"/>
        <w:rPr>
          <w:rFonts w:ascii="Times New Roman" w:hAnsi="Times New Roman" w:cs="Times New Roman"/>
          <w:sz w:val="24"/>
          <w:szCs w:val="24"/>
        </w:rPr>
      </w:pPr>
    </w:p>
    <w:p w14:paraId="4340791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Ako dužnik obavlja samostalnu djelatnost, obvezan je stečajne vjerovnike namirivati plaćanjima povjereniku kao da je zasnovao primjereni radni odnos.</w:t>
      </w:r>
    </w:p>
    <w:p w14:paraId="1B71B77B" w14:textId="77777777" w:rsidR="009E2E4F" w:rsidRPr="0039652C" w:rsidRDefault="009E2E4F" w:rsidP="009E2E4F">
      <w:pPr>
        <w:spacing w:after="0"/>
        <w:rPr>
          <w:rFonts w:ascii="Times New Roman" w:hAnsi="Times New Roman" w:cs="Times New Roman"/>
          <w:sz w:val="24"/>
          <w:szCs w:val="24"/>
        </w:rPr>
      </w:pPr>
    </w:p>
    <w:p w14:paraId="74989A89"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Povreda dužnosti</w:t>
      </w:r>
    </w:p>
    <w:p w14:paraId="1D6D6418"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382.</w:t>
      </w:r>
    </w:p>
    <w:p w14:paraId="08A5BCF8" w14:textId="77777777" w:rsidR="009E2E4F" w:rsidRPr="0039652C" w:rsidRDefault="009E2E4F" w:rsidP="009E2E4F">
      <w:pPr>
        <w:spacing w:after="0"/>
        <w:rPr>
          <w:rFonts w:ascii="Times New Roman" w:hAnsi="Times New Roman" w:cs="Times New Roman"/>
          <w:sz w:val="24"/>
          <w:szCs w:val="24"/>
        </w:rPr>
      </w:pPr>
    </w:p>
    <w:p w14:paraId="594F3E2C"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Sud će uskratiti oslobođenje dužnika od preostalih obveza, na prijedlog stečajnoga vjerovnika, ako dužnik tijekom trajanja ustupa povrijedi svoju dužnost i time onemogući namirenje stečajnih vjerovnika. Prijedlog se može staviti samo u roku od godinu dana od dana kada je vjerovnik saznao za povredu dužnosti. Prijedlog je dopušten samo ako vjerovnik svoj prijedlog učini vjerojatnim.</w:t>
      </w:r>
    </w:p>
    <w:p w14:paraId="50111425" w14:textId="77777777" w:rsidR="009E2E4F" w:rsidRPr="0039652C" w:rsidRDefault="009E2E4F" w:rsidP="009E2E4F">
      <w:pPr>
        <w:spacing w:after="0"/>
        <w:jc w:val="both"/>
        <w:rPr>
          <w:rFonts w:ascii="Times New Roman" w:hAnsi="Times New Roman" w:cs="Times New Roman"/>
          <w:sz w:val="24"/>
          <w:szCs w:val="24"/>
        </w:rPr>
      </w:pPr>
    </w:p>
    <w:p w14:paraId="3A3EBA7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Prije odluke o prijedlogu sud će saslušati povjerenika, dužnika i stečajne vjerovnike. Dužnik je dužan dati obavijesti o ispunjavanju svojih dužnosti. Ako dužnik bez valjanoga razloga ne pruži tražene obavijesti ili ako neopravdano izostane s ročišta koje je sud zakazao radi davanja obavijesti, uskratit će se oslobođenje od preostalih obveza.</w:t>
      </w:r>
    </w:p>
    <w:p w14:paraId="13834337" w14:textId="77777777" w:rsidR="009E2E4F" w:rsidRPr="0039652C" w:rsidRDefault="009E2E4F" w:rsidP="009E2E4F">
      <w:pPr>
        <w:spacing w:after="0"/>
        <w:jc w:val="both"/>
        <w:rPr>
          <w:rFonts w:ascii="Times New Roman" w:hAnsi="Times New Roman" w:cs="Times New Roman"/>
          <w:sz w:val="24"/>
          <w:szCs w:val="24"/>
        </w:rPr>
      </w:pPr>
    </w:p>
    <w:p w14:paraId="2DB6575E"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Protiv odluke suda podnositelj prijedloga i dužnik imaju pravo na žalbu. Uskrata oslobođenja od preostalih obveza objavit će se na mrežnoj stranici e-Oglasna ploča sudova.</w:t>
      </w:r>
    </w:p>
    <w:p w14:paraId="47428871" w14:textId="77777777" w:rsidR="009E2E4F" w:rsidRPr="0039652C" w:rsidRDefault="009E2E4F" w:rsidP="009E2E4F">
      <w:pPr>
        <w:spacing w:after="0"/>
        <w:rPr>
          <w:rFonts w:ascii="Times New Roman" w:hAnsi="Times New Roman" w:cs="Times New Roman"/>
          <w:sz w:val="24"/>
          <w:szCs w:val="24"/>
        </w:rPr>
      </w:pPr>
    </w:p>
    <w:p w14:paraId="5E7921F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Uskrata oslobođenja od preostalih obveza</w:t>
      </w:r>
    </w:p>
    <w:p w14:paraId="6819663C"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383.</w:t>
      </w:r>
    </w:p>
    <w:p w14:paraId="3173F3A6" w14:textId="77777777" w:rsidR="009E2E4F" w:rsidRPr="0039652C" w:rsidRDefault="009E2E4F" w:rsidP="009E2E4F">
      <w:pPr>
        <w:spacing w:after="0"/>
        <w:rPr>
          <w:rFonts w:ascii="Times New Roman" w:hAnsi="Times New Roman" w:cs="Times New Roman"/>
          <w:sz w:val="24"/>
          <w:szCs w:val="24"/>
        </w:rPr>
      </w:pPr>
    </w:p>
    <w:p w14:paraId="4856F7B4"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Sud će, na prijedlog stečajnoga vjerovnika, uskratiti oslobođenje od preostalih obveza ako je dužnik u razdoblju između završnoga ročišta i zaključenja stečajnoga postupka ili za vrijeme trajanja ustupa pravomoćno osuđen zbog kaznenih djela iz članka 376. stavka 1. točke 1. ovoga Zakona.</w:t>
      </w:r>
    </w:p>
    <w:p w14:paraId="4B698A68" w14:textId="77777777" w:rsidR="009E2E4F" w:rsidRPr="0039652C" w:rsidRDefault="009E2E4F" w:rsidP="009E2E4F">
      <w:pPr>
        <w:spacing w:after="0"/>
        <w:jc w:val="both"/>
        <w:rPr>
          <w:rFonts w:ascii="Times New Roman" w:hAnsi="Times New Roman" w:cs="Times New Roman"/>
          <w:sz w:val="24"/>
          <w:szCs w:val="24"/>
        </w:rPr>
      </w:pPr>
    </w:p>
    <w:p w14:paraId="2AEFA5B4"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Prijedlog iz stavka 1. ovoga članka može se staviti u roku od godine dana od dana kada je vjerovnik saznao za pravomoćnu presudu kojom je dužnik osuđen za kaznena djela iz članka 376. stavka 1. točke 1. ovoga Zakona. Prijedlog je dopušten samo ako vjerovnik svoj prijedlog učini vjerojatnim.</w:t>
      </w:r>
    </w:p>
    <w:p w14:paraId="46B4AFC6" w14:textId="77777777" w:rsidR="009E2E4F" w:rsidRDefault="009E2E4F" w:rsidP="009E2E4F">
      <w:pPr>
        <w:spacing w:after="0"/>
        <w:jc w:val="center"/>
        <w:rPr>
          <w:rFonts w:ascii="Times New Roman" w:hAnsi="Times New Roman" w:cs="Times New Roman"/>
          <w:sz w:val="24"/>
          <w:szCs w:val="24"/>
        </w:rPr>
      </w:pPr>
    </w:p>
    <w:p w14:paraId="1CC8206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Prijevremeni završetak</w:t>
      </w:r>
    </w:p>
    <w:p w14:paraId="4490420C"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385.</w:t>
      </w:r>
    </w:p>
    <w:p w14:paraId="6D42A165" w14:textId="77777777" w:rsidR="009E2E4F" w:rsidRPr="0039652C" w:rsidRDefault="009E2E4F" w:rsidP="009E2E4F">
      <w:pPr>
        <w:spacing w:after="0"/>
        <w:rPr>
          <w:rFonts w:ascii="Times New Roman" w:hAnsi="Times New Roman" w:cs="Times New Roman"/>
          <w:sz w:val="24"/>
          <w:szCs w:val="24"/>
        </w:rPr>
      </w:pPr>
    </w:p>
    <w:p w14:paraId="30369422"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Pravomoćnošću odluke o uskrati oslobođenja od preostalih obveza u skladu s odredbama članaka 382., 383. i 384. ovoga Zakona prestaju važiti izjave o ustupu, služba povjerenika i ograničenja prava dužnika.</w:t>
      </w:r>
    </w:p>
    <w:p w14:paraId="38DD9A51" w14:textId="77777777" w:rsidR="009E2E4F" w:rsidRPr="0039652C" w:rsidRDefault="009E2E4F" w:rsidP="009E2E4F">
      <w:pPr>
        <w:spacing w:after="0"/>
        <w:jc w:val="both"/>
        <w:rPr>
          <w:rFonts w:ascii="Times New Roman" w:hAnsi="Times New Roman" w:cs="Times New Roman"/>
          <w:sz w:val="24"/>
          <w:szCs w:val="24"/>
        </w:rPr>
      </w:pPr>
    </w:p>
    <w:p w14:paraId="2875F795"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lastRenderedPageBreak/>
        <w:t>Odluka o oslobođenju od preostalih obveza</w:t>
      </w:r>
    </w:p>
    <w:p w14:paraId="50A7E705"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386.</w:t>
      </w:r>
    </w:p>
    <w:p w14:paraId="54568721" w14:textId="77777777" w:rsidR="009E2E4F" w:rsidRPr="0039652C" w:rsidRDefault="009E2E4F" w:rsidP="009E2E4F">
      <w:pPr>
        <w:spacing w:after="0"/>
        <w:rPr>
          <w:rFonts w:ascii="Times New Roman" w:hAnsi="Times New Roman" w:cs="Times New Roman"/>
          <w:sz w:val="24"/>
          <w:szCs w:val="24"/>
        </w:rPr>
      </w:pPr>
    </w:p>
    <w:p w14:paraId="168ACE7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Nakon što istekne vrijeme trajanja ustupa, ako nije bilo završeno prije toga, sud će, nakon saslušanja stečajnih vjerovnika, povjerenika i dužnika, rješenjem odlučiti o oslobođenju dužnika od preostalih obveza.</w:t>
      </w:r>
    </w:p>
    <w:p w14:paraId="661E632C" w14:textId="77777777" w:rsidR="009E2E4F" w:rsidRPr="0039652C" w:rsidRDefault="009E2E4F" w:rsidP="009E2E4F">
      <w:pPr>
        <w:spacing w:after="0"/>
        <w:jc w:val="both"/>
        <w:rPr>
          <w:rFonts w:ascii="Times New Roman" w:hAnsi="Times New Roman" w:cs="Times New Roman"/>
          <w:sz w:val="24"/>
          <w:szCs w:val="24"/>
        </w:rPr>
      </w:pPr>
    </w:p>
    <w:p w14:paraId="36CF699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Sud će, na prijedlog kojega od stečajnih vjerovnika, ako utvrdi da postoji koji od razloga za to iz članka 382. stavaka 1. ili 2., ili iz članka 383., ili na prijedlog povjerenika, ako utvrdi da postoji razlog iz članka 384. ovoga Zakona, uskratiti oslobođenje dužnika od preostalih obveza.</w:t>
      </w:r>
    </w:p>
    <w:p w14:paraId="4E11F708" w14:textId="77777777" w:rsidR="009E2E4F" w:rsidRPr="0039652C" w:rsidRDefault="009E2E4F" w:rsidP="009E2E4F">
      <w:pPr>
        <w:spacing w:after="0"/>
        <w:jc w:val="both"/>
        <w:rPr>
          <w:rFonts w:ascii="Times New Roman" w:hAnsi="Times New Roman" w:cs="Times New Roman"/>
          <w:sz w:val="24"/>
          <w:szCs w:val="24"/>
        </w:rPr>
      </w:pPr>
    </w:p>
    <w:p w14:paraId="223EC473" w14:textId="2EA8708A"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Rješenje iz stavka 1. ovoga članka će se objaviti. Ako sud odredi oslobođenje od preostalih obveza, rješenje će se u izvodu objaviti na mrežnoj stranici e-Oglasna ploča sudova. Protiv toga rješenja dužnik i svaki stečajni vjerovnik koji je tijekom saslušanja iz stavka 1. ovoga članka predložio da sud dužniku uskrati oslobođenje od preostalih obveza imaju pravo na žalbu.</w:t>
      </w:r>
    </w:p>
    <w:p w14:paraId="5D0341BF" w14:textId="77777777" w:rsidR="009E2E4F" w:rsidRDefault="009E2E4F" w:rsidP="009E2E4F">
      <w:pPr>
        <w:spacing w:after="0"/>
        <w:jc w:val="both"/>
        <w:rPr>
          <w:rFonts w:ascii="Times New Roman" w:hAnsi="Times New Roman" w:cs="Times New Roman"/>
          <w:sz w:val="24"/>
          <w:szCs w:val="24"/>
        </w:rPr>
      </w:pPr>
    </w:p>
    <w:p w14:paraId="60FE31A6"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Učinak oslobođenja od preostalih obveza</w:t>
      </w:r>
    </w:p>
    <w:p w14:paraId="12C39169"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387.</w:t>
      </w:r>
    </w:p>
    <w:p w14:paraId="73AE3665" w14:textId="77777777" w:rsidR="009E2E4F" w:rsidRPr="0039652C" w:rsidRDefault="009E2E4F" w:rsidP="009E2E4F">
      <w:pPr>
        <w:spacing w:after="0"/>
        <w:rPr>
          <w:rFonts w:ascii="Times New Roman" w:hAnsi="Times New Roman" w:cs="Times New Roman"/>
          <w:sz w:val="24"/>
          <w:szCs w:val="24"/>
        </w:rPr>
      </w:pPr>
    </w:p>
    <w:p w14:paraId="7D69A4F1"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Oslobođenje dužnika od preostalih obveza djeluje prema svim stečajnim vjerovnicima, i onima koji svoje tražbine nisu prijavili.</w:t>
      </w:r>
    </w:p>
    <w:p w14:paraId="58E9B340" w14:textId="77777777" w:rsidR="009E2E4F" w:rsidRPr="0039652C" w:rsidRDefault="009E2E4F" w:rsidP="009E2E4F">
      <w:pPr>
        <w:spacing w:after="0"/>
        <w:jc w:val="both"/>
        <w:rPr>
          <w:rFonts w:ascii="Times New Roman" w:hAnsi="Times New Roman" w:cs="Times New Roman"/>
          <w:sz w:val="24"/>
          <w:szCs w:val="24"/>
        </w:rPr>
      </w:pPr>
    </w:p>
    <w:p w14:paraId="188E884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Oslobođenje dužnika od preostalih obveza ne utječe na prava stečajnih vjerovnika prema sudužnicima i jamcima dužnika, na prava tih vjerovnika koja se temelje na predbilježbi upisanoj radi njihova osiguranja te prava koja u stečajnom postupku ovlašćuju vjerovnike na odvojeno namirenje. Dužnik se, međutim, oslobađa od svojih obveza prema sudužnicima, jamcima ili regresnim ovlaštenicima na isti način kao i od obveza prema stečajnim vjerovnicima.</w:t>
      </w:r>
    </w:p>
    <w:p w14:paraId="2F0EC018" w14:textId="77777777" w:rsidR="009E2E4F" w:rsidRPr="0039652C" w:rsidRDefault="009E2E4F" w:rsidP="009E2E4F">
      <w:pPr>
        <w:spacing w:after="0"/>
        <w:jc w:val="both"/>
        <w:rPr>
          <w:rFonts w:ascii="Times New Roman" w:hAnsi="Times New Roman" w:cs="Times New Roman"/>
          <w:sz w:val="24"/>
          <w:szCs w:val="24"/>
        </w:rPr>
      </w:pPr>
    </w:p>
    <w:p w14:paraId="63EC2A5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Ako dužnik namiri kojega od vjerovnika koji na temelju oslobođenja dužnika od preostalih obveza nema pravo tražiti namirenje, vjerovnik nije obvezan vratiti primljeno.</w:t>
      </w:r>
    </w:p>
    <w:p w14:paraId="762037D8" w14:textId="77777777" w:rsidR="009E2E4F" w:rsidRPr="0039652C" w:rsidRDefault="009E2E4F" w:rsidP="009E2E4F">
      <w:pPr>
        <w:spacing w:after="0"/>
        <w:rPr>
          <w:rFonts w:ascii="Times New Roman" w:hAnsi="Times New Roman" w:cs="Times New Roman"/>
          <w:sz w:val="24"/>
          <w:szCs w:val="24"/>
        </w:rPr>
      </w:pPr>
    </w:p>
    <w:p w14:paraId="4D0B522E"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Izuzete tražbine</w:t>
      </w:r>
    </w:p>
    <w:p w14:paraId="465C7A2A"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388.</w:t>
      </w:r>
    </w:p>
    <w:p w14:paraId="64C773B9" w14:textId="77777777" w:rsidR="009E2E4F" w:rsidRPr="0039652C" w:rsidRDefault="009E2E4F" w:rsidP="009E2E4F">
      <w:pPr>
        <w:spacing w:after="0"/>
        <w:rPr>
          <w:rFonts w:ascii="Times New Roman" w:hAnsi="Times New Roman" w:cs="Times New Roman"/>
          <w:sz w:val="24"/>
          <w:szCs w:val="24"/>
        </w:rPr>
      </w:pPr>
    </w:p>
    <w:p w14:paraId="52AF7193"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Od oslobođenja su izuzete:</w:t>
      </w:r>
    </w:p>
    <w:p w14:paraId="2FA4E76D"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obveze dužnika po osnovi namjerno počinjene nedopuštene radnje</w:t>
      </w:r>
    </w:p>
    <w:p w14:paraId="644EFDF6"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novčane kazne i s njima izjednačene obveze dužnika.</w:t>
      </w:r>
    </w:p>
    <w:p w14:paraId="4571BD81" w14:textId="77777777" w:rsidR="009E2E4F" w:rsidRPr="0039652C" w:rsidRDefault="009E2E4F" w:rsidP="009E2E4F">
      <w:pPr>
        <w:spacing w:after="0"/>
        <w:rPr>
          <w:rFonts w:ascii="Times New Roman" w:hAnsi="Times New Roman" w:cs="Times New Roman"/>
          <w:sz w:val="24"/>
          <w:szCs w:val="24"/>
        </w:rPr>
      </w:pPr>
    </w:p>
    <w:p w14:paraId="377FD05C"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Prijedlog za opoziv oslobođenja dužnika od preostalih obveza</w:t>
      </w:r>
    </w:p>
    <w:p w14:paraId="3D6932BD"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389.</w:t>
      </w:r>
    </w:p>
    <w:p w14:paraId="07CC43EC" w14:textId="77777777" w:rsidR="009E2E4F" w:rsidRPr="0039652C" w:rsidRDefault="009E2E4F" w:rsidP="009E2E4F">
      <w:pPr>
        <w:spacing w:after="0"/>
        <w:rPr>
          <w:rFonts w:ascii="Times New Roman" w:hAnsi="Times New Roman" w:cs="Times New Roman"/>
          <w:sz w:val="24"/>
          <w:szCs w:val="24"/>
        </w:rPr>
      </w:pPr>
    </w:p>
    <w:p w14:paraId="42565E3F"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xml:space="preserve">(1) Na prijedlog kojega od stečajnih vjerovnika, sud će opozvati određeno oslobođenje dužnika od preostalih obveza ako se naknadno ustanovi da je dužnik koju od svojih dužnosti namjerno </w:t>
      </w:r>
      <w:r w:rsidRPr="0039652C">
        <w:rPr>
          <w:rFonts w:ascii="Times New Roman" w:hAnsi="Times New Roman" w:cs="Times New Roman"/>
          <w:sz w:val="24"/>
          <w:szCs w:val="24"/>
        </w:rPr>
        <w:lastRenderedPageBreak/>
        <w:t>povrijedio ili time znatno onemogućio namirenje stečajnih vjerovnika. Prijedlog se može podnijeti u roku od godinu dana od pravomoćnosti odluke o oslobođenju dužnika od preostalih obveza.</w:t>
      </w:r>
    </w:p>
    <w:p w14:paraId="066A627E" w14:textId="77777777" w:rsidR="009E2E4F" w:rsidRPr="0039652C" w:rsidRDefault="009E2E4F" w:rsidP="009E2E4F">
      <w:pPr>
        <w:spacing w:after="0"/>
        <w:jc w:val="both"/>
        <w:rPr>
          <w:rFonts w:ascii="Times New Roman" w:hAnsi="Times New Roman" w:cs="Times New Roman"/>
          <w:sz w:val="24"/>
          <w:szCs w:val="24"/>
        </w:rPr>
      </w:pPr>
    </w:p>
    <w:p w14:paraId="3A5139D1"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Pravodobni prijedlog vjerovnika dopušten je samo ako vjerovnik učini vjerojatnim da postoji koji od razloga iz stavka 1. ovoga članka i da vjerovnik prije pravomoćnosti odluke nije saznao da oni postoje.</w:t>
      </w:r>
    </w:p>
    <w:p w14:paraId="5923C9B0" w14:textId="77777777" w:rsidR="009E2E4F" w:rsidRDefault="009E2E4F" w:rsidP="009E2E4F">
      <w:pPr>
        <w:spacing w:after="0"/>
        <w:jc w:val="both"/>
        <w:rPr>
          <w:rFonts w:ascii="Times New Roman" w:hAnsi="Times New Roman" w:cs="Times New Roman"/>
          <w:sz w:val="24"/>
          <w:szCs w:val="24"/>
        </w:rPr>
      </w:pPr>
    </w:p>
    <w:p w14:paraId="4CFD38B5"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Oglas o prijedlogu za priznanje</w:t>
      </w:r>
    </w:p>
    <w:p w14:paraId="29755471"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405.</w:t>
      </w:r>
    </w:p>
    <w:p w14:paraId="153540FB" w14:textId="77777777" w:rsidR="009E2E4F" w:rsidRPr="0039652C" w:rsidRDefault="009E2E4F" w:rsidP="009E2E4F">
      <w:pPr>
        <w:spacing w:after="0"/>
        <w:rPr>
          <w:rFonts w:ascii="Times New Roman" w:hAnsi="Times New Roman" w:cs="Times New Roman"/>
          <w:sz w:val="24"/>
          <w:szCs w:val="24"/>
        </w:rPr>
      </w:pPr>
    </w:p>
    <w:p w14:paraId="370A8D1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Nakon što primi prijedlog za priznanje strane odluke, sud će bez odgode objaviti oglas na mrežnoj stranici e-Oglasna ploča sudova u kojem će navesti:</w:t>
      </w:r>
    </w:p>
    <w:p w14:paraId="2AD27B4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1. podatke o sudu koji objavljuje oglas</w:t>
      </w:r>
    </w:p>
    <w:p w14:paraId="67D00BD0"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podatke o svom predmetu s naznakom podataka o stranoj odluci čije se priznanje traži i njezinu bitnom sadržaju</w:t>
      </w:r>
    </w:p>
    <w:p w14:paraId="33620D2B"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3. podatke o stranom stečajnom upravitelju te podatke o odluci kojom je imenovan, ako nije imenovan odlukom o otvaranju stečajnoga postupka</w:t>
      </w:r>
    </w:p>
    <w:p w14:paraId="53A005F5"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4. poziv vjerovnicima, stranom stečajnom dužniku i svim drugim osobama koje imaju pravni interes da u roku od 15 dana od objave oglasa prijave sudu tražbine te da se u podnesku očituju o postojanju pretpostavki za priznanje strane odluke te mogućim teškoćama u namirenju tražbina u stranom stečajnom postupku.</w:t>
      </w:r>
    </w:p>
    <w:p w14:paraId="3D1171F4" w14:textId="77777777" w:rsidR="009E2E4F" w:rsidRPr="0039652C" w:rsidRDefault="009E2E4F" w:rsidP="009E2E4F">
      <w:pPr>
        <w:spacing w:after="0"/>
        <w:jc w:val="both"/>
        <w:rPr>
          <w:rFonts w:ascii="Times New Roman" w:hAnsi="Times New Roman" w:cs="Times New Roman"/>
          <w:sz w:val="24"/>
          <w:szCs w:val="24"/>
        </w:rPr>
      </w:pPr>
    </w:p>
    <w:p w14:paraId="614D7155" w14:textId="77777777" w:rsidR="009E2E4F"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(2) Pismeno s izvješćem o podnesenom prijedlogu za priznanje te podacima i pozivu iz stavka 1. ovoga članka sud će dostaviti stranom stečajnom dužniku, stranom stečajnom upravitelju i vjerovnicima čije je prebivalište, odnosno sjedište poznato.</w:t>
      </w:r>
    </w:p>
    <w:p w14:paraId="7301C5F5" w14:textId="4EB9AF9B" w:rsidR="009E2E4F" w:rsidRDefault="009E2E4F" w:rsidP="009E2E4F">
      <w:pPr>
        <w:spacing w:after="0"/>
        <w:jc w:val="both"/>
        <w:rPr>
          <w:rFonts w:ascii="Times New Roman" w:hAnsi="Times New Roman" w:cs="Times New Roman"/>
          <w:sz w:val="24"/>
          <w:szCs w:val="24"/>
        </w:rPr>
      </w:pPr>
    </w:p>
    <w:p w14:paraId="7207CE47" w14:textId="0B25BF04" w:rsidR="00B25BC4" w:rsidRPr="00B25BC4" w:rsidRDefault="00B25BC4" w:rsidP="006B510F">
      <w:pPr>
        <w:spacing w:after="0"/>
        <w:jc w:val="center"/>
        <w:rPr>
          <w:rFonts w:ascii="Times New Roman" w:hAnsi="Times New Roman" w:cs="Times New Roman"/>
          <w:sz w:val="24"/>
          <w:szCs w:val="24"/>
        </w:rPr>
      </w:pPr>
      <w:r w:rsidRPr="00B25BC4">
        <w:rPr>
          <w:rFonts w:ascii="Times New Roman" w:hAnsi="Times New Roman" w:cs="Times New Roman"/>
          <w:sz w:val="24"/>
          <w:szCs w:val="24"/>
        </w:rPr>
        <w:t>Zahtjev za provedbu skraćenoga stečajnog postupka</w:t>
      </w:r>
    </w:p>
    <w:p w14:paraId="30815EA6" w14:textId="77777777" w:rsidR="00B25BC4" w:rsidRPr="00B25BC4" w:rsidRDefault="00B25BC4" w:rsidP="006B510F">
      <w:pPr>
        <w:spacing w:after="0"/>
        <w:jc w:val="center"/>
        <w:rPr>
          <w:rFonts w:ascii="Times New Roman" w:hAnsi="Times New Roman" w:cs="Times New Roman"/>
          <w:sz w:val="24"/>
          <w:szCs w:val="24"/>
        </w:rPr>
      </w:pPr>
      <w:r w:rsidRPr="00B25BC4">
        <w:rPr>
          <w:rFonts w:ascii="Times New Roman" w:hAnsi="Times New Roman" w:cs="Times New Roman"/>
          <w:sz w:val="24"/>
          <w:szCs w:val="24"/>
        </w:rPr>
        <w:t>Članak 429.</w:t>
      </w:r>
    </w:p>
    <w:p w14:paraId="6E18CCA9" w14:textId="77777777" w:rsidR="00B25BC4" w:rsidRPr="00B25BC4" w:rsidRDefault="00B25BC4" w:rsidP="00B25BC4">
      <w:pPr>
        <w:spacing w:after="0"/>
        <w:jc w:val="both"/>
        <w:rPr>
          <w:rFonts w:ascii="Times New Roman" w:hAnsi="Times New Roman" w:cs="Times New Roman"/>
          <w:sz w:val="24"/>
          <w:szCs w:val="24"/>
        </w:rPr>
      </w:pPr>
    </w:p>
    <w:p w14:paraId="48705EBD"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(1) Zahtjev za provedbu skraćenoga stečajnog postupka dužna je podnijeti Financijska agencija u roku od osam dana od isteka razdoblja iz članka 428. podstavka 2. ovoga Zakona.</w:t>
      </w:r>
    </w:p>
    <w:p w14:paraId="19EF4F81" w14:textId="77777777" w:rsidR="00B25BC4" w:rsidRPr="00B25BC4" w:rsidRDefault="00B25BC4" w:rsidP="00B25BC4">
      <w:pPr>
        <w:spacing w:after="0"/>
        <w:jc w:val="both"/>
        <w:rPr>
          <w:rFonts w:ascii="Times New Roman" w:hAnsi="Times New Roman" w:cs="Times New Roman"/>
          <w:sz w:val="24"/>
          <w:szCs w:val="24"/>
        </w:rPr>
      </w:pPr>
    </w:p>
    <w:p w14:paraId="0CC9CF59"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(2) Zahtjev za provedbu skraćenoga stečajnog postupka podnosi se na propisanom obrascu i sadržava:</w:t>
      </w:r>
    </w:p>
    <w:p w14:paraId="352447C0" w14:textId="77777777" w:rsidR="00B25BC4" w:rsidRPr="00B25BC4" w:rsidRDefault="00B25BC4" w:rsidP="00B25BC4">
      <w:pPr>
        <w:spacing w:after="0"/>
        <w:jc w:val="both"/>
        <w:rPr>
          <w:rFonts w:ascii="Times New Roman" w:hAnsi="Times New Roman" w:cs="Times New Roman"/>
          <w:sz w:val="24"/>
          <w:szCs w:val="24"/>
        </w:rPr>
      </w:pPr>
    </w:p>
    <w:p w14:paraId="4BE14FFD"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1. podatke za identifikaciju dužnika te brojeve bankovnih računa</w:t>
      </w:r>
    </w:p>
    <w:p w14:paraId="1DC68271" w14:textId="77777777" w:rsidR="00B25BC4" w:rsidRPr="00B25BC4" w:rsidRDefault="00B25BC4" w:rsidP="00B25BC4">
      <w:pPr>
        <w:spacing w:after="0"/>
        <w:jc w:val="both"/>
        <w:rPr>
          <w:rFonts w:ascii="Times New Roman" w:hAnsi="Times New Roman" w:cs="Times New Roman"/>
          <w:sz w:val="24"/>
          <w:szCs w:val="24"/>
        </w:rPr>
      </w:pPr>
    </w:p>
    <w:p w14:paraId="6386E13F" w14:textId="77777777" w:rsidR="00B25BC4" w:rsidRP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2. podatak o ukupnom iznosu duga evidentiranog na temelju neizvršenih osnova za plaćanje</w:t>
      </w:r>
    </w:p>
    <w:p w14:paraId="487C1091" w14:textId="77777777" w:rsidR="00B25BC4" w:rsidRPr="00B25BC4" w:rsidRDefault="00B25BC4" w:rsidP="00B25BC4">
      <w:pPr>
        <w:spacing w:after="0"/>
        <w:jc w:val="both"/>
        <w:rPr>
          <w:rFonts w:ascii="Times New Roman" w:hAnsi="Times New Roman" w:cs="Times New Roman"/>
          <w:sz w:val="24"/>
          <w:szCs w:val="24"/>
        </w:rPr>
      </w:pPr>
    </w:p>
    <w:p w14:paraId="4492BC81" w14:textId="5A946CFB" w:rsidR="00B25BC4" w:rsidRDefault="00B25BC4" w:rsidP="00B25BC4">
      <w:pPr>
        <w:spacing w:after="0"/>
        <w:jc w:val="both"/>
        <w:rPr>
          <w:rFonts w:ascii="Times New Roman" w:hAnsi="Times New Roman" w:cs="Times New Roman"/>
          <w:sz w:val="24"/>
          <w:szCs w:val="24"/>
        </w:rPr>
      </w:pPr>
      <w:r w:rsidRPr="00B25BC4">
        <w:rPr>
          <w:rFonts w:ascii="Times New Roman" w:hAnsi="Times New Roman" w:cs="Times New Roman"/>
          <w:sz w:val="24"/>
          <w:szCs w:val="24"/>
        </w:rPr>
        <w:t>3. podatke o imovini pravnih osoba, ako podnositelj prijedloga raspolaže tim podacima</w:t>
      </w:r>
    </w:p>
    <w:p w14:paraId="0715B918" w14:textId="77777777" w:rsidR="00B25BC4" w:rsidRDefault="00B25BC4" w:rsidP="009E2E4F">
      <w:pPr>
        <w:spacing w:after="0"/>
        <w:jc w:val="center"/>
        <w:rPr>
          <w:rFonts w:ascii="Times New Roman" w:hAnsi="Times New Roman" w:cs="Times New Roman"/>
          <w:sz w:val="24"/>
          <w:szCs w:val="24"/>
        </w:rPr>
      </w:pPr>
    </w:p>
    <w:p w14:paraId="2614406A" w14:textId="421DAA29"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Oglas</w:t>
      </w:r>
    </w:p>
    <w:p w14:paraId="71F7F873" w14:textId="77777777" w:rsidR="009E2E4F" w:rsidRPr="0039652C" w:rsidRDefault="009E2E4F" w:rsidP="009E2E4F">
      <w:pPr>
        <w:spacing w:after="0"/>
        <w:jc w:val="center"/>
        <w:rPr>
          <w:rFonts w:ascii="Times New Roman" w:hAnsi="Times New Roman" w:cs="Times New Roman"/>
          <w:sz w:val="24"/>
          <w:szCs w:val="24"/>
        </w:rPr>
      </w:pPr>
      <w:r w:rsidRPr="0039652C">
        <w:rPr>
          <w:rFonts w:ascii="Times New Roman" w:hAnsi="Times New Roman" w:cs="Times New Roman"/>
          <w:sz w:val="24"/>
          <w:szCs w:val="24"/>
        </w:rPr>
        <w:t>Članak 430.</w:t>
      </w:r>
    </w:p>
    <w:p w14:paraId="51033ABA" w14:textId="77777777" w:rsidR="009E2E4F" w:rsidRPr="0039652C" w:rsidRDefault="009E2E4F" w:rsidP="009E2E4F">
      <w:pPr>
        <w:spacing w:after="0"/>
        <w:rPr>
          <w:rFonts w:ascii="Times New Roman" w:hAnsi="Times New Roman" w:cs="Times New Roman"/>
          <w:sz w:val="24"/>
          <w:szCs w:val="24"/>
        </w:rPr>
      </w:pPr>
    </w:p>
    <w:p w14:paraId="03F0E198"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lastRenderedPageBreak/>
        <w:t>Nakon uvida u sudski registar sud će na mrežnoj stranici e-Oglasna ploča sudova objaviti oglas koji sadržava:</w:t>
      </w:r>
    </w:p>
    <w:p w14:paraId="4B0B2689"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podatke za identifikaciju dužnika</w:t>
      </w:r>
    </w:p>
    <w:p w14:paraId="05D236F5"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podatak o ukupnom iznosu duga evidentiranog na temelju neizvršenih osnova za plaćanje</w:t>
      </w:r>
    </w:p>
    <w:p w14:paraId="6C92F8AB"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poziv osobama ovlaštenim za zastupanje dužnika po zakonu da u roku od 15 dana od dana objave oglasa podnesu sudu javnobilježnički ovjerovljen popis imovine i obveza na propisanom obrascu</w:t>
      </w:r>
    </w:p>
    <w:p w14:paraId="5D5AA3A4"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poziv vjerovnicima da najkasnije u roku od 45 dana od objave oglasa predlože otvaranje stečajnoga postupka</w:t>
      </w:r>
    </w:p>
    <w:p w14:paraId="7944BD97" w14:textId="77777777" w:rsidR="009E2E4F" w:rsidRPr="0039652C" w:rsidRDefault="009E2E4F" w:rsidP="009E2E4F">
      <w:pPr>
        <w:spacing w:after="0"/>
        <w:jc w:val="both"/>
        <w:rPr>
          <w:rFonts w:ascii="Times New Roman" w:hAnsi="Times New Roman" w:cs="Times New Roman"/>
          <w:sz w:val="24"/>
          <w:szCs w:val="24"/>
        </w:rPr>
      </w:pPr>
      <w:r w:rsidRPr="0039652C">
        <w:rPr>
          <w:rFonts w:ascii="Times New Roman" w:hAnsi="Times New Roman" w:cs="Times New Roman"/>
          <w:sz w:val="24"/>
          <w:szCs w:val="24"/>
        </w:rPr>
        <w:t>– upozorenje o pravnim posljedicama nepodnošenja prijedloga za otvaranje stečajnoga postupka iz članka 431. ovoga Zakona.</w:t>
      </w:r>
    </w:p>
    <w:p w14:paraId="4779043E" w14:textId="111AAFC5" w:rsidR="0039652C" w:rsidRDefault="0039652C" w:rsidP="009E2E4F">
      <w:pPr>
        <w:pStyle w:val="NoSpacing"/>
        <w:spacing w:after="120"/>
        <w:jc w:val="both"/>
        <w:rPr>
          <w:rFonts w:ascii="Times New Roman" w:hAnsi="Times New Roman" w:cs="Times New Roman"/>
          <w:sz w:val="24"/>
          <w:szCs w:val="24"/>
        </w:rPr>
      </w:pPr>
    </w:p>
    <w:p w14:paraId="127709E0" w14:textId="77777777" w:rsidR="00F87BBF" w:rsidRPr="009B4367" w:rsidRDefault="00F87BBF" w:rsidP="00F87BBF">
      <w:pPr>
        <w:spacing w:after="0"/>
        <w:jc w:val="center"/>
        <w:rPr>
          <w:rFonts w:ascii="Times New Roman" w:hAnsi="Times New Roman" w:cs="Times New Roman"/>
          <w:sz w:val="24"/>
          <w:szCs w:val="24"/>
        </w:rPr>
      </w:pPr>
      <w:r w:rsidRPr="009B4367">
        <w:rPr>
          <w:rFonts w:ascii="Times New Roman" w:hAnsi="Times New Roman" w:cs="Times New Roman"/>
          <w:sz w:val="24"/>
          <w:szCs w:val="24"/>
        </w:rPr>
        <w:t>Izbor stečajnoga upravitelja</w:t>
      </w:r>
    </w:p>
    <w:p w14:paraId="7BC2819B" w14:textId="77777777" w:rsidR="00F87BBF" w:rsidRPr="009B4367" w:rsidRDefault="00F87BBF" w:rsidP="00F87BBF">
      <w:pPr>
        <w:spacing w:after="0"/>
        <w:jc w:val="center"/>
        <w:rPr>
          <w:rFonts w:ascii="Times New Roman" w:hAnsi="Times New Roman" w:cs="Times New Roman"/>
          <w:sz w:val="24"/>
          <w:szCs w:val="24"/>
        </w:rPr>
      </w:pPr>
      <w:r w:rsidRPr="009B4367">
        <w:rPr>
          <w:rFonts w:ascii="Times New Roman" w:hAnsi="Times New Roman" w:cs="Times New Roman"/>
          <w:sz w:val="24"/>
          <w:szCs w:val="24"/>
        </w:rPr>
        <w:t>Članak 432.</w:t>
      </w:r>
    </w:p>
    <w:p w14:paraId="6FF31017" w14:textId="77777777" w:rsidR="00F87BBF" w:rsidRPr="009B4367" w:rsidRDefault="00F87BBF" w:rsidP="00F87BBF">
      <w:pPr>
        <w:spacing w:after="0"/>
        <w:jc w:val="both"/>
        <w:rPr>
          <w:rFonts w:ascii="Times New Roman" w:hAnsi="Times New Roman" w:cs="Times New Roman"/>
          <w:sz w:val="24"/>
          <w:szCs w:val="24"/>
        </w:rPr>
      </w:pPr>
    </w:p>
    <w:p w14:paraId="47D5CC0B" w14:textId="0D3B572F" w:rsidR="00F87BBF" w:rsidRPr="0039652C" w:rsidRDefault="00F87BBF" w:rsidP="009E2E4F">
      <w:pPr>
        <w:pStyle w:val="NoSpacing"/>
        <w:spacing w:after="120"/>
        <w:jc w:val="both"/>
        <w:rPr>
          <w:rFonts w:ascii="Times New Roman" w:hAnsi="Times New Roman" w:cs="Times New Roman"/>
          <w:sz w:val="24"/>
          <w:szCs w:val="24"/>
        </w:rPr>
      </w:pPr>
      <w:r w:rsidRPr="009B4367">
        <w:rPr>
          <w:rFonts w:ascii="Times New Roman" w:hAnsi="Times New Roman" w:cs="Times New Roman"/>
          <w:sz w:val="24"/>
          <w:szCs w:val="24"/>
        </w:rPr>
        <w:t>Izbor stečajnoga upravitelja u skraćenom stečajnom postupku obavlja se metodom slučajnoga odabira s liste A stečajnih upravitelja i s liste B stečajnih upravitelja za područje nadležnoga suda.</w:t>
      </w:r>
    </w:p>
    <w:sectPr w:rsidR="00F87BBF" w:rsidRPr="0039652C" w:rsidSect="008D1004">
      <w:headerReference w:type="default" r:id="rId10"/>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42E82" w14:textId="77777777" w:rsidR="00D71E57" w:rsidRDefault="00D71E57" w:rsidP="0081502C">
      <w:pPr>
        <w:spacing w:after="0" w:line="240" w:lineRule="auto"/>
      </w:pPr>
      <w:r>
        <w:separator/>
      </w:r>
    </w:p>
  </w:endnote>
  <w:endnote w:type="continuationSeparator" w:id="0">
    <w:p w14:paraId="26E405C6" w14:textId="77777777" w:rsidR="00D71E57" w:rsidRDefault="00D71E57" w:rsidP="008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1605" w14:textId="77777777" w:rsidR="00D71E57" w:rsidRDefault="00D71E57" w:rsidP="0081502C">
      <w:pPr>
        <w:spacing w:after="0" w:line="240" w:lineRule="auto"/>
      </w:pPr>
      <w:r>
        <w:separator/>
      </w:r>
    </w:p>
  </w:footnote>
  <w:footnote w:type="continuationSeparator" w:id="0">
    <w:p w14:paraId="3D6A434A" w14:textId="77777777" w:rsidR="00D71E57" w:rsidRDefault="00D71E57" w:rsidP="008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6E63" w14:textId="36D906DC" w:rsidR="00B43425" w:rsidRDefault="00B43425" w:rsidP="00D9673B">
    <w:pPr>
      <w:pStyle w:val="Header"/>
    </w:pPr>
    <w:r>
      <w:tab/>
    </w:r>
    <w:sdt>
      <w:sdtPr>
        <w:id w:val="1619031071"/>
        <w:docPartObj>
          <w:docPartGallery w:val="Page Numbers (Top of Page)"/>
          <w:docPartUnique/>
        </w:docPartObj>
      </w:sdtPr>
      <w:sdtEndPr/>
      <w:sdtContent>
        <w:r w:rsidRPr="00CC7537">
          <w:rPr>
            <w:rFonts w:ascii="Times New Roman" w:hAnsi="Times New Roman" w:cs="Times New Roman"/>
            <w:sz w:val="24"/>
            <w:szCs w:val="24"/>
          </w:rPr>
          <w:fldChar w:fldCharType="begin"/>
        </w:r>
        <w:r w:rsidRPr="00CC7537">
          <w:rPr>
            <w:rFonts w:ascii="Times New Roman" w:hAnsi="Times New Roman" w:cs="Times New Roman"/>
            <w:sz w:val="24"/>
            <w:szCs w:val="24"/>
          </w:rPr>
          <w:instrText>PAGE   \* MERGEFORMAT</w:instrText>
        </w:r>
        <w:r w:rsidRPr="00CC7537">
          <w:rPr>
            <w:rFonts w:ascii="Times New Roman" w:hAnsi="Times New Roman" w:cs="Times New Roman"/>
            <w:sz w:val="24"/>
            <w:szCs w:val="24"/>
          </w:rPr>
          <w:fldChar w:fldCharType="separate"/>
        </w:r>
        <w:r w:rsidR="00727A3F">
          <w:rPr>
            <w:rFonts w:ascii="Times New Roman" w:hAnsi="Times New Roman" w:cs="Times New Roman"/>
            <w:noProof/>
            <w:sz w:val="24"/>
            <w:szCs w:val="24"/>
          </w:rPr>
          <w:t>2</w:t>
        </w:r>
        <w:r w:rsidRPr="00CC7537">
          <w:rPr>
            <w:rFonts w:ascii="Times New Roman" w:hAnsi="Times New Roman" w:cs="Times New Roman"/>
            <w:sz w:val="24"/>
            <w:szCs w:val="24"/>
          </w:rPr>
          <w:fldChar w:fldCharType="end"/>
        </w:r>
      </w:sdtContent>
    </w:sdt>
    <w:r>
      <w:tab/>
    </w:r>
  </w:p>
  <w:p w14:paraId="7A19A7C0" w14:textId="77777777" w:rsidR="00B43425" w:rsidRDefault="00B43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D27E" w14:textId="17A52A40" w:rsidR="00B43425" w:rsidRDefault="00B43425" w:rsidP="00D9673B">
    <w:pPr>
      <w:pStyle w:val="Header"/>
    </w:pPr>
    <w:r>
      <w:tab/>
    </w:r>
    <w:sdt>
      <w:sdtPr>
        <w:id w:val="1504010213"/>
        <w:docPartObj>
          <w:docPartGallery w:val="Page Numbers (Top of Page)"/>
          <w:docPartUnique/>
        </w:docPartObj>
      </w:sdtPr>
      <w:sdtEndPr/>
      <w:sdtContent>
        <w:r w:rsidRPr="00CC7537">
          <w:rPr>
            <w:rFonts w:ascii="Times New Roman" w:hAnsi="Times New Roman" w:cs="Times New Roman"/>
            <w:sz w:val="24"/>
            <w:szCs w:val="24"/>
          </w:rPr>
          <w:fldChar w:fldCharType="begin"/>
        </w:r>
        <w:r w:rsidRPr="00CC7537">
          <w:rPr>
            <w:rFonts w:ascii="Times New Roman" w:hAnsi="Times New Roman" w:cs="Times New Roman"/>
            <w:sz w:val="24"/>
            <w:szCs w:val="24"/>
          </w:rPr>
          <w:instrText>PAGE   \* MERGEFORMAT</w:instrText>
        </w:r>
        <w:r w:rsidRPr="00CC7537">
          <w:rPr>
            <w:rFonts w:ascii="Times New Roman" w:hAnsi="Times New Roman" w:cs="Times New Roman"/>
            <w:sz w:val="24"/>
            <w:szCs w:val="24"/>
          </w:rPr>
          <w:fldChar w:fldCharType="separate"/>
        </w:r>
        <w:r w:rsidR="00727A3F">
          <w:rPr>
            <w:rFonts w:ascii="Times New Roman" w:hAnsi="Times New Roman" w:cs="Times New Roman"/>
            <w:noProof/>
            <w:sz w:val="24"/>
            <w:szCs w:val="24"/>
          </w:rPr>
          <w:t>20</w:t>
        </w:r>
        <w:r w:rsidRPr="00CC7537">
          <w:rPr>
            <w:rFonts w:ascii="Times New Roman" w:hAnsi="Times New Roman" w:cs="Times New Roman"/>
            <w:sz w:val="24"/>
            <w:szCs w:val="24"/>
          </w:rPr>
          <w:fldChar w:fldCharType="end"/>
        </w:r>
      </w:sdtContent>
    </w:sdt>
    <w:r>
      <w:tab/>
    </w:r>
  </w:p>
  <w:p w14:paraId="3DCAFB1F" w14:textId="77777777" w:rsidR="00B43425" w:rsidRDefault="00B4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B69"/>
    <w:multiLevelType w:val="hybridMultilevel"/>
    <w:tmpl w:val="4148B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C7B73"/>
    <w:multiLevelType w:val="hybridMultilevel"/>
    <w:tmpl w:val="5C56C000"/>
    <w:lvl w:ilvl="0" w:tplc="041A000F">
      <w:start w:val="1"/>
      <w:numFmt w:val="decimal"/>
      <w:lvlText w:val="%1."/>
      <w:lvlJc w:val="left"/>
      <w:pPr>
        <w:ind w:left="900" w:hanging="360"/>
      </w:p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 w15:restartNumberingAfterBreak="0">
    <w:nsid w:val="0F207FAD"/>
    <w:multiLevelType w:val="hybridMultilevel"/>
    <w:tmpl w:val="CA7A39A4"/>
    <w:lvl w:ilvl="0" w:tplc="FD44DC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A002788"/>
    <w:multiLevelType w:val="hybridMultilevel"/>
    <w:tmpl w:val="343A21BC"/>
    <w:lvl w:ilvl="0" w:tplc="FA16CE12">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248237ED"/>
    <w:multiLevelType w:val="hybridMultilevel"/>
    <w:tmpl w:val="FB0CA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B37FEC"/>
    <w:multiLevelType w:val="hybridMultilevel"/>
    <w:tmpl w:val="F532091A"/>
    <w:lvl w:ilvl="0" w:tplc="E7BCD2F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345BDF"/>
    <w:multiLevelType w:val="hybridMultilevel"/>
    <w:tmpl w:val="4C62B448"/>
    <w:lvl w:ilvl="0" w:tplc="EED032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EE7F87"/>
    <w:multiLevelType w:val="hybridMultilevel"/>
    <w:tmpl w:val="DF1A8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AF6829"/>
    <w:multiLevelType w:val="hybridMultilevel"/>
    <w:tmpl w:val="16BEC460"/>
    <w:lvl w:ilvl="0" w:tplc="567C2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9A0B01"/>
    <w:multiLevelType w:val="hybridMultilevel"/>
    <w:tmpl w:val="4E36D156"/>
    <w:lvl w:ilvl="0" w:tplc="D1F404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AF515D6"/>
    <w:multiLevelType w:val="hybridMultilevel"/>
    <w:tmpl w:val="75B88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F2C5E"/>
    <w:multiLevelType w:val="hybridMultilevel"/>
    <w:tmpl w:val="1C2E91D8"/>
    <w:lvl w:ilvl="0" w:tplc="C46882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0228E2"/>
    <w:multiLevelType w:val="hybridMultilevel"/>
    <w:tmpl w:val="7C788358"/>
    <w:lvl w:ilvl="0" w:tplc="D9400F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6944DC"/>
    <w:multiLevelType w:val="hybridMultilevel"/>
    <w:tmpl w:val="459E2818"/>
    <w:lvl w:ilvl="0" w:tplc="51E666D4">
      <w:start w:val="2"/>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A5849C4"/>
    <w:multiLevelType w:val="hybridMultilevel"/>
    <w:tmpl w:val="B83C6C70"/>
    <w:lvl w:ilvl="0" w:tplc="D7E2A8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501DA8"/>
    <w:multiLevelType w:val="hybridMultilevel"/>
    <w:tmpl w:val="90766F50"/>
    <w:lvl w:ilvl="0" w:tplc="CAE09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50D02"/>
    <w:multiLevelType w:val="hybridMultilevel"/>
    <w:tmpl w:val="900EF104"/>
    <w:lvl w:ilvl="0" w:tplc="C8422682">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AA62C2"/>
    <w:multiLevelType w:val="hybridMultilevel"/>
    <w:tmpl w:val="B0261964"/>
    <w:lvl w:ilvl="0" w:tplc="C61236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6BB25010"/>
    <w:multiLevelType w:val="hybridMultilevel"/>
    <w:tmpl w:val="25C6A99E"/>
    <w:lvl w:ilvl="0" w:tplc="4C54B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42A49"/>
    <w:multiLevelType w:val="hybridMultilevel"/>
    <w:tmpl w:val="CCE4D74A"/>
    <w:lvl w:ilvl="0" w:tplc="D2F499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711B733F"/>
    <w:multiLevelType w:val="hybridMultilevel"/>
    <w:tmpl w:val="D75EC076"/>
    <w:lvl w:ilvl="0" w:tplc="D780CA5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582279"/>
    <w:multiLevelType w:val="hybridMultilevel"/>
    <w:tmpl w:val="E7E2539C"/>
    <w:lvl w:ilvl="0" w:tplc="2F509D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78DD0DD9"/>
    <w:multiLevelType w:val="hybridMultilevel"/>
    <w:tmpl w:val="0DD04DDA"/>
    <w:lvl w:ilvl="0" w:tplc="4E4656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BD27BF5"/>
    <w:multiLevelType w:val="hybridMultilevel"/>
    <w:tmpl w:val="A4142116"/>
    <w:lvl w:ilvl="0" w:tplc="FC40D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0"/>
  </w:num>
  <w:num w:numId="4">
    <w:abstractNumId w:val="22"/>
  </w:num>
  <w:num w:numId="5">
    <w:abstractNumId w:val="2"/>
  </w:num>
  <w:num w:numId="6">
    <w:abstractNumId w:val="18"/>
  </w:num>
  <w:num w:numId="7">
    <w:abstractNumId w:val="19"/>
  </w:num>
  <w:num w:numId="8">
    <w:abstractNumId w:val="24"/>
  </w:num>
  <w:num w:numId="9">
    <w:abstractNumId w:val="12"/>
  </w:num>
  <w:num w:numId="10">
    <w:abstractNumId w:val="3"/>
  </w:num>
  <w:num w:numId="11">
    <w:abstractNumId w:val="16"/>
  </w:num>
  <w:num w:numId="12">
    <w:abstractNumId w:val="7"/>
  </w:num>
  <w:num w:numId="13">
    <w:abstractNumId w:val="13"/>
  </w:num>
  <w:num w:numId="14">
    <w:abstractNumId w:val="17"/>
  </w:num>
  <w:num w:numId="15">
    <w:abstractNumId w:val="15"/>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1"/>
  </w:num>
  <w:num w:numId="22">
    <w:abstractNumId w:val="5"/>
  </w:num>
  <w:num w:numId="23">
    <w:abstractNumId w:val="21"/>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8F"/>
    <w:rsid w:val="000002C0"/>
    <w:rsid w:val="00000E9E"/>
    <w:rsid w:val="00005429"/>
    <w:rsid w:val="0001225F"/>
    <w:rsid w:val="00012B0F"/>
    <w:rsid w:val="00013068"/>
    <w:rsid w:val="00014193"/>
    <w:rsid w:val="0001593B"/>
    <w:rsid w:val="000168D2"/>
    <w:rsid w:val="000209DE"/>
    <w:rsid w:val="00021238"/>
    <w:rsid w:val="00023733"/>
    <w:rsid w:val="00033AE7"/>
    <w:rsid w:val="00035186"/>
    <w:rsid w:val="00036D64"/>
    <w:rsid w:val="00037AAE"/>
    <w:rsid w:val="00042A26"/>
    <w:rsid w:val="00043B0F"/>
    <w:rsid w:val="00050FFE"/>
    <w:rsid w:val="00053B99"/>
    <w:rsid w:val="000618C0"/>
    <w:rsid w:val="000641B8"/>
    <w:rsid w:val="000657E0"/>
    <w:rsid w:val="000657ED"/>
    <w:rsid w:val="000728BD"/>
    <w:rsid w:val="00074FC0"/>
    <w:rsid w:val="000758BA"/>
    <w:rsid w:val="00076E62"/>
    <w:rsid w:val="00077467"/>
    <w:rsid w:val="0007777C"/>
    <w:rsid w:val="000814CF"/>
    <w:rsid w:val="00082404"/>
    <w:rsid w:val="00090290"/>
    <w:rsid w:val="00092D3A"/>
    <w:rsid w:val="00095194"/>
    <w:rsid w:val="000951CE"/>
    <w:rsid w:val="00097C4D"/>
    <w:rsid w:val="000A3C9B"/>
    <w:rsid w:val="000B16B7"/>
    <w:rsid w:val="000B7EF5"/>
    <w:rsid w:val="000C2E6A"/>
    <w:rsid w:val="000C343C"/>
    <w:rsid w:val="000C38E4"/>
    <w:rsid w:val="000C465D"/>
    <w:rsid w:val="000D1406"/>
    <w:rsid w:val="000D4799"/>
    <w:rsid w:val="000D4976"/>
    <w:rsid w:val="000D6672"/>
    <w:rsid w:val="000D6ECE"/>
    <w:rsid w:val="000E341D"/>
    <w:rsid w:val="000E7045"/>
    <w:rsid w:val="000E7F3C"/>
    <w:rsid w:val="000F39B7"/>
    <w:rsid w:val="000F51D0"/>
    <w:rsid w:val="000F74AB"/>
    <w:rsid w:val="00101ADC"/>
    <w:rsid w:val="001039E2"/>
    <w:rsid w:val="00103B51"/>
    <w:rsid w:val="00103FD2"/>
    <w:rsid w:val="00104C31"/>
    <w:rsid w:val="001053EE"/>
    <w:rsid w:val="00106225"/>
    <w:rsid w:val="00106EF4"/>
    <w:rsid w:val="001147FE"/>
    <w:rsid w:val="00122011"/>
    <w:rsid w:val="001243DB"/>
    <w:rsid w:val="0012464C"/>
    <w:rsid w:val="00124C30"/>
    <w:rsid w:val="001257DB"/>
    <w:rsid w:val="001310F3"/>
    <w:rsid w:val="00136BE5"/>
    <w:rsid w:val="00136DD7"/>
    <w:rsid w:val="00137EC2"/>
    <w:rsid w:val="001411CB"/>
    <w:rsid w:val="001431A2"/>
    <w:rsid w:val="00143403"/>
    <w:rsid w:val="001462A3"/>
    <w:rsid w:val="00147C1D"/>
    <w:rsid w:val="001513C4"/>
    <w:rsid w:val="001530B3"/>
    <w:rsid w:val="00154C45"/>
    <w:rsid w:val="00154D4F"/>
    <w:rsid w:val="00155096"/>
    <w:rsid w:val="001569AF"/>
    <w:rsid w:val="00157E55"/>
    <w:rsid w:val="0016035A"/>
    <w:rsid w:val="00163B5A"/>
    <w:rsid w:val="00166A82"/>
    <w:rsid w:val="0017456A"/>
    <w:rsid w:val="00174E70"/>
    <w:rsid w:val="00183958"/>
    <w:rsid w:val="0018570A"/>
    <w:rsid w:val="00186E34"/>
    <w:rsid w:val="001961B4"/>
    <w:rsid w:val="001A110E"/>
    <w:rsid w:val="001A6145"/>
    <w:rsid w:val="001B0361"/>
    <w:rsid w:val="001B112C"/>
    <w:rsid w:val="001B2BDF"/>
    <w:rsid w:val="001B2CC3"/>
    <w:rsid w:val="001B3EDC"/>
    <w:rsid w:val="001B513D"/>
    <w:rsid w:val="001B5AC6"/>
    <w:rsid w:val="001B7B7D"/>
    <w:rsid w:val="001C0D12"/>
    <w:rsid w:val="001C36EE"/>
    <w:rsid w:val="001C6615"/>
    <w:rsid w:val="001C699D"/>
    <w:rsid w:val="001D08EC"/>
    <w:rsid w:val="001D0D24"/>
    <w:rsid w:val="001D322E"/>
    <w:rsid w:val="001E034C"/>
    <w:rsid w:val="001E05E8"/>
    <w:rsid w:val="001E3F92"/>
    <w:rsid w:val="001E4DB2"/>
    <w:rsid w:val="001F494E"/>
    <w:rsid w:val="001F4B01"/>
    <w:rsid w:val="001F7DB5"/>
    <w:rsid w:val="00201944"/>
    <w:rsid w:val="002067C9"/>
    <w:rsid w:val="00211483"/>
    <w:rsid w:val="00212165"/>
    <w:rsid w:val="00212616"/>
    <w:rsid w:val="00212F77"/>
    <w:rsid w:val="0021456A"/>
    <w:rsid w:val="002264C1"/>
    <w:rsid w:val="00226DFE"/>
    <w:rsid w:val="0023215D"/>
    <w:rsid w:val="00233388"/>
    <w:rsid w:val="00237DE4"/>
    <w:rsid w:val="00243623"/>
    <w:rsid w:val="002457A7"/>
    <w:rsid w:val="002546EC"/>
    <w:rsid w:val="00255186"/>
    <w:rsid w:val="0025578F"/>
    <w:rsid w:val="00261BD8"/>
    <w:rsid w:val="002631E1"/>
    <w:rsid w:val="00263871"/>
    <w:rsid w:val="00263FDF"/>
    <w:rsid w:val="002672F7"/>
    <w:rsid w:val="00272952"/>
    <w:rsid w:val="00274980"/>
    <w:rsid w:val="00280BD7"/>
    <w:rsid w:val="00287ABA"/>
    <w:rsid w:val="00290518"/>
    <w:rsid w:val="00291B4C"/>
    <w:rsid w:val="00292532"/>
    <w:rsid w:val="00292E98"/>
    <w:rsid w:val="00295F7C"/>
    <w:rsid w:val="00296055"/>
    <w:rsid w:val="002979F5"/>
    <w:rsid w:val="002A0943"/>
    <w:rsid w:val="002B0AA9"/>
    <w:rsid w:val="002B2E23"/>
    <w:rsid w:val="002B4D2A"/>
    <w:rsid w:val="002B5A71"/>
    <w:rsid w:val="002C10E0"/>
    <w:rsid w:val="002C2A60"/>
    <w:rsid w:val="002C3BDB"/>
    <w:rsid w:val="002C4454"/>
    <w:rsid w:val="002C64BD"/>
    <w:rsid w:val="002C75FD"/>
    <w:rsid w:val="002D02AD"/>
    <w:rsid w:val="002D042F"/>
    <w:rsid w:val="002D61AF"/>
    <w:rsid w:val="002D694A"/>
    <w:rsid w:val="002D747C"/>
    <w:rsid w:val="002E1583"/>
    <w:rsid w:val="002E3D3E"/>
    <w:rsid w:val="002E68D9"/>
    <w:rsid w:val="002E7EA2"/>
    <w:rsid w:val="002F1C2F"/>
    <w:rsid w:val="002F5831"/>
    <w:rsid w:val="002F6AD3"/>
    <w:rsid w:val="00300EFB"/>
    <w:rsid w:val="003068EA"/>
    <w:rsid w:val="003072AA"/>
    <w:rsid w:val="00311375"/>
    <w:rsid w:val="003115C7"/>
    <w:rsid w:val="00312972"/>
    <w:rsid w:val="00314E23"/>
    <w:rsid w:val="003249BF"/>
    <w:rsid w:val="00326801"/>
    <w:rsid w:val="00330FFA"/>
    <w:rsid w:val="00331AC3"/>
    <w:rsid w:val="00334370"/>
    <w:rsid w:val="0033542B"/>
    <w:rsid w:val="003362DB"/>
    <w:rsid w:val="003474F5"/>
    <w:rsid w:val="003475A7"/>
    <w:rsid w:val="00352E90"/>
    <w:rsid w:val="003560BC"/>
    <w:rsid w:val="003617D8"/>
    <w:rsid w:val="00372D01"/>
    <w:rsid w:val="003730D1"/>
    <w:rsid w:val="00377450"/>
    <w:rsid w:val="0038102D"/>
    <w:rsid w:val="0038396D"/>
    <w:rsid w:val="00387D93"/>
    <w:rsid w:val="00387E93"/>
    <w:rsid w:val="00392CEC"/>
    <w:rsid w:val="00395273"/>
    <w:rsid w:val="0039652C"/>
    <w:rsid w:val="003A09D5"/>
    <w:rsid w:val="003A2772"/>
    <w:rsid w:val="003A3F7F"/>
    <w:rsid w:val="003A4B66"/>
    <w:rsid w:val="003A6813"/>
    <w:rsid w:val="003B7B59"/>
    <w:rsid w:val="003C3137"/>
    <w:rsid w:val="003C3595"/>
    <w:rsid w:val="003D3295"/>
    <w:rsid w:val="003E2C20"/>
    <w:rsid w:val="003E2CE9"/>
    <w:rsid w:val="003E2DA3"/>
    <w:rsid w:val="003E521A"/>
    <w:rsid w:val="003F50FD"/>
    <w:rsid w:val="003F7511"/>
    <w:rsid w:val="00401F5B"/>
    <w:rsid w:val="00404A49"/>
    <w:rsid w:val="004140BE"/>
    <w:rsid w:val="004160A4"/>
    <w:rsid w:val="004215DB"/>
    <w:rsid w:val="00426ADD"/>
    <w:rsid w:val="00434582"/>
    <w:rsid w:val="00434C0F"/>
    <w:rsid w:val="0044131A"/>
    <w:rsid w:val="00441F16"/>
    <w:rsid w:val="00441F48"/>
    <w:rsid w:val="0044630C"/>
    <w:rsid w:val="00446773"/>
    <w:rsid w:val="0045015D"/>
    <w:rsid w:val="00450A69"/>
    <w:rsid w:val="004544F2"/>
    <w:rsid w:val="0045477C"/>
    <w:rsid w:val="004567C1"/>
    <w:rsid w:val="00457003"/>
    <w:rsid w:val="004579C6"/>
    <w:rsid w:val="00461AFC"/>
    <w:rsid w:val="004631F0"/>
    <w:rsid w:val="00463C15"/>
    <w:rsid w:val="00466C68"/>
    <w:rsid w:val="00471FD5"/>
    <w:rsid w:val="0047271E"/>
    <w:rsid w:val="00480B26"/>
    <w:rsid w:val="004831B5"/>
    <w:rsid w:val="00496420"/>
    <w:rsid w:val="004A0778"/>
    <w:rsid w:val="004A1585"/>
    <w:rsid w:val="004A2855"/>
    <w:rsid w:val="004A2F78"/>
    <w:rsid w:val="004A48CF"/>
    <w:rsid w:val="004A6834"/>
    <w:rsid w:val="004B2CD2"/>
    <w:rsid w:val="004B2EB0"/>
    <w:rsid w:val="004B2F39"/>
    <w:rsid w:val="004B3984"/>
    <w:rsid w:val="004B3F46"/>
    <w:rsid w:val="004B5841"/>
    <w:rsid w:val="004C045E"/>
    <w:rsid w:val="004C0C5D"/>
    <w:rsid w:val="004C13EF"/>
    <w:rsid w:val="004C2FDF"/>
    <w:rsid w:val="004C7CEE"/>
    <w:rsid w:val="004D1033"/>
    <w:rsid w:val="004D3DFF"/>
    <w:rsid w:val="004D58B9"/>
    <w:rsid w:val="004E5AC2"/>
    <w:rsid w:val="004E689E"/>
    <w:rsid w:val="004F29DF"/>
    <w:rsid w:val="004F3A81"/>
    <w:rsid w:val="004F3AD2"/>
    <w:rsid w:val="004F560B"/>
    <w:rsid w:val="004F6618"/>
    <w:rsid w:val="004F6FC3"/>
    <w:rsid w:val="00506295"/>
    <w:rsid w:val="005063D8"/>
    <w:rsid w:val="00506A3D"/>
    <w:rsid w:val="00507AEB"/>
    <w:rsid w:val="005105B3"/>
    <w:rsid w:val="00514AC2"/>
    <w:rsid w:val="005169EE"/>
    <w:rsid w:val="00517634"/>
    <w:rsid w:val="00517E4F"/>
    <w:rsid w:val="00526605"/>
    <w:rsid w:val="005301A6"/>
    <w:rsid w:val="0053387B"/>
    <w:rsid w:val="00534492"/>
    <w:rsid w:val="0054072D"/>
    <w:rsid w:val="005414ED"/>
    <w:rsid w:val="00544A6A"/>
    <w:rsid w:val="005452F6"/>
    <w:rsid w:val="005463F8"/>
    <w:rsid w:val="00550C8E"/>
    <w:rsid w:val="00557A9A"/>
    <w:rsid w:val="00561D67"/>
    <w:rsid w:val="00567759"/>
    <w:rsid w:val="005678D1"/>
    <w:rsid w:val="00575AE3"/>
    <w:rsid w:val="00586814"/>
    <w:rsid w:val="005903DA"/>
    <w:rsid w:val="005906A9"/>
    <w:rsid w:val="005953C4"/>
    <w:rsid w:val="005A053C"/>
    <w:rsid w:val="005A181E"/>
    <w:rsid w:val="005A18BD"/>
    <w:rsid w:val="005A2821"/>
    <w:rsid w:val="005A44B0"/>
    <w:rsid w:val="005A522B"/>
    <w:rsid w:val="005A5C3F"/>
    <w:rsid w:val="005A709E"/>
    <w:rsid w:val="005B0211"/>
    <w:rsid w:val="005B59A3"/>
    <w:rsid w:val="005B7BA9"/>
    <w:rsid w:val="005C4690"/>
    <w:rsid w:val="005C5E20"/>
    <w:rsid w:val="005D7B26"/>
    <w:rsid w:val="005E0A1B"/>
    <w:rsid w:val="005E1EAB"/>
    <w:rsid w:val="005E4BD7"/>
    <w:rsid w:val="005E6C2B"/>
    <w:rsid w:val="005F0662"/>
    <w:rsid w:val="005F1477"/>
    <w:rsid w:val="005F447E"/>
    <w:rsid w:val="00605462"/>
    <w:rsid w:val="00605D46"/>
    <w:rsid w:val="0060683B"/>
    <w:rsid w:val="00606C32"/>
    <w:rsid w:val="00610493"/>
    <w:rsid w:val="00617007"/>
    <w:rsid w:val="0062124B"/>
    <w:rsid w:val="00622846"/>
    <w:rsid w:val="00622B8D"/>
    <w:rsid w:val="00623C13"/>
    <w:rsid w:val="00624A97"/>
    <w:rsid w:val="00631A8E"/>
    <w:rsid w:val="006320C1"/>
    <w:rsid w:val="006351FC"/>
    <w:rsid w:val="00635DA2"/>
    <w:rsid w:val="006423F1"/>
    <w:rsid w:val="00643A4A"/>
    <w:rsid w:val="00653F64"/>
    <w:rsid w:val="00662589"/>
    <w:rsid w:val="00664232"/>
    <w:rsid w:val="006651EE"/>
    <w:rsid w:val="00675960"/>
    <w:rsid w:val="00676B7D"/>
    <w:rsid w:val="00680145"/>
    <w:rsid w:val="00682B53"/>
    <w:rsid w:val="006839AA"/>
    <w:rsid w:val="00684C2C"/>
    <w:rsid w:val="0068680A"/>
    <w:rsid w:val="0069706B"/>
    <w:rsid w:val="006A0304"/>
    <w:rsid w:val="006A09EB"/>
    <w:rsid w:val="006A3D8F"/>
    <w:rsid w:val="006A3F87"/>
    <w:rsid w:val="006A4235"/>
    <w:rsid w:val="006A5C40"/>
    <w:rsid w:val="006B02AF"/>
    <w:rsid w:val="006B0B12"/>
    <w:rsid w:val="006B271C"/>
    <w:rsid w:val="006B510F"/>
    <w:rsid w:val="006C23F5"/>
    <w:rsid w:val="006C3612"/>
    <w:rsid w:val="006C37A0"/>
    <w:rsid w:val="006C396E"/>
    <w:rsid w:val="006C58FC"/>
    <w:rsid w:val="006D055A"/>
    <w:rsid w:val="006D1DBF"/>
    <w:rsid w:val="006D2F61"/>
    <w:rsid w:val="006D33C2"/>
    <w:rsid w:val="006E0E6E"/>
    <w:rsid w:val="006F24A9"/>
    <w:rsid w:val="006F4AA1"/>
    <w:rsid w:val="0070565F"/>
    <w:rsid w:val="00711937"/>
    <w:rsid w:val="00715121"/>
    <w:rsid w:val="007238EF"/>
    <w:rsid w:val="00724F71"/>
    <w:rsid w:val="00727A3F"/>
    <w:rsid w:val="00734848"/>
    <w:rsid w:val="00736621"/>
    <w:rsid w:val="00737803"/>
    <w:rsid w:val="0074033A"/>
    <w:rsid w:val="007433E4"/>
    <w:rsid w:val="00744DFF"/>
    <w:rsid w:val="00745CAE"/>
    <w:rsid w:val="007471B1"/>
    <w:rsid w:val="0075751C"/>
    <w:rsid w:val="00763020"/>
    <w:rsid w:val="0076522D"/>
    <w:rsid w:val="007656CB"/>
    <w:rsid w:val="00765B40"/>
    <w:rsid w:val="00766110"/>
    <w:rsid w:val="007670A7"/>
    <w:rsid w:val="007728CF"/>
    <w:rsid w:val="00772F59"/>
    <w:rsid w:val="007737D7"/>
    <w:rsid w:val="00777D4F"/>
    <w:rsid w:val="00780B47"/>
    <w:rsid w:val="00786E56"/>
    <w:rsid w:val="007905E2"/>
    <w:rsid w:val="007910B9"/>
    <w:rsid w:val="00791E05"/>
    <w:rsid w:val="007C2B36"/>
    <w:rsid w:val="007C2EB0"/>
    <w:rsid w:val="007C6EA7"/>
    <w:rsid w:val="007D5775"/>
    <w:rsid w:val="007D6DF7"/>
    <w:rsid w:val="007E3496"/>
    <w:rsid w:val="007F43D4"/>
    <w:rsid w:val="007F7439"/>
    <w:rsid w:val="0080145D"/>
    <w:rsid w:val="00805062"/>
    <w:rsid w:val="00806857"/>
    <w:rsid w:val="00811A5B"/>
    <w:rsid w:val="0081502C"/>
    <w:rsid w:val="00820A0E"/>
    <w:rsid w:val="00822815"/>
    <w:rsid w:val="00826308"/>
    <w:rsid w:val="008302BD"/>
    <w:rsid w:val="00830BE4"/>
    <w:rsid w:val="0083187C"/>
    <w:rsid w:val="00832170"/>
    <w:rsid w:val="008347E6"/>
    <w:rsid w:val="008372A3"/>
    <w:rsid w:val="008375AB"/>
    <w:rsid w:val="008445F4"/>
    <w:rsid w:val="00851850"/>
    <w:rsid w:val="0085304C"/>
    <w:rsid w:val="0085362D"/>
    <w:rsid w:val="00857BC5"/>
    <w:rsid w:val="00864DF1"/>
    <w:rsid w:val="00864EBC"/>
    <w:rsid w:val="0087571C"/>
    <w:rsid w:val="00875FD3"/>
    <w:rsid w:val="00880091"/>
    <w:rsid w:val="0088334A"/>
    <w:rsid w:val="00892BF9"/>
    <w:rsid w:val="00896BBA"/>
    <w:rsid w:val="008978CF"/>
    <w:rsid w:val="008A1330"/>
    <w:rsid w:val="008A48F9"/>
    <w:rsid w:val="008A55CF"/>
    <w:rsid w:val="008B26FB"/>
    <w:rsid w:val="008C0A4A"/>
    <w:rsid w:val="008C147D"/>
    <w:rsid w:val="008C328A"/>
    <w:rsid w:val="008C3AB1"/>
    <w:rsid w:val="008C4A38"/>
    <w:rsid w:val="008C6E89"/>
    <w:rsid w:val="008D026D"/>
    <w:rsid w:val="008D0B21"/>
    <w:rsid w:val="008D1004"/>
    <w:rsid w:val="008D2078"/>
    <w:rsid w:val="008D3A40"/>
    <w:rsid w:val="008D57C2"/>
    <w:rsid w:val="008D70A4"/>
    <w:rsid w:val="008E212D"/>
    <w:rsid w:val="008E4AAA"/>
    <w:rsid w:val="008F3BD2"/>
    <w:rsid w:val="008F440E"/>
    <w:rsid w:val="008F5263"/>
    <w:rsid w:val="008F5D08"/>
    <w:rsid w:val="008F66EE"/>
    <w:rsid w:val="00901AD5"/>
    <w:rsid w:val="009043C3"/>
    <w:rsid w:val="00911D6A"/>
    <w:rsid w:val="009132F6"/>
    <w:rsid w:val="009152C5"/>
    <w:rsid w:val="00915D8E"/>
    <w:rsid w:val="00916AD3"/>
    <w:rsid w:val="00920145"/>
    <w:rsid w:val="00921F6C"/>
    <w:rsid w:val="00922473"/>
    <w:rsid w:val="00926C25"/>
    <w:rsid w:val="00930664"/>
    <w:rsid w:val="00932DCB"/>
    <w:rsid w:val="0093367C"/>
    <w:rsid w:val="0093403C"/>
    <w:rsid w:val="00936BC7"/>
    <w:rsid w:val="009375F8"/>
    <w:rsid w:val="00937EF8"/>
    <w:rsid w:val="00944E2E"/>
    <w:rsid w:val="00947312"/>
    <w:rsid w:val="00952AEF"/>
    <w:rsid w:val="00954C2B"/>
    <w:rsid w:val="00955C23"/>
    <w:rsid w:val="00956EF4"/>
    <w:rsid w:val="009607EE"/>
    <w:rsid w:val="0096687B"/>
    <w:rsid w:val="00966E34"/>
    <w:rsid w:val="00971059"/>
    <w:rsid w:val="00971F99"/>
    <w:rsid w:val="00973370"/>
    <w:rsid w:val="00973468"/>
    <w:rsid w:val="00977C7E"/>
    <w:rsid w:val="00980616"/>
    <w:rsid w:val="00982019"/>
    <w:rsid w:val="009830AD"/>
    <w:rsid w:val="00987A22"/>
    <w:rsid w:val="00987BB6"/>
    <w:rsid w:val="009922FB"/>
    <w:rsid w:val="00995B26"/>
    <w:rsid w:val="009A2133"/>
    <w:rsid w:val="009A3132"/>
    <w:rsid w:val="009A6C53"/>
    <w:rsid w:val="009B0223"/>
    <w:rsid w:val="009B40A0"/>
    <w:rsid w:val="009B4367"/>
    <w:rsid w:val="009B7160"/>
    <w:rsid w:val="009B7483"/>
    <w:rsid w:val="009C2D20"/>
    <w:rsid w:val="009C3C3C"/>
    <w:rsid w:val="009C3CF4"/>
    <w:rsid w:val="009C7DFD"/>
    <w:rsid w:val="009D558A"/>
    <w:rsid w:val="009E0CF1"/>
    <w:rsid w:val="009E22B6"/>
    <w:rsid w:val="009E2E4F"/>
    <w:rsid w:val="009E3E22"/>
    <w:rsid w:val="009E69F9"/>
    <w:rsid w:val="009F0108"/>
    <w:rsid w:val="009F0E4F"/>
    <w:rsid w:val="009F4223"/>
    <w:rsid w:val="009F47F4"/>
    <w:rsid w:val="009F4E6F"/>
    <w:rsid w:val="009F66BB"/>
    <w:rsid w:val="009F79E6"/>
    <w:rsid w:val="00A04BC6"/>
    <w:rsid w:val="00A10350"/>
    <w:rsid w:val="00A177F4"/>
    <w:rsid w:val="00A25468"/>
    <w:rsid w:val="00A262CD"/>
    <w:rsid w:val="00A26944"/>
    <w:rsid w:val="00A26FFC"/>
    <w:rsid w:val="00A30311"/>
    <w:rsid w:val="00A30E72"/>
    <w:rsid w:val="00A354A6"/>
    <w:rsid w:val="00A41BF0"/>
    <w:rsid w:val="00A56B0A"/>
    <w:rsid w:val="00A57716"/>
    <w:rsid w:val="00A6176F"/>
    <w:rsid w:val="00A63D66"/>
    <w:rsid w:val="00A64159"/>
    <w:rsid w:val="00A64F02"/>
    <w:rsid w:val="00A73916"/>
    <w:rsid w:val="00A73B34"/>
    <w:rsid w:val="00A80A5F"/>
    <w:rsid w:val="00A8265A"/>
    <w:rsid w:val="00A84AAD"/>
    <w:rsid w:val="00A86E82"/>
    <w:rsid w:val="00A93169"/>
    <w:rsid w:val="00A93DE7"/>
    <w:rsid w:val="00A955BB"/>
    <w:rsid w:val="00AA15C6"/>
    <w:rsid w:val="00AA1A86"/>
    <w:rsid w:val="00AA4891"/>
    <w:rsid w:val="00AB12BC"/>
    <w:rsid w:val="00AB3BFF"/>
    <w:rsid w:val="00AB4D4A"/>
    <w:rsid w:val="00AC0A37"/>
    <w:rsid w:val="00AC0E86"/>
    <w:rsid w:val="00AC51C8"/>
    <w:rsid w:val="00AC660A"/>
    <w:rsid w:val="00AC66C8"/>
    <w:rsid w:val="00AC78A1"/>
    <w:rsid w:val="00AC7A36"/>
    <w:rsid w:val="00AD2C61"/>
    <w:rsid w:val="00AD5589"/>
    <w:rsid w:val="00AD6DB3"/>
    <w:rsid w:val="00AE1281"/>
    <w:rsid w:val="00AE17C0"/>
    <w:rsid w:val="00AE3FEB"/>
    <w:rsid w:val="00AE5639"/>
    <w:rsid w:val="00AE6762"/>
    <w:rsid w:val="00AF1E6E"/>
    <w:rsid w:val="00AF519E"/>
    <w:rsid w:val="00AF5642"/>
    <w:rsid w:val="00AF6C4A"/>
    <w:rsid w:val="00AF7945"/>
    <w:rsid w:val="00B001C2"/>
    <w:rsid w:val="00B01DDD"/>
    <w:rsid w:val="00B02F87"/>
    <w:rsid w:val="00B06B91"/>
    <w:rsid w:val="00B07B6B"/>
    <w:rsid w:val="00B108C1"/>
    <w:rsid w:val="00B112DD"/>
    <w:rsid w:val="00B113DA"/>
    <w:rsid w:val="00B204B3"/>
    <w:rsid w:val="00B24E9E"/>
    <w:rsid w:val="00B25997"/>
    <w:rsid w:val="00B25B81"/>
    <w:rsid w:val="00B25BC4"/>
    <w:rsid w:val="00B26D80"/>
    <w:rsid w:val="00B26F1B"/>
    <w:rsid w:val="00B277F0"/>
    <w:rsid w:val="00B3062A"/>
    <w:rsid w:val="00B34482"/>
    <w:rsid w:val="00B36002"/>
    <w:rsid w:val="00B37852"/>
    <w:rsid w:val="00B43004"/>
    <w:rsid w:val="00B433D0"/>
    <w:rsid w:val="00B43425"/>
    <w:rsid w:val="00B45757"/>
    <w:rsid w:val="00B50D1F"/>
    <w:rsid w:val="00B518F1"/>
    <w:rsid w:val="00B548EE"/>
    <w:rsid w:val="00B54B37"/>
    <w:rsid w:val="00B56B8D"/>
    <w:rsid w:val="00B56C53"/>
    <w:rsid w:val="00B57D03"/>
    <w:rsid w:val="00B60138"/>
    <w:rsid w:val="00B60F8D"/>
    <w:rsid w:val="00B70FC9"/>
    <w:rsid w:val="00B723F4"/>
    <w:rsid w:val="00B744E1"/>
    <w:rsid w:val="00B8019E"/>
    <w:rsid w:val="00B82184"/>
    <w:rsid w:val="00B824F7"/>
    <w:rsid w:val="00B8429A"/>
    <w:rsid w:val="00B85B00"/>
    <w:rsid w:val="00B87AAE"/>
    <w:rsid w:val="00B9179A"/>
    <w:rsid w:val="00B91F0C"/>
    <w:rsid w:val="00B9324E"/>
    <w:rsid w:val="00BA19E9"/>
    <w:rsid w:val="00BA39D1"/>
    <w:rsid w:val="00BA47A0"/>
    <w:rsid w:val="00BA7662"/>
    <w:rsid w:val="00BB17E5"/>
    <w:rsid w:val="00BB34DB"/>
    <w:rsid w:val="00BB4504"/>
    <w:rsid w:val="00BB6D4A"/>
    <w:rsid w:val="00BC5E02"/>
    <w:rsid w:val="00BD106C"/>
    <w:rsid w:val="00BD334E"/>
    <w:rsid w:val="00BD39CB"/>
    <w:rsid w:val="00BD3A7B"/>
    <w:rsid w:val="00BD6CB5"/>
    <w:rsid w:val="00BD75EC"/>
    <w:rsid w:val="00BF363E"/>
    <w:rsid w:val="00C043A4"/>
    <w:rsid w:val="00C049E0"/>
    <w:rsid w:val="00C04B1E"/>
    <w:rsid w:val="00C04C2E"/>
    <w:rsid w:val="00C062C4"/>
    <w:rsid w:val="00C07133"/>
    <w:rsid w:val="00C07D9D"/>
    <w:rsid w:val="00C20F53"/>
    <w:rsid w:val="00C223CB"/>
    <w:rsid w:val="00C24910"/>
    <w:rsid w:val="00C26A28"/>
    <w:rsid w:val="00C27283"/>
    <w:rsid w:val="00C3029B"/>
    <w:rsid w:val="00C335FA"/>
    <w:rsid w:val="00C340F1"/>
    <w:rsid w:val="00C43076"/>
    <w:rsid w:val="00C4380C"/>
    <w:rsid w:val="00C44638"/>
    <w:rsid w:val="00C44D22"/>
    <w:rsid w:val="00C4554B"/>
    <w:rsid w:val="00C519D8"/>
    <w:rsid w:val="00C5395D"/>
    <w:rsid w:val="00C5725F"/>
    <w:rsid w:val="00C57498"/>
    <w:rsid w:val="00C62077"/>
    <w:rsid w:val="00C638E1"/>
    <w:rsid w:val="00C67F12"/>
    <w:rsid w:val="00C70016"/>
    <w:rsid w:val="00C72244"/>
    <w:rsid w:val="00C72DF4"/>
    <w:rsid w:val="00C7466D"/>
    <w:rsid w:val="00C76873"/>
    <w:rsid w:val="00C81244"/>
    <w:rsid w:val="00C81B66"/>
    <w:rsid w:val="00C832D3"/>
    <w:rsid w:val="00C83FA0"/>
    <w:rsid w:val="00C84A43"/>
    <w:rsid w:val="00C850BE"/>
    <w:rsid w:val="00C851D8"/>
    <w:rsid w:val="00C8716B"/>
    <w:rsid w:val="00C90543"/>
    <w:rsid w:val="00C9409A"/>
    <w:rsid w:val="00CA0155"/>
    <w:rsid w:val="00CA01A6"/>
    <w:rsid w:val="00CA08EB"/>
    <w:rsid w:val="00CA13E6"/>
    <w:rsid w:val="00CA2F66"/>
    <w:rsid w:val="00CA5FAC"/>
    <w:rsid w:val="00CB0247"/>
    <w:rsid w:val="00CB14E1"/>
    <w:rsid w:val="00CB50EB"/>
    <w:rsid w:val="00CB54C3"/>
    <w:rsid w:val="00CB5E1D"/>
    <w:rsid w:val="00CB6F5E"/>
    <w:rsid w:val="00CB76F4"/>
    <w:rsid w:val="00CC0376"/>
    <w:rsid w:val="00CC16E2"/>
    <w:rsid w:val="00CC71C6"/>
    <w:rsid w:val="00CD0E93"/>
    <w:rsid w:val="00CD2367"/>
    <w:rsid w:val="00CD2BDB"/>
    <w:rsid w:val="00CD5CD8"/>
    <w:rsid w:val="00CE0CDE"/>
    <w:rsid w:val="00CE1F08"/>
    <w:rsid w:val="00CE240F"/>
    <w:rsid w:val="00CE4947"/>
    <w:rsid w:val="00CE511D"/>
    <w:rsid w:val="00CE5416"/>
    <w:rsid w:val="00CF185C"/>
    <w:rsid w:val="00CF37E8"/>
    <w:rsid w:val="00CF3C1F"/>
    <w:rsid w:val="00CF44AF"/>
    <w:rsid w:val="00CF6CDB"/>
    <w:rsid w:val="00D026B1"/>
    <w:rsid w:val="00D13037"/>
    <w:rsid w:val="00D1612A"/>
    <w:rsid w:val="00D227F6"/>
    <w:rsid w:val="00D23E5E"/>
    <w:rsid w:val="00D24219"/>
    <w:rsid w:val="00D25208"/>
    <w:rsid w:val="00D27E87"/>
    <w:rsid w:val="00D42768"/>
    <w:rsid w:val="00D42CCE"/>
    <w:rsid w:val="00D57B09"/>
    <w:rsid w:val="00D65C50"/>
    <w:rsid w:val="00D6715E"/>
    <w:rsid w:val="00D7011F"/>
    <w:rsid w:val="00D71E57"/>
    <w:rsid w:val="00D72190"/>
    <w:rsid w:val="00D73709"/>
    <w:rsid w:val="00D758D0"/>
    <w:rsid w:val="00D75DF0"/>
    <w:rsid w:val="00D76219"/>
    <w:rsid w:val="00D76564"/>
    <w:rsid w:val="00D801A6"/>
    <w:rsid w:val="00D80AFF"/>
    <w:rsid w:val="00D84B97"/>
    <w:rsid w:val="00D91F37"/>
    <w:rsid w:val="00D945A8"/>
    <w:rsid w:val="00D9673B"/>
    <w:rsid w:val="00DA0B45"/>
    <w:rsid w:val="00DA358E"/>
    <w:rsid w:val="00DA4632"/>
    <w:rsid w:val="00DB1E7E"/>
    <w:rsid w:val="00DB63D4"/>
    <w:rsid w:val="00DB6E9C"/>
    <w:rsid w:val="00DB7844"/>
    <w:rsid w:val="00DC15BC"/>
    <w:rsid w:val="00DC36D2"/>
    <w:rsid w:val="00DD0252"/>
    <w:rsid w:val="00DD19AB"/>
    <w:rsid w:val="00DD1A1B"/>
    <w:rsid w:val="00DD2EB5"/>
    <w:rsid w:val="00DD3C84"/>
    <w:rsid w:val="00DD407D"/>
    <w:rsid w:val="00DD4B03"/>
    <w:rsid w:val="00DE6023"/>
    <w:rsid w:val="00DE7DA8"/>
    <w:rsid w:val="00DF0B61"/>
    <w:rsid w:val="00DF2222"/>
    <w:rsid w:val="00DF2A7F"/>
    <w:rsid w:val="00DF7458"/>
    <w:rsid w:val="00E00BC1"/>
    <w:rsid w:val="00E01452"/>
    <w:rsid w:val="00E05CAF"/>
    <w:rsid w:val="00E1271C"/>
    <w:rsid w:val="00E15780"/>
    <w:rsid w:val="00E16156"/>
    <w:rsid w:val="00E16B60"/>
    <w:rsid w:val="00E22E15"/>
    <w:rsid w:val="00E31CC4"/>
    <w:rsid w:val="00E400B7"/>
    <w:rsid w:val="00E40C0E"/>
    <w:rsid w:val="00E41DEC"/>
    <w:rsid w:val="00E42F83"/>
    <w:rsid w:val="00E44268"/>
    <w:rsid w:val="00E52A13"/>
    <w:rsid w:val="00E52E88"/>
    <w:rsid w:val="00E5676B"/>
    <w:rsid w:val="00E56DFC"/>
    <w:rsid w:val="00E572E7"/>
    <w:rsid w:val="00E62571"/>
    <w:rsid w:val="00E6375C"/>
    <w:rsid w:val="00E67F3F"/>
    <w:rsid w:val="00E70EF9"/>
    <w:rsid w:val="00E8077D"/>
    <w:rsid w:val="00E80921"/>
    <w:rsid w:val="00E813AD"/>
    <w:rsid w:val="00E82DE6"/>
    <w:rsid w:val="00E84F88"/>
    <w:rsid w:val="00E85140"/>
    <w:rsid w:val="00E87164"/>
    <w:rsid w:val="00E91395"/>
    <w:rsid w:val="00E91C13"/>
    <w:rsid w:val="00E93E1C"/>
    <w:rsid w:val="00E96989"/>
    <w:rsid w:val="00EA2339"/>
    <w:rsid w:val="00EA488B"/>
    <w:rsid w:val="00EA55B5"/>
    <w:rsid w:val="00EB0D48"/>
    <w:rsid w:val="00EB35E1"/>
    <w:rsid w:val="00EB36D4"/>
    <w:rsid w:val="00EB62E1"/>
    <w:rsid w:val="00EB6ED3"/>
    <w:rsid w:val="00EC14EC"/>
    <w:rsid w:val="00EC1F3F"/>
    <w:rsid w:val="00EC2986"/>
    <w:rsid w:val="00EC3978"/>
    <w:rsid w:val="00EC4B19"/>
    <w:rsid w:val="00EC4FE1"/>
    <w:rsid w:val="00EC5378"/>
    <w:rsid w:val="00EC6041"/>
    <w:rsid w:val="00ED3F01"/>
    <w:rsid w:val="00ED469D"/>
    <w:rsid w:val="00ED637F"/>
    <w:rsid w:val="00EE3C64"/>
    <w:rsid w:val="00EE71ED"/>
    <w:rsid w:val="00EE7F29"/>
    <w:rsid w:val="00EF4CF6"/>
    <w:rsid w:val="00EF789B"/>
    <w:rsid w:val="00F00390"/>
    <w:rsid w:val="00F01631"/>
    <w:rsid w:val="00F01C4D"/>
    <w:rsid w:val="00F102DD"/>
    <w:rsid w:val="00F15AF3"/>
    <w:rsid w:val="00F16472"/>
    <w:rsid w:val="00F16C7B"/>
    <w:rsid w:val="00F303CA"/>
    <w:rsid w:val="00F30635"/>
    <w:rsid w:val="00F3231D"/>
    <w:rsid w:val="00F35C50"/>
    <w:rsid w:val="00F432AA"/>
    <w:rsid w:val="00F51497"/>
    <w:rsid w:val="00F51DF4"/>
    <w:rsid w:val="00F524F7"/>
    <w:rsid w:val="00F55A11"/>
    <w:rsid w:val="00F60F95"/>
    <w:rsid w:val="00F617EB"/>
    <w:rsid w:val="00F71D38"/>
    <w:rsid w:val="00F74C45"/>
    <w:rsid w:val="00F775D2"/>
    <w:rsid w:val="00F8100F"/>
    <w:rsid w:val="00F82A15"/>
    <w:rsid w:val="00F8413E"/>
    <w:rsid w:val="00F8588E"/>
    <w:rsid w:val="00F86472"/>
    <w:rsid w:val="00F86EBD"/>
    <w:rsid w:val="00F87BBF"/>
    <w:rsid w:val="00F87D44"/>
    <w:rsid w:val="00F9176C"/>
    <w:rsid w:val="00F92F38"/>
    <w:rsid w:val="00F92FC5"/>
    <w:rsid w:val="00F96475"/>
    <w:rsid w:val="00F96B4A"/>
    <w:rsid w:val="00FA2C68"/>
    <w:rsid w:val="00FA3712"/>
    <w:rsid w:val="00FA5B8C"/>
    <w:rsid w:val="00FB02B6"/>
    <w:rsid w:val="00FB51F4"/>
    <w:rsid w:val="00FC279A"/>
    <w:rsid w:val="00FC3028"/>
    <w:rsid w:val="00FC7584"/>
    <w:rsid w:val="00FD0D18"/>
    <w:rsid w:val="00FD5532"/>
    <w:rsid w:val="00FD71DD"/>
    <w:rsid w:val="00FE180D"/>
    <w:rsid w:val="00FE263C"/>
    <w:rsid w:val="00FE6158"/>
    <w:rsid w:val="00FF17B5"/>
    <w:rsid w:val="00FF79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F55A"/>
  <w15:docId w15:val="{CD4CC885-C5CB-4DDA-9C95-B64F1008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8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78F"/>
    <w:pPr>
      <w:ind w:left="720"/>
      <w:contextualSpacing/>
    </w:pPr>
  </w:style>
  <w:style w:type="paragraph" w:styleId="BalloonText">
    <w:name w:val="Balloon Text"/>
    <w:basedOn w:val="Normal"/>
    <w:link w:val="BalloonTextChar"/>
    <w:uiPriority w:val="99"/>
    <w:semiHidden/>
    <w:unhideWhenUsed/>
    <w:rsid w:val="00092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3A"/>
    <w:rPr>
      <w:rFonts w:ascii="Segoe UI" w:hAnsi="Segoe UI" w:cs="Segoe UI"/>
      <w:sz w:val="18"/>
      <w:szCs w:val="18"/>
      <w:lang w:val="hr-HR"/>
    </w:rPr>
  </w:style>
  <w:style w:type="character" w:styleId="CommentReference">
    <w:name w:val="annotation reference"/>
    <w:basedOn w:val="DefaultParagraphFont"/>
    <w:uiPriority w:val="99"/>
    <w:semiHidden/>
    <w:unhideWhenUsed/>
    <w:rsid w:val="00C44D22"/>
    <w:rPr>
      <w:sz w:val="16"/>
      <w:szCs w:val="16"/>
    </w:rPr>
  </w:style>
  <w:style w:type="paragraph" w:styleId="CommentText">
    <w:name w:val="annotation text"/>
    <w:basedOn w:val="Normal"/>
    <w:link w:val="CommentTextChar"/>
    <w:uiPriority w:val="99"/>
    <w:unhideWhenUsed/>
    <w:rsid w:val="00C44D22"/>
    <w:pPr>
      <w:spacing w:line="240" w:lineRule="auto"/>
    </w:pPr>
    <w:rPr>
      <w:sz w:val="20"/>
      <w:szCs w:val="20"/>
    </w:rPr>
  </w:style>
  <w:style w:type="character" w:customStyle="1" w:styleId="CommentTextChar">
    <w:name w:val="Comment Text Char"/>
    <w:basedOn w:val="DefaultParagraphFont"/>
    <w:link w:val="CommentText"/>
    <w:uiPriority w:val="99"/>
    <w:rsid w:val="00C44D22"/>
    <w:rPr>
      <w:sz w:val="20"/>
      <w:szCs w:val="20"/>
      <w:lang w:val="hr-HR"/>
    </w:rPr>
  </w:style>
  <w:style w:type="paragraph" w:styleId="NoSpacing">
    <w:name w:val="No Spacing"/>
    <w:uiPriority w:val="1"/>
    <w:qFormat/>
    <w:rsid w:val="0016035A"/>
    <w:pPr>
      <w:spacing w:after="0" w:line="240" w:lineRule="auto"/>
    </w:pPr>
    <w:rPr>
      <w:lang w:val="hr-HR"/>
    </w:rPr>
  </w:style>
  <w:style w:type="paragraph" w:styleId="CommentSubject">
    <w:name w:val="annotation subject"/>
    <w:basedOn w:val="CommentText"/>
    <w:next w:val="CommentText"/>
    <w:link w:val="CommentSubjectChar"/>
    <w:uiPriority w:val="99"/>
    <w:semiHidden/>
    <w:unhideWhenUsed/>
    <w:rsid w:val="00EA488B"/>
    <w:rPr>
      <w:b/>
      <w:bCs/>
    </w:rPr>
  </w:style>
  <w:style w:type="character" w:customStyle="1" w:styleId="CommentSubjectChar">
    <w:name w:val="Comment Subject Char"/>
    <w:basedOn w:val="CommentTextChar"/>
    <w:link w:val="CommentSubject"/>
    <w:uiPriority w:val="99"/>
    <w:semiHidden/>
    <w:rsid w:val="00EA488B"/>
    <w:rPr>
      <w:b/>
      <w:bCs/>
      <w:sz w:val="20"/>
      <w:szCs w:val="20"/>
      <w:lang w:val="hr-HR"/>
    </w:rPr>
  </w:style>
  <w:style w:type="paragraph" w:styleId="Revision">
    <w:name w:val="Revision"/>
    <w:hidden/>
    <w:uiPriority w:val="99"/>
    <w:semiHidden/>
    <w:rsid w:val="00441F16"/>
    <w:pPr>
      <w:spacing w:after="0" w:line="240" w:lineRule="auto"/>
    </w:pPr>
    <w:rPr>
      <w:lang w:val="hr-HR"/>
    </w:rPr>
  </w:style>
  <w:style w:type="table" w:styleId="TableGrid">
    <w:name w:val="Table Grid"/>
    <w:basedOn w:val="TableNormal"/>
    <w:uiPriority w:val="39"/>
    <w:rsid w:val="008F66EE"/>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0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502C"/>
    <w:rPr>
      <w:lang w:val="hr-HR"/>
    </w:rPr>
  </w:style>
  <w:style w:type="paragraph" w:styleId="Footer">
    <w:name w:val="footer"/>
    <w:basedOn w:val="Normal"/>
    <w:link w:val="FooterChar"/>
    <w:uiPriority w:val="99"/>
    <w:unhideWhenUsed/>
    <w:rsid w:val="008150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02C"/>
    <w:rPr>
      <w:lang w:val="hr-HR"/>
    </w:rPr>
  </w:style>
  <w:style w:type="paragraph" w:customStyle="1" w:styleId="t-9-8">
    <w:name w:val="t-9-8"/>
    <w:basedOn w:val="Normal"/>
    <w:rsid w:val="00450A6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4270">
      <w:bodyDiv w:val="1"/>
      <w:marLeft w:val="0"/>
      <w:marRight w:val="0"/>
      <w:marTop w:val="0"/>
      <w:marBottom w:val="0"/>
      <w:divBdr>
        <w:top w:val="none" w:sz="0" w:space="0" w:color="auto"/>
        <w:left w:val="none" w:sz="0" w:space="0" w:color="auto"/>
        <w:bottom w:val="none" w:sz="0" w:space="0" w:color="auto"/>
        <w:right w:val="none" w:sz="0" w:space="0" w:color="auto"/>
      </w:divBdr>
    </w:div>
    <w:div w:id="133837457">
      <w:bodyDiv w:val="1"/>
      <w:marLeft w:val="0"/>
      <w:marRight w:val="0"/>
      <w:marTop w:val="0"/>
      <w:marBottom w:val="0"/>
      <w:divBdr>
        <w:top w:val="none" w:sz="0" w:space="0" w:color="auto"/>
        <w:left w:val="none" w:sz="0" w:space="0" w:color="auto"/>
        <w:bottom w:val="none" w:sz="0" w:space="0" w:color="auto"/>
        <w:right w:val="none" w:sz="0" w:space="0" w:color="auto"/>
      </w:divBdr>
    </w:div>
    <w:div w:id="145904404">
      <w:bodyDiv w:val="1"/>
      <w:marLeft w:val="0"/>
      <w:marRight w:val="0"/>
      <w:marTop w:val="0"/>
      <w:marBottom w:val="0"/>
      <w:divBdr>
        <w:top w:val="none" w:sz="0" w:space="0" w:color="auto"/>
        <w:left w:val="none" w:sz="0" w:space="0" w:color="auto"/>
        <w:bottom w:val="none" w:sz="0" w:space="0" w:color="auto"/>
        <w:right w:val="none" w:sz="0" w:space="0" w:color="auto"/>
      </w:divBdr>
    </w:div>
    <w:div w:id="193352076">
      <w:bodyDiv w:val="1"/>
      <w:marLeft w:val="0"/>
      <w:marRight w:val="0"/>
      <w:marTop w:val="0"/>
      <w:marBottom w:val="0"/>
      <w:divBdr>
        <w:top w:val="none" w:sz="0" w:space="0" w:color="auto"/>
        <w:left w:val="none" w:sz="0" w:space="0" w:color="auto"/>
        <w:bottom w:val="none" w:sz="0" w:space="0" w:color="auto"/>
        <w:right w:val="none" w:sz="0" w:space="0" w:color="auto"/>
      </w:divBdr>
    </w:div>
    <w:div w:id="483350146">
      <w:bodyDiv w:val="1"/>
      <w:marLeft w:val="0"/>
      <w:marRight w:val="0"/>
      <w:marTop w:val="0"/>
      <w:marBottom w:val="0"/>
      <w:divBdr>
        <w:top w:val="none" w:sz="0" w:space="0" w:color="auto"/>
        <w:left w:val="none" w:sz="0" w:space="0" w:color="auto"/>
        <w:bottom w:val="none" w:sz="0" w:space="0" w:color="auto"/>
        <w:right w:val="none" w:sz="0" w:space="0" w:color="auto"/>
      </w:divBdr>
    </w:div>
    <w:div w:id="538469350">
      <w:bodyDiv w:val="1"/>
      <w:marLeft w:val="0"/>
      <w:marRight w:val="0"/>
      <w:marTop w:val="0"/>
      <w:marBottom w:val="0"/>
      <w:divBdr>
        <w:top w:val="none" w:sz="0" w:space="0" w:color="auto"/>
        <w:left w:val="none" w:sz="0" w:space="0" w:color="auto"/>
        <w:bottom w:val="none" w:sz="0" w:space="0" w:color="auto"/>
        <w:right w:val="none" w:sz="0" w:space="0" w:color="auto"/>
      </w:divBdr>
    </w:div>
    <w:div w:id="541673459">
      <w:bodyDiv w:val="1"/>
      <w:marLeft w:val="0"/>
      <w:marRight w:val="0"/>
      <w:marTop w:val="0"/>
      <w:marBottom w:val="0"/>
      <w:divBdr>
        <w:top w:val="none" w:sz="0" w:space="0" w:color="auto"/>
        <w:left w:val="none" w:sz="0" w:space="0" w:color="auto"/>
        <w:bottom w:val="none" w:sz="0" w:space="0" w:color="auto"/>
        <w:right w:val="none" w:sz="0" w:space="0" w:color="auto"/>
      </w:divBdr>
    </w:div>
    <w:div w:id="699013433">
      <w:bodyDiv w:val="1"/>
      <w:marLeft w:val="0"/>
      <w:marRight w:val="0"/>
      <w:marTop w:val="0"/>
      <w:marBottom w:val="0"/>
      <w:divBdr>
        <w:top w:val="none" w:sz="0" w:space="0" w:color="auto"/>
        <w:left w:val="none" w:sz="0" w:space="0" w:color="auto"/>
        <w:bottom w:val="none" w:sz="0" w:space="0" w:color="auto"/>
        <w:right w:val="none" w:sz="0" w:space="0" w:color="auto"/>
      </w:divBdr>
    </w:div>
    <w:div w:id="762264463">
      <w:bodyDiv w:val="1"/>
      <w:marLeft w:val="0"/>
      <w:marRight w:val="0"/>
      <w:marTop w:val="0"/>
      <w:marBottom w:val="0"/>
      <w:divBdr>
        <w:top w:val="none" w:sz="0" w:space="0" w:color="auto"/>
        <w:left w:val="none" w:sz="0" w:space="0" w:color="auto"/>
        <w:bottom w:val="none" w:sz="0" w:space="0" w:color="auto"/>
        <w:right w:val="none" w:sz="0" w:space="0" w:color="auto"/>
      </w:divBdr>
    </w:div>
    <w:div w:id="986127111">
      <w:bodyDiv w:val="1"/>
      <w:marLeft w:val="0"/>
      <w:marRight w:val="0"/>
      <w:marTop w:val="0"/>
      <w:marBottom w:val="0"/>
      <w:divBdr>
        <w:top w:val="none" w:sz="0" w:space="0" w:color="auto"/>
        <w:left w:val="none" w:sz="0" w:space="0" w:color="auto"/>
        <w:bottom w:val="none" w:sz="0" w:space="0" w:color="auto"/>
        <w:right w:val="none" w:sz="0" w:space="0" w:color="auto"/>
      </w:divBdr>
    </w:div>
    <w:div w:id="1061364545">
      <w:bodyDiv w:val="1"/>
      <w:marLeft w:val="0"/>
      <w:marRight w:val="0"/>
      <w:marTop w:val="0"/>
      <w:marBottom w:val="0"/>
      <w:divBdr>
        <w:top w:val="none" w:sz="0" w:space="0" w:color="auto"/>
        <w:left w:val="none" w:sz="0" w:space="0" w:color="auto"/>
        <w:bottom w:val="none" w:sz="0" w:space="0" w:color="auto"/>
        <w:right w:val="none" w:sz="0" w:space="0" w:color="auto"/>
      </w:divBdr>
    </w:div>
    <w:div w:id="1209948839">
      <w:bodyDiv w:val="1"/>
      <w:marLeft w:val="0"/>
      <w:marRight w:val="0"/>
      <w:marTop w:val="0"/>
      <w:marBottom w:val="0"/>
      <w:divBdr>
        <w:top w:val="none" w:sz="0" w:space="0" w:color="auto"/>
        <w:left w:val="none" w:sz="0" w:space="0" w:color="auto"/>
        <w:bottom w:val="none" w:sz="0" w:space="0" w:color="auto"/>
        <w:right w:val="none" w:sz="0" w:space="0" w:color="auto"/>
      </w:divBdr>
    </w:div>
    <w:div w:id="1298027277">
      <w:bodyDiv w:val="1"/>
      <w:marLeft w:val="0"/>
      <w:marRight w:val="0"/>
      <w:marTop w:val="0"/>
      <w:marBottom w:val="0"/>
      <w:divBdr>
        <w:top w:val="none" w:sz="0" w:space="0" w:color="auto"/>
        <w:left w:val="none" w:sz="0" w:space="0" w:color="auto"/>
        <w:bottom w:val="none" w:sz="0" w:space="0" w:color="auto"/>
        <w:right w:val="none" w:sz="0" w:space="0" w:color="auto"/>
      </w:divBdr>
    </w:div>
    <w:div w:id="1434982839">
      <w:bodyDiv w:val="1"/>
      <w:marLeft w:val="0"/>
      <w:marRight w:val="0"/>
      <w:marTop w:val="0"/>
      <w:marBottom w:val="0"/>
      <w:divBdr>
        <w:top w:val="none" w:sz="0" w:space="0" w:color="auto"/>
        <w:left w:val="none" w:sz="0" w:space="0" w:color="auto"/>
        <w:bottom w:val="none" w:sz="0" w:space="0" w:color="auto"/>
        <w:right w:val="none" w:sz="0" w:space="0" w:color="auto"/>
      </w:divBdr>
    </w:div>
    <w:div w:id="1498569694">
      <w:bodyDiv w:val="1"/>
      <w:marLeft w:val="0"/>
      <w:marRight w:val="0"/>
      <w:marTop w:val="0"/>
      <w:marBottom w:val="0"/>
      <w:divBdr>
        <w:top w:val="none" w:sz="0" w:space="0" w:color="auto"/>
        <w:left w:val="none" w:sz="0" w:space="0" w:color="auto"/>
        <w:bottom w:val="none" w:sz="0" w:space="0" w:color="auto"/>
        <w:right w:val="none" w:sz="0" w:space="0" w:color="auto"/>
      </w:divBdr>
    </w:div>
    <w:div w:id="1506435526">
      <w:bodyDiv w:val="1"/>
      <w:marLeft w:val="0"/>
      <w:marRight w:val="0"/>
      <w:marTop w:val="0"/>
      <w:marBottom w:val="0"/>
      <w:divBdr>
        <w:top w:val="none" w:sz="0" w:space="0" w:color="auto"/>
        <w:left w:val="none" w:sz="0" w:space="0" w:color="auto"/>
        <w:bottom w:val="none" w:sz="0" w:space="0" w:color="auto"/>
        <w:right w:val="none" w:sz="0" w:space="0" w:color="auto"/>
      </w:divBdr>
    </w:div>
    <w:div w:id="1783182668">
      <w:bodyDiv w:val="1"/>
      <w:marLeft w:val="0"/>
      <w:marRight w:val="0"/>
      <w:marTop w:val="0"/>
      <w:marBottom w:val="0"/>
      <w:divBdr>
        <w:top w:val="none" w:sz="0" w:space="0" w:color="auto"/>
        <w:left w:val="none" w:sz="0" w:space="0" w:color="auto"/>
        <w:bottom w:val="none" w:sz="0" w:space="0" w:color="auto"/>
        <w:right w:val="none" w:sz="0" w:space="0" w:color="auto"/>
      </w:divBdr>
    </w:div>
    <w:div w:id="1787693568">
      <w:bodyDiv w:val="1"/>
      <w:marLeft w:val="0"/>
      <w:marRight w:val="0"/>
      <w:marTop w:val="0"/>
      <w:marBottom w:val="0"/>
      <w:divBdr>
        <w:top w:val="none" w:sz="0" w:space="0" w:color="auto"/>
        <w:left w:val="none" w:sz="0" w:space="0" w:color="auto"/>
        <w:bottom w:val="none" w:sz="0" w:space="0" w:color="auto"/>
        <w:right w:val="none" w:sz="0" w:space="0" w:color="auto"/>
      </w:divBdr>
    </w:div>
    <w:div w:id="18474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6C2B-3C2E-4951-9FA1-0091A1BE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38248</Words>
  <Characters>218020</Characters>
  <Application>Microsoft Office Word</Application>
  <DocSecurity>0</DocSecurity>
  <Lines>1816</Lines>
  <Paragraphs>511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255757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Jasnica Garasic</dc:creator>
  <cp:lastModifiedBy>Sanja Duspara</cp:lastModifiedBy>
  <cp:revision>3</cp:revision>
  <cp:lastPrinted>2021-12-02T13:04:00Z</cp:lastPrinted>
  <dcterms:created xsi:type="dcterms:W3CDTF">2022-02-17T14:07:00Z</dcterms:created>
  <dcterms:modified xsi:type="dcterms:W3CDTF">2022-02-17T14:14:00Z</dcterms:modified>
</cp:coreProperties>
</file>