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2CE" w:rsidRPr="002162CE" w:rsidRDefault="008627CF" w:rsidP="008627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62C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</w:t>
      </w:r>
      <w:r w:rsidRPr="002162C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Pr="002162C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 R I J E D L O G</w:t>
      </w:r>
    </w:p>
    <w:p w:rsidR="002162CE" w:rsidRDefault="002162CE" w:rsidP="002162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25CE3" w:rsidRDefault="00825CE3" w:rsidP="002162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25CE3" w:rsidRPr="002162CE" w:rsidRDefault="00825CE3" w:rsidP="002162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62CE" w:rsidRPr="002162CE" w:rsidRDefault="002162CE" w:rsidP="002162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162C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 temelju članka 56. stav</w:t>
      </w:r>
      <w:r w:rsidR="008627CF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2162CE">
        <w:rPr>
          <w:rFonts w:ascii="Times New Roman" w:eastAsia="Times New Roman" w:hAnsi="Times New Roman" w:cs="Times New Roman"/>
          <w:sz w:val="24"/>
          <w:szCs w:val="24"/>
          <w:lang w:eastAsia="hr-HR"/>
        </w:rPr>
        <w:t>ka 1.</w:t>
      </w:r>
      <w:r w:rsidR="006E36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4.</w:t>
      </w:r>
      <w:r w:rsidRPr="002162C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Zakona o obrani (</w:t>
      </w:r>
      <w:r w:rsidR="00825CE3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Pr="002162CE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novine</w:t>
      </w:r>
      <w:r w:rsidR="00825CE3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Pr="002162CE">
        <w:rPr>
          <w:rFonts w:ascii="Times New Roman" w:eastAsia="Times New Roman" w:hAnsi="Times New Roman" w:cs="Times New Roman"/>
          <w:sz w:val="24"/>
          <w:szCs w:val="24"/>
          <w:lang w:eastAsia="hr-HR"/>
        </w:rPr>
        <w:t>, br. 73/13</w:t>
      </w:r>
      <w:r w:rsidR="00825CE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2162CE">
        <w:rPr>
          <w:rFonts w:ascii="Times New Roman" w:eastAsia="Times New Roman" w:hAnsi="Times New Roman" w:cs="Times New Roman"/>
          <w:sz w:val="24"/>
          <w:szCs w:val="24"/>
          <w:lang w:eastAsia="hr-HR"/>
        </w:rPr>
        <w:t>, 75/15</w:t>
      </w:r>
      <w:r w:rsidR="00825CE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2162CE">
        <w:rPr>
          <w:rFonts w:ascii="Times New Roman" w:eastAsia="Times New Roman" w:hAnsi="Times New Roman" w:cs="Times New Roman"/>
          <w:sz w:val="24"/>
          <w:szCs w:val="24"/>
          <w:lang w:eastAsia="hr-HR"/>
        </w:rPr>
        <w:t>, 27/16</w:t>
      </w:r>
      <w:r w:rsidR="00825CE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2162CE">
        <w:rPr>
          <w:rFonts w:ascii="Times New Roman" w:eastAsia="Times New Roman" w:hAnsi="Times New Roman" w:cs="Times New Roman"/>
          <w:sz w:val="24"/>
          <w:szCs w:val="24"/>
          <w:lang w:eastAsia="hr-HR"/>
        </w:rPr>
        <w:t>, 110/17</w:t>
      </w:r>
      <w:r w:rsidR="00825CE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2162C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– Odluka Ustavnog suda Republike Hrvatske, 30/18</w:t>
      </w:r>
      <w:r w:rsidR="00825CE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2162C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70/19</w:t>
      </w:r>
      <w:r w:rsidR="00825CE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2162C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Vlada Republike Hrvatske </w:t>
      </w:r>
      <w:r w:rsidR="00825C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je, </w:t>
      </w:r>
      <w:r w:rsidRPr="002162CE">
        <w:rPr>
          <w:rFonts w:ascii="Times New Roman" w:eastAsia="Times New Roman" w:hAnsi="Times New Roman" w:cs="Times New Roman"/>
          <w:sz w:val="24"/>
          <w:szCs w:val="24"/>
          <w:lang w:eastAsia="hr-HR"/>
        </w:rPr>
        <w:t>uz prethodnu suglasnost Predsjednika Republike Hrvatske</w:t>
      </w:r>
      <w:r w:rsidR="00825CE3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2162C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sjednici održanoj _________ </w:t>
      </w:r>
      <w:r w:rsidR="00825CE3">
        <w:rPr>
          <w:rFonts w:ascii="Times New Roman" w:eastAsia="Times New Roman" w:hAnsi="Times New Roman" w:cs="Times New Roman"/>
          <w:sz w:val="24"/>
          <w:szCs w:val="24"/>
          <w:lang w:eastAsia="hr-HR"/>
        </w:rPr>
        <w:t>donijela</w:t>
      </w:r>
    </w:p>
    <w:p w:rsidR="002162CE" w:rsidRPr="002162CE" w:rsidRDefault="002162CE" w:rsidP="002162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2162CE" w:rsidRPr="002162CE" w:rsidRDefault="002162CE" w:rsidP="002162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2162CE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 xml:space="preserve">O D L U K U </w:t>
      </w:r>
    </w:p>
    <w:p w:rsidR="002162CE" w:rsidRPr="002162CE" w:rsidRDefault="002162CE" w:rsidP="002162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:rsidR="002162CE" w:rsidRPr="002162CE" w:rsidRDefault="002162CE" w:rsidP="002162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162C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o prelasku granice Republike Hrvatske Oru</w:t>
      </w:r>
      <w:r w:rsidR="008627C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žanih snaga Republike Hrvatske </w:t>
      </w:r>
      <w:r w:rsidRPr="002162C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radi pružanja humanitarne pomoći u Republici Sloveniji u uklanjanju posljedica olujnog nevremena </w:t>
      </w:r>
    </w:p>
    <w:p w:rsidR="002162CE" w:rsidRPr="002162CE" w:rsidRDefault="002162CE" w:rsidP="002162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2162CE" w:rsidRPr="002162CE" w:rsidRDefault="002162CE" w:rsidP="002162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2162CE" w:rsidRPr="002162CE" w:rsidRDefault="002162CE" w:rsidP="002162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2162CE" w:rsidRPr="002162CE" w:rsidRDefault="002162CE" w:rsidP="002162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162C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I. </w:t>
      </w:r>
    </w:p>
    <w:p w:rsidR="002162CE" w:rsidRPr="002162CE" w:rsidRDefault="002162CE" w:rsidP="002162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294105" w:rsidRDefault="002162CE" w:rsidP="002941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62C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94105">
        <w:rPr>
          <w:rFonts w:ascii="Times New Roman" w:eastAsia="Times New Roman" w:hAnsi="Times New Roman" w:cs="Times New Roman"/>
          <w:sz w:val="24"/>
          <w:szCs w:val="24"/>
          <w:lang w:eastAsia="hr-HR"/>
        </w:rPr>
        <w:t>Odobrava se prelazak granice Republike Hrvatske Oružanim snagama Republike Hrvatske radi pružanja humanitarne pomoći u uklanjanju posljedica olujnog nevremena</w:t>
      </w:r>
      <w:r w:rsidR="0029410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294105">
        <w:rPr>
          <w:rFonts w:ascii="Times New Roman" w:eastAsia="Times New Roman" w:hAnsi="Times New Roman" w:cs="Times New Roman"/>
          <w:sz w:val="24"/>
          <w:szCs w:val="24"/>
          <w:lang w:eastAsia="hr-HR"/>
        </w:rPr>
        <w:t>u Republici Sloveniji korištenjem jednog helikoptera Mi-171Sh Hrvatskoga ratnoga zrakoplovstva s 8 (osam) pripadnika Oružanih snaga Republike Hrvatske te drugih materijalnih sredst</w:t>
      </w:r>
      <w:r w:rsidR="005B0DE8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bookmarkStart w:id="0" w:name="_GoBack"/>
      <w:bookmarkEnd w:id="0"/>
      <w:r w:rsidR="00294105">
        <w:rPr>
          <w:rFonts w:ascii="Times New Roman" w:eastAsia="Times New Roman" w:hAnsi="Times New Roman" w:cs="Times New Roman"/>
          <w:sz w:val="24"/>
          <w:szCs w:val="24"/>
          <w:lang w:eastAsia="hr-HR"/>
        </w:rPr>
        <w:t>va Oružanih snaga Republike Hrvatske sukladno iskazanim potrebama Republike Slovenije i mogućnostima Oružanih snaga Republike Hrvatske.</w:t>
      </w:r>
    </w:p>
    <w:p w:rsidR="002162CE" w:rsidRPr="002162CE" w:rsidRDefault="002162CE" w:rsidP="002941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2162CE" w:rsidRPr="002162CE" w:rsidRDefault="002162CE" w:rsidP="002162C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2162CE" w:rsidRPr="002162CE" w:rsidRDefault="002162CE" w:rsidP="002162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162C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II. </w:t>
      </w:r>
    </w:p>
    <w:p w:rsidR="002162CE" w:rsidRPr="002162CE" w:rsidRDefault="002162CE" w:rsidP="002162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62CE" w:rsidRPr="002162CE" w:rsidRDefault="002162CE" w:rsidP="008627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62C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 Odluka stupa na snagu danom donošenja. </w:t>
      </w:r>
    </w:p>
    <w:p w:rsidR="002162CE" w:rsidRPr="002162CE" w:rsidRDefault="002162CE" w:rsidP="002162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2162CE" w:rsidRPr="002162CE" w:rsidRDefault="002162CE" w:rsidP="002162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62C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2162CE" w:rsidRPr="002162CE" w:rsidRDefault="002162CE" w:rsidP="002162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62CE" w:rsidRPr="002162CE" w:rsidRDefault="002162CE" w:rsidP="002162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2162CE" w:rsidRPr="002162CE" w:rsidRDefault="002162CE" w:rsidP="002162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62CE" w:rsidRPr="008627CF" w:rsidRDefault="002162CE" w:rsidP="00216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627C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KLASA:</w:t>
      </w:r>
    </w:p>
    <w:p w:rsidR="002162CE" w:rsidRPr="008627CF" w:rsidRDefault="002162CE" w:rsidP="00216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627C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UBROJ: </w:t>
      </w:r>
    </w:p>
    <w:p w:rsidR="002162CE" w:rsidRPr="008627CF" w:rsidRDefault="002162CE" w:rsidP="00216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2162CE" w:rsidRPr="008627CF" w:rsidRDefault="002162CE" w:rsidP="00216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627C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Zagreb,</w:t>
      </w:r>
    </w:p>
    <w:p w:rsidR="002162CE" w:rsidRPr="008627CF" w:rsidRDefault="002162CE" w:rsidP="002162CE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627C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P R E D S J E D N I K </w:t>
      </w:r>
    </w:p>
    <w:p w:rsidR="002162CE" w:rsidRPr="008627CF" w:rsidRDefault="002162CE" w:rsidP="002162CE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2162CE" w:rsidRPr="008627CF" w:rsidRDefault="002162CE" w:rsidP="002162CE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627C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mr. sc. Andrej Plenković</w:t>
      </w:r>
    </w:p>
    <w:p w:rsidR="00AD56FD" w:rsidRDefault="00AD56FD"/>
    <w:p w:rsidR="00EE17F3" w:rsidRDefault="00EE17F3"/>
    <w:p w:rsidR="00EE17F3" w:rsidRDefault="00EE17F3"/>
    <w:p w:rsidR="00EE17F3" w:rsidRDefault="00EE17F3"/>
    <w:p w:rsidR="00EE17F3" w:rsidRDefault="00EE17F3"/>
    <w:sectPr w:rsidR="00EE17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590"/>
    <w:rsid w:val="002044FC"/>
    <w:rsid w:val="002162CE"/>
    <w:rsid w:val="00294105"/>
    <w:rsid w:val="002B1255"/>
    <w:rsid w:val="00444A82"/>
    <w:rsid w:val="00550BE6"/>
    <w:rsid w:val="005B0DE8"/>
    <w:rsid w:val="006E3601"/>
    <w:rsid w:val="007A4C0F"/>
    <w:rsid w:val="00825CE3"/>
    <w:rsid w:val="008627CF"/>
    <w:rsid w:val="00A1210A"/>
    <w:rsid w:val="00AD56FD"/>
    <w:rsid w:val="00C35590"/>
    <w:rsid w:val="00D53306"/>
    <w:rsid w:val="00DC0EB3"/>
    <w:rsid w:val="00DF2206"/>
    <w:rsid w:val="00EE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A6A8E"/>
  <w15:docId w15:val="{EF7391FC-2F49-4AED-8E3E-F4066011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0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B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MORH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1. PERIĆ</dc:creator>
  <cp:lastModifiedBy>Nina Ban Glasnović</cp:lastModifiedBy>
  <cp:revision>11</cp:revision>
  <cp:lastPrinted>2023-08-06T14:30:00Z</cp:lastPrinted>
  <dcterms:created xsi:type="dcterms:W3CDTF">2023-08-06T12:09:00Z</dcterms:created>
  <dcterms:modified xsi:type="dcterms:W3CDTF">2023-08-07T09:45:00Z</dcterms:modified>
</cp:coreProperties>
</file>