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6EDAA" w14:textId="77777777" w:rsidR="00DE7D92" w:rsidRPr="00CD20CB" w:rsidRDefault="002155FB" w:rsidP="00DE7D92">
      <w:pPr>
        <w:jc w:val="center"/>
        <w:rPr>
          <w:rFonts w:eastAsia="Calibri"/>
          <w:sz w:val="28"/>
        </w:rPr>
      </w:pPr>
      <w:r w:rsidRPr="00CD20CB">
        <w:rPr>
          <w:rFonts w:ascii="Calibri" w:eastAsia="Calibri" w:hAnsi="Calibri" w:cs="Arial"/>
          <w:noProof/>
        </w:rPr>
        <w:drawing>
          <wp:inline distT="0" distB="0" distL="0" distR="0">
            <wp:extent cx="504825" cy="68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84A5C" w14:textId="77777777" w:rsidR="00DE7D92" w:rsidRPr="00CD20CB" w:rsidRDefault="00DE7D92" w:rsidP="00DE7D92">
      <w:pPr>
        <w:jc w:val="center"/>
        <w:rPr>
          <w:rFonts w:eastAsia="Calibri"/>
          <w:sz w:val="28"/>
        </w:rPr>
      </w:pPr>
    </w:p>
    <w:p w14:paraId="2BC9565B" w14:textId="77777777" w:rsidR="00DE7D92" w:rsidRPr="00CD20CB" w:rsidRDefault="00DE7D92" w:rsidP="00DE7D92">
      <w:pPr>
        <w:spacing w:before="60" w:after="1680"/>
        <w:jc w:val="center"/>
        <w:rPr>
          <w:sz w:val="28"/>
        </w:rPr>
      </w:pPr>
      <w:r w:rsidRPr="00CD20CB">
        <w:rPr>
          <w:sz w:val="28"/>
        </w:rPr>
        <w:t>VLADA REPUBLIKE HRVATSKE</w:t>
      </w:r>
    </w:p>
    <w:p w14:paraId="6602BDF8" w14:textId="405955D5" w:rsidR="00DE7D92" w:rsidRPr="00CD20CB" w:rsidRDefault="00DE7D92" w:rsidP="00DE7D92">
      <w:pPr>
        <w:spacing w:after="2400"/>
        <w:ind w:left="5664" w:firstLine="708"/>
      </w:pPr>
      <w:r w:rsidRPr="00CD20CB">
        <w:t xml:space="preserve">Zagreb, </w:t>
      </w:r>
      <w:r w:rsidR="00A43A1E">
        <w:t>2</w:t>
      </w:r>
      <w:bookmarkStart w:id="0" w:name="_GoBack"/>
      <w:bookmarkEnd w:id="0"/>
      <w:r w:rsidRPr="00CD20CB">
        <w:t xml:space="preserve">. </w:t>
      </w:r>
      <w:r w:rsidR="000F0B94" w:rsidRPr="00CD20CB">
        <w:t>lipnja</w:t>
      </w:r>
      <w:r w:rsidRPr="00CD20CB">
        <w:t xml:space="preserve"> 2023. </w:t>
      </w:r>
    </w:p>
    <w:p w14:paraId="123EB5ED" w14:textId="77777777" w:rsidR="00DE7D92" w:rsidRPr="00CD20CB" w:rsidRDefault="00DE7D92" w:rsidP="00DE7D92">
      <w:pPr>
        <w:spacing w:line="360" w:lineRule="auto"/>
      </w:pPr>
      <w:r w:rsidRPr="00CD20CB">
        <w:t>__________________________________________________________________________</w:t>
      </w:r>
    </w:p>
    <w:p w14:paraId="7143EC99" w14:textId="77777777" w:rsidR="00DE7D92" w:rsidRPr="00CD20CB" w:rsidRDefault="00DE7D92" w:rsidP="00DE7D92">
      <w:pPr>
        <w:spacing w:line="360" w:lineRule="auto"/>
        <w:rPr>
          <w:b/>
          <w:smallCaps/>
        </w:rPr>
        <w:sectPr w:rsidR="00DE7D92" w:rsidRPr="00CD20CB" w:rsidSect="00DE7D92">
          <w:headerReference w:type="default" r:id="rId9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E7D92" w:rsidRPr="00CD20CB" w14:paraId="5E5C0DFD" w14:textId="77777777" w:rsidTr="007B3920">
        <w:tc>
          <w:tcPr>
            <w:tcW w:w="1951" w:type="dxa"/>
            <w:hideMark/>
          </w:tcPr>
          <w:p w14:paraId="55D89B19" w14:textId="77777777" w:rsidR="00DE7D92" w:rsidRPr="00CD20CB" w:rsidRDefault="00DE7D92" w:rsidP="007B3920">
            <w:pPr>
              <w:spacing w:line="360" w:lineRule="auto"/>
            </w:pPr>
            <w:r w:rsidRPr="00CD20CB">
              <w:rPr>
                <w:b/>
                <w:smallCaps/>
              </w:rPr>
              <w:t>Predlagatelj</w:t>
            </w:r>
            <w:r w:rsidRPr="00CD20CB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71C2EF1D" w14:textId="77777777" w:rsidR="00DE7D92" w:rsidRPr="00CD20CB" w:rsidRDefault="00DE7D92" w:rsidP="007B3920">
            <w:pPr>
              <w:spacing w:line="360" w:lineRule="auto"/>
            </w:pPr>
            <w:r w:rsidRPr="00CD20CB">
              <w:t>Ministarstvo znanosti i obrazovanja</w:t>
            </w:r>
          </w:p>
        </w:tc>
      </w:tr>
    </w:tbl>
    <w:p w14:paraId="0C9196D4" w14:textId="77777777" w:rsidR="00DE7D92" w:rsidRPr="00CD20CB" w:rsidRDefault="00DE7D92" w:rsidP="00DE7D92">
      <w:pPr>
        <w:spacing w:line="360" w:lineRule="auto"/>
      </w:pPr>
      <w:r w:rsidRPr="00CD20CB">
        <w:t>_________________________________________________________________________</w:t>
      </w:r>
    </w:p>
    <w:p w14:paraId="4853F66B" w14:textId="77777777" w:rsidR="00DE7D92" w:rsidRPr="00CD20CB" w:rsidRDefault="00DE7D92" w:rsidP="00DE7D92">
      <w:pPr>
        <w:spacing w:line="360" w:lineRule="auto"/>
        <w:rPr>
          <w:b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DE7D92" w:rsidRPr="00CD20CB" w14:paraId="66F12BDB" w14:textId="77777777" w:rsidTr="007B3920">
        <w:tc>
          <w:tcPr>
            <w:tcW w:w="1951" w:type="dxa"/>
            <w:hideMark/>
          </w:tcPr>
          <w:p w14:paraId="58213193" w14:textId="77777777" w:rsidR="00DE7D92" w:rsidRPr="00CD20CB" w:rsidRDefault="00DE7D92" w:rsidP="007B3920">
            <w:pPr>
              <w:spacing w:line="360" w:lineRule="auto"/>
            </w:pPr>
            <w:r w:rsidRPr="00CD20CB">
              <w:rPr>
                <w:b/>
                <w:smallCaps/>
              </w:rPr>
              <w:t>Predmet</w:t>
            </w:r>
            <w:r w:rsidRPr="00CD20CB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0C77B1EB" w14:textId="77777777" w:rsidR="00DE7D92" w:rsidRPr="00CD20CB" w:rsidRDefault="000F0B94" w:rsidP="000F0B94">
            <w:pPr>
              <w:spacing w:line="360" w:lineRule="auto"/>
            </w:pPr>
            <w:r w:rsidRPr="00CD20CB">
              <w:rPr>
                <w:snapToGrid w:val="0"/>
              </w:rPr>
              <w:t>Nacrt k</w:t>
            </w:r>
            <w:r w:rsidR="00DE7D92" w:rsidRPr="00CD20CB">
              <w:rPr>
                <w:snapToGrid w:val="0"/>
              </w:rPr>
              <w:t>onačn</w:t>
            </w:r>
            <w:r w:rsidRPr="00CD20CB">
              <w:rPr>
                <w:snapToGrid w:val="0"/>
              </w:rPr>
              <w:t>og</w:t>
            </w:r>
            <w:r w:rsidR="00DE7D92" w:rsidRPr="00CD20CB">
              <w:rPr>
                <w:snapToGrid w:val="0"/>
              </w:rPr>
              <w:t xml:space="preserve"> prijedlog</w:t>
            </w:r>
            <w:r w:rsidRPr="00CD20CB">
              <w:rPr>
                <w:snapToGrid w:val="0"/>
              </w:rPr>
              <w:t>a</w:t>
            </w:r>
            <w:r w:rsidR="00DE7D92" w:rsidRPr="00CD20CB">
              <w:rPr>
                <w:snapToGrid w:val="0"/>
              </w:rPr>
              <w:t xml:space="preserve"> zakona o potvrđivanju</w:t>
            </w:r>
            <w:r w:rsidR="00333DF4" w:rsidRPr="00CD20CB">
              <w:rPr>
                <w:snapToGrid w:val="0"/>
              </w:rPr>
              <w:t xml:space="preserve"> </w:t>
            </w:r>
            <w:r w:rsidR="00DE7D92" w:rsidRPr="00CD20CB">
              <w:rPr>
                <w:snapToGrid w:val="0"/>
              </w:rPr>
              <w:t>Sporazuma o europskoj državi sudionici između Republike Hrvatske i Europske svemirske agencije</w:t>
            </w:r>
          </w:p>
        </w:tc>
      </w:tr>
    </w:tbl>
    <w:p w14:paraId="4D2C6632" w14:textId="77777777" w:rsidR="00DE7D92" w:rsidRPr="00CD20CB" w:rsidRDefault="00DE7D92" w:rsidP="00DE7D92">
      <w:pPr>
        <w:tabs>
          <w:tab w:val="left" w:pos="1843"/>
        </w:tabs>
        <w:spacing w:line="360" w:lineRule="auto"/>
        <w:ind w:left="1843" w:hanging="1843"/>
      </w:pPr>
      <w:r w:rsidRPr="00CD20CB">
        <w:t>__________________________________________________________________________</w:t>
      </w:r>
    </w:p>
    <w:p w14:paraId="3B596CBF" w14:textId="77777777" w:rsidR="00DE7D92" w:rsidRPr="00CD20CB" w:rsidRDefault="00DE7D92" w:rsidP="00DE7D92">
      <w:pPr>
        <w:spacing w:line="360" w:lineRule="auto"/>
        <w:rPr>
          <w:b/>
          <w:smallCaps/>
        </w:rPr>
      </w:pPr>
    </w:p>
    <w:p w14:paraId="70ADBA65" w14:textId="77777777" w:rsidR="00380B21" w:rsidRPr="00CD20CB" w:rsidRDefault="00380B21" w:rsidP="00DE7D92">
      <w:pPr>
        <w:spacing w:line="360" w:lineRule="auto"/>
        <w:rPr>
          <w:b/>
          <w:smallCaps/>
        </w:rPr>
      </w:pPr>
    </w:p>
    <w:p w14:paraId="53D49AD1" w14:textId="77777777" w:rsidR="00380B21" w:rsidRPr="00CD20CB" w:rsidRDefault="00380B21" w:rsidP="00DE7D92">
      <w:pPr>
        <w:spacing w:line="360" w:lineRule="auto"/>
        <w:rPr>
          <w:b/>
          <w:smallCaps/>
        </w:rPr>
      </w:pPr>
    </w:p>
    <w:p w14:paraId="1E4433F2" w14:textId="77777777" w:rsidR="00380B21" w:rsidRPr="00CD20CB" w:rsidRDefault="00380B21" w:rsidP="00DE7D92">
      <w:pPr>
        <w:spacing w:line="360" w:lineRule="auto"/>
        <w:rPr>
          <w:b/>
          <w:smallCaps/>
        </w:rPr>
      </w:pPr>
    </w:p>
    <w:p w14:paraId="39899398" w14:textId="77777777" w:rsidR="00380B21" w:rsidRPr="00CD20CB" w:rsidRDefault="00380B21" w:rsidP="00DE7D92">
      <w:pPr>
        <w:spacing w:line="360" w:lineRule="auto"/>
        <w:rPr>
          <w:b/>
          <w:smallCaps/>
        </w:rPr>
      </w:pPr>
    </w:p>
    <w:p w14:paraId="6DF00F66" w14:textId="77777777" w:rsidR="00380B21" w:rsidRPr="00CD20CB" w:rsidRDefault="00380B21" w:rsidP="00DE7D92">
      <w:pPr>
        <w:spacing w:line="360" w:lineRule="auto"/>
        <w:rPr>
          <w:b/>
          <w:smallCaps/>
        </w:rPr>
      </w:pPr>
    </w:p>
    <w:p w14:paraId="2D8BAC73" w14:textId="77777777" w:rsidR="00380B21" w:rsidRPr="00CD20CB" w:rsidRDefault="00380B21" w:rsidP="00DE7D92">
      <w:pPr>
        <w:spacing w:line="360" w:lineRule="auto"/>
        <w:rPr>
          <w:b/>
          <w:smallCaps/>
        </w:rPr>
      </w:pPr>
    </w:p>
    <w:p w14:paraId="62637CEF" w14:textId="77777777" w:rsidR="00380B21" w:rsidRPr="00CD20CB" w:rsidRDefault="00380B21" w:rsidP="00DE7D92">
      <w:pPr>
        <w:spacing w:line="360" w:lineRule="auto"/>
        <w:rPr>
          <w:b/>
          <w:smallCaps/>
        </w:rPr>
      </w:pPr>
    </w:p>
    <w:p w14:paraId="1DBCCFC4" w14:textId="77777777" w:rsidR="00380B21" w:rsidRPr="00CD20CB" w:rsidRDefault="00380B21" w:rsidP="00DE7D92">
      <w:pPr>
        <w:spacing w:line="360" w:lineRule="auto"/>
        <w:rPr>
          <w:b/>
          <w:smallCaps/>
        </w:rPr>
      </w:pPr>
    </w:p>
    <w:p w14:paraId="6F7B5E1A" w14:textId="77777777" w:rsidR="000F0B94" w:rsidRPr="00CD20CB" w:rsidRDefault="000F0B94" w:rsidP="00DE7D92">
      <w:pPr>
        <w:spacing w:line="360" w:lineRule="auto"/>
        <w:rPr>
          <w:b/>
          <w:smallCaps/>
        </w:rPr>
      </w:pPr>
    </w:p>
    <w:p w14:paraId="6AD60BB8" w14:textId="77777777" w:rsidR="00380B21" w:rsidRPr="00CD20CB" w:rsidRDefault="00380B21" w:rsidP="00380B21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CD20CB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308C90D9" w14:textId="77777777" w:rsidR="00380B21" w:rsidRPr="00CD20CB" w:rsidRDefault="00380B21" w:rsidP="00DE7D92">
      <w:pPr>
        <w:spacing w:line="360" w:lineRule="auto"/>
        <w:rPr>
          <w:b/>
          <w:smallCaps/>
        </w:rPr>
      </w:pPr>
    </w:p>
    <w:p w14:paraId="1B9DAA2E" w14:textId="77777777" w:rsidR="00380B21" w:rsidRPr="00CD20CB" w:rsidRDefault="00380B21" w:rsidP="00DE7D92">
      <w:pPr>
        <w:spacing w:line="360" w:lineRule="auto"/>
        <w:rPr>
          <w:b/>
          <w:smallCaps/>
        </w:rPr>
        <w:sectPr w:rsidR="00380B21" w:rsidRPr="00CD20CB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0A9655EB" w14:textId="77777777" w:rsidR="00333DF4" w:rsidRPr="00CD20CB" w:rsidRDefault="00333DF4" w:rsidP="000F0B94">
      <w:pPr>
        <w:widowControl w:val="0"/>
        <w:numPr>
          <w:ilvl w:val="0"/>
          <w:numId w:val="33"/>
        </w:numPr>
        <w:pBdr>
          <w:bottom w:val="single" w:sz="12" w:space="1" w:color="auto"/>
        </w:pBdr>
        <w:suppressAutoHyphens/>
        <w:jc w:val="center"/>
        <w:rPr>
          <w:b/>
          <w:snapToGrid w:val="0"/>
        </w:rPr>
      </w:pPr>
      <w:r w:rsidRPr="00CD20CB">
        <w:rPr>
          <w:b/>
          <w:snapToGrid w:val="0"/>
        </w:rPr>
        <w:lastRenderedPageBreak/>
        <w:t>VLADA REPUBLIKE HRVATSKE</w:t>
      </w:r>
    </w:p>
    <w:p w14:paraId="446ADC7B" w14:textId="77777777" w:rsidR="00333DF4" w:rsidRPr="00CD20CB" w:rsidRDefault="00333DF4" w:rsidP="000F0B94">
      <w:pPr>
        <w:widowControl w:val="0"/>
        <w:numPr>
          <w:ilvl w:val="0"/>
          <w:numId w:val="33"/>
        </w:numPr>
        <w:suppressAutoHyphens/>
        <w:jc w:val="center"/>
        <w:rPr>
          <w:snapToGrid w:val="0"/>
        </w:rPr>
      </w:pPr>
    </w:p>
    <w:p w14:paraId="529938CB" w14:textId="77777777" w:rsidR="00333DF4" w:rsidRPr="00CD20CB" w:rsidRDefault="00333DF4" w:rsidP="000F0B94">
      <w:pPr>
        <w:numPr>
          <w:ilvl w:val="0"/>
          <w:numId w:val="33"/>
        </w:numPr>
        <w:suppressAutoHyphens/>
        <w:autoSpaceDE w:val="0"/>
        <w:autoSpaceDN w:val="0"/>
        <w:adjustRightInd w:val="0"/>
        <w:contextualSpacing/>
        <w:jc w:val="center"/>
        <w:rPr>
          <w:lang w:eastAsia="en-US"/>
        </w:rPr>
      </w:pPr>
    </w:p>
    <w:p w14:paraId="5B24A2FB" w14:textId="77777777" w:rsidR="00333DF4" w:rsidRPr="00CD20CB" w:rsidRDefault="00333DF4" w:rsidP="000F0B94">
      <w:pPr>
        <w:jc w:val="center"/>
        <w:rPr>
          <w:rFonts w:eastAsia="Calibri"/>
          <w:bCs/>
          <w:lang w:eastAsia="en-US"/>
        </w:rPr>
      </w:pPr>
    </w:p>
    <w:p w14:paraId="278D4BDB" w14:textId="77777777" w:rsidR="00333DF4" w:rsidRPr="00CD20CB" w:rsidRDefault="00333DF4" w:rsidP="000F0B94">
      <w:pPr>
        <w:jc w:val="center"/>
        <w:rPr>
          <w:rFonts w:eastAsia="Calibri"/>
          <w:bCs/>
          <w:lang w:eastAsia="en-US"/>
        </w:rPr>
      </w:pPr>
    </w:p>
    <w:p w14:paraId="72A3CDC6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111A0E22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2F9CE2BA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30B2D223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57345704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0DFB072D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724F1133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5E53D925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51BE57F4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0E40FA9E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6DDB441B" w14:textId="77777777" w:rsidR="00333DF4" w:rsidRPr="00CD20CB" w:rsidRDefault="00333DF4" w:rsidP="000F0B94">
      <w:pPr>
        <w:jc w:val="center"/>
        <w:rPr>
          <w:rFonts w:eastAsia="Calibri"/>
          <w:bCs/>
          <w:lang w:eastAsia="en-US"/>
        </w:rPr>
      </w:pPr>
    </w:p>
    <w:p w14:paraId="0FD0AF4E" w14:textId="77777777" w:rsidR="00333DF4" w:rsidRPr="00CD20CB" w:rsidRDefault="00333DF4" w:rsidP="000F0B94">
      <w:pPr>
        <w:jc w:val="center"/>
        <w:rPr>
          <w:rFonts w:eastAsia="Calibri"/>
          <w:bCs/>
          <w:lang w:eastAsia="en-US"/>
        </w:rPr>
      </w:pPr>
    </w:p>
    <w:p w14:paraId="53E2019A" w14:textId="77777777" w:rsidR="00333DF4" w:rsidRPr="00CD20CB" w:rsidRDefault="00333DF4" w:rsidP="000F0B94">
      <w:pPr>
        <w:jc w:val="center"/>
        <w:rPr>
          <w:rFonts w:eastAsia="Calibri"/>
          <w:bCs/>
          <w:lang w:eastAsia="en-US"/>
        </w:rPr>
      </w:pPr>
    </w:p>
    <w:p w14:paraId="2064489D" w14:textId="77777777" w:rsidR="00333DF4" w:rsidRPr="00CD20CB" w:rsidRDefault="00333DF4" w:rsidP="000F0B94">
      <w:pPr>
        <w:jc w:val="center"/>
        <w:rPr>
          <w:rFonts w:eastAsia="Calibri"/>
          <w:bCs/>
          <w:lang w:eastAsia="en-US"/>
        </w:rPr>
      </w:pPr>
    </w:p>
    <w:p w14:paraId="42427671" w14:textId="77777777" w:rsidR="00333DF4" w:rsidRPr="00CD20CB" w:rsidRDefault="00333DF4" w:rsidP="000F0B94">
      <w:pPr>
        <w:jc w:val="center"/>
        <w:rPr>
          <w:rFonts w:eastAsia="Calibri"/>
          <w:bCs/>
          <w:lang w:eastAsia="en-US"/>
        </w:rPr>
      </w:pPr>
    </w:p>
    <w:p w14:paraId="0AC6AADD" w14:textId="77777777" w:rsidR="00333DF4" w:rsidRPr="00CD20CB" w:rsidRDefault="00333DF4" w:rsidP="000F0B94">
      <w:pPr>
        <w:jc w:val="center"/>
        <w:rPr>
          <w:rFonts w:eastAsia="Calibri"/>
          <w:bCs/>
          <w:lang w:eastAsia="en-US"/>
        </w:rPr>
      </w:pPr>
    </w:p>
    <w:p w14:paraId="0295A3A6" w14:textId="77777777" w:rsidR="00333DF4" w:rsidRPr="00CD20CB" w:rsidRDefault="00333DF4" w:rsidP="000F0B94">
      <w:pPr>
        <w:jc w:val="center"/>
        <w:rPr>
          <w:rFonts w:eastAsia="Calibri"/>
          <w:bCs/>
          <w:lang w:eastAsia="en-US"/>
        </w:rPr>
      </w:pPr>
    </w:p>
    <w:p w14:paraId="41B3D618" w14:textId="77777777" w:rsidR="00333DF4" w:rsidRPr="00CD20CB" w:rsidRDefault="00333DF4" w:rsidP="000F0B94">
      <w:pPr>
        <w:jc w:val="center"/>
        <w:rPr>
          <w:rFonts w:eastAsia="Calibri"/>
          <w:bCs/>
          <w:lang w:eastAsia="en-US"/>
        </w:rPr>
      </w:pPr>
    </w:p>
    <w:p w14:paraId="2B2938CE" w14:textId="77777777" w:rsidR="000F0B94" w:rsidRPr="00CD20CB" w:rsidRDefault="00333DF4" w:rsidP="000F0B94">
      <w:pPr>
        <w:jc w:val="center"/>
        <w:rPr>
          <w:b/>
          <w:bCs/>
        </w:rPr>
      </w:pPr>
      <w:r w:rsidRPr="00CD20CB">
        <w:rPr>
          <w:b/>
          <w:bCs/>
        </w:rPr>
        <w:t xml:space="preserve">KONAČNI PRIJEDLOG ZAKONA O POTVRĐIVANJU </w:t>
      </w:r>
    </w:p>
    <w:p w14:paraId="6774F865" w14:textId="77777777" w:rsidR="000F0B94" w:rsidRPr="00CD20CB" w:rsidRDefault="00333DF4" w:rsidP="000F0B94">
      <w:pPr>
        <w:jc w:val="center"/>
        <w:rPr>
          <w:b/>
          <w:caps/>
        </w:rPr>
      </w:pPr>
      <w:r w:rsidRPr="00CD20CB">
        <w:rPr>
          <w:b/>
          <w:caps/>
        </w:rPr>
        <w:t xml:space="preserve">SPORAZUMA O EUROPSKOJ DRŽAVI SUDIONICI IZMEĐU </w:t>
      </w:r>
    </w:p>
    <w:p w14:paraId="0D6A386D" w14:textId="77777777" w:rsidR="00333DF4" w:rsidRPr="00CD20CB" w:rsidRDefault="00333DF4" w:rsidP="000F0B94">
      <w:pPr>
        <w:jc w:val="center"/>
        <w:rPr>
          <w:b/>
          <w:caps/>
        </w:rPr>
      </w:pPr>
      <w:r w:rsidRPr="00CD20CB">
        <w:rPr>
          <w:b/>
          <w:caps/>
        </w:rPr>
        <w:t>REPUBLIKE HRVATSKE I EUROPSKE SVEMIRSKE AGENCIJE</w:t>
      </w:r>
    </w:p>
    <w:p w14:paraId="3F035922" w14:textId="77777777" w:rsidR="00333DF4" w:rsidRPr="00CD20CB" w:rsidRDefault="00333DF4" w:rsidP="000F0B94">
      <w:pPr>
        <w:jc w:val="center"/>
        <w:rPr>
          <w:rFonts w:eastAsia="Calibri"/>
          <w:b/>
          <w:lang w:eastAsia="en-US"/>
        </w:rPr>
      </w:pPr>
    </w:p>
    <w:p w14:paraId="7E7F3547" w14:textId="77777777" w:rsidR="00333DF4" w:rsidRPr="00CD20CB" w:rsidRDefault="00333DF4" w:rsidP="000F0B94">
      <w:pPr>
        <w:jc w:val="center"/>
        <w:rPr>
          <w:rFonts w:eastAsia="Calibri"/>
          <w:b/>
          <w:lang w:eastAsia="en-US"/>
        </w:rPr>
      </w:pPr>
    </w:p>
    <w:p w14:paraId="712BF361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3E24C38E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236EE70B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70A25D45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1FE11CD3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1A1B8EC4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2E40ACF4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0237C584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30A10743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2CA0528F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1D8C11CA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2193440F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29A6A67A" w14:textId="77777777" w:rsidR="00333DF4" w:rsidRPr="00CD20CB" w:rsidRDefault="00333DF4" w:rsidP="000F0B94">
      <w:pPr>
        <w:jc w:val="center"/>
        <w:rPr>
          <w:rFonts w:eastAsia="Calibri"/>
          <w:lang w:eastAsia="en-US"/>
        </w:rPr>
      </w:pPr>
    </w:p>
    <w:p w14:paraId="794D648B" w14:textId="77777777" w:rsidR="00333DF4" w:rsidRPr="00CD20CB" w:rsidRDefault="00333DF4" w:rsidP="000F0B94">
      <w:pPr>
        <w:widowControl w:val="0"/>
        <w:pBdr>
          <w:bottom w:val="single" w:sz="12" w:space="1" w:color="auto"/>
        </w:pBdr>
        <w:suppressAutoHyphens/>
        <w:jc w:val="center"/>
        <w:rPr>
          <w:snapToGrid w:val="0"/>
        </w:rPr>
      </w:pPr>
    </w:p>
    <w:p w14:paraId="29171A9D" w14:textId="77777777" w:rsidR="00333DF4" w:rsidRPr="00CD20CB" w:rsidRDefault="00333DF4" w:rsidP="000F0B94">
      <w:pPr>
        <w:widowControl w:val="0"/>
        <w:pBdr>
          <w:bottom w:val="single" w:sz="12" w:space="1" w:color="auto"/>
        </w:pBdr>
        <w:suppressAutoHyphens/>
        <w:jc w:val="center"/>
        <w:rPr>
          <w:snapToGrid w:val="0"/>
        </w:rPr>
      </w:pPr>
    </w:p>
    <w:p w14:paraId="7664C516" w14:textId="77777777" w:rsidR="00333DF4" w:rsidRPr="00CD20CB" w:rsidRDefault="00333DF4" w:rsidP="000F0B94">
      <w:pPr>
        <w:widowControl w:val="0"/>
        <w:pBdr>
          <w:bottom w:val="single" w:sz="12" w:space="1" w:color="auto"/>
        </w:pBdr>
        <w:suppressAutoHyphens/>
        <w:jc w:val="center"/>
        <w:rPr>
          <w:snapToGrid w:val="0"/>
        </w:rPr>
      </w:pPr>
    </w:p>
    <w:p w14:paraId="12E9C4D9" w14:textId="77777777" w:rsidR="00333DF4" w:rsidRPr="00CD20CB" w:rsidRDefault="00333DF4" w:rsidP="000F0B94">
      <w:pPr>
        <w:widowControl w:val="0"/>
        <w:pBdr>
          <w:bottom w:val="single" w:sz="12" w:space="1" w:color="auto"/>
        </w:pBdr>
        <w:suppressAutoHyphens/>
        <w:jc w:val="center"/>
        <w:rPr>
          <w:snapToGrid w:val="0"/>
        </w:rPr>
      </w:pPr>
    </w:p>
    <w:p w14:paraId="2D316305" w14:textId="77777777" w:rsidR="00333DF4" w:rsidRPr="00CD20CB" w:rsidRDefault="00333DF4" w:rsidP="000F0B94">
      <w:pPr>
        <w:widowControl w:val="0"/>
        <w:pBdr>
          <w:bottom w:val="single" w:sz="12" w:space="1" w:color="auto"/>
        </w:pBdr>
        <w:suppressAutoHyphens/>
        <w:jc w:val="center"/>
        <w:rPr>
          <w:snapToGrid w:val="0"/>
        </w:rPr>
      </w:pPr>
    </w:p>
    <w:p w14:paraId="5AB07468" w14:textId="77777777" w:rsidR="000F0B94" w:rsidRPr="00CD20CB" w:rsidRDefault="000F0B94" w:rsidP="000F0B94">
      <w:pPr>
        <w:widowControl w:val="0"/>
        <w:pBdr>
          <w:bottom w:val="single" w:sz="12" w:space="1" w:color="auto"/>
        </w:pBdr>
        <w:suppressAutoHyphens/>
        <w:jc w:val="center"/>
        <w:rPr>
          <w:snapToGrid w:val="0"/>
        </w:rPr>
      </w:pPr>
    </w:p>
    <w:p w14:paraId="3E6E9F76" w14:textId="77777777" w:rsidR="000F0B94" w:rsidRPr="00CD20CB" w:rsidRDefault="000F0B94" w:rsidP="000F0B94">
      <w:pPr>
        <w:widowControl w:val="0"/>
        <w:pBdr>
          <w:bottom w:val="single" w:sz="12" w:space="1" w:color="auto"/>
        </w:pBdr>
        <w:suppressAutoHyphens/>
        <w:jc w:val="center"/>
        <w:rPr>
          <w:snapToGrid w:val="0"/>
        </w:rPr>
      </w:pPr>
    </w:p>
    <w:p w14:paraId="34E83800" w14:textId="77777777" w:rsidR="000F0B94" w:rsidRPr="00CD20CB" w:rsidRDefault="000F0B94" w:rsidP="000F0B94">
      <w:pPr>
        <w:widowControl w:val="0"/>
        <w:pBdr>
          <w:bottom w:val="single" w:sz="12" w:space="1" w:color="auto"/>
        </w:pBdr>
        <w:suppressAutoHyphens/>
        <w:jc w:val="center"/>
        <w:rPr>
          <w:snapToGrid w:val="0"/>
        </w:rPr>
      </w:pPr>
    </w:p>
    <w:p w14:paraId="4BB93270" w14:textId="77777777" w:rsidR="00C87536" w:rsidRPr="00CD20CB" w:rsidRDefault="00333DF4" w:rsidP="000F0B94">
      <w:pPr>
        <w:suppressAutoHyphens/>
        <w:contextualSpacing/>
        <w:jc w:val="center"/>
      </w:pPr>
      <w:r w:rsidRPr="00CD20CB">
        <w:rPr>
          <w:b/>
        </w:rPr>
        <w:t xml:space="preserve">Zagreb, </w:t>
      </w:r>
      <w:r w:rsidR="000F0B94" w:rsidRPr="00CD20CB">
        <w:rPr>
          <w:b/>
        </w:rPr>
        <w:t>lipanj</w:t>
      </w:r>
      <w:r w:rsidRPr="00CD20CB">
        <w:rPr>
          <w:b/>
        </w:rPr>
        <w:t xml:space="preserve"> 2023.</w:t>
      </w:r>
      <w:r w:rsidRPr="00CD20CB">
        <w:br w:type="page"/>
      </w:r>
    </w:p>
    <w:p w14:paraId="1AD0D5BF" w14:textId="77777777" w:rsidR="00CD20CB" w:rsidRPr="00CD20CB" w:rsidRDefault="00C87536" w:rsidP="000F0B94">
      <w:pPr>
        <w:jc w:val="center"/>
        <w:rPr>
          <w:b/>
          <w:caps/>
        </w:rPr>
      </w:pPr>
      <w:r w:rsidRPr="00CD20CB">
        <w:rPr>
          <w:b/>
          <w:bCs/>
        </w:rPr>
        <w:lastRenderedPageBreak/>
        <w:t>KONAČNI PRIJEDLOG ZAKONA O POTVRĐIVANJU</w:t>
      </w:r>
      <w:r w:rsidR="00333DF4" w:rsidRPr="00CD20CB">
        <w:rPr>
          <w:b/>
          <w:bCs/>
        </w:rPr>
        <w:t xml:space="preserve"> </w:t>
      </w:r>
      <w:r w:rsidRPr="00CD20CB">
        <w:rPr>
          <w:b/>
          <w:caps/>
        </w:rPr>
        <w:t xml:space="preserve">SPORAZUMA </w:t>
      </w:r>
    </w:p>
    <w:p w14:paraId="58A4B8CE" w14:textId="77777777" w:rsidR="00C87536" w:rsidRPr="00CD20CB" w:rsidRDefault="00C87536" w:rsidP="000F0B94">
      <w:pPr>
        <w:jc w:val="center"/>
        <w:rPr>
          <w:b/>
          <w:caps/>
        </w:rPr>
      </w:pPr>
      <w:r w:rsidRPr="00CD20CB">
        <w:rPr>
          <w:b/>
          <w:caps/>
        </w:rPr>
        <w:t>O EUROPSKOJ DRŽAVI SUDIONICI IZMEĐU REPUBLIKE HRVATSKE I EUROPSKE SVEMIRSKE AGENCIJE</w:t>
      </w:r>
    </w:p>
    <w:p w14:paraId="4252AE6C" w14:textId="77777777" w:rsidR="00C87536" w:rsidRPr="00CD20CB" w:rsidRDefault="00C87536" w:rsidP="000F0B94">
      <w:pPr>
        <w:jc w:val="both"/>
        <w:rPr>
          <w:b/>
          <w:caps/>
        </w:rPr>
      </w:pPr>
    </w:p>
    <w:p w14:paraId="78FA3B2D" w14:textId="77777777" w:rsidR="00C87536" w:rsidRPr="00CD20CB" w:rsidRDefault="00C87536" w:rsidP="000F0B94">
      <w:pPr>
        <w:jc w:val="both"/>
        <w:rPr>
          <w:b/>
          <w:caps/>
        </w:rPr>
      </w:pPr>
    </w:p>
    <w:p w14:paraId="32BD144D" w14:textId="77777777" w:rsidR="00C87536" w:rsidRPr="00CD20CB" w:rsidRDefault="00C87536" w:rsidP="000F0B94">
      <w:pPr>
        <w:numPr>
          <w:ilvl w:val="0"/>
          <w:numId w:val="1"/>
        </w:numPr>
        <w:tabs>
          <w:tab w:val="clear" w:pos="1080"/>
          <w:tab w:val="num" w:pos="0"/>
          <w:tab w:val="num" w:pos="709"/>
        </w:tabs>
        <w:autoSpaceDE w:val="0"/>
        <w:autoSpaceDN w:val="0"/>
        <w:adjustRightInd w:val="0"/>
        <w:ind w:hanging="1080"/>
        <w:rPr>
          <w:b/>
          <w:bCs/>
        </w:rPr>
      </w:pPr>
      <w:r w:rsidRPr="00CD20CB">
        <w:rPr>
          <w:b/>
          <w:bCs/>
        </w:rPr>
        <w:t>USTAVNA OSNOVA</w:t>
      </w:r>
    </w:p>
    <w:p w14:paraId="1AC097A1" w14:textId="77777777" w:rsidR="00C87536" w:rsidRPr="00CD20CB" w:rsidRDefault="00C87536" w:rsidP="000F0B94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14:paraId="6985C42B" w14:textId="77777777" w:rsidR="00C87536" w:rsidRPr="00CD20CB" w:rsidRDefault="00C87536" w:rsidP="000F0B94">
      <w:pPr>
        <w:jc w:val="both"/>
      </w:pPr>
      <w:r w:rsidRPr="00CD20CB">
        <w:tab/>
        <w:t>Ustavna osnova za donošenje</w:t>
      </w:r>
      <w:r w:rsidR="00333DF4" w:rsidRPr="00CD20CB">
        <w:t xml:space="preserve"> ovoga zakona</w:t>
      </w:r>
      <w:r w:rsidRPr="00CD20CB">
        <w:t xml:space="preserve"> sadržana je u članku 140. stavku 1. Ustava Republike Hrvatske („Narodne novine“, br. 85/10. - pročišćeni tekst i 5/14</w:t>
      </w:r>
      <w:r w:rsidR="00333DF4" w:rsidRPr="00CD20CB">
        <w:t>. -</w:t>
      </w:r>
      <w:r w:rsidRPr="00CD20CB">
        <w:t xml:space="preserve"> Odluka Ustavnog suda Republike Hrvatske).</w:t>
      </w:r>
    </w:p>
    <w:p w14:paraId="4BC386CD" w14:textId="77777777" w:rsidR="00C87536" w:rsidRPr="00CD20CB" w:rsidRDefault="00C87536" w:rsidP="000F0B94">
      <w:pPr>
        <w:tabs>
          <w:tab w:val="num" w:pos="0"/>
        </w:tabs>
        <w:autoSpaceDE w:val="0"/>
        <w:autoSpaceDN w:val="0"/>
        <w:adjustRightInd w:val="0"/>
        <w:jc w:val="both"/>
      </w:pPr>
    </w:p>
    <w:p w14:paraId="271756DE" w14:textId="77777777" w:rsidR="00C87536" w:rsidRPr="00CD20CB" w:rsidRDefault="00C87536" w:rsidP="000F0B94">
      <w:pPr>
        <w:tabs>
          <w:tab w:val="num" w:pos="0"/>
        </w:tabs>
        <w:autoSpaceDE w:val="0"/>
        <w:autoSpaceDN w:val="0"/>
        <w:adjustRightInd w:val="0"/>
        <w:jc w:val="both"/>
      </w:pPr>
    </w:p>
    <w:p w14:paraId="456C47CF" w14:textId="77777777" w:rsidR="00C87536" w:rsidRPr="00CD20CB" w:rsidRDefault="00C87536" w:rsidP="000F0B94">
      <w:pPr>
        <w:numPr>
          <w:ilvl w:val="0"/>
          <w:numId w:val="1"/>
        </w:numPr>
        <w:tabs>
          <w:tab w:val="clear" w:pos="1080"/>
          <w:tab w:val="num" w:pos="0"/>
          <w:tab w:val="num" w:pos="709"/>
        </w:tabs>
        <w:autoSpaceDE w:val="0"/>
        <w:autoSpaceDN w:val="0"/>
        <w:adjustRightInd w:val="0"/>
        <w:ind w:hanging="1080"/>
        <w:rPr>
          <w:b/>
          <w:bCs/>
        </w:rPr>
      </w:pPr>
      <w:r w:rsidRPr="00CD20CB">
        <w:rPr>
          <w:b/>
          <w:bCs/>
        </w:rPr>
        <w:t>OCJENA STANJA I CILJ KOJI SE DONOŠENJEM ZAKONA ŽELI POSTIĆI</w:t>
      </w:r>
    </w:p>
    <w:p w14:paraId="660B9CC6" w14:textId="77777777" w:rsidR="00C87536" w:rsidRPr="00CD20CB" w:rsidRDefault="00C87536" w:rsidP="000F0B94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14:paraId="668A4A31" w14:textId="77777777" w:rsidR="00C87536" w:rsidRPr="00CD20CB" w:rsidRDefault="00C87536" w:rsidP="000F0B94">
      <w:pPr>
        <w:tabs>
          <w:tab w:val="num" w:pos="0"/>
        </w:tabs>
        <w:autoSpaceDE w:val="0"/>
        <w:autoSpaceDN w:val="0"/>
        <w:adjustRightInd w:val="0"/>
        <w:jc w:val="both"/>
      </w:pPr>
      <w:r w:rsidRPr="00CD20CB">
        <w:tab/>
        <w:t>S globalnim porastom svemirskih aktivnosti porasla je i potreba za međunarodnom suradnjom kakvu je moguće ostvariti samo unutar međunarodne organizacije koja okuplja većinu država, pa je prema tome bilo logično da uporište takve suradnje bude Europska svemirska agencija (</w:t>
      </w:r>
      <w:r w:rsidR="00963861" w:rsidRPr="00CD20CB">
        <w:t>u daljnjem tekstu: ESA</w:t>
      </w:r>
      <w:r w:rsidRPr="00CD20CB">
        <w:t>). ESA je međuvladina organizacija koja broji 22 države članice, uspostavljena 1975., s misijom oblikovanja razvoja europskih svemirskih mogućnosti i osiguravanja ulaganja u svemir i svemirske tehnologije, a na dobrobit građana Europe i svijeta. Svrha ESA-e jest osigurati i promicati, u isključivo miroljubive svrhe, suradnju među europskim državama u svemirskim istraživanjima i tehnologiji te njihovim primjenama u svemiru, a s ciljem njihove upotrebe u znanstvene svrhe</w:t>
      </w:r>
      <w:r w:rsidR="00963861" w:rsidRPr="00CD20CB">
        <w:t>,</w:t>
      </w:r>
      <w:r w:rsidRPr="00CD20CB">
        <w:t xml:space="preserve"> kao i za operativne svemirske primjenjive sustave.</w:t>
      </w:r>
    </w:p>
    <w:p w14:paraId="624D3A14" w14:textId="77777777" w:rsidR="00C87536" w:rsidRPr="00CD20CB" w:rsidRDefault="00C87536" w:rsidP="000F0B94">
      <w:pPr>
        <w:tabs>
          <w:tab w:val="num" w:pos="0"/>
        </w:tabs>
        <w:autoSpaceDE w:val="0"/>
        <w:autoSpaceDN w:val="0"/>
        <w:adjustRightInd w:val="0"/>
        <w:jc w:val="both"/>
      </w:pPr>
    </w:p>
    <w:p w14:paraId="47B9E9E8" w14:textId="77777777" w:rsidR="00C87536" w:rsidRPr="00CD20CB" w:rsidRDefault="00C87536" w:rsidP="000F0B94">
      <w:pPr>
        <w:tabs>
          <w:tab w:val="num" w:pos="0"/>
        </w:tabs>
        <w:autoSpaceDE w:val="0"/>
        <w:autoSpaceDN w:val="0"/>
        <w:adjustRightInd w:val="0"/>
        <w:jc w:val="both"/>
      </w:pPr>
      <w:r w:rsidRPr="00CD20CB">
        <w:tab/>
        <w:t>Sporazum o europskoj državi sudionici između Republike Hrvatske i Europske svemirske agencije (</w:t>
      </w:r>
      <w:r w:rsidR="00963861" w:rsidRPr="00CD20CB">
        <w:t>u daljnjem</w:t>
      </w:r>
      <w:r w:rsidRPr="00CD20CB">
        <w:t xml:space="preserve"> tekstu</w:t>
      </w:r>
      <w:r w:rsidR="00963861" w:rsidRPr="00CD20CB">
        <w:t xml:space="preserve">: </w:t>
      </w:r>
      <w:r w:rsidRPr="00CD20CB">
        <w:t>Sporazum)</w:t>
      </w:r>
      <w:r w:rsidR="00CD20CB">
        <w:t>,</w:t>
      </w:r>
      <w:r w:rsidRPr="00CD20CB">
        <w:t xml:space="preserve"> potpisan je 23. ožujka 2023. u Parizu, Francuska</w:t>
      </w:r>
      <w:r w:rsidR="00CB5BBC" w:rsidRPr="00CD20CB">
        <w:t xml:space="preserve"> Republika</w:t>
      </w:r>
      <w:r w:rsidRPr="00CD20CB">
        <w:t xml:space="preserve">. Sporazum je potpisan uzimajući u obzir plodnu suradnju koja je već uspostavljena na </w:t>
      </w:r>
      <w:r w:rsidRPr="00152854">
        <w:t xml:space="preserve">temelju </w:t>
      </w:r>
      <w:r w:rsidR="00152854">
        <w:t xml:space="preserve">Sporazuma </w:t>
      </w:r>
      <w:r w:rsidR="00152854" w:rsidRPr="00152854">
        <w:t>između Vlade Republike Hrvatske i Europske svemirske agencije o svemirskoj suradnji u mirnodopske svrhe</w:t>
      </w:r>
      <w:r w:rsidR="00152854">
        <w:t xml:space="preserve"> („Narodne novine - Međunarodni ugovori“, broj 5/18</w:t>
      </w:r>
      <w:r w:rsidR="00152854" w:rsidRPr="00152854">
        <w:t>.)</w:t>
      </w:r>
      <w:r w:rsidRPr="00152854">
        <w:t>, koji je potpisan 19. veljače 2018., a stupio je na snagu 7. rujna 2018.</w:t>
      </w:r>
      <w:r w:rsidRPr="00CD20CB">
        <w:t xml:space="preserve"> </w:t>
      </w:r>
      <w:r w:rsidR="009B2F47">
        <w:t>i</w:t>
      </w:r>
      <w:r w:rsidR="00D346BF" w:rsidRPr="00CD20CB">
        <w:t xml:space="preserve"> </w:t>
      </w:r>
      <w:r w:rsidR="00D346BF" w:rsidRPr="00040A31">
        <w:t>Provedben</w:t>
      </w:r>
      <w:r w:rsidR="004772DA" w:rsidRPr="00040A31">
        <w:t>og</w:t>
      </w:r>
      <w:r w:rsidRPr="00040A31">
        <w:t xml:space="preserve"> dogovor</w:t>
      </w:r>
      <w:r w:rsidR="004772DA" w:rsidRPr="00040A31">
        <w:t>a</w:t>
      </w:r>
      <w:r w:rsidRPr="00040A31">
        <w:t xml:space="preserve"> između Europske svemirske agencije i </w:t>
      </w:r>
      <w:r w:rsidR="00152854" w:rsidRPr="00040A31">
        <w:t xml:space="preserve">Vlade </w:t>
      </w:r>
      <w:r w:rsidRPr="00040A31">
        <w:t>Republike Hrvatske o tehničkoj pomoći</w:t>
      </w:r>
      <w:r w:rsidR="00040A31" w:rsidRPr="00040A31">
        <w:t xml:space="preserve"> i ekspertizi</w:t>
      </w:r>
      <w:r w:rsidRPr="00040A31">
        <w:t xml:space="preserve">, koji je stupio na snagu </w:t>
      </w:r>
      <w:r w:rsidR="00040A31" w:rsidRPr="00040A31">
        <w:t>30. travnja</w:t>
      </w:r>
      <w:r w:rsidRPr="00040A31">
        <w:t xml:space="preserve"> 2020.</w:t>
      </w:r>
      <w:r w:rsidRPr="00CD20CB">
        <w:t xml:space="preserve"> te uzimajući u obzir Rezoluciju o mjerama industrijske </w:t>
      </w:r>
      <w:r w:rsidRPr="00CD20CB">
        <w:lastRenderedPageBreak/>
        <w:t>politike za postizanje uspješne integracije europskih država u sklopu ESA-e koju je Vijeće Agencije donijelo 13. prosinca 2018. (ESA/C/R/CCLXXVII/Res.1 (final)).</w:t>
      </w:r>
    </w:p>
    <w:p w14:paraId="424F3E8D" w14:textId="77777777" w:rsidR="00C87536" w:rsidRPr="00CD20CB" w:rsidRDefault="00C87536" w:rsidP="000F0B94">
      <w:pPr>
        <w:tabs>
          <w:tab w:val="num" w:pos="0"/>
        </w:tabs>
        <w:autoSpaceDE w:val="0"/>
        <w:autoSpaceDN w:val="0"/>
        <w:adjustRightInd w:val="0"/>
        <w:jc w:val="both"/>
      </w:pPr>
    </w:p>
    <w:p w14:paraId="751F75D2" w14:textId="77777777" w:rsidR="00C87536" w:rsidRPr="00CD20CB" w:rsidRDefault="00C87536" w:rsidP="000F0B94">
      <w:pPr>
        <w:tabs>
          <w:tab w:val="num" w:pos="0"/>
        </w:tabs>
        <w:autoSpaceDE w:val="0"/>
        <w:autoSpaceDN w:val="0"/>
        <w:adjustRightInd w:val="0"/>
        <w:jc w:val="both"/>
      </w:pPr>
      <w:r w:rsidRPr="00CD20CB">
        <w:tab/>
        <w:t xml:space="preserve">Ovim </w:t>
      </w:r>
      <w:r w:rsidR="00DA69B2">
        <w:t>z</w:t>
      </w:r>
      <w:r w:rsidRPr="00CD20CB">
        <w:t>akonom potvrđuje se Sporazum kako bi se omogućilo Republici Hrvatskoj da kao njegova stranka što kvalitetnije pridonese praćenju svemirskih politika. Ovim Sporazumom Republika Hrvatska postaje europska država sudionica, a stranke su suglasne surađivati u svemirskim aktivnostima. Dodatno, Sporazumom se podržava neposredna suradnja u odnosu na svemir i svemirske tehnologije, a obuhvaćat će: znanost o svemiru, istraživanja i primjene promatranja Zemlje, telekomunikacije, istraživanje mikrogr</w:t>
      </w:r>
      <w:r w:rsidR="00EE7F21" w:rsidRPr="00CD20CB">
        <w:t>avitacija, inženjering i uporabu</w:t>
      </w:r>
      <w:r w:rsidRPr="00CD20CB">
        <w:t xml:space="preserve"> zemaljskog segmenta te obrazovanje i podizanje svijesti o važnosti svemira i svemirskih tehnologija.  </w:t>
      </w:r>
    </w:p>
    <w:p w14:paraId="52F7E7E2" w14:textId="77777777" w:rsidR="00C87536" w:rsidRPr="00CD20CB" w:rsidRDefault="00C87536" w:rsidP="000F0B94">
      <w:pPr>
        <w:tabs>
          <w:tab w:val="num" w:pos="0"/>
        </w:tabs>
        <w:autoSpaceDE w:val="0"/>
        <w:autoSpaceDN w:val="0"/>
        <w:adjustRightInd w:val="0"/>
        <w:jc w:val="both"/>
      </w:pPr>
    </w:p>
    <w:p w14:paraId="0B87A6D7" w14:textId="77777777" w:rsidR="00C87536" w:rsidRPr="00CD20CB" w:rsidRDefault="00C87536" w:rsidP="000F0B94">
      <w:pPr>
        <w:tabs>
          <w:tab w:val="num" w:pos="0"/>
        </w:tabs>
        <w:autoSpaceDE w:val="0"/>
        <w:autoSpaceDN w:val="0"/>
        <w:adjustRightInd w:val="0"/>
        <w:jc w:val="both"/>
      </w:pPr>
      <w:r w:rsidRPr="00CD20CB">
        <w:tab/>
        <w:t>Sklapanje</w:t>
      </w:r>
      <w:r w:rsidR="00CB5BBC" w:rsidRPr="00CD20CB">
        <w:t>m</w:t>
      </w:r>
      <w:r w:rsidRPr="00CD20CB">
        <w:t xml:space="preserve"> Sporazuma omogućit će se jačanje suradnje između znanstvenog i gospodarskog sektora, pošteno i pravedno industrijsko sudjelovanje hrvatskih sudionika u budućim programima ESA-e, ali i usklađenost svemirskih aktivnosti država članica i Republike Hrvatske. Navedeno podrazumijeva intenziviranje suradnje između akademskog i privatnog sektora u Republici Hrvatskoj i državama članicama ESA-e.</w:t>
      </w:r>
    </w:p>
    <w:p w14:paraId="6E18427F" w14:textId="77777777" w:rsidR="00C87536" w:rsidRDefault="00C87536" w:rsidP="000F0B94">
      <w:pPr>
        <w:tabs>
          <w:tab w:val="num" w:pos="0"/>
        </w:tabs>
        <w:autoSpaceDE w:val="0"/>
        <w:autoSpaceDN w:val="0"/>
        <w:adjustRightInd w:val="0"/>
        <w:jc w:val="both"/>
      </w:pPr>
    </w:p>
    <w:p w14:paraId="33BBEB69" w14:textId="77777777" w:rsidR="00476536" w:rsidRPr="00CD20CB" w:rsidRDefault="00476536" w:rsidP="000F0B94">
      <w:pPr>
        <w:tabs>
          <w:tab w:val="num" w:pos="0"/>
        </w:tabs>
        <w:autoSpaceDE w:val="0"/>
        <w:autoSpaceDN w:val="0"/>
        <w:adjustRightInd w:val="0"/>
        <w:jc w:val="both"/>
      </w:pPr>
    </w:p>
    <w:p w14:paraId="4B42FCED" w14:textId="77777777" w:rsidR="00C87536" w:rsidRPr="00CD20CB" w:rsidRDefault="00C87536" w:rsidP="000F0B94">
      <w:pPr>
        <w:tabs>
          <w:tab w:val="num" w:pos="0"/>
        </w:tabs>
        <w:autoSpaceDE w:val="0"/>
        <w:autoSpaceDN w:val="0"/>
        <w:adjustRightInd w:val="0"/>
        <w:jc w:val="both"/>
      </w:pPr>
      <w:r w:rsidRPr="00CD20CB">
        <w:tab/>
        <w:t xml:space="preserve">Zaključno, umrežavanje hrvatske znanosti i gospodarstva u visokorazvijene svjetske krugove preduvjet je za snažniji razvoj istraživačkog, inovacijskog i gospodarskog potencijala Republike Hrvatske u ovom području. Svemir je jedno od područja na kojima Republika Hrvatska nastoji umrežiti hrvatsku znanost i gospodarstvo na međunarodnoj razini. </w:t>
      </w:r>
    </w:p>
    <w:p w14:paraId="63EDEB82" w14:textId="77777777" w:rsidR="00C87536" w:rsidRPr="00CD20CB" w:rsidRDefault="00C87536" w:rsidP="000F0B94">
      <w:pPr>
        <w:tabs>
          <w:tab w:val="num" w:pos="0"/>
        </w:tabs>
        <w:autoSpaceDE w:val="0"/>
        <w:autoSpaceDN w:val="0"/>
        <w:adjustRightInd w:val="0"/>
        <w:jc w:val="both"/>
      </w:pPr>
    </w:p>
    <w:p w14:paraId="3970CB25" w14:textId="77777777" w:rsidR="00C87536" w:rsidRPr="00CD20CB" w:rsidRDefault="00C87536" w:rsidP="000F0B94">
      <w:pPr>
        <w:tabs>
          <w:tab w:val="num" w:pos="0"/>
        </w:tabs>
        <w:autoSpaceDE w:val="0"/>
        <w:autoSpaceDN w:val="0"/>
        <w:adjustRightInd w:val="0"/>
        <w:jc w:val="both"/>
      </w:pPr>
    </w:p>
    <w:p w14:paraId="372E1A04" w14:textId="77777777" w:rsidR="00C87536" w:rsidRPr="00CD20CB" w:rsidRDefault="00C87536" w:rsidP="000F0B94">
      <w:pPr>
        <w:numPr>
          <w:ilvl w:val="0"/>
          <w:numId w:val="1"/>
        </w:numPr>
        <w:tabs>
          <w:tab w:val="clear" w:pos="1080"/>
          <w:tab w:val="num" w:pos="0"/>
          <w:tab w:val="num" w:pos="709"/>
        </w:tabs>
        <w:autoSpaceDE w:val="0"/>
        <w:autoSpaceDN w:val="0"/>
        <w:adjustRightInd w:val="0"/>
        <w:ind w:hanging="1080"/>
        <w:rPr>
          <w:b/>
          <w:bCs/>
        </w:rPr>
      </w:pPr>
      <w:r w:rsidRPr="00CD20CB">
        <w:rPr>
          <w:b/>
          <w:bCs/>
        </w:rPr>
        <w:t>OSNOVNA PITANJA KOJA SE PREDLAŽU UREDITI ZAKONOM</w:t>
      </w:r>
    </w:p>
    <w:p w14:paraId="7EA8E18B" w14:textId="77777777" w:rsidR="00C87536" w:rsidRPr="00CD20CB" w:rsidRDefault="00C87536" w:rsidP="000F0B94">
      <w:pPr>
        <w:tabs>
          <w:tab w:val="num" w:pos="0"/>
        </w:tabs>
        <w:autoSpaceDE w:val="0"/>
        <w:autoSpaceDN w:val="0"/>
        <w:adjustRightInd w:val="0"/>
        <w:rPr>
          <w:b/>
          <w:bCs/>
        </w:rPr>
      </w:pPr>
    </w:p>
    <w:p w14:paraId="2FE18663" w14:textId="77777777" w:rsidR="00C87536" w:rsidRPr="00CD20CB" w:rsidRDefault="00EE7F21" w:rsidP="000F0B94">
      <w:pPr>
        <w:tabs>
          <w:tab w:val="num" w:pos="0"/>
        </w:tabs>
        <w:autoSpaceDE w:val="0"/>
        <w:autoSpaceDN w:val="0"/>
        <w:adjustRightInd w:val="0"/>
        <w:jc w:val="both"/>
      </w:pPr>
      <w:r w:rsidRPr="00CD20CB">
        <w:tab/>
        <w:t>Ovim z</w:t>
      </w:r>
      <w:r w:rsidR="00C87536" w:rsidRPr="00CD20CB">
        <w:t xml:space="preserve">akonom potvrđuje se Sporazum kako bi njegove odredbe, u smislu članka 141. Ustava Republike Hrvatske, postale dio unutarnjeg pravnog poretka Republike Hrvatske. </w:t>
      </w:r>
    </w:p>
    <w:p w14:paraId="79ED4539" w14:textId="77777777" w:rsidR="00C87536" w:rsidRPr="00CD20CB" w:rsidRDefault="00C87536" w:rsidP="000F0B94">
      <w:pPr>
        <w:tabs>
          <w:tab w:val="num" w:pos="0"/>
        </w:tabs>
        <w:autoSpaceDE w:val="0"/>
        <w:autoSpaceDN w:val="0"/>
        <w:adjustRightInd w:val="0"/>
        <w:jc w:val="both"/>
      </w:pPr>
    </w:p>
    <w:p w14:paraId="1E85A3EE" w14:textId="77777777" w:rsidR="00C87536" w:rsidRPr="00CD20CB" w:rsidRDefault="00C87536" w:rsidP="000F0B94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CD20CB">
        <w:tab/>
        <w:t>Sporazumom je usvojeno načelo međusobne suradnje, a stranke su suglasne surađivati u svemirskim aktivnostima u skladu s uvjetima navedenim</w:t>
      </w:r>
      <w:r w:rsidR="00EE7F21" w:rsidRPr="00CD20CB">
        <w:t>a</w:t>
      </w:r>
      <w:r w:rsidRPr="00CD20CB">
        <w:t xml:space="preserve"> u Sporazumu. Republika Hrvatska ovime potvrđuje i prihvaća da ESA uspostavlja sporazume o suradnji s drugim državama nečlanicama slične ovom Sporazumu.</w:t>
      </w:r>
    </w:p>
    <w:p w14:paraId="07EE9DA2" w14:textId="77777777" w:rsidR="00C87536" w:rsidRPr="00CD20CB" w:rsidRDefault="00C87536" w:rsidP="000F0B94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14:paraId="6821FDDB" w14:textId="77777777" w:rsidR="00C87536" w:rsidRPr="00CD20CB" w:rsidRDefault="00C87536" w:rsidP="000F0B94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CD20CB">
        <w:tab/>
        <w:t>Sporazumom je navedeno kako je Republika Hrvatska suglasna da će na svim razinama suradnje s ESA-om kao europska država sudionica (ECS država) djelovati u skladu sa svrhama za koje je ESA osnovana, kako je određeno Konvencijom</w:t>
      </w:r>
      <w:r w:rsidRPr="00CD20CB">
        <w:rPr>
          <w:shd w:val="clear" w:color="auto" w:fill="FFFFFF"/>
        </w:rPr>
        <w:t xml:space="preserve"> o </w:t>
      </w:r>
      <w:r w:rsidRPr="00CD20CB">
        <w:t>osnivanju Europske svemirske agencije, a posebice vezano uz pitanje istraživanja i korištenja svemira isključivo u miroljubive svrhe. Dodatno, Sporazumom je regulirano da Republika Hrvatska i ESA razmjenjuju informacije o sadržaju i planiranju sadašnjih i budućih svemirskih programa</w:t>
      </w:r>
      <w:r w:rsidR="00EE7F21" w:rsidRPr="00CD20CB">
        <w:t>,</w:t>
      </w:r>
      <w:r w:rsidRPr="00CD20CB">
        <w:t xml:space="preserve"> kao i informacije o potanjima od znanstvenog i tehničkog interesa. </w:t>
      </w:r>
    </w:p>
    <w:p w14:paraId="7B14A8A0" w14:textId="77777777" w:rsidR="00C87536" w:rsidRPr="00CD20CB" w:rsidRDefault="00C87536" w:rsidP="000F0B94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14:paraId="6295FBCF" w14:textId="77777777" w:rsidR="00C87536" w:rsidRPr="00CD20CB" w:rsidRDefault="00C87536" w:rsidP="000F0B94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CD20CB">
        <w:tab/>
        <w:t>Prema Sporazumu, Republika Hrvatska sudjeluje u provedbi programa i aktivnosti ESA-e, isključujući „Tehnološki razvoj” ESA-e, svojim financijskim doprinosom Planu za europske države sudionice (u daljnjem tekstu</w:t>
      </w:r>
      <w:r w:rsidR="00EE7F21" w:rsidRPr="00CD20CB">
        <w:t>: PECS</w:t>
      </w:r>
      <w:r w:rsidRPr="00CD20CB">
        <w:t xml:space="preserve">). Opći cilj PECS-a je uključiti Republiku Hrvatsku u programe i aktivnosti ESA-e te na najučinkovitiji način pripremiti Republiku Hrvatsku da potencijalno postane pridruženi član. </w:t>
      </w:r>
      <w:r w:rsidRPr="00CD20CB">
        <w:rPr>
          <w:bCs/>
        </w:rPr>
        <w:t>Posebni ciljevi PECS-a jesu:</w:t>
      </w:r>
      <w:r w:rsidRPr="00CD20CB">
        <w:t xml:space="preserve"> razviti suradnju između znanstvenih i korisničkih zajednica u Republici Hrvatskoj i u državama članicama ESA-e, stvoriti i ojačati odgovarajuću industrijsku stručnost i kapacitete Republike Hrvatske kako bi se omogućilo pošteno i pravedno industrijsko sudjelovanje u budućim programima ESA-e, omogućiti neizravan pristup programima i aktivnostima ESA-e, poticati razumijevanje Republike Hrvatske vezano uz pitanje načina organizacije i funkcioniranja ESA-e, europskih svemirskih proizvoda, standarda i postupaka, posebice putem osposobljavanja i tečajeva za hrvatska izaslanstva, osigurati usklađenost svemirskih aktivnosti država članica i Republike Hrvatske, </w:t>
      </w:r>
      <w:r w:rsidR="00476536">
        <w:t>primjerice</w:t>
      </w:r>
      <w:r w:rsidRPr="00CD20CB">
        <w:t xml:space="preserve"> izbjegavanjem nepotrebnog udvostručavanja. </w:t>
      </w:r>
    </w:p>
    <w:p w14:paraId="2EEA0D71" w14:textId="77777777" w:rsidR="00C87536" w:rsidRPr="00CD20CB" w:rsidRDefault="00C87536" w:rsidP="000F0B94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14:paraId="64126856" w14:textId="77777777" w:rsidR="00C87536" w:rsidRPr="00CD20CB" w:rsidRDefault="00C87536" w:rsidP="000F0B94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CD20CB">
        <w:tab/>
        <w:t xml:space="preserve">Jedan od načina za zadržavanje mladih i sposobnih ljudi su kompetitivni međunarodni projekti u kojima mogu sudjelovati radeći i studirajući u hrvatskim obrazovnim i znanstvenim institucijama. Zajednički međunarodni svemirski projekti u područjima koja obuhvaćaju: znanost o svemiru, istraživanja i primjene promatranja Zemlje, telekomunikacije, istraživanje mikrogravitacija, inženjering i </w:t>
      </w:r>
      <w:r w:rsidR="00EE7F21" w:rsidRPr="00CD20CB">
        <w:t>uporabu</w:t>
      </w:r>
      <w:r w:rsidRPr="00CD20CB">
        <w:t xml:space="preserve"> zemaljskog segmenta te obrazovanje i podizanje svijesti o važnosti svemira i svemirskih tehnologija rezultirat će povezivanjem akademskog i gospodarskog sektora, a što će kao rezultat imati bolju umreženost međunarodnih i nacionalnih dionika s ciljem pozicioniranja naše industrije na zahtjevnom međunarodnom tržištu. </w:t>
      </w:r>
    </w:p>
    <w:p w14:paraId="3139A59A" w14:textId="77777777" w:rsidR="00C87536" w:rsidRDefault="00C87536" w:rsidP="000F0B94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14:paraId="0B92D02D" w14:textId="77777777" w:rsidR="00476536" w:rsidRDefault="00476536" w:rsidP="000F0B94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14:paraId="1A490FEA" w14:textId="77777777" w:rsidR="00476536" w:rsidRPr="00CD20CB" w:rsidRDefault="00476536" w:rsidP="000F0B94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14:paraId="7FF43502" w14:textId="77777777" w:rsidR="00C87536" w:rsidRPr="00CD20CB" w:rsidRDefault="00C87536" w:rsidP="000F0B94">
      <w:pPr>
        <w:numPr>
          <w:ilvl w:val="0"/>
          <w:numId w:val="1"/>
        </w:numPr>
        <w:tabs>
          <w:tab w:val="clear" w:pos="1080"/>
          <w:tab w:val="num" w:pos="0"/>
          <w:tab w:val="num" w:pos="709"/>
        </w:tabs>
        <w:autoSpaceDE w:val="0"/>
        <w:autoSpaceDN w:val="0"/>
        <w:adjustRightInd w:val="0"/>
        <w:ind w:hanging="1080"/>
        <w:rPr>
          <w:b/>
          <w:bCs/>
        </w:rPr>
      </w:pPr>
      <w:r w:rsidRPr="00CD20CB">
        <w:rPr>
          <w:b/>
          <w:bCs/>
        </w:rPr>
        <w:t xml:space="preserve">OCJENA SREDSTAVA POTREBNIH ZA </w:t>
      </w:r>
      <w:r w:rsidR="00124415" w:rsidRPr="00CD20CB">
        <w:rPr>
          <w:b/>
          <w:bCs/>
        </w:rPr>
        <w:t>PROV</w:t>
      </w:r>
      <w:r w:rsidR="00124415">
        <w:rPr>
          <w:b/>
          <w:bCs/>
        </w:rPr>
        <w:t>OĐENJE</w:t>
      </w:r>
      <w:r w:rsidR="00124415" w:rsidRPr="00CD20CB">
        <w:rPr>
          <w:b/>
          <w:bCs/>
        </w:rPr>
        <w:t xml:space="preserve"> </w:t>
      </w:r>
      <w:r w:rsidRPr="00CD20CB">
        <w:rPr>
          <w:b/>
          <w:bCs/>
        </w:rPr>
        <w:t>ZAKONA</w:t>
      </w:r>
    </w:p>
    <w:p w14:paraId="56A285FC" w14:textId="77777777" w:rsidR="00C87536" w:rsidRPr="00CD20CB" w:rsidRDefault="00C87536" w:rsidP="000F0B94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14:paraId="33FB02EB" w14:textId="77777777" w:rsidR="00C87536" w:rsidRPr="00CD20CB" w:rsidRDefault="0057297F" w:rsidP="000F0B94">
      <w:pPr>
        <w:tabs>
          <w:tab w:val="num" w:pos="0"/>
        </w:tabs>
        <w:jc w:val="both"/>
      </w:pPr>
      <w:r w:rsidRPr="00CD20CB">
        <w:tab/>
        <w:t>Za provedbu ovoga z</w:t>
      </w:r>
      <w:r w:rsidR="00C87536" w:rsidRPr="00CD20CB">
        <w:t>akona nije potrebno osigurati d</w:t>
      </w:r>
      <w:r w:rsidRPr="00CD20CB">
        <w:t>odatna financijska sredstva iz d</w:t>
      </w:r>
      <w:r w:rsidR="00C87536" w:rsidRPr="00CD20CB">
        <w:t>ržavnog proračuna Republike Hrvatske.</w:t>
      </w:r>
    </w:p>
    <w:p w14:paraId="3FABBA34" w14:textId="77777777" w:rsidR="00C87536" w:rsidRPr="00CD20CB" w:rsidRDefault="00C87536" w:rsidP="000F0B94">
      <w:pPr>
        <w:tabs>
          <w:tab w:val="num" w:pos="0"/>
        </w:tabs>
      </w:pPr>
    </w:p>
    <w:p w14:paraId="3A1325A6" w14:textId="77777777" w:rsidR="0057297F" w:rsidRPr="00CD20CB" w:rsidRDefault="0057297F" w:rsidP="000F0B94">
      <w:pPr>
        <w:tabs>
          <w:tab w:val="num" w:pos="0"/>
        </w:tabs>
      </w:pPr>
    </w:p>
    <w:p w14:paraId="0B981318" w14:textId="77777777" w:rsidR="00C87536" w:rsidRPr="00CD20CB" w:rsidRDefault="00C87536" w:rsidP="000F0B94">
      <w:pPr>
        <w:numPr>
          <w:ilvl w:val="0"/>
          <w:numId w:val="1"/>
        </w:numPr>
        <w:tabs>
          <w:tab w:val="clear" w:pos="1080"/>
          <w:tab w:val="num" w:pos="0"/>
          <w:tab w:val="num" w:pos="709"/>
        </w:tabs>
        <w:autoSpaceDE w:val="0"/>
        <w:autoSpaceDN w:val="0"/>
        <w:adjustRightInd w:val="0"/>
        <w:ind w:hanging="1080"/>
        <w:rPr>
          <w:b/>
          <w:bCs/>
        </w:rPr>
      </w:pPr>
      <w:r w:rsidRPr="00CD20CB">
        <w:rPr>
          <w:b/>
          <w:bCs/>
        </w:rPr>
        <w:t>ZAKONI KOJIMA SE POTVRĐUJU MEĐUNARODNI UGOVORI</w:t>
      </w:r>
    </w:p>
    <w:p w14:paraId="642145A0" w14:textId="77777777" w:rsidR="00C87536" w:rsidRPr="00CD20CB" w:rsidRDefault="00C87536" w:rsidP="000F0B94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14:paraId="6B78F705" w14:textId="77777777" w:rsidR="00C87536" w:rsidRPr="00CD20CB" w:rsidRDefault="00C87536" w:rsidP="000F0B94">
      <w:pPr>
        <w:tabs>
          <w:tab w:val="num" w:pos="0"/>
        </w:tabs>
        <w:jc w:val="both"/>
      </w:pPr>
      <w:r w:rsidRPr="00CD20CB">
        <w:tab/>
        <w:t>Temelj za donošenje ovoga Zakona nalazi se u članku 207.a Poslovnika Hrvatskoga sabora (</w:t>
      </w:r>
      <w:r w:rsidR="0057297F" w:rsidRPr="00CD20CB">
        <w:t>„</w:t>
      </w:r>
      <w:r w:rsidRPr="00CD20CB">
        <w:t>Narodne novine</w:t>
      </w:r>
      <w:r w:rsidR="0057297F" w:rsidRPr="00CD20CB">
        <w:t>“</w:t>
      </w:r>
      <w:r w:rsidRPr="00CD20CB">
        <w:t>, br. 81/13</w:t>
      </w:r>
      <w:r w:rsidR="0057297F" w:rsidRPr="00CD20CB">
        <w:t>.</w:t>
      </w:r>
      <w:r w:rsidRPr="00CD20CB">
        <w:t>, 113/16</w:t>
      </w:r>
      <w:r w:rsidR="0057297F" w:rsidRPr="00CD20CB">
        <w:t>.</w:t>
      </w:r>
      <w:r w:rsidRPr="00CD20CB">
        <w:t>, 69/17</w:t>
      </w:r>
      <w:r w:rsidR="0057297F" w:rsidRPr="00CD20CB">
        <w:t>.</w:t>
      </w:r>
      <w:r w:rsidRPr="00CD20CB">
        <w:t>, 29/18</w:t>
      </w:r>
      <w:r w:rsidR="0057297F" w:rsidRPr="00CD20CB">
        <w:t>.</w:t>
      </w:r>
      <w:r w:rsidRPr="00CD20CB">
        <w:t>, 53/20</w:t>
      </w:r>
      <w:r w:rsidR="0057297F" w:rsidRPr="00CD20CB">
        <w:t>.</w:t>
      </w:r>
      <w:r w:rsidRPr="00CD20CB">
        <w:t>, 119/20</w:t>
      </w:r>
      <w:r w:rsidR="0057297F" w:rsidRPr="00CD20CB">
        <w:t>.</w:t>
      </w:r>
      <w:r w:rsidRPr="00CD20CB">
        <w:t xml:space="preserve"> - Odluka Ustavnog suda Republike Hrvatske i 123/20</w:t>
      </w:r>
      <w:r w:rsidR="0057297F" w:rsidRPr="00CD20CB">
        <w:t>.</w:t>
      </w:r>
      <w:r w:rsidRPr="00CD20CB">
        <w:t xml:space="preserve">), prema kojemu se zakoni kojima se, u skladu s Ustavom Republike Hrvatske, potvrđuju međunarodni ugovori donose u pravilu u jednom čitanju, a postupak donošenja pokreće se podnošenjem konačnog prijedloga zakona o potvrđivanju međunarodnog ugovora. </w:t>
      </w:r>
    </w:p>
    <w:p w14:paraId="1AA96A3D" w14:textId="77777777" w:rsidR="00A71371" w:rsidRPr="00CD20CB" w:rsidRDefault="00C87536" w:rsidP="000F0B94">
      <w:pPr>
        <w:tabs>
          <w:tab w:val="num" w:pos="0"/>
        </w:tabs>
        <w:jc w:val="both"/>
      </w:pPr>
      <w:r w:rsidRPr="00CD20CB">
        <w:tab/>
      </w:r>
    </w:p>
    <w:p w14:paraId="705D5D88" w14:textId="77777777" w:rsidR="00C87536" w:rsidRPr="00CD20CB" w:rsidRDefault="00C87536" w:rsidP="000F0B94">
      <w:pPr>
        <w:tabs>
          <w:tab w:val="num" w:pos="0"/>
        </w:tabs>
        <w:ind w:firstLine="709"/>
        <w:jc w:val="both"/>
      </w:pPr>
      <w:r w:rsidRPr="00CD20CB">
        <w:t>S obzirom na prirodu postupka potvrđivanja međunarodnih ugovora, kojim država i formalno izražava spremnost da bude vezana već sklopljenim međunarodnim ugovorom, kao i na činjenicu da se u ovoj fazi postupka, u pravilu, ne može mijenjati ili dopunjavati tekst međunarodnog ugovora, predlaže se ovaj Konačni prijedlog zakona raspraviti i prihvatiti u jednom čitanju.</w:t>
      </w:r>
    </w:p>
    <w:p w14:paraId="48DA0D29" w14:textId="77777777" w:rsidR="00C87536" w:rsidRPr="00CD20CB" w:rsidRDefault="00602B02" w:rsidP="000F0B94">
      <w:pPr>
        <w:autoSpaceDE w:val="0"/>
        <w:autoSpaceDN w:val="0"/>
        <w:adjustRightInd w:val="0"/>
        <w:jc w:val="center"/>
        <w:rPr>
          <w:b/>
          <w:bCs/>
        </w:rPr>
      </w:pPr>
      <w:r w:rsidRPr="00CD20CB">
        <w:rPr>
          <w:b/>
          <w:bCs/>
        </w:rPr>
        <w:br w:type="page"/>
      </w:r>
    </w:p>
    <w:p w14:paraId="7037C751" w14:textId="77777777" w:rsidR="00F50465" w:rsidRDefault="00F50465" w:rsidP="00A71371">
      <w:pPr>
        <w:autoSpaceDE w:val="0"/>
        <w:autoSpaceDN w:val="0"/>
        <w:adjustRightInd w:val="0"/>
        <w:jc w:val="center"/>
        <w:rPr>
          <w:b/>
          <w:bCs/>
        </w:rPr>
      </w:pPr>
    </w:p>
    <w:p w14:paraId="26E65E12" w14:textId="77777777" w:rsidR="00C87536" w:rsidRPr="00CD20CB" w:rsidRDefault="00C87536" w:rsidP="00A71371">
      <w:pPr>
        <w:autoSpaceDE w:val="0"/>
        <w:autoSpaceDN w:val="0"/>
        <w:adjustRightInd w:val="0"/>
        <w:jc w:val="center"/>
        <w:rPr>
          <w:b/>
          <w:bCs/>
        </w:rPr>
      </w:pPr>
      <w:r w:rsidRPr="00CD20CB">
        <w:rPr>
          <w:b/>
          <w:bCs/>
        </w:rPr>
        <w:t>KONAČNI PRIJEDLOG ZAKONA O POTVRĐIVANJU</w:t>
      </w:r>
    </w:p>
    <w:p w14:paraId="6EB3A4E3" w14:textId="77777777" w:rsidR="00C87536" w:rsidRPr="00CD20CB" w:rsidRDefault="00C87536" w:rsidP="00A71371">
      <w:pPr>
        <w:jc w:val="center"/>
        <w:rPr>
          <w:b/>
          <w:caps/>
        </w:rPr>
      </w:pPr>
      <w:r w:rsidRPr="00CD20CB">
        <w:rPr>
          <w:b/>
          <w:caps/>
        </w:rPr>
        <w:t>SPORAZUMA O EUROPSKOJ DRŽAVI SUDIONICI IZMEĐU REPUBLIKE HRVATSKE I EUROPSKE SVEMIRSKE AGENCIJE</w:t>
      </w:r>
    </w:p>
    <w:p w14:paraId="7CC99C2F" w14:textId="77777777" w:rsidR="00C87536" w:rsidRPr="00CD20CB" w:rsidRDefault="00C87536" w:rsidP="00F50465">
      <w:pPr>
        <w:tabs>
          <w:tab w:val="left" w:pos="3465"/>
        </w:tabs>
        <w:jc w:val="center"/>
      </w:pPr>
    </w:p>
    <w:p w14:paraId="5D79C3DD" w14:textId="77777777" w:rsidR="00C87536" w:rsidRPr="00CD20CB" w:rsidRDefault="00C87536" w:rsidP="00F50465">
      <w:pPr>
        <w:tabs>
          <w:tab w:val="left" w:pos="3465"/>
        </w:tabs>
        <w:jc w:val="center"/>
      </w:pPr>
    </w:p>
    <w:p w14:paraId="235BDAD1" w14:textId="77777777" w:rsidR="00C87536" w:rsidRPr="00CD20CB" w:rsidRDefault="00C87536" w:rsidP="00A71371">
      <w:pPr>
        <w:autoSpaceDE w:val="0"/>
        <w:autoSpaceDN w:val="0"/>
        <w:adjustRightInd w:val="0"/>
        <w:jc w:val="center"/>
        <w:rPr>
          <w:b/>
          <w:bCs/>
        </w:rPr>
      </w:pPr>
      <w:r w:rsidRPr="00CD20CB">
        <w:rPr>
          <w:b/>
          <w:bCs/>
        </w:rPr>
        <w:t>Članak 1.</w:t>
      </w:r>
    </w:p>
    <w:p w14:paraId="15E63C20" w14:textId="77777777" w:rsidR="00C87536" w:rsidRPr="00CD20CB" w:rsidRDefault="00C87536" w:rsidP="00A71371">
      <w:pPr>
        <w:autoSpaceDE w:val="0"/>
        <w:autoSpaceDN w:val="0"/>
        <w:adjustRightInd w:val="0"/>
        <w:jc w:val="center"/>
        <w:rPr>
          <w:b/>
          <w:bCs/>
        </w:rPr>
      </w:pPr>
    </w:p>
    <w:p w14:paraId="3C9D53F1" w14:textId="77777777" w:rsidR="00C87536" w:rsidRPr="00CD20CB" w:rsidRDefault="00C87536" w:rsidP="00A71371">
      <w:pPr>
        <w:autoSpaceDE w:val="0"/>
        <w:autoSpaceDN w:val="0"/>
        <w:adjustRightInd w:val="0"/>
        <w:ind w:firstLine="708"/>
        <w:jc w:val="both"/>
      </w:pPr>
      <w:r w:rsidRPr="00CD20CB">
        <w:t xml:space="preserve">Potvrđuje se Sporazum o europskoj državi sudionici između Republike Hrvatske i Europske svemirske agencije, potpisan u Parizu 23. ožujka 2023., u izvorniku na hrvatskom i engleskom jeziku. </w:t>
      </w:r>
    </w:p>
    <w:p w14:paraId="7AAA26DA" w14:textId="77777777" w:rsidR="00C87536" w:rsidRPr="00CD20CB" w:rsidRDefault="00C87536" w:rsidP="00A71371">
      <w:pPr>
        <w:autoSpaceDE w:val="0"/>
        <w:autoSpaceDN w:val="0"/>
        <w:adjustRightInd w:val="0"/>
      </w:pPr>
    </w:p>
    <w:p w14:paraId="6CA18562" w14:textId="77777777" w:rsidR="00C87536" w:rsidRPr="00CD20CB" w:rsidRDefault="00C87536" w:rsidP="00A71371">
      <w:pPr>
        <w:autoSpaceDE w:val="0"/>
        <w:autoSpaceDN w:val="0"/>
        <w:adjustRightInd w:val="0"/>
        <w:jc w:val="center"/>
        <w:rPr>
          <w:b/>
          <w:bCs/>
        </w:rPr>
      </w:pPr>
      <w:r w:rsidRPr="00CD20CB">
        <w:rPr>
          <w:b/>
          <w:bCs/>
        </w:rPr>
        <w:t>Članak 2.</w:t>
      </w:r>
    </w:p>
    <w:p w14:paraId="0B86FB1D" w14:textId="77777777" w:rsidR="00C87536" w:rsidRPr="00CD20CB" w:rsidRDefault="00C87536" w:rsidP="00A71371">
      <w:pPr>
        <w:autoSpaceDE w:val="0"/>
        <w:autoSpaceDN w:val="0"/>
        <w:adjustRightInd w:val="0"/>
        <w:jc w:val="center"/>
        <w:rPr>
          <w:b/>
          <w:bCs/>
        </w:rPr>
      </w:pPr>
    </w:p>
    <w:p w14:paraId="545C3A69" w14:textId="77777777" w:rsidR="00C87536" w:rsidRPr="00CD20CB" w:rsidRDefault="00C87536" w:rsidP="00A71371">
      <w:pPr>
        <w:autoSpaceDE w:val="0"/>
        <w:autoSpaceDN w:val="0"/>
        <w:adjustRightInd w:val="0"/>
        <w:ind w:firstLine="708"/>
        <w:jc w:val="both"/>
      </w:pPr>
      <w:r w:rsidRPr="00CD20CB">
        <w:t>Tekst Sporazuma iz članka 1. ovoga Zakona, u izvorniku na hrvatskom jeziku</w:t>
      </w:r>
      <w:r w:rsidR="00602B02" w:rsidRPr="00CD20CB">
        <w:t>,</w:t>
      </w:r>
      <w:r w:rsidRPr="00CD20CB">
        <w:t xml:space="preserve"> glasi:</w:t>
      </w:r>
    </w:p>
    <w:p w14:paraId="7139B4CB" w14:textId="77777777" w:rsidR="00C87536" w:rsidRPr="00CD20CB" w:rsidRDefault="00C87536" w:rsidP="00C87536">
      <w:pPr>
        <w:widowControl w:val="0"/>
        <w:autoSpaceDE w:val="0"/>
        <w:autoSpaceDN w:val="0"/>
        <w:spacing w:before="89"/>
        <w:ind w:left="744" w:right="650"/>
        <w:jc w:val="center"/>
        <w:rPr>
          <w:b/>
          <w:sz w:val="28"/>
          <w:szCs w:val="22"/>
          <w:lang w:eastAsia="en-US"/>
        </w:rPr>
      </w:pPr>
    </w:p>
    <w:p w14:paraId="4DD9CA1A" w14:textId="77777777" w:rsidR="00C87536" w:rsidRPr="00CD20CB" w:rsidRDefault="00C87536" w:rsidP="00C87536">
      <w:pPr>
        <w:widowControl w:val="0"/>
        <w:autoSpaceDE w:val="0"/>
        <w:autoSpaceDN w:val="0"/>
        <w:spacing w:before="89"/>
        <w:ind w:left="744" w:right="650"/>
        <w:jc w:val="center"/>
        <w:rPr>
          <w:b/>
          <w:sz w:val="28"/>
          <w:szCs w:val="22"/>
          <w:lang w:eastAsia="en-US"/>
        </w:rPr>
      </w:pPr>
    </w:p>
    <w:p w14:paraId="372B391D" w14:textId="77777777" w:rsidR="00C87536" w:rsidRPr="00CD20CB" w:rsidRDefault="00C87536" w:rsidP="00C87536">
      <w:pPr>
        <w:widowControl w:val="0"/>
        <w:autoSpaceDE w:val="0"/>
        <w:autoSpaceDN w:val="0"/>
        <w:spacing w:before="89"/>
        <w:ind w:left="744" w:right="650"/>
        <w:jc w:val="center"/>
        <w:rPr>
          <w:b/>
          <w:sz w:val="28"/>
          <w:szCs w:val="22"/>
          <w:lang w:eastAsia="en-US"/>
        </w:rPr>
      </w:pPr>
    </w:p>
    <w:p w14:paraId="103AD612" w14:textId="77777777" w:rsidR="00C87536" w:rsidRPr="00CD20CB" w:rsidRDefault="00C87536" w:rsidP="00C87536">
      <w:pPr>
        <w:widowControl w:val="0"/>
        <w:autoSpaceDE w:val="0"/>
        <w:autoSpaceDN w:val="0"/>
        <w:spacing w:before="89"/>
        <w:ind w:left="744" w:right="650"/>
        <w:jc w:val="center"/>
        <w:rPr>
          <w:b/>
          <w:sz w:val="28"/>
          <w:szCs w:val="22"/>
          <w:lang w:eastAsia="en-US"/>
        </w:rPr>
      </w:pPr>
      <w:r w:rsidRPr="00CD20CB">
        <w:rPr>
          <w:b/>
          <w:sz w:val="28"/>
          <w:szCs w:val="22"/>
          <w:lang w:eastAsia="en-US"/>
        </w:rPr>
        <w:t>Sporazum</w:t>
      </w:r>
      <w:r w:rsidRPr="00CD20CB">
        <w:rPr>
          <w:b/>
          <w:spacing w:val="-5"/>
          <w:sz w:val="28"/>
          <w:szCs w:val="22"/>
          <w:lang w:eastAsia="en-US"/>
        </w:rPr>
        <w:t xml:space="preserve"> </w:t>
      </w:r>
      <w:r w:rsidRPr="00CD20CB">
        <w:rPr>
          <w:b/>
          <w:sz w:val="28"/>
          <w:szCs w:val="22"/>
          <w:lang w:eastAsia="en-US"/>
        </w:rPr>
        <w:t>o</w:t>
      </w:r>
      <w:r w:rsidRPr="00CD20CB">
        <w:rPr>
          <w:b/>
          <w:spacing w:val="-2"/>
          <w:sz w:val="28"/>
          <w:szCs w:val="22"/>
          <w:lang w:eastAsia="en-US"/>
        </w:rPr>
        <w:t xml:space="preserve"> </w:t>
      </w:r>
      <w:r w:rsidRPr="00CD20CB">
        <w:rPr>
          <w:b/>
          <w:sz w:val="28"/>
          <w:szCs w:val="22"/>
          <w:lang w:eastAsia="en-US"/>
        </w:rPr>
        <w:t>europskoj</w:t>
      </w:r>
      <w:r w:rsidRPr="00CD20CB">
        <w:rPr>
          <w:b/>
          <w:spacing w:val="-3"/>
          <w:sz w:val="28"/>
          <w:szCs w:val="22"/>
          <w:lang w:eastAsia="en-US"/>
        </w:rPr>
        <w:t xml:space="preserve"> </w:t>
      </w:r>
      <w:r w:rsidRPr="00CD20CB">
        <w:rPr>
          <w:b/>
          <w:sz w:val="28"/>
          <w:szCs w:val="22"/>
          <w:lang w:eastAsia="en-US"/>
        </w:rPr>
        <w:t>državi</w:t>
      </w:r>
      <w:r w:rsidRPr="00CD20CB">
        <w:rPr>
          <w:b/>
          <w:spacing w:val="-5"/>
          <w:sz w:val="28"/>
          <w:szCs w:val="22"/>
          <w:lang w:eastAsia="en-US"/>
        </w:rPr>
        <w:t xml:space="preserve"> </w:t>
      </w:r>
      <w:r w:rsidRPr="00CD20CB">
        <w:rPr>
          <w:b/>
          <w:sz w:val="28"/>
          <w:szCs w:val="22"/>
          <w:lang w:eastAsia="en-US"/>
        </w:rPr>
        <w:t>sudionici</w:t>
      </w:r>
    </w:p>
    <w:p w14:paraId="3C331D6C" w14:textId="77777777" w:rsidR="00C87536" w:rsidRPr="00CD20CB" w:rsidRDefault="00C87536" w:rsidP="00C87536">
      <w:pPr>
        <w:widowControl w:val="0"/>
        <w:autoSpaceDE w:val="0"/>
        <w:autoSpaceDN w:val="0"/>
        <w:rPr>
          <w:b/>
          <w:sz w:val="30"/>
          <w:lang w:eastAsia="en-US"/>
        </w:rPr>
      </w:pPr>
    </w:p>
    <w:p w14:paraId="0FFC8A82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sz w:val="29"/>
          <w:lang w:eastAsia="en-US"/>
        </w:rPr>
      </w:pPr>
    </w:p>
    <w:p w14:paraId="665A61A2" w14:textId="77777777" w:rsidR="00C87536" w:rsidRPr="00CD20CB" w:rsidRDefault="00C87536" w:rsidP="00C87536">
      <w:pPr>
        <w:widowControl w:val="0"/>
        <w:autoSpaceDE w:val="0"/>
        <w:autoSpaceDN w:val="0"/>
        <w:spacing w:before="1"/>
        <w:ind w:left="738" w:right="650"/>
        <w:jc w:val="center"/>
        <w:rPr>
          <w:b/>
          <w:sz w:val="28"/>
          <w:szCs w:val="22"/>
          <w:lang w:eastAsia="en-US"/>
        </w:rPr>
      </w:pPr>
      <w:r w:rsidRPr="00CD20CB">
        <w:rPr>
          <w:b/>
          <w:sz w:val="28"/>
          <w:szCs w:val="22"/>
          <w:lang w:eastAsia="en-US"/>
        </w:rPr>
        <w:t>Između</w:t>
      </w:r>
    </w:p>
    <w:p w14:paraId="34607DD6" w14:textId="77777777" w:rsidR="00C87536" w:rsidRPr="00CD20CB" w:rsidRDefault="00C87536" w:rsidP="00C87536">
      <w:pPr>
        <w:widowControl w:val="0"/>
        <w:autoSpaceDE w:val="0"/>
        <w:autoSpaceDN w:val="0"/>
        <w:rPr>
          <w:b/>
          <w:sz w:val="30"/>
          <w:lang w:eastAsia="en-US"/>
        </w:rPr>
      </w:pPr>
    </w:p>
    <w:p w14:paraId="74C8497D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sz w:val="29"/>
          <w:lang w:eastAsia="en-US"/>
        </w:rPr>
      </w:pPr>
    </w:p>
    <w:p w14:paraId="42B83CF1" w14:textId="77777777" w:rsidR="00C87536" w:rsidRPr="00CD20CB" w:rsidRDefault="00C87536" w:rsidP="00C87536">
      <w:pPr>
        <w:widowControl w:val="0"/>
        <w:autoSpaceDE w:val="0"/>
        <w:autoSpaceDN w:val="0"/>
        <w:ind w:left="737" w:right="650"/>
        <w:jc w:val="center"/>
        <w:rPr>
          <w:b/>
          <w:sz w:val="28"/>
          <w:szCs w:val="22"/>
          <w:lang w:eastAsia="en-US"/>
        </w:rPr>
      </w:pPr>
      <w:r w:rsidRPr="00CD20CB">
        <w:rPr>
          <w:b/>
          <w:sz w:val="28"/>
          <w:szCs w:val="22"/>
          <w:lang w:eastAsia="en-US"/>
        </w:rPr>
        <w:t>Republike</w:t>
      </w:r>
      <w:r w:rsidRPr="00CD20CB">
        <w:rPr>
          <w:b/>
          <w:spacing w:val="-4"/>
          <w:sz w:val="28"/>
          <w:szCs w:val="22"/>
          <w:lang w:eastAsia="en-US"/>
        </w:rPr>
        <w:t xml:space="preserve"> </w:t>
      </w:r>
      <w:r w:rsidRPr="00CD20CB">
        <w:rPr>
          <w:b/>
          <w:sz w:val="28"/>
          <w:szCs w:val="22"/>
          <w:lang w:eastAsia="en-US"/>
        </w:rPr>
        <w:t>Hrvatske</w:t>
      </w:r>
    </w:p>
    <w:p w14:paraId="3106BF32" w14:textId="77777777" w:rsidR="00C87536" w:rsidRPr="00CD20CB" w:rsidRDefault="00C87536" w:rsidP="00C87536">
      <w:pPr>
        <w:widowControl w:val="0"/>
        <w:autoSpaceDE w:val="0"/>
        <w:autoSpaceDN w:val="0"/>
        <w:rPr>
          <w:b/>
          <w:sz w:val="30"/>
          <w:lang w:eastAsia="en-US"/>
        </w:rPr>
      </w:pPr>
    </w:p>
    <w:p w14:paraId="6AE1AC3D" w14:textId="77777777" w:rsidR="00C87536" w:rsidRPr="00CD20CB" w:rsidRDefault="00C87536" w:rsidP="00C87536">
      <w:pPr>
        <w:widowControl w:val="0"/>
        <w:autoSpaceDE w:val="0"/>
        <w:autoSpaceDN w:val="0"/>
        <w:spacing w:before="2"/>
        <w:rPr>
          <w:b/>
          <w:sz w:val="29"/>
          <w:lang w:eastAsia="en-US"/>
        </w:rPr>
      </w:pPr>
    </w:p>
    <w:p w14:paraId="6E99A083" w14:textId="77777777" w:rsidR="00C87536" w:rsidRPr="00CD20CB" w:rsidRDefault="00C87536" w:rsidP="00C87536">
      <w:pPr>
        <w:widowControl w:val="0"/>
        <w:autoSpaceDE w:val="0"/>
        <w:autoSpaceDN w:val="0"/>
        <w:spacing w:before="1"/>
        <w:ind w:left="87"/>
        <w:jc w:val="center"/>
        <w:rPr>
          <w:b/>
          <w:sz w:val="28"/>
          <w:szCs w:val="22"/>
          <w:lang w:eastAsia="en-US"/>
        </w:rPr>
      </w:pPr>
      <w:r w:rsidRPr="00CD20CB">
        <w:rPr>
          <w:b/>
          <w:sz w:val="28"/>
          <w:szCs w:val="22"/>
          <w:lang w:eastAsia="en-US"/>
        </w:rPr>
        <w:t>i</w:t>
      </w:r>
    </w:p>
    <w:p w14:paraId="16AFA147" w14:textId="77777777" w:rsidR="00C87536" w:rsidRPr="00CD20CB" w:rsidRDefault="00C87536" w:rsidP="00C87536">
      <w:pPr>
        <w:widowControl w:val="0"/>
        <w:autoSpaceDE w:val="0"/>
        <w:autoSpaceDN w:val="0"/>
        <w:rPr>
          <w:b/>
          <w:sz w:val="30"/>
          <w:lang w:eastAsia="en-US"/>
        </w:rPr>
      </w:pPr>
    </w:p>
    <w:p w14:paraId="6ACAD29E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sz w:val="29"/>
          <w:lang w:eastAsia="en-US"/>
        </w:rPr>
      </w:pPr>
    </w:p>
    <w:p w14:paraId="01FEEF96" w14:textId="77777777" w:rsidR="00C87536" w:rsidRPr="00CD20CB" w:rsidRDefault="00C87536" w:rsidP="00C87536">
      <w:pPr>
        <w:widowControl w:val="0"/>
        <w:autoSpaceDE w:val="0"/>
        <w:autoSpaceDN w:val="0"/>
        <w:ind w:left="745" w:right="650"/>
        <w:jc w:val="center"/>
        <w:rPr>
          <w:b/>
          <w:sz w:val="28"/>
          <w:szCs w:val="22"/>
          <w:lang w:eastAsia="en-US"/>
        </w:rPr>
      </w:pPr>
      <w:r w:rsidRPr="00CD20CB">
        <w:rPr>
          <w:b/>
          <w:sz w:val="28"/>
          <w:szCs w:val="22"/>
          <w:lang w:eastAsia="en-US"/>
        </w:rPr>
        <w:t>Europske</w:t>
      </w:r>
      <w:r w:rsidRPr="00CD20CB">
        <w:rPr>
          <w:b/>
          <w:spacing w:val="-4"/>
          <w:sz w:val="28"/>
          <w:szCs w:val="22"/>
          <w:lang w:eastAsia="en-US"/>
        </w:rPr>
        <w:t xml:space="preserve"> </w:t>
      </w:r>
      <w:r w:rsidRPr="00CD20CB">
        <w:rPr>
          <w:b/>
          <w:sz w:val="28"/>
          <w:szCs w:val="22"/>
          <w:lang w:eastAsia="en-US"/>
        </w:rPr>
        <w:t>svemirske</w:t>
      </w:r>
      <w:r w:rsidRPr="00CD20CB">
        <w:rPr>
          <w:b/>
          <w:spacing w:val="-3"/>
          <w:sz w:val="28"/>
          <w:szCs w:val="22"/>
          <w:lang w:eastAsia="en-US"/>
        </w:rPr>
        <w:t xml:space="preserve"> </w:t>
      </w:r>
      <w:r w:rsidRPr="00CD20CB">
        <w:rPr>
          <w:b/>
          <w:sz w:val="28"/>
          <w:szCs w:val="22"/>
          <w:lang w:eastAsia="en-US"/>
        </w:rPr>
        <w:t>agencije</w:t>
      </w:r>
    </w:p>
    <w:p w14:paraId="2C3A0E75" w14:textId="77777777" w:rsidR="00C87536" w:rsidRPr="00CD20CB" w:rsidRDefault="00C87536" w:rsidP="00C87536">
      <w:pPr>
        <w:jc w:val="both"/>
        <w:rPr>
          <w:rFonts w:cs="Arial"/>
          <w:sz w:val="22"/>
        </w:rPr>
      </w:pPr>
    </w:p>
    <w:p w14:paraId="4A49647D" w14:textId="77777777" w:rsidR="00C87536" w:rsidRPr="00CD20CB" w:rsidRDefault="00C87536" w:rsidP="00C87536">
      <w:pPr>
        <w:jc w:val="both"/>
        <w:rPr>
          <w:rFonts w:cs="Arial"/>
          <w:sz w:val="22"/>
        </w:rPr>
      </w:pPr>
    </w:p>
    <w:p w14:paraId="7CA0F2E9" w14:textId="77777777" w:rsidR="00C87536" w:rsidRPr="00CD20CB" w:rsidRDefault="00C87536" w:rsidP="00C87536">
      <w:pPr>
        <w:jc w:val="both"/>
        <w:rPr>
          <w:rFonts w:cs="Arial"/>
          <w:sz w:val="22"/>
        </w:rPr>
      </w:pPr>
    </w:p>
    <w:p w14:paraId="4593DD3D" w14:textId="77777777" w:rsidR="00C87536" w:rsidRPr="00CD20CB" w:rsidRDefault="00C87536" w:rsidP="00C87536">
      <w:pPr>
        <w:widowControl w:val="0"/>
        <w:autoSpaceDE w:val="0"/>
        <w:autoSpaceDN w:val="0"/>
        <w:spacing w:before="90" w:line="276" w:lineRule="auto"/>
        <w:ind w:left="264" w:right="169"/>
        <w:jc w:val="both"/>
        <w:rPr>
          <w:lang w:eastAsia="en-US"/>
        </w:rPr>
      </w:pPr>
      <w:r w:rsidRPr="00CD20CB">
        <w:rPr>
          <w:lang w:eastAsia="en-US"/>
        </w:rPr>
        <w:t>Republika Hrvatska (u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daljnjem tekstu „Hrvatska”), koju zastupa Radovan Fuchs,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ministar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znanosti i obrazovanja,</w:t>
      </w:r>
    </w:p>
    <w:p w14:paraId="549B4C18" w14:textId="77777777" w:rsidR="00C87536" w:rsidRPr="00CD20CB" w:rsidRDefault="00C87536" w:rsidP="00C87536">
      <w:pPr>
        <w:widowControl w:val="0"/>
        <w:autoSpaceDE w:val="0"/>
        <w:autoSpaceDN w:val="0"/>
        <w:spacing w:before="8"/>
        <w:rPr>
          <w:sz w:val="20"/>
          <w:lang w:eastAsia="en-US"/>
        </w:rPr>
      </w:pPr>
    </w:p>
    <w:p w14:paraId="64C313E0" w14:textId="77777777" w:rsidR="00C87536" w:rsidRPr="00CD20CB" w:rsidRDefault="00C87536" w:rsidP="00C87536">
      <w:pPr>
        <w:widowControl w:val="0"/>
        <w:autoSpaceDE w:val="0"/>
        <w:autoSpaceDN w:val="0"/>
        <w:spacing w:before="1"/>
        <w:ind w:left="264"/>
        <w:rPr>
          <w:lang w:eastAsia="en-US"/>
        </w:rPr>
      </w:pPr>
      <w:r w:rsidRPr="00CD20CB">
        <w:rPr>
          <w:lang w:eastAsia="en-US"/>
        </w:rPr>
        <w:t>i</w:t>
      </w:r>
    </w:p>
    <w:p w14:paraId="2ADE6C71" w14:textId="77777777" w:rsidR="00C87536" w:rsidRPr="00CD20CB" w:rsidRDefault="00C87536" w:rsidP="00C87536">
      <w:pPr>
        <w:widowControl w:val="0"/>
        <w:autoSpaceDE w:val="0"/>
        <w:autoSpaceDN w:val="0"/>
        <w:spacing w:before="4"/>
        <w:rPr>
          <w:lang w:eastAsia="en-US"/>
        </w:rPr>
      </w:pPr>
    </w:p>
    <w:p w14:paraId="31F2EC64" w14:textId="77777777" w:rsidR="00C87536" w:rsidRPr="00CD20CB" w:rsidRDefault="00C87536" w:rsidP="00C87536">
      <w:pPr>
        <w:widowControl w:val="0"/>
        <w:autoSpaceDE w:val="0"/>
        <w:autoSpaceDN w:val="0"/>
        <w:spacing w:line="276" w:lineRule="auto"/>
        <w:ind w:left="264" w:right="168"/>
        <w:jc w:val="both"/>
        <w:rPr>
          <w:lang w:eastAsia="en-US"/>
        </w:rPr>
      </w:pPr>
      <w:r w:rsidRPr="00CD20CB">
        <w:rPr>
          <w:lang w:eastAsia="en-US"/>
        </w:rPr>
        <w:t>Europska svemirska agencija (u daljnjem tekstu „ESA“ ili „Agencija”), međuvladina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organizacija osnovana Konvencijom, otvorenom za potpisivanje u Parizu 30. svibnja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1975., koja je stupila na snagu 30. listopada 1980. (u daljnjem tekstu „Konvencija”),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koju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zastupa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Josef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Aschbacher, generalni direktor,</w:t>
      </w:r>
    </w:p>
    <w:p w14:paraId="4F637ACA" w14:textId="77777777" w:rsidR="00C87536" w:rsidRPr="00CD20CB" w:rsidRDefault="00C87536" w:rsidP="00C87536">
      <w:pPr>
        <w:widowControl w:val="0"/>
        <w:autoSpaceDE w:val="0"/>
        <w:autoSpaceDN w:val="0"/>
        <w:spacing w:before="10"/>
        <w:rPr>
          <w:sz w:val="20"/>
          <w:lang w:eastAsia="en-US"/>
        </w:rPr>
      </w:pPr>
    </w:p>
    <w:p w14:paraId="366A75A5" w14:textId="77777777" w:rsidR="00C87536" w:rsidRPr="00CD20CB" w:rsidRDefault="00C87536" w:rsidP="00C87536">
      <w:pPr>
        <w:widowControl w:val="0"/>
        <w:autoSpaceDE w:val="0"/>
        <w:autoSpaceDN w:val="0"/>
        <w:spacing w:before="1"/>
        <w:ind w:left="264"/>
        <w:rPr>
          <w:lang w:eastAsia="en-US"/>
        </w:rPr>
      </w:pPr>
      <w:r w:rsidRPr="00CD20CB">
        <w:rPr>
          <w:lang w:eastAsia="en-US"/>
        </w:rPr>
        <w:t>u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daljnjem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tekstu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pojedinačno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„stranka”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ili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zajedno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„stranke”,</w:t>
      </w:r>
    </w:p>
    <w:p w14:paraId="2D3001C0" w14:textId="77777777" w:rsidR="00C87536" w:rsidRPr="00CD20CB" w:rsidRDefault="00C87536" w:rsidP="00C87536">
      <w:pPr>
        <w:widowControl w:val="0"/>
        <w:autoSpaceDE w:val="0"/>
        <w:autoSpaceDN w:val="0"/>
        <w:spacing w:before="7"/>
        <w:rPr>
          <w:lang w:eastAsia="en-US"/>
        </w:rPr>
      </w:pPr>
    </w:p>
    <w:p w14:paraId="25BFEF2E" w14:textId="77777777" w:rsidR="00C87536" w:rsidRPr="00CD20CB" w:rsidRDefault="00C87536" w:rsidP="00C87536">
      <w:pPr>
        <w:widowControl w:val="0"/>
        <w:autoSpaceDE w:val="0"/>
        <w:autoSpaceDN w:val="0"/>
        <w:spacing w:line="276" w:lineRule="auto"/>
        <w:ind w:left="264" w:right="171"/>
        <w:jc w:val="both"/>
        <w:rPr>
          <w:lang w:eastAsia="en-US"/>
        </w:rPr>
      </w:pPr>
      <w:r w:rsidRPr="00CD20CB">
        <w:rPr>
          <w:lang w:eastAsia="en-US"/>
        </w:rPr>
        <w:t>UVJERENE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prednosti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održavanja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jačanja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razine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međunarodne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suradnje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svemirskim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aktivnostima</w:t>
      </w:r>
      <w:r w:rsidRPr="00CD20CB">
        <w:rPr>
          <w:spacing w:val="-4"/>
          <w:lang w:eastAsia="en-US"/>
        </w:rPr>
        <w:t xml:space="preserve"> </w:t>
      </w:r>
      <w:r w:rsidRPr="00CD20CB">
        <w:rPr>
          <w:lang w:eastAsia="en-US"/>
        </w:rPr>
        <w:t>isključivo u miroljubive</w:t>
      </w:r>
      <w:r w:rsidRPr="00CD20CB">
        <w:rPr>
          <w:spacing w:val="-4"/>
          <w:lang w:eastAsia="en-US"/>
        </w:rPr>
        <w:t xml:space="preserve"> </w:t>
      </w:r>
      <w:r w:rsidRPr="00CD20CB">
        <w:rPr>
          <w:lang w:eastAsia="en-US"/>
        </w:rPr>
        <w:t>svrhe,</w:t>
      </w:r>
    </w:p>
    <w:p w14:paraId="4F4775AD" w14:textId="77777777" w:rsidR="00C87536" w:rsidRPr="00CD20CB" w:rsidRDefault="00C87536" w:rsidP="00C87536">
      <w:pPr>
        <w:widowControl w:val="0"/>
        <w:autoSpaceDE w:val="0"/>
        <w:autoSpaceDN w:val="0"/>
        <w:spacing w:before="8"/>
        <w:rPr>
          <w:sz w:val="20"/>
          <w:lang w:eastAsia="en-US"/>
        </w:rPr>
      </w:pPr>
    </w:p>
    <w:p w14:paraId="037A5002" w14:textId="77777777" w:rsidR="00C87536" w:rsidRPr="00CD20CB" w:rsidRDefault="00C87536" w:rsidP="00C87536">
      <w:pPr>
        <w:widowControl w:val="0"/>
        <w:autoSpaceDE w:val="0"/>
        <w:autoSpaceDN w:val="0"/>
        <w:spacing w:before="1" w:line="276" w:lineRule="auto"/>
        <w:ind w:left="264" w:right="170"/>
        <w:jc w:val="both"/>
        <w:rPr>
          <w:lang w:eastAsia="en-US"/>
        </w:rPr>
      </w:pPr>
      <w:r w:rsidRPr="00CD20CB">
        <w:rPr>
          <w:lang w:eastAsia="en-US"/>
        </w:rPr>
        <w:t>UZIMAJUĆI</w:t>
      </w:r>
      <w:r w:rsidRPr="00CD20CB">
        <w:rPr>
          <w:spacing w:val="-15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-12"/>
          <w:lang w:eastAsia="en-US"/>
        </w:rPr>
        <w:t xml:space="preserve"> </w:t>
      </w:r>
      <w:r w:rsidRPr="00CD20CB">
        <w:rPr>
          <w:lang w:eastAsia="en-US"/>
        </w:rPr>
        <w:t>OBZIR</w:t>
      </w:r>
      <w:r w:rsidRPr="00CD20CB">
        <w:rPr>
          <w:spacing w:val="-11"/>
          <w:lang w:eastAsia="en-US"/>
        </w:rPr>
        <w:t xml:space="preserve"> </w:t>
      </w:r>
      <w:r w:rsidRPr="00CD20CB">
        <w:rPr>
          <w:lang w:eastAsia="en-US"/>
        </w:rPr>
        <w:t>Rezoluciju</w:t>
      </w:r>
      <w:r w:rsidRPr="00CD20CB">
        <w:rPr>
          <w:spacing w:val="-11"/>
          <w:lang w:eastAsia="en-US"/>
        </w:rPr>
        <w:t xml:space="preserve"> </w:t>
      </w:r>
      <w:r w:rsidRPr="00CD20CB">
        <w:rPr>
          <w:lang w:eastAsia="en-US"/>
        </w:rPr>
        <w:t>o</w:t>
      </w:r>
      <w:r w:rsidRPr="00CD20CB">
        <w:rPr>
          <w:spacing w:val="-11"/>
          <w:lang w:eastAsia="en-US"/>
        </w:rPr>
        <w:t xml:space="preserve"> </w:t>
      </w:r>
      <w:r w:rsidRPr="00CD20CB">
        <w:rPr>
          <w:lang w:eastAsia="en-US"/>
        </w:rPr>
        <w:t>provedbi</w:t>
      </w:r>
      <w:r w:rsidRPr="00CD20CB">
        <w:rPr>
          <w:spacing w:val="-12"/>
          <w:lang w:eastAsia="en-US"/>
        </w:rPr>
        <w:t xml:space="preserve"> </w:t>
      </w:r>
      <w:r w:rsidRPr="00CD20CB">
        <w:rPr>
          <w:lang w:eastAsia="en-US"/>
        </w:rPr>
        <w:t>mjera</w:t>
      </w:r>
      <w:r w:rsidRPr="00CD20CB">
        <w:rPr>
          <w:spacing w:val="-12"/>
          <w:lang w:eastAsia="en-US"/>
        </w:rPr>
        <w:t xml:space="preserve"> </w:t>
      </w:r>
      <w:r w:rsidRPr="00CD20CB">
        <w:rPr>
          <w:lang w:eastAsia="en-US"/>
        </w:rPr>
        <w:t>koje</w:t>
      </w:r>
      <w:r w:rsidRPr="00CD20CB">
        <w:rPr>
          <w:spacing w:val="-12"/>
          <w:lang w:eastAsia="en-US"/>
        </w:rPr>
        <w:t xml:space="preserve"> </w:t>
      </w:r>
      <w:r w:rsidRPr="00CD20CB">
        <w:rPr>
          <w:lang w:eastAsia="en-US"/>
        </w:rPr>
        <w:t>se</w:t>
      </w:r>
      <w:r w:rsidRPr="00CD20CB">
        <w:rPr>
          <w:spacing w:val="-13"/>
          <w:lang w:eastAsia="en-US"/>
        </w:rPr>
        <w:t xml:space="preserve"> </w:t>
      </w:r>
      <w:r w:rsidRPr="00CD20CB">
        <w:rPr>
          <w:lang w:eastAsia="en-US"/>
        </w:rPr>
        <w:t>odnose</w:t>
      </w:r>
      <w:r w:rsidRPr="00CD20CB">
        <w:rPr>
          <w:spacing w:val="-12"/>
          <w:lang w:eastAsia="en-US"/>
        </w:rPr>
        <w:t xml:space="preserve"> </w:t>
      </w:r>
      <w:r w:rsidRPr="00CD20CB">
        <w:rPr>
          <w:lang w:eastAsia="en-US"/>
        </w:rPr>
        <w:t>na</w:t>
      </w:r>
      <w:r w:rsidRPr="00CD20CB">
        <w:rPr>
          <w:spacing w:val="-13"/>
          <w:lang w:eastAsia="en-US"/>
        </w:rPr>
        <w:t xml:space="preserve"> </w:t>
      </w:r>
      <w:r w:rsidRPr="00CD20CB">
        <w:rPr>
          <w:lang w:eastAsia="en-US"/>
        </w:rPr>
        <w:t>europske</w:t>
      </w:r>
      <w:r w:rsidRPr="00CD20CB">
        <w:rPr>
          <w:spacing w:val="-12"/>
          <w:lang w:eastAsia="en-US"/>
        </w:rPr>
        <w:t xml:space="preserve"> </w:t>
      </w:r>
      <w:r w:rsidRPr="00CD20CB">
        <w:rPr>
          <w:lang w:eastAsia="en-US"/>
        </w:rPr>
        <w:t>države</w:t>
      </w:r>
      <w:r w:rsidRPr="00CD20CB">
        <w:rPr>
          <w:spacing w:val="-58"/>
          <w:lang w:eastAsia="en-US"/>
        </w:rPr>
        <w:t xml:space="preserve"> </w:t>
      </w:r>
      <w:r w:rsidRPr="00CD20CB">
        <w:rPr>
          <w:lang w:eastAsia="en-US"/>
        </w:rPr>
        <w:t>sudionice</w:t>
      </w:r>
      <w:r w:rsidRPr="00CD20CB">
        <w:rPr>
          <w:spacing w:val="-13"/>
          <w:lang w:eastAsia="en-US"/>
        </w:rPr>
        <w:t xml:space="preserve"> </w:t>
      </w:r>
      <w:r w:rsidRPr="00CD20CB">
        <w:rPr>
          <w:lang w:eastAsia="en-US"/>
        </w:rPr>
        <w:t>koju</w:t>
      </w:r>
      <w:r w:rsidRPr="00CD20CB">
        <w:rPr>
          <w:spacing w:val="-12"/>
          <w:lang w:eastAsia="en-US"/>
        </w:rPr>
        <w:t xml:space="preserve"> </w:t>
      </w:r>
      <w:r w:rsidRPr="00CD20CB">
        <w:rPr>
          <w:lang w:eastAsia="en-US"/>
        </w:rPr>
        <w:t>je</w:t>
      </w:r>
      <w:r w:rsidRPr="00CD20CB">
        <w:rPr>
          <w:spacing w:val="-13"/>
          <w:lang w:eastAsia="en-US"/>
        </w:rPr>
        <w:t xml:space="preserve"> </w:t>
      </w:r>
      <w:r w:rsidRPr="00CD20CB">
        <w:rPr>
          <w:lang w:eastAsia="en-US"/>
        </w:rPr>
        <w:t>Vijeće</w:t>
      </w:r>
      <w:r w:rsidRPr="00CD20CB">
        <w:rPr>
          <w:spacing w:val="-11"/>
          <w:lang w:eastAsia="en-US"/>
        </w:rPr>
        <w:t xml:space="preserve"> </w:t>
      </w:r>
      <w:r w:rsidRPr="00CD20CB">
        <w:rPr>
          <w:lang w:eastAsia="en-US"/>
        </w:rPr>
        <w:t>Agencije</w:t>
      </w:r>
      <w:r w:rsidRPr="00CD20CB">
        <w:rPr>
          <w:spacing w:val="-13"/>
          <w:lang w:eastAsia="en-US"/>
        </w:rPr>
        <w:t xml:space="preserve"> </w:t>
      </w:r>
      <w:r w:rsidRPr="00CD20CB">
        <w:rPr>
          <w:lang w:eastAsia="en-US"/>
        </w:rPr>
        <w:t>donijelo</w:t>
      </w:r>
      <w:r w:rsidRPr="00CD20CB">
        <w:rPr>
          <w:spacing w:val="-11"/>
          <w:lang w:eastAsia="en-US"/>
        </w:rPr>
        <w:t xml:space="preserve"> </w:t>
      </w:r>
      <w:r w:rsidRPr="00CD20CB">
        <w:rPr>
          <w:lang w:eastAsia="en-US"/>
        </w:rPr>
        <w:t>21.</w:t>
      </w:r>
      <w:r w:rsidRPr="00CD20CB">
        <w:rPr>
          <w:spacing w:val="-12"/>
          <w:lang w:eastAsia="en-US"/>
        </w:rPr>
        <w:t xml:space="preserve"> </w:t>
      </w:r>
      <w:r w:rsidRPr="00CD20CB">
        <w:rPr>
          <w:lang w:eastAsia="en-US"/>
        </w:rPr>
        <w:t>ožujka</w:t>
      </w:r>
      <w:r w:rsidRPr="00CD20CB">
        <w:rPr>
          <w:spacing w:val="-13"/>
          <w:lang w:eastAsia="en-US"/>
        </w:rPr>
        <w:t xml:space="preserve"> </w:t>
      </w:r>
      <w:r w:rsidRPr="00CD20CB">
        <w:rPr>
          <w:lang w:eastAsia="en-US"/>
        </w:rPr>
        <w:t>2001.</w:t>
      </w:r>
      <w:r w:rsidRPr="00CD20CB">
        <w:rPr>
          <w:spacing w:val="-12"/>
          <w:lang w:eastAsia="en-US"/>
        </w:rPr>
        <w:t xml:space="preserve"> </w:t>
      </w:r>
      <w:r w:rsidRPr="00CD20CB">
        <w:rPr>
          <w:lang w:eastAsia="en-US"/>
        </w:rPr>
        <w:t>(ESA/C/CL/Res.</w:t>
      </w:r>
      <w:r w:rsidRPr="00CD20CB">
        <w:rPr>
          <w:spacing w:val="-12"/>
          <w:lang w:eastAsia="en-US"/>
        </w:rPr>
        <w:t xml:space="preserve"> </w:t>
      </w:r>
      <w:r w:rsidRPr="00CD20CB">
        <w:rPr>
          <w:lang w:eastAsia="en-US"/>
        </w:rPr>
        <w:t>2</w:t>
      </w:r>
      <w:r w:rsidRPr="00CD20CB">
        <w:rPr>
          <w:spacing w:val="-11"/>
          <w:lang w:eastAsia="en-US"/>
        </w:rPr>
        <w:t xml:space="preserve"> </w:t>
      </w:r>
      <w:r w:rsidRPr="00CD20CB">
        <w:rPr>
          <w:lang w:eastAsia="en-US"/>
        </w:rPr>
        <w:t>(Final)),</w:t>
      </w:r>
      <w:r w:rsidRPr="00CD20CB">
        <w:rPr>
          <w:spacing w:val="-58"/>
          <w:lang w:eastAsia="en-US"/>
        </w:rPr>
        <w:t xml:space="preserve"> </w:t>
      </w:r>
      <w:r w:rsidRPr="00CD20CB">
        <w:rPr>
          <w:lang w:eastAsia="en-US"/>
        </w:rPr>
        <w:t>kojom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je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Agencija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uvela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novi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suradnički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pristup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namijenjen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europskim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državama</w:t>
      </w:r>
      <w:r w:rsidRPr="00CD20CB">
        <w:rPr>
          <w:spacing w:val="-57"/>
          <w:lang w:eastAsia="en-US"/>
        </w:rPr>
        <w:t xml:space="preserve"> </w:t>
      </w:r>
      <w:r w:rsidRPr="00CD20CB">
        <w:rPr>
          <w:lang w:eastAsia="en-US"/>
        </w:rPr>
        <w:t>nečlanicama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s ciljem njihova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mogućeg pristupanja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Konvenciji,</w:t>
      </w:r>
    </w:p>
    <w:p w14:paraId="065C0E42" w14:textId="77777777" w:rsidR="00C87536" w:rsidRPr="00CD20CB" w:rsidRDefault="00C87536" w:rsidP="00C87536">
      <w:pPr>
        <w:widowControl w:val="0"/>
        <w:autoSpaceDE w:val="0"/>
        <w:autoSpaceDN w:val="0"/>
        <w:spacing w:before="10"/>
        <w:rPr>
          <w:sz w:val="20"/>
          <w:lang w:eastAsia="en-US"/>
        </w:rPr>
      </w:pPr>
    </w:p>
    <w:p w14:paraId="149BAFEE" w14:textId="77777777" w:rsidR="00C87536" w:rsidRPr="00CD20CB" w:rsidRDefault="00C87536" w:rsidP="00C87536">
      <w:pPr>
        <w:widowControl w:val="0"/>
        <w:autoSpaceDE w:val="0"/>
        <w:autoSpaceDN w:val="0"/>
        <w:spacing w:line="276" w:lineRule="auto"/>
        <w:ind w:left="264" w:right="168"/>
        <w:jc w:val="both"/>
        <w:rPr>
          <w:lang w:eastAsia="en-US"/>
        </w:rPr>
      </w:pPr>
      <w:r w:rsidRPr="00CD20CB">
        <w:rPr>
          <w:lang w:eastAsia="en-US"/>
        </w:rPr>
        <w:t>UZIMAJUĆI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OBZIR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plodnu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suradnju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koja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je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već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uspostavljena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na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temelju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Sporazuma</w:t>
      </w:r>
      <w:r w:rsidRPr="00CD20CB">
        <w:rPr>
          <w:spacing w:val="-12"/>
          <w:lang w:eastAsia="en-US"/>
        </w:rPr>
        <w:t xml:space="preserve"> </w:t>
      </w:r>
      <w:r w:rsidRPr="00CD20CB">
        <w:rPr>
          <w:lang w:eastAsia="en-US"/>
        </w:rPr>
        <w:t>između</w:t>
      </w:r>
      <w:r w:rsidRPr="00CD20CB">
        <w:rPr>
          <w:spacing w:val="-10"/>
          <w:lang w:eastAsia="en-US"/>
        </w:rPr>
        <w:t xml:space="preserve"> </w:t>
      </w:r>
      <w:r w:rsidRPr="00CD20CB">
        <w:rPr>
          <w:lang w:eastAsia="en-US"/>
        </w:rPr>
        <w:t>Europske</w:t>
      </w:r>
      <w:r w:rsidRPr="00CD20CB">
        <w:rPr>
          <w:spacing w:val="-12"/>
          <w:lang w:eastAsia="en-US"/>
        </w:rPr>
        <w:t xml:space="preserve"> </w:t>
      </w:r>
      <w:r w:rsidRPr="00CD20CB">
        <w:rPr>
          <w:lang w:eastAsia="en-US"/>
        </w:rPr>
        <w:t>svemirske</w:t>
      </w:r>
      <w:r w:rsidRPr="00CD20CB">
        <w:rPr>
          <w:spacing w:val="-9"/>
          <w:lang w:eastAsia="en-US"/>
        </w:rPr>
        <w:t xml:space="preserve"> </w:t>
      </w:r>
      <w:r w:rsidRPr="00CD20CB">
        <w:rPr>
          <w:lang w:eastAsia="en-US"/>
        </w:rPr>
        <w:t>agencije</w:t>
      </w:r>
      <w:r w:rsidRPr="00CD20CB">
        <w:rPr>
          <w:spacing w:val="-12"/>
          <w:lang w:eastAsia="en-US"/>
        </w:rPr>
        <w:t xml:space="preserve"> </w:t>
      </w:r>
      <w:r w:rsidRPr="00CD20CB">
        <w:rPr>
          <w:lang w:eastAsia="en-US"/>
        </w:rPr>
        <w:t>i</w:t>
      </w:r>
      <w:r w:rsidRPr="00CD20CB">
        <w:rPr>
          <w:spacing w:val="-7"/>
          <w:lang w:eastAsia="en-US"/>
        </w:rPr>
        <w:t xml:space="preserve"> </w:t>
      </w:r>
      <w:r w:rsidRPr="00CD20CB">
        <w:rPr>
          <w:lang w:eastAsia="en-US"/>
        </w:rPr>
        <w:t>Vlade</w:t>
      </w:r>
      <w:r w:rsidRPr="00CD20CB">
        <w:rPr>
          <w:spacing w:val="-12"/>
          <w:lang w:eastAsia="en-US"/>
        </w:rPr>
        <w:t xml:space="preserve"> </w:t>
      </w:r>
      <w:r w:rsidRPr="00CD20CB">
        <w:rPr>
          <w:lang w:eastAsia="en-US"/>
        </w:rPr>
        <w:t>Republike</w:t>
      </w:r>
      <w:r w:rsidRPr="00CD20CB">
        <w:rPr>
          <w:spacing w:val="-11"/>
          <w:lang w:eastAsia="en-US"/>
        </w:rPr>
        <w:t xml:space="preserve"> </w:t>
      </w:r>
      <w:r w:rsidRPr="00CD20CB">
        <w:rPr>
          <w:lang w:eastAsia="en-US"/>
        </w:rPr>
        <w:t>Hrvatske</w:t>
      </w:r>
      <w:r w:rsidRPr="00CD20CB">
        <w:rPr>
          <w:spacing w:val="-12"/>
          <w:lang w:eastAsia="en-US"/>
        </w:rPr>
        <w:t xml:space="preserve"> </w:t>
      </w:r>
      <w:r w:rsidRPr="00CD20CB">
        <w:rPr>
          <w:lang w:eastAsia="en-US"/>
        </w:rPr>
        <w:t>o</w:t>
      </w:r>
      <w:r w:rsidRPr="00CD20CB">
        <w:rPr>
          <w:spacing w:val="-10"/>
          <w:lang w:eastAsia="en-US"/>
        </w:rPr>
        <w:t xml:space="preserve"> </w:t>
      </w:r>
      <w:r w:rsidRPr="00CD20CB">
        <w:rPr>
          <w:lang w:eastAsia="en-US"/>
        </w:rPr>
        <w:t>suradnji</w:t>
      </w:r>
      <w:r w:rsidRPr="00CD20CB">
        <w:rPr>
          <w:spacing w:val="-58"/>
          <w:lang w:eastAsia="en-US"/>
        </w:rPr>
        <w:t xml:space="preserve"> </w:t>
      </w:r>
      <w:r w:rsidRPr="00CD20CB">
        <w:rPr>
          <w:lang w:eastAsia="en-US"/>
        </w:rPr>
        <w:t>u području svemira u mirnodopske svrhe, koji je potpisan 19. veljače 2018. godine, 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stupio je na snagu 7. rujna 2018. godine, te Provedbeni dogovor između Europske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svemirske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agencije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Ministarstva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znanosti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obrazovanja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Republike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Hrvatske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o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tehničkoj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pomoći 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stručnom znanju,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koji je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stupio na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snagu 29. svibnja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2020. godine,</w:t>
      </w:r>
    </w:p>
    <w:p w14:paraId="33B8E88C" w14:textId="77777777" w:rsidR="00C87536" w:rsidRPr="00CD20CB" w:rsidRDefault="00C87536" w:rsidP="00C87536">
      <w:pPr>
        <w:widowControl w:val="0"/>
        <w:autoSpaceDE w:val="0"/>
        <w:autoSpaceDN w:val="0"/>
        <w:spacing w:before="9"/>
        <w:rPr>
          <w:sz w:val="20"/>
          <w:lang w:eastAsia="en-US"/>
        </w:rPr>
      </w:pPr>
    </w:p>
    <w:p w14:paraId="57BE0758" w14:textId="77777777" w:rsidR="00C87536" w:rsidRPr="00CD20CB" w:rsidRDefault="00C87536" w:rsidP="00C87536">
      <w:pPr>
        <w:widowControl w:val="0"/>
        <w:autoSpaceDE w:val="0"/>
        <w:autoSpaceDN w:val="0"/>
        <w:ind w:left="264"/>
        <w:rPr>
          <w:lang w:eastAsia="en-US"/>
        </w:rPr>
      </w:pPr>
      <w:r w:rsidRPr="00CD20CB">
        <w:rPr>
          <w:lang w:eastAsia="en-US"/>
        </w:rPr>
        <w:t>UZIMAJUĆI</w:t>
      </w:r>
      <w:r w:rsidRPr="00CD20CB">
        <w:rPr>
          <w:spacing w:val="62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64"/>
          <w:lang w:eastAsia="en-US"/>
        </w:rPr>
        <w:t xml:space="preserve"> </w:t>
      </w:r>
      <w:r w:rsidRPr="00CD20CB">
        <w:rPr>
          <w:lang w:eastAsia="en-US"/>
        </w:rPr>
        <w:t>OBZIR</w:t>
      </w:r>
      <w:r w:rsidRPr="00CD20CB">
        <w:rPr>
          <w:spacing w:val="68"/>
          <w:lang w:eastAsia="en-US"/>
        </w:rPr>
        <w:t xml:space="preserve"> </w:t>
      </w:r>
      <w:r w:rsidRPr="00CD20CB">
        <w:rPr>
          <w:lang w:eastAsia="en-US"/>
        </w:rPr>
        <w:t>Rezoluciju</w:t>
      </w:r>
      <w:r w:rsidRPr="00CD20CB">
        <w:rPr>
          <w:spacing w:val="65"/>
          <w:lang w:eastAsia="en-US"/>
        </w:rPr>
        <w:t xml:space="preserve"> </w:t>
      </w:r>
      <w:r w:rsidRPr="00CD20CB">
        <w:rPr>
          <w:lang w:eastAsia="en-US"/>
        </w:rPr>
        <w:t>o</w:t>
      </w:r>
      <w:r w:rsidRPr="00CD20CB">
        <w:rPr>
          <w:spacing w:val="65"/>
          <w:lang w:eastAsia="en-US"/>
        </w:rPr>
        <w:t xml:space="preserve"> </w:t>
      </w:r>
      <w:r w:rsidRPr="00CD20CB">
        <w:rPr>
          <w:lang w:eastAsia="en-US"/>
        </w:rPr>
        <w:t>mjerama</w:t>
      </w:r>
      <w:r w:rsidRPr="00CD20CB">
        <w:rPr>
          <w:spacing w:val="64"/>
          <w:lang w:eastAsia="en-US"/>
        </w:rPr>
        <w:t xml:space="preserve"> </w:t>
      </w:r>
      <w:r w:rsidRPr="00CD20CB">
        <w:rPr>
          <w:lang w:eastAsia="en-US"/>
        </w:rPr>
        <w:t>industrijske</w:t>
      </w:r>
      <w:r w:rsidRPr="00CD20CB">
        <w:rPr>
          <w:spacing w:val="64"/>
          <w:lang w:eastAsia="en-US"/>
        </w:rPr>
        <w:t xml:space="preserve"> </w:t>
      </w:r>
      <w:r w:rsidRPr="00CD20CB">
        <w:rPr>
          <w:lang w:eastAsia="en-US"/>
        </w:rPr>
        <w:t>politike</w:t>
      </w:r>
      <w:r w:rsidRPr="00CD20CB">
        <w:rPr>
          <w:spacing w:val="64"/>
          <w:lang w:eastAsia="en-US"/>
        </w:rPr>
        <w:t xml:space="preserve"> </w:t>
      </w:r>
      <w:r w:rsidRPr="00CD20CB">
        <w:rPr>
          <w:lang w:eastAsia="en-US"/>
        </w:rPr>
        <w:t>za</w:t>
      </w:r>
      <w:r w:rsidRPr="00CD20CB">
        <w:rPr>
          <w:spacing w:val="65"/>
          <w:lang w:eastAsia="en-US"/>
        </w:rPr>
        <w:t xml:space="preserve"> </w:t>
      </w:r>
      <w:r w:rsidRPr="00CD20CB">
        <w:rPr>
          <w:lang w:eastAsia="en-US"/>
        </w:rPr>
        <w:t>postizanje</w:t>
      </w:r>
    </w:p>
    <w:p w14:paraId="302C958F" w14:textId="77777777" w:rsidR="00C87536" w:rsidRPr="00CD20CB" w:rsidRDefault="00C87536" w:rsidP="00C87536">
      <w:pPr>
        <w:widowControl w:val="0"/>
        <w:autoSpaceDE w:val="0"/>
        <w:autoSpaceDN w:val="0"/>
        <w:spacing w:before="43"/>
        <w:ind w:left="264"/>
        <w:rPr>
          <w:lang w:eastAsia="en-US"/>
        </w:rPr>
      </w:pPr>
      <w:r w:rsidRPr="00CD20CB">
        <w:rPr>
          <w:lang w:eastAsia="en-US"/>
        </w:rPr>
        <w:t>uspješne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integracije europskih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država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sklopu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ESA-e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koju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je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Vijeće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Agencije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donijelo</w:t>
      </w:r>
    </w:p>
    <w:p w14:paraId="39725994" w14:textId="77777777" w:rsidR="00C87536" w:rsidRPr="00CD20CB" w:rsidRDefault="00C87536" w:rsidP="00C87536">
      <w:pPr>
        <w:widowControl w:val="0"/>
        <w:autoSpaceDE w:val="0"/>
        <w:autoSpaceDN w:val="0"/>
        <w:spacing w:before="41"/>
        <w:ind w:left="264"/>
        <w:rPr>
          <w:lang w:eastAsia="en-US"/>
        </w:rPr>
      </w:pPr>
      <w:r w:rsidRPr="00CD20CB">
        <w:rPr>
          <w:lang w:eastAsia="en-US"/>
        </w:rPr>
        <w:t>13.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prosinca</w:t>
      </w:r>
      <w:r w:rsidRPr="00CD20CB">
        <w:rPr>
          <w:spacing w:val="-4"/>
          <w:lang w:eastAsia="en-US"/>
        </w:rPr>
        <w:t xml:space="preserve"> </w:t>
      </w:r>
      <w:r w:rsidRPr="00CD20CB">
        <w:rPr>
          <w:lang w:eastAsia="en-US"/>
        </w:rPr>
        <w:t>2018.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(ESA/C/R/CCLXXVII/Res.1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(final)),</w:t>
      </w:r>
    </w:p>
    <w:p w14:paraId="72E3594E" w14:textId="77777777" w:rsidR="00C87536" w:rsidRPr="00CD20CB" w:rsidRDefault="00C87536" w:rsidP="00C87536">
      <w:pPr>
        <w:widowControl w:val="0"/>
        <w:autoSpaceDE w:val="0"/>
        <w:autoSpaceDN w:val="0"/>
        <w:spacing w:before="4"/>
        <w:rPr>
          <w:lang w:eastAsia="en-US"/>
        </w:rPr>
      </w:pPr>
    </w:p>
    <w:p w14:paraId="16E5FDAC" w14:textId="77777777" w:rsidR="00C87536" w:rsidRPr="00CD20CB" w:rsidRDefault="00C87536" w:rsidP="0066569C">
      <w:pPr>
        <w:widowControl w:val="0"/>
        <w:autoSpaceDE w:val="0"/>
        <w:autoSpaceDN w:val="0"/>
        <w:spacing w:before="1" w:line="276" w:lineRule="auto"/>
        <w:ind w:left="264" w:right="168"/>
        <w:jc w:val="both"/>
        <w:rPr>
          <w:lang w:eastAsia="en-US"/>
        </w:rPr>
      </w:pPr>
      <w:r w:rsidRPr="00CD20CB">
        <w:rPr>
          <w:lang w:eastAsia="en-US"/>
        </w:rPr>
        <w:t>S OBZIROM na želju koju je Hrvatska izrazila za provedbom europske svemirske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politike (članak II.a Konvencije) i jačanjem suradnje s Agencijom u sklopu ovoga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novoga</w:t>
      </w:r>
      <w:r w:rsidRPr="00CD20CB">
        <w:rPr>
          <w:spacing w:val="31"/>
          <w:lang w:eastAsia="en-US"/>
        </w:rPr>
        <w:t xml:space="preserve"> </w:t>
      </w:r>
      <w:r w:rsidRPr="00CD20CB">
        <w:rPr>
          <w:lang w:eastAsia="en-US"/>
        </w:rPr>
        <w:t>suradničkog</w:t>
      </w:r>
      <w:r w:rsidRPr="00CD20CB">
        <w:rPr>
          <w:spacing w:val="32"/>
          <w:lang w:eastAsia="en-US"/>
        </w:rPr>
        <w:t xml:space="preserve"> </w:t>
      </w:r>
      <w:r w:rsidRPr="00CD20CB">
        <w:rPr>
          <w:lang w:eastAsia="en-US"/>
        </w:rPr>
        <w:t>pristupa</w:t>
      </w:r>
      <w:r w:rsidRPr="00CD20CB">
        <w:rPr>
          <w:spacing w:val="31"/>
          <w:lang w:eastAsia="en-US"/>
        </w:rPr>
        <w:t xml:space="preserve"> </w:t>
      </w:r>
      <w:r w:rsidRPr="00CD20CB">
        <w:rPr>
          <w:lang w:eastAsia="en-US"/>
        </w:rPr>
        <w:t>s</w:t>
      </w:r>
      <w:r w:rsidRPr="00CD20CB">
        <w:rPr>
          <w:spacing w:val="32"/>
          <w:lang w:eastAsia="en-US"/>
        </w:rPr>
        <w:t xml:space="preserve"> </w:t>
      </w:r>
      <w:r w:rsidRPr="00CD20CB">
        <w:rPr>
          <w:lang w:eastAsia="en-US"/>
        </w:rPr>
        <w:t>europskim</w:t>
      </w:r>
      <w:r w:rsidRPr="00CD20CB">
        <w:rPr>
          <w:spacing w:val="33"/>
          <w:lang w:eastAsia="en-US"/>
        </w:rPr>
        <w:t xml:space="preserve"> </w:t>
      </w:r>
      <w:r w:rsidRPr="00CD20CB">
        <w:rPr>
          <w:lang w:eastAsia="en-US"/>
        </w:rPr>
        <w:t>državama</w:t>
      </w:r>
      <w:r w:rsidRPr="00CD20CB">
        <w:rPr>
          <w:spacing w:val="31"/>
          <w:lang w:eastAsia="en-US"/>
        </w:rPr>
        <w:t xml:space="preserve"> </w:t>
      </w:r>
      <w:r w:rsidRPr="00CD20CB">
        <w:rPr>
          <w:lang w:eastAsia="en-US"/>
        </w:rPr>
        <w:t>sudionicama</w:t>
      </w:r>
      <w:r w:rsidRPr="00CD20CB">
        <w:rPr>
          <w:spacing w:val="31"/>
          <w:lang w:eastAsia="en-US"/>
        </w:rPr>
        <w:t xml:space="preserve"> </w:t>
      </w:r>
      <w:r w:rsidRPr="00CD20CB">
        <w:rPr>
          <w:lang w:eastAsia="en-US"/>
        </w:rPr>
        <w:t>(u</w:t>
      </w:r>
      <w:r w:rsidRPr="00CD20CB">
        <w:rPr>
          <w:spacing w:val="33"/>
          <w:lang w:eastAsia="en-US"/>
        </w:rPr>
        <w:t xml:space="preserve"> </w:t>
      </w:r>
      <w:r w:rsidRPr="00CD20CB">
        <w:rPr>
          <w:lang w:eastAsia="en-US"/>
        </w:rPr>
        <w:t>daljnjem</w:t>
      </w:r>
      <w:r w:rsidRPr="00CD20CB">
        <w:rPr>
          <w:spacing w:val="33"/>
          <w:lang w:eastAsia="en-US"/>
        </w:rPr>
        <w:t xml:space="preserve"> </w:t>
      </w:r>
      <w:r w:rsidRPr="00CD20CB">
        <w:rPr>
          <w:lang w:eastAsia="en-US"/>
        </w:rPr>
        <w:t>tekstu</w:t>
      </w:r>
      <w:r w:rsidR="0066569C" w:rsidRPr="00CD20CB">
        <w:rPr>
          <w:lang w:eastAsia="en-US"/>
        </w:rPr>
        <w:t xml:space="preserve"> </w:t>
      </w:r>
      <w:r w:rsidRPr="00CD20CB">
        <w:rPr>
          <w:lang w:eastAsia="en-US"/>
        </w:rPr>
        <w:t>„ECS”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jednini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„ECS-ovi”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množini),</w:t>
      </w:r>
    </w:p>
    <w:p w14:paraId="10417E89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lang w:eastAsia="en-US"/>
        </w:rPr>
      </w:pPr>
    </w:p>
    <w:p w14:paraId="3BA01973" w14:textId="77777777" w:rsidR="00C87536" w:rsidRPr="00CD20CB" w:rsidRDefault="00C87536" w:rsidP="00C87536">
      <w:pPr>
        <w:widowControl w:val="0"/>
        <w:autoSpaceDE w:val="0"/>
        <w:autoSpaceDN w:val="0"/>
        <w:spacing w:line="484" w:lineRule="auto"/>
        <w:ind w:left="264" w:right="3179"/>
        <w:rPr>
          <w:lang w:eastAsia="en-US"/>
        </w:rPr>
      </w:pPr>
      <w:r w:rsidRPr="00CD20CB">
        <w:rPr>
          <w:lang w:eastAsia="en-US"/>
        </w:rPr>
        <w:t>UZIMAJUĆI</w:t>
      </w:r>
      <w:r w:rsidRPr="00CD20CB">
        <w:rPr>
          <w:spacing w:val="-6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OBZIR članke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II.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i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XIV.1.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Konvencije,</w:t>
      </w:r>
      <w:r w:rsidRPr="00CD20CB">
        <w:rPr>
          <w:spacing w:val="-57"/>
          <w:lang w:eastAsia="en-US"/>
        </w:rPr>
        <w:t xml:space="preserve"> </w:t>
      </w:r>
      <w:r w:rsidRPr="00CD20CB">
        <w:rPr>
          <w:lang w:eastAsia="en-US"/>
        </w:rPr>
        <w:t>SPORAZUMJELE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SU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SE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KAKO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SLIJEDI:</w:t>
      </w:r>
    </w:p>
    <w:p w14:paraId="07FD15CA" w14:textId="77777777" w:rsidR="00C87536" w:rsidRPr="00CD20CB" w:rsidRDefault="00FD18BA" w:rsidP="00C87536">
      <w:pPr>
        <w:jc w:val="both"/>
        <w:rPr>
          <w:rFonts w:cs="Arial"/>
          <w:sz w:val="22"/>
        </w:rPr>
      </w:pPr>
      <w:r w:rsidRPr="00CD20CB">
        <w:rPr>
          <w:rFonts w:cs="Arial"/>
          <w:sz w:val="22"/>
        </w:rPr>
        <w:br w:type="page"/>
      </w:r>
    </w:p>
    <w:p w14:paraId="1339A507" w14:textId="77777777" w:rsidR="00C87536" w:rsidRPr="00CD20CB" w:rsidRDefault="00C87536" w:rsidP="001D4031">
      <w:pPr>
        <w:widowControl w:val="0"/>
        <w:autoSpaceDE w:val="0"/>
        <w:autoSpaceDN w:val="0"/>
        <w:spacing w:before="90"/>
        <w:ind w:right="-2"/>
        <w:jc w:val="center"/>
        <w:outlineLvl w:val="0"/>
        <w:rPr>
          <w:b/>
          <w:bCs/>
          <w:lang w:eastAsia="en-US"/>
        </w:rPr>
      </w:pPr>
      <w:r w:rsidRPr="00CD20CB">
        <w:rPr>
          <w:b/>
          <w:bCs/>
          <w:lang w:eastAsia="en-US"/>
        </w:rPr>
        <w:lastRenderedPageBreak/>
        <w:t>ČLANAK</w:t>
      </w:r>
      <w:r w:rsidRPr="00CD20CB">
        <w:rPr>
          <w:b/>
          <w:bCs/>
          <w:spacing w:val="-4"/>
          <w:lang w:eastAsia="en-US"/>
        </w:rPr>
        <w:t xml:space="preserve"> </w:t>
      </w:r>
      <w:r w:rsidRPr="00CD20CB">
        <w:rPr>
          <w:b/>
          <w:bCs/>
          <w:lang w:eastAsia="en-US"/>
        </w:rPr>
        <w:t>1.</w:t>
      </w:r>
    </w:p>
    <w:p w14:paraId="257CAB53" w14:textId="77777777" w:rsidR="00C87536" w:rsidRPr="00CD20CB" w:rsidRDefault="00C87536" w:rsidP="001D4031">
      <w:pPr>
        <w:widowControl w:val="0"/>
        <w:autoSpaceDE w:val="0"/>
        <w:autoSpaceDN w:val="0"/>
        <w:spacing w:before="40"/>
        <w:ind w:right="-2"/>
        <w:jc w:val="center"/>
        <w:rPr>
          <w:b/>
          <w:szCs w:val="22"/>
          <w:lang w:eastAsia="en-US"/>
        </w:rPr>
      </w:pPr>
      <w:bookmarkStart w:id="1" w:name="SVRHA"/>
      <w:bookmarkEnd w:id="1"/>
      <w:r w:rsidRPr="00CD20CB">
        <w:rPr>
          <w:b/>
          <w:szCs w:val="22"/>
          <w:lang w:eastAsia="en-US"/>
        </w:rPr>
        <w:t>SVRHA</w:t>
      </w:r>
    </w:p>
    <w:p w14:paraId="3AC56851" w14:textId="77777777" w:rsidR="00C87536" w:rsidRPr="001D4031" w:rsidRDefault="00C87536" w:rsidP="00C87536">
      <w:pPr>
        <w:widowControl w:val="0"/>
        <w:autoSpaceDE w:val="0"/>
        <w:autoSpaceDN w:val="0"/>
        <w:spacing w:before="5"/>
        <w:rPr>
          <w:sz w:val="20"/>
          <w:szCs w:val="20"/>
          <w:lang w:eastAsia="en-US"/>
        </w:rPr>
      </w:pPr>
    </w:p>
    <w:p w14:paraId="423FCB1C" w14:textId="77777777" w:rsidR="00C87536" w:rsidRPr="00CD20CB" w:rsidRDefault="00C87536" w:rsidP="00C87536">
      <w:pPr>
        <w:widowControl w:val="0"/>
        <w:numPr>
          <w:ilvl w:val="1"/>
          <w:numId w:val="4"/>
        </w:numPr>
        <w:tabs>
          <w:tab w:val="left" w:pos="824"/>
        </w:tabs>
        <w:autoSpaceDE w:val="0"/>
        <w:autoSpaceDN w:val="0"/>
        <w:spacing w:line="276" w:lineRule="auto"/>
        <w:ind w:left="823" w:right="565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Ovim Sporazumom Hrvatska postaje europska država sudionica, a stranke su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suglasne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surađivati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svemirskim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aktivnostima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skladu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ovdje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navedenim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uvjetima.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Hrvatska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ovime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potvrđuje</w:t>
      </w:r>
      <w:r w:rsidRPr="00CD20CB">
        <w:rPr>
          <w:spacing w:val="-1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prihvaća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da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Agencija</w:t>
      </w:r>
      <w:r w:rsidRPr="00CD20CB">
        <w:rPr>
          <w:spacing w:val="-1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uspostavlja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sporazume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suradnji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drugim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državama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nečlanicama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slične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ovom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Sporazumu,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čime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takve</w:t>
      </w:r>
      <w:r w:rsidRPr="00CD20CB">
        <w:rPr>
          <w:spacing w:val="-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druge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države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kvalificiraju kao ECS-ovi.</w:t>
      </w:r>
    </w:p>
    <w:p w14:paraId="245FC94A" w14:textId="77777777" w:rsidR="00C87536" w:rsidRPr="00CD20CB" w:rsidRDefault="00C87536" w:rsidP="00C87536">
      <w:pPr>
        <w:widowControl w:val="0"/>
        <w:autoSpaceDE w:val="0"/>
        <w:autoSpaceDN w:val="0"/>
        <w:spacing w:before="10"/>
        <w:ind w:right="565"/>
        <w:rPr>
          <w:sz w:val="20"/>
          <w:lang w:eastAsia="en-US"/>
        </w:rPr>
      </w:pPr>
    </w:p>
    <w:p w14:paraId="09B9E6BD" w14:textId="77777777" w:rsidR="00C87536" w:rsidRPr="00CD20CB" w:rsidRDefault="00C87536" w:rsidP="00C87536">
      <w:pPr>
        <w:widowControl w:val="0"/>
        <w:numPr>
          <w:ilvl w:val="1"/>
          <w:numId w:val="4"/>
        </w:numPr>
        <w:tabs>
          <w:tab w:val="left" w:pos="832"/>
        </w:tabs>
        <w:autoSpaceDE w:val="0"/>
        <w:autoSpaceDN w:val="0"/>
        <w:spacing w:line="276" w:lineRule="auto"/>
        <w:ind w:left="831" w:right="565" w:hanging="567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Hrvatska je suglasna da će na svim razinama suradnje s Agencijom kao ECS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djelovati u skladu sa svrhama za koje je Agencija osnovana, kako je određeno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Konvencijom, a posebice vezano uz pitanje istraživanja i korištenja svemira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isključivo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 miroljubive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svrhe.</w:t>
      </w:r>
    </w:p>
    <w:p w14:paraId="3BD5A5BF" w14:textId="77777777" w:rsidR="00C87536" w:rsidRPr="00CD20CB" w:rsidRDefault="00C87536" w:rsidP="00C87536">
      <w:pPr>
        <w:widowControl w:val="0"/>
        <w:autoSpaceDE w:val="0"/>
        <w:autoSpaceDN w:val="0"/>
        <w:rPr>
          <w:sz w:val="26"/>
          <w:lang w:eastAsia="en-US"/>
        </w:rPr>
      </w:pPr>
    </w:p>
    <w:p w14:paraId="0E445600" w14:textId="77777777" w:rsidR="00C87536" w:rsidRPr="00CD20CB" w:rsidRDefault="00C87536" w:rsidP="00B91021">
      <w:pPr>
        <w:widowControl w:val="0"/>
        <w:autoSpaceDE w:val="0"/>
        <w:autoSpaceDN w:val="0"/>
        <w:ind w:right="-2"/>
        <w:jc w:val="center"/>
        <w:outlineLvl w:val="0"/>
        <w:rPr>
          <w:b/>
          <w:bCs/>
          <w:lang w:eastAsia="en-US"/>
        </w:rPr>
      </w:pPr>
      <w:bookmarkStart w:id="2" w:name="ČLANAK_2."/>
      <w:bookmarkEnd w:id="2"/>
      <w:r w:rsidRPr="00CD20CB">
        <w:rPr>
          <w:b/>
          <w:bCs/>
          <w:lang w:eastAsia="en-US"/>
        </w:rPr>
        <w:t>ČLANAK</w:t>
      </w:r>
      <w:r w:rsidRPr="00CD20CB">
        <w:rPr>
          <w:b/>
          <w:bCs/>
          <w:spacing w:val="-4"/>
          <w:lang w:eastAsia="en-US"/>
        </w:rPr>
        <w:t xml:space="preserve"> </w:t>
      </w:r>
      <w:r w:rsidRPr="00CD20CB">
        <w:rPr>
          <w:b/>
          <w:bCs/>
          <w:lang w:eastAsia="en-US"/>
        </w:rPr>
        <w:t>2.</w:t>
      </w:r>
    </w:p>
    <w:p w14:paraId="6EA3E7A8" w14:textId="77777777" w:rsidR="00C87536" w:rsidRPr="00CD20CB" w:rsidRDefault="00C87536" w:rsidP="00B91021">
      <w:pPr>
        <w:widowControl w:val="0"/>
        <w:autoSpaceDE w:val="0"/>
        <w:autoSpaceDN w:val="0"/>
        <w:spacing w:before="43"/>
        <w:ind w:right="-2"/>
        <w:jc w:val="center"/>
        <w:rPr>
          <w:b/>
          <w:szCs w:val="22"/>
          <w:lang w:eastAsia="en-US"/>
        </w:rPr>
      </w:pPr>
      <w:bookmarkStart w:id="3" w:name="PREDNOSTI,_PROVEDBA_I_PRIDRUŽIVANJE"/>
      <w:bookmarkEnd w:id="3"/>
      <w:r w:rsidRPr="00CD20CB">
        <w:rPr>
          <w:b/>
          <w:szCs w:val="22"/>
          <w:lang w:eastAsia="en-US"/>
        </w:rPr>
        <w:t>PREDNOSTI,</w:t>
      </w:r>
      <w:r w:rsidRPr="00CD20CB">
        <w:rPr>
          <w:b/>
          <w:spacing w:val="-5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PROVEDBA</w:t>
      </w:r>
      <w:r w:rsidRPr="00CD20CB">
        <w:rPr>
          <w:b/>
          <w:spacing w:val="-6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I</w:t>
      </w:r>
      <w:r w:rsidRPr="00CD20CB">
        <w:rPr>
          <w:b/>
          <w:spacing w:val="-4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PRIDRUŽIVANJE</w:t>
      </w:r>
    </w:p>
    <w:p w14:paraId="20FB17F0" w14:textId="77777777" w:rsidR="00C87536" w:rsidRPr="001D4031" w:rsidRDefault="00C87536" w:rsidP="00C87536">
      <w:pPr>
        <w:widowControl w:val="0"/>
        <w:autoSpaceDE w:val="0"/>
        <w:autoSpaceDN w:val="0"/>
        <w:spacing w:before="5"/>
        <w:rPr>
          <w:b/>
          <w:sz w:val="20"/>
          <w:szCs w:val="20"/>
          <w:lang w:eastAsia="en-US"/>
        </w:rPr>
      </w:pPr>
    </w:p>
    <w:p w14:paraId="5BD2080F" w14:textId="77777777" w:rsidR="00C87536" w:rsidRPr="00CD20CB" w:rsidRDefault="00C87536" w:rsidP="00C87536">
      <w:pPr>
        <w:widowControl w:val="0"/>
        <w:numPr>
          <w:ilvl w:val="1"/>
          <w:numId w:val="3"/>
        </w:numPr>
        <w:tabs>
          <w:tab w:val="left" w:pos="853"/>
        </w:tabs>
        <w:autoSpaceDE w:val="0"/>
        <w:autoSpaceDN w:val="0"/>
        <w:ind w:right="423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Hrvatska</w:t>
      </w:r>
      <w:r w:rsidRPr="00CD20CB">
        <w:rPr>
          <w:spacing w:val="7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sudjeluje</w:t>
      </w:r>
      <w:r w:rsidRPr="00CD20CB">
        <w:rPr>
          <w:spacing w:val="7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7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provedbi</w:t>
      </w:r>
      <w:r w:rsidRPr="00CD20CB">
        <w:rPr>
          <w:spacing w:val="7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programa</w:t>
      </w:r>
      <w:r w:rsidRPr="00CD20CB">
        <w:rPr>
          <w:spacing w:val="7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7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aktivnosti</w:t>
      </w:r>
      <w:r w:rsidRPr="00CD20CB">
        <w:rPr>
          <w:spacing w:val="7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Agencije,</w:t>
      </w:r>
      <w:r w:rsidRPr="00CD20CB">
        <w:rPr>
          <w:spacing w:val="7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isključujući</w:t>
      </w:r>
    </w:p>
    <w:p w14:paraId="238C184B" w14:textId="77777777" w:rsidR="00C87536" w:rsidRPr="00CD20CB" w:rsidRDefault="00C87536" w:rsidP="00C87536">
      <w:pPr>
        <w:widowControl w:val="0"/>
        <w:autoSpaceDE w:val="0"/>
        <w:autoSpaceDN w:val="0"/>
        <w:spacing w:before="41" w:line="276" w:lineRule="auto"/>
        <w:ind w:left="852" w:right="423"/>
        <w:jc w:val="both"/>
        <w:rPr>
          <w:lang w:eastAsia="en-US"/>
        </w:rPr>
      </w:pPr>
      <w:r w:rsidRPr="00CD20CB">
        <w:rPr>
          <w:lang w:eastAsia="en-US"/>
        </w:rPr>
        <w:t>„Tehnološki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razvoj”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Agencije,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svojim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financijskim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doprinosom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Planu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za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europske države sudionice (u daljnjem tekstu „PECS”), o čijem će se sadržaju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zajednički dogovoriti s Agencijom, što je podložno ostalim odredbama ovog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Sporazuma.</w:t>
      </w:r>
    </w:p>
    <w:p w14:paraId="508CBDDA" w14:textId="77777777" w:rsidR="00C87536" w:rsidRPr="00CD20CB" w:rsidRDefault="00C87536" w:rsidP="00C87536">
      <w:pPr>
        <w:widowControl w:val="0"/>
        <w:autoSpaceDE w:val="0"/>
        <w:autoSpaceDN w:val="0"/>
        <w:spacing w:before="10"/>
        <w:rPr>
          <w:sz w:val="20"/>
          <w:lang w:eastAsia="en-US"/>
        </w:rPr>
      </w:pPr>
    </w:p>
    <w:p w14:paraId="425C2E69" w14:textId="77777777" w:rsidR="00C87536" w:rsidRPr="00CD20CB" w:rsidRDefault="00C87536" w:rsidP="00C87536">
      <w:pPr>
        <w:widowControl w:val="0"/>
        <w:numPr>
          <w:ilvl w:val="1"/>
          <w:numId w:val="3"/>
        </w:numPr>
        <w:tabs>
          <w:tab w:val="left" w:pos="832"/>
        </w:tabs>
        <w:autoSpaceDE w:val="0"/>
        <w:autoSpaceDN w:val="0"/>
        <w:spacing w:line="276" w:lineRule="auto"/>
        <w:ind w:left="831" w:right="423" w:hanging="567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Hrvatska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također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prima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obavijesti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prilikama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znanstvene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misije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</w:t>
      </w:r>
      <w:r w:rsidRPr="00CD20CB">
        <w:rPr>
          <w:spacing w:val="-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joj omogućuju da predloži nabavu instrumenata koji će se uključiti u te misije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 razini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Glavnog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istraživača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(GI)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Istraživača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suradnika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(IS).</w:t>
      </w:r>
    </w:p>
    <w:p w14:paraId="656D404B" w14:textId="77777777" w:rsidR="00C87536" w:rsidRPr="00CD20CB" w:rsidRDefault="00C87536" w:rsidP="00C87536">
      <w:pPr>
        <w:widowControl w:val="0"/>
        <w:autoSpaceDE w:val="0"/>
        <w:autoSpaceDN w:val="0"/>
        <w:rPr>
          <w:sz w:val="26"/>
          <w:lang w:eastAsia="en-US"/>
        </w:rPr>
      </w:pPr>
    </w:p>
    <w:p w14:paraId="2B486865" w14:textId="77777777" w:rsidR="00C87536" w:rsidRPr="00CD20CB" w:rsidRDefault="00C87536" w:rsidP="00B91021">
      <w:pPr>
        <w:widowControl w:val="0"/>
        <w:autoSpaceDE w:val="0"/>
        <w:autoSpaceDN w:val="0"/>
        <w:spacing w:before="182"/>
        <w:ind w:right="-2"/>
        <w:jc w:val="center"/>
        <w:outlineLvl w:val="0"/>
        <w:rPr>
          <w:b/>
          <w:bCs/>
          <w:lang w:eastAsia="en-US"/>
        </w:rPr>
      </w:pPr>
      <w:bookmarkStart w:id="4" w:name="ČLANAK_3."/>
      <w:bookmarkEnd w:id="4"/>
      <w:r w:rsidRPr="00CD20CB">
        <w:rPr>
          <w:b/>
          <w:bCs/>
          <w:lang w:eastAsia="en-US"/>
        </w:rPr>
        <w:t>ČLANAK</w:t>
      </w:r>
      <w:r w:rsidRPr="00CD20CB">
        <w:rPr>
          <w:b/>
          <w:bCs/>
          <w:spacing w:val="-4"/>
          <w:lang w:eastAsia="en-US"/>
        </w:rPr>
        <w:t xml:space="preserve"> </w:t>
      </w:r>
      <w:r w:rsidRPr="00CD20CB">
        <w:rPr>
          <w:b/>
          <w:bCs/>
          <w:lang w:eastAsia="en-US"/>
        </w:rPr>
        <w:t>3.</w:t>
      </w:r>
    </w:p>
    <w:p w14:paraId="13D9BACB" w14:textId="77777777" w:rsidR="00C87536" w:rsidRPr="00CD20CB" w:rsidRDefault="00C87536" w:rsidP="00B91021">
      <w:pPr>
        <w:widowControl w:val="0"/>
        <w:autoSpaceDE w:val="0"/>
        <w:autoSpaceDN w:val="0"/>
        <w:spacing w:before="41"/>
        <w:ind w:right="-2"/>
        <w:jc w:val="center"/>
        <w:rPr>
          <w:b/>
          <w:szCs w:val="22"/>
          <w:lang w:eastAsia="en-US"/>
        </w:rPr>
      </w:pPr>
      <w:bookmarkStart w:id="5" w:name="KORIŠTENJE_OBJEKATA,_USLUGA_I_PROIZVODA"/>
      <w:bookmarkEnd w:id="5"/>
      <w:r w:rsidRPr="00CD20CB">
        <w:rPr>
          <w:b/>
          <w:szCs w:val="22"/>
          <w:lang w:eastAsia="en-US"/>
        </w:rPr>
        <w:t>KORIŠTENJE</w:t>
      </w:r>
      <w:r w:rsidRPr="00CD20CB">
        <w:rPr>
          <w:b/>
          <w:spacing w:val="-6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OBJEKATA,</w:t>
      </w:r>
      <w:r w:rsidRPr="00CD20CB">
        <w:rPr>
          <w:b/>
          <w:spacing w:val="-4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USLUGA</w:t>
      </w:r>
      <w:r w:rsidRPr="00CD20CB">
        <w:rPr>
          <w:b/>
          <w:spacing w:val="-5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I</w:t>
      </w:r>
      <w:r w:rsidRPr="00CD20CB">
        <w:rPr>
          <w:b/>
          <w:spacing w:val="-3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PROIZVODA</w:t>
      </w:r>
    </w:p>
    <w:p w14:paraId="22DFB7E4" w14:textId="77777777" w:rsidR="00C87536" w:rsidRPr="001D4031" w:rsidRDefault="00C87536" w:rsidP="00C87536">
      <w:pPr>
        <w:widowControl w:val="0"/>
        <w:autoSpaceDE w:val="0"/>
        <w:autoSpaceDN w:val="0"/>
        <w:spacing w:before="4"/>
        <w:rPr>
          <w:sz w:val="20"/>
          <w:szCs w:val="20"/>
          <w:lang w:eastAsia="en-US"/>
        </w:rPr>
      </w:pPr>
    </w:p>
    <w:p w14:paraId="7B9E7DDE" w14:textId="77777777" w:rsidR="00C87536" w:rsidRPr="00CD20CB" w:rsidRDefault="00C87536" w:rsidP="00C87536">
      <w:pPr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line="276" w:lineRule="auto"/>
        <w:ind w:right="423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Podložno uvjetima iz članka 7. ovog Sporazuma te prethodnim zahtjevima 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obvezama </w:t>
      </w:r>
      <w:r w:rsidRPr="00CD20CB">
        <w:rPr>
          <w:szCs w:val="22"/>
          <w:lang w:eastAsia="en-US"/>
        </w:rPr>
        <w:lastRenderedPageBreak/>
        <w:t>Agencije, Hrvatska ima pristup objektima i uslugama Agencije 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osnovi naknade troškova za svoje nacionalne svemirske projekte obuhvaćene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ovim Sporazumom. Metode za izračun troškova su one koje se primjenjuju 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države članice Agencije pri korištenju objekata i usluga Agencije za vlastite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nacionalne svemirske projekte. Zauzvrat, Hrvatska stavlja na raspolaganje svoje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objekte</w:t>
      </w:r>
      <w:r w:rsidRPr="00CD20CB">
        <w:rPr>
          <w:spacing w:val="-16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i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usluge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Agenciji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njezinim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državama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članicama</w:t>
      </w:r>
      <w:r w:rsidRPr="00CD20CB">
        <w:rPr>
          <w:spacing w:val="-1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pravednim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uvjetima.</w:t>
      </w:r>
    </w:p>
    <w:p w14:paraId="0A4F97E6" w14:textId="77777777" w:rsidR="00C87536" w:rsidRPr="00CD20CB" w:rsidRDefault="00C87536" w:rsidP="00C87536">
      <w:pPr>
        <w:widowControl w:val="0"/>
        <w:autoSpaceDE w:val="0"/>
        <w:autoSpaceDN w:val="0"/>
        <w:rPr>
          <w:sz w:val="21"/>
          <w:lang w:eastAsia="en-US"/>
        </w:rPr>
      </w:pPr>
    </w:p>
    <w:p w14:paraId="2A831BE9" w14:textId="77777777" w:rsidR="00C87536" w:rsidRPr="001D4031" w:rsidRDefault="00C87536" w:rsidP="00C87536">
      <w:pPr>
        <w:widowControl w:val="0"/>
        <w:numPr>
          <w:ilvl w:val="1"/>
          <w:numId w:val="2"/>
        </w:numPr>
        <w:tabs>
          <w:tab w:val="left" w:pos="832"/>
        </w:tabs>
        <w:autoSpaceDE w:val="0"/>
        <w:autoSpaceDN w:val="0"/>
        <w:spacing w:line="276" w:lineRule="auto"/>
        <w:ind w:left="831" w:right="423" w:hanging="567"/>
        <w:jc w:val="both"/>
        <w:rPr>
          <w:spacing w:val="-2"/>
          <w:szCs w:val="22"/>
          <w:lang w:eastAsia="en-US"/>
        </w:rPr>
      </w:pPr>
      <w:r w:rsidRPr="00CD20CB">
        <w:rPr>
          <w:szCs w:val="22"/>
          <w:lang w:eastAsia="en-US"/>
        </w:rPr>
        <w:t>U razvoju svoga nacionalnoga svemirskog potencijala i u planiranju nacionalnih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svemirskih misija Hrvatska će se ponajprije referirati na korištenje europskih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svemirskih transportnih sustava te objekata, proizvoda i usluga koji pripadaju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Agenciji ili njezinim državama članicama ili su razvijeni ili djeluju pod njihovim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pokroviteljstvom.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Hrvatska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nadalje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podupire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napore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da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promiče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uporabu</w:t>
      </w:r>
      <w:r w:rsidRPr="00CD20CB">
        <w:rPr>
          <w:spacing w:val="-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europskih transportnih sustava, objekata, proizvoda i usluga onih međunarodnih</w:t>
      </w:r>
      <w:r w:rsidRPr="00CD20CB">
        <w:rPr>
          <w:spacing w:val="1"/>
          <w:szCs w:val="22"/>
          <w:lang w:eastAsia="en-US"/>
        </w:rPr>
        <w:t xml:space="preserve"> </w:t>
      </w:r>
      <w:r w:rsidRPr="001D4031">
        <w:rPr>
          <w:spacing w:val="-2"/>
          <w:szCs w:val="22"/>
          <w:lang w:eastAsia="en-US"/>
        </w:rPr>
        <w:t>tijela kojima pripada, a koja koriste sustave ili usluge sa svemirskom komponentom.</w:t>
      </w:r>
    </w:p>
    <w:p w14:paraId="02D28CD2" w14:textId="77777777" w:rsidR="00C87536" w:rsidRPr="00CD20CB" w:rsidRDefault="00C87536" w:rsidP="00C87536">
      <w:pPr>
        <w:jc w:val="both"/>
        <w:rPr>
          <w:rFonts w:cs="Arial"/>
          <w:sz w:val="22"/>
        </w:rPr>
      </w:pPr>
    </w:p>
    <w:p w14:paraId="6270F93A" w14:textId="77777777" w:rsidR="00C87536" w:rsidRPr="00CD20CB" w:rsidRDefault="00C87536" w:rsidP="0024676A">
      <w:pPr>
        <w:widowControl w:val="0"/>
        <w:autoSpaceDE w:val="0"/>
        <w:autoSpaceDN w:val="0"/>
        <w:spacing w:before="90"/>
        <w:ind w:right="-2"/>
        <w:jc w:val="center"/>
        <w:outlineLvl w:val="0"/>
        <w:rPr>
          <w:b/>
          <w:bCs/>
          <w:lang w:eastAsia="en-US"/>
        </w:rPr>
      </w:pPr>
      <w:r w:rsidRPr="00CD20CB">
        <w:rPr>
          <w:b/>
          <w:bCs/>
          <w:lang w:eastAsia="en-US"/>
        </w:rPr>
        <w:t>ČLANAK</w:t>
      </w:r>
      <w:r w:rsidRPr="00CD20CB">
        <w:rPr>
          <w:b/>
          <w:bCs/>
          <w:spacing w:val="-4"/>
          <w:lang w:eastAsia="en-US"/>
        </w:rPr>
        <w:t xml:space="preserve"> </w:t>
      </w:r>
      <w:r w:rsidRPr="00CD20CB">
        <w:rPr>
          <w:b/>
          <w:bCs/>
          <w:lang w:eastAsia="en-US"/>
        </w:rPr>
        <w:t>4.</w:t>
      </w:r>
    </w:p>
    <w:p w14:paraId="231614F8" w14:textId="77777777" w:rsidR="00C87536" w:rsidRPr="00CD20CB" w:rsidRDefault="00C87536" w:rsidP="0024676A">
      <w:pPr>
        <w:widowControl w:val="0"/>
        <w:autoSpaceDE w:val="0"/>
        <w:autoSpaceDN w:val="0"/>
        <w:spacing w:before="40"/>
        <w:ind w:right="-2"/>
        <w:jc w:val="center"/>
        <w:rPr>
          <w:b/>
          <w:szCs w:val="22"/>
          <w:lang w:eastAsia="en-US"/>
        </w:rPr>
      </w:pPr>
      <w:bookmarkStart w:id="6" w:name="INTELEKTUALNO_VLASNIŠTVO"/>
      <w:bookmarkEnd w:id="6"/>
      <w:r w:rsidRPr="00CD20CB">
        <w:rPr>
          <w:b/>
          <w:szCs w:val="22"/>
          <w:lang w:eastAsia="en-US"/>
        </w:rPr>
        <w:t>INTELEKTUALNO</w:t>
      </w:r>
      <w:r w:rsidRPr="00CD20CB">
        <w:rPr>
          <w:b/>
          <w:spacing w:val="-11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VLASNIŠTVO</w:t>
      </w:r>
    </w:p>
    <w:p w14:paraId="212F31FB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lang w:eastAsia="en-US"/>
        </w:rPr>
      </w:pPr>
    </w:p>
    <w:p w14:paraId="2A9D3364" w14:textId="77777777" w:rsidR="00C87536" w:rsidRPr="00CD20CB" w:rsidRDefault="00C87536" w:rsidP="00C87536">
      <w:pPr>
        <w:widowControl w:val="0"/>
        <w:numPr>
          <w:ilvl w:val="1"/>
          <w:numId w:val="6"/>
        </w:numPr>
        <w:tabs>
          <w:tab w:val="left" w:pos="868"/>
        </w:tabs>
        <w:autoSpaceDE w:val="0"/>
        <w:autoSpaceDN w:val="0"/>
        <w:spacing w:line="276" w:lineRule="auto"/>
        <w:ind w:right="423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Za potrebe ovog Sporazuma „intelektualno vlasništvo” ima značenje navedeno u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članku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2.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Konvencije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osnivanju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Svjetske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organizacije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intelektualno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vlasništvo,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potpisane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 Stockholmu 14. srpnja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1967. godine.</w:t>
      </w:r>
    </w:p>
    <w:p w14:paraId="6BC9488F" w14:textId="77777777" w:rsidR="00C87536" w:rsidRPr="00CD20CB" w:rsidRDefault="00C87536" w:rsidP="00C87536">
      <w:pPr>
        <w:widowControl w:val="0"/>
        <w:autoSpaceDE w:val="0"/>
        <w:autoSpaceDN w:val="0"/>
        <w:spacing w:before="11"/>
        <w:ind w:right="423"/>
        <w:rPr>
          <w:sz w:val="20"/>
          <w:lang w:eastAsia="en-US"/>
        </w:rPr>
      </w:pPr>
    </w:p>
    <w:p w14:paraId="23F18FDC" w14:textId="77777777" w:rsidR="00C87536" w:rsidRPr="00CD20CB" w:rsidRDefault="00C87536" w:rsidP="00C87536">
      <w:pPr>
        <w:widowControl w:val="0"/>
        <w:numPr>
          <w:ilvl w:val="1"/>
          <w:numId w:val="6"/>
        </w:numPr>
        <w:tabs>
          <w:tab w:val="left" w:pos="832"/>
        </w:tabs>
        <w:autoSpaceDE w:val="0"/>
        <w:autoSpaceDN w:val="0"/>
        <w:spacing w:line="276" w:lineRule="auto"/>
        <w:ind w:left="831" w:right="423" w:hanging="567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Stranke osiguravaju odgovarajuću i učinkovitu zaštitu intelektualnog vlasništva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može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proizaći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rada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obavljenog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temelju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ovog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postojećih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prava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mogu doći 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obzir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tijekom takve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suradnje.</w:t>
      </w:r>
    </w:p>
    <w:p w14:paraId="0528B2C8" w14:textId="77777777" w:rsidR="00C87536" w:rsidRPr="00CD20CB" w:rsidRDefault="00C87536" w:rsidP="00C87536">
      <w:pPr>
        <w:widowControl w:val="0"/>
        <w:autoSpaceDE w:val="0"/>
        <w:autoSpaceDN w:val="0"/>
        <w:spacing w:before="11"/>
        <w:ind w:right="423"/>
        <w:rPr>
          <w:sz w:val="20"/>
          <w:lang w:eastAsia="en-US"/>
        </w:rPr>
      </w:pPr>
    </w:p>
    <w:p w14:paraId="055F5D8E" w14:textId="77777777" w:rsidR="00C87536" w:rsidRPr="00CD20CB" w:rsidRDefault="00C87536" w:rsidP="00C87536">
      <w:pPr>
        <w:widowControl w:val="0"/>
        <w:numPr>
          <w:ilvl w:val="1"/>
          <w:numId w:val="6"/>
        </w:numPr>
        <w:tabs>
          <w:tab w:val="left" w:pos="832"/>
        </w:tabs>
        <w:autoSpaceDE w:val="0"/>
        <w:autoSpaceDN w:val="0"/>
        <w:spacing w:line="276" w:lineRule="auto"/>
        <w:ind w:left="831" w:right="423" w:hanging="567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Posebne odredbe o pravima na pristup, širenje i uporabu tehničkih informacija 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podataka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te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intelektualnog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vlasništva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razvijeni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temelju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ovog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Sporazuma</w:t>
      </w:r>
      <w:r w:rsidRPr="00CD20CB">
        <w:rPr>
          <w:spacing w:val="-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primjenjuju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pravila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 postupke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Agencije.</w:t>
      </w:r>
    </w:p>
    <w:p w14:paraId="3694BB39" w14:textId="77777777" w:rsidR="00C87536" w:rsidRPr="00CD20CB" w:rsidRDefault="00C87536" w:rsidP="00C87536">
      <w:pPr>
        <w:widowControl w:val="0"/>
        <w:autoSpaceDE w:val="0"/>
        <w:autoSpaceDN w:val="0"/>
        <w:spacing w:before="8"/>
        <w:ind w:right="423"/>
        <w:rPr>
          <w:sz w:val="20"/>
          <w:lang w:eastAsia="en-US"/>
        </w:rPr>
      </w:pPr>
    </w:p>
    <w:p w14:paraId="02DF3AC0" w14:textId="77777777" w:rsidR="00C87536" w:rsidRPr="00CD20CB" w:rsidRDefault="00C87536" w:rsidP="00C87536">
      <w:pPr>
        <w:widowControl w:val="0"/>
        <w:numPr>
          <w:ilvl w:val="1"/>
          <w:numId w:val="6"/>
        </w:numPr>
        <w:tabs>
          <w:tab w:val="left" w:pos="832"/>
        </w:tabs>
        <w:autoSpaceDE w:val="0"/>
        <w:autoSpaceDN w:val="0"/>
        <w:spacing w:line="276" w:lineRule="auto"/>
        <w:ind w:left="831" w:right="423" w:hanging="567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lastRenderedPageBreak/>
        <w:t>Stranke nastoje, u sklopu zakonodavstva ili propisa koji se primjenjuju na svaku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 njih, olakšati razmjenu znanstvenih i tehničkih informacija, podataka i dobara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 zajedničkog interesa u pogledu znanosti o svemiru, tehnologije i primjena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potrebnih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provedbu ovog Sporazuma.</w:t>
      </w:r>
    </w:p>
    <w:p w14:paraId="48DD7E56" w14:textId="77777777" w:rsidR="00C87536" w:rsidRPr="00CD20CB" w:rsidRDefault="00C87536" w:rsidP="00C87536">
      <w:pPr>
        <w:widowControl w:val="0"/>
        <w:autoSpaceDE w:val="0"/>
        <w:autoSpaceDN w:val="0"/>
        <w:rPr>
          <w:sz w:val="26"/>
          <w:lang w:eastAsia="en-US"/>
        </w:rPr>
      </w:pPr>
    </w:p>
    <w:p w14:paraId="744497FC" w14:textId="77777777" w:rsidR="00C87536" w:rsidRPr="00CD20CB" w:rsidRDefault="00C87536" w:rsidP="00D21F4A">
      <w:pPr>
        <w:widowControl w:val="0"/>
        <w:autoSpaceDE w:val="0"/>
        <w:autoSpaceDN w:val="0"/>
        <w:spacing w:before="181"/>
        <w:ind w:right="-2"/>
        <w:jc w:val="center"/>
        <w:outlineLvl w:val="0"/>
        <w:rPr>
          <w:b/>
          <w:bCs/>
          <w:lang w:eastAsia="en-US"/>
        </w:rPr>
      </w:pPr>
      <w:bookmarkStart w:id="7" w:name="ČLANAK_5."/>
      <w:bookmarkEnd w:id="7"/>
      <w:r w:rsidRPr="00CD20CB">
        <w:rPr>
          <w:b/>
          <w:bCs/>
          <w:lang w:eastAsia="en-US"/>
        </w:rPr>
        <w:t>ČLANAK</w:t>
      </w:r>
      <w:r w:rsidRPr="00CD20CB">
        <w:rPr>
          <w:b/>
          <w:bCs/>
          <w:spacing w:val="-4"/>
          <w:lang w:eastAsia="en-US"/>
        </w:rPr>
        <w:t xml:space="preserve"> </w:t>
      </w:r>
      <w:r w:rsidRPr="00CD20CB">
        <w:rPr>
          <w:b/>
          <w:bCs/>
          <w:lang w:eastAsia="en-US"/>
        </w:rPr>
        <w:t>5.</w:t>
      </w:r>
    </w:p>
    <w:p w14:paraId="0687A13A" w14:textId="77777777" w:rsidR="00D21F4A" w:rsidRDefault="00C87536" w:rsidP="00D21F4A">
      <w:pPr>
        <w:widowControl w:val="0"/>
        <w:autoSpaceDE w:val="0"/>
        <w:autoSpaceDN w:val="0"/>
        <w:spacing w:before="41"/>
        <w:jc w:val="center"/>
        <w:rPr>
          <w:b/>
          <w:spacing w:val="1"/>
          <w:szCs w:val="22"/>
          <w:lang w:eastAsia="en-US"/>
        </w:rPr>
      </w:pPr>
      <w:bookmarkStart w:id="8" w:name="INFORMACIJE,_RAZMJENA_STRUČNJAKA_I_PRIST"/>
      <w:bookmarkEnd w:id="8"/>
      <w:r w:rsidRPr="00CD20CB">
        <w:rPr>
          <w:b/>
          <w:szCs w:val="22"/>
          <w:lang w:eastAsia="en-US"/>
        </w:rPr>
        <w:t>INFORMACIJE, RAZMJENA STRUČNJAKA I PRISTUP</w:t>
      </w:r>
      <w:r w:rsidRPr="00CD20CB">
        <w:rPr>
          <w:b/>
          <w:spacing w:val="1"/>
          <w:szCs w:val="22"/>
          <w:lang w:eastAsia="en-US"/>
        </w:rPr>
        <w:t xml:space="preserve"> </w:t>
      </w:r>
    </w:p>
    <w:p w14:paraId="1C40D928" w14:textId="77777777" w:rsidR="00D21F4A" w:rsidRDefault="00C87536" w:rsidP="00D21F4A">
      <w:pPr>
        <w:widowControl w:val="0"/>
        <w:autoSpaceDE w:val="0"/>
        <w:autoSpaceDN w:val="0"/>
        <w:spacing w:before="41"/>
        <w:jc w:val="center"/>
        <w:rPr>
          <w:b/>
          <w:spacing w:val="-57"/>
          <w:szCs w:val="22"/>
          <w:lang w:eastAsia="en-US"/>
        </w:rPr>
      </w:pPr>
      <w:r w:rsidRPr="00CD20CB">
        <w:rPr>
          <w:b/>
          <w:szCs w:val="22"/>
          <w:lang w:eastAsia="en-US"/>
        </w:rPr>
        <w:t>PROGRAMIMA ZA MLADE DIPLOMANTE I STIPENDISTE</w:t>
      </w:r>
      <w:r w:rsidRPr="00CD20CB">
        <w:rPr>
          <w:b/>
          <w:spacing w:val="-57"/>
          <w:szCs w:val="22"/>
          <w:lang w:eastAsia="en-US"/>
        </w:rPr>
        <w:t xml:space="preserve"> </w:t>
      </w:r>
    </w:p>
    <w:p w14:paraId="7ED79803" w14:textId="77777777" w:rsidR="00C87536" w:rsidRPr="00CD20CB" w:rsidRDefault="00C87536" w:rsidP="00D21F4A">
      <w:pPr>
        <w:widowControl w:val="0"/>
        <w:autoSpaceDE w:val="0"/>
        <w:autoSpaceDN w:val="0"/>
        <w:spacing w:before="41"/>
        <w:jc w:val="center"/>
        <w:rPr>
          <w:b/>
          <w:szCs w:val="22"/>
          <w:lang w:eastAsia="en-US"/>
        </w:rPr>
      </w:pPr>
      <w:r w:rsidRPr="00CD20CB">
        <w:rPr>
          <w:b/>
          <w:szCs w:val="22"/>
          <w:lang w:eastAsia="en-US"/>
        </w:rPr>
        <w:t>AGENCIJE</w:t>
      </w:r>
    </w:p>
    <w:p w14:paraId="2FEFAC0B" w14:textId="77777777" w:rsidR="00C87536" w:rsidRPr="00CD20CB" w:rsidRDefault="00C87536" w:rsidP="00C87536">
      <w:pPr>
        <w:widowControl w:val="0"/>
        <w:autoSpaceDE w:val="0"/>
        <w:autoSpaceDN w:val="0"/>
        <w:spacing w:before="11"/>
        <w:rPr>
          <w:b/>
          <w:sz w:val="20"/>
          <w:lang w:eastAsia="en-US"/>
        </w:rPr>
      </w:pPr>
    </w:p>
    <w:p w14:paraId="18A7ECB4" w14:textId="77777777" w:rsidR="00C87536" w:rsidRPr="00CD20CB" w:rsidRDefault="00C87536" w:rsidP="00C87536">
      <w:pPr>
        <w:widowControl w:val="0"/>
        <w:numPr>
          <w:ilvl w:val="1"/>
          <w:numId w:val="5"/>
        </w:numPr>
        <w:tabs>
          <w:tab w:val="left" w:pos="843"/>
          <w:tab w:val="left" w:pos="844"/>
        </w:tabs>
        <w:autoSpaceDE w:val="0"/>
        <w:autoSpaceDN w:val="0"/>
        <w:ind w:right="281" w:hanging="592"/>
        <w:rPr>
          <w:szCs w:val="22"/>
          <w:lang w:eastAsia="en-US"/>
        </w:rPr>
      </w:pPr>
      <w:r w:rsidRPr="00CD20CB">
        <w:rPr>
          <w:szCs w:val="22"/>
          <w:lang w:eastAsia="en-US"/>
        </w:rPr>
        <w:t>Hrvatska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razmjenjuju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informacije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sljedećem:</w:t>
      </w:r>
    </w:p>
    <w:p w14:paraId="7D306C89" w14:textId="77777777" w:rsidR="00C87536" w:rsidRPr="00D21F4A" w:rsidRDefault="00C87536" w:rsidP="00C87536">
      <w:pPr>
        <w:widowControl w:val="0"/>
        <w:autoSpaceDE w:val="0"/>
        <w:autoSpaceDN w:val="0"/>
        <w:spacing w:before="3"/>
        <w:ind w:right="281"/>
        <w:rPr>
          <w:lang w:eastAsia="en-US"/>
        </w:rPr>
      </w:pPr>
    </w:p>
    <w:p w14:paraId="45C0B7FC" w14:textId="77777777" w:rsidR="00C87536" w:rsidRPr="00CD20CB" w:rsidRDefault="00C87536" w:rsidP="00C87536">
      <w:pPr>
        <w:widowControl w:val="0"/>
        <w:numPr>
          <w:ilvl w:val="2"/>
          <w:numId w:val="5"/>
        </w:numPr>
        <w:tabs>
          <w:tab w:val="left" w:pos="1411"/>
          <w:tab w:val="left" w:pos="1412"/>
        </w:tabs>
        <w:autoSpaceDE w:val="0"/>
        <w:autoSpaceDN w:val="0"/>
        <w:ind w:right="281"/>
        <w:rPr>
          <w:szCs w:val="22"/>
          <w:lang w:eastAsia="en-US"/>
        </w:rPr>
      </w:pPr>
      <w:r w:rsidRPr="00CD20CB">
        <w:rPr>
          <w:szCs w:val="22"/>
          <w:lang w:eastAsia="en-US"/>
        </w:rPr>
        <w:t>sadržaj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planiranje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njihovih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sadašnjih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budućih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svemirskih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programa;</w:t>
      </w:r>
    </w:p>
    <w:p w14:paraId="0D5F0DE6" w14:textId="77777777" w:rsidR="00C87536" w:rsidRPr="00D21F4A" w:rsidRDefault="00C87536" w:rsidP="00C87536">
      <w:pPr>
        <w:widowControl w:val="0"/>
        <w:autoSpaceDE w:val="0"/>
        <w:autoSpaceDN w:val="0"/>
        <w:spacing w:before="1"/>
        <w:ind w:right="281"/>
        <w:rPr>
          <w:lang w:eastAsia="en-US"/>
        </w:rPr>
      </w:pPr>
    </w:p>
    <w:p w14:paraId="12A4F1BF" w14:textId="77777777" w:rsidR="00C87536" w:rsidRPr="00CD20CB" w:rsidRDefault="00C87536" w:rsidP="00C87536">
      <w:pPr>
        <w:widowControl w:val="0"/>
        <w:numPr>
          <w:ilvl w:val="2"/>
          <w:numId w:val="5"/>
        </w:numPr>
        <w:tabs>
          <w:tab w:val="left" w:pos="1412"/>
        </w:tabs>
        <w:autoSpaceDE w:val="0"/>
        <w:autoSpaceDN w:val="0"/>
        <w:spacing w:line="276" w:lineRule="auto"/>
        <w:ind w:right="28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pitanja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znanstvenog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tehničkog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interesa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proizlaze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njihove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svemirske djelatnosti. Posebice, Hrvatska prima izvješća koja Agencija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objavljuje i stavlja na raspolaganje, kao i informacije o napretku programa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Agencije.</w:t>
      </w:r>
    </w:p>
    <w:p w14:paraId="5CDAE0E9" w14:textId="77777777" w:rsidR="00C87536" w:rsidRPr="00D21F4A" w:rsidRDefault="00C87536" w:rsidP="00C87536">
      <w:pPr>
        <w:widowControl w:val="0"/>
        <w:autoSpaceDE w:val="0"/>
        <w:autoSpaceDN w:val="0"/>
        <w:spacing w:before="7"/>
        <w:rPr>
          <w:lang w:eastAsia="en-US"/>
        </w:rPr>
      </w:pPr>
    </w:p>
    <w:p w14:paraId="53F33125" w14:textId="77777777" w:rsidR="00C87536" w:rsidRDefault="00C87536" w:rsidP="00C87536">
      <w:pPr>
        <w:widowControl w:val="0"/>
        <w:numPr>
          <w:ilvl w:val="1"/>
          <w:numId w:val="5"/>
        </w:numPr>
        <w:tabs>
          <w:tab w:val="left" w:pos="832"/>
        </w:tabs>
        <w:autoSpaceDE w:val="0"/>
        <w:autoSpaceDN w:val="0"/>
        <w:spacing w:line="276" w:lineRule="auto"/>
        <w:ind w:left="831" w:right="281" w:hanging="567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Pružanje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bilo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kakvih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informacija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svim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slučajevima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podliježe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poštivanju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vlasničkih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prava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takve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informacije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strane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Hrvatske.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nadalje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obvezuje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neće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širiti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informacije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podliježu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sporazumima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povjerljivosti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potpisanima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Agencijom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inače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nisu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općenito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dostupne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izvan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područja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Hrvatske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država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članica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Agencije,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bilo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izravno</w:t>
      </w:r>
      <w:r w:rsidR="00034B95">
        <w:rPr>
          <w:szCs w:val="22"/>
          <w:lang w:eastAsia="en-US"/>
        </w:rPr>
        <w:t xml:space="preserve"> 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putem posrednika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 djeluju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tim područjima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izvan njih.</w:t>
      </w:r>
    </w:p>
    <w:p w14:paraId="33B144DD" w14:textId="77777777" w:rsidR="00C87536" w:rsidRPr="00CD20CB" w:rsidRDefault="00C87536" w:rsidP="00C87536">
      <w:pPr>
        <w:widowControl w:val="0"/>
        <w:numPr>
          <w:ilvl w:val="1"/>
          <w:numId w:val="5"/>
        </w:numPr>
        <w:tabs>
          <w:tab w:val="left" w:pos="832"/>
        </w:tabs>
        <w:autoSpaceDE w:val="0"/>
        <w:autoSpaceDN w:val="0"/>
        <w:spacing w:line="276" w:lineRule="auto"/>
        <w:ind w:left="831" w:right="281" w:hanging="567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Hrvatska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nije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dužna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priopćiti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informacije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ako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smatra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bi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takva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komunikacija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-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širenje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informacija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bili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neskladu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suprotnosti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interesima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vlastitih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trećim stranama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uvjeta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kojima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informacije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dobivene.</w:t>
      </w:r>
    </w:p>
    <w:p w14:paraId="32ABA5C2" w14:textId="77777777" w:rsidR="00C87536" w:rsidRPr="00CD20CB" w:rsidRDefault="00C87536" w:rsidP="00C87536">
      <w:pPr>
        <w:widowControl w:val="0"/>
        <w:autoSpaceDE w:val="0"/>
        <w:autoSpaceDN w:val="0"/>
        <w:spacing w:before="10"/>
        <w:ind w:right="281"/>
        <w:rPr>
          <w:sz w:val="20"/>
          <w:lang w:eastAsia="en-US"/>
        </w:rPr>
      </w:pPr>
    </w:p>
    <w:p w14:paraId="7E02C449" w14:textId="77777777" w:rsidR="00C87536" w:rsidRPr="00CD20CB" w:rsidRDefault="00C87536" w:rsidP="00C87536">
      <w:pPr>
        <w:widowControl w:val="0"/>
        <w:autoSpaceDE w:val="0"/>
        <w:autoSpaceDN w:val="0"/>
        <w:spacing w:line="276" w:lineRule="auto"/>
        <w:ind w:left="831" w:right="281"/>
        <w:jc w:val="both"/>
        <w:rPr>
          <w:lang w:eastAsia="en-US"/>
        </w:rPr>
      </w:pPr>
      <w:r w:rsidRPr="00CD20CB">
        <w:rPr>
          <w:lang w:eastAsia="en-US"/>
        </w:rPr>
        <w:t>Agencija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nije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dužna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priopćiti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informacije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ako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smatra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da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bi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takva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komunikacija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ili</w:t>
      </w:r>
      <w:r w:rsidRPr="00CD20CB">
        <w:rPr>
          <w:spacing w:val="-58"/>
          <w:lang w:eastAsia="en-US"/>
        </w:rPr>
        <w:t xml:space="preserve"> </w:t>
      </w:r>
      <w:r w:rsidRPr="00CD20CB">
        <w:rPr>
          <w:lang w:eastAsia="en-US"/>
        </w:rPr>
        <w:t>širenje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informacija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bili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neskladu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ili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suprotnosti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interesima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vlastitih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sporazuma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s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 xml:space="preserve">trećim </w:t>
      </w:r>
      <w:r w:rsidRPr="00CD20CB">
        <w:rPr>
          <w:lang w:eastAsia="en-US"/>
        </w:rPr>
        <w:lastRenderedPageBreak/>
        <w:t>stranama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ili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uvjeta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pod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kojima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su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te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informacije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dobivene.</w:t>
      </w:r>
    </w:p>
    <w:p w14:paraId="4B31294B" w14:textId="77777777" w:rsidR="00C87536" w:rsidRPr="00CD20CB" w:rsidRDefault="00C87536" w:rsidP="00C87536">
      <w:pPr>
        <w:widowControl w:val="0"/>
        <w:autoSpaceDE w:val="0"/>
        <w:autoSpaceDN w:val="0"/>
        <w:spacing w:before="9"/>
        <w:ind w:right="281"/>
        <w:rPr>
          <w:sz w:val="20"/>
          <w:lang w:eastAsia="en-US"/>
        </w:rPr>
      </w:pPr>
    </w:p>
    <w:p w14:paraId="3809F6FE" w14:textId="77777777" w:rsidR="00C87536" w:rsidRPr="00CD20CB" w:rsidRDefault="00C87536" w:rsidP="00C87536">
      <w:pPr>
        <w:widowControl w:val="0"/>
        <w:numPr>
          <w:ilvl w:val="1"/>
          <w:numId w:val="5"/>
        </w:numPr>
        <w:tabs>
          <w:tab w:val="left" w:pos="832"/>
        </w:tabs>
        <w:autoSpaceDE w:val="0"/>
        <w:autoSpaceDN w:val="0"/>
        <w:spacing w:line="276" w:lineRule="auto"/>
        <w:ind w:left="831" w:right="281" w:hanging="567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Hrvatska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mogu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uspostaviti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program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omogućavanje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razmjene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stručnjaka koji se bave radom u nadležnosti Agencije, u skladu sa zakonima 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propisima koji se odnose na ulazak i boravak u Hrvatskoj ili odlazak iz Hrvatske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pravnim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okvirom Agencije,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uključujući sporazume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trećim stranama.</w:t>
      </w:r>
    </w:p>
    <w:p w14:paraId="71553275" w14:textId="77777777" w:rsidR="00C87536" w:rsidRPr="00034B95" w:rsidRDefault="00C87536" w:rsidP="00C87536">
      <w:pPr>
        <w:ind w:right="281"/>
        <w:jc w:val="both"/>
        <w:rPr>
          <w:rFonts w:cs="Arial"/>
          <w:sz w:val="20"/>
          <w:szCs w:val="20"/>
        </w:rPr>
      </w:pPr>
    </w:p>
    <w:p w14:paraId="6C7D9794" w14:textId="77777777" w:rsidR="00C87536" w:rsidRPr="00CD20CB" w:rsidRDefault="00C87536" w:rsidP="0035747E">
      <w:pPr>
        <w:widowControl w:val="0"/>
        <w:numPr>
          <w:ilvl w:val="1"/>
          <w:numId w:val="5"/>
        </w:numPr>
        <w:tabs>
          <w:tab w:val="left" w:pos="831"/>
          <w:tab w:val="left" w:pos="832"/>
        </w:tabs>
        <w:autoSpaceDE w:val="0"/>
        <w:autoSpaceDN w:val="0"/>
        <w:ind w:left="828" w:right="284" w:hanging="567"/>
        <w:rPr>
          <w:szCs w:val="22"/>
          <w:lang w:eastAsia="en-US"/>
        </w:rPr>
      </w:pPr>
      <w:r w:rsidRPr="00CD20CB">
        <w:rPr>
          <w:szCs w:val="22"/>
          <w:lang w:eastAsia="en-US"/>
        </w:rPr>
        <w:t>Hrvatska</w:t>
      </w:r>
      <w:r w:rsidRPr="00CD20CB">
        <w:rPr>
          <w:spacing w:val="3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ima</w:t>
      </w:r>
      <w:r w:rsidRPr="00CD20CB">
        <w:rPr>
          <w:spacing w:val="3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pristup</w:t>
      </w:r>
      <w:r w:rsidRPr="00CD20CB">
        <w:rPr>
          <w:spacing w:val="3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programima</w:t>
      </w:r>
      <w:r w:rsidRPr="00CD20CB">
        <w:rPr>
          <w:spacing w:val="2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</w:t>
      </w:r>
      <w:r w:rsidRPr="00CD20CB">
        <w:rPr>
          <w:spacing w:val="3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mlade</w:t>
      </w:r>
      <w:r w:rsidRPr="00CD20CB">
        <w:rPr>
          <w:spacing w:val="3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diplomante</w:t>
      </w:r>
      <w:r w:rsidRPr="00CD20CB">
        <w:rPr>
          <w:spacing w:val="2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3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stipendiste</w:t>
      </w:r>
      <w:r w:rsidRPr="00CD20CB">
        <w:rPr>
          <w:spacing w:val="3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Agencije,</w:t>
      </w:r>
    </w:p>
    <w:p w14:paraId="292D0A52" w14:textId="77777777" w:rsidR="00C87536" w:rsidRPr="00CD20CB" w:rsidRDefault="00C87536" w:rsidP="00C87536">
      <w:pPr>
        <w:widowControl w:val="0"/>
        <w:autoSpaceDE w:val="0"/>
        <w:autoSpaceDN w:val="0"/>
        <w:spacing w:before="40"/>
        <w:ind w:left="831" w:right="281"/>
        <w:rPr>
          <w:lang w:eastAsia="en-US"/>
        </w:rPr>
      </w:pPr>
      <w:r w:rsidRPr="00CD20CB">
        <w:rPr>
          <w:lang w:eastAsia="en-US"/>
        </w:rPr>
        <w:t>podložno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uvjetima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koji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se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zajednički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dogovaraju.</w:t>
      </w:r>
    </w:p>
    <w:p w14:paraId="3FF1A183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lang w:eastAsia="en-US"/>
        </w:rPr>
      </w:pPr>
    </w:p>
    <w:p w14:paraId="33CE017F" w14:textId="77777777" w:rsidR="00C87536" w:rsidRPr="00CD20CB" w:rsidRDefault="00C87536" w:rsidP="00C87536">
      <w:pPr>
        <w:widowControl w:val="0"/>
        <w:numPr>
          <w:ilvl w:val="1"/>
          <w:numId w:val="5"/>
        </w:numPr>
        <w:tabs>
          <w:tab w:val="left" w:pos="832"/>
        </w:tabs>
        <w:autoSpaceDE w:val="0"/>
        <w:autoSpaceDN w:val="0"/>
        <w:spacing w:line="276" w:lineRule="auto"/>
        <w:ind w:left="831" w:right="281" w:hanging="567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Hrvatska i Agencija zajedno se savjetuju i kada su zastupljene na međunarodnim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organizacijama,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konferencijama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sastancima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odnose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svemirske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aktivnosti, u svrhu razmjene mišljenja o pitanjima od zajedničkog interesa te</w:t>
      </w:r>
      <w:r w:rsidRPr="00CD20CB">
        <w:rPr>
          <w:spacing w:val="1"/>
          <w:szCs w:val="22"/>
          <w:lang w:eastAsia="en-US"/>
        </w:rPr>
        <w:t xml:space="preserve"> </w:t>
      </w:r>
      <w:r w:rsidRPr="00034B95">
        <w:rPr>
          <w:spacing w:val="2"/>
          <w:szCs w:val="22"/>
          <w:lang w:eastAsia="en-US"/>
        </w:rPr>
        <w:t>nastoje, prema potrebi, uskladiti svoja stajališta o pitanjima koja bi mogla utjecati na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provedbu njihovih programa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 aktivnosti zajedničkog prostora.</w:t>
      </w:r>
    </w:p>
    <w:p w14:paraId="011C35FD" w14:textId="77777777" w:rsidR="00C87536" w:rsidRPr="00CD20CB" w:rsidRDefault="00C87536" w:rsidP="00C87536">
      <w:pPr>
        <w:widowControl w:val="0"/>
        <w:autoSpaceDE w:val="0"/>
        <w:autoSpaceDN w:val="0"/>
        <w:rPr>
          <w:sz w:val="26"/>
          <w:lang w:eastAsia="en-US"/>
        </w:rPr>
      </w:pPr>
    </w:p>
    <w:p w14:paraId="324FDE03" w14:textId="77777777" w:rsidR="00C87536" w:rsidRPr="00CD20CB" w:rsidRDefault="00C87536" w:rsidP="0035747E">
      <w:pPr>
        <w:widowControl w:val="0"/>
        <w:autoSpaceDE w:val="0"/>
        <w:autoSpaceDN w:val="0"/>
        <w:jc w:val="center"/>
        <w:outlineLvl w:val="0"/>
        <w:rPr>
          <w:b/>
          <w:bCs/>
          <w:lang w:eastAsia="en-US"/>
        </w:rPr>
      </w:pPr>
      <w:bookmarkStart w:id="9" w:name="ČLANAK_6."/>
      <w:bookmarkEnd w:id="9"/>
      <w:r w:rsidRPr="00CD20CB">
        <w:rPr>
          <w:b/>
          <w:bCs/>
          <w:lang w:eastAsia="en-US"/>
        </w:rPr>
        <w:t>ČLANAK</w:t>
      </w:r>
      <w:r w:rsidRPr="00CD20CB">
        <w:rPr>
          <w:b/>
          <w:bCs/>
          <w:spacing w:val="-4"/>
          <w:lang w:eastAsia="en-US"/>
        </w:rPr>
        <w:t xml:space="preserve"> </w:t>
      </w:r>
      <w:r w:rsidRPr="00CD20CB">
        <w:rPr>
          <w:b/>
          <w:bCs/>
          <w:lang w:eastAsia="en-US"/>
        </w:rPr>
        <w:t>6.</w:t>
      </w:r>
    </w:p>
    <w:p w14:paraId="3D04EE49" w14:textId="77777777" w:rsidR="00C87536" w:rsidRPr="00CD20CB" w:rsidRDefault="00C87536" w:rsidP="00034B95">
      <w:pPr>
        <w:widowControl w:val="0"/>
        <w:autoSpaceDE w:val="0"/>
        <w:autoSpaceDN w:val="0"/>
        <w:spacing w:before="43"/>
        <w:ind w:right="-2"/>
        <w:jc w:val="center"/>
        <w:rPr>
          <w:b/>
          <w:szCs w:val="22"/>
          <w:lang w:eastAsia="en-US"/>
        </w:rPr>
      </w:pPr>
      <w:bookmarkStart w:id="10" w:name="ODBOR_PECS-A,_ZASTUPANJE"/>
      <w:bookmarkEnd w:id="10"/>
      <w:r w:rsidRPr="00CD20CB">
        <w:rPr>
          <w:b/>
          <w:szCs w:val="22"/>
          <w:lang w:eastAsia="en-US"/>
        </w:rPr>
        <w:t>ODBOR</w:t>
      </w:r>
      <w:r w:rsidRPr="00CD20CB">
        <w:rPr>
          <w:b/>
          <w:spacing w:val="-7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PECS-A,</w:t>
      </w:r>
      <w:r w:rsidRPr="00CD20CB">
        <w:rPr>
          <w:b/>
          <w:spacing w:val="-7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ZASTUPANJE</w:t>
      </w:r>
    </w:p>
    <w:p w14:paraId="013639A8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lang w:eastAsia="en-US"/>
        </w:rPr>
      </w:pPr>
    </w:p>
    <w:p w14:paraId="184E96A2" w14:textId="77777777" w:rsidR="00C87536" w:rsidRPr="00CD20CB" w:rsidRDefault="00C87536" w:rsidP="00C87536">
      <w:pPr>
        <w:widowControl w:val="0"/>
        <w:numPr>
          <w:ilvl w:val="1"/>
          <w:numId w:val="9"/>
        </w:numPr>
        <w:tabs>
          <w:tab w:val="left" w:pos="824"/>
        </w:tabs>
        <w:autoSpaceDE w:val="0"/>
        <w:autoSpaceDN w:val="0"/>
        <w:spacing w:line="276" w:lineRule="auto"/>
        <w:ind w:left="823" w:right="28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Za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pitanja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značaja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provedbu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ovog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Sporazuma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koordinaciju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drugim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ECS-</w:t>
      </w:r>
      <w:r w:rsidRPr="00CD20CB">
        <w:rPr>
          <w:spacing w:val="-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ovima,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ECS-ovi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osnivaju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poseban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naziva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„Odbor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PECS-a”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djeluje</w:t>
      </w:r>
      <w:r w:rsidRPr="00CD20CB">
        <w:rPr>
          <w:spacing w:val="-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skladu s uvjetima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Priloga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ovom Sporazumu.</w:t>
      </w:r>
    </w:p>
    <w:p w14:paraId="19F58BF6" w14:textId="77777777" w:rsidR="00C87536" w:rsidRPr="00CD20CB" w:rsidRDefault="00C87536" w:rsidP="00C87536">
      <w:pPr>
        <w:widowControl w:val="0"/>
        <w:autoSpaceDE w:val="0"/>
        <w:autoSpaceDN w:val="0"/>
        <w:spacing w:before="10"/>
        <w:ind w:right="281"/>
        <w:rPr>
          <w:sz w:val="20"/>
          <w:lang w:eastAsia="en-US"/>
        </w:rPr>
      </w:pPr>
    </w:p>
    <w:p w14:paraId="7C0729CD" w14:textId="77777777" w:rsidR="00C87536" w:rsidRPr="00CD20CB" w:rsidRDefault="00C87536" w:rsidP="00C87536">
      <w:pPr>
        <w:widowControl w:val="0"/>
        <w:numPr>
          <w:ilvl w:val="1"/>
          <w:numId w:val="9"/>
        </w:numPr>
        <w:tabs>
          <w:tab w:val="left" w:pos="832"/>
        </w:tabs>
        <w:autoSpaceDE w:val="0"/>
        <w:autoSpaceDN w:val="0"/>
        <w:spacing w:before="1" w:line="276" w:lineRule="auto"/>
        <w:ind w:left="831" w:right="281" w:hanging="567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Za pitanja vezana uz PECS i pitanja od zajedničkog interesa između ESA-e 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Europske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unije,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ima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pravo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biti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prisutna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sastancima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Vijeća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njegovih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podređenih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tijela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svojstvu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promatrača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imenovanjem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jednog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predstavnika, koji može biti u pratnji savjetnikā. Hrvatska prima nacrte dnevnih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redova i relevantne dokumente dostupne državama članicama kako bi joj se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omogućilo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sudjelovanje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 sastancima Vijeća 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njegovih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podređenih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tijela 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svojstvu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promatrača.</w:t>
      </w:r>
    </w:p>
    <w:p w14:paraId="39DBA654" w14:textId="77777777" w:rsidR="00424F5A" w:rsidRPr="00CD20CB" w:rsidRDefault="00424F5A" w:rsidP="0035747E">
      <w:pPr>
        <w:widowControl w:val="0"/>
        <w:autoSpaceDE w:val="0"/>
        <w:autoSpaceDN w:val="0"/>
        <w:ind w:left="1304" w:right="646"/>
        <w:jc w:val="center"/>
        <w:outlineLvl w:val="0"/>
        <w:rPr>
          <w:b/>
          <w:bCs/>
          <w:lang w:eastAsia="en-US"/>
        </w:rPr>
      </w:pPr>
      <w:bookmarkStart w:id="11" w:name="ČLANAK_7."/>
      <w:bookmarkEnd w:id="11"/>
    </w:p>
    <w:p w14:paraId="3A88C8B2" w14:textId="77777777" w:rsidR="00C87536" w:rsidRPr="00CD20CB" w:rsidRDefault="00C87536" w:rsidP="003B4F1B">
      <w:pPr>
        <w:widowControl w:val="0"/>
        <w:autoSpaceDE w:val="0"/>
        <w:autoSpaceDN w:val="0"/>
        <w:ind w:right="-2"/>
        <w:jc w:val="center"/>
        <w:outlineLvl w:val="0"/>
        <w:rPr>
          <w:b/>
          <w:bCs/>
          <w:lang w:eastAsia="en-US"/>
        </w:rPr>
      </w:pPr>
      <w:r w:rsidRPr="00CD20CB">
        <w:rPr>
          <w:b/>
          <w:bCs/>
          <w:lang w:eastAsia="en-US"/>
        </w:rPr>
        <w:lastRenderedPageBreak/>
        <w:t>ČLANAK</w:t>
      </w:r>
      <w:r w:rsidRPr="00CD20CB">
        <w:rPr>
          <w:b/>
          <w:bCs/>
          <w:spacing w:val="-4"/>
          <w:lang w:eastAsia="en-US"/>
        </w:rPr>
        <w:t xml:space="preserve"> </w:t>
      </w:r>
      <w:r w:rsidRPr="00CD20CB">
        <w:rPr>
          <w:b/>
          <w:bCs/>
          <w:lang w:eastAsia="en-US"/>
        </w:rPr>
        <w:t>7.</w:t>
      </w:r>
    </w:p>
    <w:p w14:paraId="2C8828E3" w14:textId="77777777" w:rsidR="00C87536" w:rsidRPr="00CD20CB" w:rsidRDefault="00C87536" w:rsidP="003B4F1B">
      <w:pPr>
        <w:widowControl w:val="0"/>
        <w:autoSpaceDE w:val="0"/>
        <w:autoSpaceDN w:val="0"/>
        <w:spacing w:before="41"/>
        <w:ind w:right="-2"/>
        <w:jc w:val="center"/>
        <w:rPr>
          <w:b/>
          <w:szCs w:val="22"/>
          <w:lang w:eastAsia="en-US"/>
        </w:rPr>
      </w:pPr>
      <w:bookmarkStart w:id="12" w:name="FINANCIJSKI_DOPRINOSI"/>
      <w:bookmarkEnd w:id="12"/>
      <w:r w:rsidRPr="00CD20CB">
        <w:rPr>
          <w:b/>
          <w:szCs w:val="22"/>
          <w:lang w:eastAsia="en-US"/>
        </w:rPr>
        <w:t>FINANCIJSKI</w:t>
      </w:r>
      <w:r w:rsidRPr="00CD20CB">
        <w:rPr>
          <w:b/>
          <w:spacing w:val="-9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DOPRINOSI</w:t>
      </w:r>
    </w:p>
    <w:p w14:paraId="7E95463B" w14:textId="77777777" w:rsidR="00C87536" w:rsidRPr="00CD20CB" w:rsidRDefault="00C87536" w:rsidP="00C87536">
      <w:pPr>
        <w:widowControl w:val="0"/>
        <w:autoSpaceDE w:val="0"/>
        <w:autoSpaceDN w:val="0"/>
        <w:spacing w:before="7"/>
        <w:rPr>
          <w:b/>
          <w:lang w:eastAsia="en-US"/>
        </w:rPr>
      </w:pPr>
    </w:p>
    <w:p w14:paraId="3FB4475C" w14:textId="77777777" w:rsidR="00C87536" w:rsidRPr="00CD20CB" w:rsidRDefault="00C87536" w:rsidP="00C87536">
      <w:pPr>
        <w:widowControl w:val="0"/>
        <w:autoSpaceDE w:val="0"/>
        <w:autoSpaceDN w:val="0"/>
        <w:spacing w:line="276" w:lineRule="auto"/>
        <w:ind w:left="274" w:right="281" w:hanging="10"/>
        <w:jc w:val="both"/>
        <w:rPr>
          <w:lang w:eastAsia="en-US"/>
        </w:rPr>
      </w:pPr>
      <w:r w:rsidRPr="00CD20CB">
        <w:rPr>
          <w:lang w:eastAsia="en-US"/>
        </w:rPr>
        <w:t>Hrvatska će sudjelovati i, u skladu s Financijskim propisima i uputama Agencije,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financijski će pridonijeti PECS-u, posebice potpisivanjem „Povelje PECS-a”, u skladu</w:t>
      </w:r>
      <w:r w:rsidR="00FD18BA" w:rsidRPr="00CD20CB">
        <w:rPr>
          <w:lang w:eastAsia="en-US"/>
        </w:rPr>
        <w:t xml:space="preserve"> </w:t>
      </w:r>
      <w:r w:rsidRPr="00CD20CB">
        <w:rPr>
          <w:spacing w:val="-57"/>
          <w:lang w:eastAsia="en-US"/>
        </w:rPr>
        <w:t xml:space="preserve"> </w:t>
      </w:r>
      <w:r w:rsidRPr="00CD20CB">
        <w:rPr>
          <w:lang w:eastAsia="en-US"/>
        </w:rPr>
        <w:t>s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uvjetima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Priloga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ovom Sporazumu.</w:t>
      </w:r>
    </w:p>
    <w:p w14:paraId="02226D11" w14:textId="77777777" w:rsidR="00C87536" w:rsidRPr="00CD20CB" w:rsidRDefault="00C87536" w:rsidP="00C87536">
      <w:pPr>
        <w:widowControl w:val="0"/>
        <w:autoSpaceDE w:val="0"/>
        <w:autoSpaceDN w:val="0"/>
        <w:rPr>
          <w:sz w:val="26"/>
          <w:lang w:eastAsia="en-US"/>
        </w:rPr>
      </w:pPr>
    </w:p>
    <w:p w14:paraId="7DBED414" w14:textId="77777777" w:rsidR="00C87536" w:rsidRPr="00CD20CB" w:rsidRDefault="00C87536" w:rsidP="0035747E">
      <w:pPr>
        <w:widowControl w:val="0"/>
        <w:autoSpaceDE w:val="0"/>
        <w:autoSpaceDN w:val="0"/>
        <w:ind w:right="-2"/>
        <w:jc w:val="center"/>
        <w:outlineLvl w:val="0"/>
        <w:rPr>
          <w:b/>
          <w:bCs/>
          <w:lang w:eastAsia="en-US"/>
        </w:rPr>
      </w:pPr>
      <w:bookmarkStart w:id="13" w:name="ČLANAK_8."/>
      <w:bookmarkEnd w:id="13"/>
      <w:r w:rsidRPr="00CD20CB">
        <w:rPr>
          <w:b/>
          <w:bCs/>
          <w:lang w:eastAsia="en-US"/>
        </w:rPr>
        <w:t>ČLANAK</w:t>
      </w:r>
      <w:r w:rsidRPr="00CD20CB">
        <w:rPr>
          <w:b/>
          <w:bCs/>
          <w:spacing w:val="-4"/>
          <w:lang w:eastAsia="en-US"/>
        </w:rPr>
        <w:t xml:space="preserve"> </w:t>
      </w:r>
      <w:r w:rsidRPr="00CD20CB">
        <w:rPr>
          <w:b/>
          <w:bCs/>
          <w:lang w:eastAsia="en-US"/>
        </w:rPr>
        <w:t>8.</w:t>
      </w:r>
    </w:p>
    <w:p w14:paraId="1CDAF83C" w14:textId="77777777" w:rsidR="00C87536" w:rsidRPr="00CD20CB" w:rsidRDefault="00C87536" w:rsidP="0035747E">
      <w:pPr>
        <w:widowControl w:val="0"/>
        <w:autoSpaceDE w:val="0"/>
        <w:autoSpaceDN w:val="0"/>
        <w:spacing w:before="44"/>
        <w:ind w:right="-2"/>
        <w:jc w:val="center"/>
        <w:rPr>
          <w:b/>
          <w:szCs w:val="22"/>
          <w:lang w:eastAsia="en-US"/>
        </w:rPr>
      </w:pPr>
      <w:bookmarkStart w:id="14" w:name="INDUSTRIJSKA_POLITIKA"/>
      <w:bookmarkEnd w:id="14"/>
      <w:r w:rsidRPr="00CD20CB">
        <w:rPr>
          <w:b/>
          <w:szCs w:val="22"/>
          <w:lang w:eastAsia="en-US"/>
        </w:rPr>
        <w:t>INDUSTRIJSKA</w:t>
      </w:r>
      <w:r w:rsidRPr="00CD20CB">
        <w:rPr>
          <w:b/>
          <w:spacing w:val="-9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POLITIKA</w:t>
      </w:r>
    </w:p>
    <w:p w14:paraId="1771CEAC" w14:textId="77777777" w:rsidR="00C87536" w:rsidRPr="00CD20CB" w:rsidRDefault="00C87536" w:rsidP="00C87536">
      <w:pPr>
        <w:widowControl w:val="0"/>
        <w:autoSpaceDE w:val="0"/>
        <w:autoSpaceDN w:val="0"/>
        <w:spacing w:before="4"/>
        <w:rPr>
          <w:b/>
          <w:lang w:eastAsia="en-US"/>
        </w:rPr>
      </w:pPr>
    </w:p>
    <w:p w14:paraId="04124ACB" w14:textId="77777777" w:rsidR="00C87536" w:rsidRPr="00CD20CB" w:rsidRDefault="00C87536" w:rsidP="00C87536">
      <w:pPr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before="1" w:line="276" w:lineRule="auto"/>
        <w:ind w:right="28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U pogledu zemljopisne raspodjele ugovora koji se odnose na PECS u kojem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sudjeluje Hrvatska, Agencija provodi primjenjiva pravila industrijske politike iz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Priloga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ovom Sporazumu.</w:t>
      </w:r>
    </w:p>
    <w:p w14:paraId="4CCC0AF6" w14:textId="77777777" w:rsidR="00C87536" w:rsidRPr="00CD20CB" w:rsidRDefault="00C87536" w:rsidP="00C87536">
      <w:pPr>
        <w:widowControl w:val="0"/>
        <w:autoSpaceDE w:val="0"/>
        <w:autoSpaceDN w:val="0"/>
        <w:spacing w:before="10"/>
        <w:ind w:right="281"/>
        <w:rPr>
          <w:sz w:val="20"/>
          <w:lang w:eastAsia="en-US"/>
        </w:rPr>
      </w:pPr>
    </w:p>
    <w:p w14:paraId="4ACD6891" w14:textId="77777777" w:rsidR="00C87536" w:rsidRPr="00CD20CB" w:rsidRDefault="00C87536" w:rsidP="00C87536">
      <w:pPr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line="276" w:lineRule="auto"/>
        <w:ind w:right="28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Agencija i Hrvatska provode posebne godišnje preglede kako bi se razgovaralo o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konvergenciji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komplementarnosti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hrvatske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industrije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svemirskom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industrijom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država članica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Agencije.</w:t>
      </w:r>
    </w:p>
    <w:p w14:paraId="45315D6A" w14:textId="77777777" w:rsidR="00C87536" w:rsidRPr="00CD20CB" w:rsidRDefault="00C87536" w:rsidP="00C87536">
      <w:pPr>
        <w:widowControl w:val="0"/>
        <w:autoSpaceDE w:val="0"/>
        <w:autoSpaceDN w:val="0"/>
        <w:rPr>
          <w:sz w:val="26"/>
          <w:lang w:eastAsia="en-US"/>
        </w:rPr>
      </w:pPr>
    </w:p>
    <w:p w14:paraId="11D98414" w14:textId="77777777" w:rsidR="00C87536" w:rsidRPr="00CD20CB" w:rsidRDefault="00C87536" w:rsidP="002F5460">
      <w:pPr>
        <w:widowControl w:val="0"/>
        <w:autoSpaceDE w:val="0"/>
        <w:autoSpaceDN w:val="0"/>
        <w:ind w:right="-2"/>
        <w:jc w:val="center"/>
        <w:outlineLvl w:val="0"/>
        <w:rPr>
          <w:b/>
          <w:bCs/>
          <w:lang w:eastAsia="en-US"/>
        </w:rPr>
      </w:pPr>
      <w:bookmarkStart w:id="15" w:name="ČLANAK_9."/>
      <w:bookmarkEnd w:id="15"/>
      <w:r w:rsidRPr="00CD20CB">
        <w:rPr>
          <w:b/>
          <w:bCs/>
          <w:lang w:eastAsia="en-US"/>
        </w:rPr>
        <w:t>ČLANAK</w:t>
      </w:r>
      <w:r w:rsidRPr="002F5460">
        <w:rPr>
          <w:b/>
          <w:bCs/>
          <w:lang w:eastAsia="en-US"/>
        </w:rPr>
        <w:t xml:space="preserve"> </w:t>
      </w:r>
      <w:r w:rsidRPr="00CD20CB">
        <w:rPr>
          <w:b/>
          <w:bCs/>
          <w:lang w:eastAsia="en-US"/>
        </w:rPr>
        <w:t>9.</w:t>
      </w:r>
    </w:p>
    <w:p w14:paraId="60AC9B33" w14:textId="77777777" w:rsidR="00C87536" w:rsidRPr="002F5460" w:rsidRDefault="00C87536" w:rsidP="002F5460">
      <w:pPr>
        <w:widowControl w:val="0"/>
        <w:autoSpaceDE w:val="0"/>
        <w:autoSpaceDN w:val="0"/>
        <w:ind w:right="-2"/>
        <w:jc w:val="center"/>
        <w:outlineLvl w:val="0"/>
        <w:rPr>
          <w:b/>
          <w:bCs/>
          <w:lang w:eastAsia="en-US"/>
        </w:rPr>
      </w:pPr>
      <w:bookmarkStart w:id="16" w:name="POVLASTICE_I_IMUNITETI"/>
      <w:bookmarkEnd w:id="16"/>
      <w:r w:rsidRPr="002F5460">
        <w:rPr>
          <w:b/>
          <w:bCs/>
          <w:lang w:eastAsia="en-US"/>
        </w:rPr>
        <w:t>POVLASTICE I IMUNITETI</w:t>
      </w:r>
    </w:p>
    <w:p w14:paraId="58CAEC9C" w14:textId="77777777" w:rsidR="00C87536" w:rsidRPr="00CD20CB" w:rsidRDefault="00C87536" w:rsidP="00C87536">
      <w:pPr>
        <w:widowControl w:val="0"/>
        <w:autoSpaceDE w:val="0"/>
        <w:autoSpaceDN w:val="0"/>
        <w:spacing w:before="4"/>
        <w:rPr>
          <w:b/>
          <w:lang w:eastAsia="en-US"/>
        </w:rPr>
      </w:pPr>
    </w:p>
    <w:p w14:paraId="7BE40AE3" w14:textId="77777777" w:rsidR="00C87536" w:rsidRPr="00CD20CB" w:rsidRDefault="00C87536" w:rsidP="00C87536">
      <w:pPr>
        <w:widowControl w:val="0"/>
        <w:numPr>
          <w:ilvl w:val="1"/>
          <w:numId w:val="7"/>
        </w:numPr>
        <w:tabs>
          <w:tab w:val="left" w:pos="824"/>
        </w:tabs>
        <w:autoSpaceDE w:val="0"/>
        <w:autoSpaceDN w:val="0"/>
        <w:spacing w:before="1" w:line="276" w:lineRule="auto"/>
        <w:ind w:right="28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Agencija na državnom području Hrvatske ima pravnu osobnost. Posebice, ima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sposobnost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ugovaranja,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stjecanja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raspolaganja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pokretnom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nepokretnom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imovinom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sudjelovanja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 sudskim postupcima.</w:t>
      </w:r>
    </w:p>
    <w:p w14:paraId="7682AE15" w14:textId="77777777" w:rsidR="00C87536" w:rsidRPr="00193572" w:rsidRDefault="00C87536" w:rsidP="00C87536">
      <w:pPr>
        <w:ind w:right="281"/>
        <w:jc w:val="both"/>
        <w:rPr>
          <w:rFonts w:cs="Arial"/>
          <w:sz w:val="20"/>
          <w:szCs w:val="20"/>
        </w:rPr>
      </w:pPr>
    </w:p>
    <w:p w14:paraId="0E5D5325" w14:textId="77777777" w:rsidR="00C87536" w:rsidRPr="00CD20CB" w:rsidRDefault="00C87536" w:rsidP="00755419">
      <w:pPr>
        <w:widowControl w:val="0"/>
        <w:numPr>
          <w:ilvl w:val="1"/>
          <w:numId w:val="7"/>
        </w:numPr>
        <w:tabs>
          <w:tab w:val="left" w:pos="823"/>
          <w:tab w:val="left" w:pos="824"/>
        </w:tabs>
        <w:autoSpaceDE w:val="0"/>
        <w:autoSpaceDN w:val="0"/>
        <w:ind w:left="827" w:right="284" w:hanging="56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Agencija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ima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imunitet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sudske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nadležnosti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 izvršenja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osim:</w:t>
      </w:r>
    </w:p>
    <w:p w14:paraId="2D4B5B21" w14:textId="77777777" w:rsidR="00C87536" w:rsidRPr="00193572" w:rsidRDefault="00C87536" w:rsidP="00C87536">
      <w:pPr>
        <w:widowControl w:val="0"/>
        <w:autoSpaceDE w:val="0"/>
        <w:autoSpaceDN w:val="0"/>
        <w:spacing w:before="4"/>
        <w:ind w:right="281"/>
        <w:rPr>
          <w:sz w:val="20"/>
          <w:szCs w:val="20"/>
          <w:lang w:eastAsia="en-US"/>
        </w:rPr>
      </w:pPr>
    </w:p>
    <w:p w14:paraId="3EF3CCAB" w14:textId="77777777" w:rsidR="00C87536" w:rsidRPr="00CD20CB" w:rsidRDefault="00C87536" w:rsidP="00C87536">
      <w:pPr>
        <w:widowControl w:val="0"/>
        <w:numPr>
          <w:ilvl w:val="2"/>
          <w:numId w:val="7"/>
        </w:numPr>
        <w:tabs>
          <w:tab w:val="left" w:pos="1397"/>
          <w:tab w:val="left" w:pos="1398"/>
        </w:tabs>
        <w:autoSpaceDE w:val="0"/>
        <w:autoSpaceDN w:val="0"/>
        <w:spacing w:before="1"/>
        <w:ind w:right="28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ako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određenom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slučaju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izričito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odrekla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takvog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imuniteta;</w:t>
      </w:r>
    </w:p>
    <w:p w14:paraId="29FF8122" w14:textId="77777777" w:rsidR="00C87536" w:rsidRPr="00CD20CB" w:rsidRDefault="00C87536" w:rsidP="00C87536">
      <w:pPr>
        <w:widowControl w:val="0"/>
        <w:autoSpaceDE w:val="0"/>
        <w:autoSpaceDN w:val="0"/>
        <w:spacing w:before="4"/>
        <w:ind w:right="281"/>
        <w:rPr>
          <w:lang w:eastAsia="en-US"/>
        </w:rPr>
      </w:pPr>
    </w:p>
    <w:p w14:paraId="4A09B3FE" w14:textId="77777777" w:rsidR="00C87536" w:rsidRPr="00CD20CB" w:rsidRDefault="00C87536" w:rsidP="00C87536">
      <w:pPr>
        <w:widowControl w:val="0"/>
        <w:numPr>
          <w:ilvl w:val="2"/>
          <w:numId w:val="7"/>
        </w:numPr>
        <w:tabs>
          <w:tab w:val="left" w:pos="1398"/>
        </w:tabs>
        <w:autoSpaceDE w:val="0"/>
        <w:autoSpaceDN w:val="0"/>
        <w:spacing w:line="276" w:lineRule="auto"/>
        <w:ind w:right="28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u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pogledu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građanske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tužbe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treće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strane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štetu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nastalu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zbog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nesreće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koju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</w:t>
      </w:r>
      <w:r w:rsidRPr="00CD20CB">
        <w:rPr>
          <w:spacing w:val="-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prouzročilo motorno vozilo koje pripada Agenciji ili se njime upravlja 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njezino ime, ili </w:t>
      </w:r>
      <w:r w:rsidRPr="00CD20CB">
        <w:rPr>
          <w:szCs w:val="22"/>
          <w:lang w:eastAsia="en-US"/>
        </w:rPr>
        <w:lastRenderedPageBreak/>
        <w:t>u pogledu prekršaja u vezi s motornim prometom koji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uključuje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takvo vozilo;</w:t>
      </w:r>
    </w:p>
    <w:p w14:paraId="714AEB6A" w14:textId="77777777" w:rsidR="00C87536" w:rsidRPr="00CD20CB" w:rsidRDefault="00C87536" w:rsidP="00C87536">
      <w:pPr>
        <w:widowControl w:val="0"/>
        <w:autoSpaceDE w:val="0"/>
        <w:autoSpaceDN w:val="0"/>
        <w:spacing w:before="10"/>
        <w:ind w:right="281"/>
        <w:rPr>
          <w:sz w:val="20"/>
          <w:lang w:eastAsia="en-US"/>
        </w:rPr>
      </w:pPr>
    </w:p>
    <w:p w14:paraId="62364109" w14:textId="77777777" w:rsidR="00C87536" w:rsidRPr="00CD20CB" w:rsidRDefault="00C87536" w:rsidP="00C87536">
      <w:pPr>
        <w:widowControl w:val="0"/>
        <w:numPr>
          <w:ilvl w:val="2"/>
          <w:numId w:val="7"/>
        </w:numPr>
        <w:tabs>
          <w:tab w:val="left" w:pos="1397"/>
          <w:tab w:val="left" w:pos="1398"/>
        </w:tabs>
        <w:autoSpaceDE w:val="0"/>
        <w:autoSpaceDN w:val="0"/>
        <w:ind w:right="28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u</w:t>
      </w:r>
      <w:r w:rsidRPr="00CD20CB">
        <w:rPr>
          <w:spacing w:val="3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pogledu</w:t>
      </w:r>
      <w:r w:rsidRPr="00CD20CB">
        <w:rPr>
          <w:spacing w:val="3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izvršenja</w:t>
      </w:r>
      <w:r w:rsidRPr="00CD20CB">
        <w:rPr>
          <w:spacing w:val="3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arbitražne</w:t>
      </w:r>
      <w:r w:rsidRPr="00CD20CB">
        <w:rPr>
          <w:spacing w:val="3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odluke</w:t>
      </w:r>
      <w:r w:rsidRPr="00CD20CB">
        <w:rPr>
          <w:spacing w:val="3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donesene</w:t>
      </w:r>
      <w:r w:rsidRPr="00CD20CB">
        <w:rPr>
          <w:spacing w:val="3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3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temelju</w:t>
      </w:r>
      <w:r w:rsidRPr="00CD20CB">
        <w:rPr>
          <w:spacing w:val="3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članka</w:t>
      </w:r>
      <w:r w:rsidRPr="00CD20CB">
        <w:rPr>
          <w:spacing w:val="3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13.</w:t>
      </w:r>
      <w:r w:rsidRPr="00CD20CB">
        <w:rPr>
          <w:spacing w:val="3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</w:p>
    <w:p w14:paraId="5669D61A" w14:textId="77777777" w:rsidR="00C87536" w:rsidRPr="00CD20CB" w:rsidRDefault="00C87536" w:rsidP="00C87536">
      <w:pPr>
        <w:widowControl w:val="0"/>
        <w:autoSpaceDE w:val="0"/>
        <w:autoSpaceDN w:val="0"/>
        <w:spacing w:before="41"/>
        <w:ind w:left="1397" w:right="281"/>
        <w:rPr>
          <w:lang w:eastAsia="en-US"/>
        </w:rPr>
      </w:pPr>
      <w:r w:rsidRPr="00CD20CB">
        <w:rPr>
          <w:lang w:eastAsia="en-US"/>
        </w:rPr>
        <w:t>nastavku.</w:t>
      </w:r>
    </w:p>
    <w:p w14:paraId="35478980" w14:textId="77777777" w:rsidR="00C87536" w:rsidRPr="00CD20CB" w:rsidRDefault="00C87536" w:rsidP="00C87536">
      <w:pPr>
        <w:widowControl w:val="0"/>
        <w:autoSpaceDE w:val="0"/>
        <w:autoSpaceDN w:val="0"/>
        <w:spacing w:before="7"/>
        <w:ind w:right="281"/>
        <w:rPr>
          <w:lang w:eastAsia="en-US"/>
        </w:rPr>
      </w:pPr>
    </w:p>
    <w:p w14:paraId="1472B61D" w14:textId="77777777" w:rsidR="00C87536" w:rsidRPr="00CD20CB" w:rsidRDefault="00C87536" w:rsidP="00C87536">
      <w:pPr>
        <w:widowControl w:val="0"/>
        <w:numPr>
          <w:ilvl w:val="1"/>
          <w:numId w:val="7"/>
        </w:numPr>
        <w:tabs>
          <w:tab w:val="left" w:pos="839"/>
        </w:tabs>
        <w:autoSpaceDE w:val="0"/>
        <w:autoSpaceDN w:val="0"/>
        <w:spacing w:before="1" w:line="276" w:lineRule="auto"/>
        <w:ind w:left="838" w:right="28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sklopu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svoje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službene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djelatnosti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Agencija,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njezina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imovina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prihodi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oslobođeni su izravnih poreza u Hrvatskoj. Agencija je oslobođena i neizravnih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poreza kada obavlja ili koristi kupnje ili usluge znatne vrijednosti, koje su strogo</w:t>
      </w:r>
      <w:r w:rsidR="00755419">
        <w:rPr>
          <w:szCs w:val="22"/>
          <w:lang w:eastAsia="en-US"/>
        </w:rPr>
        <w:t xml:space="preserve"> 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potrebne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obavljanje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službenih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aktivnosti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 sklopu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ovog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Sporazuma.</w:t>
      </w:r>
    </w:p>
    <w:p w14:paraId="0FC13C5F" w14:textId="77777777" w:rsidR="00C87536" w:rsidRPr="00CD20CB" w:rsidRDefault="00C87536" w:rsidP="00C87536">
      <w:pPr>
        <w:widowControl w:val="0"/>
        <w:autoSpaceDE w:val="0"/>
        <w:autoSpaceDN w:val="0"/>
        <w:spacing w:before="10"/>
        <w:ind w:right="281"/>
        <w:rPr>
          <w:sz w:val="20"/>
          <w:lang w:eastAsia="en-US"/>
        </w:rPr>
      </w:pPr>
    </w:p>
    <w:p w14:paraId="0335C715" w14:textId="77777777" w:rsidR="00C87536" w:rsidRPr="00CD20CB" w:rsidRDefault="00C87536" w:rsidP="00C87536">
      <w:pPr>
        <w:widowControl w:val="0"/>
        <w:numPr>
          <w:ilvl w:val="1"/>
          <w:numId w:val="7"/>
        </w:numPr>
        <w:tabs>
          <w:tab w:val="left" w:pos="839"/>
        </w:tabs>
        <w:autoSpaceDE w:val="0"/>
        <w:autoSpaceDN w:val="0"/>
        <w:spacing w:line="276" w:lineRule="auto"/>
        <w:ind w:left="838" w:right="28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Roba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koju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Agencija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uvozi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izvozi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koja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nužna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obavljanje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njezine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službene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djelatnosti oslobođena je svih uvoznih i izvoznih carina i poreza te svih uvoznih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-6"/>
          <w:szCs w:val="22"/>
          <w:lang w:eastAsia="en-US"/>
        </w:rPr>
        <w:t xml:space="preserve"> </w:t>
      </w:r>
      <w:r w:rsidRPr="00755419">
        <w:rPr>
          <w:spacing w:val="2"/>
          <w:szCs w:val="22"/>
          <w:lang w:eastAsia="en-US"/>
        </w:rPr>
        <w:t>izvoznih zabrana i ograničenja. Svaka takva uvezena ili izvezena roba ne smije se</w:t>
      </w:r>
      <w:r w:rsidRPr="00CD20CB">
        <w:rPr>
          <w:szCs w:val="22"/>
          <w:lang w:eastAsia="en-US"/>
        </w:rPr>
        <w:t xml:space="preserve"> prodavati, posuđivati ili prenositi s plaćanjem ili bez plaćanja na državnom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području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Hrvatske,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osim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uvjetima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određuje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Hrvatska.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Agencija </w:t>
      </w:r>
      <w:r w:rsidRPr="00755419">
        <w:rPr>
          <w:spacing w:val="2"/>
          <w:szCs w:val="22"/>
          <w:lang w:eastAsia="en-US"/>
        </w:rPr>
        <w:t xml:space="preserve">utvrđuju postupke koji se primjenjuju na izvoz ili uvoz imovine koja se koristi u </w:t>
      </w:r>
      <w:r w:rsidRPr="00193572">
        <w:rPr>
          <w:spacing w:val="2"/>
          <w:szCs w:val="22"/>
          <w:lang w:eastAsia="en-US"/>
        </w:rPr>
        <w:t>vezi s njihovom suradnjom. Agencija surađuje s hrvatskim tijelima kako bi osigurala</w:t>
      </w:r>
      <w:r w:rsidRPr="00CD20CB">
        <w:rPr>
          <w:szCs w:val="22"/>
          <w:lang w:eastAsia="en-US"/>
        </w:rPr>
        <w:t xml:space="preserve"> da se roba koju je Agencija uvezla ili izvezla koristi za njezine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službene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aktivnosti koje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poduzimaju u sklopu ovog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Sporazuma.</w:t>
      </w:r>
    </w:p>
    <w:p w14:paraId="41231771" w14:textId="77777777" w:rsidR="00C87536" w:rsidRPr="00CD20CB" w:rsidRDefault="00C87536" w:rsidP="00C87536">
      <w:pPr>
        <w:widowControl w:val="0"/>
        <w:autoSpaceDE w:val="0"/>
        <w:autoSpaceDN w:val="0"/>
        <w:spacing w:before="9"/>
        <w:ind w:right="281"/>
        <w:rPr>
          <w:sz w:val="20"/>
          <w:lang w:eastAsia="en-US"/>
        </w:rPr>
      </w:pPr>
    </w:p>
    <w:p w14:paraId="7A472756" w14:textId="77777777" w:rsidR="00C87536" w:rsidRPr="00CD20CB" w:rsidRDefault="00C87536" w:rsidP="00C87536">
      <w:pPr>
        <w:widowControl w:val="0"/>
        <w:numPr>
          <w:ilvl w:val="1"/>
          <w:numId w:val="7"/>
        </w:numPr>
        <w:tabs>
          <w:tab w:val="left" w:pos="839"/>
        </w:tabs>
        <w:autoSpaceDE w:val="0"/>
        <w:autoSpaceDN w:val="0"/>
        <w:spacing w:line="276" w:lineRule="auto"/>
        <w:ind w:left="838" w:right="28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Agencija može primati i držati u Hrvatskoj bilo koju vrstu sredstava, valutu,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gotovinu ili vrijednosne papire; može njima slobodno raspolagati u Hrvatskoj za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bilo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koju službenu svrhu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 imati račune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bilo kojoj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valuti.</w:t>
      </w:r>
    </w:p>
    <w:p w14:paraId="16BD048F" w14:textId="77777777" w:rsidR="00C87536" w:rsidRPr="00CD20CB" w:rsidRDefault="00C87536" w:rsidP="00C87536">
      <w:pPr>
        <w:widowControl w:val="0"/>
        <w:autoSpaceDE w:val="0"/>
        <w:autoSpaceDN w:val="0"/>
        <w:spacing w:before="8"/>
        <w:ind w:right="281"/>
        <w:rPr>
          <w:sz w:val="20"/>
          <w:lang w:eastAsia="en-US"/>
        </w:rPr>
      </w:pPr>
    </w:p>
    <w:p w14:paraId="6C648E3B" w14:textId="77777777" w:rsidR="00C87536" w:rsidRPr="00CD20CB" w:rsidRDefault="00C87536" w:rsidP="00C87536">
      <w:pPr>
        <w:widowControl w:val="0"/>
        <w:numPr>
          <w:ilvl w:val="1"/>
          <w:numId w:val="7"/>
        </w:numPr>
        <w:tabs>
          <w:tab w:val="left" w:pos="839"/>
        </w:tabs>
        <w:autoSpaceDE w:val="0"/>
        <w:autoSpaceDN w:val="0"/>
        <w:spacing w:before="1" w:line="276" w:lineRule="auto"/>
        <w:ind w:left="838" w:right="28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Članovi osoblja Agencije imaju u Hrvatskoj imunitet od sudske nadležnosti za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djela, uključujući pisane i izgovorene riječi, koja su počinili u obavljanju svojih</w:t>
      </w:r>
      <w:r w:rsidRPr="00CD20CB">
        <w:rPr>
          <w:spacing w:val="1"/>
          <w:szCs w:val="22"/>
          <w:lang w:eastAsia="en-US"/>
        </w:rPr>
        <w:t xml:space="preserve"> </w:t>
      </w:r>
      <w:r w:rsidRPr="00193572">
        <w:rPr>
          <w:spacing w:val="2"/>
          <w:szCs w:val="22"/>
          <w:lang w:eastAsia="en-US"/>
        </w:rPr>
        <w:t>dužnosti. Članovi osoblja Agencije oslobođeni su poreza na plaće, prihode, naknade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mirovine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primljene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vezi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tekućom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prethodnom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službom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Agenciji.</w:t>
      </w:r>
    </w:p>
    <w:p w14:paraId="68B154AF" w14:textId="77777777" w:rsidR="00C87536" w:rsidRPr="00CD20CB" w:rsidRDefault="00C87536" w:rsidP="00C87536">
      <w:pPr>
        <w:widowControl w:val="0"/>
        <w:autoSpaceDE w:val="0"/>
        <w:autoSpaceDN w:val="0"/>
        <w:ind w:right="281"/>
        <w:rPr>
          <w:sz w:val="21"/>
          <w:lang w:eastAsia="en-US"/>
        </w:rPr>
      </w:pPr>
    </w:p>
    <w:p w14:paraId="760AA319" w14:textId="77777777" w:rsidR="00C87536" w:rsidRPr="00CD20CB" w:rsidRDefault="00C87536" w:rsidP="00C87536">
      <w:pPr>
        <w:widowControl w:val="0"/>
        <w:numPr>
          <w:ilvl w:val="1"/>
          <w:numId w:val="7"/>
        </w:numPr>
        <w:tabs>
          <w:tab w:val="left" w:pos="838"/>
          <w:tab w:val="left" w:pos="839"/>
        </w:tabs>
        <w:autoSpaceDE w:val="0"/>
        <w:autoSpaceDN w:val="0"/>
        <w:ind w:left="838" w:right="28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Agencija</w:t>
      </w:r>
      <w:r w:rsidRPr="00CD20CB">
        <w:rPr>
          <w:spacing w:val="3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3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članovi</w:t>
      </w:r>
      <w:r w:rsidRPr="00CD20CB">
        <w:rPr>
          <w:spacing w:val="3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osoblja</w:t>
      </w:r>
      <w:r w:rsidRPr="00CD20CB">
        <w:rPr>
          <w:spacing w:val="3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</w:t>
      </w:r>
      <w:r w:rsidRPr="00CD20CB">
        <w:rPr>
          <w:spacing w:val="3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oslobođeni</w:t>
      </w:r>
      <w:r w:rsidRPr="00CD20CB">
        <w:rPr>
          <w:spacing w:val="3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</w:t>
      </w:r>
      <w:r w:rsidRPr="00CD20CB">
        <w:rPr>
          <w:spacing w:val="3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svih</w:t>
      </w:r>
      <w:r w:rsidRPr="00CD20CB">
        <w:rPr>
          <w:spacing w:val="3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obveznih</w:t>
      </w:r>
      <w:r w:rsidRPr="00CD20CB">
        <w:rPr>
          <w:spacing w:val="3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doprinosa</w:t>
      </w:r>
      <w:r w:rsidRPr="00CD20CB">
        <w:rPr>
          <w:spacing w:val="3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</w:p>
    <w:p w14:paraId="111FFB02" w14:textId="77777777" w:rsidR="00C87536" w:rsidRPr="00CD20CB" w:rsidRDefault="00C87536" w:rsidP="00C87536">
      <w:pPr>
        <w:widowControl w:val="0"/>
        <w:autoSpaceDE w:val="0"/>
        <w:autoSpaceDN w:val="0"/>
        <w:spacing w:before="41"/>
        <w:ind w:left="838" w:right="281"/>
        <w:rPr>
          <w:lang w:eastAsia="en-US"/>
        </w:rPr>
      </w:pPr>
      <w:r w:rsidRPr="00CD20CB">
        <w:rPr>
          <w:lang w:eastAsia="en-US"/>
        </w:rPr>
        <w:lastRenderedPageBreak/>
        <w:t>tijelima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socijalne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sigurnosti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Hrvatske.</w:t>
      </w:r>
    </w:p>
    <w:p w14:paraId="12ED3832" w14:textId="77777777" w:rsidR="00C87536" w:rsidRPr="00CD20CB" w:rsidRDefault="00C87536" w:rsidP="00C87536">
      <w:pPr>
        <w:widowControl w:val="0"/>
        <w:autoSpaceDE w:val="0"/>
        <w:autoSpaceDN w:val="0"/>
        <w:spacing w:before="5"/>
        <w:ind w:right="281"/>
        <w:rPr>
          <w:lang w:eastAsia="en-US"/>
        </w:rPr>
      </w:pPr>
    </w:p>
    <w:p w14:paraId="3191A00B" w14:textId="77777777" w:rsidR="00C87536" w:rsidRPr="00CD20CB" w:rsidRDefault="00C87536" w:rsidP="00C87536">
      <w:pPr>
        <w:widowControl w:val="0"/>
        <w:numPr>
          <w:ilvl w:val="1"/>
          <w:numId w:val="7"/>
        </w:numPr>
        <w:tabs>
          <w:tab w:val="left" w:pos="838"/>
          <w:tab w:val="left" w:pos="839"/>
        </w:tabs>
        <w:autoSpaceDE w:val="0"/>
        <w:autoSpaceDN w:val="0"/>
        <w:ind w:left="838" w:right="28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Kruženje</w:t>
      </w:r>
      <w:r w:rsidRPr="00CD20CB">
        <w:rPr>
          <w:spacing w:val="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publikacija</w:t>
      </w:r>
      <w:r w:rsidRPr="00CD20CB">
        <w:rPr>
          <w:spacing w:val="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drugog</w:t>
      </w:r>
      <w:r w:rsidRPr="00CD20CB">
        <w:rPr>
          <w:spacing w:val="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informativnog</w:t>
      </w:r>
      <w:r w:rsidRPr="00CD20CB">
        <w:rPr>
          <w:spacing w:val="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materijala</w:t>
      </w:r>
      <w:r w:rsidRPr="00CD20CB">
        <w:rPr>
          <w:spacing w:val="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</w:t>
      </w:r>
      <w:r w:rsidRPr="00CD20CB">
        <w:rPr>
          <w:spacing w:val="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</w:t>
      </w:r>
      <w:r w:rsidRPr="00CD20CB">
        <w:rPr>
          <w:spacing w:val="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Agencija</w:t>
      </w:r>
      <w:r w:rsidRPr="00CD20CB">
        <w:rPr>
          <w:spacing w:val="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poslala</w:t>
      </w:r>
    </w:p>
    <w:p w14:paraId="3AB5A395" w14:textId="77777777" w:rsidR="00C87536" w:rsidRPr="00CD20CB" w:rsidRDefault="00C87536" w:rsidP="00C87536">
      <w:pPr>
        <w:widowControl w:val="0"/>
        <w:autoSpaceDE w:val="0"/>
        <w:autoSpaceDN w:val="0"/>
        <w:spacing w:before="41"/>
        <w:ind w:left="838" w:right="281"/>
        <w:rPr>
          <w:lang w:eastAsia="en-US"/>
        </w:rPr>
      </w:pPr>
      <w:r w:rsidRPr="00CD20CB">
        <w:rPr>
          <w:lang w:eastAsia="en-US"/>
        </w:rPr>
        <w:t>ili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primila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ni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na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koji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način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nije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ograničeno.</w:t>
      </w:r>
    </w:p>
    <w:p w14:paraId="65515FF2" w14:textId="77777777" w:rsidR="00C87536" w:rsidRPr="00CD20CB" w:rsidRDefault="00C87536" w:rsidP="00C87536">
      <w:pPr>
        <w:widowControl w:val="0"/>
        <w:autoSpaceDE w:val="0"/>
        <w:autoSpaceDN w:val="0"/>
        <w:spacing w:before="7"/>
        <w:ind w:right="281"/>
        <w:rPr>
          <w:lang w:eastAsia="en-US"/>
        </w:rPr>
      </w:pPr>
    </w:p>
    <w:p w14:paraId="7DDAB86D" w14:textId="77777777" w:rsidR="00C87536" w:rsidRPr="00CD20CB" w:rsidRDefault="00C87536" w:rsidP="00C87536">
      <w:pPr>
        <w:widowControl w:val="0"/>
        <w:numPr>
          <w:ilvl w:val="1"/>
          <w:numId w:val="7"/>
        </w:numPr>
        <w:tabs>
          <w:tab w:val="left" w:pos="838"/>
          <w:tab w:val="left" w:pos="839"/>
        </w:tabs>
        <w:autoSpaceDE w:val="0"/>
        <w:autoSpaceDN w:val="0"/>
        <w:ind w:left="838" w:right="28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Građevine,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prostori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arhivi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nepovredivi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su.</w:t>
      </w:r>
    </w:p>
    <w:p w14:paraId="4AE234EB" w14:textId="77777777" w:rsidR="00C87536" w:rsidRPr="00CD20CB" w:rsidRDefault="00C87536" w:rsidP="00C87536">
      <w:pPr>
        <w:widowControl w:val="0"/>
        <w:autoSpaceDE w:val="0"/>
        <w:autoSpaceDN w:val="0"/>
        <w:rPr>
          <w:sz w:val="26"/>
          <w:lang w:eastAsia="en-US"/>
        </w:rPr>
      </w:pPr>
    </w:p>
    <w:p w14:paraId="6314F702" w14:textId="77777777" w:rsidR="00C87536" w:rsidRPr="00CD20CB" w:rsidRDefault="00C87536" w:rsidP="00C950A8">
      <w:pPr>
        <w:widowControl w:val="0"/>
        <w:autoSpaceDE w:val="0"/>
        <w:autoSpaceDN w:val="0"/>
        <w:ind w:right="-2"/>
        <w:jc w:val="center"/>
        <w:outlineLvl w:val="0"/>
        <w:rPr>
          <w:b/>
          <w:bCs/>
          <w:lang w:eastAsia="en-US"/>
        </w:rPr>
      </w:pPr>
      <w:bookmarkStart w:id="17" w:name="ČLANAK_10."/>
      <w:bookmarkEnd w:id="17"/>
      <w:r w:rsidRPr="00CD20CB">
        <w:rPr>
          <w:b/>
          <w:bCs/>
          <w:lang w:eastAsia="en-US"/>
        </w:rPr>
        <w:t>ČLANAK</w:t>
      </w:r>
      <w:r w:rsidRPr="00C950A8">
        <w:rPr>
          <w:b/>
          <w:bCs/>
          <w:lang w:eastAsia="en-US"/>
        </w:rPr>
        <w:t xml:space="preserve"> </w:t>
      </w:r>
      <w:r w:rsidRPr="00CD20CB">
        <w:rPr>
          <w:b/>
          <w:bCs/>
          <w:lang w:eastAsia="en-US"/>
        </w:rPr>
        <w:t>10.</w:t>
      </w:r>
    </w:p>
    <w:p w14:paraId="3654E730" w14:textId="77777777" w:rsidR="00C87536" w:rsidRPr="00C950A8" w:rsidRDefault="00C87536" w:rsidP="00C950A8">
      <w:pPr>
        <w:widowControl w:val="0"/>
        <w:autoSpaceDE w:val="0"/>
        <w:autoSpaceDN w:val="0"/>
        <w:ind w:right="-2"/>
        <w:jc w:val="center"/>
        <w:outlineLvl w:val="0"/>
        <w:rPr>
          <w:b/>
          <w:bCs/>
          <w:lang w:eastAsia="en-US"/>
        </w:rPr>
      </w:pPr>
      <w:bookmarkStart w:id="18" w:name="OBAVIJEST_O_IMENOVANOM_TIJELU_I_PREDSTAV"/>
      <w:bookmarkEnd w:id="18"/>
      <w:r w:rsidRPr="00C950A8">
        <w:rPr>
          <w:b/>
          <w:bCs/>
          <w:lang w:eastAsia="en-US"/>
        </w:rPr>
        <w:t>OBAVIJEST O IMENOVANOM TIJELU I PREDSTAVNIKU</w:t>
      </w:r>
    </w:p>
    <w:p w14:paraId="7235DFA5" w14:textId="77777777" w:rsidR="00C87536" w:rsidRPr="00CD20CB" w:rsidRDefault="00C87536" w:rsidP="00C87536">
      <w:pPr>
        <w:widowControl w:val="0"/>
        <w:autoSpaceDE w:val="0"/>
        <w:autoSpaceDN w:val="0"/>
        <w:spacing w:before="4"/>
        <w:rPr>
          <w:b/>
          <w:lang w:eastAsia="en-US"/>
        </w:rPr>
      </w:pPr>
    </w:p>
    <w:p w14:paraId="17D1BA86" w14:textId="77777777" w:rsidR="00C87536" w:rsidRPr="00CD20CB" w:rsidRDefault="00C87536" w:rsidP="00C87536">
      <w:pPr>
        <w:widowControl w:val="0"/>
        <w:autoSpaceDE w:val="0"/>
        <w:autoSpaceDN w:val="0"/>
        <w:spacing w:line="276" w:lineRule="auto"/>
        <w:ind w:left="264" w:right="139"/>
        <w:jc w:val="both"/>
        <w:rPr>
          <w:lang w:eastAsia="en-US"/>
        </w:rPr>
      </w:pPr>
      <w:r w:rsidRPr="00CD20CB">
        <w:rPr>
          <w:lang w:eastAsia="en-US"/>
        </w:rPr>
        <w:t xml:space="preserve">Hrvatska obavješćuje glavnog ravnatelja Agencije o nazivu tijela koje je imenovano da </w:t>
      </w:r>
      <w:r w:rsidRPr="00CD20CB">
        <w:rPr>
          <w:spacing w:val="-57"/>
          <w:lang w:eastAsia="en-US"/>
        </w:rPr>
        <w:t xml:space="preserve"> </w:t>
      </w:r>
      <w:r w:rsidRPr="00CD20CB">
        <w:rPr>
          <w:lang w:eastAsia="en-US"/>
        </w:rPr>
        <w:t>je zastupa za provedbu ovog Sporazuma, kao i o imenima njegovih predstavnika 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savjetnika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koji sudjeluju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na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bilo kojem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sastanku 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skladu s gornjim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člankom 6.</w:t>
      </w:r>
    </w:p>
    <w:p w14:paraId="63ED6AA3" w14:textId="77777777" w:rsidR="00C87536" w:rsidRPr="00CD20CB" w:rsidRDefault="00C87536" w:rsidP="00C87536">
      <w:pPr>
        <w:widowControl w:val="0"/>
        <w:autoSpaceDE w:val="0"/>
        <w:autoSpaceDN w:val="0"/>
        <w:spacing w:before="90"/>
        <w:ind w:left="1305" w:right="646"/>
        <w:jc w:val="center"/>
        <w:outlineLvl w:val="0"/>
        <w:rPr>
          <w:b/>
          <w:bCs/>
          <w:lang w:eastAsia="en-US"/>
        </w:rPr>
      </w:pPr>
    </w:p>
    <w:p w14:paraId="2620E5C1" w14:textId="77777777" w:rsidR="00C87536" w:rsidRPr="00C950A8" w:rsidRDefault="00C87536" w:rsidP="00C950A8">
      <w:pPr>
        <w:widowControl w:val="0"/>
        <w:autoSpaceDE w:val="0"/>
        <w:autoSpaceDN w:val="0"/>
        <w:ind w:right="-2"/>
        <w:jc w:val="center"/>
        <w:outlineLvl w:val="0"/>
        <w:rPr>
          <w:b/>
          <w:bCs/>
          <w:lang w:eastAsia="en-US"/>
        </w:rPr>
      </w:pPr>
      <w:r w:rsidRPr="00C950A8">
        <w:rPr>
          <w:b/>
          <w:bCs/>
          <w:lang w:eastAsia="en-US"/>
        </w:rPr>
        <w:t>ČLANAK 11.</w:t>
      </w:r>
    </w:p>
    <w:p w14:paraId="571ADE3A" w14:textId="77777777" w:rsidR="00C87536" w:rsidRPr="00C950A8" w:rsidRDefault="00C87536" w:rsidP="00C950A8">
      <w:pPr>
        <w:widowControl w:val="0"/>
        <w:autoSpaceDE w:val="0"/>
        <w:autoSpaceDN w:val="0"/>
        <w:ind w:right="-2"/>
        <w:jc w:val="center"/>
        <w:outlineLvl w:val="0"/>
        <w:rPr>
          <w:b/>
          <w:bCs/>
          <w:lang w:eastAsia="en-US"/>
        </w:rPr>
      </w:pPr>
      <w:bookmarkStart w:id="19" w:name="ODGOVORNOST"/>
      <w:bookmarkEnd w:id="19"/>
      <w:r w:rsidRPr="00C950A8">
        <w:rPr>
          <w:b/>
          <w:bCs/>
          <w:lang w:eastAsia="en-US"/>
        </w:rPr>
        <w:t>ODGOVORNOST</w:t>
      </w:r>
    </w:p>
    <w:p w14:paraId="3CCC2AFE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lang w:eastAsia="en-US"/>
        </w:rPr>
      </w:pPr>
    </w:p>
    <w:p w14:paraId="7F9A1688" w14:textId="77777777" w:rsidR="00C87536" w:rsidRPr="00CD20CB" w:rsidRDefault="00C87536" w:rsidP="00C87536">
      <w:pPr>
        <w:widowControl w:val="0"/>
        <w:autoSpaceDE w:val="0"/>
        <w:autoSpaceDN w:val="0"/>
        <w:spacing w:line="276" w:lineRule="auto"/>
        <w:ind w:left="264" w:right="139"/>
        <w:jc w:val="both"/>
        <w:rPr>
          <w:lang w:eastAsia="en-US"/>
        </w:rPr>
      </w:pPr>
      <w:r w:rsidRPr="00CD20CB">
        <w:rPr>
          <w:lang w:eastAsia="en-US"/>
        </w:rPr>
        <w:t>Stranke su svaka isključivo odgovorne za provođenje vlastitih aktivnosti u izvršenju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ovog Sporazuma. Posebice, svaka od njih ima pravo na naknadu štete od druge 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pogledu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bilo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kakve štete osobama ili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imovini koju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je prouzročila druga stranka 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međusobno se oslobađaju odgovornosti u odnosu na sve zahtjeve koje podnese treća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strana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u pogledu štete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koju je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prouzročila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njezina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vlastita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djelatnost.</w:t>
      </w:r>
    </w:p>
    <w:p w14:paraId="555F4B74" w14:textId="77777777" w:rsidR="00C87536" w:rsidRPr="00CD20CB" w:rsidRDefault="00C87536" w:rsidP="00C87536">
      <w:pPr>
        <w:widowControl w:val="0"/>
        <w:autoSpaceDE w:val="0"/>
        <w:autoSpaceDN w:val="0"/>
        <w:rPr>
          <w:sz w:val="26"/>
          <w:lang w:eastAsia="en-US"/>
        </w:rPr>
      </w:pPr>
    </w:p>
    <w:p w14:paraId="43DE7848" w14:textId="77777777" w:rsidR="00B66FE5" w:rsidRDefault="00C87536" w:rsidP="00B66FE5">
      <w:pPr>
        <w:widowControl w:val="0"/>
        <w:autoSpaceDE w:val="0"/>
        <w:autoSpaceDN w:val="0"/>
        <w:ind w:right="-2"/>
        <w:jc w:val="center"/>
        <w:outlineLvl w:val="0"/>
        <w:rPr>
          <w:b/>
          <w:bCs/>
          <w:lang w:eastAsia="en-US"/>
        </w:rPr>
      </w:pPr>
      <w:bookmarkStart w:id="20" w:name="ČLANAK_12."/>
      <w:bookmarkEnd w:id="20"/>
      <w:r w:rsidRPr="00CD20CB">
        <w:rPr>
          <w:b/>
          <w:bCs/>
          <w:lang w:eastAsia="en-US"/>
        </w:rPr>
        <w:t>ČLANAK 12.</w:t>
      </w:r>
      <w:r w:rsidRPr="00B66FE5">
        <w:rPr>
          <w:b/>
          <w:bCs/>
          <w:lang w:eastAsia="en-US"/>
        </w:rPr>
        <w:t xml:space="preserve"> </w:t>
      </w:r>
      <w:bookmarkStart w:id="21" w:name="SIGURNOST"/>
      <w:bookmarkEnd w:id="21"/>
    </w:p>
    <w:p w14:paraId="48B94583" w14:textId="77777777" w:rsidR="00C87536" w:rsidRPr="00CD20CB" w:rsidRDefault="00C87536" w:rsidP="00B66FE5">
      <w:pPr>
        <w:widowControl w:val="0"/>
        <w:autoSpaceDE w:val="0"/>
        <w:autoSpaceDN w:val="0"/>
        <w:ind w:right="-2"/>
        <w:jc w:val="center"/>
        <w:outlineLvl w:val="0"/>
        <w:rPr>
          <w:b/>
          <w:bCs/>
          <w:lang w:eastAsia="en-US"/>
        </w:rPr>
      </w:pPr>
      <w:r w:rsidRPr="00CD20CB">
        <w:rPr>
          <w:b/>
          <w:bCs/>
          <w:lang w:eastAsia="en-US"/>
        </w:rPr>
        <w:t>SIGURNOST</w:t>
      </w:r>
    </w:p>
    <w:p w14:paraId="06AC86E3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sz w:val="20"/>
          <w:lang w:eastAsia="en-US"/>
        </w:rPr>
      </w:pPr>
    </w:p>
    <w:p w14:paraId="23BF7334" w14:textId="77777777" w:rsidR="00C87536" w:rsidRPr="00CD20CB" w:rsidRDefault="00C87536" w:rsidP="00C87536">
      <w:pPr>
        <w:widowControl w:val="0"/>
        <w:autoSpaceDE w:val="0"/>
        <w:autoSpaceDN w:val="0"/>
        <w:spacing w:before="1"/>
        <w:ind w:left="264"/>
        <w:rPr>
          <w:lang w:eastAsia="en-US"/>
        </w:rPr>
      </w:pPr>
      <w:r w:rsidRPr="00CD20CB">
        <w:rPr>
          <w:lang w:eastAsia="en-US"/>
        </w:rPr>
        <w:t>Svaka</w:t>
      </w:r>
      <w:r w:rsidRPr="00CD20CB">
        <w:rPr>
          <w:spacing w:val="26"/>
          <w:lang w:eastAsia="en-US"/>
        </w:rPr>
        <w:t xml:space="preserve"> </w:t>
      </w:r>
      <w:r w:rsidRPr="00CD20CB">
        <w:rPr>
          <w:lang w:eastAsia="en-US"/>
        </w:rPr>
        <w:t>stranka</w:t>
      </w:r>
      <w:r w:rsidRPr="00CD20CB">
        <w:rPr>
          <w:spacing w:val="84"/>
          <w:lang w:eastAsia="en-US"/>
        </w:rPr>
        <w:t xml:space="preserve"> </w:t>
      </w:r>
      <w:r w:rsidRPr="00CD20CB">
        <w:rPr>
          <w:lang w:eastAsia="en-US"/>
        </w:rPr>
        <w:t>zadržava</w:t>
      </w:r>
      <w:r w:rsidRPr="00CD20CB">
        <w:rPr>
          <w:spacing w:val="87"/>
          <w:lang w:eastAsia="en-US"/>
        </w:rPr>
        <w:t xml:space="preserve"> </w:t>
      </w:r>
      <w:r w:rsidRPr="00CD20CB">
        <w:rPr>
          <w:lang w:eastAsia="en-US"/>
        </w:rPr>
        <w:t>pravo</w:t>
      </w:r>
      <w:r w:rsidRPr="00CD20CB">
        <w:rPr>
          <w:spacing w:val="86"/>
          <w:lang w:eastAsia="en-US"/>
        </w:rPr>
        <w:t xml:space="preserve"> </w:t>
      </w:r>
      <w:r w:rsidRPr="00CD20CB">
        <w:rPr>
          <w:lang w:eastAsia="en-US"/>
        </w:rPr>
        <w:t>poduzimanja</w:t>
      </w:r>
      <w:r w:rsidRPr="00CD20CB">
        <w:rPr>
          <w:spacing w:val="85"/>
          <w:lang w:eastAsia="en-US"/>
        </w:rPr>
        <w:t xml:space="preserve"> </w:t>
      </w:r>
      <w:r w:rsidRPr="00CD20CB">
        <w:rPr>
          <w:lang w:eastAsia="en-US"/>
        </w:rPr>
        <w:t>svih</w:t>
      </w:r>
      <w:r w:rsidRPr="00CD20CB">
        <w:rPr>
          <w:spacing w:val="86"/>
          <w:lang w:eastAsia="en-US"/>
        </w:rPr>
        <w:t xml:space="preserve"> </w:t>
      </w:r>
      <w:r w:rsidRPr="00CD20CB">
        <w:rPr>
          <w:lang w:eastAsia="en-US"/>
        </w:rPr>
        <w:t>mjera</w:t>
      </w:r>
      <w:r w:rsidRPr="00CD20CB">
        <w:rPr>
          <w:spacing w:val="84"/>
          <w:lang w:eastAsia="en-US"/>
        </w:rPr>
        <w:t xml:space="preserve"> </w:t>
      </w:r>
      <w:r w:rsidRPr="00CD20CB">
        <w:rPr>
          <w:lang w:eastAsia="en-US"/>
        </w:rPr>
        <w:t>opreza</w:t>
      </w:r>
      <w:r w:rsidRPr="00CD20CB">
        <w:rPr>
          <w:spacing w:val="85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86"/>
          <w:lang w:eastAsia="en-US"/>
        </w:rPr>
        <w:t xml:space="preserve"> </w:t>
      </w:r>
      <w:r w:rsidRPr="00CD20CB">
        <w:rPr>
          <w:lang w:eastAsia="en-US"/>
        </w:rPr>
        <w:t>interesu</w:t>
      </w:r>
      <w:r w:rsidRPr="00CD20CB">
        <w:rPr>
          <w:spacing w:val="86"/>
          <w:lang w:eastAsia="en-US"/>
        </w:rPr>
        <w:t xml:space="preserve"> </w:t>
      </w:r>
      <w:r w:rsidRPr="00CD20CB">
        <w:rPr>
          <w:lang w:eastAsia="en-US"/>
        </w:rPr>
        <w:t>svoje</w:t>
      </w:r>
    </w:p>
    <w:p w14:paraId="02B36956" w14:textId="77777777" w:rsidR="00C87536" w:rsidRPr="00CD20CB" w:rsidRDefault="00C87536" w:rsidP="00C87536">
      <w:pPr>
        <w:widowControl w:val="0"/>
        <w:autoSpaceDE w:val="0"/>
        <w:autoSpaceDN w:val="0"/>
        <w:spacing w:before="40"/>
        <w:ind w:left="264"/>
        <w:rPr>
          <w:lang w:eastAsia="en-US"/>
        </w:rPr>
      </w:pPr>
      <w:r w:rsidRPr="00CD20CB">
        <w:rPr>
          <w:lang w:eastAsia="en-US"/>
        </w:rPr>
        <w:t>sigurnosti.</w:t>
      </w:r>
    </w:p>
    <w:p w14:paraId="37DCBABF" w14:textId="77777777" w:rsidR="00C87536" w:rsidRPr="00CD20CB" w:rsidRDefault="00C87536" w:rsidP="00C87536">
      <w:pPr>
        <w:widowControl w:val="0"/>
        <w:autoSpaceDE w:val="0"/>
        <w:autoSpaceDN w:val="0"/>
        <w:rPr>
          <w:sz w:val="26"/>
          <w:lang w:eastAsia="en-US"/>
        </w:rPr>
      </w:pPr>
    </w:p>
    <w:p w14:paraId="29F4F533" w14:textId="77777777" w:rsidR="00C87536" w:rsidRPr="00CD20CB" w:rsidRDefault="00C87536" w:rsidP="00B66FE5">
      <w:pPr>
        <w:widowControl w:val="0"/>
        <w:autoSpaceDE w:val="0"/>
        <w:autoSpaceDN w:val="0"/>
        <w:ind w:right="-2"/>
        <w:jc w:val="center"/>
        <w:outlineLvl w:val="0"/>
        <w:rPr>
          <w:b/>
          <w:bCs/>
          <w:lang w:eastAsia="en-US"/>
        </w:rPr>
      </w:pPr>
      <w:bookmarkStart w:id="22" w:name="ČLANAK_13."/>
      <w:bookmarkEnd w:id="22"/>
      <w:r w:rsidRPr="00CD20CB">
        <w:rPr>
          <w:b/>
          <w:bCs/>
          <w:lang w:eastAsia="en-US"/>
        </w:rPr>
        <w:t>ČLANAK</w:t>
      </w:r>
      <w:r w:rsidRPr="00B66FE5">
        <w:rPr>
          <w:b/>
          <w:bCs/>
          <w:lang w:eastAsia="en-US"/>
        </w:rPr>
        <w:t xml:space="preserve"> </w:t>
      </w:r>
      <w:r w:rsidRPr="00CD20CB">
        <w:rPr>
          <w:b/>
          <w:bCs/>
          <w:lang w:eastAsia="en-US"/>
        </w:rPr>
        <w:t>13.</w:t>
      </w:r>
    </w:p>
    <w:p w14:paraId="356F7EC5" w14:textId="77777777" w:rsidR="00C87536" w:rsidRPr="00B66FE5" w:rsidRDefault="00C87536" w:rsidP="00B66FE5">
      <w:pPr>
        <w:widowControl w:val="0"/>
        <w:autoSpaceDE w:val="0"/>
        <w:autoSpaceDN w:val="0"/>
        <w:ind w:right="-2"/>
        <w:jc w:val="center"/>
        <w:outlineLvl w:val="0"/>
        <w:rPr>
          <w:b/>
          <w:bCs/>
          <w:lang w:eastAsia="en-US"/>
        </w:rPr>
      </w:pPr>
      <w:bookmarkStart w:id="23" w:name="RJEŠAVANJE_SPOROVA"/>
      <w:bookmarkEnd w:id="23"/>
      <w:r w:rsidRPr="00B66FE5">
        <w:rPr>
          <w:b/>
          <w:bCs/>
          <w:lang w:eastAsia="en-US"/>
        </w:rPr>
        <w:t>RJEŠAVANJE SPOROVA</w:t>
      </w:r>
    </w:p>
    <w:p w14:paraId="115F0BDC" w14:textId="77777777" w:rsidR="00C87536" w:rsidRPr="00CD20CB" w:rsidRDefault="00C87536" w:rsidP="00C87536">
      <w:pPr>
        <w:widowControl w:val="0"/>
        <w:autoSpaceDE w:val="0"/>
        <w:autoSpaceDN w:val="0"/>
        <w:spacing w:before="4"/>
        <w:rPr>
          <w:b/>
          <w:lang w:eastAsia="en-US"/>
        </w:rPr>
      </w:pPr>
    </w:p>
    <w:p w14:paraId="0656A48F" w14:textId="77777777" w:rsidR="00C87536" w:rsidRPr="00CD20CB" w:rsidRDefault="00C87536" w:rsidP="00C87536">
      <w:pPr>
        <w:widowControl w:val="0"/>
        <w:numPr>
          <w:ilvl w:val="1"/>
          <w:numId w:val="13"/>
        </w:numPr>
        <w:tabs>
          <w:tab w:val="left" w:pos="839"/>
        </w:tabs>
        <w:autoSpaceDE w:val="0"/>
        <w:autoSpaceDN w:val="0"/>
        <w:spacing w:line="276" w:lineRule="auto"/>
        <w:ind w:right="16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Svaki spor koji proizlazi iz primjene ili tumačenja ovog Sporazuma koji se ne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može riješiti mirno između stranaka, na zahtjev bilo koje od stranaka, podnosi se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arbitražnom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sudu.</w:t>
      </w:r>
    </w:p>
    <w:p w14:paraId="44F3A6D0" w14:textId="77777777" w:rsidR="00C87536" w:rsidRPr="00CD20CB" w:rsidRDefault="00C87536" w:rsidP="00C87536">
      <w:pPr>
        <w:widowControl w:val="0"/>
        <w:autoSpaceDE w:val="0"/>
        <w:autoSpaceDN w:val="0"/>
        <w:spacing w:before="9"/>
        <w:rPr>
          <w:sz w:val="20"/>
          <w:lang w:eastAsia="en-US"/>
        </w:rPr>
      </w:pPr>
    </w:p>
    <w:p w14:paraId="5253617D" w14:textId="77777777" w:rsidR="00C87536" w:rsidRPr="00CD20CB" w:rsidRDefault="00C87536" w:rsidP="00C87536">
      <w:pPr>
        <w:widowControl w:val="0"/>
        <w:numPr>
          <w:ilvl w:val="1"/>
          <w:numId w:val="13"/>
        </w:numPr>
        <w:tabs>
          <w:tab w:val="left" w:pos="853"/>
        </w:tabs>
        <w:autoSpaceDE w:val="0"/>
        <w:autoSpaceDN w:val="0"/>
        <w:spacing w:line="276" w:lineRule="auto"/>
        <w:ind w:left="852" w:right="17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Arbitražni sud sastoji se od tri člana, jednog arbitra kojeg imenuje Agencija,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jednog kojeg imenuje Hrvatska i trećeg arbitra kojeg imenuju prva dva arbitra 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</w:t>
      </w:r>
      <w:r w:rsidRPr="00CD20CB">
        <w:rPr>
          <w:spacing w:val="-10"/>
          <w:szCs w:val="22"/>
          <w:lang w:eastAsia="en-US"/>
        </w:rPr>
        <w:t xml:space="preserve"> </w:t>
      </w:r>
      <w:r w:rsidRPr="00B66FE5">
        <w:rPr>
          <w:spacing w:val="2"/>
          <w:szCs w:val="22"/>
          <w:lang w:eastAsia="en-US"/>
        </w:rPr>
        <w:t>predsjednik. Ako u roku od šest mjeseci od datuma podnošenja zahtjeva za arbitražu</w:t>
      </w:r>
      <w:r w:rsidRPr="00CD20CB">
        <w:rPr>
          <w:szCs w:val="22"/>
          <w:lang w:eastAsia="en-US"/>
        </w:rPr>
        <w:t xml:space="preserve"> jedna od stranaka nije imenovala svog arbitra, na zahtjev druge stranke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imenuje ga predsjednik Međunarodnog suda. Isti postupak primjenjuje se ako 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roku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šest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mjeseci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imenovanja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prva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dva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arbitra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oni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ne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imenuju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predsjednika.</w:t>
      </w:r>
    </w:p>
    <w:p w14:paraId="63CFCFC6" w14:textId="77777777" w:rsidR="00C87536" w:rsidRPr="00CD20CB" w:rsidRDefault="00C87536" w:rsidP="00C87536">
      <w:pPr>
        <w:widowControl w:val="0"/>
        <w:autoSpaceDE w:val="0"/>
        <w:autoSpaceDN w:val="0"/>
        <w:spacing w:before="11"/>
        <w:rPr>
          <w:sz w:val="20"/>
          <w:lang w:eastAsia="en-US"/>
        </w:rPr>
      </w:pPr>
    </w:p>
    <w:p w14:paraId="3662D731" w14:textId="77777777" w:rsidR="00C87536" w:rsidRPr="00CD20CB" w:rsidRDefault="00C87536" w:rsidP="00C87536">
      <w:pPr>
        <w:widowControl w:val="0"/>
        <w:numPr>
          <w:ilvl w:val="1"/>
          <w:numId w:val="13"/>
        </w:numPr>
        <w:tabs>
          <w:tab w:val="left" w:pos="839"/>
        </w:tabs>
        <w:autoSpaceDE w:val="0"/>
        <w:autoSpaceDN w:val="0"/>
        <w:spacing w:line="276" w:lineRule="auto"/>
        <w:ind w:right="167" w:hanging="56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Arbitražni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sud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uspostavlja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vlastiti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postupak;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njegova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odluka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konačna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obvezujuća za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stranke.</w:t>
      </w:r>
    </w:p>
    <w:p w14:paraId="08E63ABC" w14:textId="77777777" w:rsidR="00C87536" w:rsidRPr="00CD20CB" w:rsidRDefault="00C87536" w:rsidP="00B66FE5">
      <w:pPr>
        <w:widowControl w:val="0"/>
        <w:autoSpaceDE w:val="0"/>
        <w:autoSpaceDN w:val="0"/>
        <w:ind w:right="-2"/>
        <w:jc w:val="center"/>
        <w:outlineLvl w:val="0"/>
        <w:rPr>
          <w:b/>
          <w:bCs/>
          <w:lang w:eastAsia="en-US"/>
        </w:rPr>
      </w:pPr>
      <w:bookmarkStart w:id="24" w:name="ČLANAK_14."/>
      <w:bookmarkEnd w:id="24"/>
      <w:r w:rsidRPr="00CD20CB">
        <w:rPr>
          <w:b/>
          <w:bCs/>
          <w:lang w:eastAsia="en-US"/>
        </w:rPr>
        <w:t>ČLANAK</w:t>
      </w:r>
      <w:r w:rsidRPr="00B66FE5">
        <w:rPr>
          <w:b/>
          <w:bCs/>
          <w:lang w:eastAsia="en-US"/>
        </w:rPr>
        <w:t xml:space="preserve"> </w:t>
      </w:r>
      <w:r w:rsidRPr="00CD20CB">
        <w:rPr>
          <w:b/>
          <w:bCs/>
          <w:lang w:eastAsia="en-US"/>
        </w:rPr>
        <w:t>14.</w:t>
      </w:r>
    </w:p>
    <w:p w14:paraId="0368002A" w14:textId="77777777" w:rsidR="00C87536" w:rsidRPr="00B66FE5" w:rsidRDefault="00C87536" w:rsidP="00B66FE5">
      <w:pPr>
        <w:widowControl w:val="0"/>
        <w:autoSpaceDE w:val="0"/>
        <w:autoSpaceDN w:val="0"/>
        <w:ind w:right="-2"/>
        <w:jc w:val="center"/>
        <w:outlineLvl w:val="0"/>
        <w:rPr>
          <w:b/>
          <w:bCs/>
          <w:lang w:eastAsia="en-US"/>
        </w:rPr>
      </w:pPr>
      <w:bookmarkStart w:id="25" w:name="Prilozi"/>
      <w:bookmarkEnd w:id="25"/>
      <w:r w:rsidRPr="00B66FE5">
        <w:rPr>
          <w:b/>
          <w:bCs/>
          <w:lang w:eastAsia="en-US"/>
        </w:rPr>
        <w:t>Prilozi</w:t>
      </w:r>
    </w:p>
    <w:p w14:paraId="47DAF1C5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lang w:eastAsia="en-US"/>
        </w:rPr>
      </w:pPr>
    </w:p>
    <w:p w14:paraId="3579FA58" w14:textId="77777777" w:rsidR="00C87536" w:rsidRPr="00CD20CB" w:rsidRDefault="00C87536" w:rsidP="00B66FE5">
      <w:pPr>
        <w:widowControl w:val="0"/>
        <w:autoSpaceDE w:val="0"/>
        <w:autoSpaceDN w:val="0"/>
        <w:ind w:left="426" w:right="3702"/>
        <w:rPr>
          <w:lang w:eastAsia="en-US"/>
        </w:rPr>
      </w:pPr>
      <w:r w:rsidRPr="00CD20CB">
        <w:rPr>
          <w:lang w:eastAsia="en-US"/>
        </w:rPr>
        <w:t>Prilozi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ovom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Sporazumu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čine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njegov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sastavni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dio.</w:t>
      </w:r>
    </w:p>
    <w:p w14:paraId="2385CB67" w14:textId="77777777" w:rsidR="00C87536" w:rsidRPr="00CD20CB" w:rsidRDefault="00C87536" w:rsidP="00C87536">
      <w:pPr>
        <w:widowControl w:val="0"/>
        <w:autoSpaceDE w:val="0"/>
        <w:autoSpaceDN w:val="0"/>
        <w:rPr>
          <w:sz w:val="26"/>
          <w:lang w:eastAsia="en-US"/>
        </w:rPr>
      </w:pPr>
    </w:p>
    <w:p w14:paraId="5ED8E231" w14:textId="77777777" w:rsidR="00C87536" w:rsidRPr="00CD20CB" w:rsidRDefault="00C87536" w:rsidP="00D440D3">
      <w:pPr>
        <w:widowControl w:val="0"/>
        <w:autoSpaceDE w:val="0"/>
        <w:autoSpaceDN w:val="0"/>
        <w:spacing w:before="120"/>
        <w:jc w:val="center"/>
        <w:outlineLvl w:val="0"/>
        <w:rPr>
          <w:b/>
          <w:bCs/>
          <w:lang w:eastAsia="en-US"/>
        </w:rPr>
      </w:pPr>
      <w:bookmarkStart w:id="26" w:name="ČLANAK_15."/>
      <w:bookmarkEnd w:id="26"/>
      <w:r w:rsidRPr="00CD20CB">
        <w:rPr>
          <w:b/>
          <w:bCs/>
          <w:lang w:eastAsia="en-US"/>
        </w:rPr>
        <w:t>ČLANAK</w:t>
      </w:r>
      <w:r w:rsidRPr="00B66FE5">
        <w:rPr>
          <w:b/>
          <w:bCs/>
          <w:lang w:eastAsia="en-US"/>
        </w:rPr>
        <w:t xml:space="preserve"> </w:t>
      </w:r>
      <w:r w:rsidRPr="00CD20CB">
        <w:rPr>
          <w:b/>
          <w:bCs/>
          <w:lang w:eastAsia="en-US"/>
        </w:rPr>
        <w:t>15.</w:t>
      </w:r>
    </w:p>
    <w:p w14:paraId="416A5F59" w14:textId="77777777" w:rsidR="00C87536" w:rsidRPr="00B66FE5" w:rsidRDefault="00C87536" w:rsidP="00B66FE5">
      <w:pPr>
        <w:widowControl w:val="0"/>
        <w:autoSpaceDE w:val="0"/>
        <w:autoSpaceDN w:val="0"/>
        <w:ind w:right="-2"/>
        <w:jc w:val="center"/>
        <w:outlineLvl w:val="0"/>
        <w:rPr>
          <w:b/>
          <w:bCs/>
          <w:lang w:eastAsia="en-US"/>
        </w:rPr>
      </w:pPr>
      <w:bookmarkStart w:id="27" w:name="STUPANJE_NA_SNAGU"/>
      <w:bookmarkEnd w:id="27"/>
      <w:r w:rsidRPr="00B66FE5">
        <w:rPr>
          <w:b/>
          <w:bCs/>
          <w:lang w:eastAsia="en-US"/>
        </w:rPr>
        <w:t>STUPANJE NA SNAGU</w:t>
      </w:r>
    </w:p>
    <w:p w14:paraId="28D8A23D" w14:textId="77777777" w:rsidR="00C87536" w:rsidRPr="00CD20CB" w:rsidRDefault="00C87536" w:rsidP="00C87536">
      <w:pPr>
        <w:widowControl w:val="0"/>
        <w:autoSpaceDE w:val="0"/>
        <w:autoSpaceDN w:val="0"/>
        <w:spacing w:before="7"/>
        <w:rPr>
          <w:b/>
          <w:lang w:eastAsia="en-US"/>
        </w:rPr>
      </w:pPr>
    </w:p>
    <w:p w14:paraId="19D4CDE3" w14:textId="77777777" w:rsidR="00C87536" w:rsidRPr="00CD20CB" w:rsidRDefault="00C87536" w:rsidP="00C87536">
      <w:pPr>
        <w:widowControl w:val="0"/>
        <w:numPr>
          <w:ilvl w:val="1"/>
          <w:numId w:val="12"/>
        </w:numPr>
        <w:tabs>
          <w:tab w:val="left" w:pos="839"/>
        </w:tabs>
        <w:autoSpaceDE w:val="0"/>
        <w:autoSpaceDN w:val="0"/>
        <w:ind w:right="139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Stupanje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snagu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ovog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Sporazuma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podliježe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sljedećim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zahtjevima:</w:t>
      </w:r>
    </w:p>
    <w:p w14:paraId="13EB3B22" w14:textId="77777777" w:rsidR="00C87536" w:rsidRPr="00410041" w:rsidRDefault="00C87536" w:rsidP="00C87536">
      <w:pPr>
        <w:widowControl w:val="0"/>
        <w:autoSpaceDE w:val="0"/>
        <w:autoSpaceDN w:val="0"/>
        <w:spacing w:before="5"/>
        <w:ind w:right="139"/>
        <w:rPr>
          <w:sz w:val="20"/>
          <w:szCs w:val="20"/>
          <w:lang w:eastAsia="en-US"/>
        </w:rPr>
      </w:pPr>
    </w:p>
    <w:p w14:paraId="42484DA2" w14:textId="77777777" w:rsidR="00C87536" w:rsidRPr="00CD20CB" w:rsidRDefault="00C87536" w:rsidP="00C87536">
      <w:pPr>
        <w:widowControl w:val="0"/>
        <w:numPr>
          <w:ilvl w:val="2"/>
          <w:numId w:val="12"/>
        </w:numPr>
        <w:tabs>
          <w:tab w:val="left" w:pos="1411"/>
          <w:tab w:val="left" w:pos="1412"/>
        </w:tabs>
        <w:autoSpaceDE w:val="0"/>
        <w:autoSpaceDN w:val="0"/>
        <w:ind w:right="139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Potpis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obiju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stranaka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ovog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Sporazuma;</w:t>
      </w:r>
    </w:p>
    <w:p w14:paraId="6AD72839" w14:textId="77777777" w:rsidR="00C87536" w:rsidRPr="00410041" w:rsidRDefault="00C87536" w:rsidP="00C87536">
      <w:pPr>
        <w:widowControl w:val="0"/>
        <w:autoSpaceDE w:val="0"/>
        <w:autoSpaceDN w:val="0"/>
        <w:spacing w:before="4"/>
        <w:ind w:right="139"/>
        <w:rPr>
          <w:sz w:val="20"/>
          <w:szCs w:val="20"/>
          <w:lang w:eastAsia="en-US"/>
        </w:rPr>
      </w:pPr>
    </w:p>
    <w:p w14:paraId="5B2F13E2" w14:textId="77777777" w:rsidR="00C87536" w:rsidRPr="00CD20CB" w:rsidRDefault="00C87536" w:rsidP="00C87536">
      <w:pPr>
        <w:widowControl w:val="0"/>
        <w:numPr>
          <w:ilvl w:val="2"/>
          <w:numId w:val="12"/>
        </w:numPr>
        <w:tabs>
          <w:tab w:val="left" w:pos="1397"/>
          <w:tab w:val="left" w:pos="1398"/>
        </w:tabs>
        <w:autoSpaceDE w:val="0"/>
        <w:autoSpaceDN w:val="0"/>
        <w:spacing w:before="1"/>
        <w:ind w:left="1397" w:right="139" w:hanging="56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Odobrenje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ovog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skladu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pravnim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poretkom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Hrvatske;</w:t>
      </w:r>
    </w:p>
    <w:p w14:paraId="381AA4A3" w14:textId="77777777" w:rsidR="00C87536" w:rsidRPr="00410041" w:rsidRDefault="00C87536" w:rsidP="00C87536">
      <w:pPr>
        <w:widowControl w:val="0"/>
        <w:autoSpaceDE w:val="0"/>
        <w:autoSpaceDN w:val="0"/>
        <w:spacing w:before="4"/>
        <w:ind w:right="139"/>
        <w:rPr>
          <w:sz w:val="20"/>
          <w:szCs w:val="20"/>
          <w:lang w:eastAsia="en-US"/>
        </w:rPr>
      </w:pPr>
    </w:p>
    <w:p w14:paraId="712ACB64" w14:textId="77777777" w:rsidR="00C87536" w:rsidRPr="00CD20CB" w:rsidRDefault="00C87536" w:rsidP="00C87536">
      <w:pPr>
        <w:widowControl w:val="0"/>
        <w:numPr>
          <w:ilvl w:val="2"/>
          <w:numId w:val="12"/>
        </w:numPr>
        <w:tabs>
          <w:tab w:val="left" w:pos="1398"/>
        </w:tabs>
        <w:autoSpaceDE w:val="0"/>
        <w:autoSpaceDN w:val="0"/>
        <w:spacing w:line="276" w:lineRule="auto"/>
        <w:ind w:left="1397" w:right="139"/>
        <w:jc w:val="both"/>
        <w:rPr>
          <w:szCs w:val="22"/>
          <w:lang w:eastAsia="en-US"/>
        </w:rPr>
      </w:pPr>
      <w:r w:rsidRPr="00DC08B2">
        <w:rPr>
          <w:spacing w:val="2"/>
          <w:szCs w:val="22"/>
          <w:lang w:eastAsia="en-US"/>
        </w:rPr>
        <w:t>Potpis obiju stranaka Povelje PECS-a iz članka 7. detaljno opisane u Prilogu I</w:t>
      </w:r>
      <w:r w:rsidRPr="00CD20CB">
        <w:rPr>
          <w:szCs w:val="22"/>
          <w:lang w:eastAsia="en-US"/>
        </w:rPr>
        <w:t xml:space="preserve"> ovom Sporazumu. Povelja PECS-a potpisuje se i prihvaća najkasnije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godinu dana nakon potpisivanja ovog Sporazuma, osim ako su se stranke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dogovorile o drugom </w:t>
      </w:r>
      <w:r w:rsidRPr="00CD20CB">
        <w:rPr>
          <w:szCs w:val="22"/>
          <w:lang w:eastAsia="en-US"/>
        </w:rPr>
        <w:lastRenderedPageBreak/>
        <w:t>roku. U slučaju da Hrvatska ne potpiše i ne prihvati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Povelju PECS-a u skladu s člankom 7. u navedenom roku, ovaj Sporazum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ništavan.</w:t>
      </w:r>
    </w:p>
    <w:p w14:paraId="11C9B4CA" w14:textId="77777777" w:rsidR="00C87536" w:rsidRPr="00CD20CB" w:rsidRDefault="00C87536" w:rsidP="00C87536">
      <w:pPr>
        <w:ind w:right="139"/>
        <w:jc w:val="both"/>
        <w:rPr>
          <w:rFonts w:cs="Arial"/>
          <w:sz w:val="22"/>
        </w:rPr>
      </w:pPr>
    </w:p>
    <w:p w14:paraId="02296DCC" w14:textId="77777777" w:rsidR="00C87536" w:rsidRPr="00CD20CB" w:rsidRDefault="00C87536" w:rsidP="00AD5A37">
      <w:pPr>
        <w:widowControl w:val="0"/>
        <w:numPr>
          <w:ilvl w:val="1"/>
          <w:numId w:val="12"/>
        </w:numPr>
        <w:tabs>
          <w:tab w:val="left" w:pos="832"/>
        </w:tabs>
        <w:autoSpaceDE w:val="0"/>
        <w:autoSpaceDN w:val="0"/>
        <w:spacing w:line="276" w:lineRule="auto"/>
        <w:ind w:left="833" w:right="142" w:hanging="567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Ovaj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stupa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snagu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dan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kada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obavijesti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ESA-u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dovršetku</w:t>
      </w:r>
      <w:r w:rsidRPr="00CD20CB">
        <w:rPr>
          <w:spacing w:val="-5"/>
          <w:szCs w:val="22"/>
          <w:lang w:eastAsia="en-US"/>
        </w:rPr>
        <w:t xml:space="preserve"> </w:t>
      </w:r>
      <w:r w:rsidRPr="00AD5A37">
        <w:rPr>
          <w:spacing w:val="2"/>
          <w:szCs w:val="22"/>
          <w:lang w:eastAsia="en-US"/>
        </w:rPr>
        <w:t>njezine procedure za stupanje na snagu Sporazuma ili na dan kada obje stranke potpišu</w:t>
      </w:r>
      <w:r w:rsidRPr="00CD20CB">
        <w:rPr>
          <w:szCs w:val="22"/>
          <w:lang w:eastAsia="en-US"/>
        </w:rPr>
        <w:t xml:space="preserve"> Povelju PECS-a, ovisno o tome što nastupi kasnije. Iznimno od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navedenog,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Prilog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II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primjenjuje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odmah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nakon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potpisivanja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ovog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Sporazuma.</w:t>
      </w:r>
    </w:p>
    <w:p w14:paraId="0A65D85F" w14:textId="77777777" w:rsidR="00C87536" w:rsidRPr="00CD20CB" w:rsidRDefault="00C87536" w:rsidP="00C87536">
      <w:pPr>
        <w:widowControl w:val="0"/>
        <w:autoSpaceDE w:val="0"/>
        <w:autoSpaceDN w:val="0"/>
        <w:spacing w:before="6"/>
        <w:ind w:right="139"/>
        <w:rPr>
          <w:sz w:val="27"/>
          <w:lang w:eastAsia="en-US"/>
        </w:rPr>
      </w:pPr>
    </w:p>
    <w:p w14:paraId="002A5CE8" w14:textId="77777777" w:rsidR="00C87536" w:rsidRPr="00CD20CB" w:rsidRDefault="00C87536" w:rsidP="00C87536">
      <w:pPr>
        <w:widowControl w:val="0"/>
        <w:numPr>
          <w:ilvl w:val="1"/>
          <w:numId w:val="12"/>
        </w:numPr>
        <w:tabs>
          <w:tab w:val="left" w:pos="824"/>
        </w:tabs>
        <w:autoSpaceDE w:val="0"/>
        <w:autoSpaceDN w:val="0"/>
        <w:spacing w:line="276" w:lineRule="auto"/>
        <w:ind w:left="823" w:right="139" w:hanging="53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Stupanjem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snagu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ovaj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zamjenjuje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između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Europske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svemirske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Vlade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Republike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svemirskoj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suradnji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mirnodopske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svrhe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Provedbeni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dogovor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između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Hrvatske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tehničkoj</w:t>
      </w:r>
      <w:r w:rsidRPr="00CD20CB">
        <w:rPr>
          <w:spacing w:val="-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pomoći i stručnom znanju iz preambule, pri čemu se podrazumijeva da se 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sporazumi i dalje primjenjuju u mjeri u kojoj je to potrebno kako bi se osigurala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provedba svih dogovora i ugovora koji su sklopljeni u sklopu tih sporazuma, 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 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dalje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snazi na dan kada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ti sporazumi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prestaju imati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pravni učinak.</w:t>
      </w:r>
    </w:p>
    <w:p w14:paraId="743AD0B7" w14:textId="77777777" w:rsidR="00C87536" w:rsidRPr="00CD20CB" w:rsidRDefault="00C87536" w:rsidP="00C87536">
      <w:pPr>
        <w:widowControl w:val="0"/>
        <w:autoSpaceDE w:val="0"/>
        <w:autoSpaceDN w:val="0"/>
        <w:rPr>
          <w:sz w:val="26"/>
          <w:lang w:eastAsia="en-US"/>
        </w:rPr>
      </w:pPr>
    </w:p>
    <w:p w14:paraId="0F65E005" w14:textId="77777777" w:rsidR="00C87536" w:rsidRPr="00CD20CB" w:rsidRDefault="00C87536" w:rsidP="00AD5A37">
      <w:pPr>
        <w:widowControl w:val="0"/>
        <w:autoSpaceDE w:val="0"/>
        <w:autoSpaceDN w:val="0"/>
        <w:spacing w:before="120"/>
        <w:jc w:val="center"/>
        <w:outlineLvl w:val="0"/>
        <w:rPr>
          <w:b/>
          <w:bCs/>
          <w:lang w:eastAsia="en-US"/>
        </w:rPr>
      </w:pPr>
      <w:bookmarkStart w:id="28" w:name="ČLANAK_16."/>
      <w:bookmarkEnd w:id="28"/>
      <w:r w:rsidRPr="00CD20CB">
        <w:rPr>
          <w:b/>
          <w:bCs/>
          <w:lang w:eastAsia="en-US"/>
        </w:rPr>
        <w:t>ČLANAK</w:t>
      </w:r>
      <w:r w:rsidRPr="00AD5A37">
        <w:rPr>
          <w:b/>
          <w:bCs/>
          <w:lang w:eastAsia="en-US"/>
        </w:rPr>
        <w:t xml:space="preserve"> </w:t>
      </w:r>
      <w:r w:rsidRPr="00CD20CB">
        <w:rPr>
          <w:b/>
          <w:bCs/>
          <w:lang w:eastAsia="en-US"/>
        </w:rPr>
        <w:t>16.</w:t>
      </w:r>
    </w:p>
    <w:p w14:paraId="524FCB33" w14:textId="77777777" w:rsidR="00C87536" w:rsidRPr="00AD5A37" w:rsidRDefault="00C87536" w:rsidP="00AD5A37">
      <w:pPr>
        <w:widowControl w:val="0"/>
        <w:autoSpaceDE w:val="0"/>
        <w:autoSpaceDN w:val="0"/>
        <w:spacing w:before="120"/>
        <w:jc w:val="center"/>
        <w:outlineLvl w:val="0"/>
        <w:rPr>
          <w:b/>
          <w:bCs/>
          <w:lang w:eastAsia="en-US"/>
        </w:rPr>
      </w:pPr>
      <w:bookmarkStart w:id="29" w:name="TRAJANJE,_OBNOVA,_PRESTANAK_I_IZMJENA_I_"/>
      <w:bookmarkEnd w:id="29"/>
      <w:r w:rsidRPr="00AD5A37">
        <w:rPr>
          <w:b/>
          <w:bCs/>
          <w:lang w:eastAsia="en-US"/>
        </w:rPr>
        <w:t>TRAJANJE, OBNOVA, PRESTANAK I IZMJENA I DOPUNA</w:t>
      </w:r>
    </w:p>
    <w:p w14:paraId="5A3343E2" w14:textId="77777777" w:rsidR="00C87536" w:rsidRPr="00CD20CB" w:rsidRDefault="00C87536" w:rsidP="00C87536">
      <w:pPr>
        <w:widowControl w:val="0"/>
        <w:autoSpaceDE w:val="0"/>
        <w:autoSpaceDN w:val="0"/>
        <w:spacing w:before="4"/>
        <w:rPr>
          <w:b/>
          <w:lang w:eastAsia="en-US"/>
        </w:rPr>
      </w:pPr>
    </w:p>
    <w:p w14:paraId="7BC02591" w14:textId="77777777" w:rsidR="00C87536" w:rsidRPr="00CD20CB" w:rsidRDefault="00C87536" w:rsidP="00C87536">
      <w:pPr>
        <w:widowControl w:val="0"/>
        <w:numPr>
          <w:ilvl w:val="1"/>
          <w:numId w:val="14"/>
        </w:numPr>
        <w:tabs>
          <w:tab w:val="left" w:pos="824"/>
        </w:tabs>
        <w:autoSpaceDE w:val="0"/>
        <w:autoSpaceDN w:val="0"/>
        <w:spacing w:before="1" w:line="276" w:lineRule="auto"/>
        <w:ind w:left="823" w:right="169"/>
        <w:jc w:val="both"/>
        <w:rPr>
          <w:szCs w:val="22"/>
          <w:lang w:eastAsia="en-US"/>
        </w:rPr>
      </w:pPr>
      <w:r w:rsidRPr="00AD5A37">
        <w:rPr>
          <w:spacing w:val="2"/>
          <w:szCs w:val="22"/>
          <w:lang w:eastAsia="en-US"/>
        </w:rPr>
        <w:t>Osim ako se prethodno ne prekine u skladu s odredbama članka 16.3. u nastavku, ovaj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 istječe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pet (5)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godina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nakon datuma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njegova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stupanja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snagu.</w:t>
      </w:r>
    </w:p>
    <w:p w14:paraId="156E1E2B" w14:textId="77777777" w:rsidR="00C87536" w:rsidRPr="00CD20CB" w:rsidRDefault="00C87536" w:rsidP="00C87536">
      <w:pPr>
        <w:widowControl w:val="0"/>
        <w:autoSpaceDE w:val="0"/>
        <w:autoSpaceDN w:val="0"/>
        <w:spacing w:before="8"/>
        <w:ind w:right="169"/>
        <w:rPr>
          <w:sz w:val="20"/>
          <w:lang w:eastAsia="en-US"/>
        </w:rPr>
      </w:pPr>
    </w:p>
    <w:p w14:paraId="3C882014" w14:textId="77777777" w:rsidR="00C87536" w:rsidRPr="00CD20CB" w:rsidRDefault="00C87536" w:rsidP="00C87536">
      <w:pPr>
        <w:widowControl w:val="0"/>
        <w:autoSpaceDE w:val="0"/>
        <w:autoSpaceDN w:val="0"/>
        <w:spacing w:line="276" w:lineRule="auto"/>
        <w:ind w:left="823" w:right="169"/>
        <w:jc w:val="both"/>
        <w:rPr>
          <w:lang w:eastAsia="en-US"/>
        </w:rPr>
      </w:pPr>
      <w:r w:rsidRPr="00CD20CB">
        <w:rPr>
          <w:lang w:eastAsia="en-US"/>
        </w:rPr>
        <w:t>Jednu godinu prije isteka ovog Sporazuma stranke preispituju rezultate njegove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provedbe na temelju rezultata godišnjih pregleda iz članka 8. ovog Sporazuma.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Stranke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na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toj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osnovi</w:t>
      </w:r>
      <w:r w:rsidRPr="00CD20CB">
        <w:rPr>
          <w:spacing w:val="-4"/>
          <w:lang w:eastAsia="en-US"/>
        </w:rPr>
        <w:t xml:space="preserve"> </w:t>
      </w:r>
      <w:r w:rsidRPr="00CD20CB">
        <w:rPr>
          <w:lang w:eastAsia="en-US"/>
        </w:rPr>
        <w:t>ispituju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načine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sredstva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za</w:t>
      </w:r>
      <w:r w:rsidRPr="00CD20CB">
        <w:rPr>
          <w:spacing w:val="-5"/>
          <w:lang w:eastAsia="en-US"/>
        </w:rPr>
        <w:t xml:space="preserve"> </w:t>
      </w:r>
      <w:r w:rsidRPr="00CD20CB">
        <w:rPr>
          <w:lang w:eastAsia="en-US"/>
        </w:rPr>
        <w:t>nastavak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ili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daljnji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razvoj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takve</w:t>
      </w:r>
      <w:r w:rsidRPr="00CD20CB">
        <w:rPr>
          <w:spacing w:val="-58"/>
          <w:lang w:eastAsia="en-US"/>
        </w:rPr>
        <w:t xml:space="preserve"> </w:t>
      </w:r>
      <w:r w:rsidRPr="00CD20CB">
        <w:rPr>
          <w:lang w:eastAsia="en-US"/>
        </w:rPr>
        <w:t>suradnje.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Stranke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posebno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ispituju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mogućnost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da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Hrvatska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dobije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status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pridruženog člana Agencije. Osim toga, stranke mogu izvršiti reviziju u sredini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treće godine trajanja ovog Sporazuma, kako bi izmjerili postignuti napredak 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raspravili</w:t>
      </w:r>
      <w:r w:rsidRPr="00CD20CB">
        <w:rPr>
          <w:spacing w:val="-14"/>
          <w:lang w:eastAsia="en-US"/>
        </w:rPr>
        <w:t xml:space="preserve"> </w:t>
      </w:r>
      <w:r w:rsidRPr="00CD20CB">
        <w:rPr>
          <w:lang w:eastAsia="en-US"/>
        </w:rPr>
        <w:t>mogućnost</w:t>
      </w:r>
      <w:r w:rsidRPr="00CD20CB">
        <w:rPr>
          <w:spacing w:val="-14"/>
          <w:lang w:eastAsia="en-US"/>
        </w:rPr>
        <w:t xml:space="preserve"> </w:t>
      </w:r>
      <w:r w:rsidRPr="00CD20CB">
        <w:rPr>
          <w:lang w:eastAsia="en-US"/>
        </w:rPr>
        <w:t>daljnjeg</w:t>
      </w:r>
      <w:r w:rsidRPr="00CD20CB">
        <w:rPr>
          <w:spacing w:val="-14"/>
          <w:lang w:eastAsia="en-US"/>
        </w:rPr>
        <w:t xml:space="preserve"> </w:t>
      </w:r>
      <w:r w:rsidRPr="00CD20CB">
        <w:rPr>
          <w:lang w:eastAsia="en-US"/>
        </w:rPr>
        <w:t>razvoja</w:t>
      </w:r>
      <w:r w:rsidRPr="00CD20CB">
        <w:rPr>
          <w:spacing w:val="-14"/>
          <w:lang w:eastAsia="en-US"/>
        </w:rPr>
        <w:t xml:space="preserve"> </w:t>
      </w:r>
      <w:r w:rsidRPr="00CD20CB">
        <w:rPr>
          <w:lang w:eastAsia="en-US"/>
        </w:rPr>
        <w:t>svoje</w:t>
      </w:r>
      <w:r w:rsidRPr="00CD20CB">
        <w:rPr>
          <w:spacing w:val="-15"/>
          <w:lang w:eastAsia="en-US"/>
        </w:rPr>
        <w:t xml:space="preserve"> </w:t>
      </w:r>
      <w:r w:rsidRPr="00CD20CB">
        <w:rPr>
          <w:lang w:eastAsia="en-US"/>
        </w:rPr>
        <w:t>suradnje</w:t>
      </w:r>
      <w:r w:rsidRPr="00CD20CB">
        <w:rPr>
          <w:spacing w:val="-15"/>
          <w:lang w:eastAsia="en-US"/>
        </w:rPr>
        <w:t xml:space="preserve"> </w:t>
      </w:r>
      <w:r w:rsidRPr="00CD20CB">
        <w:rPr>
          <w:lang w:eastAsia="en-US"/>
        </w:rPr>
        <w:t>prije</w:t>
      </w:r>
      <w:r w:rsidRPr="00CD20CB">
        <w:rPr>
          <w:spacing w:val="-14"/>
          <w:lang w:eastAsia="en-US"/>
        </w:rPr>
        <w:t xml:space="preserve"> </w:t>
      </w:r>
      <w:r w:rsidRPr="00CD20CB">
        <w:rPr>
          <w:lang w:eastAsia="en-US"/>
        </w:rPr>
        <w:t>isteka</w:t>
      </w:r>
      <w:r w:rsidRPr="00CD20CB">
        <w:rPr>
          <w:spacing w:val="-15"/>
          <w:lang w:eastAsia="en-US"/>
        </w:rPr>
        <w:t xml:space="preserve"> </w:t>
      </w:r>
      <w:r w:rsidRPr="00CD20CB">
        <w:rPr>
          <w:lang w:eastAsia="en-US"/>
        </w:rPr>
        <w:t>ovog</w:t>
      </w:r>
      <w:r w:rsidRPr="00CD20CB">
        <w:rPr>
          <w:spacing w:val="-14"/>
          <w:lang w:eastAsia="en-US"/>
        </w:rPr>
        <w:t xml:space="preserve"> </w:t>
      </w:r>
      <w:r w:rsidRPr="00CD20CB">
        <w:rPr>
          <w:lang w:eastAsia="en-US"/>
        </w:rPr>
        <w:t>Sporazuma.</w:t>
      </w:r>
    </w:p>
    <w:p w14:paraId="4D436B8B" w14:textId="77777777" w:rsidR="00C87536" w:rsidRPr="00CD20CB" w:rsidRDefault="00C87536" w:rsidP="00C87536">
      <w:pPr>
        <w:widowControl w:val="0"/>
        <w:autoSpaceDE w:val="0"/>
        <w:autoSpaceDN w:val="0"/>
        <w:ind w:right="169"/>
        <w:rPr>
          <w:sz w:val="21"/>
          <w:lang w:eastAsia="en-US"/>
        </w:rPr>
      </w:pPr>
    </w:p>
    <w:p w14:paraId="2E8189E4" w14:textId="77777777" w:rsidR="00C87536" w:rsidRPr="00CD20CB" w:rsidRDefault="00C87536" w:rsidP="00C87536">
      <w:pPr>
        <w:widowControl w:val="0"/>
        <w:numPr>
          <w:ilvl w:val="1"/>
          <w:numId w:val="14"/>
        </w:numPr>
        <w:tabs>
          <w:tab w:val="left" w:pos="824"/>
        </w:tabs>
        <w:autoSpaceDE w:val="0"/>
        <w:autoSpaceDN w:val="0"/>
        <w:ind w:right="169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Ovaj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može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 produljiti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uzajamnim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dogovorom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pisanom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obliku.</w:t>
      </w:r>
    </w:p>
    <w:p w14:paraId="3A93B3DD" w14:textId="77777777" w:rsidR="00C87536" w:rsidRPr="00CD20CB" w:rsidRDefault="00C87536" w:rsidP="00C87536">
      <w:pPr>
        <w:widowControl w:val="0"/>
        <w:autoSpaceDE w:val="0"/>
        <w:autoSpaceDN w:val="0"/>
        <w:spacing w:before="4"/>
        <w:ind w:right="169"/>
        <w:rPr>
          <w:lang w:eastAsia="en-US"/>
        </w:rPr>
      </w:pPr>
    </w:p>
    <w:p w14:paraId="4F67FC6D" w14:textId="77777777" w:rsidR="00C87536" w:rsidRPr="00CD20CB" w:rsidRDefault="00C87536" w:rsidP="00C87536">
      <w:pPr>
        <w:widowControl w:val="0"/>
        <w:numPr>
          <w:ilvl w:val="1"/>
          <w:numId w:val="14"/>
        </w:numPr>
        <w:tabs>
          <w:tab w:val="left" w:pos="824"/>
        </w:tabs>
        <w:autoSpaceDE w:val="0"/>
        <w:autoSpaceDN w:val="0"/>
        <w:spacing w:before="1" w:line="276" w:lineRule="auto"/>
        <w:ind w:left="823" w:right="169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Svaka stranka može prekinuti ovaj Sporazum slanjem pisane obavijesti drugoj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stranci najmanje jednu godinu unaprijed. Prestanak stupa na snagu posljednjeg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dana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kalendarske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godine.</w:t>
      </w:r>
    </w:p>
    <w:p w14:paraId="634BC4F3" w14:textId="77777777" w:rsidR="00C87536" w:rsidRPr="00CD20CB" w:rsidRDefault="00C87536" w:rsidP="00C87536">
      <w:pPr>
        <w:widowControl w:val="0"/>
        <w:autoSpaceDE w:val="0"/>
        <w:autoSpaceDN w:val="0"/>
        <w:spacing w:before="10"/>
        <w:ind w:right="169"/>
        <w:rPr>
          <w:sz w:val="20"/>
          <w:lang w:eastAsia="en-US"/>
        </w:rPr>
      </w:pPr>
    </w:p>
    <w:p w14:paraId="6CCF98EF" w14:textId="77777777" w:rsidR="00C87536" w:rsidRPr="00CD20CB" w:rsidRDefault="00C87536" w:rsidP="00C87536">
      <w:pPr>
        <w:widowControl w:val="0"/>
        <w:numPr>
          <w:ilvl w:val="1"/>
          <w:numId w:val="14"/>
        </w:numPr>
        <w:tabs>
          <w:tab w:val="left" w:pos="824"/>
        </w:tabs>
        <w:autoSpaceDE w:val="0"/>
        <w:autoSpaceDN w:val="0"/>
        <w:spacing w:line="276" w:lineRule="auto"/>
        <w:ind w:left="823" w:right="169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Hrvatska i Agencija mogu zajedničkim dogovorom izmijeniti i dopuniti odredbe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ovog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Sporazuma.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Prilozi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mogu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izmijeniti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dopuniti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razmjenom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pisama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između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stranaka.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ostale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izmjene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dopune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ovog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Sporazuma stranke poštuju svoje unutarnje postupke kojima se uređuje stupanje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snagu takvih izmjena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dopuna.</w:t>
      </w:r>
    </w:p>
    <w:p w14:paraId="732AEFEC" w14:textId="77777777" w:rsidR="00C87536" w:rsidRPr="00CD20CB" w:rsidRDefault="00C87536" w:rsidP="00C87536">
      <w:pPr>
        <w:widowControl w:val="0"/>
        <w:autoSpaceDE w:val="0"/>
        <w:autoSpaceDN w:val="0"/>
        <w:spacing w:before="10"/>
        <w:rPr>
          <w:sz w:val="20"/>
          <w:lang w:eastAsia="en-US"/>
        </w:rPr>
      </w:pPr>
    </w:p>
    <w:p w14:paraId="51432E8A" w14:textId="77777777" w:rsidR="00C87536" w:rsidRPr="00CD20CB" w:rsidRDefault="00C87536" w:rsidP="00C87536">
      <w:pPr>
        <w:widowControl w:val="0"/>
        <w:numPr>
          <w:ilvl w:val="1"/>
          <w:numId w:val="14"/>
        </w:numPr>
        <w:tabs>
          <w:tab w:val="left" w:pos="824"/>
        </w:tabs>
        <w:autoSpaceDE w:val="0"/>
        <w:autoSpaceDN w:val="0"/>
        <w:spacing w:line="276" w:lineRule="auto"/>
        <w:ind w:left="823" w:right="17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Prestanak</w:t>
      </w:r>
      <w:r w:rsidRPr="00CD20CB">
        <w:rPr>
          <w:spacing w:val="5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5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istek</w:t>
      </w:r>
      <w:r w:rsidRPr="00CD20CB">
        <w:rPr>
          <w:spacing w:val="5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ovog</w:t>
      </w:r>
      <w:r w:rsidRPr="00CD20CB">
        <w:rPr>
          <w:spacing w:val="5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Sporazuma</w:t>
      </w:r>
      <w:r w:rsidRPr="00CD20CB">
        <w:rPr>
          <w:spacing w:val="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ne</w:t>
      </w:r>
      <w:r w:rsidRPr="00CD20CB">
        <w:rPr>
          <w:spacing w:val="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utječe</w:t>
      </w:r>
      <w:r w:rsidRPr="00CD20CB">
        <w:rPr>
          <w:spacing w:val="6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prava</w:t>
      </w:r>
      <w:r w:rsidRPr="00CD20CB">
        <w:rPr>
          <w:spacing w:val="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5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obveze</w:t>
      </w:r>
      <w:r w:rsidRPr="00CD20CB">
        <w:rPr>
          <w:spacing w:val="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</w:t>
      </w:r>
      <w:r w:rsidRPr="00CD20CB">
        <w:rPr>
          <w:spacing w:val="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</w:t>
      </w:r>
      <w:r w:rsidRPr="00CD20CB">
        <w:rPr>
          <w:spacing w:val="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</w:t>
      </w:r>
      <w:r w:rsidRPr="00CD20CB">
        <w:rPr>
          <w:spacing w:val="-58"/>
          <w:szCs w:val="22"/>
          <w:lang w:eastAsia="en-US"/>
        </w:rPr>
        <w:t xml:space="preserve"> </w:t>
      </w:r>
      <w:r w:rsidRPr="00867734">
        <w:rPr>
          <w:spacing w:val="2"/>
          <w:szCs w:val="22"/>
          <w:lang w:eastAsia="en-US"/>
        </w:rPr>
        <w:t>predviđeno da se nastavljaju, uključujući, ali ne ograničavajući se na one u skladu s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odredbama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odnose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arbitražu,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informacije,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odgovornost,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prava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intelektualnog vlasništva i rješavanje sporova. Pozivi na nadmetanje i ugovori 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nabavi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nastavit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će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njihova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završetka,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uvjetom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odobrena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odgovarajuća</w:t>
      </w:r>
      <w:r w:rsidRPr="00CD20CB">
        <w:rPr>
          <w:spacing w:val="-13"/>
          <w:szCs w:val="22"/>
          <w:lang w:eastAsia="en-US"/>
        </w:rPr>
        <w:t xml:space="preserve"> </w:t>
      </w:r>
      <w:r w:rsidRPr="00867734">
        <w:rPr>
          <w:spacing w:val="2"/>
          <w:szCs w:val="22"/>
          <w:lang w:eastAsia="en-US"/>
        </w:rPr>
        <w:t>aktivnost nabave, u skladu s postupkom utvrđenim u Prilogu I ovom Sporazumu, prije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prestanka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isteka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ovog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Sporazuma.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Nakon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prestanka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isteka</w:t>
      </w:r>
      <w:r w:rsidRPr="00CD20CB">
        <w:rPr>
          <w:spacing w:val="-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ovog Sporazuma Hrvatska je obvezna financirati svoj dio odobrenih sredstava za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plaćanje koja odgovaraju ugovornom tijelu odobrenom na temelju proračuna za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tekuću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 prethodnu financijsku godinu koja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odnosi na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PECS.</w:t>
      </w:r>
    </w:p>
    <w:p w14:paraId="195D3D13" w14:textId="77777777" w:rsidR="00C87536" w:rsidRPr="00CD20CB" w:rsidRDefault="00C87536" w:rsidP="00C87536">
      <w:pPr>
        <w:widowControl w:val="0"/>
        <w:autoSpaceDE w:val="0"/>
        <w:autoSpaceDN w:val="0"/>
        <w:spacing w:before="90"/>
        <w:ind w:left="738" w:right="650"/>
        <w:jc w:val="center"/>
        <w:rPr>
          <w:b/>
          <w:szCs w:val="22"/>
          <w:u w:val="thick"/>
          <w:lang w:eastAsia="en-US"/>
        </w:rPr>
      </w:pPr>
    </w:p>
    <w:p w14:paraId="28FCCCAF" w14:textId="77777777" w:rsidR="00C87536" w:rsidRPr="00CD20CB" w:rsidRDefault="00424F5A" w:rsidP="00424F5A">
      <w:pPr>
        <w:widowControl w:val="0"/>
        <w:autoSpaceDE w:val="0"/>
        <w:autoSpaceDN w:val="0"/>
        <w:spacing w:before="90"/>
        <w:ind w:right="650"/>
        <w:rPr>
          <w:b/>
          <w:szCs w:val="22"/>
          <w:u w:val="thick"/>
          <w:lang w:eastAsia="en-US"/>
        </w:rPr>
      </w:pPr>
      <w:r w:rsidRPr="00CD20CB">
        <w:rPr>
          <w:b/>
          <w:szCs w:val="22"/>
          <w:u w:val="thick"/>
          <w:lang w:eastAsia="en-US"/>
        </w:rPr>
        <w:br w:type="page"/>
      </w:r>
    </w:p>
    <w:p w14:paraId="054513B2" w14:textId="77777777" w:rsidR="00C87536" w:rsidRPr="00CD20CB" w:rsidRDefault="00C87536" w:rsidP="00867734">
      <w:pPr>
        <w:widowControl w:val="0"/>
        <w:autoSpaceDE w:val="0"/>
        <w:autoSpaceDN w:val="0"/>
        <w:spacing w:before="90"/>
        <w:ind w:right="-2"/>
        <w:jc w:val="center"/>
        <w:rPr>
          <w:b/>
          <w:szCs w:val="22"/>
          <w:lang w:eastAsia="en-US"/>
        </w:rPr>
      </w:pPr>
      <w:r w:rsidRPr="00CD20CB">
        <w:rPr>
          <w:b/>
          <w:szCs w:val="22"/>
          <w:u w:val="thick"/>
          <w:lang w:eastAsia="en-US"/>
        </w:rPr>
        <w:lastRenderedPageBreak/>
        <w:t>Prilog</w:t>
      </w:r>
      <w:r w:rsidRPr="00CD20CB">
        <w:rPr>
          <w:b/>
          <w:spacing w:val="-2"/>
          <w:szCs w:val="22"/>
          <w:u w:val="thick"/>
          <w:lang w:eastAsia="en-US"/>
        </w:rPr>
        <w:t xml:space="preserve"> </w:t>
      </w:r>
      <w:r w:rsidRPr="00CD20CB">
        <w:rPr>
          <w:b/>
          <w:szCs w:val="22"/>
          <w:u w:val="thick"/>
          <w:lang w:eastAsia="en-US"/>
        </w:rPr>
        <w:t>I</w:t>
      </w:r>
    </w:p>
    <w:p w14:paraId="46113708" w14:textId="77777777" w:rsidR="00C87536" w:rsidRPr="00CD20CB" w:rsidRDefault="00C87536" w:rsidP="00C87536">
      <w:pPr>
        <w:widowControl w:val="0"/>
        <w:autoSpaceDE w:val="0"/>
        <w:autoSpaceDN w:val="0"/>
        <w:rPr>
          <w:b/>
          <w:sz w:val="20"/>
          <w:lang w:eastAsia="en-US"/>
        </w:rPr>
      </w:pPr>
    </w:p>
    <w:p w14:paraId="1D78FD8F" w14:textId="77777777" w:rsidR="00C87536" w:rsidRPr="00CD20CB" w:rsidRDefault="00C87536" w:rsidP="00C87536">
      <w:pPr>
        <w:widowControl w:val="0"/>
        <w:autoSpaceDE w:val="0"/>
        <w:autoSpaceDN w:val="0"/>
        <w:spacing w:before="6"/>
        <w:rPr>
          <w:b/>
          <w:lang w:eastAsia="en-US"/>
        </w:rPr>
      </w:pPr>
    </w:p>
    <w:p w14:paraId="45A40DA6" w14:textId="77777777" w:rsidR="00C87536" w:rsidRPr="00CD20CB" w:rsidRDefault="00C87536" w:rsidP="00867734">
      <w:pPr>
        <w:widowControl w:val="0"/>
        <w:tabs>
          <w:tab w:val="left" w:pos="6946"/>
        </w:tabs>
        <w:autoSpaceDE w:val="0"/>
        <w:autoSpaceDN w:val="0"/>
        <w:spacing w:before="90" w:line="484" w:lineRule="auto"/>
        <w:ind w:left="3149" w:right="2121" w:hanging="924"/>
        <w:rPr>
          <w:b/>
          <w:szCs w:val="22"/>
          <w:lang w:eastAsia="en-US"/>
        </w:rPr>
      </w:pPr>
      <w:r w:rsidRPr="00CD20CB">
        <w:rPr>
          <w:b/>
          <w:szCs w:val="22"/>
          <w:lang w:eastAsia="en-US"/>
        </w:rPr>
        <w:t>Plan za europske države sudionice (PECS):</w:t>
      </w:r>
      <w:r w:rsidRPr="00CD20CB">
        <w:rPr>
          <w:b/>
          <w:spacing w:val="-57"/>
          <w:szCs w:val="22"/>
          <w:lang w:eastAsia="en-US"/>
        </w:rPr>
        <w:t xml:space="preserve"> </w:t>
      </w:r>
      <w:bookmarkStart w:id="30" w:name="Ciljevi,_pravila_i_postupci"/>
      <w:bookmarkEnd w:id="30"/>
      <w:r w:rsidRPr="00CD20CB">
        <w:rPr>
          <w:b/>
          <w:szCs w:val="22"/>
          <w:lang w:eastAsia="en-US"/>
        </w:rPr>
        <w:t>Ciljevi,</w:t>
      </w:r>
      <w:r w:rsidRPr="00CD20CB">
        <w:rPr>
          <w:b/>
          <w:spacing w:val="-1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pravila i</w:t>
      </w:r>
      <w:r w:rsidRPr="00CD20CB">
        <w:rPr>
          <w:b/>
          <w:spacing w:val="-1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postupci</w:t>
      </w:r>
    </w:p>
    <w:p w14:paraId="41AC63B5" w14:textId="77777777" w:rsidR="00C87536" w:rsidRPr="00CD20CB" w:rsidRDefault="00C87536" w:rsidP="00C87536">
      <w:pPr>
        <w:widowControl w:val="0"/>
        <w:autoSpaceDE w:val="0"/>
        <w:autoSpaceDN w:val="0"/>
        <w:rPr>
          <w:b/>
          <w:sz w:val="20"/>
          <w:lang w:eastAsia="en-US"/>
        </w:rPr>
      </w:pPr>
    </w:p>
    <w:p w14:paraId="0D79FEC2" w14:textId="77777777" w:rsidR="00C87536" w:rsidRPr="00CD20CB" w:rsidRDefault="00C87536" w:rsidP="00C87536">
      <w:pPr>
        <w:widowControl w:val="0"/>
        <w:autoSpaceDE w:val="0"/>
        <w:autoSpaceDN w:val="0"/>
        <w:spacing w:before="8"/>
        <w:rPr>
          <w:b/>
          <w:sz w:val="20"/>
          <w:lang w:eastAsia="en-US"/>
        </w:rPr>
      </w:pPr>
    </w:p>
    <w:p w14:paraId="1C2F1073" w14:textId="77777777" w:rsidR="00C87536" w:rsidRPr="00CD20CB" w:rsidRDefault="00C87536" w:rsidP="00C87536">
      <w:pPr>
        <w:widowControl w:val="0"/>
        <w:numPr>
          <w:ilvl w:val="0"/>
          <w:numId w:val="17"/>
        </w:numPr>
        <w:tabs>
          <w:tab w:val="left" w:pos="1099"/>
          <w:tab w:val="left" w:pos="1100"/>
        </w:tabs>
        <w:autoSpaceDE w:val="0"/>
        <w:autoSpaceDN w:val="0"/>
        <w:spacing w:before="90"/>
        <w:outlineLvl w:val="0"/>
        <w:rPr>
          <w:b/>
          <w:bCs/>
          <w:lang w:eastAsia="en-US"/>
        </w:rPr>
      </w:pPr>
      <w:bookmarkStart w:id="31" w:name="I._Ciljevi"/>
      <w:bookmarkEnd w:id="31"/>
      <w:r w:rsidRPr="00CD20CB">
        <w:rPr>
          <w:b/>
          <w:bCs/>
          <w:lang w:eastAsia="en-US"/>
        </w:rPr>
        <w:t>Ciljevi</w:t>
      </w:r>
    </w:p>
    <w:p w14:paraId="5496D98D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lang w:eastAsia="en-US"/>
        </w:rPr>
      </w:pPr>
    </w:p>
    <w:p w14:paraId="3A24E4E4" w14:textId="77777777" w:rsidR="00C87536" w:rsidRPr="00CD20CB" w:rsidRDefault="00C87536" w:rsidP="00C87536">
      <w:pPr>
        <w:widowControl w:val="0"/>
        <w:numPr>
          <w:ilvl w:val="1"/>
          <w:numId w:val="17"/>
        </w:numPr>
        <w:tabs>
          <w:tab w:val="left" w:pos="1090"/>
          <w:tab w:val="left" w:pos="1091"/>
        </w:tabs>
        <w:autoSpaceDE w:val="0"/>
        <w:autoSpaceDN w:val="0"/>
        <w:ind w:hanging="841"/>
        <w:jc w:val="both"/>
        <w:rPr>
          <w:b/>
          <w:szCs w:val="22"/>
          <w:lang w:eastAsia="en-US"/>
        </w:rPr>
      </w:pPr>
      <w:bookmarkStart w:id="32" w:name="I.1._Opći_ciljevi_PECS-a"/>
      <w:bookmarkEnd w:id="32"/>
      <w:r w:rsidRPr="00CD20CB">
        <w:rPr>
          <w:b/>
          <w:szCs w:val="22"/>
          <w:lang w:eastAsia="en-US"/>
        </w:rPr>
        <w:t>Opći</w:t>
      </w:r>
      <w:r w:rsidRPr="00CD20CB">
        <w:rPr>
          <w:b/>
          <w:spacing w:val="-3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ciljevi</w:t>
      </w:r>
      <w:r w:rsidRPr="00CD20CB">
        <w:rPr>
          <w:b/>
          <w:spacing w:val="-3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PECS-a</w:t>
      </w:r>
    </w:p>
    <w:p w14:paraId="346DE388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lang w:eastAsia="en-US"/>
        </w:rPr>
      </w:pPr>
    </w:p>
    <w:p w14:paraId="76BEB70A" w14:textId="77777777" w:rsidR="00C87536" w:rsidRPr="00CD20CB" w:rsidRDefault="00C87536" w:rsidP="00126BD1">
      <w:pPr>
        <w:widowControl w:val="0"/>
        <w:autoSpaceDE w:val="0"/>
        <w:autoSpaceDN w:val="0"/>
        <w:spacing w:line="278" w:lineRule="auto"/>
        <w:ind w:left="264" w:right="281" w:hanging="10"/>
        <w:jc w:val="both"/>
        <w:rPr>
          <w:lang w:eastAsia="en-US"/>
        </w:rPr>
      </w:pPr>
      <w:r w:rsidRPr="00CD20CB">
        <w:rPr>
          <w:lang w:eastAsia="en-US"/>
        </w:rPr>
        <w:t>Opći</w:t>
      </w:r>
      <w:r w:rsidRPr="00CD20CB">
        <w:rPr>
          <w:spacing w:val="18"/>
          <w:lang w:eastAsia="en-US"/>
        </w:rPr>
        <w:t xml:space="preserve"> </w:t>
      </w:r>
      <w:r w:rsidRPr="00CD20CB">
        <w:rPr>
          <w:lang w:eastAsia="en-US"/>
        </w:rPr>
        <w:t>cilj</w:t>
      </w:r>
      <w:r w:rsidRPr="00CD20CB">
        <w:rPr>
          <w:spacing w:val="18"/>
          <w:lang w:eastAsia="en-US"/>
        </w:rPr>
        <w:t xml:space="preserve"> </w:t>
      </w:r>
      <w:r w:rsidRPr="00CD20CB">
        <w:rPr>
          <w:lang w:eastAsia="en-US"/>
        </w:rPr>
        <w:t>PECS-a</w:t>
      </w:r>
      <w:r w:rsidRPr="00CD20CB">
        <w:rPr>
          <w:spacing w:val="17"/>
          <w:lang w:eastAsia="en-US"/>
        </w:rPr>
        <w:t xml:space="preserve"> </w:t>
      </w:r>
      <w:r w:rsidRPr="00CD20CB">
        <w:rPr>
          <w:lang w:eastAsia="en-US"/>
        </w:rPr>
        <w:t>je</w:t>
      </w:r>
      <w:r w:rsidRPr="00CD20CB">
        <w:rPr>
          <w:spacing w:val="17"/>
          <w:lang w:eastAsia="en-US"/>
        </w:rPr>
        <w:t xml:space="preserve"> </w:t>
      </w:r>
      <w:r w:rsidRPr="00CD20CB">
        <w:rPr>
          <w:lang w:eastAsia="en-US"/>
        </w:rPr>
        <w:t>uključiti</w:t>
      </w:r>
      <w:r w:rsidRPr="00CD20CB">
        <w:rPr>
          <w:spacing w:val="18"/>
          <w:lang w:eastAsia="en-US"/>
        </w:rPr>
        <w:t xml:space="preserve"> </w:t>
      </w:r>
      <w:r w:rsidRPr="00CD20CB">
        <w:rPr>
          <w:lang w:eastAsia="en-US"/>
        </w:rPr>
        <w:t>Hrvatsku</w:t>
      </w:r>
      <w:r w:rsidRPr="00CD20CB">
        <w:rPr>
          <w:spacing w:val="18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18"/>
          <w:lang w:eastAsia="en-US"/>
        </w:rPr>
        <w:t xml:space="preserve"> </w:t>
      </w:r>
      <w:r w:rsidRPr="00CD20CB">
        <w:rPr>
          <w:lang w:eastAsia="en-US"/>
        </w:rPr>
        <w:t>programe</w:t>
      </w:r>
      <w:r w:rsidRPr="00CD20CB">
        <w:rPr>
          <w:spacing w:val="17"/>
          <w:lang w:eastAsia="en-US"/>
        </w:rPr>
        <w:t xml:space="preserve"> </w:t>
      </w:r>
      <w:r w:rsidRPr="00CD20CB">
        <w:rPr>
          <w:lang w:eastAsia="en-US"/>
        </w:rPr>
        <w:t>i</w:t>
      </w:r>
      <w:r w:rsidRPr="00CD20CB">
        <w:rPr>
          <w:spacing w:val="18"/>
          <w:lang w:eastAsia="en-US"/>
        </w:rPr>
        <w:t xml:space="preserve"> </w:t>
      </w:r>
      <w:r w:rsidRPr="00CD20CB">
        <w:rPr>
          <w:lang w:eastAsia="en-US"/>
        </w:rPr>
        <w:t>aktivnosti</w:t>
      </w:r>
      <w:r w:rsidRPr="00CD20CB">
        <w:rPr>
          <w:spacing w:val="18"/>
          <w:lang w:eastAsia="en-US"/>
        </w:rPr>
        <w:t xml:space="preserve"> </w:t>
      </w:r>
      <w:r w:rsidRPr="00CD20CB">
        <w:rPr>
          <w:lang w:eastAsia="en-US"/>
        </w:rPr>
        <w:t>Agencije</w:t>
      </w:r>
      <w:r w:rsidRPr="00CD20CB">
        <w:rPr>
          <w:spacing w:val="17"/>
          <w:lang w:eastAsia="en-US"/>
        </w:rPr>
        <w:t xml:space="preserve"> </w:t>
      </w:r>
      <w:r w:rsidRPr="00CD20CB">
        <w:rPr>
          <w:lang w:eastAsia="en-US"/>
        </w:rPr>
        <w:t>te</w:t>
      </w:r>
      <w:r w:rsidRPr="00CD20CB">
        <w:rPr>
          <w:spacing w:val="17"/>
          <w:lang w:eastAsia="en-US"/>
        </w:rPr>
        <w:t xml:space="preserve"> </w:t>
      </w:r>
      <w:r w:rsidRPr="00CD20CB">
        <w:rPr>
          <w:lang w:eastAsia="en-US"/>
        </w:rPr>
        <w:t>na</w:t>
      </w:r>
      <w:r w:rsidRPr="00CD20CB">
        <w:rPr>
          <w:spacing w:val="-57"/>
          <w:lang w:eastAsia="en-US"/>
        </w:rPr>
        <w:t xml:space="preserve"> </w:t>
      </w:r>
      <w:r w:rsidRPr="00CD20CB">
        <w:rPr>
          <w:lang w:eastAsia="en-US"/>
        </w:rPr>
        <w:t>najučinkovitiji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način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pripremiti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Hrvatsku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da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potencijalno postane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pridruženi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član.</w:t>
      </w:r>
    </w:p>
    <w:p w14:paraId="0D80E449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sz w:val="20"/>
          <w:lang w:eastAsia="en-US"/>
        </w:rPr>
      </w:pPr>
    </w:p>
    <w:p w14:paraId="24C27C7E" w14:textId="77777777" w:rsidR="00C87536" w:rsidRPr="00CD20CB" w:rsidRDefault="00C87536" w:rsidP="00C87536">
      <w:pPr>
        <w:widowControl w:val="0"/>
        <w:numPr>
          <w:ilvl w:val="1"/>
          <w:numId w:val="17"/>
        </w:numPr>
        <w:tabs>
          <w:tab w:val="left" w:pos="1119"/>
          <w:tab w:val="left" w:pos="1120"/>
        </w:tabs>
        <w:autoSpaceDE w:val="0"/>
        <w:autoSpaceDN w:val="0"/>
        <w:ind w:left="1119" w:hanging="870"/>
        <w:outlineLvl w:val="0"/>
        <w:rPr>
          <w:b/>
          <w:bCs/>
          <w:lang w:eastAsia="en-US"/>
        </w:rPr>
      </w:pPr>
      <w:bookmarkStart w:id="33" w:name="I.2._Posebni_ciljevi_PECS-a"/>
      <w:bookmarkEnd w:id="33"/>
      <w:r w:rsidRPr="00CD20CB">
        <w:rPr>
          <w:b/>
          <w:bCs/>
          <w:lang w:eastAsia="en-US"/>
        </w:rPr>
        <w:t>Posebni</w:t>
      </w:r>
      <w:r w:rsidRPr="00CD20CB">
        <w:rPr>
          <w:b/>
          <w:bCs/>
          <w:spacing w:val="-4"/>
          <w:lang w:eastAsia="en-US"/>
        </w:rPr>
        <w:t xml:space="preserve"> </w:t>
      </w:r>
      <w:r w:rsidRPr="00CD20CB">
        <w:rPr>
          <w:b/>
          <w:bCs/>
          <w:lang w:eastAsia="en-US"/>
        </w:rPr>
        <w:t>ciljevi</w:t>
      </w:r>
      <w:r w:rsidRPr="00CD20CB">
        <w:rPr>
          <w:b/>
          <w:bCs/>
          <w:spacing w:val="-4"/>
          <w:lang w:eastAsia="en-US"/>
        </w:rPr>
        <w:t xml:space="preserve"> </w:t>
      </w:r>
      <w:r w:rsidRPr="00CD20CB">
        <w:rPr>
          <w:b/>
          <w:bCs/>
          <w:lang w:eastAsia="en-US"/>
        </w:rPr>
        <w:t>PECS-a</w:t>
      </w:r>
    </w:p>
    <w:p w14:paraId="542EBB8C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lang w:eastAsia="en-US"/>
        </w:rPr>
      </w:pPr>
    </w:p>
    <w:p w14:paraId="1FDDD888" w14:textId="77777777" w:rsidR="00C87536" w:rsidRPr="00CD20CB" w:rsidRDefault="00C87536" w:rsidP="00C87536">
      <w:pPr>
        <w:widowControl w:val="0"/>
        <w:numPr>
          <w:ilvl w:val="0"/>
          <w:numId w:val="16"/>
        </w:numPr>
        <w:tabs>
          <w:tab w:val="left" w:pos="832"/>
        </w:tabs>
        <w:autoSpaceDE w:val="0"/>
        <w:autoSpaceDN w:val="0"/>
        <w:spacing w:line="276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Razviti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suradnju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između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znanstvenih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korisničkih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zajednica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Hrvatskoj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državama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članicama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Agencije.</w:t>
      </w:r>
    </w:p>
    <w:p w14:paraId="1CC897C0" w14:textId="77777777" w:rsidR="00C87536" w:rsidRPr="00CD20CB" w:rsidRDefault="00C87536" w:rsidP="00C87536">
      <w:pPr>
        <w:widowControl w:val="0"/>
        <w:autoSpaceDE w:val="0"/>
        <w:autoSpaceDN w:val="0"/>
        <w:ind w:right="990"/>
        <w:rPr>
          <w:sz w:val="21"/>
          <w:lang w:eastAsia="en-US"/>
        </w:rPr>
      </w:pPr>
    </w:p>
    <w:p w14:paraId="56725905" w14:textId="77777777" w:rsidR="00C87536" w:rsidRPr="00CD20CB" w:rsidRDefault="00C87536" w:rsidP="00C87536">
      <w:pPr>
        <w:widowControl w:val="0"/>
        <w:numPr>
          <w:ilvl w:val="0"/>
          <w:numId w:val="16"/>
        </w:numPr>
        <w:tabs>
          <w:tab w:val="left" w:pos="832"/>
        </w:tabs>
        <w:autoSpaceDE w:val="0"/>
        <w:autoSpaceDN w:val="0"/>
        <w:spacing w:line="276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Stvoriti i ojačati odgovarajuću industrijsku stručnost i kapacitete Hrvatske kako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bi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omogućilo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pošteno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pravedno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industrijsko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sudjelovanje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budućim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programima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Agencije.</w:t>
      </w:r>
    </w:p>
    <w:p w14:paraId="7BCDFE76" w14:textId="77777777" w:rsidR="00C87536" w:rsidRPr="00CD20CB" w:rsidRDefault="00C87536" w:rsidP="00C87536">
      <w:pPr>
        <w:widowControl w:val="0"/>
        <w:autoSpaceDE w:val="0"/>
        <w:autoSpaceDN w:val="0"/>
        <w:spacing w:before="8"/>
        <w:ind w:right="990"/>
        <w:rPr>
          <w:sz w:val="20"/>
          <w:lang w:eastAsia="en-US"/>
        </w:rPr>
      </w:pPr>
    </w:p>
    <w:p w14:paraId="28A7F96B" w14:textId="77777777" w:rsidR="00C87536" w:rsidRPr="00CD20CB" w:rsidRDefault="00C87536" w:rsidP="00C87536">
      <w:pPr>
        <w:widowControl w:val="0"/>
        <w:numPr>
          <w:ilvl w:val="0"/>
          <w:numId w:val="16"/>
        </w:numPr>
        <w:tabs>
          <w:tab w:val="left" w:pos="831"/>
          <w:tab w:val="left" w:pos="832"/>
        </w:tabs>
        <w:autoSpaceDE w:val="0"/>
        <w:autoSpaceDN w:val="0"/>
        <w:ind w:right="990" w:hanging="56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Omogućiti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neizravan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pristup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programima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aktivnostima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ESA-e.</w:t>
      </w:r>
    </w:p>
    <w:p w14:paraId="4F183DC9" w14:textId="77777777" w:rsidR="00C87536" w:rsidRPr="00CD20CB" w:rsidRDefault="00C87536" w:rsidP="00C87536">
      <w:pPr>
        <w:widowControl w:val="0"/>
        <w:autoSpaceDE w:val="0"/>
        <w:autoSpaceDN w:val="0"/>
        <w:spacing w:before="7"/>
        <w:ind w:right="990"/>
        <w:rPr>
          <w:lang w:eastAsia="en-US"/>
        </w:rPr>
      </w:pPr>
    </w:p>
    <w:p w14:paraId="70071F88" w14:textId="77777777" w:rsidR="00C87536" w:rsidRPr="00CD20CB" w:rsidRDefault="00C87536" w:rsidP="00C87536">
      <w:pPr>
        <w:widowControl w:val="0"/>
        <w:numPr>
          <w:ilvl w:val="0"/>
          <w:numId w:val="16"/>
        </w:numPr>
        <w:tabs>
          <w:tab w:val="left" w:pos="832"/>
        </w:tabs>
        <w:autoSpaceDE w:val="0"/>
        <w:autoSpaceDN w:val="0"/>
        <w:spacing w:before="1" w:line="276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Poticati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razumijevanje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vezano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uz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pitanje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načina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organizacije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funkcioniranja Agencije, europskih svemirskih proizvoda, standarda i postupaka,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posebice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putem osposobljavanja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tečajeva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izaslanstva.</w:t>
      </w:r>
    </w:p>
    <w:p w14:paraId="5C51AA9A" w14:textId="77777777" w:rsidR="00C87536" w:rsidRPr="00CD20CB" w:rsidRDefault="00C87536" w:rsidP="00C87536">
      <w:pPr>
        <w:widowControl w:val="0"/>
        <w:autoSpaceDE w:val="0"/>
        <w:autoSpaceDN w:val="0"/>
        <w:spacing w:before="8"/>
        <w:ind w:right="990"/>
        <w:rPr>
          <w:sz w:val="20"/>
          <w:lang w:eastAsia="en-US"/>
        </w:rPr>
      </w:pPr>
    </w:p>
    <w:p w14:paraId="440ABC13" w14:textId="77777777" w:rsidR="00C87536" w:rsidRPr="00CD20CB" w:rsidRDefault="00C87536" w:rsidP="00C87536">
      <w:pPr>
        <w:widowControl w:val="0"/>
        <w:numPr>
          <w:ilvl w:val="0"/>
          <w:numId w:val="16"/>
        </w:numPr>
        <w:tabs>
          <w:tab w:val="left" w:pos="832"/>
        </w:tabs>
        <w:autoSpaceDE w:val="0"/>
        <w:autoSpaceDN w:val="0"/>
        <w:spacing w:line="278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lastRenderedPageBreak/>
        <w:t>Osigurati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usklađenost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svemirskih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aktivnosti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država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članica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Hrvatske,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npr.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izbjegavanjem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nepotrebnog udvostručavanja.</w:t>
      </w:r>
    </w:p>
    <w:p w14:paraId="6ADDEE7B" w14:textId="77777777" w:rsidR="00C87536" w:rsidRPr="00CD20CB" w:rsidRDefault="00C87536" w:rsidP="00C87536">
      <w:pPr>
        <w:widowControl w:val="0"/>
        <w:autoSpaceDE w:val="0"/>
        <w:autoSpaceDN w:val="0"/>
        <w:spacing w:before="6"/>
        <w:rPr>
          <w:sz w:val="20"/>
          <w:lang w:eastAsia="en-US"/>
        </w:rPr>
      </w:pPr>
    </w:p>
    <w:p w14:paraId="5F12CCC2" w14:textId="77777777" w:rsidR="00C87536" w:rsidRPr="00CD20CB" w:rsidRDefault="00C87536" w:rsidP="00C87536">
      <w:pPr>
        <w:widowControl w:val="0"/>
        <w:numPr>
          <w:ilvl w:val="1"/>
          <w:numId w:val="17"/>
        </w:numPr>
        <w:tabs>
          <w:tab w:val="left" w:pos="1119"/>
          <w:tab w:val="left" w:pos="1120"/>
        </w:tabs>
        <w:autoSpaceDE w:val="0"/>
        <w:autoSpaceDN w:val="0"/>
        <w:ind w:left="1119" w:hanging="870"/>
        <w:outlineLvl w:val="0"/>
        <w:rPr>
          <w:b/>
          <w:bCs/>
          <w:lang w:eastAsia="en-US"/>
        </w:rPr>
      </w:pPr>
      <w:bookmarkStart w:id="34" w:name="I.3._Područja_i_kategorije_aktivnosti_ko"/>
      <w:bookmarkEnd w:id="34"/>
      <w:r w:rsidRPr="00CD20CB">
        <w:rPr>
          <w:b/>
          <w:bCs/>
          <w:lang w:eastAsia="en-US"/>
        </w:rPr>
        <w:t>Područja</w:t>
      </w:r>
      <w:r w:rsidRPr="00CD20CB">
        <w:rPr>
          <w:b/>
          <w:bCs/>
          <w:spacing w:val="-3"/>
          <w:lang w:eastAsia="en-US"/>
        </w:rPr>
        <w:t xml:space="preserve"> </w:t>
      </w:r>
      <w:r w:rsidRPr="00CD20CB">
        <w:rPr>
          <w:b/>
          <w:bCs/>
          <w:lang w:eastAsia="en-US"/>
        </w:rPr>
        <w:t>i</w:t>
      </w:r>
      <w:r w:rsidRPr="00CD20CB">
        <w:rPr>
          <w:b/>
          <w:bCs/>
          <w:spacing w:val="-2"/>
          <w:lang w:eastAsia="en-US"/>
        </w:rPr>
        <w:t xml:space="preserve"> </w:t>
      </w:r>
      <w:r w:rsidRPr="00CD20CB">
        <w:rPr>
          <w:b/>
          <w:bCs/>
          <w:lang w:eastAsia="en-US"/>
        </w:rPr>
        <w:t>kategorije</w:t>
      </w:r>
      <w:r w:rsidRPr="00CD20CB">
        <w:rPr>
          <w:b/>
          <w:bCs/>
          <w:spacing w:val="-3"/>
          <w:lang w:eastAsia="en-US"/>
        </w:rPr>
        <w:t xml:space="preserve"> </w:t>
      </w:r>
      <w:r w:rsidRPr="00CD20CB">
        <w:rPr>
          <w:b/>
          <w:bCs/>
          <w:lang w:eastAsia="en-US"/>
        </w:rPr>
        <w:t>aktivnosti</w:t>
      </w:r>
      <w:r w:rsidRPr="00CD20CB">
        <w:rPr>
          <w:b/>
          <w:bCs/>
          <w:spacing w:val="-3"/>
          <w:lang w:eastAsia="en-US"/>
        </w:rPr>
        <w:t xml:space="preserve"> </w:t>
      </w:r>
      <w:r w:rsidRPr="00CD20CB">
        <w:rPr>
          <w:b/>
          <w:bCs/>
          <w:lang w:eastAsia="en-US"/>
        </w:rPr>
        <w:t>koje</w:t>
      </w:r>
      <w:r w:rsidRPr="00CD20CB">
        <w:rPr>
          <w:b/>
          <w:bCs/>
          <w:spacing w:val="-3"/>
          <w:lang w:eastAsia="en-US"/>
        </w:rPr>
        <w:t xml:space="preserve"> </w:t>
      </w:r>
      <w:r w:rsidRPr="00CD20CB">
        <w:rPr>
          <w:b/>
          <w:bCs/>
          <w:lang w:eastAsia="en-US"/>
        </w:rPr>
        <w:t>treba</w:t>
      </w:r>
      <w:r w:rsidRPr="00CD20CB">
        <w:rPr>
          <w:b/>
          <w:bCs/>
          <w:spacing w:val="-2"/>
          <w:lang w:eastAsia="en-US"/>
        </w:rPr>
        <w:t xml:space="preserve"> </w:t>
      </w:r>
      <w:r w:rsidRPr="00CD20CB">
        <w:rPr>
          <w:b/>
          <w:bCs/>
          <w:lang w:eastAsia="en-US"/>
        </w:rPr>
        <w:t>obuhvatiti</w:t>
      </w:r>
      <w:r w:rsidRPr="00CD20CB">
        <w:rPr>
          <w:b/>
          <w:bCs/>
          <w:spacing w:val="-2"/>
          <w:lang w:eastAsia="en-US"/>
        </w:rPr>
        <w:t xml:space="preserve"> </w:t>
      </w:r>
      <w:r w:rsidRPr="00CD20CB">
        <w:rPr>
          <w:b/>
          <w:bCs/>
          <w:lang w:eastAsia="en-US"/>
        </w:rPr>
        <w:t>PECS</w:t>
      </w:r>
    </w:p>
    <w:p w14:paraId="6F4613DA" w14:textId="77777777" w:rsidR="00C87536" w:rsidRPr="00CD20CB" w:rsidRDefault="00C87536" w:rsidP="00C87536">
      <w:pPr>
        <w:widowControl w:val="0"/>
        <w:autoSpaceDE w:val="0"/>
        <w:autoSpaceDN w:val="0"/>
        <w:spacing w:before="4"/>
        <w:rPr>
          <w:b/>
          <w:lang w:eastAsia="en-US"/>
        </w:rPr>
      </w:pPr>
    </w:p>
    <w:p w14:paraId="6E74892E" w14:textId="77777777" w:rsidR="00C87536" w:rsidRPr="00CD20CB" w:rsidRDefault="00C87536" w:rsidP="00C87536">
      <w:pPr>
        <w:widowControl w:val="0"/>
        <w:numPr>
          <w:ilvl w:val="0"/>
          <w:numId w:val="15"/>
        </w:numPr>
        <w:tabs>
          <w:tab w:val="left" w:pos="831"/>
          <w:tab w:val="left" w:pos="832"/>
        </w:tabs>
        <w:autoSpaceDE w:val="0"/>
        <w:autoSpaceDN w:val="0"/>
        <w:spacing w:before="1"/>
        <w:ind w:right="990" w:hanging="56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PECS</w:t>
      </w:r>
      <w:r w:rsidRPr="00CD20CB">
        <w:rPr>
          <w:spacing w:val="5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će</w:t>
      </w:r>
      <w:r w:rsidRPr="00CD20CB">
        <w:rPr>
          <w:spacing w:val="4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obuhvaćati</w:t>
      </w:r>
      <w:r w:rsidRPr="00CD20CB">
        <w:rPr>
          <w:spacing w:val="4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četiri</w:t>
      </w:r>
      <w:r w:rsidRPr="00CD20CB">
        <w:rPr>
          <w:spacing w:val="5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glavne</w:t>
      </w:r>
      <w:r w:rsidRPr="00CD20CB">
        <w:rPr>
          <w:spacing w:val="4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kategorije</w:t>
      </w:r>
      <w:r w:rsidRPr="00CD20CB">
        <w:rPr>
          <w:spacing w:val="5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aktivnosti,</w:t>
      </w:r>
      <w:r w:rsidRPr="00CD20CB">
        <w:rPr>
          <w:spacing w:val="4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kako</w:t>
      </w:r>
      <w:r w:rsidRPr="00CD20CB">
        <w:rPr>
          <w:spacing w:val="5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</w:t>
      </w:r>
      <w:r w:rsidRPr="00CD20CB">
        <w:rPr>
          <w:spacing w:val="4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definirano</w:t>
      </w:r>
      <w:r w:rsidRPr="00CD20CB">
        <w:rPr>
          <w:spacing w:val="4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u </w:t>
      </w:r>
      <w:r w:rsidRPr="00CD20CB">
        <w:rPr>
          <w:lang w:eastAsia="en-US"/>
        </w:rPr>
        <w:t>članku I.3.2.,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sljedećih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šest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područja:</w:t>
      </w:r>
    </w:p>
    <w:p w14:paraId="07BF94A3" w14:textId="77777777" w:rsidR="00C87536" w:rsidRPr="00CD20CB" w:rsidRDefault="00C87536" w:rsidP="00C87536">
      <w:pPr>
        <w:widowControl w:val="0"/>
        <w:autoSpaceDE w:val="0"/>
        <w:autoSpaceDN w:val="0"/>
        <w:spacing w:before="5"/>
        <w:ind w:right="990"/>
        <w:rPr>
          <w:lang w:eastAsia="en-US"/>
        </w:rPr>
      </w:pPr>
    </w:p>
    <w:p w14:paraId="5BB5EC7B" w14:textId="77777777" w:rsidR="00C87536" w:rsidRPr="007F58E5" w:rsidRDefault="00C87536" w:rsidP="00C87536">
      <w:pPr>
        <w:widowControl w:val="0"/>
        <w:numPr>
          <w:ilvl w:val="1"/>
          <w:numId w:val="15"/>
        </w:numPr>
        <w:tabs>
          <w:tab w:val="left" w:pos="1258"/>
          <w:tab w:val="left" w:pos="1259"/>
        </w:tabs>
        <w:autoSpaceDE w:val="0"/>
        <w:autoSpaceDN w:val="0"/>
        <w:spacing w:line="278" w:lineRule="auto"/>
        <w:ind w:right="990"/>
        <w:jc w:val="both"/>
        <w:rPr>
          <w:spacing w:val="2"/>
          <w:szCs w:val="22"/>
          <w:lang w:eastAsia="en-US"/>
        </w:rPr>
      </w:pPr>
      <w:r w:rsidRPr="00CD20CB">
        <w:rPr>
          <w:szCs w:val="22"/>
          <w:lang w:eastAsia="en-US"/>
        </w:rPr>
        <w:t>Znanost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svemiru,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posebice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svemirska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astronomija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astrofizika,</w:t>
      </w:r>
      <w:r w:rsidRPr="00CD20CB">
        <w:rPr>
          <w:spacing w:val="-6"/>
          <w:szCs w:val="22"/>
          <w:lang w:eastAsia="en-US"/>
        </w:rPr>
        <w:t xml:space="preserve"> </w:t>
      </w:r>
      <w:r w:rsidRPr="007F58E5">
        <w:rPr>
          <w:spacing w:val="2"/>
          <w:szCs w:val="22"/>
          <w:lang w:eastAsia="en-US"/>
        </w:rPr>
        <w:t>istraživanje Sunčeva sustava i solarno-zemaljska fizika;</w:t>
      </w:r>
    </w:p>
    <w:p w14:paraId="6D3E1E85" w14:textId="77777777" w:rsidR="00C87536" w:rsidRPr="00CD20CB" w:rsidRDefault="00C87536" w:rsidP="00C87536">
      <w:pPr>
        <w:widowControl w:val="0"/>
        <w:autoSpaceDE w:val="0"/>
        <w:autoSpaceDN w:val="0"/>
        <w:spacing w:before="6"/>
        <w:ind w:right="990"/>
        <w:rPr>
          <w:sz w:val="20"/>
          <w:lang w:eastAsia="en-US"/>
        </w:rPr>
      </w:pPr>
    </w:p>
    <w:p w14:paraId="0325CD7B" w14:textId="77777777" w:rsidR="00C87536" w:rsidRPr="00CD20CB" w:rsidRDefault="00C87536" w:rsidP="00C87536">
      <w:pPr>
        <w:widowControl w:val="0"/>
        <w:numPr>
          <w:ilvl w:val="1"/>
          <w:numId w:val="15"/>
        </w:numPr>
        <w:tabs>
          <w:tab w:val="left" w:pos="1258"/>
          <w:tab w:val="left" w:pos="1259"/>
        </w:tabs>
        <w:autoSpaceDE w:val="0"/>
        <w:autoSpaceDN w:val="0"/>
        <w:spacing w:line="276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Istraživanja</w:t>
      </w:r>
      <w:r w:rsidRPr="00CD20CB">
        <w:rPr>
          <w:spacing w:val="2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2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primjene</w:t>
      </w:r>
      <w:r w:rsidRPr="00CD20CB">
        <w:rPr>
          <w:spacing w:val="2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promatranja</w:t>
      </w:r>
      <w:r w:rsidRPr="00CD20CB">
        <w:rPr>
          <w:spacing w:val="2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Zemlje,</w:t>
      </w:r>
      <w:r w:rsidRPr="00CD20CB">
        <w:rPr>
          <w:spacing w:val="2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posebice</w:t>
      </w:r>
      <w:r w:rsidRPr="00CD20CB">
        <w:rPr>
          <w:spacing w:val="2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praćenje</w:t>
      </w:r>
      <w:r w:rsidRPr="00CD20CB">
        <w:rPr>
          <w:spacing w:val="2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okoliša,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meteorologija,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aeronomija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 geodezija;</w:t>
      </w:r>
    </w:p>
    <w:p w14:paraId="5C489038" w14:textId="77777777" w:rsidR="00C87536" w:rsidRPr="00CD20CB" w:rsidRDefault="00C87536" w:rsidP="00C87536">
      <w:pPr>
        <w:widowControl w:val="0"/>
        <w:autoSpaceDE w:val="0"/>
        <w:autoSpaceDN w:val="0"/>
        <w:spacing w:before="9"/>
        <w:ind w:right="990"/>
        <w:rPr>
          <w:sz w:val="20"/>
          <w:lang w:eastAsia="en-US"/>
        </w:rPr>
      </w:pPr>
    </w:p>
    <w:p w14:paraId="66D19873" w14:textId="77777777" w:rsidR="00C87536" w:rsidRPr="007F58E5" w:rsidRDefault="00C87536" w:rsidP="00C87536">
      <w:pPr>
        <w:widowControl w:val="0"/>
        <w:numPr>
          <w:ilvl w:val="1"/>
          <w:numId w:val="15"/>
        </w:numPr>
        <w:tabs>
          <w:tab w:val="left" w:pos="1258"/>
          <w:tab w:val="left" w:pos="1259"/>
          <w:tab w:val="left" w:pos="6096"/>
        </w:tabs>
        <w:autoSpaceDE w:val="0"/>
        <w:autoSpaceDN w:val="0"/>
        <w:ind w:right="990" w:hanging="421"/>
        <w:jc w:val="both"/>
        <w:rPr>
          <w:spacing w:val="-2"/>
          <w:szCs w:val="22"/>
          <w:lang w:eastAsia="en-US"/>
        </w:rPr>
      </w:pPr>
      <w:r w:rsidRPr="007F58E5">
        <w:rPr>
          <w:spacing w:val="-2"/>
          <w:szCs w:val="22"/>
          <w:lang w:eastAsia="en-US"/>
        </w:rPr>
        <w:t>Telekomunikacije, posebice demonstracija usluga i satelitska navigacija;</w:t>
      </w:r>
    </w:p>
    <w:p w14:paraId="11D25809" w14:textId="77777777" w:rsidR="00C87536" w:rsidRPr="00CD20CB" w:rsidRDefault="00C87536" w:rsidP="00C87536">
      <w:pPr>
        <w:widowControl w:val="0"/>
        <w:autoSpaceDE w:val="0"/>
        <w:autoSpaceDN w:val="0"/>
        <w:spacing w:before="7"/>
        <w:ind w:right="990"/>
        <w:rPr>
          <w:lang w:eastAsia="en-US"/>
        </w:rPr>
      </w:pPr>
    </w:p>
    <w:p w14:paraId="4D880618" w14:textId="77777777" w:rsidR="00C87536" w:rsidRPr="001C71AD" w:rsidRDefault="00C87536" w:rsidP="00C87536">
      <w:pPr>
        <w:widowControl w:val="0"/>
        <w:numPr>
          <w:ilvl w:val="1"/>
          <w:numId w:val="15"/>
        </w:numPr>
        <w:tabs>
          <w:tab w:val="left" w:pos="1258"/>
          <w:tab w:val="left" w:pos="1259"/>
        </w:tabs>
        <w:autoSpaceDE w:val="0"/>
        <w:autoSpaceDN w:val="0"/>
        <w:spacing w:line="276" w:lineRule="auto"/>
        <w:ind w:right="990"/>
        <w:jc w:val="both"/>
        <w:rPr>
          <w:spacing w:val="-2"/>
          <w:szCs w:val="22"/>
          <w:lang w:eastAsia="en-US"/>
        </w:rPr>
      </w:pPr>
      <w:r w:rsidRPr="001C71AD">
        <w:rPr>
          <w:spacing w:val="-2"/>
          <w:szCs w:val="22"/>
          <w:lang w:eastAsia="en-US"/>
        </w:rPr>
        <w:t>Istraživanje mikrogravitacije, posebice svemirska biologija i medicina te obrada materijala;</w:t>
      </w:r>
    </w:p>
    <w:p w14:paraId="765EA2BA" w14:textId="77777777" w:rsidR="00C87536" w:rsidRPr="00CD20CB" w:rsidRDefault="00C87536" w:rsidP="00C87536">
      <w:pPr>
        <w:widowControl w:val="0"/>
        <w:autoSpaceDE w:val="0"/>
        <w:autoSpaceDN w:val="0"/>
        <w:spacing w:before="9"/>
        <w:rPr>
          <w:sz w:val="20"/>
          <w:lang w:eastAsia="en-US"/>
        </w:rPr>
      </w:pPr>
    </w:p>
    <w:p w14:paraId="2795BBDF" w14:textId="77777777" w:rsidR="00C87536" w:rsidRPr="00CD20CB" w:rsidRDefault="00C87536" w:rsidP="00C87536">
      <w:pPr>
        <w:widowControl w:val="0"/>
        <w:numPr>
          <w:ilvl w:val="1"/>
          <w:numId w:val="15"/>
        </w:numPr>
        <w:tabs>
          <w:tab w:val="left" w:pos="1258"/>
          <w:tab w:val="left" w:pos="1259"/>
        </w:tabs>
        <w:autoSpaceDE w:val="0"/>
        <w:autoSpaceDN w:val="0"/>
        <w:ind w:hanging="42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Inženjering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uporaba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zemaljskog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segmenta;</w:t>
      </w:r>
    </w:p>
    <w:p w14:paraId="36552F0E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lang w:eastAsia="en-US"/>
        </w:rPr>
      </w:pPr>
    </w:p>
    <w:p w14:paraId="7CFB0C24" w14:textId="77777777" w:rsidR="00C87536" w:rsidRPr="00CD20CB" w:rsidRDefault="00C87536" w:rsidP="00C87536">
      <w:pPr>
        <w:widowControl w:val="0"/>
        <w:numPr>
          <w:ilvl w:val="1"/>
          <w:numId w:val="15"/>
        </w:numPr>
        <w:tabs>
          <w:tab w:val="left" w:pos="1258"/>
          <w:tab w:val="left" w:pos="1259"/>
        </w:tabs>
        <w:autoSpaceDE w:val="0"/>
        <w:autoSpaceDN w:val="0"/>
        <w:ind w:hanging="42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Obrazovanje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podizanje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svijesti.</w:t>
      </w:r>
    </w:p>
    <w:p w14:paraId="460DBC09" w14:textId="77777777" w:rsidR="00C87536" w:rsidRPr="00CD20CB" w:rsidRDefault="00C87536" w:rsidP="00C87536">
      <w:pPr>
        <w:widowControl w:val="0"/>
        <w:tabs>
          <w:tab w:val="left" w:pos="1258"/>
          <w:tab w:val="left" w:pos="1259"/>
        </w:tabs>
        <w:autoSpaceDE w:val="0"/>
        <w:autoSpaceDN w:val="0"/>
        <w:ind w:left="1258"/>
        <w:jc w:val="both"/>
        <w:rPr>
          <w:szCs w:val="22"/>
          <w:lang w:eastAsia="en-US"/>
        </w:rPr>
      </w:pPr>
    </w:p>
    <w:p w14:paraId="17F381F5" w14:textId="77777777" w:rsidR="00C87536" w:rsidRPr="00CD20CB" w:rsidRDefault="00C87536" w:rsidP="00C87536">
      <w:pPr>
        <w:widowControl w:val="0"/>
        <w:numPr>
          <w:ilvl w:val="0"/>
          <w:numId w:val="15"/>
        </w:numPr>
        <w:tabs>
          <w:tab w:val="left" w:pos="831"/>
          <w:tab w:val="left" w:pos="832"/>
        </w:tabs>
        <w:autoSpaceDE w:val="0"/>
        <w:autoSpaceDN w:val="0"/>
        <w:spacing w:before="90"/>
        <w:ind w:right="990" w:hanging="56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Glavne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kategorije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djelatnosti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obuhvaćene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PECS-om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sljedeće:</w:t>
      </w:r>
    </w:p>
    <w:p w14:paraId="73CD61ED" w14:textId="77777777" w:rsidR="00C87536" w:rsidRPr="00CD20CB" w:rsidRDefault="00C87536" w:rsidP="00C87536">
      <w:pPr>
        <w:widowControl w:val="0"/>
        <w:autoSpaceDE w:val="0"/>
        <w:autoSpaceDN w:val="0"/>
        <w:spacing w:before="4"/>
        <w:ind w:right="990"/>
        <w:rPr>
          <w:lang w:eastAsia="en-US"/>
        </w:rPr>
      </w:pPr>
    </w:p>
    <w:p w14:paraId="2932BDB5" w14:textId="77777777" w:rsidR="00C87536" w:rsidRPr="00CD20CB" w:rsidRDefault="00C87536" w:rsidP="00C87536">
      <w:pPr>
        <w:widowControl w:val="0"/>
        <w:numPr>
          <w:ilvl w:val="1"/>
          <w:numId w:val="15"/>
        </w:numPr>
        <w:tabs>
          <w:tab w:val="left" w:pos="1259"/>
          <w:tab w:val="left" w:pos="8080"/>
        </w:tabs>
        <w:autoSpaceDE w:val="0"/>
        <w:autoSpaceDN w:val="0"/>
        <w:spacing w:before="1" w:line="276" w:lineRule="auto"/>
        <w:ind w:right="990" w:hanging="406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Tehnologija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oprema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koja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odnosi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neobvezne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programe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ESA-e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</w:t>
      </w:r>
      <w:r w:rsidRPr="00CD20CB">
        <w:rPr>
          <w:spacing w:val="-7"/>
          <w:szCs w:val="22"/>
          <w:lang w:eastAsia="en-US"/>
        </w:rPr>
        <w:t xml:space="preserve"> </w:t>
      </w:r>
      <w:r w:rsidRPr="001C71AD">
        <w:rPr>
          <w:spacing w:val="2"/>
          <w:szCs w:val="22"/>
          <w:lang w:eastAsia="en-US"/>
        </w:rPr>
        <w:t>nisu na kritičnom putu za izvršenje programa Agencije („tehnologija</w:t>
      </w:r>
      <w:r w:rsidRPr="00CD20CB">
        <w:rPr>
          <w:szCs w:val="22"/>
          <w:lang w:eastAsia="en-US"/>
        </w:rPr>
        <w:t xml:space="preserve"> nekritičnog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puta”);</w:t>
      </w:r>
    </w:p>
    <w:p w14:paraId="1AA47EEE" w14:textId="77777777" w:rsidR="00C87536" w:rsidRPr="00CD20CB" w:rsidRDefault="00C87536" w:rsidP="00C87536">
      <w:pPr>
        <w:widowControl w:val="0"/>
        <w:tabs>
          <w:tab w:val="left" w:pos="8080"/>
        </w:tabs>
        <w:autoSpaceDE w:val="0"/>
        <w:autoSpaceDN w:val="0"/>
        <w:spacing w:before="10"/>
        <w:ind w:right="990"/>
        <w:rPr>
          <w:sz w:val="20"/>
          <w:lang w:eastAsia="en-US"/>
        </w:rPr>
      </w:pPr>
    </w:p>
    <w:p w14:paraId="33A63073" w14:textId="77777777" w:rsidR="00C87536" w:rsidRPr="00CD20CB" w:rsidRDefault="00C87536" w:rsidP="00C87536">
      <w:pPr>
        <w:widowControl w:val="0"/>
        <w:numPr>
          <w:ilvl w:val="1"/>
          <w:numId w:val="15"/>
        </w:numPr>
        <w:tabs>
          <w:tab w:val="left" w:pos="1258"/>
          <w:tab w:val="left" w:pos="1259"/>
          <w:tab w:val="left" w:pos="8080"/>
        </w:tabs>
        <w:autoSpaceDE w:val="0"/>
        <w:autoSpaceDN w:val="0"/>
        <w:ind w:right="990" w:hanging="407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Znanstveni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projekti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i/ili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eksperimenti;</w:t>
      </w:r>
    </w:p>
    <w:p w14:paraId="099D8A44" w14:textId="77777777" w:rsidR="00C87536" w:rsidRPr="00CD20CB" w:rsidRDefault="00C87536" w:rsidP="00C87536">
      <w:pPr>
        <w:widowControl w:val="0"/>
        <w:tabs>
          <w:tab w:val="left" w:pos="8080"/>
        </w:tabs>
        <w:autoSpaceDE w:val="0"/>
        <w:autoSpaceDN w:val="0"/>
        <w:spacing w:before="5"/>
        <w:ind w:right="990"/>
        <w:rPr>
          <w:lang w:eastAsia="en-US"/>
        </w:rPr>
      </w:pPr>
    </w:p>
    <w:p w14:paraId="7BCE080C" w14:textId="77777777" w:rsidR="00C87536" w:rsidRPr="00CD20CB" w:rsidRDefault="00C87536" w:rsidP="00C87536">
      <w:pPr>
        <w:widowControl w:val="0"/>
        <w:numPr>
          <w:ilvl w:val="1"/>
          <w:numId w:val="15"/>
        </w:numPr>
        <w:tabs>
          <w:tab w:val="left" w:pos="1258"/>
          <w:tab w:val="left" w:pos="1259"/>
          <w:tab w:val="left" w:pos="8080"/>
        </w:tabs>
        <w:autoSpaceDE w:val="0"/>
        <w:autoSpaceDN w:val="0"/>
        <w:ind w:right="990" w:hanging="407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Iskorištavanje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podataka;</w:t>
      </w:r>
    </w:p>
    <w:p w14:paraId="2A17C127" w14:textId="77777777" w:rsidR="00C87536" w:rsidRPr="00CD20CB" w:rsidRDefault="00C87536" w:rsidP="00C87536">
      <w:pPr>
        <w:widowControl w:val="0"/>
        <w:tabs>
          <w:tab w:val="left" w:pos="8080"/>
        </w:tabs>
        <w:autoSpaceDE w:val="0"/>
        <w:autoSpaceDN w:val="0"/>
        <w:spacing w:before="5"/>
        <w:ind w:right="990"/>
        <w:rPr>
          <w:lang w:eastAsia="en-US"/>
        </w:rPr>
      </w:pPr>
    </w:p>
    <w:p w14:paraId="6C59B455" w14:textId="77777777" w:rsidR="00C87536" w:rsidRPr="00CD20CB" w:rsidRDefault="00C87536" w:rsidP="00C87536">
      <w:pPr>
        <w:widowControl w:val="0"/>
        <w:numPr>
          <w:ilvl w:val="1"/>
          <w:numId w:val="15"/>
        </w:numPr>
        <w:tabs>
          <w:tab w:val="left" w:pos="1258"/>
          <w:tab w:val="left" w:pos="1259"/>
          <w:tab w:val="left" w:pos="8080"/>
        </w:tabs>
        <w:autoSpaceDE w:val="0"/>
        <w:autoSpaceDN w:val="0"/>
        <w:ind w:right="990" w:hanging="407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Potpora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malim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srednjim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poduzećima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(MSP).</w:t>
      </w:r>
    </w:p>
    <w:p w14:paraId="4867FF70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lang w:eastAsia="en-US"/>
        </w:rPr>
      </w:pPr>
    </w:p>
    <w:p w14:paraId="58BF4E84" w14:textId="77777777" w:rsidR="00C87536" w:rsidRPr="00CD20CB" w:rsidRDefault="00C87536" w:rsidP="00C87536">
      <w:pPr>
        <w:widowControl w:val="0"/>
        <w:numPr>
          <w:ilvl w:val="0"/>
          <w:numId w:val="15"/>
        </w:numPr>
        <w:tabs>
          <w:tab w:val="left" w:pos="832"/>
        </w:tabs>
        <w:autoSpaceDE w:val="0"/>
        <w:autoSpaceDN w:val="0"/>
        <w:spacing w:line="276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Detaljne aktivnosti koje će biti obuhvaćene PECS-om određuju se u tekućem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petogodišnjem</w:t>
      </w:r>
      <w:r w:rsidRPr="00CD20CB">
        <w:rPr>
          <w:spacing w:val="5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planu</w:t>
      </w:r>
      <w:r w:rsidRPr="00CD20CB">
        <w:rPr>
          <w:spacing w:val="5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</w:t>
      </w:r>
      <w:r w:rsidRPr="00CD20CB">
        <w:rPr>
          <w:spacing w:val="5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će</w:t>
      </w:r>
      <w:r w:rsidRPr="00CD20CB">
        <w:rPr>
          <w:spacing w:val="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obnoviti</w:t>
      </w:r>
      <w:r w:rsidRPr="00CD20CB">
        <w:rPr>
          <w:spacing w:val="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krajem</w:t>
      </w:r>
      <w:r w:rsidRPr="00CD20CB">
        <w:rPr>
          <w:spacing w:val="5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četvrte</w:t>
      </w:r>
      <w:r w:rsidRPr="00CD20CB">
        <w:rPr>
          <w:spacing w:val="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godine</w:t>
      </w:r>
      <w:r w:rsidRPr="00CD20CB">
        <w:rPr>
          <w:spacing w:val="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svakog</w:t>
      </w:r>
      <w:r w:rsidRPr="00CD20CB">
        <w:rPr>
          <w:spacing w:val="-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petogodišnjeg razdoblja s obzirom na pregovore o obnovi Sporazuma između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Hrvatske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novo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petogodišnje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razdoblje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počinje</w:t>
      </w:r>
      <w:r w:rsidRPr="00CD20CB">
        <w:rPr>
          <w:spacing w:val="-5"/>
          <w:szCs w:val="22"/>
          <w:lang w:eastAsia="en-US"/>
        </w:rPr>
        <w:t xml:space="preserve"> </w:t>
      </w:r>
      <w:r w:rsidRPr="001C71AD">
        <w:rPr>
          <w:spacing w:val="2"/>
          <w:szCs w:val="22"/>
          <w:lang w:eastAsia="en-US"/>
        </w:rPr>
        <w:t>završetkom pete godine. Nacrt petogodišnjeg plana odobrava se u sklopu</w:t>
      </w:r>
      <w:r w:rsidRPr="00CD20CB">
        <w:rPr>
          <w:szCs w:val="22"/>
          <w:lang w:eastAsia="en-US"/>
        </w:rPr>
        <w:t xml:space="preserve"> Odbora PECS-a i može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ažurirati u skladu s postupcima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utvrđenima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 nastavku.</w:t>
      </w:r>
    </w:p>
    <w:p w14:paraId="3E340E32" w14:textId="77777777" w:rsidR="00C87536" w:rsidRPr="00CD20CB" w:rsidRDefault="00C87536" w:rsidP="00C87536">
      <w:pPr>
        <w:widowControl w:val="0"/>
        <w:autoSpaceDE w:val="0"/>
        <w:autoSpaceDN w:val="0"/>
        <w:spacing w:before="11"/>
        <w:rPr>
          <w:sz w:val="20"/>
          <w:lang w:eastAsia="en-US"/>
        </w:rPr>
      </w:pPr>
    </w:p>
    <w:p w14:paraId="6E1171BF" w14:textId="77777777" w:rsidR="00C87536" w:rsidRPr="00CD20CB" w:rsidRDefault="00C87536" w:rsidP="00C87536">
      <w:pPr>
        <w:widowControl w:val="0"/>
        <w:numPr>
          <w:ilvl w:val="0"/>
          <w:numId w:val="17"/>
        </w:numPr>
        <w:tabs>
          <w:tab w:val="left" w:pos="1090"/>
          <w:tab w:val="left" w:pos="1091"/>
        </w:tabs>
        <w:autoSpaceDE w:val="0"/>
        <w:autoSpaceDN w:val="0"/>
        <w:ind w:left="1090" w:hanging="841"/>
        <w:outlineLvl w:val="0"/>
        <w:rPr>
          <w:b/>
          <w:bCs/>
          <w:lang w:eastAsia="en-US"/>
        </w:rPr>
      </w:pPr>
      <w:bookmarkStart w:id="35" w:name="II.__Pravila_i_postupci"/>
      <w:bookmarkEnd w:id="35"/>
      <w:r w:rsidRPr="00CD20CB">
        <w:rPr>
          <w:b/>
          <w:bCs/>
          <w:lang w:eastAsia="en-US"/>
        </w:rPr>
        <w:t>Pravila</w:t>
      </w:r>
      <w:r w:rsidRPr="00CD20CB">
        <w:rPr>
          <w:b/>
          <w:bCs/>
          <w:spacing w:val="-2"/>
          <w:lang w:eastAsia="en-US"/>
        </w:rPr>
        <w:t xml:space="preserve"> </w:t>
      </w:r>
      <w:r w:rsidRPr="00CD20CB">
        <w:rPr>
          <w:b/>
          <w:bCs/>
          <w:lang w:eastAsia="en-US"/>
        </w:rPr>
        <w:t>i</w:t>
      </w:r>
      <w:r w:rsidRPr="00CD20CB">
        <w:rPr>
          <w:b/>
          <w:bCs/>
          <w:spacing w:val="-2"/>
          <w:lang w:eastAsia="en-US"/>
        </w:rPr>
        <w:t xml:space="preserve"> </w:t>
      </w:r>
      <w:r w:rsidRPr="00CD20CB">
        <w:rPr>
          <w:b/>
          <w:bCs/>
          <w:lang w:eastAsia="en-US"/>
        </w:rPr>
        <w:t>postupci</w:t>
      </w:r>
    </w:p>
    <w:p w14:paraId="2E45A792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lang w:eastAsia="en-US"/>
        </w:rPr>
      </w:pPr>
    </w:p>
    <w:p w14:paraId="413A5731" w14:textId="77777777" w:rsidR="00C87536" w:rsidRPr="00CD20CB" w:rsidRDefault="00C87536" w:rsidP="00C87536">
      <w:pPr>
        <w:widowControl w:val="0"/>
        <w:numPr>
          <w:ilvl w:val="1"/>
          <w:numId w:val="17"/>
        </w:numPr>
        <w:tabs>
          <w:tab w:val="left" w:pos="1119"/>
          <w:tab w:val="left" w:pos="1120"/>
        </w:tabs>
        <w:autoSpaceDE w:val="0"/>
        <w:autoSpaceDN w:val="0"/>
        <w:ind w:left="1119" w:hanging="870"/>
        <w:jc w:val="both"/>
        <w:rPr>
          <w:b/>
          <w:szCs w:val="22"/>
          <w:lang w:eastAsia="en-US"/>
        </w:rPr>
      </w:pPr>
      <w:bookmarkStart w:id="36" w:name="II.1.__Provedba_PECS-a"/>
      <w:bookmarkEnd w:id="36"/>
      <w:r w:rsidRPr="00CD20CB">
        <w:rPr>
          <w:b/>
          <w:szCs w:val="22"/>
          <w:lang w:eastAsia="en-US"/>
        </w:rPr>
        <w:t>Provedba</w:t>
      </w:r>
      <w:r w:rsidRPr="00CD20CB">
        <w:rPr>
          <w:b/>
          <w:spacing w:val="-6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PECS-a</w:t>
      </w:r>
    </w:p>
    <w:p w14:paraId="762FD3C1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lang w:eastAsia="en-US"/>
        </w:rPr>
      </w:pPr>
    </w:p>
    <w:p w14:paraId="23DB94F7" w14:textId="77777777" w:rsidR="00C87536" w:rsidRPr="001C71AD" w:rsidRDefault="00C87536" w:rsidP="00C87536">
      <w:pPr>
        <w:widowControl w:val="0"/>
        <w:numPr>
          <w:ilvl w:val="0"/>
          <w:numId w:val="19"/>
        </w:numPr>
        <w:tabs>
          <w:tab w:val="left" w:pos="832"/>
          <w:tab w:val="left" w:pos="7938"/>
        </w:tabs>
        <w:autoSpaceDE w:val="0"/>
        <w:autoSpaceDN w:val="0"/>
        <w:spacing w:line="276" w:lineRule="auto"/>
        <w:ind w:right="990"/>
        <w:jc w:val="both"/>
        <w:rPr>
          <w:spacing w:val="2"/>
          <w:szCs w:val="22"/>
          <w:lang w:eastAsia="en-US"/>
        </w:rPr>
      </w:pPr>
      <w:r w:rsidRPr="00CD20CB">
        <w:rPr>
          <w:szCs w:val="22"/>
          <w:lang w:eastAsia="en-US"/>
        </w:rPr>
        <w:t>Agencija u skladu s člankom 5.3. ovog Sporazuma izvršava PECS sukladno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svojim pravilima i postupcima, osim ako ovim ciljevima, pravilima i </w:t>
      </w:r>
      <w:r w:rsidRPr="001C71AD">
        <w:rPr>
          <w:spacing w:val="2"/>
          <w:szCs w:val="22"/>
          <w:lang w:eastAsia="en-US"/>
        </w:rPr>
        <w:t>postupcima nije drukčije određeno.</w:t>
      </w:r>
    </w:p>
    <w:p w14:paraId="39EE9954" w14:textId="77777777" w:rsidR="00C87536" w:rsidRPr="00CD20CB" w:rsidRDefault="00C87536" w:rsidP="00C87536">
      <w:pPr>
        <w:widowControl w:val="0"/>
        <w:tabs>
          <w:tab w:val="left" w:pos="7938"/>
        </w:tabs>
        <w:autoSpaceDE w:val="0"/>
        <w:autoSpaceDN w:val="0"/>
        <w:spacing w:before="10"/>
        <w:ind w:right="990"/>
        <w:rPr>
          <w:sz w:val="20"/>
          <w:lang w:eastAsia="en-US"/>
        </w:rPr>
      </w:pPr>
    </w:p>
    <w:p w14:paraId="117CFDF1" w14:textId="77777777" w:rsidR="00C87536" w:rsidRPr="00CD20CB" w:rsidRDefault="00C87536" w:rsidP="00C87536">
      <w:pPr>
        <w:widowControl w:val="0"/>
        <w:numPr>
          <w:ilvl w:val="0"/>
          <w:numId w:val="19"/>
        </w:numPr>
        <w:tabs>
          <w:tab w:val="left" w:pos="831"/>
          <w:tab w:val="left" w:pos="832"/>
          <w:tab w:val="left" w:pos="7938"/>
        </w:tabs>
        <w:autoSpaceDE w:val="0"/>
        <w:autoSpaceDN w:val="0"/>
        <w:spacing w:before="1"/>
        <w:ind w:right="990" w:hanging="56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Za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praćenje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nadzor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provedbe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PECS-a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osniva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poseban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odbor,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daljnjem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tekstu </w:t>
      </w:r>
      <w:r w:rsidRPr="00CD20CB">
        <w:rPr>
          <w:lang w:eastAsia="en-US"/>
        </w:rPr>
        <w:t>„Odbor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PECS-a”.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Opis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poslova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poslovnik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Odbora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opisani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su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Prilogu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II.</w:t>
      </w:r>
    </w:p>
    <w:p w14:paraId="0326B28A" w14:textId="77777777" w:rsidR="00C87536" w:rsidRPr="00CD20CB" w:rsidRDefault="00C87536" w:rsidP="00C87536">
      <w:pPr>
        <w:widowControl w:val="0"/>
        <w:tabs>
          <w:tab w:val="left" w:pos="7938"/>
        </w:tabs>
        <w:autoSpaceDE w:val="0"/>
        <w:autoSpaceDN w:val="0"/>
        <w:spacing w:before="5"/>
        <w:ind w:right="990"/>
        <w:rPr>
          <w:lang w:eastAsia="en-US"/>
        </w:rPr>
      </w:pPr>
    </w:p>
    <w:p w14:paraId="7E9BFD25" w14:textId="77777777" w:rsidR="00C87536" w:rsidRPr="00CD20CB" w:rsidRDefault="00C87536" w:rsidP="00C87536">
      <w:pPr>
        <w:widowControl w:val="0"/>
        <w:numPr>
          <w:ilvl w:val="0"/>
          <w:numId w:val="19"/>
        </w:numPr>
        <w:tabs>
          <w:tab w:val="left" w:pos="832"/>
          <w:tab w:val="left" w:pos="7938"/>
        </w:tabs>
        <w:autoSpaceDE w:val="0"/>
        <w:autoSpaceDN w:val="0"/>
        <w:spacing w:line="276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Nacionalne institucije pod nadležnošću Hrvatske mogu, na zahtjev Agencije i uz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suglasnost Hrvatske, pružiti tehničku potporu za jednu ili više aktivnosti koje će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 provoditi u sklopu PECS-a; prema potrebi, ta se potpora pokriva razmjenom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pisama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između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predmetne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institucije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prosljeđuju,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informativne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svrhe, svim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ostalim ECS-ovima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 Vijeću Agencije.</w:t>
      </w:r>
    </w:p>
    <w:p w14:paraId="414B6A4E" w14:textId="77777777" w:rsidR="00C87536" w:rsidRDefault="00C87536" w:rsidP="00C87536">
      <w:pPr>
        <w:widowControl w:val="0"/>
        <w:tabs>
          <w:tab w:val="left" w:pos="7938"/>
        </w:tabs>
        <w:autoSpaceDE w:val="0"/>
        <w:autoSpaceDN w:val="0"/>
        <w:ind w:right="990"/>
        <w:rPr>
          <w:sz w:val="21"/>
          <w:lang w:eastAsia="en-US"/>
        </w:rPr>
      </w:pPr>
    </w:p>
    <w:p w14:paraId="053A1878" w14:textId="77777777" w:rsidR="00967BDB" w:rsidRPr="00CD20CB" w:rsidRDefault="00967BDB" w:rsidP="00C87536">
      <w:pPr>
        <w:widowControl w:val="0"/>
        <w:tabs>
          <w:tab w:val="left" w:pos="7938"/>
        </w:tabs>
        <w:autoSpaceDE w:val="0"/>
        <w:autoSpaceDN w:val="0"/>
        <w:ind w:right="990"/>
        <w:rPr>
          <w:sz w:val="21"/>
          <w:lang w:eastAsia="en-US"/>
        </w:rPr>
      </w:pPr>
    </w:p>
    <w:p w14:paraId="20C956D0" w14:textId="77777777" w:rsidR="00C87536" w:rsidRPr="00CD20CB" w:rsidRDefault="00C87536" w:rsidP="00C87536">
      <w:pPr>
        <w:widowControl w:val="0"/>
        <w:numPr>
          <w:ilvl w:val="0"/>
          <w:numId w:val="19"/>
        </w:numPr>
        <w:tabs>
          <w:tab w:val="left" w:pos="832"/>
          <w:tab w:val="left" w:pos="7938"/>
        </w:tabs>
        <w:autoSpaceDE w:val="0"/>
        <w:autoSpaceDN w:val="0"/>
        <w:spacing w:before="1" w:line="276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Agencija stavlja na raspolaganje svoje objekte i usluge za aktivnosti koje se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obavljaju u sklopu PECS-a u skladu s odredbama članka 3.1. ovog Sporazuma.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Pose</w:t>
      </w:r>
      <w:r w:rsidRPr="00CD20CB">
        <w:rPr>
          <w:szCs w:val="22"/>
          <w:lang w:eastAsia="en-US"/>
        </w:rPr>
        <w:lastRenderedPageBreak/>
        <w:t>bice, sustavi nabave Agencije, npr. ESA-STAR i ESA-P, stavljaju se 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raspolaganje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registriranim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trgovačkim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društvima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Hrvatskoj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sljedećim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uvjetima:</w:t>
      </w:r>
    </w:p>
    <w:p w14:paraId="67142B46" w14:textId="77777777" w:rsidR="00C87536" w:rsidRPr="00CD20CB" w:rsidRDefault="00C87536" w:rsidP="00C87536">
      <w:pPr>
        <w:widowControl w:val="0"/>
        <w:autoSpaceDE w:val="0"/>
        <w:autoSpaceDN w:val="0"/>
        <w:spacing w:before="9"/>
        <w:rPr>
          <w:sz w:val="20"/>
          <w:lang w:eastAsia="en-US"/>
        </w:rPr>
      </w:pPr>
    </w:p>
    <w:p w14:paraId="0BCD01BC" w14:textId="77777777" w:rsidR="00C87536" w:rsidRPr="00CD20CB" w:rsidRDefault="00C87536" w:rsidP="00C87536">
      <w:pPr>
        <w:widowControl w:val="0"/>
        <w:numPr>
          <w:ilvl w:val="1"/>
          <w:numId w:val="19"/>
        </w:numPr>
        <w:tabs>
          <w:tab w:val="left" w:pos="1258"/>
          <w:tab w:val="left" w:pos="1259"/>
        </w:tabs>
        <w:autoSpaceDE w:val="0"/>
        <w:autoSpaceDN w:val="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Pristup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programima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„samo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čitanje”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(engl.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i/>
          <w:szCs w:val="22"/>
          <w:lang w:eastAsia="en-US"/>
        </w:rPr>
        <w:t>read-only</w:t>
      </w:r>
      <w:r w:rsidRPr="00CD20CB">
        <w:rPr>
          <w:szCs w:val="22"/>
          <w:lang w:eastAsia="en-US"/>
        </w:rPr>
        <w:t>)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</w:p>
    <w:p w14:paraId="52C852F3" w14:textId="77777777" w:rsidR="00C87536" w:rsidRPr="00CC4FDC" w:rsidRDefault="00C87536" w:rsidP="00C87536">
      <w:pPr>
        <w:widowControl w:val="0"/>
        <w:autoSpaceDE w:val="0"/>
        <w:autoSpaceDN w:val="0"/>
        <w:spacing w:before="5"/>
        <w:rPr>
          <w:sz w:val="20"/>
          <w:szCs w:val="20"/>
          <w:lang w:eastAsia="en-US"/>
        </w:rPr>
      </w:pPr>
    </w:p>
    <w:p w14:paraId="6A232352" w14:textId="77777777" w:rsidR="00C87536" w:rsidRPr="00CD20CB" w:rsidRDefault="00C87536" w:rsidP="00C87536">
      <w:pPr>
        <w:widowControl w:val="0"/>
        <w:numPr>
          <w:ilvl w:val="1"/>
          <w:numId w:val="19"/>
        </w:numPr>
        <w:tabs>
          <w:tab w:val="left" w:pos="1258"/>
          <w:tab w:val="left" w:pos="1259"/>
        </w:tabs>
        <w:autoSpaceDE w:val="0"/>
        <w:autoSpaceDN w:val="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Puni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pristup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aktivnostima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uključenim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PECS.</w:t>
      </w:r>
    </w:p>
    <w:p w14:paraId="610EE1F8" w14:textId="77777777" w:rsidR="00C87536" w:rsidRPr="00CD20CB" w:rsidRDefault="00C87536" w:rsidP="00C87536">
      <w:pPr>
        <w:widowControl w:val="0"/>
        <w:autoSpaceDE w:val="0"/>
        <w:autoSpaceDN w:val="0"/>
        <w:rPr>
          <w:sz w:val="26"/>
          <w:lang w:eastAsia="en-US"/>
        </w:rPr>
      </w:pPr>
    </w:p>
    <w:p w14:paraId="12FFD77D" w14:textId="77777777" w:rsidR="00C87536" w:rsidRPr="00CD20CB" w:rsidRDefault="00C87536" w:rsidP="00C87536">
      <w:pPr>
        <w:widowControl w:val="0"/>
        <w:numPr>
          <w:ilvl w:val="1"/>
          <w:numId w:val="17"/>
        </w:numPr>
        <w:tabs>
          <w:tab w:val="left" w:pos="1090"/>
          <w:tab w:val="left" w:pos="1091"/>
        </w:tabs>
        <w:autoSpaceDE w:val="0"/>
        <w:autoSpaceDN w:val="0"/>
        <w:ind w:hanging="841"/>
        <w:outlineLvl w:val="0"/>
        <w:rPr>
          <w:b/>
          <w:bCs/>
          <w:lang w:eastAsia="en-US"/>
        </w:rPr>
      </w:pPr>
      <w:bookmarkStart w:id="37" w:name="II.2.__Sadržaj_PECS-a"/>
      <w:bookmarkEnd w:id="37"/>
      <w:r w:rsidRPr="00CD20CB">
        <w:rPr>
          <w:b/>
          <w:bCs/>
          <w:lang w:eastAsia="en-US"/>
        </w:rPr>
        <w:t>Sadržaj</w:t>
      </w:r>
      <w:r w:rsidRPr="00CD20CB">
        <w:rPr>
          <w:b/>
          <w:bCs/>
          <w:spacing w:val="-6"/>
          <w:lang w:eastAsia="en-US"/>
        </w:rPr>
        <w:t xml:space="preserve"> </w:t>
      </w:r>
      <w:r w:rsidRPr="00CD20CB">
        <w:rPr>
          <w:b/>
          <w:bCs/>
          <w:lang w:eastAsia="en-US"/>
        </w:rPr>
        <w:t>PECS-a</w:t>
      </w:r>
    </w:p>
    <w:p w14:paraId="7BFA9B91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lang w:eastAsia="en-US"/>
        </w:rPr>
      </w:pPr>
    </w:p>
    <w:p w14:paraId="582EFC9D" w14:textId="77777777" w:rsidR="00C87536" w:rsidRPr="00CD20CB" w:rsidRDefault="00C87536" w:rsidP="00C87536">
      <w:pPr>
        <w:widowControl w:val="0"/>
        <w:autoSpaceDE w:val="0"/>
        <w:autoSpaceDN w:val="0"/>
        <w:spacing w:line="276" w:lineRule="auto"/>
        <w:ind w:left="259" w:right="990" w:hanging="10"/>
        <w:jc w:val="both"/>
        <w:rPr>
          <w:lang w:eastAsia="en-US"/>
        </w:rPr>
      </w:pPr>
      <w:r w:rsidRPr="00CD20CB">
        <w:rPr>
          <w:lang w:eastAsia="en-US"/>
        </w:rPr>
        <w:t>Prije</w:t>
      </w:r>
      <w:r w:rsidRPr="00CD20CB">
        <w:rPr>
          <w:spacing w:val="-8"/>
          <w:lang w:eastAsia="en-US"/>
        </w:rPr>
        <w:t xml:space="preserve"> </w:t>
      </w:r>
      <w:r w:rsidRPr="00CD20CB">
        <w:rPr>
          <w:lang w:eastAsia="en-US"/>
        </w:rPr>
        <w:t>početka</w:t>
      </w:r>
      <w:r w:rsidRPr="00CD20CB">
        <w:rPr>
          <w:spacing w:val="-5"/>
          <w:lang w:eastAsia="en-US"/>
        </w:rPr>
        <w:t xml:space="preserve"> </w:t>
      </w:r>
      <w:r w:rsidRPr="00CD20CB">
        <w:rPr>
          <w:lang w:eastAsia="en-US"/>
        </w:rPr>
        <w:t>aktivnosti</w:t>
      </w:r>
      <w:r w:rsidRPr="00CD20CB">
        <w:rPr>
          <w:spacing w:val="-6"/>
          <w:lang w:eastAsia="en-US"/>
        </w:rPr>
        <w:t xml:space="preserve"> </w:t>
      </w:r>
      <w:r w:rsidRPr="00CD20CB">
        <w:rPr>
          <w:lang w:eastAsia="en-US"/>
        </w:rPr>
        <w:t>za</w:t>
      </w:r>
      <w:r w:rsidRPr="00CD20CB">
        <w:rPr>
          <w:spacing w:val="-7"/>
          <w:lang w:eastAsia="en-US"/>
        </w:rPr>
        <w:t xml:space="preserve"> </w:t>
      </w:r>
      <w:r w:rsidRPr="00CD20CB">
        <w:rPr>
          <w:lang w:eastAsia="en-US"/>
        </w:rPr>
        <w:t>petogodišnje</w:t>
      </w:r>
      <w:r w:rsidRPr="00CD20CB">
        <w:rPr>
          <w:spacing w:val="-7"/>
          <w:lang w:eastAsia="en-US"/>
        </w:rPr>
        <w:t xml:space="preserve"> </w:t>
      </w:r>
      <w:r w:rsidRPr="00CD20CB">
        <w:rPr>
          <w:lang w:eastAsia="en-US"/>
        </w:rPr>
        <w:t>razdoblje</w:t>
      </w:r>
      <w:r w:rsidRPr="00CD20CB">
        <w:rPr>
          <w:spacing w:val="-6"/>
          <w:lang w:eastAsia="en-US"/>
        </w:rPr>
        <w:t xml:space="preserve"> </w:t>
      </w:r>
      <w:r w:rsidRPr="00CD20CB">
        <w:rPr>
          <w:lang w:eastAsia="en-US"/>
        </w:rPr>
        <w:t>Agencija</w:t>
      </w:r>
      <w:r w:rsidRPr="00CD20CB">
        <w:rPr>
          <w:spacing w:val="-7"/>
          <w:lang w:eastAsia="en-US"/>
        </w:rPr>
        <w:t xml:space="preserve"> </w:t>
      </w:r>
      <w:r w:rsidRPr="00CD20CB">
        <w:rPr>
          <w:lang w:eastAsia="en-US"/>
        </w:rPr>
        <w:t>izrađuje</w:t>
      </w:r>
      <w:r w:rsidRPr="00CD20CB">
        <w:rPr>
          <w:spacing w:val="-7"/>
          <w:lang w:eastAsia="en-US"/>
        </w:rPr>
        <w:t xml:space="preserve"> </w:t>
      </w:r>
      <w:r w:rsidRPr="00CD20CB">
        <w:rPr>
          <w:lang w:eastAsia="en-US"/>
        </w:rPr>
        <w:t>petogodišnji</w:t>
      </w:r>
      <w:r w:rsidRPr="00CD20CB">
        <w:rPr>
          <w:spacing w:val="-6"/>
          <w:lang w:eastAsia="en-US"/>
        </w:rPr>
        <w:t xml:space="preserve"> </w:t>
      </w:r>
      <w:r w:rsidRPr="000B2308">
        <w:rPr>
          <w:spacing w:val="2"/>
          <w:lang w:eastAsia="en-US"/>
        </w:rPr>
        <w:t>PECS na temelju pristiglih informacija iz Hrvatske i država članica u skladu sa</w:t>
      </w:r>
      <w:r w:rsidRPr="00CD20CB">
        <w:rPr>
          <w:lang w:eastAsia="en-US"/>
        </w:rPr>
        <w:t xml:space="preserve"> sljedećim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postupkom:</w:t>
      </w:r>
    </w:p>
    <w:p w14:paraId="1D9E0574" w14:textId="77777777" w:rsidR="00C87536" w:rsidRPr="00CD20CB" w:rsidRDefault="00C87536" w:rsidP="00C87536">
      <w:pPr>
        <w:widowControl w:val="0"/>
        <w:autoSpaceDE w:val="0"/>
        <w:autoSpaceDN w:val="0"/>
        <w:spacing w:before="11"/>
        <w:ind w:right="990"/>
        <w:rPr>
          <w:sz w:val="20"/>
          <w:lang w:eastAsia="en-US"/>
        </w:rPr>
      </w:pPr>
    </w:p>
    <w:p w14:paraId="5243F4A1" w14:textId="77777777" w:rsidR="00C87536" w:rsidRPr="00CD20CB" w:rsidRDefault="00C87536" w:rsidP="00C87536">
      <w:pPr>
        <w:widowControl w:val="0"/>
        <w:numPr>
          <w:ilvl w:val="0"/>
          <w:numId w:val="18"/>
        </w:numPr>
        <w:tabs>
          <w:tab w:val="left" w:pos="832"/>
        </w:tabs>
        <w:autoSpaceDE w:val="0"/>
        <w:autoSpaceDN w:val="0"/>
        <w:spacing w:line="276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Agencija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savjetuje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Hrvatskom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svojim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željama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pogledu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tehnologije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nekritičnih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putova.</w:t>
      </w:r>
    </w:p>
    <w:p w14:paraId="140C94E4" w14:textId="77777777" w:rsidR="00A863A2" w:rsidRPr="00CC4FDC" w:rsidRDefault="00A863A2" w:rsidP="00A863A2">
      <w:pPr>
        <w:widowControl w:val="0"/>
        <w:tabs>
          <w:tab w:val="left" w:pos="832"/>
        </w:tabs>
        <w:autoSpaceDE w:val="0"/>
        <w:autoSpaceDN w:val="0"/>
        <w:spacing w:line="276" w:lineRule="auto"/>
        <w:ind w:left="831" w:right="990"/>
        <w:jc w:val="both"/>
        <w:rPr>
          <w:sz w:val="20"/>
          <w:szCs w:val="20"/>
          <w:lang w:eastAsia="en-US"/>
        </w:rPr>
      </w:pPr>
    </w:p>
    <w:p w14:paraId="41B89E7C" w14:textId="77777777" w:rsidR="00C87536" w:rsidRPr="00CD20CB" w:rsidRDefault="00C87536" w:rsidP="000B2308">
      <w:pPr>
        <w:widowControl w:val="0"/>
        <w:numPr>
          <w:ilvl w:val="0"/>
          <w:numId w:val="18"/>
        </w:numPr>
        <w:tabs>
          <w:tab w:val="left" w:pos="832"/>
        </w:tabs>
        <w:autoSpaceDE w:val="0"/>
        <w:autoSpaceDN w:val="0"/>
        <w:spacing w:line="276" w:lineRule="auto"/>
        <w:ind w:left="827" w:right="992" w:hanging="56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Uzimajući u obzir odredbe članaka 5.3. i 6. ovog Sporazuma, Agencija priprema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preliminarni nacrt PECS-a koji se podnosi Odboru za industrijsku politiku (IPC)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odobrenje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dvotrećinskom većinom glasova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država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članica.</w:t>
      </w:r>
    </w:p>
    <w:p w14:paraId="62A4C29A" w14:textId="77777777" w:rsidR="00C87536" w:rsidRPr="00CD20CB" w:rsidRDefault="00C87536" w:rsidP="00C87536">
      <w:pPr>
        <w:widowControl w:val="0"/>
        <w:autoSpaceDE w:val="0"/>
        <w:autoSpaceDN w:val="0"/>
        <w:spacing w:before="8"/>
        <w:ind w:right="990"/>
        <w:rPr>
          <w:sz w:val="20"/>
          <w:lang w:eastAsia="en-US"/>
        </w:rPr>
      </w:pPr>
    </w:p>
    <w:p w14:paraId="65CA79B1" w14:textId="77777777" w:rsidR="00C87536" w:rsidRPr="000B2308" w:rsidRDefault="00C87536" w:rsidP="00C87536">
      <w:pPr>
        <w:widowControl w:val="0"/>
        <w:numPr>
          <w:ilvl w:val="0"/>
          <w:numId w:val="18"/>
        </w:numPr>
        <w:tabs>
          <w:tab w:val="left" w:pos="832"/>
        </w:tabs>
        <w:autoSpaceDE w:val="0"/>
        <w:autoSpaceDN w:val="0"/>
        <w:spacing w:line="276" w:lineRule="auto"/>
        <w:ind w:right="990" w:hanging="562"/>
        <w:jc w:val="both"/>
        <w:rPr>
          <w:spacing w:val="-2"/>
          <w:szCs w:val="22"/>
          <w:lang w:eastAsia="en-US"/>
        </w:rPr>
      </w:pPr>
      <w:r w:rsidRPr="00CD20CB">
        <w:rPr>
          <w:szCs w:val="22"/>
          <w:lang w:eastAsia="en-US"/>
        </w:rPr>
        <w:t>Agencija nakon toga priprema konsolidirani PECS na temelju aktivnosti koje 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odobrio IPC kako bi ga Odbor PECS-a ispitao i odobrio. Hrvatska u ovoj fazi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obavješćuje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aktivnostima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želi</w:t>
      </w:r>
      <w:r w:rsidRPr="00CD20CB">
        <w:rPr>
          <w:spacing w:val="1"/>
          <w:szCs w:val="22"/>
          <w:lang w:eastAsia="en-US"/>
        </w:rPr>
        <w:t xml:space="preserve"> </w:t>
      </w:r>
      <w:r w:rsidRPr="000B2308">
        <w:rPr>
          <w:spacing w:val="2"/>
          <w:szCs w:val="22"/>
          <w:lang w:eastAsia="en-US"/>
        </w:rPr>
        <w:t>poduprijeti, uzimajući u obzir konvergenciju i komplementarnost hrvatske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industrije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državama članicama ESA-e. Hrvatska također obavješćuje </w:t>
      </w:r>
      <w:r w:rsidRPr="000B2308">
        <w:rPr>
          <w:spacing w:val="-2"/>
          <w:szCs w:val="22"/>
          <w:lang w:eastAsia="en-US"/>
        </w:rPr>
        <w:t>Agenciju o iznosima kojima namjerava pridonijeti predmetnim aktivnostima.</w:t>
      </w:r>
    </w:p>
    <w:p w14:paraId="23AB5CC9" w14:textId="77777777" w:rsidR="00C87536" w:rsidRPr="00CD20CB" w:rsidRDefault="00C87536" w:rsidP="00C87536">
      <w:pPr>
        <w:widowControl w:val="0"/>
        <w:autoSpaceDE w:val="0"/>
        <w:autoSpaceDN w:val="0"/>
        <w:ind w:right="990"/>
        <w:rPr>
          <w:sz w:val="21"/>
          <w:lang w:eastAsia="en-US"/>
        </w:rPr>
      </w:pPr>
    </w:p>
    <w:p w14:paraId="00134A90" w14:textId="77777777" w:rsidR="00C87536" w:rsidRPr="00CD20CB" w:rsidRDefault="00C87536" w:rsidP="00C87536">
      <w:pPr>
        <w:widowControl w:val="0"/>
        <w:numPr>
          <w:ilvl w:val="0"/>
          <w:numId w:val="18"/>
        </w:numPr>
        <w:tabs>
          <w:tab w:val="left" w:pos="832"/>
        </w:tabs>
        <w:autoSpaceDE w:val="0"/>
        <w:autoSpaceDN w:val="0"/>
        <w:spacing w:line="276" w:lineRule="auto"/>
        <w:ind w:right="990" w:hanging="562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Nakon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što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PECS-a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ispita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konsolidirane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aktivnosti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PECS-a,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sve</w:t>
      </w:r>
      <w:r w:rsidRPr="00CD20CB">
        <w:rPr>
          <w:spacing w:val="-6"/>
          <w:szCs w:val="22"/>
          <w:lang w:eastAsia="en-US"/>
        </w:rPr>
        <w:t xml:space="preserve"> </w:t>
      </w:r>
      <w:r w:rsidRPr="00885DE1">
        <w:rPr>
          <w:spacing w:val="2"/>
          <w:szCs w:val="22"/>
          <w:lang w:eastAsia="en-US"/>
        </w:rPr>
        <w:t>promjene u sadržaju predloženih aktivnosti koje je Odbor PECS-a zatražio,</w:t>
      </w:r>
      <w:r w:rsidRPr="00CD20CB">
        <w:rPr>
          <w:szCs w:val="22"/>
          <w:lang w:eastAsia="en-US"/>
        </w:rPr>
        <w:t xml:space="preserve"> osim izbrisanih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aktivnosti, ponovno se podnose IPC-u na ispitivanje i </w:t>
      </w:r>
      <w:r w:rsidRPr="00885DE1">
        <w:rPr>
          <w:spacing w:val="2"/>
          <w:szCs w:val="22"/>
          <w:lang w:eastAsia="en-US"/>
        </w:rPr>
        <w:t xml:space="preserve">odobrenje većinom koja se </w:t>
      </w:r>
      <w:r w:rsidRPr="00885DE1">
        <w:rPr>
          <w:spacing w:val="2"/>
          <w:szCs w:val="22"/>
          <w:lang w:eastAsia="en-US"/>
        </w:rPr>
        <w:lastRenderedPageBreak/>
        <w:t>zahtijeva u skladu s člankom II.2.2. Ako IPC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odobri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promjene,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tome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obavješćuje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PECS-a, koji zatim odobrava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PECS.</w:t>
      </w:r>
    </w:p>
    <w:p w14:paraId="7F202AFC" w14:textId="77777777" w:rsidR="00C87536" w:rsidRPr="00CD20CB" w:rsidRDefault="00C87536" w:rsidP="00C87536">
      <w:pPr>
        <w:widowControl w:val="0"/>
        <w:tabs>
          <w:tab w:val="left" w:pos="832"/>
        </w:tabs>
        <w:autoSpaceDE w:val="0"/>
        <w:autoSpaceDN w:val="0"/>
        <w:spacing w:line="276" w:lineRule="auto"/>
        <w:ind w:left="831" w:right="990"/>
        <w:jc w:val="both"/>
        <w:rPr>
          <w:szCs w:val="22"/>
          <w:lang w:eastAsia="en-US"/>
        </w:rPr>
      </w:pPr>
    </w:p>
    <w:p w14:paraId="101DF9FD" w14:textId="77777777" w:rsidR="00C87536" w:rsidRPr="00CD20CB" w:rsidRDefault="00C87536" w:rsidP="00C87536">
      <w:pPr>
        <w:widowControl w:val="0"/>
        <w:numPr>
          <w:ilvl w:val="0"/>
          <w:numId w:val="18"/>
        </w:numPr>
        <w:tabs>
          <w:tab w:val="left" w:pos="832"/>
        </w:tabs>
        <w:autoSpaceDE w:val="0"/>
        <w:autoSpaceDN w:val="0"/>
        <w:spacing w:line="276" w:lineRule="auto"/>
        <w:ind w:right="990" w:hanging="562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Nakon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što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odobri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PECS,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Agencija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priprema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„Povelju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PECS-a”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iz </w:t>
      </w:r>
      <w:r w:rsidRPr="00CD20CB">
        <w:rPr>
          <w:lang w:eastAsia="en-US"/>
        </w:rPr>
        <w:t>članaka</w:t>
      </w:r>
      <w:r w:rsidRPr="00CD20CB">
        <w:rPr>
          <w:spacing w:val="-5"/>
          <w:lang w:eastAsia="en-US"/>
        </w:rPr>
        <w:t xml:space="preserve"> </w:t>
      </w:r>
      <w:r w:rsidRPr="00CD20CB">
        <w:rPr>
          <w:lang w:eastAsia="en-US"/>
        </w:rPr>
        <w:t>7.</w:t>
      </w:r>
      <w:r w:rsidRPr="00CD20CB">
        <w:rPr>
          <w:spacing w:val="-5"/>
          <w:lang w:eastAsia="en-US"/>
        </w:rPr>
        <w:t xml:space="preserve"> </w:t>
      </w:r>
      <w:r w:rsidRPr="00CD20CB">
        <w:rPr>
          <w:lang w:eastAsia="en-US"/>
        </w:rPr>
        <w:t>i</w:t>
      </w:r>
      <w:r w:rsidRPr="00CD20CB">
        <w:rPr>
          <w:spacing w:val="-6"/>
          <w:lang w:eastAsia="en-US"/>
        </w:rPr>
        <w:t xml:space="preserve"> </w:t>
      </w:r>
      <w:r w:rsidRPr="00CD20CB">
        <w:rPr>
          <w:lang w:eastAsia="en-US"/>
        </w:rPr>
        <w:t>15.1.,</w:t>
      </w:r>
      <w:r w:rsidRPr="00CD20CB">
        <w:rPr>
          <w:spacing w:val="-5"/>
          <w:lang w:eastAsia="en-US"/>
        </w:rPr>
        <w:t xml:space="preserve"> </w:t>
      </w:r>
      <w:r w:rsidRPr="00CD20CB">
        <w:rPr>
          <w:lang w:eastAsia="en-US"/>
        </w:rPr>
        <w:t>čime</w:t>
      </w:r>
      <w:r w:rsidRPr="00CD20CB">
        <w:rPr>
          <w:spacing w:val="-7"/>
          <w:lang w:eastAsia="en-US"/>
        </w:rPr>
        <w:t xml:space="preserve"> </w:t>
      </w:r>
      <w:r w:rsidRPr="00CD20CB">
        <w:rPr>
          <w:lang w:eastAsia="en-US"/>
        </w:rPr>
        <w:t>se</w:t>
      </w:r>
      <w:r w:rsidRPr="00CD20CB">
        <w:rPr>
          <w:spacing w:val="-6"/>
          <w:lang w:eastAsia="en-US"/>
        </w:rPr>
        <w:t xml:space="preserve"> </w:t>
      </w:r>
      <w:r w:rsidRPr="00CD20CB">
        <w:rPr>
          <w:lang w:eastAsia="en-US"/>
        </w:rPr>
        <w:t>Hrvatskoj</w:t>
      </w:r>
      <w:r w:rsidRPr="00CD20CB">
        <w:rPr>
          <w:spacing w:val="-6"/>
          <w:lang w:eastAsia="en-US"/>
        </w:rPr>
        <w:t xml:space="preserve"> </w:t>
      </w:r>
      <w:r w:rsidRPr="00CD20CB">
        <w:rPr>
          <w:lang w:eastAsia="en-US"/>
        </w:rPr>
        <w:t>omogućuje</w:t>
      </w:r>
      <w:r w:rsidRPr="00CD20CB">
        <w:rPr>
          <w:spacing w:val="-6"/>
          <w:lang w:eastAsia="en-US"/>
        </w:rPr>
        <w:t xml:space="preserve"> </w:t>
      </w:r>
      <w:r w:rsidRPr="00CD20CB">
        <w:rPr>
          <w:lang w:eastAsia="en-US"/>
        </w:rPr>
        <w:t>financijska</w:t>
      </w:r>
      <w:r w:rsidRPr="00CD20CB">
        <w:rPr>
          <w:spacing w:val="-7"/>
          <w:lang w:eastAsia="en-US"/>
        </w:rPr>
        <w:t xml:space="preserve"> </w:t>
      </w:r>
      <w:r w:rsidRPr="00CD20CB">
        <w:rPr>
          <w:lang w:eastAsia="en-US"/>
        </w:rPr>
        <w:t>obveza</w:t>
      </w:r>
      <w:r w:rsidRPr="00CD20CB">
        <w:rPr>
          <w:spacing w:val="-6"/>
          <w:lang w:eastAsia="en-US"/>
        </w:rPr>
        <w:t xml:space="preserve"> </w:t>
      </w:r>
      <w:r w:rsidRPr="00CD20CB">
        <w:rPr>
          <w:lang w:eastAsia="en-US"/>
        </w:rPr>
        <w:t>prema</w:t>
      </w:r>
      <w:r w:rsidRPr="00CD20CB">
        <w:rPr>
          <w:spacing w:val="-4"/>
          <w:lang w:eastAsia="en-US"/>
        </w:rPr>
        <w:t xml:space="preserve"> </w:t>
      </w:r>
      <w:r w:rsidRPr="00CD20CB">
        <w:rPr>
          <w:lang w:eastAsia="en-US"/>
        </w:rPr>
        <w:t>PECS-</w:t>
      </w:r>
      <w:r w:rsidRPr="00CD20CB">
        <w:rPr>
          <w:szCs w:val="22"/>
          <w:lang w:eastAsia="en-US"/>
        </w:rPr>
        <w:t xml:space="preserve"> </w:t>
      </w:r>
      <w:r w:rsidRPr="00CD20CB">
        <w:rPr>
          <w:lang w:eastAsia="en-US"/>
        </w:rPr>
        <w:t>u.</w:t>
      </w:r>
      <w:r w:rsidRPr="00CD20CB">
        <w:rPr>
          <w:spacing w:val="-9"/>
          <w:lang w:eastAsia="en-US"/>
        </w:rPr>
        <w:t xml:space="preserve"> </w:t>
      </w:r>
      <w:r w:rsidRPr="00CD20CB">
        <w:rPr>
          <w:lang w:eastAsia="en-US"/>
        </w:rPr>
        <w:t>Povelja</w:t>
      </w:r>
      <w:r w:rsidRPr="00CD20CB">
        <w:rPr>
          <w:spacing w:val="-10"/>
          <w:lang w:eastAsia="en-US"/>
        </w:rPr>
        <w:t xml:space="preserve"> </w:t>
      </w:r>
      <w:r w:rsidRPr="00CD20CB">
        <w:rPr>
          <w:lang w:eastAsia="en-US"/>
        </w:rPr>
        <w:t>PECS-a</w:t>
      </w:r>
      <w:r w:rsidRPr="00CD20CB">
        <w:rPr>
          <w:spacing w:val="-9"/>
          <w:lang w:eastAsia="en-US"/>
        </w:rPr>
        <w:t xml:space="preserve"> </w:t>
      </w:r>
      <w:r w:rsidRPr="00CD20CB">
        <w:rPr>
          <w:lang w:eastAsia="en-US"/>
        </w:rPr>
        <w:t>uključuje</w:t>
      </w:r>
      <w:r w:rsidRPr="00CD20CB">
        <w:rPr>
          <w:spacing w:val="-10"/>
          <w:lang w:eastAsia="en-US"/>
        </w:rPr>
        <w:t xml:space="preserve"> </w:t>
      </w:r>
      <w:r w:rsidRPr="00CD20CB">
        <w:rPr>
          <w:lang w:eastAsia="en-US"/>
        </w:rPr>
        <w:t>upućivanja</w:t>
      </w:r>
      <w:r w:rsidRPr="00CD20CB">
        <w:rPr>
          <w:spacing w:val="-6"/>
          <w:lang w:eastAsia="en-US"/>
        </w:rPr>
        <w:t xml:space="preserve"> </w:t>
      </w:r>
      <w:r w:rsidRPr="00CD20CB">
        <w:rPr>
          <w:lang w:eastAsia="en-US"/>
        </w:rPr>
        <w:t>na</w:t>
      </w:r>
      <w:r w:rsidRPr="00CD20CB">
        <w:rPr>
          <w:spacing w:val="-7"/>
          <w:lang w:eastAsia="en-US"/>
        </w:rPr>
        <w:t xml:space="preserve"> </w:t>
      </w:r>
      <w:r w:rsidRPr="00CD20CB">
        <w:rPr>
          <w:lang w:eastAsia="en-US"/>
        </w:rPr>
        <w:t>aktivnosti</w:t>
      </w:r>
      <w:r w:rsidRPr="00CD20CB">
        <w:rPr>
          <w:spacing w:val="-7"/>
          <w:lang w:eastAsia="en-US"/>
        </w:rPr>
        <w:t xml:space="preserve"> </w:t>
      </w:r>
      <w:r w:rsidRPr="00CD20CB">
        <w:rPr>
          <w:lang w:eastAsia="en-US"/>
        </w:rPr>
        <w:t>koje</w:t>
      </w:r>
      <w:r w:rsidRPr="00CD20CB">
        <w:rPr>
          <w:spacing w:val="-10"/>
          <w:lang w:eastAsia="en-US"/>
        </w:rPr>
        <w:t xml:space="preserve"> </w:t>
      </w:r>
      <w:r w:rsidRPr="00CD20CB">
        <w:rPr>
          <w:lang w:eastAsia="en-US"/>
        </w:rPr>
        <w:t>će</w:t>
      </w:r>
      <w:r w:rsidRPr="00CD20CB">
        <w:rPr>
          <w:spacing w:val="-7"/>
          <w:lang w:eastAsia="en-US"/>
        </w:rPr>
        <w:t xml:space="preserve"> </w:t>
      </w:r>
      <w:r w:rsidRPr="00CD20CB">
        <w:rPr>
          <w:lang w:eastAsia="en-US"/>
        </w:rPr>
        <w:t>financirati</w:t>
      </w:r>
      <w:r w:rsidRPr="00CD20CB">
        <w:rPr>
          <w:spacing w:val="-7"/>
          <w:lang w:eastAsia="en-US"/>
        </w:rPr>
        <w:t xml:space="preserve"> </w:t>
      </w:r>
      <w:r w:rsidRPr="00CD20CB">
        <w:rPr>
          <w:lang w:eastAsia="en-US"/>
        </w:rPr>
        <w:t>Hrvatska</w:t>
      </w:r>
      <w:r w:rsidRPr="00CD20CB">
        <w:rPr>
          <w:spacing w:val="-58"/>
          <w:lang w:eastAsia="en-US"/>
        </w:rPr>
        <w:t xml:space="preserve"> </w:t>
      </w:r>
      <w:r w:rsidRPr="00CD20CB">
        <w:rPr>
          <w:lang w:eastAsia="en-US"/>
        </w:rPr>
        <w:t>kako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određene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odobrenom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PECS-u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navodi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odgovarajući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financijski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doprinos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koji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će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Hrvatska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prihvatiti,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uključujući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njezin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financijski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udio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unutarnjim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troškovima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Agencije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iz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stavka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II.4.,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zajedno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s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odgovarajućom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indikativnom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raspodjelom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rasporedom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plaćanja.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Povelju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PECS-a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Agencija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dostavlja Hrvatskoj na potpis, a nakon toga se prosljeđuje Odboru PECS-a 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informativne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svrhe.</w:t>
      </w:r>
    </w:p>
    <w:p w14:paraId="690C2A83" w14:textId="77777777" w:rsidR="00C87536" w:rsidRPr="00CD20CB" w:rsidRDefault="00C87536" w:rsidP="00C87536">
      <w:pPr>
        <w:widowControl w:val="0"/>
        <w:autoSpaceDE w:val="0"/>
        <w:autoSpaceDN w:val="0"/>
        <w:spacing w:before="11"/>
        <w:ind w:right="990"/>
        <w:rPr>
          <w:sz w:val="20"/>
          <w:lang w:eastAsia="en-US"/>
        </w:rPr>
      </w:pPr>
    </w:p>
    <w:p w14:paraId="12C7C7FF" w14:textId="77777777" w:rsidR="00C87536" w:rsidRPr="00CD20CB" w:rsidRDefault="00C87536" w:rsidP="00C87536">
      <w:pPr>
        <w:widowControl w:val="0"/>
        <w:numPr>
          <w:ilvl w:val="0"/>
          <w:numId w:val="18"/>
        </w:numPr>
        <w:tabs>
          <w:tab w:val="left" w:pos="832"/>
        </w:tabs>
        <w:autoSpaceDE w:val="0"/>
        <w:autoSpaceDN w:val="0"/>
        <w:spacing w:line="276" w:lineRule="auto"/>
        <w:ind w:right="990" w:hanging="562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PECS se može revidirati i ažurirati tijekom toga petogodišnjeg razdoblja kako bi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uzele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obzir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nove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aktivnosti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predlaže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Agencija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i/ili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</w:t>
      </w:r>
      <w:r w:rsidRPr="00CD20CB">
        <w:rPr>
          <w:spacing w:val="-15"/>
          <w:szCs w:val="22"/>
          <w:lang w:eastAsia="en-US"/>
        </w:rPr>
        <w:t xml:space="preserve"> </w:t>
      </w:r>
      <w:r w:rsidRPr="00DB2BCD">
        <w:rPr>
          <w:spacing w:val="2"/>
          <w:szCs w:val="22"/>
          <w:lang w:eastAsia="en-US"/>
        </w:rPr>
        <w:t>Hrvatska izrazi interes. Prije nego što Odbor PECS-a odobri reviziju PECS-</w:t>
      </w:r>
      <w:r w:rsidRPr="00CD20CB">
        <w:rPr>
          <w:szCs w:val="22"/>
          <w:lang w:eastAsia="en-US"/>
        </w:rPr>
        <w:t>a, mora ga odobriti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IPC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većinom potrebnom</w:t>
      </w:r>
      <w:r w:rsidRPr="00CD20CB">
        <w:rPr>
          <w:spacing w:val="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skladu s člankom</w:t>
      </w:r>
      <w:r w:rsidRPr="00CD20CB">
        <w:rPr>
          <w:spacing w:val="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II.2.2.</w:t>
      </w:r>
    </w:p>
    <w:p w14:paraId="15504467" w14:textId="77777777" w:rsidR="00C87536" w:rsidRPr="00CD20CB" w:rsidRDefault="00C87536" w:rsidP="00C87536">
      <w:pPr>
        <w:widowControl w:val="0"/>
        <w:autoSpaceDE w:val="0"/>
        <w:autoSpaceDN w:val="0"/>
        <w:spacing w:before="10"/>
        <w:rPr>
          <w:sz w:val="20"/>
          <w:lang w:eastAsia="en-US"/>
        </w:rPr>
      </w:pPr>
    </w:p>
    <w:p w14:paraId="435CD0D3" w14:textId="77777777" w:rsidR="00C87536" w:rsidRPr="00CD20CB" w:rsidRDefault="00C87536" w:rsidP="00C87536">
      <w:pPr>
        <w:widowControl w:val="0"/>
        <w:numPr>
          <w:ilvl w:val="0"/>
          <w:numId w:val="18"/>
        </w:numPr>
        <w:tabs>
          <w:tab w:val="left" w:pos="831"/>
          <w:tab w:val="left" w:pos="832"/>
        </w:tabs>
        <w:autoSpaceDE w:val="0"/>
        <w:autoSpaceDN w:val="0"/>
        <w:ind w:right="990" w:hanging="563"/>
        <w:jc w:val="both"/>
        <w:rPr>
          <w:szCs w:val="22"/>
          <w:lang w:eastAsia="en-US"/>
        </w:rPr>
      </w:pPr>
      <w:r w:rsidRPr="00CD20CB">
        <w:rPr>
          <w:spacing w:val="-1"/>
          <w:szCs w:val="22"/>
          <w:lang w:eastAsia="en-US"/>
        </w:rPr>
        <w:t>Ako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se,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kao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rezultat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navedenog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postupka,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PECS-u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dodaju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nove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aktivnosti,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Povelja </w:t>
      </w:r>
      <w:r w:rsidRPr="00CD20CB">
        <w:rPr>
          <w:lang w:eastAsia="en-US"/>
        </w:rPr>
        <w:t>PECS-a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na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odgovarajući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način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se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mijenja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dopunjuje.</w:t>
      </w:r>
    </w:p>
    <w:p w14:paraId="5AC40B56" w14:textId="77777777" w:rsidR="00C87536" w:rsidRPr="00CD20CB" w:rsidRDefault="00C87536" w:rsidP="00C87536">
      <w:pPr>
        <w:widowControl w:val="0"/>
        <w:autoSpaceDE w:val="0"/>
        <w:autoSpaceDN w:val="0"/>
        <w:spacing w:before="7"/>
        <w:rPr>
          <w:lang w:eastAsia="en-US"/>
        </w:rPr>
      </w:pPr>
    </w:p>
    <w:p w14:paraId="2DF3D688" w14:textId="77777777" w:rsidR="00C87536" w:rsidRPr="00CD20CB" w:rsidRDefault="00C87536" w:rsidP="00C87536">
      <w:pPr>
        <w:widowControl w:val="0"/>
        <w:numPr>
          <w:ilvl w:val="0"/>
          <w:numId w:val="18"/>
        </w:numPr>
        <w:tabs>
          <w:tab w:val="left" w:pos="832"/>
        </w:tabs>
        <w:autoSpaceDE w:val="0"/>
        <w:autoSpaceDN w:val="0"/>
        <w:spacing w:line="276" w:lineRule="auto"/>
        <w:ind w:right="990" w:hanging="562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Relevantni odbori za program i/ili odbori za znanstveni program obavješćuju se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usporedno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Informativnom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bilješkom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relevantnim</w:t>
      </w:r>
      <w:r w:rsidRPr="00CD20CB">
        <w:rPr>
          <w:spacing w:val="-8"/>
          <w:szCs w:val="22"/>
          <w:lang w:eastAsia="en-US"/>
        </w:rPr>
        <w:t xml:space="preserve"> </w:t>
      </w:r>
      <w:r w:rsidRPr="00DB2BCD">
        <w:rPr>
          <w:spacing w:val="2"/>
          <w:szCs w:val="22"/>
          <w:lang w:eastAsia="en-US"/>
        </w:rPr>
        <w:t>odlukama IPC-a i Odbora za PECS, a najmanje jednom godišnje o nastalim</w:t>
      </w:r>
      <w:r w:rsidRPr="00CD20CB">
        <w:rPr>
          <w:szCs w:val="22"/>
          <w:lang w:eastAsia="en-US"/>
        </w:rPr>
        <w:t xml:space="preserve"> odlukama.</w:t>
      </w:r>
    </w:p>
    <w:p w14:paraId="7E79F5A5" w14:textId="77777777" w:rsidR="00C87536" w:rsidRPr="00CD20CB" w:rsidRDefault="00C87536" w:rsidP="00C87536">
      <w:pPr>
        <w:widowControl w:val="0"/>
        <w:autoSpaceDE w:val="0"/>
        <w:autoSpaceDN w:val="0"/>
        <w:spacing w:before="8"/>
        <w:rPr>
          <w:sz w:val="20"/>
          <w:lang w:eastAsia="en-US"/>
        </w:rPr>
      </w:pPr>
    </w:p>
    <w:p w14:paraId="27D1BDC5" w14:textId="77777777" w:rsidR="00C87536" w:rsidRPr="00CD20CB" w:rsidRDefault="00C87536" w:rsidP="00C87536">
      <w:pPr>
        <w:widowControl w:val="0"/>
        <w:numPr>
          <w:ilvl w:val="1"/>
          <w:numId w:val="17"/>
        </w:numPr>
        <w:tabs>
          <w:tab w:val="left" w:pos="1119"/>
          <w:tab w:val="left" w:pos="1120"/>
        </w:tabs>
        <w:autoSpaceDE w:val="0"/>
        <w:autoSpaceDN w:val="0"/>
        <w:ind w:left="1119" w:hanging="870"/>
        <w:outlineLvl w:val="0"/>
        <w:rPr>
          <w:b/>
          <w:bCs/>
          <w:lang w:eastAsia="en-US"/>
        </w:rPr>
      </w:pPr>
      <w:bookmarkStart w:id="38" w:name="II.3.__Načela_industrijske_politike"/>
      <w:bookmarkEnd w:id="38"/>
      <w:r w:rsidRPr="00CD20CB">
        <w:rPr>
          <w:b/>
          <w:bCs/>
          <w:lang w:eastAsia="en-US"/>
        </w:rPr>
        <w:t>Načela</w:t>
      </w:r>
      <w:r w:rsidRPr="00CD20CB">
        <w:rPr>
          <w:b/>
          <w:bCs/>
          <w:spacing w:val="-6"/>
          <w:lang w:eastAsia="en-US"/>
        </w:rPr>
        <w:t xml:space="preserve"> </w:t>
      </w:r>
      <w:r w:rsidRPr="00CD20CB">
        <w:rPr>
          <w:b/>
          <w:bCs/>
          <w:lang w:eastAsia="en-US"/>
        </w:rPr>
        <w:t>industrijske</w:t>
      </w:r>
      <w:r w:rsidRPr="00CD20CB">
        <w:rPr>
          <w:b/>
          <w:bCs/>
          <w:spacing w:val="-5"/>
          <w:lang w:eastAsia="en-US"/>
        </w:rPr>
        <w:t xml:space="preserve"> </w:t>
      </w:r>
      <w:r w:rsidRPr="00CD20CB">
        <w:rPr>
          <w:b/>
          <w:bCs/>
          <w:lang w:eastAsia="en-US"/>
        </w:rPr>
        <w:t>politike</w:t>
      </w:r>
    </w:p>
    <w:p w14:paraId="3469E7BD" w14:textId="77777777" w:rsidR="00C87536" w:rsidRPr="00CD20CB" w:rsidRDefault="00C87536" w:rsidP="00C87536">
      <w:pPr>
        <w:widowControl w:val="0"/>
        <w:autoSpaceDE w:val="0"/>
        <w:autoSpaceDN w:val="0"/>
        <w:spacing w:before="7"/>
        <w:rPr>
          <w:b/>
          <w:lang w:eastAsia="en-US"/>
        </w:rPr>
      </w:pPr>
    </w:p>
    <w:p w14:paraId="5DEC07D6" w14:textId="77777777" w:rsidR="00C87536" w:rsidRPr="00CD20CB" w:rsidRDefault="00C87536" w:rsidP="00C87536">
      <w:pPr>
        <w:widowControl w:val="0"/>
        <w:numPr>
          <w:ilvl w:val="0"/>
          <w:numId w:val="20"/>
        </w:numPr>
        <w:tabs>
          <w:tab w:val="left" w:pos="832"/>
        </w:tabs>
        <w:autoSpaceDE w:val="0"/>
        <w:autoSpaceDN w:val="0"/>
        <w:spacing w:before="1" w:line="276" w:lineRule="auto"/>
        <w:ind w:right="990"/>
        <w:jc w:val="both"/>
        <w:rPr>
          <w:szCs w:val="22"/>
          <w:lang w:eastAsia="en-US"/>
        </w:rPr>
      </w:pPr>
      <w:r w:rsidRPr="00CD20CB">
        <w:rPr>
          <w:spacing w:val="-1"/>
          <w:szCs w:val="22"/>
          <w:lang w:eastAsia="en-US"/>
        </w:rPr>
        <w:t>U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idealnom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slučaju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PECS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bi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trebao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rezultirati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koeficijentom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zemljopisnog</w:t>
      </w:r>
      <w:r w:rsidRPr="00CD20CB">
        <w:rPr>
          <w:spacing w:val="-15"/>
          <w:szCs w:val="22"/>
          <w:lang w:eastAsia="en-US"/>
        </w:rPr>
        <w:t xml:space="preserve"> </w:t>
      </w:r>
      <w:r w:rsidRPr="00DB2BCD">
        <w:rPr>
          <w:spacing w:val="2"/>
          <w:szCs w:val="22"/>
          <w:lang w:eastAsia="en-US"/>
        </w:rPr>
        <w:t>povrata od 1. Zemljopisni povrat izračunava se u skladu s Rezolucijom o</w:t>
      </w:r>
      <w:r w:rsidRPr="00CD20CB">
        <w:rPr>
          <w:szCs w:val="22"/>
          <w:lang w:eastAsia="en-US"/>
        </w:rPr>
        <w:t xml:space="preserve"> Uredbi 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izračunu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koeficijenata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zemljopisnog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povrata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objavljivanju</w:t>
      </w:r>
      <w:r w:rsidRPr="00CD20CB">
        <w:rPr>
          <w:spacing w:val="1"/>
          <w:szCs w:val="22"/>
          <w:lang w:eastAsia="en-US"/>
        </w:rPr>
        <w:t xml:space="preserve"> </w:t>
      </w:r>
      <w:r w:rsidRPr="00DB2BCD">
        <w:rPr>
          <w:spacing w:val="2"/>
          <w:szCs w:val="22"/>
          <w:lang w:eastAsia="en-US"/>
        </w:rPr>
        <w:t xml:space="preserve">odgovarajuće statistike i </w:t>
      </w:r>
      <w:r w:rsidRPr="00DB2BCD">
        <w:rPr>
          <w:spacing w:val="2"/>
          <w:szCs w:val="22"/>
          <w:lang w:eastAsia="en-US"/>
        </w:rPr>
        <w:lastRenderedPageBreak/>
        <w:t>prognoze (ESA/REG/009) koju je donijelo Vijeće</w:t>
      </w:r>
      <w:r w:rsidRPr="00CD20CB">
        <w:rPr>
          <w:szCs w:val="22"/>
          <w:lang w:eastAsia="en-US"/>
        </w:rPr>
        <w:t xml:space="preserve"> Agencije ili s bilo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kojom drugom mjerodavnom odlukom, rješenjem, rezolucijom ili drugim aktom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donijelo Vijeće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 njegovo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izaslanstvo.</w:t>
      </w:r>
    </w:p>
    <w:p w14:paraId="42F59633" w14:textId="77777777" w:rsidR="00C87536" w:rsidRPr="00CD20CB" w:rsidRDefault="00C87536" w:rsidP="00C87536">
      <w:pPr>
        <w:widowControl w:val="0"/>
        <w:autoSpaceDE w:val="0"/>
        <w:autoSpaceDN w:val="0"/>
        <w:spacing w:before="8"/>
        <w:ind w:right="990"/>
        <w:rPr>
          <w:sz w:val="20"/>
          <w:lang w:eastAsia="en-US"/>
        </w:rPr>
      </w:pPr>
    </w:p>
    <w:p w14:paraId="62900D39" w14:textId="77777777" w:rsidR="00C87536" w:rsidRPr="00CD20CB" w:rsidRDefault="00C87536" w:rsidP="00AE2A31">
      <w:pPr>
        <w:widowControl w:val="0"/>
        <w:numPr>
          <w:ilvl w:val="0"/>
          <w:numId w:val="20"/>
        </w:numPr>
        <w:tabs>
          <w:tab w:val="left" w:pos="831"/>
          <w:tab w:val="left" w:pos="832"/>
        </w:tabs>
        <w:autoSpaceDE w:val="0"/>
        <w:autoSpaceDN w:val="0"/>
        <w:spacing w:before="40"/>
        <w:ind w:right="990" w:hanging="568"/>
        <w:jc w:val="both"/>
        <w:rPr>
          <w:lang w:eastAsia="en-US"/>
        </w:rPr>
      </w:pPr>
      <w:r w:rsidRPr="00CD20CB">
        <w:rPr>
          <w:spacing w:val="-1"/>
          <w:szCs w:val="22"/>
          <w:lang w:eastAsia="en-US"/>
        </w:rPr>
        <w:t>Pri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određivanju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sadržaja</w:t>
      </w:r>
      <w:r w:rsidRPr="00CD20CB">
        <w:rPr>
          <w:spacing w:val="-1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petogodišnjeg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plana</w:t>
      </w:r>
      <w:r w:rsidRPr="00CD20CB">
        <w:rPr>
          <w:spacing w:val="-1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rada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PECS-a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svake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njegove</w:t>
      </w:r>
      <w:r w:rsidRPr="00CD20CB">
        <w:rPr>
          <w:spacing w:val="-1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revizije</w:t>
      </w:r>
      <w:r w:rsidR="00684192" w:rsidRPr="00CD20CB">
        <w:rPr>
          <w:szCs w:val="22"/>
          <w:lang w:eastAsia="en-US"/>
        </w:rPr>
        <w:t xml:space="preserve"> </w:t>
      </w:r>
      <w:r w:rsidRPr="00CD20CB">
        <w:rPr>
          <w:lang w:eastAsia="en-US"/>
        </w:rPr>
        <w:t>primjenjuju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se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sljedeća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načela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industrijske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politike:</w:t>
      </w:r>
    </w:p>
    <w:p w14:paraId="4B5836B9" w14:textId="77777777" w:rsidR="00C87536" w:rsidRPr="00CD20CB" w:rsidRDefault="00C87536" w:rsidP="00C87536">
      <w:pPr>
        <w:widowControl w:val="0"/>
        <w:autoSpaceDE w:val="0"/>
        <w:autoSpaceDN w:val="0"/>
        <w:spacing w:before="5"/>
        <w:ind w:right="990"/>
        <w:rPr>
          <w:lang w:eastAsia="en-US"/>
        </w:rPr>
      </w:pPr>
    </w:p>
    <w:p w14:paraId="12382A15" w14:textId="77777777" w:rsidR="00C87536" w:rsidRPr="00CD20CB" w:rsidRDefault="00C87536" w:rsidP="00C87536">
      <w:pPr>
        <w:widowControl w:val="0"/>
        <w:numPr>
          <w:ilvl w:val="1"/>
          <w:numId w:val="20"/>
        </w:numPr>
        <w:tabs>
          <w:tab w:val="left" w:pos="1259"/>
        </w:tabs>
        <w:autoSpaceDE w:val="0"/>
        <w:autoSpaceDN w:val="0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nenarušavanje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tržišnog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natjecanja;</w:t>
      </w:r>
    </w:p>
    <w:p w14:paraId="0FB31710" w14:textId="77777777" w:rsidR="00C87536" w:rsidRPr="00CD20CB" w:rsidRDefault="00C87536" w:rsidP="00C87536">
      <w:pPr>
        <w:widowControl w:val="0"/>
        <w:autoSpaceDE w:val="0"/>
        <w:autoSpaceDN w:val="0"/>
        <w:spacing w:before="7"/>
        <w:ind w:right="990"/>
        <w:rPr>
          <w:lang w:eastAsia="en-US"/>
        </w:rPr>
      </w:pPr>
    </w:p>
    <w:p w14:paraId="64887376" w14:textId="77777777" w:rsidR="00C87536" w:rsidRPr="00CD20CB" w:rsidRDefault="00C87536" w:rsidP="00174C6E">
      <w:pPr>
        <w:widowControl w:val="0"/>
        <w:numPr>
          <w:ilvl w:val="1"/>
          <w:numId w:val="20"/>
        </w:numPr>
        <w:tabs>
          <w:tab w:val="left" w:pos="1259"/>
        </w:tabs>
        <w:autoSpaceDE w:val="0"/>
        <w:autoSpaceDN w:val="0"/>
        <w:spacing w:before="1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komplementarnost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postojećim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stručnim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znanjem u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državama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članicama;</w:t>
      </w:r>
    </w:p>
    <w:p w14:paraId="61C26DFA" w14:textId="77777777" w:rsidR="00174C6E" w:rsidRPr="00CD20CB" w:rsidRDefault="00174C6E" w:rsidP="00174C6E">
      <w:pPr>
        <w:widowControl w:val="0"/>
        <w:tabs>
          <w:tab w:val="left" w:pos="1259"/>
        </w:tabs>
        <w:autoSpaceDE w:val="0"/>
        <w:autoSpaceDN w:val="0"/>
        <w:spacing w:before="1"/>
        <w:ind w:left="1258" w:right="990"/>
        <w:jc w:val="both"/>
        <w:rPr>
          <w:szCs w:val="22"/>
          <w:lang w:eastAsia="en-US"/>
        </w:rPr>
      </w:pPr>
    </w:p>
    <w:p w14:paraId="7B01F02D" w14:textId="77777777" w:rsidR="00C87536" w:rsidRPr="00CD20CB" w:rsidRDefault="00C87536" w:rsidP="00174C6E">
      <w:pPr>
        <w:widowControl w:val="0"/>
        <w:numPr>
          <w:ilvl w:val="1"/>
          <w:numId w:val="20"/>
        </w:numPr>
        <w:tabs>
          <w:tab w:val="left" w:pos="1258"/>
          <w:tab w:val="left" w:pos="1259"/>
        </w:tabs>
        <w:autoSpaceDE w:val="0"/>
        <w:autoSpaceDN w:val="0"/>
        <w:spacing w:before="90" w:line="276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komplementarnost</w:t>
      </w:r>
      <w:r w:rsidRPr="00CD20CB">
        <w:rPr>
          <w:spacing w:val="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aktivnostima</w:t>
      </w:r>
      <w:r w:rsidRPr="00CD20CB">
        <w:rPr>
          <w:spacing w:val="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</w:t>
      </w:r>
      <w:r w:rsidRPr="00CD20CB">
        <w:rPr>
          <w:spacing w:val="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poduzimaju</w:t>
      </w:r>
      <w:r w:rsidRPr="00CD20CB">
        <w:rPr>
          <w:spacing w:val="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odobrenim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programima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ESA-e;</w:t>
      </w:r>
    </w:p>
    <w:p w14:paraId="1467DED1" w14:textId="77777777" w:rsidR="00C87536" w:rsidRPr="00CD20CB" w:rsidRDefault="00C87536" w:rsidP="00174C6E">
      <w:pPr>
        <w:widowControl w:val="0"/>
        <w:autoSpaceDE w:val="0"/>
        <w:autoSpaceDN w:val="0"/>
        <w:spacing w:before="8"/>
        <w:ind w:right="990"/>
        <w:jc w:val="both"/>
        <w:rPr>
          <w:sz w:val="20"/>
          <w:lang w:eastAsia="en-US"/>
        </w:rPr>
      </w:pPr>
    </w:p>
    <w:p w14:paraId="6FDBC420" w14:textId="77777777" w:rsidR="00C87536" w:rsidRPr="00CD20CB" w:rsidRDefault="00C87536" w:rsidP="00174C6E">
      <w:pPr>
        <w:widowControl w:val="0"/>
        <w:numPr>
          <w:ilvl w:val="1"/>
          <w:numId w:val="20"/>
        </w:numPr>
        <w:tabs>
          <w:tab w:val="left" w:pos="1258"/>
          <w:tab w:val="left" w:pos="1259"/>
        </w:tabs>
        <w:autoSpaceDE w:val="0"/>
        <w:autoSpaceDN w:val="0"/>
        <w:spacing w:before="1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utjecaj</w:t>
      </w:r>
      <w:r w:rsidRPr="00CD20CB">
        <w:rPr>
          <w:spacing w:val="3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3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razvoj</w:t>
      </w:r>
      <w:r w:rsidRPr="00CD20CB">
        <w:rPr>
          <w:spacing w:val="3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korištenja</w:t>
      </w:r>
      <w:r w:rsidRPr="00CD20CB">
        <w:rPr>
          <w:spacing w:val="3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usluga</w:t>
      </w:r>
      <w:r w:rsidRPr="00CD20CB">
        <w:rPr>
          <w:spacing w:val="3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</w:t>
      </w:r>
      <w:r w:rsidRPr="00CD20CB">
        <w:rPr>
          <w:spacing w:val="3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proizlaze</w:t>
      </w:r>
      <w:r w:rsidRPr="00CD20CB">
        <w:rPr>
          <w:spacing w:val="3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</w:t>
      </w:r>
      <w:r w:rsidRPr="00CD20CB">
        <w:rPr>
          <w:spacing w:val="3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europskih</w:t>
      </w:r>
      <w:r w:rsidRPr="00CD20CB">
        <w:rPr>
          <w:spacing w:val="3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svemirskih </w:t>
      </w:r>
      <w:r w:rsidRPr="00CD20CB">
        <w:rPr>
          <w:lang w:eastAsia="en-US"/>
        </w:rPr>
        <w:t>sredstava;</w:t>
      </w:r>
    </w:p>
    <w:p w14:paraId="5CFFF569" w14:textId="77777777" w:rsidR="00C87536" w:rsidRPr="00CD20CB" w:rsidRDefault="00C87536" w:rsidP="00C87536">
      <w:pPr>
        <w:widowControl w:val="0"/>
        <w:autoSpaceDE w:val="0"/>
        <w:autoSpaceDN w:val="0"/>
        <w:spacing w:before="7"/>
        <w:ind w:right="990"/>
        <w:rPr>
          <w:lang w:eastAsia="en-US"/>
        </w:rPr>
      </w:pPr>
    </w:p>
    <w:p w14:paraId="6276ABA9" w14:textId="77777777" w:rsidR="00C87536" w:rsidRPr="00CD20CB" w:rsidRDefault="00C87536" w:rsidP="00C87536">
      <w:pPr>
        <w:widowControl w:val="0"/>
        <w:numPr>
          <w:ilvl w:val="1"/>
          <w:numId w:val="20"/>
        </w:numPr>
        <w:tabs>
          <w:tab w:val="left" w:pos="1258"/>
          <w:tab w:val="left" w:pos="1259"/>
        </w:tabs>
        <w:autoSpaceDE w:val="0"/>
        <w:autoSpaceDN w:val="0"/>
        <w:spacing w:before="1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tehnološka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vrijednost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 Agenciju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naglaskom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na:</w:t>
      </w:r>
    </w:p>
    <w:p w14:paraId="7DA46F85" w14:textId="77777777" w:rsidR="00C87536" w:rsidRPr="00CD20CB" w:rsidRDefault="00C87536" w:rsidP="00C87536">
      <w:pPr>
        <w:widowControl w:val="0"/>
        <w:autoSpaceDE w:val="0"/>
        <w:autoSpaceDN w:val="0"/>
        <w:spacing w:before="4"/>
        <w:ind w:right="990"/>
        <w:rPr>
          <w:lang w:eastAsia="en-US"/>
        </w:rPr>
      </w:pPr>
    </w:p>
    <w:p w14:paraId="28574E8F" w14:textId="77777777" w:rsidR="00C87536" w:rsidRPr="00CD20CB" w:rsidRDefault="00C87536" w:rsidP="00C87536">
      <w:pPr>
        <w:widowControl w:val="0"/>
        <w:numPr>
          <w:ilvl w:val="0"/>
          <w:numId w:val="31"/>
        </w:numPr>
        <w:tabs>
          <w:tab w:val="left" w:pos="1683"/>
          <w:tab w:val="left" w:pos="1684"/>
        </w:tabs>
        <w:autoSpaceDE w:val="0"/>
        <w:autoSpaceDN w:val="0"/>
        <w:ind w:left="1701" w:right="-428" w:hanging="425"/>
        <w:rPr>
          <w:szCs w:val="22"/>
          <w:lang w:eastAsia="en-US"/>
        </w:rPr>
      </w:pPr>
      <w:r w:rsidRPr="00CD20CB">
        <w:rPr>
          <w:szCs w:val="22"/>
          <w:lang w:eastAsia="en-US"/>
        </w:rPr>
        <w:t>inovacijski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potencijal</w:t>
      </w:r>
    </w:p>
    <w:p w14:paraId="386D8690" w14:textId="77777777" w:rsidR="00C87536" w:rsidRPr="00CD20CB" w:rsidRDefault="00C87536" w:rsidP="00C87536">
      <w:pPr>
        <w:widowControl w:val="0"/>
        <w:numPr>
          <w:ilvl w:val="0"/>
          <w:numId w:val="31"/>
        </w:numPr>
        <w:tabs>
          <w:tab w:val="left" w:pos="1683"/>
          <w:tab w:val="left" w:pos="1684"/>
        </w:tabs>
        <w:autoSpaceDE w:val="0"/>
        <w:autoSpaceDN w:val="0"/>
        <w:spacing w:before="41"/>
        <w:ind w:left="1701" w:right="-428" w:hanging="425"/>
        <w:rPr>
          <w:szCs w:val="22"/>
          <w:lang w:eastAsia="en-US"/>
        </w:rPr>
      </w:pPr>
      <w:r w:rsidRPr="00CD20CB">
        <w:rPr>
          <w:szCs w:val="22"/>
          <w:lang w:eastAsia="en-US"/>
        </w:rPr>
        <w:t>kompatibilnost</w:t>
      </w:r>
      <w:r w:rsidRPr="00CD20CB">
        <w:rPr>
          <w:spacing w:val="2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2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Europskim</w:t>
      </w:r>
      <w:r w:rsidRPr="00CD20CB">
        <w:rPr>
          <w:spacing w:val="2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svemirskim</w:t>
      </w:r>
      <w:r w:rsidRPr="00CD20CB">
        <w:rPr>
          <w:spacing w:val="2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tehnološkim</w:t>
      </w:r>
      <w:r w:rsidRPr="00CD20CB">
        <w:rPr>
          <w:spacing w:val="2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glavnim</w:t>
      </w:r>
      <w:r w:rsidRPr="00CD20CB">
        <w:rPr>
          <w:spacing w:val="2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planom </w:t>
      </w:r>
      <w:r w:rsidRPr="00CD20CB">
        <w:rPr>
          <w:lang w:eastAsia="en-US"/>
        </w:rPr>
        <w:t>i/ili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s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budućim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programskim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potrebama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Agencije:</w:t>
      </w:r>
    </w:p>
    <w:p w14:paraId="5CD00825" w14:textId="77777777" w:rsidR="00C87536" w:rsidRPr="00CD20CB" w:rsidRDefault="00C87536" w:rsidP="00C87536">
      <w:pPr>
        <w:widowControl w:val="0"/>
        <w:autoSpaceDE w:val="0"/>
        <w:autoSpaceDN w:val="0"/>
        <w:spacing w:before="7"/>
        <w:rPr>
          <w:lang w:eastAsia="en-US"/>
        </w:rPr>
      </w:pPr>
    </w:p>
    <w:p w14:paraId="33D5585F" w14:textId="77777777" w:rsidR="00C87536" w:rsidRPr="00CD20CB" w:rsidRDefault="00C87536" w:rsidP="00C87536">
      <w:pPr>
        <w:widowControl w:val="0"/>
        <w:numPr>
          <w:ilvl w:val="1"/>
          <w:numId w:val="20"/>
        </w:numPr>
        <w:tabs>
          <w:tab w:val="left" w:pos="1258"/>
          <w:tab w:val="left" w:pos="1259"/>
        </w:tabs>
        <w:autoSpaceDE w:val="0"/>
        <w:autoSpaceDN w:val="0"/>
        <w:ind w:right="28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poticaj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europskom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industrijskom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umrežavanju;</w:t>
      </w:r>
    </w:p>
    <w:p w14:paraId="1AAC01B1" w14:textId="77777777" w:rsidR="00C87536" w:rsidRPr="00CD20CB" w:rsidRDefault="00C87536" w:rsidP="00C87536">
      <w:pPr>
        <w:widowControl w:val="0"/>
        <w:autoSpaceDE w:val="0"/>
        <w:autoSpaceDN w:val="0"/>
        <w:spacing w:before="5"/>
        <w:ind w:right="281"/>
        <w:rPr>
          <w:lang w:eastAsia="en-US"/>
        </w:rPr>
      </w:pPr>
    </w:p>
    <w:p w14:paraId="53C99A39" w14:textId="77777777" w:rsidR="00C87536" w:rsidRPr="00CD20CB" w:rsidRDefault="00C87536" w:rsidP="00C87536">
      <w:pPr>
        <w:widowControl w:val="0"/>
        <w:numPr>
          <w:ilvl w:val="1"/>
          <w:numId w:val="20"/>
        </w:numPr>
        <w:tabs>
          <w:tab w:val="left" w:pos="1258"/>
          <w:tab w:val="left" w:pos="1259"/>
        </w:tabs>
        <w:autoSpaceDE w:val="0"/>
        <w:autoSpaceDN w:val="0"/>
        <w:ind w:right="28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otvaranje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novih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tržišta za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konkurentne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dobavljače;</w:t>
      </w:r>
    </w:p>
    <w:p w14:paraId="782E5C03" w14:textId="77777777" w:rsidR="00C87536" w:rsidRPr="00CD20CB" w:rsidRDefault="00C87536" w:rsidP="00C87536">
      <w:pPr>
        <w:widowControl w:val="0"/>
        <w:autoSpaceDE w:val="0"/>
        <w:autoSpaceDN w:val="0"/>
        <w:spacing w:before="5"/>
        <w:ind w:right="281"/>
        <w:rPr>
          <w:lang w:eastAsia="en-US"/>
        </w:rPr>
      </w:pPr>
    </w:p>
    <w:p w14:paraId="258CE118" w14:textId="77777777" w:rsidR="00C87536" w:rsidRPr="00CD20CB" w:rsidRDefault="00C87536" w:rsidP="00C87536">
      <w:pPr>
        <w:widowControl w:val="0"/>
        <w:numPr>
          <w:ilvl w:val="1"/>
          <w:numId w:val="20"/>
        </w:numPr>
        <w:tabs>
          <w:tab w:val="left" w:pos="1258"/>
          <w:tab w:val="left" w:pos="1259"/>
        </w:tabs>
        <w:autoSpaceDE w:val="0"/>
        <w:autoSpaceDN w:val="0"/>
        <w:ind w:right="281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uključivanje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MSP-ova.</w:t>
      </w:r>
    </w:p>
    <w:p w14:paraId="28A40EE4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lang w:eastAsia="en-US"/>
        </w:rPr>
      </w:pPr>
    </w:p>
    <w:p w14:paraId="38DC0B02" w14:textId="77777777" w:rsidR="00C87536" w:rsidRPr="00CD20CB" w:rsidRDefault="00C87536" w:rsidP="00C87536">
      <w:pPr>
        <w:widowControl w:val="0"/>
        <w:numPr>
          <w:ilvl w:val="0"/>
          <w:numId w:val="20"/>
        </w:numPr>
        <w:tabs>
          <w:tab w:val="left" w:pos="832"/>
        </w:tabs>
        <w:autoSpaceDE w:val="0"/>
        <w:autoSpaceDN w:val="0"/>
        <w:spacing w:line="276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Točne teme bit će precizirane i razvijat će se iz godine u godinu. Ograničenje 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dio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sredstava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može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potrošiti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korisne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terete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obrazovne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aktivnosti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iznosi </w:t>
      </w:r>
      <w:r w:rsidRPr="00CD20CB">
        <w:rPr>
          <w:spacing w:val="-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20 %.</w:t>
      </w:r>
    </w:p>
    <w:p w14:paraId="6C9F1ED2" w14:textId="77777777" w:rsidR="00C87536" w:rsidRPr="00CD20CB" w:rsidRDefault="00C87536" w:rsidP="00C87536">
      <w:pPr>
        <w:widowControl w:val="0"/>
        <w:autoSpaceDE w:val="0"/>
        <w:autoSpaceDN w:val="0"/>
        <w:spacing w:before="10"/>
        <w:ind w:right="990"/>
        <w:rPr>
          <w:sz w:val="20"/>
          <w:lang w:eastAsia="en-US"/>
        </w:rPr>
      </w:pPr>
    </w:p>
    <w:p w14:paraId="2F6E48FD" w14:textId="77777777" w:rsidR="00C87536" w:rsidRPr="00CD20CB" w:rsidRDefault="00C87536" w:rsidP="00C87536">
      <w:pPr>
        <w:widowControl w:val="0"/>
        <w:numPr>
          <w:ilvl w:val="0"/>
          <w:numId w:val="20"/>
        </w:numPr>
        <w:tabs>
          <w:tab w:val="left" w:pos="831"/>
          <w:tab w:val="left" w:pos="832"/>
        </w:tabs>
        <w:autoSpaceDE w:val="0"/>
        <w:autoSpaceDN w:val="0"/>
        <w:spacing w:before="1"/>
        <w:ind w:right="990" w:hanging="56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IPC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će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upotrebljavati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te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kriterije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ispitivanju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preispitivanju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nacrta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PECS-a.</w:t>
      </w:r>
    </w:p>
    <w:p w14:paraId="34F2DE90" w14:textId="77777777" w:rsidR="00C87536" w:rsidRPr="00CD20CB" w:rsidRDefault="00C87536" w:rsidP="00C87536">
      <w:pPr>
        <w:widowControl w:val="0"/>
        <w:autoSpaceDE w:val="0"/>
        <w:autoSpaceDN w:val="0"/>
        <w:spacing w:before="4"/>
        <w:rPr>
          <w:lang w:eastAsia="en-US"/>
        </w:rPr>
      </w:pPr>
    </w:p>
    <w:p w14:paraId="64510D2E" w14:textId="77777777" w:rsidR="00C87536" w:rsidRPr="00CD20CB" w:rsidRDefault="00C87536" w:rsidP="00C87536">
      <w:pPr>
        <w:widowControl w:val="0"/>
        <w:numPr>
          <w:ilvl w:val="1"/>
          <w:numId w:val="17"/>
        </w:numPr>
        <w:tabs>
          <w:tab w:val="left" w:pos="1119"/>
          <w:tab w:val="left" w:pos="1120"/>
        </w:tabs>
        <w:autoSpaceDE w:val="0"/>
        <w:autoSpaceDN w:val="0"/>
        <w:ind w:left="1119" w:hanging="870"/>
        <w:outlineLvl w:val="0"/>
        <w:rPr>
          <w:b/>
          <w:bCs/>
          <w:lang w:eastAsia="en-US"/>
        </w:rPr>
      </w:pPr>
      <w:bookmarkStart w:id="39" w:name="II.4.__Financijska_pitanja"/>
      <w:bookmarkEnd w:id="39"/>
      <w:r w:rsidRPr="00CD20CB">
        <w:rPr>
          <w:b/>
          <w:bCs/>
          <w:lang w:eastAsia="en-US"/>
        </w:rPr>
        <w:t>Financijska</w:t>
      </w:r>
      <w:r w:rsidRPr="00CD20CB">
        <w:rPr>
          <w:b/>
          <w:bCs/>
          <w:spacing w:val="-8"/>
          <w:lang w:eastAsia="en-US"/>
        </w:rPr>
        <w:t xml:space="preserve"> </w:t>
      </w:r>
      <w:r w:rsidRPr="00CD20CB">
        <w:rPr>
          <w:b/>
          <w:bCs/>
          <w:lang w:eastAsia="en-US"/>
        </w:rPr>
        <w:t>pitanja</w:t>
      </w:r>
    </w:p>
    <w:p w14:paraId="147399DF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lang w:eastAsia="en-US"/>
        </w:rPr>
      </w:pPr>
    </w:p>
    <w:p w14:paraId="31E2B2AA" w14:textId="77777777" w:rsidR="00C87536" w:rsidRPr="00CD20CB" w:rsidRDefault="00C87536" w:rsidP="00C87536">
      <w:pPr>
        <w:widowControl w:val="0"/>
        <w:numPr>
          <w:ilvl w:val="0"/>
          <w:numId w:val="21"/>
        </w:numPr>
        <w:tabs>
          <w:tab w:val="left" w:pos="832"/>
        </w:tabs>
        <w:autoSpaceDE w:val="0"/>
        <w:autoSpaceDN w:val="0"/>
        <w:spacing w:line="276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PECS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 financira doprinosima Hrvatske u skladu s pravilima 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postupcima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Agencije, koji će se formalizirati potpisom Hrvatske Povelje PECS-a u skladu s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postupcima iz stavka II.2. Hrvatska će za upravljanje programom u cijelosti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pokriti neindustrijske troškove Agencije, koji će se zadržati u okviru od najviše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20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%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ukupnoga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financijskog doprinosa.</w:t>
      </w:r>
    </w:p>
    <w:p w14:paraId="60ECF581" w14:textId="77777777" w:rsidR="00C87536" w:rsidRPr="00CD20CB" w:rsidRDefault="00C87536" w:rsidP="00C87536">
      <w:pPr>
        <w:widowControl w:val="0"/>
        <w:autoSpaceDE w:val="0"/>
        <w:autoSpaceDN w:val="0"/>
        <w:spacing w:before="1"/>
        <w:ind w:right="990"/>
        <w:rPr>
          <w:sz w:val="21"/>
          <w:lang w:eastAsia="en-US"/>
        </w:rPr>
      </w:pPr>
    </w:p>
    <w:p w14:paraId="7D933638" w14:textId="77777777" w:rsidR="00C87536" w:rsidRPr="00CD20CB" w:rsidRDefault="00C87536" w:rsidP="00C87536">
      <w:pPr>
        <w:widowControl w:val="0"/>
        <w:numPr>
          <w:ilvl w:val="0"/>
          <w:numId w:val="21"/>
        </w:numPr>
        <w:tabs>
          <w:tab w:val="left" w:pos="832"/>
          <w:tab w:val="left" w:pos="832"/>
        </w:tabs>
        <w:autoSpaceDE w:val="0"/>
        <w:autoSpaceDN w:val="0"/>
        <w:spacing w:line="276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Minimalni financijski doprinos potreban za sudjelovanje bilo kojeg ECS-a 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razdoblju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pet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godina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iznosi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5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mil.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eura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gospodarskim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uvjetima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2001. godine.</w:t>
      </w:r>
    </w:p>
    <w:p w14:paraId="1393F2D0" w14:textId="77777777" w:rsidR="00C87536" w:rsidRPr="00CD20CB" w:rsidRDefault="00C87536" w:rsidP="00C87536">
      <w:pPr>
        <w:widowControl w:val="0"/>
        <w:tabs>
          <w:tab w:val="left" w:pos="832"/>
          <w:tab w:val="left" w:pos="832"/>
        </w:tabs>
        <w:autoSpaceDE w:val="0"/>
        <w:autoSpaceDN w:val="0"/>
        <w:spacing w:line="276" w:lineRule="auto"/>
        <w:ind w:left="831" w:right="990"/>
        <w:jc w:val="right"/>
        <w:rPr>
          <w:szCs w:val="22"/>
          <w:lang w:eastAsia="en-US"/>
        </w:rPr>
      </w:pPr>
    </w:p>
    <w:p w14:paraId="2DD6E1C4" w14:textId="77777777" w:rsidR="00C87536" w:rsidRPr="00CD20CB" w:rsidRDefault="00C87536" w:rsidP="00C87536">
      <w:pPr>
        <w:widowControl w:val="0"/>
        <w:numPr>
          <w:ilvl w:val="0"/>
          <w:numId w:val="21"/>
        </w:numPr>
        <w:tabs>
          <w:tab w:val="left" w:pos="831"/>
          <w:tab w:val="left" w:pos="832"/>
        </w:tabs>
        <w:autoSpaceDE w:val="0"/>
        <w:autoSpaceDN w:val="0"/>
        <w:spacing w:line="276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Rad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može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započeti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čim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jedan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ECS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potpiše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Povelju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PECS-a.</w:t>
      </w:r>
    </w:p>
    <w:p w14:paraId="279FEBA1" w14:textId="77777777" w:rsidR="00C87536" w:rsidRPr="00CD20CB" w:rsidRDefault="00C87536" w:rsidP="00C87536">
      <w:pPr>
        <w:widowControl w:val="0"/>
        <w:tabs>
          <w:tab w:val="left" w:pos="831"/>
          <w:tab w:val="left" w:pos="832"/>
        </w:tabs>
        <w:autoSpaceDE w:val="0"/>
        <w:autoSpaceDN w:val="0"/>
        <w:spacing w:line="276" w:lineRule="auto"/>
        <w:ind w:left="831" w:right="990"/>
        <w:jc w:val="right"/>
        <w:rPr>
          <w:szCs w:val="22"/>
          <w:lang w:eastAsia="en-US"/>
        </w:rPr>
      </w:pPr>
    </w:p>
    <w:p w14:paraId="3D1F47A5" w14:textId="77777777" w:rsidR="00C87536" w:rsidRPr="00CD20CB" w:rsidRDefault="00C87536" w:rsidP="00C87536">
      <w:pPr>
        <w:widowControl w:val="0"/>
        <w:numPr>
          <w:ilvl w:val="0"/>
          <w:numId w:val="21"/>
        </w:numPr>
        <w:tabs>
          <w:tab w:val="left" w:pos="831"/>
          <w:tab w:val="left" w:pos="832"/>
        </w:tabs>
        <w:autoSpaceDE w:val="0"/>
        <w:autoSpaceDN w:val="0"/>
        <w:spacing w:line="276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Hrvatska</w:t>
      </w:r>
      <w:r w:rsidRPr="00CD20CB">
        <w:rPr>
          <w:spacing w:val="5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može</w:t>
      </w:r>
      <w:r w:rsidRPr="00CD20CB">
        <w:rPr>
          <w:spacing w:val="5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naknadno</w:t>
      </w:r>
      <w:r w:rsidRPr="00CD20CB">
        <w:rPr>
          <w:spacing w:val="5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povećati</w:t>
      </w:r>
      <w:r w:rsidRPr="00CD20CB">
        <w:rPr>
          <w:spacing w:val="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svoj</w:t>
      </w:r>
      <w:r w:rsidRPr="00CD20CB">
        <w:rPr>
          <w:spacing w:val="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doprinos</w:t>
      </w:r>
      <w:r w:rsidRPr="00CD20CB">
        <w:rPr>
          <w:spacing w:val="5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PECS-u,</w:t>
      </w:r>
      <w:r w:rsidRPr="00CD20CB">
        <w:rPr>
          <w:spacing w:val="5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što</w:t>
      </w:r>
      <w:r w:rsidRPr="00CD20CB">
        <w:rPr>
          <w:spacing w:val="5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treba</w:t>
      </w:r>
      <w:r w:rsidRPr="00CD20CB">
        <w:rPr>
          <w:spacing w:val="5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provesti </w:t>
      </w:r>
      <w:r w:rsidRPr="00CD20CB">
        <w:rPr>
          <w:lang w:eastAsia="en-US"/>
        </w:rPr>
        <w:t>razmjenom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pisama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između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Agencije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Hrvatske.</w:t>
      </w:r>
    </w:p>
    <w:p w14:paraId="740C5BB5" w14:textId="77777777" w:rsidR="00C87536" w:rsidRPr="00CD20CB" w:rsidRDefault="00C87536" w:rsidP="00C87536">
      <w:pPr>
        <w:widowControl w:val="0"/>
        <w:autoSpaceDE w:val="0"/>
        <w:autoSpaceDN w:val="0"/>
        <w:spacing w:before="5"/>
        <w:ind w:right="990"/>
        <w:rPr>
          <w:lang w:eastAsia="en-US"/>
        </w:rPr>
      </w:pPr>
    </w:p>
    <w:p w14:paraId="192715A2" w14:textId="77777777" w:rsidR="00C87536" w:rsidRPr="00CD20CB" w:rsidRDefault="00C87536" w:rsidP="00C87536">
      <w:pPr>
        <w:widowControl w:val="0"/>
        <w:numPr>
          <w:ilvl w:val="0"/>
          <w:numId w:val="21"/>
        </w:numPr>
        <w:tabs>
          <w:tab w:val="left" w:pos="832"/>
        </w:tabs>
        <w:autoSpaceDE w:val="0"/>
        <w:autoSpaceDN w:val="0"/>
        <w:spacing w:line="276" w:lineRule="auto"/>
        <w:ind w:right="990" w:hanging="504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U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slučaju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ugovora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sufinancira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odabrano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društvo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drugi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izvori,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sudjelovanje</w:t>
      </w:r>
      <w:r w:rsidRPr="00CD20CB">
        <w:rPr>
          <w:spacing w:val="-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 internim troškovima Agencije izračunava se na temelju ukupne vrijednosti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ugovora.</w:t>
      </w:r>
    </w:p>
    <w:p w14:paraId="0B75AA77" w14:textId="77777777" w:rsidR="00C87536" w:rsidRPr="00CD20CB" w:rsidRDefault="00C87536" w:rsidP="00C87536">
      <w:pPr>
        <w:widowControl w:val="0"/>
        <w:autoSpaceDE w:val="0"/>
        <w:autoSpaceDN w:val="0"/>
        <w:spacing w:before="10"/>
        <w:ind w:right="990"/>
        <w:rPr>
          <w:sz w:val="20"/>
          <w:lang w:eastAsia="en-US"/>
        </w:rPr>
      </w:pPr>
    </w:p>
    <w:p w14:paraId="3C195D10" w14:textId="77777777" w:rsidR="00C87536" w:rsidRPr="00CD20CB" w:rsidRDefault="00C87536" w:rsidP="00C87536">
      <w:pPr>
        <w:widowControl w:val="0"/>
        <w:numPr>
          <w:ilvl w:val="0"/>
          <w:numId w:val="21"/>
        </w:numPr>
        <w:tabs>
          <w:tab w:val="left" w:pos="832"/>
        </w:tabs>
        <w:autoSpaceDE w:val="0"/>
        <w:autoSpaceDN w:val="0"/>
        <w:spacing w:before="1" w:line="276" w:lineRule="auto"/>
        <w:ind w:right="990" w:hanging="567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Na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kraju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svakog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petogodišnjeg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razdoblja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obuhvaćenog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PECS-om,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udio</w:t>
      </w:r>
      <w:r w:rsidRPr="00CD20CB">
        <w:rPr>
          <w:spacing w:val="-8"/>
          <w:szCs w:val="22"/>
          <w:lang w:eastAsia="en-US"/>
        </w:rPr>
        <w:t xml:space="preserve"> </w:t>
      </w:r>
      <w:r w:rsidRPr="00DB2BCD">
        <w:rPr>
          <w:spacing w:val="2"/>
          <w:szCs w:val="22"/>
          <w:lang w:eastAsia="en-US"/>
        </w:rPr>
        <w:t>doprinosa Hrvatske koji nije namijenjen za izvršenje odgovarajućeg posla</w:t>
      </w:r>
      <w:r w:rsidRPr="00CD20CB">
        <w:rPr>
          <w:szCs w:val="22"/>
          <w:lang w:eastAsia="en-US"/>
        </w:rPr>
        <w:t xml:space="preserve"> koristi se za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financiranje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aktivnosti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planiraju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provesti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sljedećem</w:t>
      </w:r>
      <w:r w:rsidRPr="00CD20CB">
        <w:rPr>
          <w:spacing w:val="1"/>
          <w:szCs w:val="22"/>
          <w:lang w:eastAsia="en-US"/>
        </w:rPr>
        <w:t xml:space="preserve"> </w:t>
      </w:r>
      <w:r w:rsidRPr="00DB2BCD">
        <w:rPr>
          <w:spacing w:val="2"/>
          <w:szCs w:val="22"/>
          <w:lang w:eastAsia="en-US"/>
        </w:rPr>
        <w:t>petogodišnjem razdoblju obuhvaćenom PECS-om, osim ako Hrvatska ne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zahtijeva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drukčije.</w:t>
      </w:r>
    </w:p>
    <w:p w14:paraId="341413BE" w14:textId="77777777" w:rsidR="00C87536" w:rsidRPr="00CD20CB" w:rsidRDefault="00C87536" w:rsidP="00C87536">
      <w:pPr>
        <w:widowControl w:val="0"/>
        <w:autoSpaceDE w:val="0"/>
        <w:autoSpaceDN w:val="0"/>
        <w:spacing w:before="10"/>
        <w:ind w:right="990"/>
        <w:rPr>
          <w:sz w:val="20"/>
          <w:lang w:eastAsia="en-US"/>
        </w:rPr>
      </w:pPr>
    </w:p>
    <w:p w14:paraId="01462D34" w14:textId="77777777" w:rsidR="00C87536" w:rsidRPr="00CD20CB" w:rsidRDefault="00C87536" w:rsidP="00C87536">
      <w:pPr>
        <w:widowControl w:val="0"/>
        <w:numPr>
          <w:ilvl w:val="0"/>
          <w:numId w:val="21"/>
        </w:numPr>
        <w:tabs>
          <w:tab w:val="left" w:pos="832"/>
        </w:tabs>
        <w:autoSpaceDE w:val="0"/>
        <w:autoSpaceDN w:val="0"/>
        <w:spacing w:line="276" w:lineRule="auto"/>
        <w:ind w:right="990" w:hanging="567"/>
        <w:jc w:val="both"/>
        <w:rPr>
          <w:szCs w:val="22"/>
          <w:lang w:eastAsia="en-US"/>
        </w:rPr>
      </w:pPr>
      <w:r w:rsidRPr="00CD20CB">
        <w:rPr>
          <w:spacing w:val="-1"/>
          <w:szCs w:val="22"/>
          <w:lang w:eastAsia="en-US"/>
        </w:rPr>
        <w:t>U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slučaju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prestanka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ovog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Sporazuma,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bilo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doprinos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Hrvatske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nije</w:t>
      </w:r>
      <w:r w:rsidRPr="00CD20CB">
        <w:rPr>
          <w:spacing w:val="-16"/>
          <w:szCs w:val="22"/>
          <w:lang w:eastAsia="en-US"/>
        </w:rPr>
        <w:t xml:space="preserve"> </w:t>
      </w:r>
      <w:r w:rsidRPr="00DB2BCD">
        <w:rPr>
          <w:spacing w:val="2"/>
          <w:szCs w:val="22"/>
          <w:lang w:eastAsia="en-US"/>
        </w:rPr>
        <w:t xml:space="preserve">preuzet </w:t>
      </w:r>
      <w:r w:rsidRPr="00DB2BCD">
        <w:rPr>
          <w:spacing w:val="2"/>
          <w:szCs w:val="22"/>
          <w:lang w:eastAsia="en-US"/>
        </w:rPr>
        <w:lastRenderedPageBreak/>
        <w:t>u sklopu PECS-a Hrvatska može dodijeliti drugim programima</w:t>
      </w:r>
      <w:r w:rsidRPr="00CD20CB">
        <w:rPr>
          <w:szCs w:val="22"/>
          <w:lang w:eastAsia="en-US"/>
        </w:rPr>
        <w:t xml:space="preserve"> Agencije ako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postane pridružena članica ili aktivnostima koje će Hrvatska poduzeti u sklopu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novoga suradničkog programa o kojima će se odlučivati zajednički u skladu s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člankom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16.1. ovog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Sporazuma, osim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ako Hrvatska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odluči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drukčije.</w:t>
      </w:r>
    </w:p>
    <w:p w14:paraId="7C40DACF" w14:textId="77777777" w:rsidR="00C87536" w:rsidRDefault="00C87536" w:rsidP="00C87536">
      <w:pPr>
        <w:widowControl w:val="0"/>
        <w:tabs>
          <w:tab w:val="left" w:pos="1258"/>
          <w:tab w:val="left" w:pos="1259"/>
        </w:tabs>
        <w:autoSpaceDE w:val="0"/>
        <w:autoSpaceDN w:val="0"/>
        <w:ind w:left="837"/>
        <w:jc w:val="both"/>
        <w:rPr>
          <w:szCs w:val="22"/>
          <w:lang w:eastAsia="en-US"/>
        </w:rPr>
      </w:pPr>
    </w:p>
    <w:p w14:paraId="5F173CDF" w14:textId="77777777" w:rsidR="00DB2BCD" w:rsidRPr="00CD20CB" w:rsidRDefault="00DB2BCD" w:rsidP="00C87536">
      <w:pPr>
        <w:widowControl w:val="0"/>
        <w:tabs>
          <w:tab w:val="left" w:pos="1258"/>
          <w:tab w:val="left" w:pos="1259"/>
        </w:tabs>
        <w:autoSpaceDE w:val="0"/>
        <w:autoSpaceDN w:val="0"/>
        <w:ind w:left="837"/>
        <w:jc w:val="both"/>
        <w:rPr>
          <w:szCs w:val="22"/>
          <w:lang w:eastAsia="en-US"/>
        </w:rPr>
      </w:pPr>
    </w:p>
    <w:p w14:paraId="19871E31" w14:textId="77777777" w:rsidR="00C87536" w:rsidRPr="00CD20CB" w:rsidRDefault="00C87536" w:rsidP="00C87536">
      <w:pPr>
        <w:widowControl w:val="0"/>
        <w:numPr>
          <w:ilvl w:val="1"/>
          <w:numId w:val="17"/>
        </w:numPr>
        <w:tabs>
          <w:tab w:val="left" w:pos="1116"/>
          <w:tab w:val="left" w:pos="1117"/>
        </w:tabs>
        <w:autoSpaceDE w:val="0"/>
        <w:autoSpaceDN w:val="0"/>
        <w:spacing w:before="90"/>
        <w:ind w:left="1116" w:hanging="867"/>
        <w:outlineLvl w:val="0"/>
        <w:rPr>
          <w:b/>
          <w:bCs/>
          <w:lang w:eastAsia="en-US"/>
        </w:rPr>
      </w:pPr>
      <w:r w:rsidRPr="00CD20CB">
        <w:rPr>
          <w:b/>
          <w:bCs/>
          <w:lang w:eastAsia="en-US"/>
        </w:rPr>
        <w:t>Ugovorna</w:t>
      </w:r>
      <w:r w:rsidRPr="00CD20CB">
        <w:rPr>
          <w:b/>
          <w:bCs/>
          <w:spacing w:val="-4"/>
          <w:lang w:eastAsia="en-US"/>
        </w:rPr>
        <w:t xml:space="preserve"> </w:t>
      </w:r>
      <w:r w:rsidRPr="00CD20CB">
        <w:rPr>
          <w:b/>
          <w:bCs/>
          <w:lang w:eastAsia="en-US"/>
        </w:rPr>
        <w:t>pitanja</w:t>
      </w:r>
    </w:p>
    <w:p w14:paraId="6F9DF5D8" w14:textId="77777777" w:rsidR="00C87536" w:rsidRPr="00CD20CB" w:rsidRDefault="00C87536" w:rsidP="00C87536">
      <w:pPr>
        <w:widowControl w:val="0"/>
        <w:autoSpaceDE w:val="0"/>
        <w:autoSpaceDN w:val="0"/>
        <w:spacing w:before="4"/>
        <w:rPr>
          <w:b/>
          <w:lang w:eastAsia="en-US"/>
        </w:rPr>
      </w:pPr>
    </w:p>
    <w:p w14:paraId="19ED5A94" w14:textId="77777777" w:rsidR="00C87536" w:rsidRPr="00CD20CB" w:rsidRDefault="00C87536" w:rsidP="00C87536">
      <w:pPr>
        <w:widowControl w:val="0"/>
        <w:numPr>
          <w:ilvl w:val="0"/>
          <w:numId w:val="23"/>
        </w:numPr>
        <w:tabs>
          <w:tab w:val="left" w:pos="832"/>
        </w:tabs>
        <w:autoSpaceDE w:val="0"/>
        <w:autoSpaceDN w:val="0"/>
        <w:spacing w:before="1" w:line="276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Agencija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sklapa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ugovore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potrebne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izvršenje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skladu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svojim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pravilima i postupcima, primjenom općih klauzula i uvjeta za ugovore ESA-e.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Posebice,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svi ugovori sklapaju se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 eurima.</w:t>
      </w:r>
    </w:p>
    <w:p w14:paraId="41B8A407" w14:textId="77777777" w:rsidR="00C87536" w:rsidRPr="00CD20CB" w:rsidRDefault="00C87536" w:rsidP="00C87536">
      <w:pPr>
        <w:widowControl w:val="0"/>
        <w:autoSpaceDE w:val="0"/>
        <w:autoSpaceDN w:val="0"/>
        <w:spacing w:before="10"/>
        <w:rPr>
          <w:sz w:val="20"/>
          <w:lang w:eastAsia="en-US"/>
        </w:rPr>
      </w:pPr>
    </w:p>
    <w:p w14:paraId="63796639" w14:textId="77777777" w:rsidR="00C87536" w:rsidRPr="00CD20CB" w:rsidRDefault="00C87536" w:rsidP="00C87536">
      <w:pPr>
        <w:widowControl w:val="0"/>
        <w:numPr>
          <w:ilvl w:val="0"/>
          <w:numId w:val="23"/>
        </w:numPr>
        <w:tabs>
          <w:tab w:val="left" w:pos="832"/>
        </w:tabs>
        <w:autoSpaceDE w:val="0"/>
        <w:autoSpaceDN w:val="0"/>
        <w:spacing w:line="276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Ugovorne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obveze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preuzela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ograničavaju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raspoloživa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sredstva. Agencija ne objavljuje poziv za podnošenje ponuda ako sredstva za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predmetne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aktivnosti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nisu dostatna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odnosu na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procjene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troškova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planu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rada.</w:t>
      </w:r>
    </w:p>
    <w:p w14:paraId="43539610" w14:textId="77777777" w:rsidR="00C87536" w:rsidRPr="00CD20CB" w:rsidRDefault="00C87536" w:rsidP="00C87536">
      <w:pPr>
        <w:widowControl w:val="0"/>
        <w:autoSpaceDE w:val="0"/>
        <w:autoSpaceDN w:val="0"/>
        <w:spacing w:before="8"/>
        <w:ind w:right="990"/>
        <w:rPr>
          <w:sz w:val="20"/>
          <w:lang w:eastAsia="en-US"/>
        </w:rPr>
      </w:pPr>
    </w:p>
    <w:p w14:paraId="78B0B93A" w14:textId="77777777" w:rsidR="00C87536" w:rsidRPr="00CD20CB" w:rsidRDefault="00C87536" w:rsidP="00C87536">
      <w:pPr>
        <w:widowControl w:val="0"/>
        <w:numPr>
          <w:ilvl w:val="0"/>
          <w:numId w:val="23"/>
        </w:numPr>
        <w:tabs>
          <w:tab w:val="left" w:pos="832"/>
        </w:tabs>
        <w:autoSpaceDE w:val="0"/>
        <w:autoSpaceDN w:val="0"/>
        <w:spacing w:before="1" w:line="278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Aktivnosti se u pravilu provode putem otvorenog natječajnog postupka u ECS-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ovima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 su izrazili interes za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predmetne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aktivnosti.</w:t>
      </w:r>
    </w:p>
    <w:p w14:paraId="2EBEE8F9" w14:textId="77777777" w:rsidR="00C87536" w:rsidRPr="00CD20CB" w:rsidRDefault="00C87536" w:rsidP="00C87536">
      <w:pPr>
        <w:widowControl w:val="0"/>
        <w:autoSpaceDE w:val="0"/>
        <w:autoSpaceDN w:val="0"/>
        <w:spacing w:before="5"/>
        <w:ind w:right="990"/>
        <w:rPr>
          <w:sz w:val="20"/>
          <w:lang w:eastAsia="en-US"/>
        </w:rPr>
      </w:pPr>
    </w:p>
    <w:p w14:paraId="6CFC5885" w14:textId="77777777" w:rsidR="00C87536" w:rsidRPr="00CD20CB" w:rsidRDefault="00C87536" w:rsidP="00C87536">
      <w:pPr>
        <w:widowControl w:val="0"/>
        <w:numPr>
          <w:ilvl w:val="0"/>
          <w:numId w:val="23"/>
        </w:numPr>
        <w:tabs>
          <w:tab w:val="left" w:pos="832"/>
        </w:tabs>
        <w:autoSpaceDE w:val="0"/>
        <w:autoSpaceDN w:val="0"/>
        <w:spacing w:line="276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U slučaju sufinanciranih aktivnosti, Agencija zadržava potpunu vidljivost nad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rashodima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izvođač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planirao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stvarno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nastali,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kao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nad</w:t>
      </w:r>
      <w:r w:rsidRPr="00CD20CB">
        <w:rPr>
          <w:spacing w:val="-3"/>
          <w:szCs w:val="22"/>
          <w:lang w:eastAsia="en-US"/>
        </w:rPr>
        <w:t xml:space="preserve"> </w:t>
      </w:r>
      <w:r w:rsidRPr="00A57D10">
        <w:rPr>
          <w:spacing w:val="2"/>
          <w:szCs w:val="22"/>
          <w:lang w:eastAsia="en-US"/>
        </w:rPr>
        <w:t>podrijetlom svih financijskih sredstava u svrhu izvršenja ugovora. Prema</w:t>
      </w:r>
      <w:r w:rsidRPr="00CD20CB">
        <w:rPr>
          <w:szCs w:val="22"/>
          <w:lang w:eastAsia="en-US"/>
        </w:rPr>
        <w:t xml:space="preserve"> potrebi to može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uključivati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pravo na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reviziju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 Agencije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 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ime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Agencije.</w:t>
      </w:r>
    </w:p>
    <w:p w14:paraId="27DCCBC5" w14:textId="77777777" w:rsidR="00C87536" w:rsidRPr="00CD20CB" w:rsidRDefault="00C87536" w:rsidP="00C87536">
      <w:pPr>
        <w:widowControl w:val="0"/>
        <w:autoSpaceDE w:val="0"/>
        <w:autoSpaceDN w:val="0"/>
        <w:spacing w:before="10"/>
        <w:ind w:right="990"/>
        <w:rPr>
          <w:sz w:val="20"/>
          <w:lang w:eastAsia="en-US"/>
        </w:rPr>
      </w:pPr>
    </w:p>
    <w:p w14:paraId="5C821C4E" w14:textId="77777777" w:rsidR="00C87536" w:rsidRPr="00CD20CB" w:rsidRDefault="00C87536" w:rsidP="00C87536">
      <w:pPr>
        <w:widowControl w:val="0"/>
        <w:numPr>
          <w:ilvl w:val="0"/>
          <w:numId w:val="23"/>
        </w:numPr>
        <w:tabs>
          <w:tab w:val="left" w:pos="831"/>
          <w:tab w:val="left" w:pos="832"/>
        </w:tabs>
        <w:autoSpaceDE w:val="0"/>
        <w:autoSpaceDN w:val="0"/>
        <w:ind w:right="990" w:hanging="56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Sva</w:t>
      </w:r>
      <w:r w:rsidRPr="00CD20CB">
        <w:rPr>
          <w:spacing w:val="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prava</w:t>
      </w:r>
      <w:r w:rsidRPr="00CD20CB">
        <w:rPr>
          <w:spacing w:val="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intelektualnog</w:t>
      </w:r>
      <w:r w:rsidRPr="00CD20CB">
        <w:rPr>
          <w:spacing w:val="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vlasništva</w:t>
      </w:r>
      <w:r w:rsidRPr="00CD20CB">
        <w:rPr>
          <w:spacing w:val="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koja</w:t>
      </w:r>
      <w:r w:rsidRPr="00CD20CB">
        <w:rPr>
          <w:spacing w:val="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proizlaze</w:t>
      </w:r>
      <w:r w:rsidRPr="00CD20CB">
        <w:rPr>
          <w:spacing w:val="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</w:t>
      </w:r>
      <w:r w:rsidRPr="00CD20CB">
        <w:rPr>
          <w:spacing w:val="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leta</w:t>
      </w:r>
      <w:r w:rsidRPr="00CD20CB">
        <w:rPr>
          <w:spacing w:val="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unutar</w:t>
      </w:r>
      <w:r w:rsidRPr="00CD20CB">
        <w:rPr>
          <w:spacing w:val="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orbite</w:t>
      </w:r>
      <w:r w:rsidRPr="00CD20CB">
        <w:rPr>
          <w:spacing w:val="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korisnog </w:t>
      </w:r>
      <w:r w:rsidRPr="00CD20CB">
        <w:rPr>
          <w:lang w:eastAsia="en-US"/>
        </w:rPr>
        <w:t>tereta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uključenog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aktivnosti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PECS-a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uređuju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se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Pravilima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Agencije.</w:t>
      </w:r>
    </w:p>
    <w:p w14:paraId="0684D114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lang w:eastAsia="en-US"/>
        </w:rPr>
      </w:pPr>
    </w:p>
    <w:p w14:paraId="30559F98" w14:textId="77777777" w:rsidR="00C87536" w:rsidRPr="00CD20CB" w:rsidRDefault="00C87536" w:rsidP="00C87536">
      <w:pPr>
        <w:widowControl w:val="0"/>
        <w:numPr>
          <w:ilvl w:val="1"/>
          <w:numId w:val="17"/>
        </w:numPr>
        <w:tabs>
          <w:tab w:val="left" w:pos="1116"/>
          <w:tab w:val="left" w:pos="1117"/>
        </w:tabs>
        <w:autoSpaceDE w:val="0"/>
        <w:autoSpaceDN w:val="0"/>
        <w:ind w:left="1116" w:hanging="867"/>
        <w:outlineLvl w:val="0"/>
        <w:rPr>
          <w:b/>
          <w:bCs/>
          <w:lang w:eastAsia="en-US"/>
        </w:rPr>
      </w:pPr>
      <w:bookmarkStart w:id="40" w:name="II.6.__Završne_odredbe"/>
      <w:bookmarkEnd w:id="40"/>
      <w:r w:rsidRPr="00CD20CB">
        <w:rPr>
          <w:b/>
          <w:bCs/>
          <w:lang w:eastAsia="en-US"/>
        </w:rPr>
        <w:t>Završne</w:t>
      </w:r>
      <w:r w:rsidRPr="00CD20CB">
        <w:rPr>
          <w:b/>
          <w:bCs/>
          <w:spacing w:val="-3"/>
          <w:lang w:eastAsia="en-US"/>
        </w:rPr>
        <w:t xml:space="preserve"> </w:t>
      </w:r>
      <w:r w:rsidRPr="00CD20CB">
        <w:rPr>
          <w:b/>
          <w:bCs/>
          <w:lang w:eastAsia="en-US"/>
        </w:rPr>
        <w:t>odredbe</w:t>
      </w:r>
    </w:p>
    <w:p w14:paraId="5FD84DF4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lang w:eastAsia="en-US"/>
        </w:rPr>
      </w:pPr>
    </w:p>
    <w:p w14:paraId="08336B47" w14:textId="77777777" w:rsidR="00C87536" w:rsidRPr="00CD20CB" w:rsidRDefault="00C87536" w:rsidP="00C87536">
      <w:pPr>
        <w:widowControl w:val="0"/>
        <w:autoSpaceDE w:val="0"/>
        <w:autoSpaceDN w:val="0"/>
        <w:spacing w:line="276" w:lineRule="auto"/>
        <w:ind w:left="259" w:right="990" w:hanging="10"/>
        <w:jc w:val="both"/>
        <w:rPr>
          <w:lang w:eastAsia="en-US"/>
        </w:rPr>
      </w:pPr>
      <w:r w:rsidRPr="00CD20CB">
        <w:rPr>
          <w:lang w:eastAsia="en-US"/>
        </w:rPr>
        <w:t>Hrvatska je u načelu, ovisno o ciljevima projekta suradnje, vlasnik imovine koju je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proizvela i financirala u sklopu PECS-a, kao i objekata, softvera i opreme pribavljene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lastRenderedPageBreak/>
        <w:t>za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njezino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izvršenje, uzimajući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u obzir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načela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kojima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se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uređuju ugovori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Agencije.</w:t>
      </w:r>
    </w:p>
    <w:p w14:paraId="37A729E8" w14:textId="77777777" w:rsidR="00C87536" w:rsidRPr="00CD20CB" w:rsidRDefault="00C87536" w:rsidP="00C87536">
      <w:pPr>
        <w:widowControl w:val="0"/>
        <w:autoSpaceDE w:val="0"/>
        <w:autoSpaceDN w:val="0"/>
        <w:spacing w:before="90"/>
        <w:ind w:left="688" w:right="650"/>
        <w:jc w:val="center"/>
        <w:rPr>
          <w:b/>
          <w:szCs w:val="22"/>
          <w:u w:val="thick"/>
          <w:lang w:eastAsia="en-US"/>
        </w:rPr>
      </w:pPr>
    </w:p>
    <w:p w14:paraId="22FF7C14" w14:textId="77777777" w:rsidR="00C87536" w:rsidRPr="00CD20CB" w:rsidRDefault="00424F5A" w:rsidP="00A57D10">
      <w:pPr>
        <w:widowControl w:val="0"/>
        <w:autoSpaceDE w:val="0"/>
        <w:autoSpaceDN w:val="0"/>
        <w:spacing w:before="90"/>
        <w:ind w:right="-2"/>
        <w:jc w:val="center"/>
        <w:rPr>
          <w:b/>
          <w:szCs w:val="22"/>
          <w:lang w:eastAsia="en-US"/>
        </w:rPr>
      </w:pPr>
      <w:r w:rsidRPr="00CD20CB">
        <w:rPr>
          <w:b/>
          <w:szCs w:val="22"/>
          <w:u w:val="thick"/>
          <w:lang w:eastAsia="en-US"/>
        </w:rPr>
        <w:br w:type="page"/>
      </w:r>
      <w:r w:rsidR="00C87536" w:rsidRPr="00CD20CB">
        <w:rPr>
          <w:b/>
          <w:szCs w:val="22"/>
          <w:u w:val="thick"/>
          <w:lang w:eastAsia="en-US"/>
        </w:rPr>
        <w:lastRenderedPageBreak/>
        <w:t>Prilog</w:t>
      </w:r>
      <w:r w:rsidR="00C87536" w:rsidRPr="00CD20CB">
        <w:rPr>
          <w:b/>
          <w:spacing w:val="-2"/>
          <w:szCs w:val="22"/>
          <w:u w:val="thick"/>
          <w:lang w:eastAsia="en-US"/>
        </w:rPr>
        <w:t xml:space="preserve"> </w:t>
      </w:r>
      <w:r w:rsidR="00C87536" w:rsidRPr="00CD20CB">
        <w:rPr>
          <w:b/>
          <w:szCs w:val="22"/>
          <w:u w:val="thick"/>
          <w:lang w:eastAsia="en-US"/>
        </w:rPr>
        <w:t>II</w:t>
      </w:r>
    </w:p>
    <w:p w14:paraId="3E47DA17" w14:textId="77777777" w:rsidR="00C87536" w:rsidRPr="00CD20CB" w:rsidRDefault="00C87536" w:rsidP="00C87536">
      <w:pPr>
        <w:widowControl w:val="0"/>
        <w:autoSpaceDE w:val="0"/>
        <w:autoSpaceDN w:val="0"/>
        <w:spacing w:before="7"/>
        <w:rPr>
          <w:b/>
          <w:sz w:val="16"/>
          <w:lang w:eastAsia="en-US"/>
        </w:rPr>
      </w:pPr>
    </w:p>
    <w:p w14:paraId="6586817D" w14:textId="77777777" w:rsidR="00C87536" w:rsidRPr="00CD20CB" w:rsidRDefault="00C87536" w:rsidP="00C87536">
      <w:pPr>
        <w:widowControl w:val="0"/>
        <w:autoSpaceDE w:val="0"/>
        <w:autoSpaceDN w:val="0"/>
        <w:spacing w:before="90" w:line="276" w:lineRule="auto"/>
        <w:ind w:left="2227" w:right="2189"/>
        <w:jc w:val="center"/>
        <w:rPr>
          <w:b/>
          <w:szCs w:val="22"/>
          <w:lang w:eastAsia="en-US"/>
        </w:rPr>
      </w:pPr>
      <w:r w:rsidRPr="00CD20CB">
        <w:rPr>
          <w:b/>
          <w:szCs w:val="22"/>
          <w:lang w:eastAsia="en-US"/>
        </w:rPr>
        <w:t>Odbor Plana za europske države sudionice</w:t>
      </w:r>
      <w:r w:rsidRPr="00CD20CB">
        <w:rPr>
          <w:b/>
          <w:spacing w:val="-57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(Odbor</w:t>
      </w:r>
      <w:r w:rsidRPr="00CD20CB">
        <w:rPr>
          <w:b/>
          <w:spacing w:val="-2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PECS-a)</w:t>
      </w:r>
    </w:p>
    <w:p w14:paraId="74229025" w14:textId="77777777" w:rsidR="00C87536" w:rsidRPr="00CD20CB" w:rsidRDefault="00C87536" w:rsidP="00C87536">
      <w:pPr>
        <w:widowControl w:val="0"/>
        <w:autoSpaceDE w:val="0"/>
        <w:autoSpaceDN w:val="0"/>
        <w:spacing w:before="200"/>
        <w:ind w:left="687" w:right="650"/>
        <w:jc w:val="center"/>
        <w:rPr>
          <w:b/>
          <w:szCs w:val="22"/>
          <w:lang w:eastAsia="en-US"/>
        </w:rPr>
      </w:pPr>
      <w:r w:rsidRPr="00CD20CB">
        <w:rPr>
          <w:b/>
          <w:szCs w:val="22"/>
          <w:u w:val="thick"/>
          <w:lang w:eastAsia="en-US"/>
        </w:rPr>
        <w:t>Opis</w:t>
      </w:r>
      <w:r w:rsidRPr="00CD20CB">
        <w:rPr>
          <w:b/>
          <w:spacing w:val="-2"/>
          <w:szCs w:val="22"/>
          <w:u w:val="thick"/>
          <w:lang w:eastAsia="en-US"/>
        </w:rPr>
        <w:t xml:space="preserve"> </w:t>
      </w:r>
      <w:r w:rsidRPr="00CD20CB">
        <w:rPr>
          <w:b/>
          <w:szCs w:val="22"/>
          <w:u w:val="thick"/>
          <w:lang w:eastAsia="en-US"/>
        </w:rPr>
        <w:t>poslova</w:t>
      </w:r>
      <w:r w:rsidRPr="00CD20CB">
        <w:rPr>
          <w:b/>
          <w:spacing w:val="-2"/>
          <w:szCs w:val="22"/>
          <w:u w:val="thick"/>
          <w:lang w:eastAsia="en-US"/>
        </w:rPr>
        <w:t xml:space="preserve"> </w:t>
      </w:r>
      <w:r w:rsidRPr="00CD20CB">
        <w:rPr>
          <w:b/>
          <w:szCs w:val="22"/>
          <w:u w:val="thick"/>
          <w:lang w:eastAsia="en-US"/>
        </w:rPr>
        <w:t>i</w:t>
      </w:r>
      <w:r w:rsidRPr="00CD20CB">
        <w:rPr>
          <w:b/>
          <w:spacing w:val="-2"/>
          <w:szCs w:val="22"/>
          <w:u w:val="thick"/>
          <w:lang w:eastAsia="en-US"/>
        </w:rPr>
        <w:t xml:space="preserve"> </w:t>
      </w:r>
      <w:r w:rsidRPr="00CD20CB">
        <w:rPr>
          <w:b/>
          <w:szCs w:val="22"/>
          <w:u w:val="thick"/>
          <w:lang w:eastAsia="en-US"/>
        </w:rPr>
        <w:t>Poslovnik</w:t>
      </w:r>
    </w:p>
    <w:p w14:paraId="6D00BF52" w14:textId="77777777" w:rsidR="00C87536" w:rsidRPr="00A57D10" w:rsidRDefault="00C87536" w:rsidP="00C87536">
      <w:pPr>
        <w:widowControl w:val="0"/>
        <w:autoSpaceDE w:val="0"/>
        <w:autoSpaceDN w:val="0"/>
        <w:spacing w:before="6"/>
        <w:rPr>
          <w:b/>
          <w:lang w:eastAsia="en-US"/>
        </w:rPr>
      </w:pPr>
    </w:p>
    <w:p w14:paraId="50B88B93" w14:textId="77777777" w:rsidR="00C87536" w:rsidRPr="00CD20CB" w:rsidRDefault="00C87536" w:rsidP="00C87536">
      <w:pPr>
        <w:widowControl w:val="0"/>
        <w:numPr>
          <w:ilvl w:val="1"/>
          <w:numId w:val="26"/>
        </w:numPr>
        <w:tabs>
          <w:tab w:val="left" w:pos="1133"/>
          <w:tab w:val="left" w:pos="1134"/>
        </w:tabs>
        <w:autoSpaceDE w:val="0"/>
        <w:autoSpaceDN w:val="0"/>
        <w:spacing w:before="90"/>
        <w:jc w:val="left"/>
        <w:rPr>
          <w:b/>
          <w:szCs w:val="22"/>
          <w:lang w:eastAsia="en-US"/>
        </w:rPr>
      </w:pPr>
      <w:bookmarkStart w:id="41" w:name="II.1_Opis_poslova"/>
      <w:bookmarkEnd w:id="41"/>
      <w:r w:rsidRPr="00CD20CB">
        <w:rPr>
          <w:b/>
          <w:szCs w:val="22"/>
          <w:lang w:eastAsia="en-US"/>
        </w:rPr>
        <w:t>Opis</w:t>
      </w:r>
      <w:r w:rsidRPr="00CD20CB">
        <w:rPr>
          <w:b/>
          <w:spacing w:val="-3"/>
          <w:szCs w:val="22"/>
          <w:lang w:eastAsia="en-US"/>
        </w:rPr>
        <w:t xml:space="preserve"> </w:t>
      </w:r>
      <w:r w:rsidRPr="00CD20CB">
        <w:rPr>
          <w:b/>
          <w:szCs w:val="22"/>
          <w:lang w:eastAsia="en-US"/>
        </w:rPr>
        <w:t>poslova</w:t>
      </w:r>
    </w:p>
    <w:p w14:paraId="52CF57B3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lang w:eastAsia="en-US"/>
        </w:rPr>
      </w:pPr>
    </w:p>
    <w:p w14:paraId="77644AEF" w14:textId="77777777" w:rsidR="00C87536" w:rsidRPr="00CD20CB" w:rsidRDefault="00C87536" w:rsidP="00C87536">
      <w:pPr>
        <w:widowControl w:val="0"/>
        <w:autoSpaceDE w:val="0"/>
        <w:autoSpaceDN w:val="0"/>
        <w:spacing w:line="276" w:lineRule="auto"/>
        <w:ind w:left="259" w:right="990" w:hanging="10"/>
        <w:jc w:val="both"/>
        <w:rPr>
          <w:lang w:eastAsia="en-US"/>
        </w:rPr>
      </w:pPr>
      <w:r w:rsidRPr="00CD20CB">
        <w:rPr>
          <w:lang w:eastAsia="en-US"/>
        </w:rPr>
        <w:t>Odbor PECS-a, u koordinaciji s Agencijom, prati i nadzire izvršenje PECS-a u skladu s ciljevima, pravilima i postupcima utvrđenima u Prilogu I ovom Sporazumu. U tu svrhu:</w:t>
      </w:r>
    </w:p>
    <w:p w14:paraId="5D9BBC04" w14:textId="77777777" w:rsidR="00C87536" w:rsidRPr="00CD20CB" w:rsidRDefault="00C87536" w:rsidP="00C87536">
      <w:pPr>
        <w:widowControl w:val="0"/>
        <w:autoSpaceDE w:val="0"/>
        <w:autoSpaceDN w:val="0"/>
        <w:spacing w:line="276" w:lineRule="auto"/>
        <w:ind w:left="259" w:right="990" w:hanging="10"/>
        <w:jc w:val="both"/>
        <w:rPr>
          <w:lang w:eastAsia="en-US"/>
        </w:rPr>
      </w:pPr>
    </w:p>
    <w:p w14:paraId="3A88D5C5" w14:textId="77777777" w:rsidR="00C87536" w:rsidRPr="00CD20CB" w:rsidRDefault="00C87536" w:rsidP="00C87536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709" w:right="990" w:hanging="425"/>
        <w:jc w:val="both"/>
        <w:rPr>
          <w:lang w:eastAsia="en-US"/>
        </w:rPr>
      </w:pPr>
      <w:r w:rsidRPr="00CD20CB">
        <w:rPr>
          <w:lang w:eastAsia="en-US"/>
        </w:rPr>
        <w:t>Ispituje i odobrava jednostavnom većinom glasova ECS-ova, nakon zaprimanja obavijesti o pristanku od IPC-a, nacrt petogodišnjeg PECS-a iz stavka II.2 Ciljeva, pravila i postupaka PECS-a i sve njegove izmjene i dopune;</w:t>
      </w:r>
    </w:p>
    <w:p w14:paraId="2E7DCB1F" w14:textId="77777777" w:rsidR="00C87536" w:rsidRPr="00CD20CB" w:rsidRDefault="00C87536" w:rsidP="00C87536">
      <w:pPr>
        <w:widowControl w:val="0"/>
        <w:autoSpaceDE w:val="0"/>
        <w:autoSpaceDN w:val="0"/>
        <w:spacing w:line="276" w:lineRule="auto"/>
        <w:ind w:left="709" w:right="990" w:hanging="425"/>
        <w:jc w:val="both"/>
        <w:rPr>
          <w:lang w:eastAsia="en-US"/>
        </w:rPr>
      </w:pPr>
    </w:p>
    <w:p w14:paraId="2AE634F6" w14:textId="77777777" w:rsidR="00C87536" w:rsidRPr="00CD20CB" w:rsidRDefault="00C87536" w:rsidP="00C87536">
      <w:pPr>
        <w:widowControl w:val="0"/>
        <w:autoSpaceDE w:val="0"/>
        <w:autoSpaceDN w:val="0"/>
        <w:spacing w:line="276" w:lineRule="auto"/>
        <w:ind w:left="709" w:right="990"/>
        <w:jc w:val="both"/>
        <w:rPr>
          <w:lang w:eastAsia="en-US"/>
        </w:rPr>
      </w:pPr>
      <w:r w:rsidRPr="00CD20CB">
        <w:rPr>
          <w:lang w:eastAsia="en-US"/>
        </w:rPr>
        <w:t>Pravo glasa o nacrtu petogodišnjeg PECS-a dodjeljuje se i svim drugim potencijalnim ECS-ovima za koje je relevantni Sporazum o ECS-u potpisan, ali još nije stupio na snagu.</w:t>
      </w:r>
    </w:p>
    <w:p w14:paraId="5C8A8CE5" w14:textId="77777777" w:rsidR="00C87536" w:rsidRPr="00CD20CB" w:rsidRDefault="00C87536" w:rsidP="00C87536">
      <w:pPr>
        <w:widowControl w:val="0"/>
        <w:autoSpaceDE w:val="0"/>
        <w:autoSpaceDN w:val="0"/>
        <w:spacing w:line="276" w:lineRule="auto"/>
        <w:ind w:left="709" w:right="990" w:hanging="425"/>
        <w:jc w:val="both"/>
        <w:rPr>
          <w:lang w:eastAsia="en-US"/>
        </w:rPr>
      </w:pPr>
    </w:p>
    <w:p w14:paraId="4A4C0AA0" w14:textId="77777777" w:rsidR="00C87536" w:rsidRPr="00CD20CB" w:rsidRDefault="00C87536" w:rsidP="00C87536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709" w:right="990" w:hanging="425"/>
        <w:jc w:val="both"/>
        <w:rPr>
          <w:lang w:eastAsia="en-US"/>
        </w:rPr>
      </w:pPr>
      <w:r w:rsidRPr="00CD20CB">
        <w:rPr>
          <w:lang w:eastAsia="en-US"/>
        </w:rPr>
        <w:t>Odlučuje, u skladu s poglavljem V Poslovnika Odbora za PECS-a, o jeziku na kojem će se održavati sastanci Odbora za PECS, a takvu odluku treba donijeti običnom većinom glasova ECS-ova;</w:t>
      </w:r>
    </w:p>
    <w:p w14:paraId="6240895E" w14:textId="77777777" w:rsidR="00C87536" w:rsidRPr="00CD20CB" w:rsidRDefault="00C87536" w:rsidP="00C87536">
      <w:pPr>
        <w:widowControl w:val="0"/>
        <w:autoSpaceDE w:val="0"/>
        <w:autoSpaceDN w:val="0"/>
        <w:spacing w:line="276" w:lineRule="auto"/>
        <w:ind w:left="709" w:right="990" w:hanging="425"/>
        <w:jc w:val="both"/>
        <w:rPr>
          <w:lang w:eastAsia="en-US"/>
        </w:rPr>
      </w:pPr>
    </w:p>
    <w:p w14:paraId="60E2D4E8" w14:textId="77777777" w:rsidR="00C87536" w:rsidRPr="00CD20CB" w:rsidRDefault="00C87536" w:rsidP="00C87536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709" w:right="990" w:hanging="425"/>
        <w:jc w:val="both"/>
        <w:rPr>
          <w:lang w:eastAsia="en-US"/>
        </w:rPr>
      </w:pPr>
      <w:r w:rsidRPr="00CD20CB">
        <w:rPr>
          <w:lang w:eastAsia="en-US"/>
        </w:rPr>
        <w:t>Uzima na znanje sve potpise ili povećanja doprinosa sudionika PECS-a kako je navedeno u Poveljama PECS-a;</w:t>
      </w:r>
    </w:p>
    <w:p w14:paraId="790EA87C" w14:textId="77777777" w:rsidR="00C87536" w:rsidRPr="00CD20CB" w:rsidRDefault="00C87536" w:rsidP="00C87536">
      <w:pPr>
        <w:widowControl w:val="0"/>
        <w:autoSpaceDE w:val="0"/>
        <w:autoSpaceDN w:val="0"/>
        <w:spacing w:line="276" w:lineRule="auto"/>
        <w:ind w:left="709" w:right="990" w:hanging="425"/>
        <w:jc w:val="both"/>
        <w:rPr>
          <w:lang w:eastAsia="en-US"/>
        </w:rPr>
      </w:pPr>
    </w:p>
    <w:p w14:paraId="4262A5F1" w14:textId="77777777" w:rsidR="00C87536" w:rsidRPr="00CD20CB" w:rsidRDefault="00C87536" w:rsidP="00C87536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709" w:right="990" w:hanging="425"/>
        <w:jc w:val="both"/>
        <w:rPr>
          <w:lang w:eastAsia="en-US"/>
        </w:rPr>
      </w:pPr>
      <w:r w:rsidRPr="00CD20CB">
        <w:rPr>
          <w:szCs w:val="22"/>
          <w:lang w:eastAsia="en-US"/>
        </w:rPr>
        <w:t>Prima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informacije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tehničkoj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podršci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pruža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nacionalna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institucija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nadležnošću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ECS-a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Ciljeva,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pravila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 postupaka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PECS-a;</w:t>
      </w:r>
    </w:p>
    <w:p w14:paraId="5D84E2FE" w14:textId="77777777" w:rsidR="00C87536" w:rsidRPr="00CD20CB" w:rsidRDefault="00C87536" w:rsidP="00C87536">
      <w:pPr>
        <w:widowControl w:val="0"/>
        <w:autoSpaceDE w:val="0"/>
        <w:autoSpaceDN w:val="0"/>
        <w:spacing w:line="276" w:lineRule="auto"/>
        <w:ind w:left="709" w:right="990" w:hanging="425"/>
        <w:jc w:val="both"/>
        <w:rPr>
          <w:lang w:eastAsia="en-US"/>
        </w:rPr>
      </w:pPr>
    </w:p>
    <w:p w14:paraId="4E051F50" w14:textId="77777777" w:rsidR="00C87536" w:rsidRPr="00CD20CB" w:rsidRDefault="00C87536" w:rsidP="00C87536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709" w:right="990" w:hanging="425"/>
        <w:jc w:val="both"/>
        <w:rPr>
          <w:lang w:eastAsia="en-US"/>
        </w:rPr>
      </w:pPr>
      <w:r w:rsidRPr="00CD20CB">
        <w:rPr>
          <w:szCs w:val="22"/>
          <w:lang w:eastAsia="en-US"/>
        </w:rPr>
        <w:t>Odobrava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njegov opis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poslova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poslovnik te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njihove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izmjene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 dopune.</w:t>
      </w:r>
    </w:p>
    <w:p w14:paraId="358F0F43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lang w:eastAsia="en-US"/>
        </w:rPr>
      </w:pPr>
    </w:p>
    <w:p w14:paraId="4C4956F4" w14:textId="77777777" w:rsidR="00C87536" w:rsidRPr="00CD20CB" w:rsidRDefault="00C87536" w:rsidP="00C87536">
      <w:pPr>
        <w:widowControl w:val="0"/>
        <w:numPr>
          <w:ilvl w:val="1"/>
          <w:numId w:val="26"/>
        </w:numPr>
        <w:tabs>
          <w:tab w:val="left" w:pos="1116"/>
          <w:tab w:val="left" w:pos="1117"/>
        </w:tabs>
        <w:autoSpaceDE w:val="0"/>
        <w:autoSpaceDN w:val="0"/>
        <w:ind w:left="1116" w:hanging="867"/>
        <w:jc w:val="left"/>
        <w:outlineLvl w:val="0"/>
        <w:rPr>
          <w:b/>
          <w:bCs/>
          <w:lang w:eastAsia="en-US"/>
        </w:rPr>
      </w:pPr>
      <w:bookmarkStart w:id="42" w:name="II.2__Poslovnik"/>
      <w:bookmarkEnd w:id="42"/>
      <w:r w:rsidRPr="00CD20CB">
        <w:rPr>
          <w:b/>
          <w:bCs/>
          <w:lang w:eastAsia="en-US"/>
        </w:rPr>
        <w:t>Poslovnik</w:t>
      </w:r>
    </w:p>
    <w:p w14:paraId="3499B1C6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lang w:eastAsia="en-US"/>
        </w:rPr>
      </w:pPr>
    </w:p>
    <w:p w14:paraId="0745B853" w14:textId="77777777" w:rsidR="00C87536" w:rsidRPr="00CD20CB" w:rsidRDefault="00C87536" w:rsidP="00A57D10">
      <w:pPr>
        <w:widowControl w:val="0"/>
        <w:autoSpaceDE w:val="0"/>
        <w:autoSpaceDN w:val="0"/>
        <w:spacing w:line="278" w:lineRule="auto"/>
        <w:ind w:right="-2"/>
        <w:jc w:val="center"/>
        <w:rPr>
          <w:b/>
          <w:spacing w:val="-58"/>
          <w:szCs w:val="22"/>
          <w:lang w:eastAsia="en-US"/>
        </w:rPr>
      </w:pPr>
      <w:bookmarkStart w:id="43" w:name="Poglavlje_I"/>
      <w:bookmarkEnd w:id="43"/>
      <w:r w:rsidRPr="00CD20CB">
        <w:rPr>
          <w:b/>
          <w:szCs w:val="22"/>
          <w:lang w:eastAsia="en-US"/>
        </w:rPr>
        <w:t>Poglavlje I</w:t>
      </w:r>
      <w:bookmarkStart w:id="44" w:name="Sastav"/>
      <w:bookmarkEnd w:id="44"/>
    </w:p>
    <w:p w14:paraId="18BCEEE5" w14:textId="77777777" w:rsidR="00C87536" w:rsidRPr="00CD20CB" w:rsidRDefault="00C87536" w:rsidP="00A57D10">
      <w:pPr>
        <w:widowControl w:val="0"/>
        <w:autoSpaceDE w:val="0"/>
        <w:autoSpaceDN w:val="0"/>
        <w:spacing w:line="278" w:lineRule="auto"/>
        <w:ind w:right="-2"/>
        <w:jc w:val="center"/>
        <w:rPr>
          <w:b/>
          <w:szCs w:val="22"/>
          <w:lang w:eastAsia="en-US"/>
        </w:rPr>
      </w:pPr>
      <w:r w:rsidRPr="00CD20CB">
        <w:rPr>
          <w:b/>
          <w:szCs w:val="22"/>
          <w:lang w:eastAsia="en-US"/>
        </w:rPr>
        <w:t>Sastav</w:t>
      </w:r>
    </w:p>
    <w:p w14:paraId="23257726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sz w:val="20"/>
          <w:lang w:eastAsia="en-US"/>
        </w:rPr>
      </w:pPr>
    </w:p>
    <w:p w14:paraId="6F58A9DE" w14:textId="77777777" w:rsidR="00C87536" w:rsidRPr="00CD20CB" w:rsidRDefault="00C87536" w:rsidP="00C87536">
      <w:pPr>
        <w:widowControl w:val="0"/>
        <w:numPr>
          <w:ilvl w:val="0"/>
          <w:numId w:val="24"/>
        </w:numPr>
        <w:tabs>
          <w:tab w:val="left" w:pos="831"/>
          <w:tab w:val="left" w:pos="832"/>
        </w:tabs>
        <w:autoSpaceDE w:val="0"/>
        <w:autoSpaceDN w:val="0"/>
        <w:spacing w:before="1"/>
        <w:ind w:right="990" w:hanging="56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Odbor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čine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isključivo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predstavnici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ECS-ova.</w:t>
      </w:r>
    </w:p>
    <w:p w14:paraId="3779AB46" w14:textId="77777777" w:rsidR="00C87536" w:rsidRPr="00CD20CB" w:rsidRDefault="00C87536" w:rsidP="00C87536">
      <w:pPr>
        <w:widowControl w:val="0"/>
        <w:autoSpaceDE w:val="0"/>
        <w:autoSpaceDN w:val="0"/>
        <w:spacing w:before="4"/>
        <w:ind w:right="990"/>
        <w:rPr>
          <w:lang w:eastAsia="en-US"/>
        </w:rPr>
      </w:pPr>
    </w:p>
    <w:p w14:paraId="51AC7F8F" w14:textId="77777777" w:rsidR="00C87536" w:rsidRPr="00CD20CB" w:rsidRDefault="00C87536" w:rsidP="00C87536">
      <w:pPr>
        <w:widowControl w:val="0"/>
        <w:numPr>
          <w:ilvl w:val="0"/>
          <w:numId w:val="24"/>
        </w:numPr>
        <w:tabs>
          <w:tab w:val="left" w:pos="832"/>
        </w:tabs>
        <w:autoSpaceDE w:val="0"/>
        <w:autoSpaceDN w:val="0"/>
        <w:spacing w:line="276" w:lineRule="auto"/>
        <w:ind w:right="990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Jedan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predstavnik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svake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države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članice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može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biti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prisutan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-13"/>
          <w:szCs w:val="22"/>
          <w:lang w:eastAsia="en-US"/>
        </w:rPr>
        <w:t xml:space="preserve"> </w:t>
      </w:r>
      <w:r w:rsidRPr="00D3759D">
        <w:rPr>
          <w:spacing w:val="2"/>
          <w:szCs w:val="22"/>
          <w:lang w:eastAsia="en-US"/>
        </w:rPr>
        <w:t>sastancima Odbora kao promatrač. Pozivaju se predsjednici Upravnog i</w:t>
      </w:r>
      <w:r w:rsidRPr="00CD20CB">
        <w:rPr>
          <w:szCs w:val="22"/>
          <w:lang w:eastAsia="en-US"/>
        </w:rPr>
        <w:t xml:space="preserve"> financijskog odbora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(AFC), Odbora za industrijsku politiku (IPC), Odbora za međunarodne odnose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(IRC), Odbora za programe (PB-ova) i Odbora za znanstveni program (SPC)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Agencije, kao i po jedan predstavnik svake države članice EU-a koja nije država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članica Agencije koja je sklopila Sporazum o suradnji s Agencijom, da budu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prisutni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 službenoj dužnosti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 dobiju status promatrača.</w:t>
      </w:r>
    </w:p>
    <w:p w14:paraId="61A676B3" w14:textId="77777777" w:rsidR="00C87536" w:rsidRPr="00CD20CB" w:rsidRDefault="00C87536" w:rsidP="00C87536">
      <w:pPr>
        <w:widowControl w:val="0"/>
        <w:autoSpaceDE w:val="0"/>
        <w:autoSpaceDN w:val="0"/>
        <w:rPr>
          <w:sz w:val="21"/>
          <w:lang w:eastAsia="en-US"/>
        </w:rPr>
      </w:pPr>
    </w:p>
    <w:p w14:paraId="4A24A47E" w14:textId="77777777" w:rsidR="00C87536" w:rsidRPr="00CD20CB" w:rsidRDefault="00C87536" w:rsidP="00C87536">
      <w:pPr>
        <w:widowControl w:val="0"/>
        <w:numPr>
          <w:ilvl w:val="0"/>
          <w:numId w:val="24"/>
        </w:numPr>
        <w:tabs>
          <w:tab w:val="left" w:pos="832"/>
        </w:tabs>
        <w:autoSpaceDE w:val="0"/>
        <w:autoSpaceDN w:val="0"/>
        <w:spacing w:line="276" w:lineRule="auto"/>
        <w:ind w:right="848"/>
        <w:jc w:val="both"/>
        <w:rPr>
          <w:szCs w:val="22"/>
          <w:lang w:eastAsia="en-US"/>
        </w:rPr>
      </w:pPr>
      <w:r w:rsidRPr="00CD20CB">
        <w:rPr>
          <w:spacing w:val="-1"/>
          <w:szCs w:val="22"/>
          <w:lang w:eastAsia="en-US"/>
        </w:rPr>
        <w:t>Svaki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ECS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u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načelu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može</w:t>
      </w:r>
      <w:r w:rsidRPr="00CD20CB">
        <w:rPr>
          <w:spacing w:val="-1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predstavljati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najviše</w:t>
      </w:r>
      <w:r w:rsidRPr="00CD20CB">
        <w:rPr>
          <w:spacing w:val="-1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dva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delegata.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Zastupanje</w:t>
      </w:r>
      <w:r w:rsidRPr="00CD20CB">
        <w:rPr>
          <w:spacing w:val="-1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-15"/>
          <w:szCs w:val="22"/>
          <w:lang w:eastAsia="en-US"/>
        </w:rPr>
        <w:t xml:space="preserve"> </w:t>
      </w:r>
      <w:r w:rsidRPr="00D3759D">
        <w:rPr>
          <w:spacing w:val="2"/>
          <w:szCs w:val="22"/>
          <w:lang w:eastAsia="en-US"/>
        </w:rPr>
        <w:t>svojstvu delegata podliježe podnošenju vjerodajnica predsjedavajućem, koje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izdalo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nadležno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nacionalno tijelo.</w:t>
      </w:r>
    </w:p>
    <w:p w14:paraId="7AC74C16" w14:textId="77777777" w:rsidR="00174C6E" w:rsidRPr="00CD20CB" w:rsidRDefault="00174C6E" w:rsidP="00174C6E">
      <w:pPr>
        <w:widowControl w:val="0"/>
        <w:tabs>
          <w:tab w:val="left" w:pos="832"/>
        </w:tabs>
        <w:autoSpaceDE w:val="0"/>
        <w:autoSpaceDN w:val="0"/>
        <w:spacing w:line="276" w:lineRule="auto"/>
        <w:ind w:left="831" w:right="848"/>
        <w:jc w:val="both"/>
        <w:rPr>
          <w:szCs w:val="22"/>
          <w:lang w:eastAsia="en-US"/>
        </w:rPr>
      </w:pPr>
    </w:p>
    <w:p w14:paraId="4ABEF1C9" w14:textId="77777777" w:rsidR="00C87536" w:rsidRPr="00D3759D" w:rsidRDefault="00C87536" w:rsidP="00C87536">
      <w:pPr>
        <w:widowControl w:val="0"/>
        <w:numPr>
          <w:ilvl w:val="0"/>
          <w:numId w:val="24"/>
        </w:numPr>
        <w:tabs>
          <w:tab w:val="left" w:pos="832"/>
        </w:tabs>
        <w:autoSpaceDE w:val="0"/>
        <w:autoSpaceDN w:val="0"/>
        <w:spacing w:before="90" w:line="276" w:lineRule="auto"/>
        <w:ind w:right="848"/>
        <w:jc w:val="both"/>
        <w:rPr>
          <w:spacing w:val="2"/>
          <w:szCs w:val="22"/>
          <w:lang w:eastAsia="en-US"/>
        </w:rPr>
      </w:pPr>
      <w:r w:rsidRPr="00CD20CB">
        <w:rPr>
          <w:szCs w:val="22"/>
          <w:lang w:eastAsia="en-US"/>
        </w:rPr>
        <w:t>Savjetnici se mogu pridružiti delegatima. O imenima i zanimanjima savjetnika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obavješćuje se glavni direktor Agencije prije nego što sudjeluju u </w:t>
      </w:r>
      <w:r w:rsidRPr="00D3759D">
        <w:rPr>
          <w:spacing w:val="2"/>
          <w:szCs w:val="22"/>
          <w:lang w:eastAsia="en-US"/>
        </w:rPr>
        <w:t>radu bilo kojeg sastanka Odbora.</w:t>
      </w:r>
    </w:p>
    <w:p w14:paraId="1A4E875C" w14:textId="77777777" w:rsidR="00C87536" w:rsidRPr="00CD20CB" w:rsidRDefault="00C87536" w:rsidP="00C87536">
      <w:pPr>
        <w:widowControl w:val="0"/>
        <w:autoSpaceDE w:val="0"/>
        <w:autoSpaceDN w:val="0"/>
        <w:rPr>
          <w:sz w:val="26"/>
          <w:lang w:eastAsia="en-US"/>
        </w:rPr>
      </w:pPr>
    </w:p>
    <w:p w14:paraId="51AB9802" w14:textId="77777777" w:rsidR="00D3759D" w:rsidRDefault="00C87536" w:rsidP="00D3759D">
      <w:pPr>
        <w:widowControl w:val="0"/>
        <w:autoSpaceDE w:val="0"/>
        <w:autoSpaceDN w:val="0"/>
        <w:spacing w:before="5"/>
        <w:jc w:val="center"/>
        <w:rPr>
          <w:b/>
          <w:lang w:eastAsia="en-US"/>
        </w:rPr>
      </w:pPr>
      <w:bookmarkStart w:id="45" w:name="Poglavlje_II"/>
      <w:bookmarkEnd w:id="45"/>
      <w:r w:rsidRPr="00D3759D">
        <w:rPr>
          <w:b/>
          <w:lang w:eastAsia="en-US"/>
        </w:rPr>
        <w:t xml:space="preserve">Poglavlje II </w:t>
      </w:r>
      <w:bookmarkStart w:id="46" w:name="Predsjedanje"/>
      <w:bookmarkEnd w:id="46"/>
    </w:p>
    <w:p w14:paraId="3EF3586C" w14:textId="77777777" w:rsidR="00C87536" w:rsidRPr="00D3759D" w:rsidRDefault="00C87536" w:rsidP="00D3759D">
      <w:pPr>
        <w:widowControl w:val="0"/>
        <w:autoSpaceDE w:val="0"/>
        <w:autoSpaceDN w:val="0"/>
        <w:spacing w:before="5"/>
        <w:jc w:val="center"/>
        <w:rPr>
          <w:b/>
          <w:lang w:eastAsia="en-US"/>
        </w:rPr>
      </w:pPr>
      <w:r w:rsidRPr="00D3759D">
        <w:rPr>
          <w:b/>
          <w:lang w:eastAsia="en-US"/>
        </w:rPr>
        <w:t>Predsjedanje</w:t>
      </w:r>
    </w:p>
    <w:p w14:paraId="1893FCF4" w14:textId="77777777" w:rsidR="00C87536" w:rsidRPr="00CD20CB" w:rsidRDefault="00C87536" w:rsidP="00C87536">
      <w:pPr>
        <w:widowControl w:val="0"/>
        <w:autoSpaceDE w:val="0"/>
        <w:autoSpaceDN w:val="0"/>
        <w:spacing w:before="9"/>
        <w:rPr>
          <w:b/>
          <w:sz w:val="20"/>
          <w:lang w:eastAsia="en-US"/>
        </w:rPr>
      </w:pPr>
    </w:p>
    <w:p w14:paraId="005BEEB1" w14:textId="77777777" w:rsidR="00C87536" w:rsidRPr="00CD20CB" w:rsidRDefault="00C87536" w:rsidP="00C87536">
      <w:pPr>
        <w:widowControl w:val="0"/>
        <w:numPr>
          <w:ilvl w:val="0"/>
          <w:numId w:val="28"/>
        </w:numPr>
        <w:tabs>
          <w:tab w:val="left" w:pos="832"/>
        </w:tabs>
        <w:autoSpaceDE w:val="0"/>
        <w:autoSpaceDN w:val="0"/>
        <w:spacing w:line="276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Odbor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bira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jednogodišnjeg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predsjednika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potpredsjednika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redova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predstavnika</w:t>
      </w:r>
      <w:r w:rsidRPr="00CD20CB">
        <w:rPr>
          <w:spacing w:val="-58"/>
          <w:szCs w:val="22"/>
          <w:lang w:eastAsia="en-US"/>
        </w:rPr>
        <w:t xml:space="preserve">      </w:t>
      </w:r>
      <w:r w:rsidRPr="00CD20CB">
        <w:rPr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lastRenderedPageBreak/>
        <w:t>ECS-ova.</w:t>
      </w:r>
    </w:p>
    <w:p w14:paraId="61E0ABCE" w14:textId="77777777" w:rsidR="00C87536" w:rsidRPr="00CD20CB" w:rsidRDefault="00C87536" w:rsidP="00C87536">
      <w:pPr>
        <w:widowControl w:val="0"/>
        <w:autoSpaceDE w:val="0"/>
        <w:autoSpaceDN w:val="0"/>
        <w:ind w:right="848"/>
        <w:rPr>
          <w:sz w:val="21"/>
          <w:lang w:eastAsia="en-US"/>
        </w:rPr>
      </w:pPr>
    </w:p>
    <w:p w14:paraId="032BDDD3" w14:textId="77777777" w:rsidR="00C87536" w:rsidRPr="00CD20CB" w:rsidRDefault="00C87536" w:rsidP="00C87536">
      <w:pPr>
        <w:widowControl w:val="0"/>
        <w:numPr>
          <w:ilvl w:val="0"/>
          <w:numId w:val="28"/>
        </w:numPr>
        <w:tabs>
          <w:tab w:val="left" w:pos="832"/>
        </w:tabs>
        <w:autoSpaceDE w:val="0"/>
        <w:autoSpaceDN w:val="0"/>
        <w:spacing w:line="276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Ako predsjednik ne može obavljati svoje dužnosti, umjesto nje/njega predsjeda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potpredsjednik. Vršitelj dužnosti predsjednika ima iste ovlasti i dužnosti kao 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predsjednik.</w:t>
      </w:r>
    </w:p>
    <w:p w14:paraId="44E99D4D" w14:textId="77777777" w:rsidR="00C87536" w:rsidRPr="00CD20CB" w:rsidRDefault="00C87536" w:rsidP="00C87536">
      <w:pPr>
        <w:widowControl w:val="0"/>
        <w:autoSpaceDE w:val="0"/>
        <w:autoSpaceDN w:val="0"/>
        <w:spacing w:before="8"/>
        <w:ind w:right="848"/>
        <w:rPr>
          <w:sz w:val="20"/>
          <w:lang w:eastAsia="en-US"/>
        </w:rPr>
      </w:pPr>
    </w:p>
    <w:p w14:paraId="51446EE9" w14:textId="77777777" w:rsidR="00C87536" w:rsidRPr="00CD20CB" w:rsidRDefault="00C87536" w:rsidP="00C87536">
      <w:pPr>
        <w:widowControl w:val="0"/>
        <w:numPr>
          <w:ilvl w:val="0"/>
          <w:numId w:val="28"/>
        </w:numPr>
        <w:tabs>
          <w:tab w:val="left" w:pos="832"/>
        </w:tabs>
        <w:autoSpaceDE w:val="0"/>
        <w:autoSpaceDN w:val="0"/>
        <w:spacing w:line="278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Predsjednik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vodi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rasprave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Odbora.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On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nema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svojstvo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delegata.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obavljanju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svojih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dužnosti predsjednik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ostaje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nadležnošću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Odbora.</w:t>
      </w:r>
    </w:p>
    <w:p w14:paraId="495FCC9E" w14:textId="77777777" w:rsidR="00C87536" w:rsidRPr="00CD20CB" w:rsidRDefault="00C87536" w:rsidP="00C87536">
      <w:pPr>
        <w:widowControl w:val="0"/>
        <w:autoSpaceDE w:val="0"/>
        <w:autoSpaceDN w:val="0"/>
        <w:spacing w:before="6"/>
        <w:ind w:right="848"/>
        <w:rPr>
          <w:sz w:val="20"/>
          <w:lang w:eastAsia="en-US"/>
        </w:rPr>
      </w:pPr>
    </w:p>
    <w:p w14:paraId="7B39996B" w14:textId="77777777" w:rsidR="00C87536" w:rsidRPr="00CD20CB" w:rsidRDefault="00C87536" w:rsidP="00C87536">
      <w:pPr>
        <w:widowControl w:val="0"/>
        <w:numPr>
          <w:ilvl w:val="0"/>
          <w:numId w:val="28"/>
        </w:numPr>
        <w:tabs>
          <w:tab w:val="left" w:pos="832"/>
        </w:tabs>
        <w:autoSpaceDE w:val="0"/>
        <w:autoSpaceDN w:val="0"/>
        <w:spacing w:line="276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ECS čiji delegat obavlja funkcije predsjednika imenuje delegata za vrijeme dok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on/ona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obavlja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svoje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dužnosti predsjednika.</w:t>
      </w:r>
    </w:p>
    <w:p w14:paraId="6BBF9DC5" w14:textId="77777777" w:rsidR="00C87536" w:rsidRPr="00CD20CB" w:rsidRDefault="00C87536" w:rsidP="00C87536">
      <w:pPr>
        <w:widowControl w:val="0"/>
        <w:autoSpaceDE w:val="0"/>
        <w:autoSpaceDN w:val="0"/>
        <w:rPr>
          <w:sz w:val="26"/>
          <w:lang w:eastAsia="en-US"/>
        </w:rPr>
      </w:pPr>
    </w:p>
    <w:p w14:paraId="3114912B" w14:textId="77777777" w:rsidR="00B904CA" w:rsidRDefault="00C87536" w:rsidP="00B904CA">
      <w:pPr>
        <w:widowControl w:val="0"/>
        <w:autoSpaceDE w:val="0"/>
        <w:autoSpaceDN w:val="0"/>
        <w:spacing w:before="5"/>
        <w:jc w:val="center"/>
        <w:rPr>
          <w:b/>
          <w:lang w:eastAsia="en-US"/>
        </w:rPr>
      </w:pPr>
      <w:bookmarkStart w:id="47" w:name="Poglavlje_III"/>
      <w:bookmarkEnd w:id="47"/>
      <w:r w:rsidRPr="00B904CA">
        <w:rPr>
          <w:b/>
          <w:lang w:eastAsia="en-US"/>
        </w:rPr>
        <w:t xml:space="preserve">Poglavlje III </w:t>
      </w:r>
      <w:bookmarkStart w:id="48" w:name="Sastanci"/>
      <w:bookmarkEnd w:id="48"/>
    </w:p>
    <w:p w14:paraId="7D11E92C" w14:textId="77777777" w:rsidR="00C87536" w:rsidRPr="00B904CA" w:rsidRDefault="00C87536" w:rsidP="00B904CA">
      <w:pPr>
        <w:widowControl w:val="0"/>
        <w:autoSpaceDE w:val="0"/>
        <w:autoSpaceDN w:val="0"/>
        <w:spacing w:before="5"/>
        <w:jc w:val="center"/>
        <w:rPr>
          <w:b/>
          <w:lang w:eastAsia="en-US"/>
        </w:rPr>
      </w:pPr>
      <w:r w:rsidRPr="00B904CA">
        <w:rPr>
          <w:b/>
          <w:lang w:eastAsia="en-US"/>
        </w:rPr>
        <w:t>Sastanci</w:t>
      </w:r>
    </w:p>
    <w:p w14:paraId="332B32EC" w14:textId="77777777" w:rsidR="00C87536" w:rsidRPr="00CD20CB" w:rsidRDefault="00C87536" w:rsidP="00C87536">
      <w:pPr>
        <w:widowControl w:val="0"/>
        <w:autoSpaceDE w:val="0"/>
        <w:autoSpaceDN w:val="0"/>
        <w:spacing w:before="5"/>
        <w:rPr>
          <w:b/>
          <w:sz w:val="20"/>
          <w:lang w:eastAsia="en-US"/>
        </w:rPr>
      </w:pPr>
    </w:p>
    <w:p w14:paraId="1B4D5DFB" w14:textId="77777777" w:rsidR="00C87536" w:rsidRPr="00CD20CB" w:rsidRDefault="00C87536" w:rsidP="00C87536">
      <w:pPr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line="276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Odbor se sastaje najmanje dva puta godišnje u prostorijama Agencije, odmah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nakon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sastanka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IRC-a.</w:t>
      </w:r>
    </w:p>
    <w:p w14:paraId="021B1C49" w14:textId="77777777" w:rsidR="00C87536" w:rsidRPr="00CD20CB" w:rsidRDefault="00C87536" w:rsidP="00C87536">
      <w:pPr>
        <w:widowControl w:val="0"/>
        <w:autoSpaceDE w:val="0"/>
        <w:autoSpaceDN w:val="0"/>
        <w:spacing w:before="9"/>
        <w:ind w:right="848"/>
        <w:rPr>
          <w:sz w:val="20"/>
          <w:lang w:eastAsia="en-US"/>
        </w:rPr>
      </w:pPr>
    </w:p>
    <w:p w14:paraId="6518D58A" w14:textId="77777777" w:rsidR="00C87536" w:rsidRPr="00CD20CB" w:rsidRDefault="00C87536" w:rsidP="00C87536">
      <w:pPr>
        <w:widowControl w:val="0"/>
        <w:numPr>
          <w:ilvl w:val="0"/>
          <w:numId w:val="27"/>
        </w:numPr>
        <w:tabs>
          <w:tab w:val="left" w:pos="831"/>
          <w:tab w:val="left" w:pos="832"/>
        </w:tabs>
        <w:autoSpaceDE w:val="0"/>
        <w:autoSpaceDN w:val="0"/>
        <w:ind w:right="848" w:hanging="604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Na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početku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svakog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sastanka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predsjednik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dostavlja popis predstavnika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potpis.</w:t>
      </w:r>
    </w:p>
    <w:p w14:paraId="04C4F1BF" w14:textId="77777777" w:rsidR="00C87536" w:rsidRPr="00CD20CB" w:rsidRDefault="00C87536" w:rsidP="00C87536">
      <w:pPr>
        <w:widowControl w:val="0"/>
        <w:autoSpaceDE w:val="0"/>
        <w:autoSpaceDN w:val="0"/>
        <w:spacing w:before="7"/>
        <w:ind w:right="848"/>
        <w:rPr>
          <w:lang w:eastAsia="en-US"/>
        </w:rPr>
      </w:pPr>
    </w:p>
    <w:p w14:paraId="127AD201" w14:textId="77777777" w:rsidR="00C87536" w:rsidRPr="00CD20CB" w:rsidRDefault="00C87536" w:rsidP="00C87536">
      <w:pPr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line="276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Sudjelovanje predstavnika država članica Agencije i predstavnika država članica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EU-a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sklopile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Sporazum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suradnji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Agencijom,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kao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predsjednika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AFC-</w:t>
      </w:r>
      <w:r w:rsidRPr="00CD20CB">
        <w:rPr>
          <w:spacing w:val="-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a, IPC-a, IRC-a, PB-ova i SPC-a na sastancima Odbora ni na koji način ne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podrazumijeva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pravo glasa.</w:t>
      </w:r>
    </w:p>
    <w:p w14:paraId="0CD72AE3" w14:textId="77777777" w:rsidR="00C87536" w:rsidRPr="00CD20CB" w:rsidRDefault="00C87536" w:rsidP="00C87536">
      <w:pPr>
        <w:widowControl w:val="0"/>
        <w:autoSpaceDE w:val="0"/>
        <w:autoSpaceDN w:val="0"/>
        <w:spacing w:before="10"/>
        <w:ind w:right="848"/>
        <w:rPr>
          <w:sz w:val="20"/>
          <w:lang w:eastAsia="en-US"/>
        </w:rPr>
      </w:pPr>
    </w:p>
    <w:p w14:paraId="3594F49F" w14:textId="77777777" w:rsidR="00C87536" w:rsidRPr="00CD20CB" w:rsidRDefault="00C87536" w:rsidP="00C87536">
      <w:pPr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before="1" w:line="276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Odbor na svakom sastanku određuje datum sljedećeg sastanka. Ako je potrebno,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predsjednik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može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izmijeniti datum određen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sastanak.</w:t>
      </w:r>
    </w:p>
    <w:p w14:paraId="2E794D68" w14:textId="77777777" w:rsidR="00C87536" w:rsidRDefault="00C87536" w:rsidP="00C87536">
      <w:pPr>
        <w:widowControl w:val="0"/>
        <w:autoSpaceDE w:val="0"/>
        <w:autoSpaceDN w:val="0"/>
        <w:spacing w:before="8"/>
        <w:ind w:right="848"/>
        <w:rPr>
          <w:sz w:val="20"/>
          <w:lang w:eastAsia="en-US"/>
        </w:rPr>
      </w:pPr>
    </w:p>
    <w:p w14:paraId="7E9B59DB" w14:textId="77777777" w:rsidR="00DD3D84" w:rsidRPr="00CD20CB" w:rsidRDefault="00DD3D84" w:rsidP="00C87536">
      <w:pPr>
        <w:widowControl w:val="0"/>
        <w:autoSpaceDE w:val="0"/>
        <w:autoSpaceDN w:val="0"/>
        <w:spacing w:before="8"/>
        <w:ind w:right="848"/>
        <w:rPr>
          <w:sz w:val="20"/>
          <w:lang w:eastAsia="en-US"/>
        </w:rPr>
      </w:pPr>
    </w:p>
    <w:p w14:paraId="28D326EA" w14:textId="77777777" w:rsidR="00C87536" w:rsidRPr="003B2BC4" w:rsidRDefault="00C87536" w:rsidP="00C87536">
      <w:pPr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line="276" w:lineRule="auto"/>
        <w:ind w:right="848"/>
        <w:jc w:val="both"/>
        <w:rPr>
          <w:spacing w:val="2"/>
          <w:szCs w:val="22"/>
          <w:lang w:eastAsia="en-US"/>
        </w:rPr>
      </w:pPr>
      <w:r w:rsidRPr="00CD20CB">
        <w:rPr>
          <w:szCs w:val="22"/>
          <w:lang w:eastAsia="en-US"/>
        </w:rPr>
        <w:t>Predsjednik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može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sazvati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izvanredne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sastanke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Odbora,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vlastitu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inicijativu</w:t>
      </w:r>
      <w:r w:rsidRPr="00CD20CB">
        <w:rPr>
          <w:spacing w:val="-13"/>
          <w:szCs w:val="22"/>
          <w:lang w:eastAsia="en-US"/>
        </w:rPr>
        <w:t xml:space="preserve"> </w:t>
      </w:r>
      <w:r w:rsidRPr="003B2BC4">
        <w:rPr>
          <w:spacing w:val="2"/>
          <w:szCs w:val="22"/>
          <w:lang w:eastAsia="en-US"/>
        </w:rPr>
        <w:t>ili na zahtjev većine ECS-ova. On ili ona nastoji organizirati takve sastanke</w:t>
      </w:r>
      <w:r w:rsidRPr="00CD20CB">
        <w:rPr>
          <w:szCs w:val="22"/>
          <w:lang w:eastAsia="en-US"/>
        </w:rPr>
        <w:t xml:space="preserve"> </w:t>
      </w:r>
      <w:r w:rsidRPr="003B2BC4">
        <w:rPr>
          <w:spacing w:val="2"/>
          <w:szCs w:val="22"/>
          <w:lang w:eastAsia="en-US"/>
        </w:rPr>
        <w:t xml:space="preserve">zajedno sa </w:t>
      </w:r>
      <w:r w:rsidRPr="003B2BC4">
        <w:rPr>
          <w:spacing w:val="2"/>
          <w:szCs w:val="22"/>
          <w:lang w:eastAsia="en-US"/>
        </w:rPr>
        <w:lastRenderedPageBreak/>
        <w:t>sastancima IRC-a.</w:t>
      </w:r>
    </w:p>
    <w:p w14:paraId="47889854" w14:textId="77777777" w:rsidR="00C87536" w:rsidRPr="00CD20CB" w:rsidRDefault="00C87536" w:rsidP="00C87536">
      <w:pPr>
        <w:widowControl w:val="0"/>
        <w:autoSpaceDE w:val="0"/>
        <w:autoSpaceDN w:val="0"/>
        <w:spacing w:before="11"/>
        <w:rPr>
          <w:sz w:val="20"/>
          <w:lang w:eastAsia="en-US"/>
        </w:rPr>
      </w:pPr>
    </w:p>
    <w:p w14:paraId="5E48A6A1" w14:textId="77777777" w:rsidR="00C87536" w:rsidRPr="00CD20CB" w:rsidRDefault="00C87536" w:rsidP="00C87536">
      <w:pPr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line="276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Glavni direktor Agencije imenuje člana osoblja Agencije koji djeluje kao tajnik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Odbora.</w:t>
      </w:r>
    </w:p>
    <w:p w14:paraId="242D5FB5" w14:textId="77777777" w:rsidR="00C87536" w:rsidRPr="00CD20CB" w:rsidRDefault="00C87536" w:rsidP="00C87536">
      <w:pPr>
        <w:widowControl w:val="0"/>
        <w:autoSpaceDE w:val="0"/>
        <w:autoSpaceDN w:val="0"/>
        <w:spacing w:before="9"/>
        <w:ind w:right="848"/>
        <w:rPr>
          <w:sz w:val="20"/>
          <w:lang w:eastAsia="en-US"/>
        </w:rPr>
      </w:pPr>
    </w:p>
    <w:p w14:paraId="7BBD67D6" w14:textId="77777777" w:rsidR="00C87536" w:rsidRPr="00CD20CB" w:rsidRDefault="00C87536" w:rsidP="00C87536">
      <w:pPr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line="278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Nakon savjetovanja s predsjednikom tajnik Odbora priprema nacrt dnevnog reda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prosljeđuje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ECS-ovima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najkasnije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dva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tjedna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prije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svakog sastanka.</w:t>
      </w:r>
    </w:p>
    <w:p w14:paraId="2C4568B7" w14:textId="77777777" w:rsidR="00C87536" w:rsidRPr="00CD20CB" w:rsidRDefault="00C87536" w:rsidP="00C87536">
      <w:pPr>
        <w:widowControl w:val="0"/>
        <w:autoSpaceDE w:val="0"/>
        <w:autoSpaceDN w:val="0"/>
        <w:spacing w:before="6"/>
        <w:ind w:right="848"/>
        <w:rPr>
          <w:sz w:val="20"/>
          <w:lang w:eastAsia="en-US"/>
        </w:rPr>
      </w:pPr>
    </w:p>
    <w:p w14:paraId="7DCF0493" w14:textId="77777777" w:rsidR="00C87536" w:rsidRPr="00CD20CB" w:rsidRDefault="00C87536" w:rsidP="00C87536">
      <w:pPr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line="276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Odbor raspravlja o nacrtu dnevnog reda i prihvaća ga nakon svih potrebnih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izmjena odmah nakon početka sastanka. Nacrtu dnevnog reda mogu se dodati 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druge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točke,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ali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odluka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njima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može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donijeti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samo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ako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svi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nazočni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ECS-ovi slože.</w:t>
      </w:r>
    </w:p>
    <w:p w14:paraId="09EF8247" w14:textId="77777777" w:rsidR="005C2AE3" w:rsidRPr="00CD20CB" w:rsidRDefault="005C2AE3" w:rsidP="005C2AE3">
      <w:pPr>
        <w:widowControl w:val="0"/>
        <w:tabs>
          <w:tab w:val="left" w:pos="832"/>
        </w:tabs>
        <w:autoSpaceDE w:val="0"/>
        <w:autoSpaceDN w:val="0"/>
        <w:spacing w:line="276" w:lineRule="auto"/>
        <w:ind w:left="831" w:right="848"/>
        <w:jc w:val="both"/>
        <w:rPr>
          <w:szCs w:val="22"/>
          <w:lang w:eastAsia="en-US"/>
        </w:rPr>
      </w:pPr>
    </w:p>
    <w:p w14:paraId="44658F78" w14:textId="77777777" w:rsidR="00C87536" w:rsidRPr="00CD20CB" w:rsidRDefault="00C87536" w:rsidP="00C87536">
      <w:pPr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before="90" w:line="276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Članovi osoblja Agencije koje imenuje glavni direktor Agencije nazočni su 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sastancima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Odbora.</w:t>
      </w:r>
    </w:p>
    <w:p w14:paraId="073DD8D9" w14:textId="77777777" w:rsidR="00C87536" w:rsidRPr="00CD20CB" w:rsidRDefault="00C87536" w:rsidP="00C87536">
      <w:pPr>
        <w:widowControl w:val="0"/>
        <w:autoSpaceDE w:val="0"/>
        <w:autoSpaceDN w:val="0"/>
        <w:spacing w:before="8"/>
        <w:ind w:right="848"/>
        <w:rPr>
          <w:sz w:val="20"/>
          <w:lang w:eastAsia="en-US"/>
        </w:rPr>
      </w:pPr>
    </w:p>
    <w:p w14:paraId="6AB49FAC" w14:textId="77777777" w:rsidR="00C87536" w:rsidRPr="00CD20CB" w:rsidRDefault="00C87536" w:rsidP="00C87536">
      <w:pPr>
        <w:widowControl w:val="0"/>
        <w:numPr>
          <w:ilvl w:val="0"/>
          <w:numId w:val="27"/>
        </w:numPr>
        <w:tabs>
          <w:tab w:val="left" w:pos="831"/>
          <w:tab w:val="left" w:pos="832"/>
        </w:tabs>
        <w:autoSpaceDE w:val="0"/>
        <w:autoSpaceDN w:val="0"/>
        <w:spacing w:before="1"/>
        <w:ind w:right="848" w:hanging="604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Svaki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ECS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ima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jedan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glas.</w:t>
      </w:r>
    </w:p>
    <w:p w14:paraId="2E5E7515" w14:textId="77777777" w:rsidR="00C87536" w:rsidRPr="00CD20CB" w:rsidRDefault="00C87536" w:rsidP="00C87536">
      <w:pPr>
        <w:widowControl w:val="0"/>
        <w:autoSpaceDE w:val="0"/>
        <w:autoSpaceDN w:val="0"/>
        <w:spacing w:before="4"/>
        <w:ind w:right="848"/>
        <w:rPr>
          <w:lang w:eastAsia="en-US"/>
        </w:rPr>
      </w:pPr>
    </w:p>
    <w:p w14:paraId="78BE7A2C" w14:textId="77777777" w:rsidR="00C87536" w:rsidRPr="00CD20CB" w:rsidRDefault="00C87536" w:rsidP="00C87536">
      <w:pPr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line="278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Osim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ako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nije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drukčije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predviđeno,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odluke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donose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običnom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većinom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ECS-ova</w:t>
      </w:r>
      <w:r w:rsidRPr="00CD20CB">
        <w:rPr>
          <w:spacing w:val="-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 zastupljeni i glasaju.</w:t>
      </w:r>
    </w:p>
    <w:p w14:paraId="3E61D821" w14:textId="77777777" w:rsidR="00C87536" w:rsidRPr="00CD20CB" w:rsidRDefault="00C87536" w:rsidP="00C87536">
      <w:pPr>
        <w:widowControl w:val="0"/>
        <w:autoSpaceDE w:val="0"/>
        <w:autoSpaceDN w:val="0"/>
        <w:spacing w:before="6"/>
        <w:ind w:right="848"/>
        <w:rPr>
          <w:sz w:val="20"/>
          <w:lang w:eastAsia="en-US"/>
        </w:rPr>
      </w:pPr>
    </w:p>
    <w:p w14:paraId="4AAD446D" w14:textId="77777777" w:rsidR="00C87536" w:rsidRPr="00CD20CB" w:rsidRDefault="00C87536" w:rsidP="00C87536">
      <w:pPr>
        <w:widowControl w:val="0"/>
        <w:numPr>
          <w:ilvl w:val="0"/>
          <w:numId w:val="27"/>
        </w:numPr>
        <w:tabs>
          <w:tab w:val="left" w:pos="832"/>
        </w:tabs>
        <w:autoSpaceDE w:val="0"/>
        <w:autoSpaceDN w:val="0"/>
        <w:spacing w:line="276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Ovaj poslovnik provodit će se kako bi se olakšalo ispunjenje ciljeva PECS-a i 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potpunosti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će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primjenjivati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kada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najmanje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tri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ECS-a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pridruže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Odboru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PECS-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a.</w:t>
      </w:r>
    </w:p>
    <w:p w14:paraId="7426ECA6" w14:textId="77777777" w:rsidR="00C87536" w:rsidRPr="00CD20CB" w:rsidRDefault="00C87536" w:rsidP="00C87536">
      <w:pPr>
        <w:widowControl w:val="0"/>
        <w:autoSpaceDE w:val="0"/>
        <w:autoSpaceDN w:val="0"/>
        <w:rPr>
          <w:sz w:val="26"/>
          <w:lang w:eastAsia="en-US"/>
        </w:rPr>
      </w:pPr>
    </w:p>
    <w:p w14:paraId="1451A175" w14:textId="77777777" w:rsidR="00C87536" w:rsidRPr="003B2BC4" w:rsidRDefault="00C87536" w:rsidP="003B2BC4">
      <w:pPr>
        <w:widowControl w:val="0"/>
        <w:autoSpaceDE w:val="0"/>
        <w:autoSpaceDN w:val="0"/>
        <w:jc w:val="center"/>
        <w:rPr>
          <w:b/>
          <w:sz w:val="26"/>
          <w:lang w:eastAsia="en-US"/>
        </w:rPr>
      </w:pPr>
      <w:bookmarkStart w:id="49" w:name="Poglavlje_IV"/>
      <w:bookmarkEnd w:id="49"/>
      <w:r w:rsidRPr="003B2BC4">
        <w:rPr>
          <w:b/>
          <w:sz w:val="26"/>
          <w:lang w:eastAsia="en-US"/>
        </w:rPr>
        <w:t>Poglavlje IV</w:t>
      </w:r>
    </w:p>
    <w:p w14:paraId="1AABB071" w14:textId="77777777" w:rsidR="00C87536" w:rsidRPr="003B2BC4" w:rsidRDefault="00C87536" w:rsidP="003B2BC4">
      <w:pPr>
        <w:widowControl w:val="0"/>
        <w:autoSpaceDE w:val="0"/>
        <w:autoSpaceDN w:val="0"/>
        <w:jc w:val="center"/>
        <w:rPr>
          <w:b/>
          <w:sz w:val="26"/>
          <w:lang w:eastAsia="en-US"/>
        </w:rPr>
      </w:pPr>
      <w:bookmarkStart w:id="50" w:name="Funkcije_predsjednika_i_vođenje_poslova"/>
      <w:bookmarkEnd w:id="50"/>
      <w:r w:rsidRPr="003B2BC4">
        <w:rPr>
          <w:b/>
          <w:sz w:val="26"/>
          <w:lang w:eastAsia="en-US"/>
        </w:rPr>
        <w:t>Funkcije predsjednika i vođenje poslova</w:t>
      </w:r>
    </w:p>
    <w:p w14:paraId="479C9599" w14:textId="77777777" w:rsidR="00C87536" w:rsidRPr="00CD20CB" w:rsidRDefault="00C87536" w:rsidP="00C87536">
      <w:pPr>
        <w:widowControl w:val="0"/>
        <w:autoSpaceDE w:val="0"/>
        <w:autoSpaceDN w:val="0"/>
        <w:spacing w:before="4"/>
        <w:rPr>
          <w:b/>
          <w:lang w:eastAsia="en-US"/>
        </w:rPr>
      </w:pPr>
    </w:p>
    <w:p w14:paraId="5D23F169" w14:textId="77777777" w:rsidR="00C87536" w:rsidRPr="00CD20CB" w:rsidRDefault="00C87536" w:rsidP="00C87536">
      <w:pPr>
        <w:widowControl w:val="0"/>
        <w:numPr>
          <w:ilvl w:val="0"/>
          <w:numId w:val="29"/>
        </w:numPr>
        <w:tabs>
          <w:tab w:val="left" w:pos="832"/>
        </w:tabs>
        <w:autoSpaceDE w:val="0"/>
        <w:autoSpaceDN w:val="0"/>
        <w:spacing w:line="276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Predsjednik,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podložno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odredbama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ovog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Poslovnika,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nadzire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rad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Odbora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8"/>
          <w:szCs w:val="22"/>
          <w:lang w:eastAsia="en-US"/>
        </w:rPr>
        <w:t xml:space="preserve"> </w:t>
      </w:r>
      <w:r w:rsidRPr="003B2BC4">
        <w:rPr>
          <w:spacing w:val="2"/>
          <w:szCs w:val="22"/>
          <w:lang w:eastAsia="en-US"/>
        </w:rPr>
        <w:t>održava red tijekom njegovih sastanaka. On ili ona proglašava otvaranje i</w:t>
      </w:r>
      <w:r w:rsidRPr="00CD20CB">
        <w:rPr>
          <w:szCs w:val="22"/>
          <w:lang w:eastAsia="en-US"/>
        </w:rPr>
        <w:t xml:space="preserve"> zatvaranje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svakog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sastanka,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usmjerava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rasprave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potrebi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sažima,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osigurava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poštivanje </w:t>
      </w:r>
      <w:r w:rsidRPr="00CD20CB">
        <w:rPr>
          <w:szCs w:val="22"/>
          <w:lang w:eastAsia="en-US"/>
        </w:rPr>
        <w:lastRenderedPageBreak/>
        <w:t>ovog Poslovnika, odobrava ili povlači pravo uzimanja riječi, odlučuje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točkama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reda,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daje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prijedloge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glasovanje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objavljuje</w:t>
      </w:r>
      <w:r w:rsidRPr="00CD20CB">
        <w:rPr>
          <w:spacing w:val="-12"/>
          <w:szCs w:val="22"/>
          <w:lang w:eastAsia="en-US"/>
        </w:rPr>
        <w:t xml:space="preserve"> </w:t>
      </w:r>
      <w:r w:rsidRPr="003B2BC4">
        <w:rPr>
          <w:spacing w:val="2"/>
          <w:szCs w:val="22"/>
          <w:lang w:eastAsia="en-US"/>
        </w:rPr>
        <w:t>odluke. On ili ona može predložiti odgodu ili zaključenje rasprave ili odgodu</w:t>
      </w:r>
      <w:r w:rsidRPr="00CD20CB">
        <w:rPr>
          <w:szCs w:val="22"/>
          <w:lang w:eastAsia="en-US"/>
        </w:rPr>
        <w:t xml:space="preserve"> ili prekid sastanka. Prije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svakog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glasovanja</w:t>
      </w:r>
      <w:r w:rsidRPr="00CD20CB">
        <w:rPr>
          <w:spacing w:val="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on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utvrđuje</w:t>
      </w:r>
      <w:r w:rsidRPr="00CD20CB">
        <w:rPr>
          <w:spacing w:val="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</w:t>
      </w:r>
      <w:r w:rsidRPr="00CD20CB">
        <w:rPr>
          <w:spacing w:val="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prisutan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kvorum</w:t>
      </w:r>
      <w:r w:rsidRPr="00CD20CB">
        <w:rPr>
          <w:spacing w:val="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skladu</w:t>
      </w:r>
      <w:r w:rsidRPr="00CD20CB">
        <w:rPr>
          <w:spacing w:val="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</w:t>
      </w:r>
      <w:r w:rsidRPr="00CD20CB">
        <w:rPr>
          <w:spacing w:val="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stavkom </w:t>
      </w:r>
      <w:r w:rsidRPr="00CD20CB">
        <w:rPr>
          <w:lang w:eastAsia="en-US"/>
        </w:rPr>
        <w:t>4.10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nastavku.</w:t>
      </w:r>
    </w:p>
    <w:p w14:paraId="46F13963" w14:textId="77777777" w:rsidR="00C87536" w:rsidRPr="00CD20CB" w:rsidRDefault="00C87536" w:rsidP="00C87536">
      <w:pPr>
        <w:widowControl w:val="0"/>
        <w:autoSpaceDE w:val="0"/>
        <w:autoSpaceDN w:val="0"/>
        <w:spacing w:before="5"/>
        <w:ind w:right="848"/>
        <w:rPr>
          <w:lang w:eastAsia="en-US"/>
        </w:rPr>
      </w:pPr>
    </w:p>
    <w:p w14:paraId="2F33688D" w14:textId="77777777" w:rsidR="00C87536" w:rsidRPr="00CD20CB" w:rsidRDefault="00C87536" w:rsidP="00C87536">
      <w:pPr>
        <w:widowControl w:val="0"/>
        <w:numPr>
          <w:ilvl w:val="0"/>
          <w:numId w:val="29"/>
        </w:numPr>
        <w:tabs>
          <w:tab w:val="left" w:pos="832"/>
        </w:tabs>
        <w:autoSpaceDE w:val="0"/>
        <w:autoSpaceDN w:val="0"/>
        <w:spacing w:line="276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Nitko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preuzima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riječ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bez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prethodnog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odobrenja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predsjednika.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Podložno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odredbama stavka 4.3.,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predsjednik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poziva govornike redoslijedom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kojim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zatražili da govore. Predsjednik može pozvati govornika čije primjedbe nisu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povezane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 predmetnom</w:t>
      </w:r>
      <w:r w:rsidRPr="00CD20CB">
        <w:rPr>
          <w:spacing w:val="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temom.</w:t>
      </w:r>
    </w:p>
    <w:p w14:paraId="623EBE0A" w14:textId="77777777" w:rsidR="00C87536" w:rsidRDefault="00C87536" w:rsidP="00C87536">
      <w:pPr>
        <w:widowControl w:val="0"/>
        <w:autoSpaceDE w:val="0"/>
        <w:autoSpaceDN w:val="0"/>
        <w:spacing w:before="10"/>
        <w:ind w:right="848"/>
        <w:rPr>
          <w:sz w:val="20"/>
          <w:lang w:eastAsia="en-US"/>
        </w:rPr>
      </w:pPr>
    </w:p>
    <w:p w14:paraId="1C0D7727" w14:textId="77777777" w:rsidR="003B2BC4" w:rsidRPr="00CD20CB" w:rsidRDefault="003B2BC4" w:rsidP="00C87536">
      <w:pPr>
        <w:widowControl w:val="0"/>
        <w:autoSpaceDE w:val="0"/>
        <w:autoSpaceDN w:val="0"/>
        <w:spacing w:before="10"/>
        <w:ind w:right="848"/>
        <w:rPr>
          <w:sz w:val="20"/>
          <w:lang w:eastAsia="en-US"/>
        </w:rPr>
      </w:pPr>
    </w:p>
    <w:p w14:paraId="4BA0CDC3" w14:textId="77777777" w:rsidR="00C87536" w:rsidRPr="00CD20CB" w:rsidRDefault="00C87536" w:rsidP="00C87536">
      <w:pPr>
        <w:widowControl w:val="0"/>
        <w:numPr>
          <w:ilvl w:val="0"/>
          <w:numId w:val="29"/>
        </w:numPr>
        <w:tabs>
          <w:tab w:val="left" w:pos="832"/>
        </w:tabs>
        <w:autoSpaceDE w:val="0"/>
        <w:autoSpaceDN w:val="0"/>
        <w:spacing w:line="276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Tijekom sastanka ECS može postaviti proceduralno pitanje. Predsjednik odmah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donosi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odluku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ovom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pitanju.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Svaki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ECS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može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uložiti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žalbu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odluku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predsjednika, a u tom slučaju o žalbi se raspravlja i glasuje. Ako se žalba ne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potvrdi većinom ECS-ova koji su nazočni i glasuju, odluka predsjednika ostaje.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ECS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koji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pacing w:val="-1"/>
          <w:szCs w:val="22"/>
          <w:lang w:eastAsia="en-US"/>
        </w:rPr>
        <w:t>govori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proceduralnom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pitanju</w:t>
      </w:r>
      <w:r w:rsidRPr="00CD20CB">
        <w:rPr>
          <w:spacing w:val="-1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ne</w:t>
      </w:r>
      <w:r w:rsidRPr="00CD20CB">
        <w:rPr>
          <w:spacing w:val="-1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može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1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baviti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sadržajem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predmetnog</w:t>
      </w:r>
      <w:r w:rsidRPr="00CD20CB">
        <w:rPr>
          <w:spacing w:val="-57"/>
          <w:szCs w:val="22"/>
          <w:lang w:eastAsia="en-US"/>
        </w:rPr>
        <w:t xml:space="preserve">    </w:t>
      </w:r>
      <w:r w:rsidRPr="00CD20CB">
        <w:rPr>
          <w:szCs w:val="22"/>
          <w:lang w:eastAsia="en-US"/>
        </w:rPr>
        <w:t xml:space="preserve"> pitanja.</w:t>
      </w:r>
    </w:p>
    <w:p w14:paraId="73028D53" w14:textId="77777777" w:rsidR="00C87536" w:rsidRPr="00CD20CB" w:rsidRDefault="00C87536" w:rsidP="00C87536">
      <w:pPr>
        <w:widowControl w:val="0"/>
        <w:autoSpaceDE w:val="0"/>
        <w:autoSpaceDN w:val="0"/>
        <w:rPr>
          <w:sz w:val="21"/>
          <w:lang w:eastAsia="en-US"/>
        </w:rPr>
      </w:pPr>
    </w:p>
    <w:p w14:paraId="43F4A10A" w14:textId="77777777" w:rsidR="00C87536" w:rsidRPr="00CD20CB" w:rsidRDefault="00C87536" w:rsidP="00C87536">
      <w:pPr>
        <w:widowControl w:val="0"/>
        <w:numPr>
          <w:ilvl w:val="0"/>
          <w:numId w:val="29"/>
        </w:numPr>
        <w:tabs>
          <w:tab w:val="left" w:pos="832"/>
        </w:tabs>
        <w:autoSpaceDE w:val="0"/>
        <w:autoSpaceDN w:val="0"/>
        <w:spacing w:line="276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Prednost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nad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svim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drugim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propozicijama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prijedlozima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daje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sljedećim</w:t>
      </w:r>
      <w:r w:rsidRPr="00CD20CB">
        <w:rPr>
          <w:spacing w:val="-5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redoslijedom,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prijedlozima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za:</w:t>
      </w:r>
    </w:p>
    <w:p w14:paraId="1AD2C817" w14:textId="77777777" w:rsidR="00C87536" w:rsidRPr="00CD20CB" w:rsidRDefault="00C87536" w:rsidP="00C87536">
      <w:pPr>
        <w:widowControl w:val="0"/>
        <w:autoSpaceDE w:val="0"/>
        <w:autoSpaceDN w:val="0"/>
        <w:spacing w:before="9"/>
        <w:ind w:right="848"/>
        <w:rPr>
          <w:sz w:val="20"/>
          <w:lang w:eastAsia="en-US"/>
        </w:rPr>
      </w:pPr>
    </w:p>
    <w:p w14:paraId="2352CA76" w14:textId="77777777" w:rsidR="00C87536" w:rsidRPr="00CD20CB" w:rsidRDefault="00C87536" w:rsidP="00C87536">
      <w:pPr>
        <w:widowControl w:val="0"/>
        <w:numPr>
          <w:ilvl w:val="1"/>
          <w:numId w:val="29"/>
        </w:numPr>
        <w:tabs>
          <w:tab w:val="left" w:pos="1259"/>
        </w:tabs>
        <w:autoSpaceDE w:val="0"/>
        <w:autoSpaceDN w:val="0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prekid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sjednice,</w:t>
      </w:r>
    </w:p>
    <w:p w14:paraId="3A2DDBDF" w14:textId="77777777" w:rsidR="00C87536" w:rsidRPr="00CD20CB" w:rsidRDefault="00C87536" w:rsidP="00C87536">
      <w:pPr>
        <w:widowControl w:val="0"/>
        <w:autoSpaceDE w:val="0"/>
        <w:autoSpaceDN w:val="0"/>
        <w:spacing w:before="5"/>
        <w:ind w:right="848"/>
        <w:rPr>
          <w:lang w:eastAsia="en-US"/>
        </w:rPr>
      </w:pPr>
    </w:p>
    <w:p w14:paraId="0C58CD09" w14:textId="77777777" w:rsidR="00C87536" w:rsidRPr="00CD20CB" w:rsidRDefault="00C87536" w:rsidP="00C87536">
      <w:pPr>
        <w:widowControl w:val="0"/>
        <w:numPr>
          <w:ilvl w:val="1"/>
          <w:numId w:val="29"/>
        </w:numPr>
        <w:tabs>
          <w:tab w:val="left" w:pos="1258"/>
          <w:tab w:val="left" w:pos="1259"/>
        </w:tabs>
        <w:autoSpaceDE w:val="0"/>
        <w:autoSpaceDN w:val="0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zatvaranje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sjednice,</w:t>
      </w:r>
    </w:p>
    <w:p w14:paraId="45BE8FA3" w14:textId="77777777" w:rsidR="00C87536" w:rsidRPr="00CD20CB" w:rsidRDefault="00C87536" w:rsidP="00C87536">
      <w:pPr>
        <w:widowControl w:val="0"/>
        <w:autoSpaceDE w:val="0"/>
        <w:autoSpaceDN w:val="0"/>
        <w:spacing w:before="7"/>
        <w:ind w:right="848"/>
        <w:rPr>
          <w:lang w:eastAsia="en-US"/>
        </w:rPr>
      </w:pPr>
    </w:p>
    <w:p w14:paraId="3A9930FD" w14:textId="77777777" w:rsidR="00C87536" w:rsidRPr="00CD20CB" w:rsidRDefault="00C87536" w:rsidP="00C87536">
      <w:pPr>
        <w:widowControl w:val="0"/>
        <w:numPr>
          <w:ilvl w:val="1"/>
          <w:numId w:val="29"/>
        </w:numPr>
        <w:tabs>
          <w:tab w:val="left" w:pos="1258"/>
          <w:tab w:val="left" w:pos="1259"/>
        </w:tabs>
        <w:autoSpaceDE w:val="0"/>
        <w:autoSpaceDN w:val="0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odgodu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pitanja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raspravlja,</w:t>
      </w:r>
    </w:p>
    <w:p w14:paraId="21F92C69" w14:textId="77777777" w:rsidR="00C87536" w:rsidRPr="00CD20CB" w:rsidRDefault="00C87536" w:rsidP="00C87536">
      <w:pPr>
        <w:widowControl w:val="0"/>
        <w:autoSpaceDE w:val="0"/>
        <w:autoSpaceDN w:val="0"/>
        <w:spacing w:before="5"/>
        <w:ind w:right="848"/>
        <w:rPr>
          <w:lang w:eastAsia="en-US"/>
        </w:rPr>
      </w:pPr>
    </w:p>
    <w:p w14:paraId="6F296B18" w14:textId="77777777" w:rsidR="00C87536" w:rsidRPr="00CD20CB" w:rsidRDefault="00C87536" w:rsidP="00C87536">
      <w:pPr>
        <w:widowControl w:val="0"/>
        <w:numPr>
          <w:ilvl w:val="1"/>
          <w:numId w:val="29"/>
        </w:numPr>
        <w:tabs>
          <w:tab w:val="left" w:pos="1258"/>
          <w:tab w:val="left" w:pos="1259"/>
        </w:tabs>
        <w:autoSpaceDE w:val="0"/>
        <w:autoSpaceDN w:val="0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završetak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rasprave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pitanju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kojem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raspravlja.</w:t>
      </w:r>
    </w:p>
    <w:p w14:paraId="22FE6557" w14:textId="77777777" w:rsidR="00C87536" w:rsidRPr="00CD20CB" w:rsidRDefault="00C87536" w:rsidP="00C87536">
      <w:pPr>
        <w:widowControl w:val="0"/>
        <w:autoSpaceDE w:val="0"/>
        <w:autoSpaceDN w:val="0"/>
        <w:spacing w:before="4"/>
        <w:ind w:right="848"/>
        <w:rPr>
          <w:lang w:eastAsia="en-US"/>
        </w:rPr>
      </w:pPr>
    </w:p>
    <w:p w14:paraId="14828A8F" w14:textId="77777777" w:rsidR="00C87536" w:rsidRPr="00CD20CB" w:rsidRDefault="00C87536" w:rsidP="00C87536">
      <w:pPr>
        <w:widowControl w:val="0"/>
        <w:numPr>
          <w:ilvl w:val="0"/>
          <w:numId w:val="29"/>
        </w:numPr>
        <w:tabs>
          <w:tab w:val="left" w:pos="832"/>
        </w:tabs>
        <w:autoSpaceDE w:val="0"/>
        <w:autoSpaceDN w:val="0"/>
        <w:spacing w:before="1" w:line="276" w:lineRule="auto"/>
        <w:ind w:right="848" w:hanging="567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Svaki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prijedlog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konačnom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obliku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stavlja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glasovanje.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Sastanku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prijedlog</w:t>
      </w:r>
      <w:r w:rsidRPr="00CD20CB">
        <w:rPr>
          <w:spacing w:val="-5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podnosi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pisanom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obliku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zahtjev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ECS-a.</w:t>
      </w:r>
      <w:r w:rsidRPr="00CD20CB">
        <w:rPr>
          <w:spacing w:val="-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-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tom</w:t>
      </w:r>
      <w:r w:rsidRPr="00CD20CB">
        <w:rPr>
          <w:spacing w:val="-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slučaju</w:t>
      </w:r>
      <w:r w:rsidRPr="00CD20CB">
        <w:rPr>
          <w:spacing w:val="-4"/>
          <w:szCs w:val="22"/>
          <w:lang w:eastAsia="en-US"/>
        </w:rPr>
        <w:t xml:space="preserve"> </w:t>
      </w:r>
      <w:r w:rsidRPr="00D46356">
        <w:rPr>
          <w:spacing w:val="2"/>
          <w:szCs w:val="22"/>
          <w:lang w:eastAsia="en-US"/>
        </w:rPr>
        <w:t xml:space="preserve">predsjednik ne stavlja </w:t>
      </w:r>
      <w:r w:rsidRPr="00D46356">
        <w:rPr>
          <w:spacing w:val="2"/>
          <w:szCs w:val="22"/>
          <w:lang w:eastAsia="en-US"/>
        </w:rPr>
        <w:lastRenderedPageBreak/>
        <w:t>prijedlog na sastanak dok ECS-ovi koji to žele ne dobiju</w:t>
      </w:r>
      <w:r w:rsidRPr="00CD20CB">
        <w:rPr>
          <w:szCs w:val="22"/>
          <w:lang w:eastAsia="en-US"/>
        </w:rPr>
        <w:t xml:space="preserve"> tekst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prijedloga.</w:t>
      </w:r>
    </w:p>
    <w:p w14:paraId="6F0A3C28" w14:textId="77777777" w:rsidR="00935203" w:rsidRPr="00CD20CB" w:rsidRDefault="00935203" w:rsidP="00935203">
      <w:pPr>
        <w:widowControl w:val="0"/>
        <w:tabs>
          <w:tab w:val="left" w:pos="832"/>
        </w:tabs>
        <w:autoSpaceDE w:val="0"/>
        <w:autoSpaceDN w:val="0"/>
        <w:spacing w:before="1" w:line="276" w:lineRule="auto"/>
        <w:ind w:left="831" w:right="848"/>
        <w:jc w:val="both"/>
        <w:rPr>
          <w:szCs w:val="22"/>
          <w:lang w:eastAsia="en-US"/>
        </w:rPr>
      </w:pPr>
    </w:p>
    <w:p w14:paraId="76B2AAD0" w14:textId="77777777" w:rsidR="00C87536" w:rsidRPr="00D46356" w:rsidRDefault="00C87536" w:rsidP="00C87536">
      <w:pPr>
        <w:widowControl w:val="0"/>
        <w:numPr>
          <w:ilvl w:val="0"/>
          <w:numId w:val="29"/>
        </w:numPr>
        <w:tabs>
          <w:tab w:val="left" w:pos="832"/>
        </w:tabs>
        <w:autoSpaceDE w:val="0"/>
        <w:autoSpaceDN w:val="0"/>
        <w:spacing w:before="90" w:line="276" w:lineRule="auto"/>
        <w:ind w:right="848"/>
        <w:jc w:val="both"/>
        <w:rPr>
          <w:spacing w:val="2"/>
          <w:szCs w:val="22"/>
          <w:lang w:eastAsia="en-US"/>
        </w:rPr>
      </w:pPr>
      <w:r w:rsidRPr="00CD20CB">
        <w:rPr>
          <w:szCs w:val="22"/>
          <w:lang w:eastAsia="en-US"/>
        </w:rPr>
        <w:t>Kad god se predloži izmjena i dopuna prijedloga, prvo se glasuje o izmjeni 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dopuni.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Ako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predlože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dvije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više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izmjene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dopune,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prvo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glasuje</w:t>
      </w:r>
      <w:r w:rsidRPr="00CD20CB">
        <w:rPr>
          <w:spacing w:val="-1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-11"/>
          <w:szCs w:val="22"/>
          <w:lang w:eastAsia="en-US"/>
        </w:rPr>
        <w:t xml:space="preserve"> </w:t>
      </w:r>
      <w:r w:rsidRPr="00D46356">
        <w:rPr>
          <w:spacing w:val="2"/>
          <w:szCs w:val="22"/>
          <w:lang w:eastAsia="en-US"/>
        </w:rPr>
        <w:t>onoj za koju predsjednik smatra da je sadržajno najudaljenija od izvornog</w:t>
      </w:r>
      <w:r w:rsidRPr="00CD20CB">
        <w:rPr>
          <w:szCs w:val="22"/>
          <w:lang w:eastAsia="en-US"/>
        </w:rPr>
        <w:t xml:space="preserve"> prijedloga.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Ako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prihvaćanje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jedne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izmjene</w:t>
      </w:r>
      <w:r w:rsidRPr="00CD20CB">
        <w:rPr>
          <w:spacing w:val="-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dopune</w:t>
      </w:r>
      <w:r w:rsidRPr="00CD20CB">
        <w:rPr>
          <w:spacing w:val="-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nužno</w:t>
      </w:r>
      <w:r w:rsidRPr="00CD20CB">
        <w:rPr>
          <w:spacing w:val="-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podrazumijeva</w:t>
      </w:r>
      <w:r w:rsidRPr="00CD20CB">
        <w:rPr>
          <w:spacing w:val="-7"/>
          <w:szCs w:val="22"/>
          <w:lang w:eastAsia="en-US"/>
        </w:rPr>
        <w:t xml:space="preserve"> </w:t>
      </w:r>
      <w:r w:rsidRPr="00D46356">
        <w:rPr>
          <w:spacing w:val="2"/>
          <w:szCs w:val="22"/>
          <w:lang w:eastAsia="en-US"/>
        </w:rPr>
        <w:t>odbacivanje druge izmjene i dopune, o drugoj se ne glasuje.</w:t>
      </w:r>
    </w:p>
    <w:p w14:paraId="3F4FD723" w14:textId="77777777" w:rsidR="00C87536" w:rsidRPr="00CD20CB" w:rsidRDefault="00C87536" w:rsidP="00C87536">
      <w:pPr>
        <w:widowControl w:val="0"/>
        <w:autoSpaceDE w:val="0"/>
        <w:autoSpaceDN w:val="0"/>
        <w:spacing w:before="1"/>
        <w:ind w:right="848"/>
        <w:rPr>
          <w:sz w:val="27"/>
          <w:lang w:eastAsia="en-US"/>
        </w:rPr>
      </w:pPr>
    </w:p>
    <w:p w14:paraId="74FD3101" w14:textId="77777777" w:rsidR="00C87536" w:rsidRPr="00CD20CB" w:rsidRDefault="00C87536" w:rsidP="00C87536">
      <w:pPr>
        <w:widowControl w:val="0"/>
        <w:numPr>
          <w:ilvl w:val="0"/>
          <w:numId w:val="29"/>
        </w:numPr>
        <w:tabs>
          <w:tab w:val="left" w:pos="832"/>
        </w:tabs>
        <w:autoSpaceDE w:val="0"/>
        <w:autoSpaceDN w:val="0"/>
        <w:spacing w:line="276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Svaki ECS može zatražiti da se o dijelovima izmjene i dopune glasuje posebno.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Ako ovaj zahtjev naiđe na prigovor, glasuje se o prijedlogu za podjelu izmjene 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dopune.</w:t>
      </w:r>
    </w:p>
    <w:p w14:paraId="304DE4A8" w14:textId="77777777" w:rsidR="00C87536" w:rsidRPr="00CD20CB" w:rsidRDefault="00C87536" w:rsidP="00C87536">
      <w:pPr>
        <w:widowControl w:val="0"/>
        <w:autoSpaceDE w:val="0"/>
        <w:autoSpaceDN w:val="0"/>
        <w:spacing w:before="11"/>
        <w:ind w:right="848"/>
        <w:rPr>
          <w:sz w:val="26"/>
          <w:lang w:eastAsia="en-US"/>
        </w:rPr>
      </w:pPr>
    </w:p>
    <w:p w14:paraId="3749CD16" w14:textId="77777777" w:rsidR="00C87536" w:rsidRPr="00CD20CB" w:rsidRDefault="00C87536" w:rsidP="00C87536">
      <w:pPr>
        <w:widowControl w:val="0"/>
        <w:numPr>
          <w:ilvl w:val="0"/>
          <w:numId w:val="29"/>
        </w:numPr>
        <w:tabs>
          <w:tab w:val="left" w:pos="831"/>
          <w:tab w:val="left" w:pos="832"/>
        </w:tabs>
        <w:autoSpaceDE w:val="0"/>
        <w:autoSpaceDN w:val="0"/>
        <w:ind w:right="848" w:hanging="589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Ako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ECS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to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zatraži,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zatim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glasuje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-1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konačnom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izmijenjenom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</w:t>
      </w:r>
      <w:r w:rsidRPr="00CD20CB">
        <w:rPr>
          <w:spacing w:val="-1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dopunjenom </w:t>
      </w:r>
      <w:r w:rsidRPr="00CD20CB">
        <w:rPr>
          <w:lang w:eastAsia="en-US"/>
        </w:rPr>
        <w:t>prijedlogu.</w:t>
      </w:r>
    </w:p>
    <w:p w14:paraId="254D867B" w14:textId="77777777" w:rsidR="00C87536" w:rsidRPr="00CD20CB" w:rsidRDefault="00C87536" w:rsidP="00C87536">
      <w:pPr>
        <w:widowControl w:val="0"/>
        <w:autoSpaceDE w:val="0"/>
        <w:autoSpaceDN w:val="0"/>
        <w:spacing w:before="8"/>
        <w:ind w:right="848"/>
        <w:rPr>
          <w:sz w:val="30"/>
          <w:lang w:eastAsia="en-US"/>
        </w:rPr>
      </w:pPr>
    </w:p>
    <w:p w14:paraId="2A2CED15" w14:textId="77777777" w:rsidR="00C87536" w:rsidRPr="00CD20CB" w:rsidRDefault="00C87536" w:rsidP="00C87536">
      <w:pPr>
        <w:widowControl w:val="0"/>
        <w:numPr>
          <w:ilvl w:val="0"/>
          <w:numId w:val="29"/>
        </w:numPr>
        <w:tabs>
          <w:tab w:val="left" w:pos="832"/>
        </w:tabs>
        <w:autoSpaceDE w:val="0"/>
        <w:autoSpaceDN w:val="0"/>
        <w:spacing w:line="276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Ako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vezi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istim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pitanjem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predlože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dva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ili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više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prijedloga,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tim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prijedlozima,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osim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ako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ne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odluči</w:t>
      </w:r>
      <w:r w:rsidRPr="00CD20CB">
        <w:rPr>
          <w:spacing w:val="-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drukčije,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glasuje</w:t>
      </w:r>
      <w:r w:rsidRPr="00CD20CB">
        <w:rPr>
          <w:spacing w:val="-1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prema</w:t>
      </w:r>
      <w:r w:rsidRPr="00CD20CB">
        <w:rPr>
          <w:spacing w:val="-1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redoslijedu</w:t>
      </w:r>
      <w:r w:rsidRPr="00CD20CB">
        <w:rPr>
          <w:spacing w:val="-10"/>
          <w:szCs w:val="22"/>
          <w:lang w:eastAsia="en-US"/>
        </w:rPr>
        <w:t xml:space="preserve"> </w:t>
      </w:r>
      <w:r w:rsidRPr="00D46356">
        <w:rPr>
          <w:spacing w:val="2"/>
          <w:szCs w:val="22"/>
          <w:lang w:eastAsia="en-US"/>
        </w:rPr>
        <w:t>kojim su predloženi. Nakon svakog glasovanja Odbor može odlučiti hoće li</w:t>
      </w:r>
      <w:r w:rsidRPr="00CD20CB">
        <w:rPr>
          <w:szCs w:val="22"/>
          <w:lang w:eastAsia="en-US"/>
        </w:rPr>
        <w:t xml:space="preserve"> glasovati o</w:t>
      </w:r>
      <w:r w:rsidRPr="00CD20CB">
        <w:rPr>
          <w:spacing w:val="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sljedećem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prijedlogu.</w:t>
      </w:r>
    </w:p>
    <w:p w14:paraId="189014A6" w14:textId="77777777" w:rsidR="00C87536" w:rsidRPr="00CD20CB" w:rsidRDefault="00C87536" w:rsidP="00C87536">
      <w:pPr>
        <w:widowControl w:val="0"/>
        <w:autoSpaceDE w:val="0"/>
        <w:autoSpaceDN w:val="0"/>
        <w:spacing w:before="11"/>
        <w:ind w:right="848"/>
        <w:rPr>
          <w:sz w:val="26"/>
          <w:lang w:eastAsia="en-US"/>
        </w:rPr>
      </w:pPr>
    </w:p>
    <w:p w14:paraId="6A74EBDC" w14:textId="77777777" w:rsidR="00C87536" w:rsidRPr="00D46356" w:rsidRDefault="00C87536" w:rsidP="00C87536">
      <w:pPr>
        <w:widowControl w:val="0"/>
        <w:numPr>
          <w:ilvl w:val="0"/>
          <w:numId w:val="29"/>
        </w:numPr>
        <w:tabs>
          <w:tab w:val="left" w:pos="831"/>
          <w:tab w:val="left" w:pos="832"/>
        </w:tabs>
        <w:autoSpaceDE w:val="0"/>
        <w:autoSpaceDN w:val="0"/>
        <w:ind w:right="848" w:hanging="589"/>
        <w:jc w:val="both"/>
        <w:rPr>
          <w:spacing w:val="2"/>
          <w:szCs w:val="22"/>
          <w:lang w:eastAsia="en-US"/>
        </w:rPr>
      </w:pPr>
      <w:r w:rsidRPr="00CD20CB">
        <w:rPr>
          <w:szCs w:val="22"/>
          <w:lang w:eastAsia="en-US"/>
        </w:rPr>
        <w:t>Kad</w:t>
      </w:r>
      <w:r w:rsidRPr="00CD20CB">
        <w:rPr>
          <w:spacing w:val="2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god</w:t>
      </w:r>
      <w:r w:rsidRPr="00CD20CB">
        <w:rPr>
          <w:spacing w:val="2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2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ova</w:t>
      </w:r>
      <w:r w:rsidRPr="00CD20CB">
        <w:rPr>
          <w:spacing w:val="2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pravila</w:t>
      </w:r>
      <w:r w:rsidRPr="00CD20CB">
        <w:rPr>
          <w:spacing w:val="2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2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potpunosti</w:t>
      </w:r>
      <w:r w:rsidRPr="00CD20CB">
        <w:rPr>
          <w:spacing w:val="2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primjenjuju</w:t>
      </w:r>
      <w:r w:rsidRPr="00CD20CB">
        <w:rPr>
          <w:spacing w:val="2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25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skladu</w:t>
      </w:r>
      <w:r w:rsidRPr="00CD20CB">
        <w:rPr>
          <w:spacing w:val="2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26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odredbama</w:t>
      </w:r>
      <w:r w:rsidRPr="00CD20CB">
        <w:rPr>
          <w:spacing w:val="2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stavka </w:t>
      </w:r>
      <w:r w:rsidRPr="00CD20CB">
        <w:rPr>
          <w:lang w:eastAsia="en-US"/>
        </w:rPr>
        <w:t>3.12.</w:t>
      </w:r>
      <w:r w:rsidRPr="00CD20CB">
        <w:rPr>
          <w:spacing w:val="11"/>
          <w:lang w:eastAsia="en-US"/>
        </w:rPr>
        <w:t xml:space="preserve"> </w:t>
      </w:r>
      <w:r w:rsidRPr="00CD20CB">
        <w:rPr>
          <w:lang w:eastAsia="en-US"/>
        </w:rPr>
        <w:t>iznad,</w:t>
      </w:r>
      <w:r w:rsidRPr="00CD20CB">
        <w:rPr>
          <w:spacing w:val="12"/>
          <w:lang w:eastAsia="en-US"/>
        </w:rPr>
        <w:t xml:space="preserve"> </w:t>
      </w:r>
      <w:r w:rsidRPr="00CD20CB">
        <w:rPr>
          <w:lang w:eastAsia="en-US"/>
        </w:rPr>
        <w:t>prisutnost</w:t>
      </w:r>
      <w:r w:rsidRPr="00CD20CB">
        <w:rPr>
          <w:spacing w:val="12"/>
          <w:lang w:eastAsia="en-US"/>
        </w:rPr>
        <w:t xml:space="preserve"> </w:t>
      </w:r>
      <w:r w:rsidRPr="00CD20CB">
        <w:rPr>
          <w:lang w:eastAsia="en-US"/>
        </w:rPr>
        <w:t>predstavnika</w:t>
      </w:r>
      <w:r w:rsidRPr="00CD20CB">
        <w:rPr>
          <w:spacing w:val="11"/>
          <w:lang w:eastAsia="en-US"/>
        </w:rPr>
        <w:t xml:space="preserve"> </w:t>
      </w:r>
      <w:r w:rsidRPr="00CD20CB">
        <w:rPr>
          <w:lang w:eastAsia="en-US"/>
        </w:rPr>
        <w:t>većine</w:t>
      </w:r>
      <w:r w:rsidRPr="00CD20CB">
        <w:rPr>
          <w:spacing w:val="11"/>
          <w:lang w:eastAsia="en-US"/>
        </w:rPr>
        <w:t xml:space="preserve"> </w:t>
      </w:r>
      <w:r w:rsidRPr="00CD20CB">
        <w:rPr>
          <w:lang w:eastAsia="en-US"/>
        </w:rPr>
        <w:t>ECS-ova</w:t>
      </w:r>
      <w:r w:rsidRPr="00CD20CB">
        <w:rPr>
          <w:spacing w:val="11"/>
          <w:lang w:eastAsia="en-US"/>
        </w:rPr>
        <w:t xml:space="preserve"> </w:t>
      </w:r>
      <w:r w:rsidRPr="00CD20CB">
        <w:rPr>
          <w:lang w:eastAsia="en-US"/>
        </w:rPr>
        <w:t>nužna</w:t>
      </w:r>
      <w:r w:rsidRPr="00CD20CB">
        <w:rPr>
          <w:spacing w:val="13"/>
          <w:lang w:eastAsia="en-US"/>
        </w:rPr>
        <w:t xml:space="preserve"> </w:t>
      </w:r>
      <w:r w:rsidRPr="00CD20CB">
        <w:rPr>
          <w:lang w:eastAsia="en-US"/>
        </w:rPr>
        <w:t>je</w:t>
      </w:r>
      <w:r w:rsidRPr="00CD20CB">
        <w:rPr>
          <w:spacing w:val="11"/>
          <w:lang w:eastAsia="en-US"/>
        </w:rPr>
        <w:t xml:space="preserve"> </w:t>
      </w:r>
      <w:r w:rsidRPr="00CD20CB">
        <w:rPr>
          <w:lang w:eastAsia="en-US"/>
        </w:rPr>
        <w:t>kako</w:t>
      </w:r>
      <w:r w:rsidRPr="00CD20CB">
        <w:rPr>
          <w:spacing w:val="12"/>
          <w:lang w:eastAsia="en-US"/>
        </w:rPr>
        <w:t xml:space="preserve"> </w:t>
      </w:r>
      <w:r w:rsidRPr="00CD20CB">
        <w:rPr>
          <w:lang w:eastAsia="en-US"/>
        </w:rPr>
        <w:t>bi</w:t>
      </w:r>
      <w:r w:rsidRPr="00CD20CB">
        <w:rPr>
          <w:spacing w:val="12"/>
          <w:lang w:eastAsia="en-US"/>
        </w:rPr>
        <w:t xml:space="preserve"> </w:t>
      </w:r>
      <w:r w:rsidRPr="00D46356">
        <w:rPr>
          <w:spacing w:val="2"/>
          <w:lang w:eastAsia="en-US"/>
        </w:rPr>
        <w:t>se na bilo kojem sastanku Odbora PECS-a stvorio kvorum.</w:t>
      </w:r>
    </w:p>
    <w:p w14:paraId="228942AC" w14:textId="77777777" w:rsidR="00C87536" w:rsidRPr="00CD20CB" w:rsidRDefault="00C87536" w:rsidP="00C87536">
      <w:pPr>
        <w:widowControl w:val="0"/>
        <w:autoSpaceDE w:val="0"/>
        <w:autoSpaceDN w:val="0"/>
        <w:rPr>
          <w:sz w:val="26"/>
          <w:lang w:eastAsia="en-US"/>
        </w:rPr>
      </w:pPr>
    </w:p>
    <w:p w14:paraId="06CF7B9B" w14:textId="77777777" w:rsidR="00424F5A" w:rsidRPr="00CD20CB" w:rsidRDefault="00424F5A" w:rsidP="00C87536">
      <w:pPr>
        <w:widowControl w:val="0"/>
        <w:autoSpaceDE w:val="0"/>
        <w:autoSpaceDN w:val="0"/>
        <w:spacing w:before="5"/>
        <w:rPr>
          <w:sz w:val="23"/>
          <w:lang w:eastAsia="en-US"/>
        </w:rPr>
      </w:pPr>
    </w:p>
    <w:p w14:paraId="60C5A8D9" w14:textId="77777777" w:rsidR="00424F5A" w:rsidRPr="00CD20CB" w:rsidRDefault="00424F5A" w:rsidP="00C87536">
      <w:pPr>
        <w:widowControl w:val="0"/>
        <w:autoSpaceDE w:val="0"/>
        <w:autoSpaceDN w:val="0"/>
        <w:spacing w:before="5"/>
        <w:rPr>
          <w:sz w:val="23"/>
          <w:lang w:eastAsia="en-US"/>
        </w:rPr>
      </w:pPr>
    </w:p>
    <w:p w14:paraId="19EB67DF" w14:textId="77777777" w:rsidR="00C87536" w:rsidRPr="00D46356" w:rsidRDefault="00C87536" w:rsidP="00D46356">
      <w:pPr>
        <w:widowControl w:val="0"/>
        <w:autoSpaceDE w:val="0"/>
        <w:autoSpaceDN w:val="0"/>
        <w:jc w:val="center"/>
        <w:rPr>
          <w:b/>
          <w:sz w:val="26"/>
          <w:lang w:eastAsia="en-US"/>
        </w:rPr>
      </w:pPr>
      <w:bookmarkStart w:id="51" w:name="Poglavlje_V"/>
      <w:bookmarkEnd w:id="51"/>
      <w:r w:rsidRPr="00D46356">
        <w:rPr>
          <w:b/>
          <w:sz w:val="26"/>
          <w:lang w:eastAsia="en-US"/>
        </w:rPr>
        <w:t>Poglavlje V</w:t>
      </w:r>
    </w:p>
    <w:p w14:paraId="76FCA415" w14:textId="77777777" w:rsidR="00C87536" w:rsidRPr="00D46356" w:rsidRDefault="00C87536" w:rsidP="00D46356">
      <w:pPr>
        <w:widowControl w:val="0"/>
        <w:autoSpaceDE w:val="0"/>
        <w:autoSpaceDN w:val="0"/>
        <w:jc w:val="center"/>
        <w:rPr>
          <w:b/>
          <w:sz w:val="26"/>
          <w:lang w:eastAsia="en-US"/>
        </w:rPr>
      </w:pPr>
      <w:bookmarkStart w:id="52" w:name="Jezici"/>
      <w:bookmarkEnd w:id="52"/>
      <w:r w:rsidRPr="00D46356">
        <w:rPr>
          <w:b/>
          <w:sz w:val="26"/>
          <w:lang w:eastAsia="en-US"/>
        </w:rPr>
        <w:t>Jezici</w:t>
      </w:r>
    </w:p>
    <w:p w14:paraId="552FC42C" w14:textId="77777777" w:rsidR="00C87536" w:rsidRPr="00CD20CB" w:rsidRDefault="00C87536" w:rsidP="00C87536">
      <w:pPr>
        <w:widowControl w:val="0"/>
        <w:autoSpaceDE w:val="0"/>
        <w:autoSpaceDN w:val="0"/>
        <w:spacing w:before="7"/>
        <w:rPr>
          <w:b/>
          <w:lang w:eastAsia="en-US"/>
        </w:rPr>
      </w:pPr>
    </w:p>
    <w:p w14:paraId="2485A048" w14:textId="77777777" w:rsidR="00C87536" w:rsidRPr="00CD20CB" w:rsidRDefault="00C87536" w:rsidP="002667DF">
      <w:pPr>
        <w:widowControl w:val="0"/>
        <w:autoSpaceDE w:val="0"/>
        <w:autoSpaceDN w:val="0"/>
        <w:spacing w:line="276" w:lineRule="auto"/>
        <w:ind w:left="260" w:right="848" w:hanging="10"/>
        <w:jc w:val="both"/>
        <w:rPr>
          <w:lang w:eastAsia="en-US"/>
        </w:rPr>
      </w:pPr>
      <w:r w:rsidRPr="00CD20CB">
        <w:rPr>
          <w:lang w:eastAsia="en-US"/>
        </w:rPr>
        <w:t>Sastanci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Odbora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održavaju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se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na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jednom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od</w:t>
      </w:r>
      <w:r w:rsidRPr="00CD20CB">
        <w:rPr>
          <w:spacing w:val="-4"/>
          <w:lang w:eastAsia="en-US"/>
        </w:rPr>
        <w:t xml:space="preserve"> </w:t>
      </w:r>
      <w:r w:rsidRPr="00CD20CB">
        <w:rPr>
          <w:lang w:eastAsia="en-US"/>
        </w:rPr>
        <w:t>radnih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jezika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Agencije,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koji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odabire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Odbor</w:t>
      </w:r>
      <w:r w:rsidRPr="00CD20CB">
        <w:rPr>
          <w:spacing w:val="-57"/>
          <w:lang w:eastAsia="en-US"/>
        </w:rPr>
        <w:t xml:space="preserve">   </w:t>
      </w:r>
      <w:r w:rsidRPr="00CD20CB">
        <w:rPr>
          <w:lang w:eastAsia="en-US"/>
        </w:rPr>
        <w:t xml:space="preserve"> </w:t>
      </w:r>
      <w:r w:rsidRPr="00CD20CB">
        <w:rPr>
          <w:lang w:eastAsia="en-US"/>
        </w:rPr>
        <w:lastRenderedPageBreak/>
        <w:t>PECS-a.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Svi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dokumenti za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sastanke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pripremaju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se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na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odgovarajućem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jeziku.</w:t>
      </w:r>
    </w:p>
    <w:p w14:paraId="3562AAE5" w14:textId="77777777" w:rsidR="00B97EC0" w:rsidRPr="00CD20CB" w:rsidRDefault="00B97EC0" w:rsidP="00C87536">
      <w:pPr>
        <w:widowControl w:val="0"/>
        <w:autoSpaceDE w:val="0"/>
        <w:autoSpaceDN w:val="0"/>
        <w:spacing w:before="198" w:line="278" w:lineRule="auto"/>
        <w:ind w:left="3556" w:right="3518"/>
        <w:jc w:val="center"/>
        <w:outlineLvl w:val="0"/>
        <w:rPr>
          <w:b/>
          <w:bCs/>
          <w:lang w:eastAsia="en-US"/>
        </w:rPr>
      </w:pPr>
      <w:bookmarkStart w:id="53" w:name="Poglavlje_VI."/>
      <w:bookmarkEnd w:id="53"/>
    </w:p>
    <w:p w14:paraId="2542EAA2" w14:textId="77777777" w:rsidR="00D46356" w:rsidRDefault="00C87536" w:rsidP="00D46356">
      <w:pPr>
        <w:widowControl w:val="0"/>
        <w:autoSpaceDE w:val="0"/>
        <w:autoSpaceDN w:val="0"/>
        <w:jc w:val="center"/>
        <w:rPr>
          <w:b/>
          <w:sz w:val="26"/>
          <w:lang w:eastAsia="en-US"/>
        </w:rPr>
      </w:pPr>
      <w:r w:rsidRPr="00D46356">
        <w:rPr>
          <w:b/>
          <w:sz w:val="26"/>
          <w:lang w:eastAsia="en-US"/>
        </w:rPr>
        <w:t xml:space="preserve">Poglavlje VI. </w:t>
      </w:r>
      <w:bookmarkStart w:id="54" w:name="Zapisnik"/>
      <w:bookmarkEnd w:id="54"/>
    </w:p>
    <w:p w14:paraId="133021B8" w14:textId="77777777" w:rsidR="00C87536" w:rsidRPr="00D46356" w:rsidRDefault="00C87536" w:rsidP="00D46356">
      <w:pPr>
        <w:widowControl w:val="0"/>
        <w:autoSpaceDE w:val="0"/>
        <w:autoSpaceDN w:val="0"/>
        <w:jc w:val="center"/>
        <w:rPr>
          <w:b/>
          <w:sz w:val="26"/>
          <w:lang w:eastAsia="en-US"/>
        </w:rPr>
      </w:pPr>
      <w:r w:rsidRPr="00D46356">
        <w:rPr>
          <w:b/>
          <w:sz w:val="26"/>
          <w:lang w:eastAsia="en-US"/>
        </w:rPr>
        <w:t>Zapisnik</w:t>
      </w:r>
    </w:p>
    <w:p w14:paraId="388A53A8" w14:textId="77777777" w:rsidR="00C87536" w:rsidRPr="00CD20CB" w:rsidRDefault="00C87536" w:rsidP="00C87536">
      <w:pPr>
        <w:widowControl w:val="0"/>
        <w:autoSpaceDE w:val="0"/>
        <w:autoSpaceDN w:val="0"/>
        <w:spacing w:before="6"/>
        <w:rPr>
          <w:b/>
          <w:sz w:val="20"/>
          <w:lang w:eastAsia="en-US"/>
        </w:rPr>
      </w:pPr>
    </w:p>
    <w:p w14:paraId="2DB81645" w14:textId="77777777" w:rsidR="00C87536" w:rsidRPr="00CD20CB" w:rsidRDefault="00C87536" w:rsidP="00C87536">
      <w:pPr>
        <w:widowControl w:val="0"/>
        <w:numPr>
          <w:ilvl w:val="0"/>
          <w:numId w:val="30"/>
        </w:numPr>
        <w:tabs>
          <w:tab w:val="left" w:pos="832"/>
        </w:tabs>
        <w:autoSpaceDE w:val="0"/>
        <w:autoSpaceDN w:val="0"/>
        <w:spacing w:line="276" w:lineRule="auto"/>
        <w:ind w:right="84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Nakon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svakog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sastanka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tajnik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sastavlja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nacrt</w:t>
      </w:r>
      <w:r w:rsidRPr="00CD20CB">
        <w:rPr>
          <w:spacing w:val="-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zapisnika,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navodeći</w:t>
      </w:r>
      <w:r w:rsidRPr="00CD20CB">
        <w:rPr>
          <w:spacing w:val="-58"/>
          <w:szCs w:val="22"/>
          <w:lang w:eastAsia="en-US"/>
        </w:rPr>
        <w:t xml:space="preserve">  </w:t>
      </w:r>
      <w:r w:rsidRPr="00CD20CB">
        <w:rPr>
          <w:szCs w:val="22"/>
          <w:lang w:eastAsia="en-US"/>
        </w:rPr>
        <w:t xml:space="preserve"> sadržaj rasprava</w:t>
      </w:r>
      <w:r w:rsidRPr="00CD20CB">
        <w:rPr>
          <w:spacing w:val="-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i bilježeći donesene zaključke.</w:t>
      </w:r>
    </w:p>
    <w:p w14:paraId="0A3B1E6D" w14:textId="77777777" w:rsidR="00C87536" w:rsidRPr="00CD20CB" w:rsidRDefault="00C87536" w:rsidP="00C87536">
      <w:pPr>
        <w:widowControl w:val="0"/>
        <w:autoSpaceDE w:val="0"/>
        <w:autoSpaceDN w:val="0"/>
        <w:spacing w:before="9"/>
        <w:ind w:right="848"/>
        <w:rPr>
          <w:sz w:val="20"/>
          <w:lang w:eastAsia="en-US"/>
        </w:rPr>
      </w:pPr>
    </w:p>
    <w:p w14:paraId="190AE868" w14:textId="77777777" w:rsidR="00C87536" w:rsidRPr="00CD20CB" w:rsidRDefault="00C87536" w:rsidP="00C87536">
      <w:pPr>
        <w:widowControl w:val="0"/>
        <w:numPr>
          <w:ilvl w:val="0"/>
          <w:numId w:val="30"/>
        </w:numPr>
        <w:tabs>
          <w:tab w:val="left" w:pos="831"/>
          <w:tab w:val="left" w:pos="832"/>
        </w:tabs>
        <w:autoSpaceDE w:val="0"/>
        <w:autoSpaceDN w:val="0"/>
        <w:ind w:right="848" w:hanging="56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Nacrt</w:t>
      </w:r>
      <w:r w:rsidRPr="00CD20CB">
        <w:rPr>
          <w:spacing w:val="7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zapisnika</w:t>
      </w:r>
      <w:r w:rsidRPr="00CD20CB">
        <w:rPr>
          <w:spacing w:val="72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objavljuje</w:t>
      </w:r>
      <w:r w:rsidRPr="00CD20CB">
        <w:rPr>
          <w:spacing w:val="7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se</w:t>
      </w:r>
      <w:r w:rsidRPr="00CD20CB">
        <w:rPr>
          <w:spacing w:val="7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7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najkraćem</w:t>
      </w:r>
      <w:r w:rsidRPr="00CD20CB">
        <w:rPr>
          <w:spacing w:val="7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mogućem</w:t>
      </w:r>
      <w:r w:rsidRPr="00CD20CB">
        <w:rPr>
          <w:spacing w:val="7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roku</w:t>
      </w:r>
      <w:r w:rsidRPr="00CD20CB">
        <w:rPr>
          <w:spacing w:val="73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nakon</w:t>
      </w:r>
      <w:r w:rsidRPr="00CD20CB">
        <w:rPr>
          <w:spacing w:val="74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završetka </w:t>
      </w:r>
      <w:r w:rsidRPr="00CD20CB">
        <w:rPr>
          <w:lang w:eastAsia="en-US"/>
        </w:rPr>
        <w:t>sastanka.</w:t>
      </w:r>
    </w:p>
    <w:p w14:paraId="5282A915" w14:textId="77777777" w:rsidR="00C87536" w:rsidRPr="00CD20CB" w:rsidRDefault="00C87536" w:rsidP="00C87536">
      <w:pPr>
        <w:widowControl w:val="0"/>
        <w:autoSpaceDE w:val="0"/>
        <w:autoSpaceDN w:val="0"/>
        <w:spacing w:before="5"/>
        <w:ind w:right="848"/>
        <w:rPr>
          <w:lang w:eastAsia="en-US"/>
        </w:rPr>
      </w:pPr>
    </w:p>
    <w:p w14:paraId="799D7985" w14:textId="77777777" w:rsidR="00C87536" w:rsidRPr="00CD20CB" w:rsidRDefault="00C87536" w:rsidP="00C87536">
      <w:pPr>
        <w:widowControl w:val="0"/>
        <w:numPr>
          <w:ilvl w:val="0"/>
          <w:numId w:val="30"/>
        </w:numPr>
        <w:tabs>
          <w:tab w:val="left" w:pos="831"/>
          <w:tab w:val="left" w:pos="832"/>
        </w:tabs>
        <w:autoSpaceDE w:val="0"/>
        <w:autoSpaceDN w:val="0"/>
        <w:ind w:right="848" w:hanging="56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ECS-ovi</w:t>
      </w:r>
      <w:r w:rsidRPr="00CD20CB">
        <w:rPr>
          <w:spacing w:val="3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3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roku</w:t>
      </w:r>
      <w:r w:rsidRPr="00CD20CB">
        <w:rPr>
          <w:spacing w:val="3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</w:t>
      </w:r>
      <w:r w:rsidRPr="00CD20CB">
        <w:rPr>
          <w:spacing w:val="3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tri</w:t>
      </w:r>
      <w:r w:rsidRPr="00CD20CB">
        <w:rPr>
          <w:spacing w:val="3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tjedna</w:t>
      </w:r>
      <w:r w:rsidRPr="00CD20CB">
        <w:rPr>
          <w:spacing w:val="2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</w:t>
      </w:r>
      <w:r w:rsidRPr="00CD20CB">
        <w:rPr>
          <w:spacing w:val="31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datuma</w:t>
      </w:r>
      <w:r w:rsidRPr="00CD20CB">
        <w:rPr>
          <w:spacing w:val="2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priopćenja</w:t>
      </w:r>
      <w:r w:rsidRPr="00CD20CB">
        <w:rPr>
          <w:spacing w:val="2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tajniku</w:t>
      </w:r>
      <w:r w:rsidRPr="00CD20CB">
        <w:rPr>
          <w:spacing w:val="3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Odbora</w:t>
      </w:r>
      <w:r w:rsidRPr="00CD20CB">
        <w:rPr>
          <w:spacing w:val="2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u</w:t>
      </w:r>
      <w:r w:rsidRPr="00CD20CB">
        <w:rPr>
          <w:spacing w:val="30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pisanom </w:t>
      </w:r>
      <w:r w:rsidRPr="00CD20CB">
        <w:rPr>
          <w:lang w:eastAsia="en-US"/>
        </w:rPr>
        <w:t>obliku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šalju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prijedloge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izmjena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i dopuna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nacrta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zapisnika.</w:t>
      </w:r>
    </w:p>
    <w:p w14:paraId="294BDCED" w14:textId="77777777" w:rsidR="00C87536" w:rsidRPr="00CD20CB" w:rsidRDefault="00C87536" w:rsidP="00C87536">
      <w:pPr>
        <w:widowControl w:val="0"/>
        <w:autoSpaceDE w:val="0"/>
        <w:autoSpaceDN w:val="0"/>
        <w:spacing w:before="4"/>
        <w:ind w:right="848"/>
        <w:rPr>
          <w:lang w:eastAsia="en-US"/>
        </w:rPr>
      </w:pPr>
    </w:p>
    <w:p w14:paraId="5E674271" w14:textId="77777777" w:rsidR="00C87536" w:rsidRPr="00CD20CB" w:rsidRDefault="00C87536" w:rsidP="00C87536">
      <w:pPr>
        <w:widowControl w:val="0"/>
        <w:numPr>
          <w:ilvl w:val="0"/>
          <w:numId w:val="30"/>
        </w:numPr>
        <w:tabs>
          <w:tab w:val="left" w:pos="831"/>
          <w:tab w:val="left" w:pos="832"/>
        </w:tabs>
        <w:autoSpaceDE w:val="0"/>
        <w:autoSpaceDN w:val="0"/>
        <w:ind w:right="848" w:hanging="568"/>
        <w:jc w:val="both"/>
        <w:rPr>
          <w:szCs w:val="22"/>
          <w:lang w:eastAsia="en-US"/>
        </w:rPr>
      </w:pPr>
      <w:r w:rsidRPr="00CD20CB">
        <w:rPr>
          <w:szCs w:val="22"/>
          <w:lang w:eastAsia="en-US"/>
        </w:rPr>
        <w:t>Na</w:t>
      </w:r>
      <w:r w:rsidRPr="00CD20CB">
        <w:rPr>
          <w:spacing w:val="3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početku</w:t>
      </w:r>
      <w:r w:rsidRPr="00CD20CB">
        <w:rPr>
          <w:spacing w:val="38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svakog</w:t>
      </w:r>
      <w:r w:rsidRPr="00CD20CB">
        <w:rPr>
          <w:spacing w:val="3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sastanka</w:t>
      </w:r>
      <w:r w:rsidRPr="00CD20CB">
        <w:rPr>
          <w:spacing w:val="3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Odbor</w:t>
      </w:r>
      <w:r w:rsidRPr="00CD20CB">
        <w:rPr>
          <w:spacing w:val="3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odobrava</w:t>
      </w:r>
      <w:r w:rsidRPr="00CD20CB">
        <w:rPr>
          <w:spacing w:val="37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zapisnik</w:t>
      </w:r>
      <w:r w:rsidRPr="00CD20CB">
        <w:rPr>
          <w:spacing w:val="3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s</w:t>
      </w:r>
      <w:r w:rsidRPr="00CD20CB">
        <w:rPr>
          <w:spacing w:val="3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>prethodnog</w:t>
      </w:r>
      <w:r w:rsidRPr="00CD20CB">
        <w:rPr>
          <w:spacing w:val="39"/>
          <w:szCs w:val="22"/>
          <w:lang w:eastAsia="en-US"/>
        </w:rPr>
        <w:t xml:space="preserve"> </w:t>
      </w:r>
      <w:r w:rsidRPr="00CD20CB">
        <w:rPr>
          <w:szCs w:val="22"/>
          <w:lang w:eastAsia="en-US"/>
        </w:rPr>
        <w:t xml:space="preserve">sastanka, </w:t>
      </w:r>
      <w:r w:rsidRPr="00CD20CB">
        <w:rPr>
          <w:lang w:eastAsia="en-US"/>
        </w:rPr>
        <w:t>nakon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razmatranja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svih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podnesenih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izmjena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i dopuna.</w:t>
      </w:r>
    </w:p>
    <w:p w14:paraId="3A6CDACB" w14:textId="77777777" w:rsidR="00C87536" w:rsidRPr="00CD20CB" w:rsidRDefault="00C87536" w:rsidP="00C87536">
      <w:pPr>
        <w:widowControl w:val="0"/>
        <w:tabs>
          <w:tab w:val="left" w:pos="824"/>
        </w:tabs>
        <w:autoSpaceDE w:val="0"/>
        <w:autoSpaceDN w:val="0"/>
        <w:spacing w:line="276" w:lineRule="auto"/>
        <w:ind w:left="823" w:right="170"/>
        <w:jc w:val="both"/>
        <w:rPr>
          <w:szCs w:val="22"/>
          <w:lang w:eastAsia="en-US"/>
        </w:rPr>
      </w:pPr>
    </w:p>
    <w:p w14:paraId="7D126D3E" w14:textId="77777777" w:rsidR="00B97EC0" w:rsidRPr="00CD20CB" w:rsidRDefault="00B97EC0" w:rsidP="00C87536">
      <w:pPr>
        <w:widowControl w:val="0"/>
        <w:tabs>
          <w:tab w:val="left" w:pos="824"/>
        </w:tabs>
        <w:autoSpaceDE w:val="0"/>
        <w:autoSpaceDN w:val="0"/>
        <w:spacing w:line="276" w:lineRule="auto"/>
        <w:ind w:left="823" w:right="170"/>
        <w:jc w:val="both"/>
        <w:rPr>
          <w:szCs w:val="22"/>
          <w:lang w:eastAsia="en-US"/>
        </w:rPr>
      </w:pPr>
    </w:p>
    <w:p w14:paraId="46F5D903" w14:textId="77777777" w:rsidR="00C87536" w:rsidRPr="00CD20CB" w:rsidRDefault="00C87536" w:rsidP="00C87536">
      <w:pPr>
        <w:widowControl w:val="0"/>
        <w:autoSpaceDE w:val="0"/>
        <w:autoSpaceDN w:val="0"/>
        <w:spacing w:before="90" w:line="276" w:lineRule="auto"/>
        <w:ind w:right="170"/>
        <w:jc w:val="both"/>
        <w:rPr>
          <w:lang w:eastAsia="en-US"/>
        </w:rPr>
      </w:pPr>
      <w:r w:rsidRPr="00CD20CB">
        <w:rPr>
          <w:lang w:eastAsia="en-US"/>
        </w:rPr>
        <w:t>Sastavljeno u Parizu, Francuska, dana 23. ožujka 2023, u dva izvornika, svaki na</w:t>
      </w:r>
      <w:r w:rsidRPr="00CD20CB">
        <w:rPr>
          <w:spacing w:val="1"/>
          <w:lang w:eastAsia="en-US"/>
        </w:rPr>
        <w:t xml:space="preserve"> </w:t>
      </w:r>
      <w:r w:rsidRPr="00CD20CB">
        <w:rPr>
          <w:lang w:eastAsia="en-US"/>
        </w:rPr>
        <w:t>hrvatskom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i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engleskom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jeziku,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pri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čemu</w:t>
      </w:r>
      <w:r w:rsidRPr="00CD20CB">
        <w:rPr>
          <w:spacing w:val="-4"/>
          <w:lang w:eastAsia="en-US"/>
        </w:rPr>
        <w:t xml:space="preserve"> </w:t>
      </w:r>
      <w:r w:rsidRPr="00CD20CB">
        <w:rPr>
          <w:lang w:eastAsia="en-US"/>
        </w:rPr>
        <w:t>su</w:t>
      </w:r>
      <w:r w:rsidRPr="00CD20CB">
        <w:rPr>
          <w:spacing w:val="-4"/>
          <w:lang w:eastAsia="en-US"/>
        </w:rPr>
        <w:t xml:space="preserve"> </w:t>
      </w:r>
      <w:r w:rsidRPr="00CD20CB">
        <w:rPr>
          <w:lang w:eastAsia="en-US"/>
        </w:rPr>
        <w:t>oba</w:t>
      </w:r>
      <w:r w:rsidRPr="00CD20CB">
        <w:rPr>
          <w:spacing w:val="-4"/>
          <w:lang w:eastAsia="en-US"/>
        </w:rPr>
        <w:t xml:space="preserve"> </w:t>
      </w:r>
      <w:r w:rsidRPr="00CD20CB">
        <w:rPr>
          <w:lang w:eastAsia="en-US"/>
        </w:rPr>
        <w:t>teksta</w:t>
      </w:r>
      <w:r w:rsidRPr="00CD20CB">
        <w:rPr>
          <w:spacing w:val="-5"/>
          <w:lang w:eastAsia="en-US"/>
        </w:rPr>
        <w:t xml:space="preserve"> </w:t>
      </w:r>
      <w:r w:rsidRPr="00CD20CB">
        <w:rPr>
          <w:lang w:eastAsia="en-US"/>
        </w:rPr>
        <w:t>jednako</w:t>
      </w:r>
      <w:r w:rsidRPr="00CD20CB">
        <w:rPr>
          <w:spacing w:val="-4"/>
          <w:lang w:eastAsia="en-US"/>
        </w:rPr>
        <w:t xml:space="preserve"> </w:t>
      </w:r>
      <w:r w:rsidRPr="00CD20CB">
        <w:rPr>
          <w:lang w:eastAsia="en-US"/>
        </w:rPr>
        <w:t>vjerodostojna</w:t>
      </w:r>
      <w:r w:rsidRPr="00CD20CB">
        <w:rPr>
          <w:spacing w:val="-5"/>
          <w:lang w:eastAsia="en-US"/>
        </w:rPr>
        <w:t xml:space="preserve"> </w:t>
      </w:r>
      <w:r w:rsidRPr="00CD20CB">
        <w:rPr>
          <w:lang w:eastAsia="en-US"/>
        </w:rPr>
        <w:t>za</w:t>
      </w:r>
      <w:r w:rsidRPr="00CD20CB">
        <w:rPr>
          <w:spacing w:val="-4"/>
          <w:lang w:eastAsia="en-US"/>
        </w:rPr>
        <w:t xml:space="preserve"> </w:t>
      </w:r>
      <w:r w:rsidRPr="00CD20CB">
        <w:rPr>
          <w:lang w:eastAsia="en-US"/>
        </w:rPr>
        <w:t xml:space="preserve">potrebe </w:t>
      </w:r>
      <w:r w:rsidRPr="00CD20CB">
        <w:rPr>
          <w:spacing w:val="-58"/>
          <w:lang w:eastAsia="en-US"/>
        </w:rPr>
        <w:t xml:space="preserve"> </w:t>
      </w:r>
      <w:r w:rsidRPr="00CD20CB">
        <w:rPr>
          <w:lang w:eastAsia="en-US"/>
        </w:rPr>
        <w:t>tumačenja.</w:t>
      </w:r>
    </w:p>
    <w:p w14:paraId="60931ABC" w14:textId="77777777" w:rsidR="00C87536" w:rsidRPr="00CD20CB" w:rsidRDefault="00C87536" w:rsidP="00C87536">
      <w:pPr>
        <w:widowControl w:val="0"/>
        <w:autoSpaceDE w:val="0"/>
        <w:autoSpaceDN w:val="0"/>
        <w:spacing w:before="90" w:line="276" w:lineRule="auto"/>
        <w:ind w:right="170"/>
        <w:jc w:val="both"/>
        <w:rPr>
          <w:lang w:eastAsia="en-US"/>
        </w:rPr>
      </w:pPr>
    </w:p>
    <w:p w14:paraId="0675858D" w14:textId="77777777" w:rsidR="00B97EC0" w:rsidRPr="00CD20CB" w:rsidRDefault="00B97EC0" w:rsidP="00C87536">
      <w:pPr>
        <w:widowControl w:val="0"/>
        <w:autoSpaceDE w:val="0"/>
        <w:autoSpaceDN w:val="0"/>
        <w:spacing w:before="90" w:line="276" w:lineRule="auto"/>
        <w:ind w:right="170"/>
        <w:jc w:val="both"/>
        <w:rPr>
          <w:lang w:eastAsia="en-US"/>
        </w:rPr>
      </w:pPr>
    </w:p>
    <w:p w14:paraId="6591313C" w14:textId="77777777" w:rsidR="00B97EC0" w:rsidRPr="00CD20CB" w:rsidRDefault="00B97EC0" w:rsidP="00C87536">
      <w:pPr>
        <w:widowControl w:val="0"/>
        <w:autoSpaceDE w:val="0"/>
        <w:autoSpaceDN w:val="0"/>
        <w:spacing w:before="90" w:line="276" w:lineRule="auto"/>
        <w:ind w:right="170"/>
        <w:jc w:val="both"/>
        <w:rPr>
          <w:lang w:eastAsia="en-US"/>
        </w:rPr>
      </w:pPr>
    </w:p>
    <w:p w14:paraId="0E1AC1C9" w14:textId="77777777" w:rsidR="00C87536" w:rsidRPr="00CD20CB" w:rsidRDefault="00C87536" w:rsidP="00C87536">
      <w:pPr>
        <w:widowControl w:val="0"/>
        <w:tabs>
          <w:tab w:val="left" w:pos="5304"/>
        </w:tabs>
        <w:autoSpaceDE w:val="0"/>
        <w:autoSpaceDN w:val="0"/>
        <w:ind w:left="264"/>
        <w:rPr>
          <w:lang w:eastAsia="en-US"/>
        </w:rPr>
      </w:pPr>
      <w:r w:rsidRPr="00CD20CB">
        <w:rPr>
          <w:lang w:eastAsia="en-US"/>
        </w:rPr>
        <w:t>Za</w:t>
      </w:r>
      <w:r w:rsidRPr="00CD20CB">
        <w:rPr>
          <w:spacing w:val="-3"/>
          <w:lang w:eastAsia="en-US"/>
        </w:rPr>
        <w:t xml:space="preserve"> </w:t>
      </w:r>
      <w:r w:rsidRPr="00CD20CB">
        <w:rPr>
          <w:lang w:eastAsia="en-US"/>
        </w:rPr>
        <w:t>Republiku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Hrvatsku</w:t>
      </w:r>
      <w:r w:rsidRPr="00CD20CB">
        <w:rPr>
          <w:lang w:eastAsia="en-US"/>
        </w:rPr>
        <w:tab/>
        <w:t>Za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Europsku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svemirsku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agenciju</w:t>
      </w:r>
    </w:p>
    <w:p w14:paraId="33890094" w14:textId="77777777" w:rsidR="00C87536" w:rsidRPr="00CD20CB" w:rsidRDefault="00C87536" w:rsidP="00C87536">
      <w:pPr>
        <w:widowControl w:val="0"/>
        <w:tabs>
          <w:tab w:val="left" w:pos="5304"/>
        </w:tabs>
        <w:autoSpaceDE w:val="0"/>
        <w:autoSpaceDN w:val="0"/>
        <w:spacing w:before="29"/>
        <w:ind w:left="264"/>
        <w:rPr>
          <w:lang w:eastAsia="en-US"/>
        </w:rPr>
      </w:pPr>
      <w:r w:rsidRPr="00CD20CB">
        <w:rPr>
          <w:lang w:eastAsia="en-US"/>
        </w:rPr>
        <w:t>Radovan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Fuchs</w:t>
      </w:r>
      <w:r w:rsidR="00B26F3A" w:rsidRPr="00CD20CB">
        <w:rPr>
          <w:lang w:eastAsia="en-US"/>
        </w:rPr>
        <w:t xml:space="preserve">, v. r. </w:t>
      </w:r>
      <w:r w:rsidRPr="00CD20CB">
        <w:rPr>
          <w:lang w:eastAsia="en-US"/>
        </w:rPr>
        <w:tab/>
        <w:t>Josef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Aschbacher</w:t>
      </w:r>
      <w:r w:rsidR="00B26F3A" w:rsidRPr="00CD20CB">
        <w:rPr>
          <w:lang w:eastAsia="en-US"/>
        </w:rPr>
        <w:t xml:space="preserve">, v. r. </w:t>
      </w:r>
    </w:p>
    <w:p w14:paraId="29E80F53" w14:textId="77777777" w:rsidR="00C87536" w:rsidRPr="00CD20CB" w:rsidRDefault="00C87536" w:rsidP="00C87536">
      <w:pPr>
        <w:widowControl w:val="0"/>
        <w:tabs>
          <w:tab w:val="left" w:pos="5304"/>
        </w:tabs>
        <w:autoSpaceDE w:val="0"/>
        <w:autoSpaceDN w:val="0"/>
        <w:spacing w:before="41"/>
        <w:ind w:left="264"/>
        <w:rPr>
          <w:lang w:eastAsia="en-US"/>
        </w:rPr>
      </w:pPr>
      <w:r w:rsidRPr="00CD20CB">
        <w:rPr>
          <w:lang w:eastAsia="en-US"/>
        </w:rPr>
        <w:t>Ministar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znanosti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i</w:t>
      </w:r>
      <w:r w:rsidRPr="00CD20CB">
        <w:rPr>
          <w:spacing w:val="-1"/>
          <w:lang w:eastAsia="en-US"/>
        </w:rPr>
        <w:t xml:space="preserve"> </w:t>
      </w:r>
      <w:r w:rsidRPr="00CD20CB">
        <w:rPr>
          <w:lang w:eastAsia="en-US"/>
        </w:rPr>
        <w:t>obrazovanja</w:t>
      </w:r>
      <w:r w:rsidRPr="00CD20CB">
        <w:rPr>
          <w:lang w:eastAsia="en-US"/>
        </w:rPr>
        <w:tab/>
        <w:t>Generalni</w:t>
      </w:r>
      <w:r w:rsidRPr="00CD20CB">
        <w:rPr>
          <w:spacing w:val="-2"/>
          <w:lang w:eastAsia="en-US"/>
        </w:rPr>
        <w:t xml:space="preserve"> </w:t>
      </w:r>
      <w:r w:rsidRPr="00CD20CB">
        <w:rPr>
          <w:lang w:eastAsia="en-US"/>
        </w:rPr>
        <w:t>direktor</w:t>
      </w:r>
    </w:p>
    <w:p w14:paraId="46A0A9A9" w14:textId="77777777" w:rsidR="00C87536" w:rsidRPr="00CD20CB" w:rsidRDefault="00C87536" w:rsidP="00C87536">
      <w:pPr>
        <w:widowControl w:val="0"/>
        <w:tabs>
          <w:tab w:val="left" w:pos="824"/>
        </w:tabs>
        <w:autoSpaceDE w:val="0"/>
        <w:autoSpaceDN w:val="0"/>
        <w:spacing w:line="276" w:lineRule="auto"/>
        <w:ind w:right="170"/>
        <w:jc w:val="both"/>
        <w:rPr>
          <w:szCs w:val="22"/>
          <w:lang w:eastAsia="en-US"/>
        </w:rPr>
      </w:pPr>
    </w:p>
    <w:p w14:paraId="1C998F50" w14:textId="77777777" w:rsidR="00C87536" w:rsidRPr="00CD20CB" w:rsidRDefault="00C87536" w:rsidP="00C87536">
      <w:pPr>
        <w:widowControl w:val="0"/>
        <w:tabs>
          <w:tab w:val="left" w:pos="824"/>
        </w:tabs>
        <w:autoSpaceDE w:val="0"/>
        <w:autoSpaceDN w:val="0"/>
        <w:spacing w:line="276" w:lineRule="auto"/>
        <w:ind w:right="170"/>
        <w:jc w:val="both"/>
        <w:rPr>
          <w:szCs w:val="22"/>
          <w:lang w:eastAsia="en-US"/>
        </w:rPr>
      </w:pPr>
    </w:p>
    <w:p w14:paraId="4A1BBE83" w14:textId="77777777" w:rsidR="00C87536" w:rsidRPr="00CD20CB" w:rsidRDefault="00C87536" w:rsidP="00C87536">
      <w:pPr>
        <w:autoSpaceDE w:val="0"/>
        <w:autoSpaceDN w:val="0"/>
        <w:adjustRightInd w:val="0"/>
        <w:jc w:val="center"/>
        <w:rPr>
          <w:b/>
          <w:bCs/>
        </w:rPr>
      </w:pPr>
      <w:r w:rsidRPr="00CD20CB">
        <w:rPr>
          <w:b/>
          <w:bCs/>
        </w:rPr>
        <w:br w:type="page"/>
      </w:r>
    </w:p>
    <w:p w14:paraId="25688840" w14:textId="77777777" w:rsidR="006467BD" w:rsidRDefault="006467BD" w:rsidP="00C87536">
      <w:pPr>
        <w:autoSpaceDE w:val="0"/>
        <w:autoSpaceDN w:val="0"/>
        <w:adjustRightInd w:val="0"/>
        <w:jc w:val="center"/>
        <w:rPr>
          <w:b/>
          <w:bCs/>
        </w:rPr>
      </w:pPr>
    </w:p>
    <w:p w14:paraId="363FBEDD" w14:textId="77777777" w:rsidR="00C87536" w:rsidRPr="00CD20CB" w:rsidRDefault="00C87536" w:rsidP="00C87536">
      <w:pPr>
        <w:autoSpaceDE w:val="0"/>
        <w:autoSpaceDN w:val="0"/>
        <w:adjustRightInd w:val="0"/>
        <w:jc w:val="center"/>
        <w:rPr>
          <w:b/>
          <w:bCs/>
        </w:rPr>
      </w:pPr>
      <w:r w:rsidRPr="00CD20CB">
        <w:rPr>
          <w:b/>
          <w:bCs/>
        </w:rPr>
        <w:t>Članak 3.</w:t>
      </w:r>
    </w:p>
    <w:p w14:paraId="468A064B" w14:textId="77777777" w:rsidR="00C87536" w:rsidRPr="00CD20CB" w:rsidRDefault="00C87536" w:rsidP="00C87536">
      <w:pPr>
        <w:autoSpaceDE w:val="0"/>
        <w:autoSpaceDN w:val="0"/>
        <w:adjustRightInd w:val="0"/>
        <w:jc w:val="center"/>
        <w:rPr>
          <w:b/>
          <w:bCs/>
        </w:rPr>
      </w:pPr>
    </w:p>
    <w:p w14:paraId="38203533" w14:textId="77777777" w:rsidR="00C87536" w:rsidRPr="00CD20CB" w:rsidRDefault="00C87536" w:rsidP="00C8753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D20CB">
        <w:rPr>
          <w:bCs/>
        </w:rPr>
        <w:t>Provedba ovog</w:t>
      </w:r>
      <w:r w:rsidR="00602B02" w:rsidRPr="00CD20CB">
        <w:rPr>
          <w:bCs/>
        </w:rPr>
        <w:t>a</w:t>
      </w:r>
      <w:r w:rsidRPr="00CD20CB">
        <w:rPr>
          <w:bCs/>
        </w:rPr>
        <w:t xml:space="preserve"> Zakona u djelokrugu j</w:t>
      </w:r>
      <w:r w:rsidR="00602B02" w:rsidRPr="00CD20CB">
        <w:rPr>
          <w:bCs/>
        </w:rPr>
        <w:t>e tijela državne uprave nadležnog</w:t>
      </w:r>
      <w:r w:rsidRPr="00CD20CB">
        <w:rPr>
          <w:bCs/>
        </w:rPr>
        <w:t xml:space="preserve"> za poslove znanosti.</w:t>
      </w:r>
    </w:p>
    <w:p w14:paraId="46A5CA15" w14:textId="77777777" w:rsidR="00C87536" w:rsidRPr="00CD20CB" w:rsidRDefault="00C87536" w:rsidP="00C87536">
      <w:pPr>
        <w:autoSpaceDE w:val="0"/>
        <w:autoSpaceDN w:val="0"/>
        <w:adjustRightInd w:val="0"/>
        <w:jc w:val="center"/>
        <w:rPr>
          <w:b/>
          <w:bCs/>
        </w:rPr>
      </w:pPr>
    </w:p>
    <w:p w14:paraId="61465853" w14:textId="77777777" w:rsidR="00C87536" w:rsidRPr="00CD20CB" w:rsidRDefault="00C87536" w:rsidP="00C87536">
      <w:pPr>
        <w:autoSpaceDE w:val="0"/>
        <w:autoSpaceDN w:val="0"/>
        <w:adjustRightInd w:val="0"/>
        <w:jc w:val="center"/>
        <w:rPr>
          <w:b/>
          <w:bCs/>
        </w:rPr>
      </w:pPr>
      <w:r w:rsidRPr="00CD20CB">
        <w:rPr>
          <w:b/>
          <w:bCs/>
        </w:rPr>
        <w:t>Članak 4.</w:t>
      </w:r>
    </w:p>
    <w:p w14:paraId="62B75A0B" w14:textId="77777777" w:rsidR="00C87536" w:rsidRPr="00CD20CB" w:rsidRDefault="00C87536" w:rsidP="00C87536">
      <w:pPr>
        <w:autoSpaceDE w:val="0"/>
        <w:autoSpaceDN w:val="0"/>
        <w:adjustRightInd w:val="0"/>
        <w:jc w:val="center"/>
        <w:rPr>
          <w:b/>
          <w:bCs/>
        </w:rPr>
      </w:pPr>
    </w:p>
    <w:p w14:paraId="2F06356F" w14:textId="77777777" w:rsidR="00C87536" w:rsidRPr="00CD20CB" w:rsidRDefault="00C87536" w:rsidP="00C8753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D20CB">
        <w:rPr>
          <w:bCs/>
        </w:rPr>
        <w:t xml:space="preserve">Na dan stupanja na snagu ovoga Zakona, Sporazum iz članka 1. ovoga Zakona nije na snazi te će se podaci o njegovom stupanju na snagu objaviti </w:t>
      </w:r>
      <w:r w:rsidR="00BA3064">
        <w:rPr>
          <w:bCs/>
        </w:rPr>
        <w:t xml:space="preserve">naknadno, </w:t>
      </w:r>
      <w:r w:rsidRPr="00CD20CB">
        <w:rPr>
          <w:bCs/>
        </w:rPr>
        <w:t>sukladno odredbi članka 30. stavka 3. Zakona o sklapanju i izvršavanju međunarodnih ugovora („Narodne novine</w:t>
      </w:r>
      <w:r w:rsidR="00D41372" w:rsidRPr="00CD20CB">
        <w:rPr>
          <w:bCs/>
        </w:rPr>
        <w:t>“</w:t>
      </w:r>
      <w:r w:rsidRPr="00CD20CB">
        <w:rPr>
          <w:bCs/>
        </w:rPr>
        <w:t>, broj 28/96.).</w:t>
      </w:r>
    </w:p>
    <w:p w14:paraId="1C3CAA35" w14:textId="77777777" w:rsidR="00C87536" w:rsidRPr="00CD20CB" w:rsidRDefault="00C87536" w:rsidP="00C87536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5E5A86A6" w14:textId="77777777" w:rsidR="00C87536" w:rsidRPr="00CD20CB" w:rsidRDefault="00C87536" w:rsidP="00C8753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D20CB">
        <w:rPr>
          <w:bCs/>
        </w:rPr>
        <w:t>Prilog II Sporazumu iz članka 1. ovoga Zakona privremeno se primjenjuje od datuma potpisivanja Sporazuma iz članka 1. ovoga Zakona.</w:t>
      </w:r>
    </w:p>
    <w:p w14:paraId="51EC6E83" w14:textId="77777777" w:rsidR="00C87536" w:rsidRPr="00CD20CB" w:rsidRDefault="00C87536" w:rsidP="00C87536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76587A1E" w14:textId="77777777" w:rsidR="00C87536" w:rsidRPr="00CD20CB" w:rsidRDefault="00C87536" w:rsidP="00C87536">
      <w:pPr>
        <w:autoSpaceDE w:val="0"/>
        <w:autoSpaceDN w:val="0"/>
        <w:adjustRightInd w:val="0"/>
        <w:jc w:val="center"/>
        <w:rPr>
          <w:b/>
          <w:bCs/>
        </w:rPr>
      </w:pPr>
      <w:r w:rsidRPr="00CD20CB">
        <w:rPr>
          <w:b/>
          <w:bCs/>
        </w:rPr>
        <w:t>Članak 5.</w:t>
      </w:r>
    </w:p>
    <w:p w14:paraId="3B51CBA2" w14:textId="77777777" w:rsidR="00C87536" w:rsidRPr="00CD20CB" w:rsidRDefault="00C87536" w:rsidP="00C87536">
      <w:pPr>
        <w:autoSpaceDE w:val="0"/>
        <w:autoSpaceDN w:val="0"/>
        <w:adjustRightInd w:val="0"/>
        <w:rPr>
          <w:b/>
          <w:bCs/>
        </w:rPr>
      </w:pPr>
    </w:p>
    <w:p w14:paraId="4BFDCDB5" w14:textId="77777777" w:rsidR="00C87536" w:rsidRPr="00CD20CB" w:rsidRDefault="00C87536" w:rsidP="00C87536">
      <w:pPr>
        <w:autoSpaceDE w:val="0"/>
        <w:autoSpaceDN w:val="0"/>
        <w:adjustRightInd w:val="0"/>
        <w:ind w:firstLine="708"/>
        <w:rPr>
          <w:bCs/>
        </w:rPr>
      </w:pPr>
      <w:r w:rsidRPr="00CD20CB">
        <w:rPr>
          <w:bCs/>
        </w:rPr>
        <w:t xml:space="preserve">Ovaj Zakon stupa na snagu osmoga dana od dana objave u „Narodnim novinama“. </w:t>
      </w:r>
    </w:p>
    <w:p w14:paraId="62C97A02" w14:textId="77777777" w:rsidR="00C87536" w:rsidRPr="00CD20CB" w:rsidRDefault="00C87536" w:rsidP="00C87536">
      <w:pPr>
        <w:jc w:val="both"/>
        <w:rPr>
          <w:rFonts w:cs="Arial"/>
          <w:sz w:val="22"/>
        </w:rPr>
      </w:pPr>
    </w:p>
    <w:p w14:paraId="665A9616" w14:textId="77777777" w:rsidR="00C87536" w:rsidRPr="00CD20CB" w:rsidRDefault="00602B02" w:rsidP="00C87536">
      <w:pPr>
        <w:tabs>
          <w:tab w:val="left" w:pos="1020"/>
        </w:tabs>
        <w:rPr>
          <w:rFonts w:cs="Arial"/>
          <w:sz w:val="22"/>
        </w:rPr>
      </w:pPr>
      <w:r w:rsidRPr="00CD20CB">
        <w:rPr>
          <w:rFonts w:cs="Arial"/>
          <w:sz w:val="22"/>
        </w:rPr>
        <w:br w:type="page"/>
      </w:r>
    </w:p>
    <w:p w14:paraId="3C3CB165" w14:textId="77777777" w:rsidR="00C87536" w:rsidRPr="00CD20CB" w:rsidRDefault="00C87536" w:rsidP="00C87536">
      <w:pPr>
        <w:tabs>
          <w:tab w:val="left" w:pos="1020"/>
        </w:tabs>
        <w:jc w:val="center"/>
        <w:rPr>
          <w:rFonts w:cs="Arial"/>
          <w:b/>
        </w:rPr>
      </w:pPr>
      <w:r w:rsidRPr="00CD20CB">
        <w:rPr>
          <w:rFonts w:cs="Arial"/>
          <w:b/>
        </w:rPr>
        <w:lastRenderedPageBreak/>
        <w:t>OBRAZLOŽENJE</w:t>
      </w:r>
    </w:p>
    <w:p w14:paraId="7F6E3CA4" w14:textId="77777777" w:rsidR="00C87536" w:rsidRPr="00CD20CB" w:rsidRDefault="00C87536" w:rsidP="00C87536">
      <w:pPr>
        <w:tabs>
          <w:tab w:val="left" w:pos="1020"/>
        </w:tabs>
        <w:rPr>
          <w:rFonts w:cs="Arial"/>
        </w:rPr>
      </w:pPr>
    </w:p>
    <w:p w14:paraId="43194E53" w14:textId="77777777" w:rsidR="00C87536" w:rsidRPr="00CD20CB" w:rsidRDefault="00C87536" w:rsidP="00C87536">
      <w:pPr>
        <w:tabs>
          <w:tab w:val="left" w:pos="1020"/>
        </w:tabs>
        <w:jc w:val="both"/>
        <w:rPr>
          <w:rFonts w:cs="Arial"/>
        </w:rPr>
      </w:pPr>
      <w:r w:rsidRPr="00CD20CB">
        <w:rPr>
          <w:rFonts w:cs="Arial"/>
          <w:b/>
        </w:rPr>
        <w:t>Člankom 1.</w:t>
      </w:r>
      <w:r w:rsidRPr="00CD20CB">
        <w:rPr>
          <w:rFonts w:cs="Arial"/>
        </w:rPr>
        <w:t xml:space="preserve"> Konačnog prijedloga zakona utvrđuje se da Hrvatski sabor potvrđuje Sporazum o europskoj državi sudionici između Republike Hrvatske i Europske svemirske agencije, sukladno odredbi članka 140. stavka 1. Ustav</w:t>
      </w:r>
      <w:r w:rsidR="00602B02" w:rsidRPr="00CD20CB">
        <w:rPr>
          <w:rFonts w:cs="Arial"/>
        </w:rPr>
        <w:t>a</w:t>
      </w:r>
      <w:r w:rsidRPr="00CD20CB">
        <w:rPr>
          <w:rFonts w:cs="Arial"/>
        </w:rPr>
        <w:t xml:space="preserve"> Republike Hrvatske („Narodne novine</w:t>
      </w:r>
      <w:r w:rsidR="00D41372" w:rsidRPr="00CD20CB">
        <w:rPr>
          <w:rFonts w:cs="Arial"/>
        </w:rPr>
        <w:t>“</w:t>
      </w:r>
      <w:r w:rsidRPr="00CD20CB">
        <w:rPr>
          <w:rFonts w:cs="Arial"/>
        </w:rPr>
        <w:t>, br.</w:t>
      </w:r>
      <w:r w:rsidR="00602B02" w:rsidRPr="00CD20CB">
        <w:rPr>
          <w:rFonts w:cs="Arial"/>
        </w:rPr>
        <w:t xml:space="preserve"> 85/10. -</w:t>
      </w:r>
      <w:r w:rsidRPr="00CD20CB">
        <w:rPr>
          <w:rFonts w:cs="Arial"/>
        </w:rPr>
        <w:t xml:space="preserve"> pročišćeni tekst i 5/14</w:t>
      </w:r>
      <w:r w:rsidR="00602B02" w:rsidRPr="00CD20CB">
        <w:rPr>
          <w:rFonts w:cs="Arial"/>
        </w:rPr>
        <w:t>. -</w:t>
      </w:r>
      <w:r w:rsidRPr="00CD20CB">
        <w:rPr>
          <w:rFonts w:cs="Arial"/>
        </w:rPr>
        <w:t xml:space="preserve"> Odluka Ustavnog suda Republike Hrvatske) i članka 18. Zakona o sklapanju i izvršavanju međunarodnih ugovora („Narodne novine“, br</w:t>
      </w:r>
      <w:r w:rsidR="00BA3064">
        <w:rPr>
          <w:rFonts w:cs="Arial"/>
        </w:rPr>
        <w:t>oj</w:t>
      </w:r>
      <w:r w:rsidRPr="00CD20CB">
        <w:rPr>
          <w:rFonts w:cs="Arial"/>
        </w:rPr>
        <w:t xml:space="preserve"> 28/96.), čime se iskazuje formalni pristanak Republike Hrvatske da bude vezana njegovim odredbama.</w:t>
      </w:r>
    </w:p>
    <w:p w14:paraId="3CDE8B9D" w14:textId="77777777" w:rsidR="00C87536" w:rsidRPr="00CD20CB" w:rsidRDefault="00C87536" w:rsidP="00C87536">
      <w:pPr>
        <w:tabs>
          <w:tab w:val="left" w:pos="1020"/>
        </w:tabs>
        <w:jc w:val="both"/>
        <w:rPr>
          <w:rFonts w:cs="Arial"/>
        </w:rPr>
      </w:pPr>
    </w:p>
    <w:p w14:paraId="409EC81F" w14:textId="77777777" w:rsidR="00C87536" w:rsidRPr="00CD20CB" w:rsidRDefault="00C87536" w:rsidP="00C87536">
      <w:pPr>
        <w:tabs>
          <w:tab w:val="left" w:pos="1020"/>
        </w:tabs>
        <w:jc w:val="both"/>
        <w:rPr>
          <w:rFonts w:cs="Arial"/>
        </w:rPr>
      </w:pPr>
      <w:r w:rsidRPr="00CD20CB">
        <w:rPr>
          <w:rFonts w:cs="Arial"/>
          <w:b/>
        </w:rPr>
        <w:t>U članku 2.</w:t>
      </w:r>
      <w:r w:rsidRPr="00CD20CB">
        <w:rPr>
          <w:rFonts w:cs="Arial"/>
        </w:rPr>
        <w:t xml:space="preserve"> sadržan je tekst Sporazuma u izvorniku na hrvatskom jeziku.</w:t>
      </w:r>
    </w:p>
    <w:p w14:paraId="26702F0C" w14:textId="77777777" w:rsidR="00C87536" w:rsidRPr="00CD20CB" w:rsidRDefault="00C87536" w:rsidP="00C87536">
      <w:pPr>
        <w:tabs>
          <w:tab w:val="left" w:pos="1020"/>
        </w:tabs>
        <w:jc w:val="both"/>
        <w:rPr>
          <w:rFonts w:cs="Arial"/>
        </w:rPr>
      </w:pPr>
    </w:p>
    <w:p w14:paraId="38C99469" w14:textId="77777777" w:rsidR="00C87536" w:rsidRPr="00CD20CB" w:rsidRDefault="00C87536" w:rsidP="00C87536">
      <w:pPr>
        <w:tabs>
          <w:tab w:val="left" w:pos="1020"/>
        </w:tabs>
        <w:jc w:val="both"/>
        <w:rPr>
          <w:rFonts w:cs="Arial"/>
        </w:rPr>
      </w:pPr>
      <w:r w:rsidRPr="00CD20CB">
        <w:rPr>
          <w:rFonts w:cs="Arial"/>
          <w:b/>
        </w:rPr>
        <w:t>Člankom 3.</w:t>
      </w:r>
      <w:r w:rsidRPr="00CD20CB">
        <w:rPr>
          <w:rFonts w:cs="Arial"/>
        </w:rPr>
        <w:t xml:space="preserve"> utvrđuje se da je provedba Zakona u djelokrug</w:t>
      </w:r>
      <w:r w:rsidR="00602B02" w:rsidRPr="00CD20CB">
        <w:rPr>
          <w:rFonts w:cs="Arial"/>
        </w:rPr>
        <w:t>u tijela državne uprave nadležnog</w:t>
      </w:r>
      <w:r w:rsidRPr="00CD20CB">
        <w:rPr>
          <w:rFonts w:cs="Arial"/>
        </w:rPr>
        <w:t xml:space="preserve"> za poslove znanosti.</w:t>
      </w:r>
    </w:p>
    <w:p w14:paraId="284F4AB3" w14:textId="77777777" w:rsidR="00C87536" w:rsidRPr="00CD20CB" w:rsidRDefault="00C87536" w:rsidP="00C87536">
      <w:pPr>
        <w:tabs>
          <w:tab w:val="left" w:pos="1020"/>
        </w:tabs>
        <w:jc w:val="both"/>
        <w:rPr>
          <w:rFonts w:cs="Arial"/>
        </w:rPr>
      </w:pPr>
    </w:p>
    <w:p w14:paraId="04F1849B" w14:textId="77777777" w:rsidR="00C87536" w:rsidRPr="00CD20CB" w:rsidRDefault="00C87536" w:rsidP="00C87536">
      <w:pPr>
        <w:tabs>
          <w:tab w:val="left" w:pos="1020"/>
        </w:tabs>
        <w:jc w:val="both"/>
        <w:rPr>
          <w:rFonts w:cs="Arial"/>
        </w:rPr>
      </w:pPr>
      <w:r w:rsidRPr="00CD20CB">
        <w:rPr>
          <w:rFonts w:cs="Arial"/>
          <w:b/>
        </w:rPr>
        <w:t>Člankom 4.</w:t>
      </w:r>
      <w:r w:rsidRPr="00CD20CB">
        <w:rPr>
          <w:rFonts w:cs="Arial"/>
        </w:rPr>
        <w:t xml:space="preserve"> utvrđuje se da na dan stupanja na snagu Zakona, Sporazum iz članka 1. Zakona nije na snazi te da će se podaci o njegovom stupanju na snagu objaviti </w:t>
      </w:r>
      <w:r w:rsidR="00BA3064">
        <w:rPr>
          <w:rFonts w:cs="Arial"/>
        </w:rPr>
        <w:t xml:space="preserve">naknadno, </w:t>
      </w:r>
      <w:r w:rsidRPr="00CD20CB">
        <w:rPr>
          <w:rFonts w:cs="Arial"/>
        </w:rPr>
        <w:t>sukladno odredbi članka 30. stavka 3. Zakona o sklapanju i izvršavanju međunarodnih ugovora te privremena primjena Prilog</w:t>
      </w:r>
      <w:r w:rsidR="00602B02" w:rsidRPr="00CD20CB">
        <w:rPr>
          <w:rFonts w:cs="Arial"/>
        </w:rPr>
        <w:t>a</w:t>
      </w:r>
      <w:r w:rsidRPr="00CD20CB">
        <w:rPr>
          <w:rFonts w:cs="Arial"/>
        </w:rPr>
        <w:t xml:space="preserve"> II Sporazumu iz članka 1. ovoga Zakona. </w:t>
      </w:r>
    </w:p>
    <w:p w14:paraId="4078DE0A" w14:textId="77777777" w:rsidR="00C87536" w:rsidRPr="00CD20CB" w:rsidRDefault="00C87536" w:rsidP="00C87536">
      <w:pPr>
        <w:tabs>
          <w:tab w:val="left" w:pos="1020"/>
        </w:tabs>
        <w:jc w:val="both"/>
        <w:rPr>
          <w:rFonts w:cs="Arial"/>
        </w:rPr>
      </w:pPr>
    </w:p>
    <w:p w14:paraId="77EAF428" w14:textId="77777777" w:rsidR="00C87536" w:rsidRPr="00CD20CB" w:rsidRDefault="00C87536" w:rsidP="00C87536">
      <w:pPr>
        <w:tabs>
          <w:tab w:val="left" w:pos="1020"/>
        </w:tabs>
        <w:jc w:val="both"/>
        <w:rPr>
          <w:rFonts w:cs="Arial"/>
        </w:rPr>
      </w:pPr>
      <w:r w:rsidRPr="00CD20CB">
        <w:rPr>
          <w:rFonts w:cs="Arial"/>
          <w:b/>
        </w:rPr>
        <w:t>Člankom 5.</w:t>
      </w:r>
      <w:r w:rsidRPr="00CD20CB">
        <w:rPr>
          <w:rFonts w:cs="Arial"/>
        </w:rPr>
        <w:t xml:space="preserve"> Zakona uređuje se stupanje na snagu ovoga Zakona.</w:t>
      </w:r>
    </w:p>
    <w:p w14:paraId="0BA58A29" w14:textId="77777777" w:rsidR="00C87536" w:rsidRPr="00CD20CB" w:rsidRDefault="002E15C0" w:rsidP="00C87536">
      <w:pPr>
        <w:tabs>
          <w:tab w:val="left" w:pos="1020"/>
        </w:tabs>
        <w:jc w:val="both"/>
        <w:rPr>
          <w:rFonts w:cs="Arial"/>
        </w:rPr>
      </w:pPr>
      <w:r w:rsidRPr="00CD20CB">
        <w:rPr>
          <w:rFonts w:cs="Arial"/>
        </w:rPr>
        <w:br w:type="page"/>
      </w:r>
    </w:p>
    <w:p w14:paraId="68B20276" w14:textId="77777777" w:rsidR="00703534" w:rsidRPr="00CD20CB" w:rsidRDefault="00703534" w:rsidP="00C87536"/>
    <w:p w14:paraId="10155238" w14:textId="77777777" w:rsidR="002E15C0" w:rsidRPr="00CD20CB" w:rsidRDefault="002E15C0" w:rsidP="00D0592D">
      <w:pPr>
        <w:ind w:left="1410" w:hanging="1410"/>
        <w:jc w:val="both"/>
      </w:pPr>
      <w:r w:rsidRPr="00CD20CB">
        <w:rPr>
          <w:b/>
        </w:rPr>
        <w:t>Prilog:</w:t>
      </w:r>
      <w:r w:rsidRPr="00CD20CB">
        <w:tab/>
        <w:t xml:space="preserve">preslika teksta </w:t>
      </w:r>
      <w:r w:rsidRPr="00CD20CB">
        <w:rPr>
          <w:rFonts w:cs="Arial"/>
        </w:rPr>
        <w:t>Sporazuma o europskoj državi sudionici između Republike Hrvatske i Europske svemirske agencije, u izvorniku na hrvatskom</w:t>
      </w:r>
      <w:r w:rsidR="00D0592D" w:rsidRPr="00CD20CB">
        <w:rPr>
          <w:rFonts w:cs="Arial"/>
        </w:rPr>
        <w:t xml:space="preserve"> </w:t>
      </w:r>
      <w:r w:rsidRPr="00CD20CB">
        <w:rPr>
          <w:rFonts w:cs="Arial"/>
        </w:rPr>
        <w:t>jeziku</w:t>
      </w:r>
    </w:p>
    <w:sectPr w:rsidR="002E15C0" w:rsidRPr="00CD20CB" w:rsidSect="00D8179E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2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F9556" w14:textId="77777777" w:rsidR="00EB09FB" w:rsidRDefault="00EB09FB">
      <w:r>
        <w:separator/>
      </w:r>
    </w:p>
  </w:endnote>
  <w:endnote w:type="continuationSeparator" w:id="0">
    <w:p w14:paraId="42F0D83D" w14:textId="77777777" w:rsidR="00EB09FB" w:rsidRDefault="00EB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4BCD9" w14:textId="77777777" w:rsidR="00152854" w:rsidRPr="00424F5A" w:rsidRDefault="00152854" w:rsidP="0042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15456" w14:textId="77777777" w:rsidR="00EB09FB" w:rsidRDefault="00EB09FB">
      <w:r>
        <w:separator/>
      </w:r>
    </w:p>
  </w:footnote>
  <w:footnote w:type="continuationSeparator" w:id="0">
    <w:p w14:paraId="4ABD407B" w14:textId="77777777" w:rsidR="00EB09FB" w:rsidRDefault="00EB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96A68" w14:textId="77777777" w:rsidR="00152854" w:rsidRDefault="0015285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2D5B" w14:textId="69338A2C" w:rsidR="00152854" w:rsidRDefault="0015285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43A1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9FBE4" w14:textId="77777777" w:rsidR="00152854" w:rsidRDefault="00152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C25"/>
    <w:multiLevelType w:val="multilevel"/>
    <w:tmpl w:val="B72A7116"/>
    <w:lvl w:ilvl="0">
      <w:start w:val="4"/>
      <w:numFmt w:val="decimal"/>
      <w:lvlText w:val="%1"/>
      <w:lvlJc w:val="left"/>
      <w:pPr>
        <w:ind w:left="867" w:hanging="603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67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448" w:hanging="603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42" w:hanging="60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36" w:hanging="60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30" w:hanging="60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24" w:hanging="60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18" w:hanging="60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12" w:hanging="603"/>
      </w:pPr>
      <w:rPr>
        <w:rFonts w:hint="default"/>
        <w:lang w:val="hr-HR" w:eastAsia="en-US" w:bidi="ar-SA"/>
      </w:rPr>
    </w:lvl>
  </w:abstractNum>
  <w:abstractNum w:abstractNumId="1" w15:restartNumberingAfterBreak="0">
    <w:nsid w:val="08880B25"/>
    <w:multiLevelType w:val="hybridMultilevel"/>
    <w:tmpl w:val="849E3BE6"/>
    <w:lvl w:ilvl="0" w:tplc="47C256E4">
      <w:start w:val="1"/>
      <w:numFmt w:val="decimal"/>
      <w:lvlText w:val="%1."/>
      <w:lvlJc w:val="left"/>
      <w:pPr>
        <w:ind w:left="83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E2E92AA">
      <w:numFmt w:val="bullet"/>
      <w:lvlText w:val="•"/>
      <w:lvlJc w:val="left"/>
      <w:pPr>
        <w:ind w:left="1636" w:hanging="567"/>
      </w:pPr>
      <w:rPr>
        <w:rFonts w:hint="default"/>
        <w:lang w:val="hr-HR" w:eastAsia="en-US" w:bidi="ar-SA"/>
      </w:rPr>
    </w:lvl>
    <w:lvl w:ilvl="2" w:tplc="28BE6BF6">
      <w:numFmt w:val="bullet"/>
      <w:lvlText w:val="•"/>
      <w:lvlJc w:val="left"/>
      <w:pPr>
        <w:ind w:left="2432" w:hanging="567"/>
      </w:pPr>
      <w:rPr>
        <w:rFonts w:hint="default"/>
        <w:lang w:val="hr-HR" w:eastAsia="en-US" w:bidi="ar-SA"/>
      </w:rPr>
    </w:lvl>
    <w:lvl w:ilvl="3" w:tplc="18A8229C">
      <w:numFmt w:val="bullet"/>
      <w:lvlText w:val="•"/>
      <w:lvlJc w:val="left"/>
      <w:pPr>
        <w:ind w:left="3228" w:hanging="567"/>
      </w:pPr>
      <w:rPr>
        <w:rFonts w:hint="default"/>
        <w:lang w:val="hr-HR" w:eastAsia="en-US" w:bidi="ar-SA"/>
      </w:rPr>
    </w:lvl>
    <w:lvl w:ilvl="4" w:tplc="22FC89CA">
      <w:numFmt w:val="bullet"/>
      <w:lvlText w:val="•"/>
      <w:lvlJc w:val="left"/>
      <w:pPr>
        <w:ind w:left="4024" w:hanging="567"/>
      </w:pPr>
      <w:rPr>
        <w:rFonts w:hint="default"/>
        <w:lang w:val="hr-HR" w:eastAsia="en-US" w:bidi="ar-SA"/>
      </w:rPr>
    </w:lvl>
    <w:lvl w:ilvl="5" w:tplc="90E08366">
      <w:numFmt w:val="bullet"/>
      <w:lvlText w:val="•"/>
      <w:lvlJc w:val="left"/>
      <w:pPr>
        <w:ind w:left="4820" w:hanging="567"/>
      </w:pPr>
      <w:rPr>
        <w:rFonts w:hint="default"/>
        <w:lang w:val="hr-HR" w:eastAsia="en-US" w:bidi="ar-SA"/>
      </w:rPr>
    </w:lvl>
    <w:lvl w:ilvl="6" w:tplc="681A4CA8">
      <w:numFmt w:val="bullet"/>
      <w:lvlText w:val="•"/>
      <w:lvlJc w:val="left"/>
      <w:pPr>
        <w:ind w:left="5616" w:hanging="567"/>
      </w:pPr>
      <w:rPr>
        <w:rFonts w:hint="default"/>
        <w:lang w:val="hr-HR" w:eastAsia="en-US" w:bidi="ar-SA"/>
      </w:rPr>
    </w:lvl>
    <w:lvl w:ilvl="7" w:tplc="1E784706">
      <w:numFmt w:val="bullet"/>
      <w:lvlText w:val="•"/>
      <w:lvlJc w:val="left"/>
      <w:pPr>
        <w:ind w:left="6412" w:hanging="567"/>
      </w:pPr>
      <w:rPr>
        <w:rFonts w:hint="default"/>
        <w:lang w:val="hr-HR" w:eastAsia="en-US" w:bidi="ar-SA"/>
      </w:rPr>
    </w:lvl>
    <w:lvl w:ilvl="8" w:tplc="0A42F554">
      <w:numFmt w:val="bullet"/>
      <w:lvlText w:val="•"/>
      <w:lvlJc w:val="left"/>
      <w:pPr>
        <w:ind w:left="7208" w:hanging="567"/>
      </w:pPr>
      <w:rPr>
        <w:rFonts w:hint="default"/>
        <w:lang w:val="hr-HR" w:eastAsia="en-US" w:bidi="ar-SA"/>
      </w:rPr>
    </w:lvl>
  </w:abstractNum>
  <w:abstractNum w:abstractNumId="2" w15:restartNumberingAfterBreak="0">
    <w:nsid w:val="0A341ADE"/>
    <w:multiLevelType w:val="multilevel"/>
    <w:tmpl w:val="543CD272"/>
    <w:lvl w:ilvl="0">
      <w:start w:val="9"/>
      <w:numFmt w:val="decimal"/>
      <w:lvlText w:val="%1"/>
      <w:lvlJc w:val="left"/>
      <w:pPr>
        <w:ind w:left="824" w:hanging="560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2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start w:val="1"/>
      <w:numFmt w:val="lowerLetter"/>
      <w:lvlText w:val="%3."/>
      <w:lvlJc w:val="left"/>
      <w:pPr>
        <w:ind w:left="1397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044" w:hanging="56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866" w:hanging="56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688" w:hanging="56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11" w:hanging="56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33" w:hanging="56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155" w:hanging="567"/>
      </w:pPr>
      <w:rPr>
        <w:rFonts w:hint="default"/>
        <w:lang w:val="hr-HR" w:eastAsia="en-US" w:bidi="ar-SA"/>
      </w:rPr>
    </w:lvl>
  </w:abstractNum>
  <w:abstractNum w:abstractNumId="3" w15:restartNumberingAfterBreak="0">
    <w:nsid w:val="0B600A1C"/>
    <w:multiLevelType w:val="hybridMultilevel"/>
    <w:tmpl w:val="EC80ABA4"/>
    <w:lvl w:ilvl="0" w:tplc="041A000F">
      <w:start w:val="1"/>
      <w:numFmt w:val="decimal"/>
      <w:lvlText w:val="%1."/>
      <w:lvlJc w:val="left"/>
      <w:pPr>
        <w:ind w:left="969" w:hanging="360"/>
      </w:pPr>
    </w:lvl>
    <w:lvl w:ilvl="1" w:tplc="041A0019" w:tentative="1">
      <w:start w:val="1"/>
      <w:numFmt w:val="lowerLetter"/>
      <w:lvlText w:val="%2."/>
      <w:lvlJc w:val="left"/>
      <w:pPr>
        <w:ind w:left="1689" w:hanging="360"/>
      </w:pPr>
    </w:lvl>
    <w:lvl w:ilvl="2" w:tplc="041A001B" w:tentative="1">
      <w:start w:val="1"/>
      <w:numFmt w:val="lowerRoman"/>
      <w:lvlText w:val="%3."/>
      <w:lvlJc w:val="right"/>
      <w:pPr>
        <w:ind w:left="2409" w:hanging="180"/>
      </w:pPr>
    </w:lvl>
    <w:lvl w:ilvl="3" w:tplc="041A000F" w:tentative="1">
      <w:start w:val="1"/>
      <w:numFmt w:val="decimal"/>
      <w:lvlText w:val="%4."/>
      <w:lvlJc w:val="left"/>
      <w:pPr>
        <w:ind w:left="3129" w:hanging="360"/>
      </w:pPr>
    </w:lvl>
    <w:lvl w:ilvl="4" w:tplc="041A0019" w:tentative="1">
      <w:start w:val="1"/>
      <w:numFmt w:val="lowerLetter"/>
      <w:lvlText w:val="%5."/>
      <w:lvlJc w:val="left"/>
      <w:pPr>
        <w:ind w:left="3849" w:hanging="360"/>
      </w:pPr>
    </w:lvl>
    <w:lvl w:ilvl="5" w:tplc="041A001B" w:tentative="1">
      <w:start w:val="1"/>
      <w:numFmt w:val="lowerRoman"/>
      <w:lvlText w:val="%6."/>
      <w:lvlJc w:val="right"/>
      <w:pPr>
        <w:ind w:left="4569" w:hanging="180"/>
      </w:pPr>
    </w:lvl>
    <w:lvl w:ilvl="6" w:tplc="041A000F" w:tentative="1">
      <w:start w:val="1"/>
      <w:numFmt w:val="decimal"/>
      <w:lvlText w:val="%7."/>
      <w:lvlJc w:val="left"/>
      <w:pPr>
        <w:ind w:left="5289" w:hanging="360"/>
      </w:pPr>
    </w:lvl>
    <w:lvl w:ilvl="7" w:tplc="041A0019" w:tentative="1">
      <w:start w:val="1"/>
      <w:numFmt w:val="lowerLetter"/>
      <w:lvlText w:val="%8."/>
      <w:lvlJc w:val="left"/>
      <w:pPr>
        <w:ind w:left="6009" w:hanging="360"/>
      </w:pPr>
    </w:lvl>
    <w:lvl w:ilvl="8" w:tplc="041A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0CE85BB7"/>
    <w:multiLevelType w:val="hybridMultilevel"/>
    <w:tmpl w:val="974CA27E"/>
    <w:lvl w:ilvl="0" w:tplc="64D6010C">
      <w:start w:val="1"/>
      <w:numFmt w:val="decimal"/>
      <w:lvlText w:val="%1."/>
      <w:lvlJc w:val="left"/>
      <w:pPr>
        <w:ind w:left="83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4745270">
      <w:numFmt w:val="bullet"/>
      <w:lvlText w:val="•"/>
      <w:lvlJc w:val="left"/>
      <w:pPr>
        <w:ind w:left="1636" w:hanging="567"/>
      </w:pPr>
      <w:rPr>
        <w:rFonts w:hint="default"/>
        <w:lang w:val="hr-HR" w:eastAsia="en-US" w:bidi="ar-SA"/>
      </w:rPr>
    </w:lvl>
    <w:lvl w:ilvl="2" w:tplc="0E0E8A00">
      <w:numFmt w:val="bullet"/>
      <w:lvlText w:val="•"/>
      <w:lvlJc w:val="left"/>
      <w:pPr>
        <w:ind w:left="2432" w:hanging="567"/>
      </w:pPr>
      <w:rPr>
        <w:rFonts w:hint="default"/>
        <w:lang w:val="hr-HR" w:eastAsia="en-US" w:bidi="ar-SA"/>
      </w:rPr>
    </w:lvl>
    <w:lvl w:ilvl="3" w:tplc="8BB42188">
      <w:numFmt w:val="bullet"/>
      <w:lvlText w:val="•"/>
      <w:lvlJc w:val="left"/>
      <w:pPr>
        <w:ind w:left="3228" w:hanging="567"/>
      </w:pPr>
      <w:rPr>
        <w:rFonts w:hint="default"/>
        <w:lang w:val="hr-HR" w:eastAsia="en-US" w:bidi="ar-SA"/>
      </w:rPr>
    </w:lvl>
    <w:lvl w:ilvl="4" w:tplc="C57EEA72">
      <w:numFmt w:val="bullet"/>
      <w:lvlText w:val="•"/>
      <w:lvlJc w:val="left"/>
      <w:pPr>
        <w:ind w:left="4024" w:hanging="567"/>
      </w:pPr>
      <w:rPr>
        <w:rFonts w:hint="default"/>
        <w:lang w:val="hr-HR" w:eastAsia="en-US" w:bidi="ar-SA"/>
      </w:rPr>
    </w:lvl>
    <w:lvl w:ilvl="5" w:tplc="DF0C7392">
      <w:numFmt w:val="bullet"/>
      <w:lvlText w:val="•"/>
      <w:lvlJc w:val="left"/>
      <w:pPr>
        <w:ind w:left="4820" w:hanging="567"/>
      </w:pPr>
      <w:rPr>
        <w:rFonts w:hint="default"/>
        <w:lang w:val="hr-HR" w:eastAsia="en-US" w:bidi="ar-SA"/>
      </w:rPr>
    </w:lvl>
    <w:lvl w:ilvl="6" w:tplc="1B285524">
      <w:numFmt w:val="bullet"/>
      <w:lvlText w:val="•"/>
      <w:lvlJc w:val="left"/>
      <w:pPr>
        <w:ind w:left="5616" w:hanging="567"/>
      </w:pPr>
      <w:rPr>
        <w:rFonts w:hint="default"/>
        <w:lang w:val="hr-HR" w:eastAsia="en-US" w:bidi="ar-SA"/>
      </w:rPr>
    </w:lvl>
    <w:lvl w:ilvl="7" w:tplc="DC844AD6">
      <w:numFmt w:val="bullet"/>
      <w:lvlText w:val="•"/>
      <w:lvlJc w:val="left"/>
      <w:pPr>
        <w:ind w:left="6412" w:hanging="567"/>
      </w:pPr>
      <w:rPr>
        <w:rFonts w:hint="default"/>
        <w:lang w:val="hr-HR" w:eastAsia="en-US" w:bidi="ar-SA"/>
      </w:rPr>
    </w:lvl>
    <w:lvl w:ilvl="8" w:tplc="4B6612C6">
      <w:numFmt w:val="bullet"/>
      <w:lvlText w:val="•"/>
      <w:lvlJc w:val="left"/>
      <w:pPr>
        <w:ind w:left="7208" w:hanging="567"/>
      </w:pPr>
      <w:rPr>
        <w:rFonts w:hint="default"/>
        <w:lang w:val="hr-HR" w:eastAsia="en-US" w:bidi="ar-SA"/>
      </w:rPr>
    </w:lvl>
  </w:abstractNum>
  <w:abstractNum w:abstractNumId="5" w15:restartNumberingAfterBreak="0">
    <w:nsid w:val="0F42133F"/>
    <w:multiLevelType w:val="hybridMultilevel"/>
    <w:tmpl w:val="09F8B384"/>
    <w:lvl w:ilvl="0" w:tplc="56EE6CEE">
      <w:start w:val="1"/>
      <w:numFmt w:val="decimal"/>
      <w:lvlText w:val="%1."/>
      <w:lvlJc w:val="left"/>
      <w:pPr>
        <w:ind w:left="83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CA6A6F6">
      <w:start w:val="1"/>
      <w:numFmt w:val="lowerLetter"/>
      <w:lvlText w:val="%2."/>
      <w:lvlJc w:val="left"/>
      <w:pPr>
        <w:ind w:left="1258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2" w:tplc="A71A1ADC">
      <w:numFmt w:val="bullet"/>
      <w:lvlText w:val="•"/>
      <w:lvlJc w:val="left"/>
      <w:pPr>
        <w:ind w:left="2097" w:hanging="420"/>
      </w:pPr>
      <w:rPr>
        <w:rFonts w:hint="default"/>
        <w:lang w:val="hr-HR" w:eastAsia="en-US" w:bidi="ar-SA"/>
      </w:rPr>
    </w:lvl>
    <w:lvl w:ilvl="3" w:tplc="F02EA098">
      <w:numFmt w:val="bullet"/>
      <w:lvlText w:val="•"/>
      <w:lvlJc w:val="left"/>
      <w:pPr>
        <w:ind w:left="2935" w:hanging="420"/>
      </w:pPr>
      <w:rPr>
        <w:rFonts w:hint="default"/>
        <w:lang w:val="hr-HR" w:eastAsia="en-US" w:bidi="ar-SA"/>
      </w:rPr>
    </w:lvl>
    <w:lvl w:ilvl="4" w:tplc="5E3C9174">
      <w:numFmt w:val="bullet"/>
      <w:lvlText w:val="•"/>
      <w:lvlJc w:val="left"/>
      <w:pPr>
        <w:ind w:left="3773" w:hanging="420"/>
      </w:pPr>
      <w:rPr>
        <w:rFonts w:hint="default"/>
        <w:lang w:val="hr-HR" w:eastAsia="en-US" w:bidi="ar-SA"/>
      </w:rPr>
    </w:lvl>
    <w:lvl w:ilvl="5" w:tplc="BD866544">
      <w:numFmt w:val="bullet"/>
      <w:lvlText w:val="•"/>
      <w:lvlJc w:val="left"/>
      <w:pPr>
        <w:ind w:left="4611" w:hanging="420"/>
      </w:pPr>
      <w:rPr>
        <w:rFonts w:hint="default"/>
        <w:lang w:val="hr-HR" w:eastAsia="en-US" w:bidi="ar-SA"/>
      </w:rPr>
    </w:lvl>
    <w:lvl w:ilvl="6" w:tplc="5BC64952">
      <w:numFmt w:val="bullet"/>
      <w:lvlText w:val="•"/>
      <w:lvlJc w:val="left"/>
      <w:pPr>
        <w:ind w:left="5448" w:hanging="420"/>
      </w:pPr>
      <w:rPr>
        <w:rFonts w:hint="default"/>
        <w:lang w:val="hr-HR" w:eastAsia="en-US" w:bidi="ar-SA"/>
      </w:rPr>
    </w:lvl>
    <w:lvl w:ilvl="7" w:tplc="28C0CD58">
      <w:numFmt w:val="bullet"/>
      <w:lvlText w:val="•"/>
      <w:lvlJc w:val="left"/>
      <w:pPr>
        <w:ind w:left="6286" w:hanging="420"/>
      </w:pPr>
      <w:rPr>
        <w:rFonts w:hint="default"/>
        <w:lang w:val="hr-HR" w:eastAsia="en-US" w:bidi="ar-SA"/>
      </w:rPr>
    </w:lvl>
    <w:lvl w:ilvl="8" w:tplc="49C80BEE">
      <w:numFmt w:val="bullet"/>
      <w:lvlText w:val="•"/>
      <w:lvlJc w:val="left"/>
      <w:pPr>
        <w:ind w:left="7124" w:hanging="420"/>
      </w:pPr>
      <w:rPr>
        <w:rFonts w:hint="default"/>
        <w:lang w:val="hr-HR" w:eastAsia="en-US" w:bidi="ar-SA"/>
      </w:rPr>
    </w:lvl>
  </w:abstractNum>
  <w:abstractNum w:abstractNumId="6" w15:restartNumberingAfterBreak="0">
    <w:nsid w:val="14843A8E"/>
    <w:multiLevelType w:val="hybridMultilevel"/>
    <w:tmpl w:val="4B7E9400"/>
    <w:lvl w:ilvl="0" w:tplc="2BF01D2C">
      <w:start w:val="1"/>
      <w:numFmt w:val="decimal"/>
      <w:lvlText w:val="%1."/>
      <w:lvlJc w:val="left"/>
      <w:pPr>
        <w:ind w:left="83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730657E">
      <w:start w:val="1"/>
      <w:numFmt w:val="lowerLetter"/>
      <w:lvlText w:val="%2."/>
      <w:lvlJc w:val="left"/>
      <w:pPr>
        <w:ind w:left="1258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2" w:tplc="28222AF8">
      <w:numFmt w:val="bullet"/>
      <w:lvlText w:val="•"/>
      <w:lvlJc w:val="left"/>
      <w:pPr>
        <w:ind w:left="2097" w:hanging="428"/>
      </w:pPr>
      <w:rPr>
        <w:rFonts w:hint="default"/>
        <w:lang w:val="hr-HR" w:eastAsia="en-US" w:bidi="ar-SA"/>
      </w:rPr>
    </w:lvl>
    <w:lvl w:ilvl="3" w:tplc="CA86F0EC">
      <w:numFmt w:val="bullet"/>
      <w:lvlText w:val="•"/>
      <w:lvlJc w:val="left"/>
      <w:pPr>
        <w:ind w:left="2935" w:hanging="428"/>
      </w:pPr>
      <w:rPr>
        <w:rFonts w:hint="default"/>
        <w:lang w:val="hr-HR" w:eastAsia="en-US" w:bidi="ar-SA"/>
      </w:rPr>
    </w:lvl>
    <w:lvl w:ilvl="4" w:tplc="198A108A">
      <w:numFmt w:val="bullet"/>
      <w:lvlText w:val="•"/>
      <w:lvlJc w:val="left"/>
      <w:pPr>
        <w:ind w:left="3773" w:hanging="428"/>
      </w:pPr>
      <w:rPr>
        <w:rFonts w:hint="default"/>
        <w:lang w:val="hr-HR" w:eastAsia="en-US" w:bidi="ar-SA"/>
      </w:rPr>
    </w:lvl>
    <w:lvl w:ilvl="5" w:tplc="CADCD9A6">
      <w:numFmt w:val="bullet"/>
      <w:lvlText w:val="•"/>
      <w:lvlJc w:val="left"/>
      <w:pPr>
        <w:ind w:left="4611" w:hanging="428"/>
      </w:pPr>
      <w:rPr>
        <w:rFonts w:hint="default"/>
        <w:lang w:val="hr-HR" w:eastAsia="en-US" w:bidi="ar-SA"/>
      </w:rPr>
    </w:lvl>
    <w:lvl w:ilvl="6" w:tplc="6614A8E2">
      <w:numFmt w:val="bullet"/>
      <w:lvlText w:val="•"/>
      <w:lvlJc w:val="left"/>
      <w:pPr>
        <w:ind w:left="5448" w:hanging="428"/>
      </w:pPr>
      <w:rPr>
        <w:rFonts w:hint="default"/>
        <w:lang w:val="hr-HR" w:eastAsia="en-US" w:bidi="ar-SA"/>
      </w:rPr>
    </w:lvl>
    <w:lvl w:ilvl="7" w:tplc="98EADD06">
      <w:numFmt w:val="bullet"/>
      <w:lvlText w:val="•"/>
      <w:lvlJc w:val="left"/>
      <w:pPr>
        <w:ind w:left="6286" w:hanging="428"/>
      </w:pPr>
      <w:rPr>
        <w:rFonts w:hint="default"/>
        <w:lang w:val="hr-HR" w:eastAsia="en-US" w:bidi="ar-SA"/>
      </w:rPr>
    </w:lvl>
    <w:lvl w:ilvl="8" w:tplc="B6BE33F8">
      <w:numFmt w:val="bullet"/>
      <w:lvlText w:val="•"/>
      <w:lvlJc w:val="left"/>
      <w:pPr>
        <w:ind w:left="7124" w:hanging="428"/>
      </w:pPr>
      <w:rPr>
        <w:rFonts w:hint="default"/>
        <w:lang w:val="hr-HR" w:eastAsia="en-US" w:bidi="ar-SA"/>
      </w:rPr>
    </w:lvl>
  </w:abstractNum>
  <w:abstractNum w:abstractNumId="7" w15:restartNumberingAfterBreak="0">
    <w:nsid w:val="17043821"/>
    <w:multiLevelType w:val="hybridMultilevel"/>
    <w:tmpl w:val="F844C968"/>
    <w:lvl w:ilvl="0" w:tplc="2EE2EE32">
      <w:start w:val="1"/>
      <w:numFmt w:val="decimal"/>
      <w:lvlText w:val="%1."/>
      <w:lvlJc w:val="left"/>
      <w:pPr>
        <w:ind w:left="83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71E9AFA">
      <w:numFmt w:val="bullet"/>
      <w:lvlText w:val="•"/>
      <w:lvlJc w:val="left"/>
      <w:pPr>
        <w:ind w:left="1636" w:hanging="567"/>
      </w:pPr>
      <w:rPr>
        <w:rFonts w:hint="default"/>
        <w:lang w:val="hr-HR" w:eastAsia="en-US" w:bidi="ar-SA"/>
      </w:rPr>
    </w:lvl>
    <w:lvl w:ilvl="2" w:tplc="E45C5AB4">
      <w:numFmt w:val="bullet"/>
      <w:lvlText w:val="•"/>
      <w:lvlJc w:val="left"/>
      <w:pPr>
        <w:ind w:left="2432" w:hanging="567"/>
      </w:pPr>
      <w:rPr>
        <w:rFonts w:hint="default"/>
        <w:lang w:val="hr-HR" w:eastAsia="en-US" w:bidi="ar-SA"/>
      </w:rPr>
    </w:lvl>
    <w:lvl w:ilvl="3" w:tplc="1EE8FA0C">
      <w:numFmt w:val="bullet"/>
      <w:lvlText w:val="•"/>
      <w:lvlJc w:val="left"/>
      <w:pPr>
        <w:ind w:left="3228" w:hanging="567"/>
      </w:pPr>
      <w:rPr>
        <w:rFonts w:hint="default"/>
        <w:lang w:val="hr-HR" w:eastAsia="en-US" w:bidi="ar-SA"/>
      </w:rPr>
    </w:lvl>
    <w:lvl w:ilvl="4" w:tplc="467C4E7E">
      <w:numFmt w:val="bullet"/>
      <w:lvlText w:val="•"/>
      <w:lvlJc w:val="left"/>
      <w:pPr>
        <w:ind w:left="4024" w:hanging="567"/>
      </w:pPr>
      <w:rPr>
        <w:rFonts w:hint="default"/>
        <w:lang w:val="hr-HR" w:eastAsia="en-US" w:bidi="ar-SA"/>
      </w:rPr>
    </w:lvl>
    <w:lvl w:ilvl="5" w:tplc="92CC2798">
      <w:numFmt w:val="bullet"/>
      <w:lvlText w:val="•"/>
      <w:lvlJc w:val="left"/>
      <w:pPr>
        <w:ind w:left="4820" w:hanging="567"/>
      </w:pPr>
      <w:rPr>
        <w:rFonts w:hint="default"/>
        <w:lang w:val="hr-HR" w:eastAsia="en-US" w:bidi="ar-SA"/>
      </w:rPr>
    </w:lvl>
    <w:lvl w:ilvl="6" w:tplc="760C2A38">
      <w:numFmt w:val="bullet"/>
      <w:lvlText w:val="•"/>
      <w:lvlJc w:val="left"/>
      <w:pPr>
        <w:ind w:left="5616" w:hanging="567"/>
      </w:pPr>
      <w:rPr>
        <w:rFonts w:hint="default"/>
        <w:lang w:val="hr-HR" w:eastAsia="en-US" w:bidi="ar-SA"/>
      </w:rPr>
    </w:lvl>
    <w:lvl w:ilvl="7" w:tplc="34C26674">
      <w:numFmt w:val="bullet"/>
      <w:lvlText w:val="•"/>
      <w:lvlJc w:val="left"/>
      <w:pPr>
        <w:ind w:left="6412" w:hanging="567"/>
      </w:pPr>
      <w:rPr>
        <w:rFonts w:hint="default"/>
        <w:lang w:val="hr-HR" w:eastAsia="en-US" w:bidi="ar-SA"/>
      </w:rPr>
    </w:lvl>
    <w:lvl w:ilvl="8" w:tplc="CF440E28">
      <w:numFmt w:val="bullet"/>
      <w:lvlText w:val="•"/>
      <w:lvlJc w:val="left"/>
      <w:pPr>
        <w:ind w:left="7208" w:hanging="567"/>
      </w:pPr>
      <w:rPr>
        <w:rFonts w:hint="default"/>
        <w:lang w:val="hr-HR" w:eastAsia="en-US" w:bidi="ar-SA"/>
      </w:rPr>
    </w:lvl>
  </w:abstractNum>
  <w:abstractNum w:abstractNumId="8" w15:restartNumberingAfterBreak="0">
    <w:nsid w:val="173E551A"/>
    <w:multiLevelType w:val="multilevel"/>
    <w:tmpl w:val="D8C44F3E"/>
    <w:lvl w:ilvl="0">
      <w:start w:val="5"/>
      <w:numFmt w:val="decimal"/>
      <w:lvlText w:val="%1"/>
      <w:lvlJc w:val="left"/>
      <w:pPr>
        <w:ind w:left="843" w:hanging="591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43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start w:val="1"/>
      <w:numFmt w:val="lowerLetter"/>
      <w:lvlText w:val="%3."/>
      <w:lvlJc w:val="left"/>
      <w:pPr>
        <w:ind w:left="1412" w:hanging="5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060" w:hanging="57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880" w:hanging="57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00" w:hanging="57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20" w:hanging="57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40" w:hanging="57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160" w:hanging="574"/>
      </w:pPr>
      <w:rPr>
        <w:rFonts w:hint="default"/>
        <w:lang w:val="hr-HR" w:eastAsia="en-US" w:bidi="ar-SA"/>
      </w:rPr>
    </w:lvl>
  </w:abstractNum>
  <w:abstractNum w:abstractNumId="9" w15:restartNumberingAfterBreak="0">
    <w:nsid w:val="205E602C"/>
    <w:multiLevelType w:val="hybridMultilevel"/>
    <w:tmpl w:val="8C9CE4C4"/>
    <w:lvl w:ilvl="0" w:tplc="E99CC9FC">
      <w:start w:val="1"/>
      <w:numFmt w:val="decimal"/>
      <w:lvlText w:val="%1."/>
      <w:lvlJc w:val="left"/>
      <w:pPr>
        <w:ind w:left="831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CAEB412">
      <w:numFmt w:val="bullet"/>
      <w:lvlText w:val="•"/>
      <w:lvlJc w:val="left"/>
      <w:pPr>
        <w:ind w:left="1636" w:hanging="615"/>
      </w:pPr>
      <w:rPr>
        <w:rFonts w:hint="default"/>
        <w:lang w:val="hr-HR" w:eastAsia="en-US" w:bidi="ar-SA"/>
      </w:rPr>
    </w:lvl>
    <w:lvl w:ilvl="2" w:tplc="976A5052">
      <w:numFmt w:val="bullet"/>
      <w:lvlText w:val="•"/>
      <w:lvlJc w:val="left"/>
      <w:pPr>
        <w:ind w:left="2432" w:hanging="615"/>
      </w:pPr>
      <w:rPr>
        <w:rFonts w:hint="default"/>
        <w:lang w:val="hr-HR" w:eastAsia="en-US" w:bidi="ar-SA"/>
      </w:rPr>
    </w:lvl>
    <w:lvl w:ilvl="3" w:tplc="DE9A42F4">
      <w:numFmt w:val="bullet"/>
      <w:lvlText w:val="•"/>
      <w:lvlJc w:val="left"/>
      <w:pPr>
        <w:ind w:left="3228" w:hanging="615"/>
      </w:pPr>
      <w:rPr>
        <w:rFonts w:hint="default"/>
        <w:lang w:val="hr-HR" w:eastAsia="en-US" w:bidi="ar-SA"/>
      </w:rPr>
    </w:lvl>
    <w:lvl w:ilvl="4" w:tplc="14BE3340">
      <w:numFmt w:val="bullet"/>
      <w:lvlText w:val="•"/>
      <w:lvlJc w:val="left"/>
      <w:pPr>
        <w:ind w:left="4024" w:hanging="615"/>
      </w:pPr>
      <w:rPr>
        <w:rFonts w:hint="default"/>
        <w:lang w:val="hr-HR" w:eastAsia="en-US" w:bidi="ar-SA"/>
      </w:rPr>
    </w:lvl>
    <w:lvl w:ilvl="5" w:tplc="8F5094C6">
      <w:numFmt w:val="bullet"/>
      <w:lvlText w:val="•"/>
      <w:lvlJc w:val="left"/>
      <w:pPr>
        <w:ind w:left="4820" w:hanging="615"/>
      </w:pPr>
      <w:rPr>
        <w:rFonts w:hint="default"/>
        <w:lang w:val="hr-HR" w:eastAsia="en-US" w:bidi="ar-SA"/>
      </w:rPr>
    </w:lvl>
    <w:lvl w:ilvl="6" w:tplc="08D65FAC">
      <w:numFmt w:val="bullet"/>
      <w:lvlText w:val="•"/>
      <w:lvlJc w:val="left"/>
      <w:pPr>
        <w:ind w:left="5616" w:hanging="615"/>
      </w:pPr>
      <w:rPr>
        <w:rFonts w:hint="default"/>
        <w:lang w:val="hr-HR" w:eastAsia="en-US" w:bidi="ar-SA"/>
      </w:rPr>
    </w:lvl>
    <w:lvl w:ilvl="7" w:tplc="C2A49EAA">
      <w:numFmt w:val="bullet"/>
      <w:lvlText w:val="•"/>
      <w:lvlJc w:val="left"/>
      <w:pPr>
        <w:ind w:left="6412" w:hanging="615"/>
      </w:pPr>
      <w:rPr>
        <w:rFonts w:hint="default"/>
        <w:lang w:val="hr-HR" w:eastAsia="en-US" w:bidi="ar-SA"/>
      </w:rPr>
    </w:lvl>
    <w:lvl w:ilvl="8" w:tplc="6A1C4294">
      <w:numFmt w:val="bullet"/>
      <w:lvlText w:val="•"/>
      <w:lvlJc w:val="left"/>
      <w:pPr>
        <w:ind w:left="7208" w:hanging="615"/>
      </w:pPr>
      <w:rPr>
        <w:rFonts w:hint="default"/>
        <w:lang w:val="hr-HR" w:eastAsia="en-US" w:bidi="ar-SA"/>
      </w:rPr>
    </w:lvl>
  </w:abstractNum>
  <w:abstractNum w:abstractNumId="10" w15:restartNumberingAfterBreak="0">
    <w:nsid w:val="226C4BD3"/>
    <w:multiLevelType w:val="hybridMultilevel"/>
    <w:tmpl w:val="A7C80ED0"/>
    <w:lvl w:ilvl="0" w:tplc="B9F0DFEC">
      <w:start w:val="1"/>
      <w:numFmt w:val="lowerRoman"/>
      <w:lvlText w:val="%1)"/>
      <w:lvlJc w:val="left"/>
      <w:pPr>
        <w:ind w:left="720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en-US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E5858"/>
    <w:multiLevelType w:val="hybridMultilevel"/>
    <w:tmpl w:val="DA407084"/>
    <w:lvl w:ilvl="0" w:tplc="FFA4FB6E">
      <w:start w:val="1"/>
      <w:numFmt w:val="decimal"/>
      <w:lvlText w:val="%1"/>
      <w:lvlJc w:val="left"/>
      <w:pPr>
        <w:ind w:left="83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DA49794">
      <w:numFmt w:val="bullet"/>
      <w:lvlText w:val="•"/>
      <w:lvlJc w:val="left"/>
      <w:pPr>
        <w:ind w:left="1636" w:hanging="567"/>
      </w:pPr>
      <w:rPr>
        <w:rFonts w:hint="default"/>
        <w:lang w:val="hr-HR" w:eastAsia="en-US" w:bidi="ar-SA"/>
      </w:rPr>
    </w:lvl>
    <w:lvl w:ilvl="2" w:tplc="A774B9D2">
      <w:numFmt w:val="bullet"/>
      <w:lvlText w:val="•"/>
      <w:lvlJc w:val="left"/>
      <w:pPr>
        <w:ind w:left="2432" w:hanging="567"/>
      </w:pPr>
      <w:rPr>
        <w:rFonts w:hint="default"/>
        <w:lang w:val="hr-HR" w:eastAsia="en-US" w:bidi="ar-SA"/>
      </w:rPr>
    </w:lvl>
    <w:lvl w:ilvl="3" w:tplc="6394C04C">
      <w:numFmt w:val="bullet"/>
      <w:lvlText w:val="•"/>
      <w:lvlJc w:val="left"/>
      <w:pPr>
        <w:ind w:left="3228" w:hanging="567"/>
      </w:pPr>
      <w:rPr>
        <w:rFonts w:hint="default"/>
        <w:lang w:val="hr-HR" w:eastAsia="en-US" w:bidi="ar-SA"/>
      </w:rPr>
    </w:lvl>
    <w:lvl w:ilvl="4" w:tplc="D2861EB4">
      <w:numFmt w:val="bullet"/>
      <w:lvlText w:val="•"/>
      <w:lvlJc w:val="left"/>
      <w:pPr>
        <w:ind w:left="4024" w:hanging="567"/>
      </w:pPr>
      <w:rPr>
        <w:rFonts w:hint="default"/>
        <w:lang w:val="hr-HR" w:eastAsia="en-US" w:bidi="ar-SA"/>
      </w:rPr>
    </w:lvl>
    <w:lvl w:ilvl="5" w:tplc="5636C050">
      <w:numFmt w:val="bullet"/>
      <w:lvlText w:val="•"/>
      <w:lvlJc w:val="left"/>
      <w:pPr>
        <w:ind w:left="4820" w:hanging="567"/>
      </w:pPr>
      <w:rPr>
        <w:rFonts w:hint="default"/>
        <w:lang w:val="hr-HR" w:eastAsia="en-US" w:bidi="ar-SA"/>
      </w:rPr>
    </w:lvl>
    <w:lvl w:ilvl="6" w:tplc="4C1C6136">
      <w:numFmt w:val="bullet"/>
      <w:lvlText w:val="•"/>
      <w:lvlJc w:val="left"/>
      <w:pPr>
        <w:ind w:left="5616" w:hanging="567"/>
      </w:pPr>
      <w:rPr>
        <w:rFonts w:hint="default"/>
        <w:lang w:val="hr-HR" w:eastAsia="en-US" w:bidi="ar-SA"/>
      </w:rPr>
    </w:lvl>
    <w:lvl w:ilvl="7" w:tplc="BFAE311E">
      <w:numFmt w:val="bullet"/>
      <w:lvlText w:val="•"/>
      <w:lvlJc w:val="left"/>
      <w:pPr>
        <w:ind w:left="6412" w:hanging="567"/>
      </w:pPr>
      <w:rPr>
        <w:rFonts w:hint="default"/>
        <w:lang w:val="hr-HR" w:eastAsia="en-US" w:bidi="ar-SA"/>
      </w:rPr>
    </w:lvl>
    <w:lvl w:ilvl="8" w:tplc="A6AC9E78">
      <w:numFmt w:val="bullet"/>
      <w:lvlText w:val="•"/>
      <w:lvlJc w:val="left"/>
      <w:pPr>
        <w:ind w:left="7208" w:hanging="567"/>
      </w:pPr>
      <w:rPr>
        <w:rFonts w:hint="default"/>
        <w:lang w:val="hr-HR" w:eastAsia="en-US" w:bidi="ar-SA"/>
      </w:rPr>
    </w:lvl>
  </w:abstractNum>
  <w:abstractNum w:abstractNumId="12" w15:restartNumberingAfterBreak="0">
    <w:nsid w:val="26D316A0"/>
    <w:multiLevelType w:val="hybridMultilevel"/>
    <w:tmpl w:val="5C7431CA"/>
    <w:lvl w:ilvl="0" w:tplc="577EFD7A">
      <w:start w:val="1"/>
      <w:numFmt w:val="decimal"/>
      <w:lvlText w:val="%1."/>
      <w:lvlJc w:val="left"/>
      <w:pPr>
        <w:ind w:left="83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160074C">
      <w:numFmt w:val="bullet"/>
      <w:lvlText w:val="•"/>
      <w:lvlJc w:val="left"/>
      <w:pPr>
        <w:ind w:left="1636" w:hanging="567"/>
      </w:pPr>
      <w:rPr>
        <w:rFonts w:hint="default"/>
        <w:lang w:val="hr-HR" w:eastAsia="en-US" w:bidi="ar-SA"/>
      </w:rPr>
    </w:lvl>
    <w:lvl w:ilvl="2" w:tplc="3BA6BBFE">
      <w:numFmt w:val="bullet"/>
      <w:lvlText w:val="•"/>
      <w:lvlJc w:val="left"/>
      <w:pPr>
        <w:ind w:left="2432" w:hanging="567"/>
      </w:pPr>
      <w:rPr>
        <w:rFonts w:hint="default"/>
        <w:lang w:val="hr-HR" w:eastAsia="en-US" w:bidi="ar-SA"/>
      </w:rPr>
    </w:lvl>
    <w:lvl w:ilvl="3" w:tplc="8124A872">
      <w:numFmt w:val="bullet"/>
      <w:lvlText w:val="•"/>
      <w:lvlJc w:val="left"/>
      <w:pPr>
        <w:ind w:left="3228" w:hanging="567"/>
      </w:pPr>
      <w:rPr>
        <w:rFonts w:hint="default"/>
        <w:lang w:val="hr-HR" w:eastAsia="en-US" w:bidi="ar-SA"/>
      </w:rPr>
    </w:lvl>
    <w:lvl w:ilvl="4" w:tplc="892CEFA8">
      <w:numFmt w:val="bullet"/>
      <w:lvlText w:val="•"/>
      <w:lvlJc w:val="left"/>
      <w:pPr>
        <w:ind w:left="4024" w:hanging="567"/>
      </w:pPr>
      <w:rPr>
        <w:rFonts w:hint="default"/>
        <w:lang w:val="hr-HR" w:eastAsia="en-US" w:bidi="ar-SA"/>
      </w:rPr>
    </w:lvl>
    <w:lvl w:ilvl="5" w:tplc="8458BCA4">
      <w:numFmt w:val="bullet"/>
      <w:lvlText w:val="•"/>
      <w:lvlJc w:val="left"/>
      <w:pPr>
        <w:ind w:left="4820" w:hanging="567"/>
      </w:pPr>
      <w:rPr>
        <w:rFonts w:hint="default"/>
        <w:lang w:val="hr-HR" w:eastAsia="en-US" w:bidi="ar-SA"/>
      </w:rPr>
    </w:lvl>
    <w:lvl w:ilvl="6" w:tplc="5574B640">
      <w:numFmt w:val="bullet"/>
      <w:lvlText w:val="•"/>
      <w:lvlJc w:val="left"/>
      <w:pPr>
        <w:ind w:left="5616" w:hanging="567"/>
      </w:pPr>
      <w:rPr>
        <w:rFonts w:hint="default"/>
        <w:lang w:val="hr-HR" w:eastAsia="en-US" w:bidi="ar-SA"/>
      </w:rPr>
    </w:lvl>
    <w:lvl w:ilvl="7" w:tplc="3D1A7C44">
      <w:numFmt w:val="bullet"/>
      <w:lvlText w:val="•"/>
      <w:lvlJc w:val="left"/>
      <w:pPr>
        <w:ind w:left="6412" w:hanging="567"/>
      </w:pPr>
      <w:rPr>
        <w:rFonts w:hint="default"/>
        <w:lang w:val="hr-HR" w:eastAsia="en-US" w:bidi="ar-SA"/>
      </w:rPr>
    </w:lvl>
    <w:lvl w:ilvl="8" w:tplc="DFB001BE">
      <w:numFmt w:val="bullet"/>
      <w:lvlText w:val="•"/>
      <w:lvlJc w:val="left"/>
      <w:pPr>
        <w:ind w:left="7208" w:hanging="567"/>
      </w:pPr>
      <w:rPr>
        <w:rFonts w:hint="default"/>
        <w:lang w:val="hr-HR" w:eastAsia="en-US" w:bidi="ar-SA"/>
      </w:rPr>
    </w:lvl>
  </w:abstractNum>
  <w:abstractNum w:abstractNumId="13" w15:restartNumberingAfterBreak="0">
    <w:nsid w:val="28E50C6A"/>
    <w:multiLevelType w:val="multilevel"/>
    <w:tmpl w:val="E9A4FFEE"/>
    <w:lvl w:ilvl="0">
      <w:start w:val="13"/>
      <w:numFmt w:val="decimal"/>
      <w:lvlText w:val="%1"/>
      <w:lvlJc w:val="left"/>
      <w:pPr>
        <w:ind w:left="838" w:hanging="574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38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432" w:hanging="574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28" w:hanging="57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24" w:hanging="57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20" w:hanging="57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16" w:hanging="57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12" w:hanging="57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08" w:hanging="574"/>
      </w:pPr>
      <w:rPr>
        <w:rFonts w:hint="default"/>
        <w:lang w:val="hr-HR" w:eastAsia="en-US" w:bidi="ar-SA"/>
      </w:rPr>
    </w:lvl>
  </w:abstractNum>
  <w:abstractNum w:abstractNumId="14" w15:restartNumberingAfterBreak="0">
    <w:nsid w:val="293466A0"/>
    <w:multiLevelType w:val="hybridMultilevel"/>
    <w:tmpl w:val="C9BCE63E"/>
    <w:lvl w:ilvl="0" w:tplc="5736165E">
      <w:start w:val="1"/>
      <w:numFmt w:val="decimal"/>
      <w:lvlText w:val="%1."/>
      <w:lvlJc w:val="left"/>
      <w:pPr>
        <w:ind w:left="831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6286890">
      <w:numFmt w:val="bullet"/>
      <w:lvlText w:val="•"/>
      <w:lvlJc w:val="left"/>
      <w:pPr>
        <w:ind w:left="1636" w:hanging="603"/>
      </w:pPr>
      <w:rPr>
        <w:rFonts w:hint="default"/>
        <w:lang w:val="hr-HR" w:eastAsia="en-US" w:bidi="ar-SA"/>
      </w:rPr>
    </w:lvl>
    <w:lvl w:ilvl="2" w:tplc="C2B06218">
      <w:numFmt w:val="bullet"/>
      <w:lvlText w:val="•"/>
      <w:lvlJc w:val="left"/>
      <w:pPr>
        <w:ind w:left="2432" w:hanging="603"/>
      </w:pPr>
      <w:rPr>
        <w:rFonts w:hint="default"/>
        <w:lang w:val="hr-HR" w:eastAsia="en-US" w:bidi="ar-SA"/>
      </w:rPr>
    </w:lvl>
    <w:lvl w:ilvl="3" w:tplc="9FD08452">
      <w:numFmt w:val="bullet"/>
      <w:lvlText w:val="•"/>
      <w:lvlJc w:val="left"/>
      <w:pPr>
        <w:ind w:left="3228" w:hanging="603"/>
      </w:pPr>
      <w:rPr>
        <w:rFonts w:hint="default"/>
        <w:lang w:val="hr-HR" w:eastAsia="en-US" w:bidi="ar-SA"/>
      </w:rPr>
    </w:lvl>
    <w:lvl w:ilvl="4" w:tplc="B1A45ABA">
      <w:numFmt w:val="bullet"/>
      <w:lvlText w:val="•"/>
      <w:lvlJc w:val="left"/>
      <w:pPr>
        <w:ind w:left="4024" w:hanging="603"/>
      </w:pPr>
      <w:rPr>
        <w:rFonts w:hint="default"/>
        <w:lang w:val="hr-HR" w:eastAsia="en-US" w:bidi="ar-SA"/>
      </w:rPr>
    </w:lvl>
    <w:lvl w:ilvl="5" w:tplc="22F8EB46">
      <w:numFmt w:val="bullet"/>
      <w:lvlText w:val="•"/>
      <w:lvlJc w:val="left"/>
      <w:pPr>
        <w:ind w:left="4820" w:hanging="603"/>
      </w:pPr>
      <w:rPr>
        <w:rFonts w:hint="default"/>
        <w:lang w:val="hr-HR" w:eastAsia="en-US" w:bidi="ar-SA"/>
      </w:rPr>
    </w:lvl>
    <w:lvl w:ilvl="6" w:tplc="914CAB18">
      <w:numFmt w:val="bullet"/>
      <w:lvlText w:val="•"/>
      <w:lvlJc w:val="left"/>
      <w:pPr>
        <w:ind w:left="5616" w:hanging="603"/>
      </w:pPr>
      <w:rPr>
        <w:rFonts w:hint="default"/>
        <w:lang w:val="hr-HR" w:eastAsia="en-US" w:bidi="ar-SA"/>
      </w:rPr>
    </w:lvl>
    <w:lvl w:ilvl="7" w:tplc="4C26DE32">
      <w:numFmt w:val="bullet"/>
      <w:lvlText w:val="•"/>
      <w:lvlJc w:val="left"/>
      <w:pPr>
        <w:ind w:left="6412" w:hanging="603"/>
      </w:pPr>
      <w:rPr>
        <w:rFonts w:hint="default"/>
        <w:lang w:val="hr-HR" w:eastAsia="en-US" w:bidi="ar-SA"/>
      </w:rPr>
    </w:lvl>
    <w:lvl w:ilvl="8" w:tplc="D0585FD6">
      <w:numFmt w:val="bullet"/>
      <w:lvlText w:val="•"/>
      <w:lvlJc w:val="left"/>
      <w:pPr>
        <w:ind w:left="7208" w:hanging="603"/>
      </w:pPr>
      <w:rPr>
        <w:rFonts w:hint="default"/>
        <w:lang w:val="hr-HR" w:eastAsia="en-US" w:bidi="ar-SA"/>
      </w:rPr>
    </w:lvl>
  </w:abstractNum>
  <w:abstractNum w:abstractNumId="15" w15:restartNumberingAfterBreak="0">
    <w:nsid w:val="2E187CE4"/>
    <w:multiLevelType w:val="multilevel"/>
    <w:tmpl w:val="19AAD0E4"/>
    <w:lvl w:ilvl="0">
      <w:start w:val="3"/>
      <w:numFmt w:val="decimal"/>
      <w:lvlText w:val="%1"/>
      <w:lvlJc w:val="left"/>
      <w:pPr>
        <w:ind w:left="838" w:hanging="574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38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432" w:hanging="574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28" w:hanging="57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24" w:hanging="57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20" w:hanging="57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16" w:hanging="57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12" w:hanging="57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08" w:hanging="574"/>
      </w:pPr>
      <w:rPr>
        <w:rFonts w:hint="default"/>
        <w:lang w:val="hr-HR" w:eastAsia="en-US" w:bidi="ar-SA"/>
      </w:rPr>
    </w:lvl>
  </w:abstractNum>
  <w:abstractNum w:abstractNumId="16" w15:restartNumberingAfterBreak="0">
    <w:nsid w:val="2E9D68E6"/>
    <w:multiLevelType w:val="multilevel"/>
    <w:tmpl w:val="A0488448"/>
    <w:lvl w:ilvl="0">
      <w:start w:val="9"/>
      <w:numFmt w:val="decimal"/>
      <w:lvlText w:val="%1"/>
      <w:lvlJc w:val="left"/>
      <w:pPr>
        <w:ind w:left="824" w:hanging="560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2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start w:val="1"/>
      <w:numFmt w:val="lowerLetter"/>
      <w:lvlText w:val="%3."/>
      <w:lvlJc w:val="left"/>
      <w:pPr>
        <w:ind w:left="1397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044" w:hanging="56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866" w:hanging="56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688" w:hanging="56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11" w:hanging="56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33" w:hanging="56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155" w:hanging="567"/>
      </w:pPr>
      <w:rPr>
        <w:rFonts w:hint="default"/>
        <w:lang w:val="hr-HR" w:eastAsia="en-US" w:bidi="ar-SA"/>
      </w:rPr>
    </w:lvl>
  </w:abstractNum>
  <w:abstractNum w:abstractNumId="17" w15:restartNumberingAfterBreak="0">
    <w:nsid w:val="35636764"/>
    <w:multiLevelType w:val="hybridMultilevel"/>
    <w:tmpl w:val="45541046"/>
    <w:lvl w:ilvl="0" w:tplc="967A4F80">
      <w:start w:val="1"/>
      <w:numFmt w:val="decimal"/>
      <w:lvlText w:val="%1."/>
      <w:lvlJc w:val="left"/>
      <w:pPr>
        <w:ind w:left="831" w:hanging="5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A7A27E0">
      <w:numFmt w:val="bullet"/>
      <w:lvlText w:val="•"/>
      <w:lvlJc w:val="left"/>
      <w:pPr>
        <w:ind w:left="1636" w:hanging="574"/>
      </w:pPr>
      <w:rPr>
        <w:rFonts w:hint="default"/>
        <w:lang w:val="hr-HR" w:eastAsia="en-US" w:bidi="ar-SA"/>
      </w:rPr>
    </w:lvl>
    <w:lvl w:ilvl="2" w:tplc="3E94069A">
      <w:numFmt w:val="bullet"/>
      <w:lvlText w:val="•"/>
      <w:lvlJc w:val="left"/>
      <w:pPr>
        <w:ind w:left="2432" w:hanging="574"/>
      </w:pPr>
      <w:rPr>
        <w:rFonts w:hint="default"/>
        <w:lang w:val="hr-HR" w:eastAsia="en-US" w:bidi="ar-SA"/>
      </w:rPr>
    </w:lvl>
    <w:lvl w:ilvl="3" w:tplc="9858F83E">
      <w:numFmt w:val="bullet"/>
      <w:lvlText w:val="•"/>
      <w:lvlJc w:val="left"/>
      <w:pPr>
        <w:ind w:left="3228" w:hanging="574"/>
      </w:pPr>
      <w:rPr>
        <w:rFonts w:hint="default"/>
        <w:lang w:val="hr-HR" w:eastAsia="en-US" w:bidi="ar-SA"/>
      </w:rPr>
    </w:lvl>
    <w:lvl w:ilvl="4" w:tplc="0774719C">
      <w:numFmt w:val="bullet"/>
      <w:lvlText w:val="•"/>
      <w:lvlJc w:val="left"/>
      <w:pPr>
        <w:ind w:left="4024" w:hanging="574"/>
      </w:pPr>
      <w:rPr>
        <w:rFonts w:hint="default"/>
        <w:lang w:val="hr-HR" w:eastAsia="en-US" w:bidi="ar-SA"/>
      </w:rPr>
    </w:lvl>
    <w:lvl w:ilvl="5" w:tplc="0DB08A34">
      <w:numFmt w:val="bullet"/>
      <w:lvlText w:val="•"/>
      <w:lvlJc w:val="left"/>
      <w:pPr>
        <w:ind w:left="4820" w:hanging="574"/>
      </w:pPr>
      <w:rPr>
        <w:rFonts w:hint="default"/>
        <w:lang w:val="hr-HR" w:eastAsia="en-US" w:bidi="ar-SA"/>
      </w:rPr>
    </w:lvl>
    <w:lvl w:ilvl="6" w:tplc="50227BFA">
      <w:numFmt w:val="bullet"/>
      <w:lvlText w:val="•"/>
      <w:lvlJc w:val="left"/>
      <w:pPr>
        <w:ind w:left="5616" w:hanging="574"/>
      </w:pPr>
      <w:rPr>
        <w:rFonts w:hint="default"/>
        <w:lang w:val="hr-HR" w:eastAsia="en-US" w:bidi="ar-SA"/>
      </w:rPr>
    </w:lvl>
    <w:lvl w:ilvl="7" w:tplc="84064404">
      <w:numFmt w:val="bullet"/>
      <w:lvlText w:val="•"/>
      <w:lvlJc w:val="left"/>
      <w:pPr>
        <w:ind w:left="6412" w:hanging="574"/>
      </w:pPr>
      <w:rPr>
        <w:rFonts w:hint="default"/>
        <w:lang w:val="hr-HR" w:eastAsia="en-US" w:bidi="ar-SA"/>
      </w:rPr>
    </w:lvl>
    <w:lvl w:ilvl="8" w:tplc="D356357E">
      <w:numFmt w:val="bullet"/>
      <w:lvlText w:val="•"/>
      <w:lvlJc w:val="left"/>
      <w:pPr>
        <w:ind w:left="7208" w:hanging="574"/>
      </w:pPr>
      <w:rPr>
        <w:rFonts w:hint="default"/>
        <w:lang w:val="hr-HR" w:eastAsia="en-US" w:bidi="ar-SA"/>
      </w:rPr>
    </w:lvl>
  </w:abstractNum>
  <w:abstractNum w:abstractNumId="18" w15:restartNumberingAfterBreak="0">
    <w:nsid w:val="4B792306"/>
    <w:multiLevelType w:val="multilevel"/>
    <w:tmpl w:val="CACA2A8A"/>
    <w:lvl w:ilvl="0">
      <w:start w:val="1"/>
      <w:numFmt w:val="upperRoman"/>
      <w:lvlText w:val="%1."/>
      <w:lvlJc w:val="left"/>
      <w:pPr>
        <w:ind w:left="1100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090" w:hanging="8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1973" w:hanging="84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26" w:hanging="84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680" w:hanging="84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533" w:hanging="84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386" w:hanging="84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240" w:hanging="84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093" w:hanging="840"/>
      </w:pPr>
      <w:rPr>
        <w:rFonts w:hint="default"/>
        <w:lang w:val="hr-HR" w:eastAsia="en-US" w:bidi="ar-SA"/>
      </w:rPr>
    </w:lvl>
  </w:abstractNum>
  <w:abstractNum w:abstractNumId="19" w15:restartNumberingAfterBreak="0">
    <w:nsid w:val="4D2B2B65"/>
    <w:multiLevelType w:val="multilevel"/>
    <w:tmpl w:val="6688C9C0"/>
    <w:lvl w:ilvl="0">
      <w:start w:val="8"/>
      <w:numFmt w:val="decimal"/>
      <w:lvlText w:val="%1"/>
      <w:lvlJc w:val="left"/>
      <w:pPr>
        <w:ind w:left="838" w:hanging="588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38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432" w:hanging="588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28" w:hanging="58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24" w:hanging="58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20" w:hanging="58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16" w:hanging="58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12" w:hanging="58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08" w:hanging="588"/>
      </w:pPr>
      <w:rPr>
        <w:rFonts w:hint="default"/>
        <w:lang w:val="hr-HR" w:eastAsia="en-US" w:bidi="ar-SA"/>
      </w:rPr>
    </w:lvl>
  </w:abstractNum>
  <w:abstractNum w:abstractNumId="20" w15:restartNumberingAfterBreak="0">
    <w:nsid w:val="4DD409E5"/>
    <w:multiLevelType w:val="multilevel"/>
    <w:tmpl w:val="864C9B9A"/>
    <w:lvl w:ilvl="0">
      <w:start w:val="16"/>
      <w:numFmt w:val="decimal"/>
      <w:lvlText w:val="%1"/>
      <w:lvlJc w:val="left"/>
      <w:pPr>
        <w:ind w:left="824" w:hanging="560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2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416" w:hanging="5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14" w:hanging="5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12" w:hanging="5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10" w:hanging="5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08" w:hanging="5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06" w:hanging="5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04" w:hanging="560"/>
      </w:pPr>
      <w:rPr>
        <w:rFonts w:hint="default"/>
        <w:lang w:val="hr-HR" w:eastAsia="en-US" w:bidi="ar-SA"/>
      </w:rPr>
    </w:lvl>
  </w:abstractNum>
  <w:abstractNum w:abstractNumId="21" w15:restartNumberingAfterBreak="0">
    <w:nsid w:val="4F8C6604"/>
    <w:multiLevelType w:val="multilevel"/>
    <w:tmpl w:val="0C184A6E"/>
    <w:lvl w:ilvl="0">
      <w:start w:val="2"/>
      <w:numFmt w:val="decimal"/>
      <w:lvlText w:val="%1"/>
      <w:lvlJc w:val="left"/>
      <w:pPr>
        <w:ind w:left="852" w:hanging="560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52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448" w:hanging="5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42" w:hanging="5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36" w:hanging="5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30" w:hanging="5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24" w:hanging="5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18" w:hanging="5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12" w:hanging="560"/>
      </w:pPr>
      <w:rPr>
        <w:rFonts w:hint="default"/>
        <w:lang w:val="hr-HR" w:eastAsia="en-US" w:bidi="ar-SA"/>
      </w:rPr>
    </w:lvl>
  </w:abstractNum>
  <w:abstractNum w:abstractNumId="22" w15:restartNumberingAfterBreak="0">
    <w:nsid w:val="525852AE"/>
    <w:multiLevelType w:val="hybridMultilevel"/>
    <w:tmpl w:val="5C50F3B2"/>
    <w:lvl w:ilvl="0" w:tplc="9F0C21EA">
      <w:start w:val="1"/>
      <w:numFmt w:val="decimal"/>
      <w:lvlText w:val="%1."/>
      <w:lvlJc w:val="left"/>
      <w:pPr>
        <w:ind w:left="83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21E2CA8">
      <w:start w:val="1"/>
      <w:numFmt w:val="lowerLetter"/>
      <w:lvlText w:val="%2."/>
      <w:lvlJc w:val="left"/>
      <w:pPr>
        <w:ind w:left="1258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2" w:tplc="956E253C">
      <w:start w:val="1"/>
      <w:numFmt w:val="lowerRoman"/>
      <w:lvlText w:val="%3."/>
      <w:lvlJc w:val="left"/>
      <w:pPr>
        <w:ind w:left="1683" w:hanging="41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3" w:tplc="C9183600">
      <w:numFmt w:val="bullet"/>
      <w:lvlText w:val="•"/>
      <w:lvlJc w:val="left"/>
      <w:pPr>
        <w:ind w:left="2570" w:hanging="411"/>
      </w:pPr>
      <w:rPr>
        <w:rFonts w:hint="default"/>
        <w:lang w:val="hr-HR" w:eastAsia="en-US" w:bidi="ar-SA"/>
      </w:rPr>
    </w:lvl>
    <w:lvl w:ilvl="4" w:tplc="20467EF6">
      <w:numFmt w:val="bullet"/>
      <w:lvlText w:val="•"/>
      <w:lvlJc w:val="left"/>
      <w:pPr>
        <w:ind w:left="3460" w:hanging="411"/>
      </w:pPr>
      <w:rPr>
        <w:rFonts w:hint="default"/>
        <w:lang w:val="hr-HR" w:eastAsia="en-US" w:bidi="ar-SA"/>
      </w:rPr>
    </w:lvl>
    <w:lvl w:ilvl="5" w:tplc="2A848B5C">
      <w:numFmt w:val="bullet"/>
      <w:lvlText w:val="•"/>
      <w:lvlJc w:val="left"/>
      <w:pPr>
        <w:ind w:left="4350" w:hanging="411"/>
      </w:pPr>
      <w:rPr>
        <w:rFonts w:hint="default"/>
        <w:lang w:val="hr-HR" w:eastAsia="en-US" w:bidi="ar-SA"/>
      </w:rPr>
    </w:lvl>
    <w:lvl w:ilvl="6" w:tplc="D07A8D06">
      <w:numFmt w:val="bullet"/>
      <w:lvlText w:val="•"/>
      <w:lvlJc w:val="left"/>
      <w:pPr>
        <w:ind w:left="5240" w:hanging="411"/>
      </w:pPr>
      <w:rPr>
        <w:rFonts w:hint="default"/>
        <w:lang w:val="hr-HR" w:eastAsia="en-US" w:bidi="ar-SA"/>
      </w:rPr>
    </w:lvl>
    <w:lvl w:ilvl="7" w:tplc="C47074A0">
      <w:numFmt w:val="bullet"/>
      <w:lvlText w:val="•"/>
      <w:lvlJc w:val="left"/>
      <w:pPr>
        <w:ind w:left="6130" w:hanging="411"/>
      </w:pPr>
      <w:rPr>
        <w:rFonts w:hint="default"/>
        <w:lang w:val="hr-HR" w:eastAsia="en-US" w:bidi="ar-SA"/>
      </w:rPr>
    </w:lvl>
    <w:lvl w:ilvl="8" w:tplc="913EA2D2">
      <w:numFmt w:val="bullet"/>
      <w:lvlText w:val="•"/>
      <w:lvlJc w:val="left"/>
      <w:pPr>
        <w:ind w:left="7020" w:hanging="411"/>
      </w:pPr>
      <w:rPr>
        <w:rFonts w:hint="default"/>
        <w:lang w:val="hr-HR" w:eastAsia="en-US" w:bidi="ar-SA"/>
      </w:rPr>
    </w:lvl>
  </w:abstractNum>
  <w:abstractNum w:abstractNumId="23" w15:restartNumberingAfterBreak="0">
    <w:nsid w:val="53177195"/>
    <w:multiLevelType w:val="multilevel"/>
    <w:tmpl w:val="6B480C84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  <w:spacing w:val="-3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55043FAC"/>
    <w:multiLevelType w:val="multilevel"/>
    <w:tmpl w:val="EBE07D92"/>
    <w:lvl w:ilvl="0">
      <w:start w:val="2"/>
      <w:numFmt w:val="upperRoman"/>
      <w:lvlText w:val="%1"/>
      <w:lvlJc w:val="left"/>
      <w:pPr>
        <w:ind w:left="1133" w:hanging="764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133" w:hanging="7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672" w:hanging="764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438" w:hanging="76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04" w:hanging="76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70" w:hanging="76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36" w:hanging="76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02" w:hanging="76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68" w:hanging="764"/>
      </w:pPr>
      <w:rPr>
        <w:rFonts w:hint="default"/>
        <w:lang w:val="hr-HR" w:eastAsia="en-US" w:bidi="ar-SA"/>
      </w:rPr>
    </w:lvl>
  </w:abstractNum>
  <w:abstractNum w:abstractNumId="25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E7DF5"/>
    <w:multiLevelType w:val="multilevel"/>
    <w:tmpl w:val="E800FBEE"/>
    <w:lvl w:ilvl="0">
      <w:start w:val="1"/>
      <w:numFmt w:val="decimal"/>
      <w:lvlText w:val="%1"/>
      <w:lvlJc w:val="left"/>
      <w:pPr>
        <w:ind w:left="824" w:hanging="560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2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416" w:hanging="5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14" w:hanging="5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12" w:hanging="5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10" w:hanging="5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08" w:hanging="5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06" w:hanging="5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04" w:hanging="560"/>
      </w:pPr>
      <w:rPr>
        <w:rFonts w:hint="default"/>
        <w:lang w:val="hr-HR" w:eastAsia="en-US" w:bidi="ar-SA"/>
      </w:rPr>
    </w:lvl>
  </w:abstractNum>
  <w:abstractNum w:abstractNumId="27" w15:restartNumberingAfterBreak="0">
    <w:nsid w:val="61704D9F"/>
    <w:multiLevelType w:val="hybridMultilevel"/>
    <w:tmpl w:val="18829C1E"/>
    <w:lvl w:ilvl="0" w:tplc="B5063D3C">
      <w:start w:val="1"/>
      <w:numFmt w:val="lowerRoman"/>
      <w:lvlText w:val="%1)"/>
      <w:lvlJc w:val="left"/>
      <w:pPr>
        <w:ind w:left="2403" w:hanging="360"/>
      </w:pPr>
      <w:rPr>
        <w:rFonts w:ascii="Arial MT" w:eastAsia="Arial MT" w:hAnsi="Arial MT" w:cs="Arial MT" w:hint="default"/>
        <w:w w:val="100"/>
        <w:sz w:val="16"/>
        <w:szCs w:val="16"/>
        <w:lang w:val="en-US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3123" w:hanging="360"/>
      </w:pPr>
    </w:lvl>
    <w:lvl w:ilvl="2" w:tplc="041A001B" w:tentative="1">
      <w:start w:val="1"/>
      <w:numFmt w:val="lowerRoman"/>
      <w:lvlText w:val="%3."/>
      <w:lvlJc w:val="right"/>
      <w:pPr>
        <w:ind w:left="3843" w:hanging="180"/>
      </w:pPr>
    </w:lvl>
    <w:lvl w:ilvl="3" w:tplc="041A000F" w:tentative="1">
      <w:start w:val="1"/>
      <w:numFmt w:val="decimal"/>
      <w:lvlText w:val="%4."/>
      <w:lvlJc w:val="left"/>
      <w:pPr>
        <w:ind w:left="4563" w:hanging="360"/>
      </w:pPr>
    </w:lvl>
    <w:lvl w:ilvl="4" w:tplc="041A0019" w:tentative="1">
      <w:start w:val="1"/>
      <w:numFmt w:val="lowerLetter"/>
      <w:lvlText w:val="%5."/>
      <w:lvlJc w:val="left"/>
      <w:pPr>
        <w:ind w:left="5283" w:hanging="360"/>
      </w:pPr>
    </w:lvl>
    <w:lvl w:ilvl="5" w:tplc="041A001B" w:tentative="1">
      <w:start w:val="1"/>
      <w:numFmt w:val="lowerRoman"/>
      <w:lvlText w:val="%6."/>
      <w:lvlJc w:val="right"/>
      <w:pPr>
        <w:ind w:left="6003" w:hanging="180"/>
      </w:pPr>
    </w:lvl>
    <w:lvl w:ilvl="6" w:tplc="041A000F" w:tentative="1">
      <w:start w:val="1"/>
      <w:numFmt w:val="decimal"/>
      <w:lvlText w:val="%7."/>
      <w:lvlJc w:val="left"/>
      <w:pPr>
        <w:ind w:left="6723" w:hanging="360"/>
      </w:pPr>
    </w:lvl>
    <w:lvl w:ilvl="7" w:tplc="041A0019" w:tentative="1">
      <w:start w:val="1"/>
      <w:numFmt w:val="lowerLetter"/>
      <w:lvlText w:val="%8."/>
      <w:lvlJc w:val="left"/>
      <w:pPr>
        <w:ind w:left="7443" w:hanging="360"/>
      </w:pPr>
    </w:lvl>
    <w:lvl w:ilvl="8" w:tplc="041A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28" w15:restartNumberingAfterBreak="0">
    <w:nsid w:val="63F45D4F"/>
    <w:multiLevelType w:val="hybridMultilevel"/>
    <w:tmpl w:val="D60E529E"/>
    <w:lvl w:ilvl="0" w:tplc="EEB09078">
      <w:start w:val="1"/>
      <w:numFmt w:val="decimal"/>
      <w:lvlText w:val="%1."/>
      <w:lvlJc w:val="left"/>
      <w:pPr>
        <w:ind w:left="83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8F284E6">
      <w:numFmt w:val="bullet"/>
      <w:lvlText w:val="•"/>
      <w:lvlJc w:val="left"/>
      <w:pPr>
        <w:ind w:left="1636" w:hanging="567"/>
      </w:pPr>
      <w:rPr>
        <w:rFonts w:hint="default"/>
        <w:lang w:val="hr-HR" w:eastAsia="en-US" w:bidi="ar-SA"/>
      </w:rPr>
    </w:lvl>
    <w:lvl w:ilvl="2" w:tplc="DFE03710">
      <w:numFmt w:val="bullet"/>
      <w:lvlText w:val="•"/>
      <w:lvlJc w:val="left"/>
      <w:pPr>
        <w:ind w:left="2432" w:hanging="567"/>
      </w:pPr>
      <w:rPr>
        <w:rFonts w:hint="default"/>
        <w:lang w:val="hr-HR" w:eastAsia="en-US" w:bidi="ar-SA"/>
      </w:rPr>
    </w:lvl>
    <w:lvl w:ilvl="3" w:tplc="C470745E">
      <w:numFmt w:val="bullet"/>
      <w:lvlText w:val="•"/>
      <w:lvlJc w:val="left"/>
      <w:pPr>
        <w:ind w:left="3228" w:hanging="567"/>
      </w:pPr>
      <w:rPr>
        <w:rFonts w:hint="default"/>
        <w:lang w:val="hr-HR" w:eastAsia="en-US" w:bidi="ar-SA"/>
      </w:rPr>
    </w:lvl>
    <w:lvl w:ilvl="4" w:tplc="AAC6EA58">
      <w:numFmt w:val="bullet"/>
      <w:lvlText w:val="•"/>
      <w:lvlJc w:val="left"/>
      <w:pPr>
        <w:ind w:left="4024" w:hanging="567"/>
      </w:pPr>
      <w:rPr>
        <w:rFonts w:hint="default"/>
        <w:lang w:val="hr-HR" w:eastAsia="en-US" w:bidi="ar-SA"/>
      </w:rPr>
    </w:lvl>
    <w:lvl w:ilvl="5" w:tplc="CFA47F1A">
      <w:numFmt w:val="bullet"/>
      <w:lvlText w:val="•"/>
      <w:lvlJc w:val="left"/>
      <w:pPr>
        <w:ind w:left="4820" w:hanging="567"/>
      </w:pPr>
      <w:rPr>
        <w:rFonts w:hint="default"/>
        <w:lang w:val="hr-HR" w:eastAsia="en-US" w:bidi="ar-SA"/>
      </w:rPr>
    </w:lvl>
    <w:lvl w:ilvl="6" w:tplc="71204522">
      <w:numFmt w:val="bullet"/>
      <w:lvlText w:val="•"/>
      <w:lvlJc w:val="left"/>
      <w:pPr>
        <w:ind w:left="5616" w:hanging="567"/>
      </w:pPr>
      <w:rPr>
        <w:rFonts w:hint="default"/>
        <w:lang w:val="hr-HR" w:eastAsia="en-US" w:bidi="ar-SA"/>
      </w:rPr>
    </w:lvl>
    <w:lvl w:ilvl="7" w:tplc="A60C98D4">
      <w:numFmt w:val="bullet"/>
      <w:lvlText w:val="•"/>
      <w:lvlJc w:val="left"/>
      <w:pPr>
        <w:ind w:left="6412" w:hanging="567"/>
      </w:pPr>
      <w:rPr>
        <w:rFonts w:hint="default"/>
        <w:lang w:val="hr-HR" w:eastAsia="en-US" w:bidi="ar-SA"/>
      </w:rPr>
    </w:lvl>
    <w:lvl w:ilvl="8" w:tplc="9440E09A">
      <w:numFmt w:val="bullet"/>
      <w:lvlText w:val="•"/>
      <w:lvlJc w:val="left"/>
      <w:pPr>
        <w:ind w:left="7208" w:hanging="567"/>
      </w:pPr>
      <w:rPr>
        <w:rFonts w:hint="default"/>
        <w:lang w:val="hr-HR" w:eastAsia="en-US" w:bidi="ar-SA"/>
      </w:rPr>
    </w:lvl>
  </w:abstractNum>
  <w:abstractNum w:abstractNumId="29" w15:restartNumberingAfterBreak="0">
    <w:nsid w:val="724218E6"/>
    <w:multiLevelType w:val="multilevel"/>
    <w:tmpl w:val="63FA0ADC"/>
    <w:lvl w:ilvl="0">
      <w:start w:val="6"/>
      <w:numFmt w:val="decimal"/>
      <w:lvlText w:val="%1"/>
      <w:lvlJc w:val="left"/>
      <w:pPr>
        <w:ind w:left="824" w:hanging="560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2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416" w:hanging="5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14" w:hanging="5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12" w:hanging="5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10" w:hanging="5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08" w:hanging="5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06" w:hanging="5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04" w:hanging="560"/>
      </w:pPr>
      <w:rPr>
        <w:rFonts w:hint="default"/>
        <w:lang w:val="hr-HR" w:eastAsia="en-US" w:bidi="ar-SA"/>
      </w:rPr>
    </w:lvl>
  </w:abstractNum>
  <w:abstractNum w:abstractNumId="30" w15:restartNumberingAfterBreak="0">
    <w:nsid w:val="734F6202"/>
    <w:multiLevelType w:val="hybridMultilevel"/>
    <w:tmpl w:val="805CC032"/>
    <w:lvl w:ilvl="0" w:tplc="B7FCE1FA">
      <w:start w:val="1"/>
      <w:numFmt w:val="decimal"/>
      <w:lvlText w:val="%1"/>
      <w:lvlJc w:val="left"/>
      <w:pPr>
        <w:ind w:left="831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B26DF68">
      <w:start w:val="1"/>
      <w:numFmt w:val="lowerLetter"/>
      <w:lvlText w:val="%2."/>
      <w:lvlJc w:val="left"/>
      <w:pPr>
        <w:ind w:left="1258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2" w:tplc="3B3843F4">
      <w:numFmt w:val="bullet"/>
      <w:lvlText w:val="•"/>
      <w:lvlJc w:val="left"/>
      <w:pPr>
        <w:ind w:left="2097" w:hanging="428"/>
      </w:pPr>
      <w:rPr>
        <w:rFonts w:hint="default"/>
        <w:lang w:val="hr-HR" w:eastAsia="en-US" w:bidi="ar-SA"/>
      </w:rPr>
    </w:lvl>
    <w:lvl w:ilvl="3" w:tplc="6450B114">
      <w:numFmt w:val="bullet"/>
      <w:lvlText w:val="•"/>
      <w:lvlJc w:val="left"/>
      <w:pPr>
        <w:ind w:left="2935" w:hanging="428"/>
      </w:pPr>
      <w:rPr>
        <w:rFonts w:hint="default"/>
        <w:lang w:val="hr-HR" w:eastAsia="en-US" w:bidi="ar-SA"/>
      </w:rPr>
    </w:lvl>
    <w:lvl w:ilvl="4" w:tplc="C5D05C96">
      <w:numFmt w:val="bullet"/>
      <w:lvlText w:val="•"/>
      <w:lvlJc w:val="left"/>
      <w:pPr>
        <w:ind w:left="3773" w:hanging="428"/>
      </w:pPr>
      <w:rPr>
        <w:rFonts w:hint="default"/>
        <w:lang w:val="hr-HR" w:eastAsia="en-US" w:bidi="ar-SA"/>
      </w:rPr>
    </w:lvl>
    <w:lvl w:ilvl="5" w:tplc="49AA5F64">
      <w:numFmt w:val="bullet"/>
      <w:lvlText w:val="•"/>
      <w:lvlJc w:val="left"/>
      <w:pPr>
        <w:ind w:left="4611" w:hanging="428"/>
      </w:pPr>
      <w:rPr>
        <w:rFonts w:hint="default"/>
        <w:lang w:val="hr-HR" w:eastAsia="en-US" w:bidi="ar-SA"/>
      </w:rPr>
    </w:lvl>
    <w:lvl w:ilvl="6" w:tplc="033A14BE">
      <w:numFmt w:val="bullet"/>
      <w:lvlText w:val="•"/>
      <w:lvlJc w:val="left"/>
      <w:pPr>
        <w:ind w:left="5448" w:hanging="428"/>
      </w:pPr>
      <w:rPr>
        <w:rFonts w:hint="default"/>
        <w:lang w:val="hr-HR" w:eastAsia="en-US" w:bidi="ar-SA"/>
      </w:rPr>
    </w:lvl>
    <w:lvl w:ilvl="7" w:tplc="414699BE">
      <w:numFmt w:val="bullet"/>
      <w:lvlText w:val="•"/>
      <w:lvlJc w:val="left"/>
      <w:pPr>
        <w:ind w:left="6286" w:hanging="428"/>
      </w:pPr>
      <w:rPr>
        <w:rFonts w:hint="default"/>
        <w:lang w:val="hr-HR" w:eastAsia="en-US" w:bidi="ar-SA"/>
      </w:rPr>
    </w:lvl>
    <w:lvl w:ilvl="8" w:tplc="9132B8AC">
      <w:numFmt w:val="bullet"/>
      <w:lvlText w:val="•"/>
      <w:lvlJc w:val="left"/>
      <w:pPr>
        <w:ind w:left="7124" w:hanging="428"/>
      </w:pPr>
      <w:rPr>
        <w:rFonts w:hint="default"/>
        <w:lang w:val="hr-HR" w:eastAsia="en-US" w:bidi="ar-SA"/>
      </w:rPr>
    </w:lvl>
  </w:abstractNum>
  <w:abstractNum w:abstractNumId="31" w15:restartNumberingAfterBreak="0">
    <w:nsid w:val="7A9D3357"/>
    <w:multiLevelType w:val="multilevel"/>
    <w:tmpl w:val="90A46C78"/>
    <w:lvl w:ilvl="0">
      <w:start w:val="15"/>
      <w:numFmt w:val="decimal"/>
      <w:lvlText w:val="%1"/>
      <w:lvlJc w:val="left"/>
      <w:pPr>
        <w:ind w:left="838" w:hanging="56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83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start w:val="1"/>
      <w:numFmt w:val="lowerLetter"/>
      <w:lvlText w:val="%3."/>
      <w:lvlJc w:val="left"/>
      <w:pPr>
        <w:ind w:left="1412" w:hanging="5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060" w:hanging="57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880" w:hanging="57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00" w:hanging="57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20" w:hanging="57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40" w:hanging="57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160" w:hanging="574"/>
      </w:pPr>
      <w:rPr>
        <w:rFonts w:hint="default"/>
        <w:lang w:val="hr-HR" w:eastAsia="en-US" w:bidi="ar-SA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26"/>
  </w:num>
  <w:num w:numId="5">
    <w:abstractNumId w:val="8"/>
  </w:num>
  <w:num w:numId="6">
    <w:abstractNumId w:val="0"/>
  </w:num>
  <w:num w:numId="7">
    <w:abstractNumId w:val="16"/>
  </w:num>
  <w:num w:numId="8">
    <w:abstractNumId w:val="19"/>
  </w:num>
  <w:num w:numId="9">
    <w:abstractNumId w:val="29"/>
  </w:num>
  <w:num w:numId="10">
    <w:abstractNumId w:val="2"/>
  </w:num>
  <w:num w:numId="11">
    <w:abstractNumId w:val="25"/>
  </w:num>
  <w:num w:numId="12">
    <w:abstractNumId w:val="31"/>
  </w:num>
  <w:num w:numId="13">
    <w:abstractNumId w:val="13"/>
  </w:num>
  <w:num w:numId="14">
    <w:abstractNumId w:val="20"/>
  </w:num>
  <w:num w:numId="15">
    <w:abstractNumId w:val="5"/>
  </w:num>
  <w:num w:numId="16">
    <w:abstractNumId w:val="4"/>
  </w:num>
  <w:num w:numId="17">
    <w:abstractNumId w:val="18"/>
  </w:num>
  <w:num w:numId="18">
    <w:abstractNumId w:val="28"/>
  </w:num>
  <w:num w:numId="19">
    <w:abstractNumId w:val="6"/>
  </w:num>
  <w:num w:numId="20">
    <w:abstractNumId w:val="22"/>
  </w:num>
  <w:num w:numId="21">
    <w:abstractNumId w:val="17"/>
  </w:num>
  <w:num w:numId="22">
    <w:abstractNumId w:val="27"/>
  </w:num>
  <w:num w:numId="23">
    <w:abstractNumId w:val="7"/>
  </w:num>
  <w:num w:numId="24">
    <w:abstractNumId w:val="12"/>
  </w:num>
  <w:num w:numId="25">
    <w:abstractNumId w:val="9"/>
  </w:num>
  <w:num w:numId="26">
    <w:abstractNumId w:val="24"/>
  </w:num>
  <w:num w:numId="27">
    <w:abstractNumId w:val="14"/>
  </w:num>
  <w:num w:numId="28">
    <w:abstractNumId w:val="1"/>
  </w:num>
  <w:num w:numId="29">
    <w:abstractNumId w:val="30"/>
  </w:num>
  <w:num w:numId="30">
    <w:abstractNumId w:val="11"/>
  </w:num>
  <w:num w:numId="31">
    <w:abstractNumId w:val="10"/>
  </w:num>
  <w:num w:numId="32">
    <w:abstractNumId w:val="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14EAD"/>
    <w:rsid w:val="00014EF5"/>
    <w:rsid w:val="0001780D"/>
    <w:rsid w:val="00022C20"/>
    <w:rsid w:val="000239B0"/>
    <w:rsid w:val="00034B95"/>
    <w:rsid w:val="00040A31"/>
    <w:rsid w:val="00052D67"/>
    <w:rsid w:val="000609D4"/>
    <w:rsid w:val="0006115B"/>
    <w:rsid w:val="00063130"/>
    <w:rsid w:val="00063A0F"/>
    <w:rsid w:val="000655BD"/>
    <w:rsid w:val="00066B05"/>
    <w:rsid w:val="000671B5"/>
    <w:rsid w:val="00072ED2"/>
    <w:rsid w:val="00085369"/>
    <w:rsid w:val="000A03C8"/>
    <w:rsid w:val="000A4359"/>
    <w:rsid w:val="000A6A49"/>
    <w:rsid w:val="000A7E4C"/>
    <w:rsid w:val="000B2308"/>
    <w:rsid w:val="000B3350"/>
    <w:rsid w:val="000B517D"/>
    <w:rsid w:val="000E6670"/>
    <w:rsid w:val="000F0B94"/>
    <w:rsid w:val="00102EA1"/>
    <w:rsid w:val="0010481D"/>
    <w:rsid w:val="00124415"/>
    <w:rsid w:val="00126BD1"/>
    <w:rsid w:val="001331E3"/>
    <w:rsid w:val="00150FB7"/>
    <w:rsid w:val="00151ADE"/>
    <w:rsid w:val="00152854"/>
    <w:rsid w:val="00161036"/>
    <w:rsid w:val="00165CB4"/>
    <w:rsid w:val="00174C6E"/>
    <w:rsid w:val="00192270"/>
    <w:rsid w:val="00193572"/>
    <w:rsid w:val="001A2F5C"/>
    <w:rsid w:val="001C2E2F"/>
    <w:rsid w:val="001C2F99"/>
    <w:rsid w:val="001C6468"/>
    <w:rsid w:val="001C71AD"/>
    <w:rsid w:val="001D4031"/>
    <w:rsid w:val="001E39BA"/>
    <w:rsid w:val="001E55A3"/>
    <w:rsid w:val="00202EA5"/>
    <w:rsid w:val="00203E65"/>
    <w:rsid w:val="00210771"/>
    <w:rsid w:val="002155FB"/>
    <w:rsid w:val="00216477"/>
    <w:rsid w:val="00221D51"/>
    <w:rsid w:val="00233DE5"/>
    <w:rsid w:val="00240F8A"/>
    <w:rsid w:val="0024676A"/>
    <w:rsid w:val="002468C2"/>
    <w:rsid w:val="0025543F"/>
    <w:rsid w:val="0026327C"/>
    <w:rsid w:val="00265F64"/>
    <w:rsid w:val="002667DF"/>
    <w:rsid w:val="00270A08"/>
    <w:rsid w:val="00270BE6"/>
    <w:rsid w:val="00272F60"/>
    <w:rsid w:val="00282556"/>
    <w:rsid w:val="00290F8B"/>
    <w:rsid w:val="00296A70"/>
    <w:rsid w:val="002A2DB1"/>
    <w:rsid w:val="002D0E66"/>
    <w:rsid w:val="002D6FA6"/>
    <w:rsid w:val="002E04CF"/>
    <w:rsid w:val="002E15C0"/>
    <w:rsid w:val="002E710D"/>
    <w:rsid w:val="002F092F"/>
    <w:rsid w:val="002F3166"/>
    <w:rsid w:val="002F5460"/>
    <w:rsid w:val="002F6F89"/>
    <w:rsid w:val="00312014"/>
    <w:rsid w:val="00324465"/>
    <w:rsid w:val="00331699"/>
    <w:rsid w:val="00333DF4"/>
    <w:rsid w:val="00343657"/>
    <w:rsid w:val="00343C56"/>
    <w:rsid w:val="003501E4"/>
    <w:rsid w:val="00352517"/>
    <w:rsid w:val="0035747E"/>
    <w:rsid w:val="00367549"/>
    <w:rsid w:val="00380B21"/>
    <w:rsid w:val="003812D3"/>
    <w:rsid w:val="00383D30"/>
    <w:rsid w:val="003928EF"/>
    <w:rsid w:val="0039408A"/>
    <w:rsid w:val="003A3A70"/>
    <w:rsid w:val="003B2603"/>
    <w:rsid w:val="003B2BC4"/>
    <w:rsid w:val="003B2D02"/>
    <w:rsid w:val="003B4F1B"/>
    <w:rsid w:val="003D0F09"/>
    <w:rsid w:val="00402360"/>
    <w:rsid w:val="00410041"/>
    <w:rsid w:val="004219DF"/>
    <w:rsid w:val="00422943"/>
    <w:rsid w:val="00424F5A"/>
    <w:rsid w:val="00425C58"/>
    <w:rsid w:val="00431612"/>
    <w:rsid w:val="004373AB"/>
    <w:rsid w:val="00440C28"/>
    <w:rsid w:val="0045126A"/>
    <w:rsid w:val="00454093"/>
    <w:rsid w:val="004574EC"/>
    <w:rsid w:val="00472E58"/>
    <w:rsid w:val="00476536"/>
    <w:rsid w:val="004772DA"/>
    <w:rsid w:val="004911C0"/>
    <w:rsid w:val="004B0212"/>
    <w:rsid w:val="004B63E2"/>
    <w:rsid w:val="004C430D"/>
    <w:rsid w:val="004D53D0"/>
    <w:rsid w:val="004F2389"/>
    <w:rsid w:val="004F246C"/>
    <w:rsid w:val="00502321"/>
    <w:rsid w:val="00505700"/>
    <w:rsid w:val="005261D6"/>
    <w:rsid w:val="00537823"/>
    <w:rsid w:val="0055518A"/>
    <w:rsid w:val="005572F0"/>
    <w:rsid w:val="00563528"/>
    <w:rsid w:val="0057297F"/>
    <w:rsid w:val="00575871"/>
    <w:rsid w:val="005810C4"/>
    <w:rsid w:val="0058149D"/>
    <w:rsid w:val="00590375"/>
    <w:rsid w:val="00596CCB"/>
    <w:rsid w:val="005B0106"/>
    <w:rsid w:val="005B048F"/>
    <w:rsid w:val="005B5401"/>
    <w:rsid w:val="005C2AE3"/>
    <w:rsid w:val="005D1B84"/>
    <w:rsid w:val="005D351E"/>
    <w:rsid w:val="005D5E5D"/>
    <w:rsid w:val="005F71DB"/>
    <w:rsid w:val="00602B02"/>
    <w:rsid w:val="006049B3"/>
    <w:rsid w:val="00616855"/>
    <w:rsid w:val="006219C0"/>
    <w:rsid w:val="00644CE3"/>
    <w:rsid w:val="006462BA"/>
    <w:rsid w:val="006467BD"/>
    <w:rsid w:val="00654897"/>
    <w:rsid w:val="00655752"/>
    <w:rsid w:val="0066569C"/>
    <w:rsid w:val="006677AC"/>
    <w:rsid w:val="00672EAE"/>
    <w:rsid w:val="00677821"/>
    <w:rsid w:val="00682346"/>
    <w:rsid w:val="00683D83"/>
    <w:rsid w:val="00684192"/>
    <w:rsid w:val="00687880"/>
    <w:rsid w:val="00692C13"/>
    <w:rsid w:val="00693392"/>
    <w:rsid w:val="00694BED"/>
    <w:rsid w:val="006A3CE3"/>
    <w:rsid w:val="006B4465"/>
    <w:rsid w:val="006C580B"/>
    <w:rsid w:val="006D20C8"/>
    <w:rsid w:val="006D722B"/>
    <w:rsid w:val="006E0DB9"/>
    <w:rsid w:val="006E0E5F"/>
    <w:rsid w:val="006E15A2"/>
    <w:rsid w:val="006E543F"/>
    <w:rsid w:val="006F58ED"/>
    <w:rsid w:val="00703534"/>
    <w:rsid w:val="00704DD4"/>
    <w:rsid w:val="00711299"/>
    <w:rsid w:val="00712209"/>
    <w:rsid w:val="007278C1"/>
    <w:rsid w:val="0075451D"/>
    <w:rsid w:val="00755419"/>
    <w:rsid w:val="00771A02"/>
    <w:rsid w:val="007814CD"/>
    <w:rsid w:val="007A26AB"/>
    <w:rsid w:val="007A2C3E"/>
    <w:rsid w:val="007B3920"/>
    <w:rsid w:val="007C3553"/>
    <w:rsid w:val="007D6302"/>
    <w:rsid w:val="007E1386"/>
    <w:rsid w:val="007F1EED"/>
    <w:rsid w:val="007F4559"/>
    <w:rsid w:val="007F58E5"/>
    <w:rsid w:val="008036A2"/>
    <w:rsid w:val="00824B23"/>
    <w:rsid w:val="00826042"/>
    <w:rsid w:val="008358C1"/>
    <w:rsid w:val="00842243"/>
    <w:rsid w:val="008465DA"/>
    <w:rsid w:val="00856546"/>
    <w:rsid w:val="008674B8"/>
    <w:rsid w:val="00867734"/>
    <w:rsid w:val="008802DF"/>
    <w:rsid w:val="00885DE1"/>
    <w:rsid w:val="008932E6"/>
    <w:rsid w:val="0089709B"/>
    <w:rsid w:val="008A1022"/>
    <w:rsid w:val="008B14B6"/>
    <w:rsid w:val="008B596C"/>
    <w:rsid w:val="008C0949"/>
    <w:rsid w:val="008D7853"/>
    <w:rsid w:val="008F3C8B"/>
    <w:rsid w:val="00902CAD"/>
    <w:rsid w:val="00914516"/>
    <w:rsid w:val="0093251C"/>
    <w:rsid w:val="00935203"/>
    <w:rsid w:val="00935A9B"/>
    <w:rsid w:val="00943EEB"/>
    <w:rsid w:val="00952D0E"/>
    <w:rsid w:val="00961DDA"/>
    <w:rsid w:val="00963861"/>
    <w:rsid w:val="00966352"/>
    <w:rsid w:val="00967BDB"/>
    <w:rsid w:val="00980CBF"/>
    <w:rsid w:val="009867E4"/>
    <w:rsid w:val="0099336C"/>
    <w:rsid w:val="0099380E"/>
    <w:rsid w:val="009A0F9D"/>
    <w:rsid w:val="009A54D7"/>
    <w:rsid w:val="009B2F47"/>
    <w:rsid w:val="009C169A"/>
    <w:rsid w:val="009C33EF"/>
    <w:rsid w:val="009D093A"/>
    <w:rsid w:val="009E1ECA"/>
    <w:rsid w:val="009E30D8"/>
    <w:rsid w:val="009E507D"/>
    <w:rsid w:val="009E582E"/>
    <w:rsid w:val="009E5936"/>
    <w:rsid w:val="009E5CFE"/>
    <w:rsid w:val="009E6A41"/>
    <w:rsid w:val="009F04AF"/>
    <w:rsid w:val="009F550D"/>
    <w:rsid w:val="00A005F3"/>
    <w:rsid w:val="00A037A4"/>
    <w:rsid w:val="00A16046"/>
    <w:rsid w:val="00A24571"/>
    <w:rsid w:val="00A254E8"/>
    <w:rsid w:val="00A26771"/>
    <w:rsid w:val="00A30529"/>
    <w:rsid w:val="00A33BE0"/>
    <w:rsid w:val="00A34F4F"/>
    <w:rsid w:val="00A3553E"/>
    <w:rsid w:val="00A41C20"/>
    <w:rsid w:val="00A43A1E"/>
    <w:rsid w:val="00A4646C"/>
    <w:rsid w:val="00A46DEF"/>
    <w:rsid w:val="00A53EAC"/>
    <w:rsid w:val="00A57D10"/>
    <w:rsid w:val="00A57EA1"/>
    <w:rsid w:val="00A676D6"/>
    <w:rsid w:val="00A67ECA"/>
    <w:rsid w:val="00A71371"/>
    <w:rsid w:val="00A71792"/>
    <w:rsid w:val="00A8584D"/>
    <w:rsid w:val="00A863A2"/>
    <w:rsid w:val="00A86E79"/>
    <w:rsid w:val="00A90717"/>
    <w:rsid w:val="00A9097D"/>
    <w:rsid w:val="00A91AFA"/>
    <w:rsid w:val="00A91BAC"/>
    <w:rsid w:val="00AA219A"/>
    <w:rsid w:val="00AA29DF"/>
    <w:rsid w:val="00AA3F2C"/>
    <w:rsid w:val="00AB7E66"/>
    <w:rsid w:val="00AC2795"/>
    <w:rsid w:val="00AC3B8D"/>
    <w:rsid w:val="00AD0E24"/>
    <w:rsid w:val="00AD2B65"/>
    <w:rsid w:val="00AD5A37"/>
    <w:rsid w:val="00AD6249"/>
    <w:rsid w:val="00AE0FCA"/>
    <w:rsid w:val="00AE2A31"/>
    <w:rsid w:val="00AE52E3"/>
    <w:rsid w:val="00AF08B3"/>
    <w:rsid w:val="00AF4236"/>
    <w:rsid w:val="00AF6955"/>
    <w:rsid w:val="00B17033"/>
    <w:rsid w:val="00B177CF"/>
    <w:rsid w:val="00B26F3A"/>
    <w:rsid w:val="00B40E31"/>
    <w:rsid w:val="00B540F1"/>
    <w:rsid w:val="00B66FE5"/>
    <w:rsid w:val="00B72757"/>
    <w:rsid w:val="00B828B4"/>
    <w:rsid w:val="00B904CA"/>
    <w:rsid w:val="00B91021"/>
    <w:rsid w:val="00B97EC0"/>
    <w:rsid w:val="00BA2110"/>
    <w:rsid w:val="00BA3064"/>
    <w:rsid w:val="00BB55E5"/>
    <w:rsid w:val="00BC02BB"/>
    <w:rsid w:val="00BC1BAB"/>
    <w:rsid w:val="00BD10FC"/>
    <w:rsid w:val="00BD3ABB"/>
    <w:rsid w:val="00BD7874"/>
    <w:rsid w:val="00BE7B33"/>
    <w:rsid w:val="00BF0992"/>
    <w:rsid w:val="00C00357"/>
    <w:rsid w:val="00C07C1A"/>
    <w:rsid w:val="00C13725"/>
    <w:rsid w:val="00C1504E"/>
    <w:rsid w:val="00C170D7"/>
    <w:rsid w:val="00C24A9F"/>
    <w:rsid w:val="00C27340"/>
    <w:rsid w:val="00C31694"/>
    <w:rsid w:val="00C5482F"/>
    <w:rsid w:val="00C639DD"/>
    <w:rsid w:val="00C66F6F"/>
    <w:rsid w:val="00C671BC"/>
    <w:rsid w:val="00C70683"/>
    <w:rsid w:val="00C71B2C"/>
    <w:rsid w:val="00C72B02"/>
    <w:rsid w:val="00C75705"/>
    <w:rsid w:val="00C87536"/>
    <w:rsid w:val="00C92366"/>
    <w:rsid w:val="00C950A8"/>
    <w:rsid w:val="00C97AB6"/>
    <w:rsid w:val="00CA0C49"/>
    <w:rsid w:val="00CA41C3"/>
    <w:rsid w:val="00CB4CA4"/>
    <w:rsid w:val="00CB5BBC"/>
    <w:rsid w:val="00CC4FDC"/>
    <w:rsid w:val="00CC66E4"/>
    <w:rsid w:val="00CD009D"/>
    <w:rsid w:val="00CD0670"/>
    <w:rsid w:val="00CD20CB"/>
    <w:rsid w:val="00CD4551"/>
    <w:rsid w:val="00CE2290"/>
    <w:rsid w:val="00CF2A59"/>
    <w:rsid w:val="00CF6B3B"/>
    <w:rsid w:val="00D0592D"/>
    <w:rsid w:val="00D21F4A"/>
    <w:rsid w:val="00D22C0C"/>
    <w:rsid w:val="00D335CB"/>
    <w:rsid w:val="00D346BF"/>
    <w:rsid w:val="00D3759D"/>
    <w:rsid w:val="00D41372"/>
    <w:rsid w:val="00D440D3"/>
    <w:rsid w:val="00D46356"/>
    <w:rsid w:val="00D53FD6"/>
    <w:rsid w:val="00D5697C"/>
    <w:rsid w:val="00D70F47"/>
    <w:rsid w:val="00D73336"/>
    <w:rsid w:val="00D8179E"/>
    <w:rsid w:val="00D82478"/>
    <w:rsid w:val="00D854F6"/>
    <w:rsid w:val="00D8682C"/>
    <w:rsid w:val="00D92641"/>
    <w:rsid w:val="00DA0870"/>
    <w:rsid w:val="00DA69B2"/>
    <w:rsid w:val="00DB2BCD"/>
    <w:rsid w:val="00DB3F04"/>
    <w:rsid w:val="00DC08B2"/>
    <w:rsid w:val="00DC1E12"/>
    <w:rsid w:val="00DC30B7"/>
    <w:rsid w:val="00DD08AC"/>
    <w:rsid w:val="00DD23F2"/>
    <w:rsid w:val="00DD3D84"/>
    <w:rsid w:val="00DE13DE"/>
    <w:rsid w:val="00DE2C85"/>
    <w:rsid w:val="00DE4F69"/>
    <w:rsid w:val="00DE7D92"/>
    <w:rsid w:val="00DF0453"/>
    <w:rsid w:val="00E00729"/>
    <w:rsid w:val="00E06DA9"/>
    <w:rsid w:val="00E138A8"/>
    <w:rsid w:val="00E155D7"/>
    <w:rsid w:val="00E226F4"/>
    <w:rsid w:val="00E22FDC"/>
    <w:rsid w:val="00E24DAA"/>
    <w:rsid w:val="00E25FFC"/>
    <w:rsid w:val="00E3569A"/>
    <w:rsid w:val="00E465D7"/>
    <w:rsid w:val="00E51BD6"/>
    <w:rsid w:val="00E65B56"/>
    <w:rsid w:val="00E719D9"/>
    <w:rsid w:val="00E745AD"/>
    <w:rsid w:val="00E8568D"/>
    <w:rsid w:val="00E86986"/>
    <w:rsid w:val="00E9446D"/>
    <w:rsid w:val="00EB09FB"/>
    <w:rsid w:val="00EB39CE"/>
    <w:rsid w:val="00EB701D"/>
    <w:rsid w:val="00ED169B"/>
    <w:rsid w:val="00ED404C"/>
    <w:rsid w:val="00ED6E29"/>
    <w:rsid w:val="00EE7F21"/>
    <w:rsid w:val="00F26D03"/>
    <w:rsid w:val="00F26EC9"/>
    <w:rsid w:val="00F37D94"/>
    <w:rsid w:val="00F42792"/>
    <w:rsid w:val="00F4462C"/>
    <w:rsid w:val="00F452E8"/>
    <w:rsid w:val="00F50465"/>
    <w:rsid w:val="00F53211"/>
    <w:rsid w:val="00F5473D"/>
    <w:rsid w:val="00F54FCA"/>
    <w:rsid w:val="00F6282D"/>
    <w:rsid w:val="00F6509A"/>
    <w:rsid w:val="00F66C43"/>
    <w:rsid w:val="00F73AD5"/>
    <w:rsid w:val="00F80D2B"/>
    <w:rsid w:val="00F84147"/>
    <w:rsid w:val="00FA4DEC"/>
    <w:rsid w:val="00FB6E11"/>
    <w:rsid w:val="00FD18BA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EBEA7E"/>
  <w15:chartTrackingRefBased/>
  <w15:docId w15:val="{80A22D75-03DD-4A1C-8C2B-E4A47921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character" w:styleId="CommentReference">
    <w:name w:val="annotation reference"/>
    <w:rsid w:val="00902C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2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2CAD"/>
  </w:style>
  <w:style w:type="paragraph" w:styleId="CommentSubject">
    <w:name w:val="annotation subject"/>
    <w:basedOn w:val="CommentText"/>
    <w:next w:val="CommentText"/>
    <w:link w:val="CommentSubjectChar"/>
    <w:rsid w:val="00902CAD"/>
    <w:rPr>
      <w:b/>
      <w:bCs/>
    </w:rPr>
  </w:style>
  <w:style w:type="character" w:customStyle="1" w:styleId="CommentSubjectChar">
    <w:name w:val="Comment Subject Char"/>
    <w:link w:val="CommentSubject"/>
    <w:rsid w:val="00902CAD"/>
    <w:rPr>
      <w:b/>
      <w:bCs/>
    </w:rPr>
  </w:style>
  <w:style w:type="paragraph" w:styleId="BalloonText">
    <w:name w:val="Balloon Text"/>
    <w:basedOn w:val="Normal"/>
    <w:link w:val="BalloonTextChar"/>
    <w:rsid w:val="00902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2CA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A713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4C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F8C2-D905-4A3F-86C3-317302FD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6875</Words>
  <Characters>39193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Sluzbeni dokument - bar code</vt:lpstr>
    </vt:vector>
  </TitlesOfParts>
  <Company>MZOS</Company>
  <LinksUpToDate>false</LinksUpToDate>
  <CharactersWithSpaces>45977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Marija Pišonić</cp:lastModifiedBy>
  <cp:revision>4</cp:revision>
  <dcterms:created xsi:type="dcterms:W3CDTF">2023-05-25T07:54:00Z</dcterms:created>
  <dcterms:modified xsi:type="dcterms:W3CDTF">2023-05-29T11:41:00Z</dcterms:modified>
</cp:coreProperties>
</file>