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D3A22" w14:paraId="1A5082F0" w14:textId="77777777" w:rsidTr="00DD3A22">
        <w:tc>
          <w:tcPr>
            <w:tcW w:w="4530" w:type="dxa"/>
          </w:tcPr>
          <w:p w14:paraId="37D54B8A" w14:textId="77777777" w:rsidR="00DD3A22" w:rsidRDefault="00DD3A22" w:rsidP="00DD3A22">
            <w:pPr>
              <w:spacing w:before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438B5B7" wp14:editId="235E81F2">
                  <wp:extent cx="473306" cy="540000"/>
                  <wp:effectExtent l="0" t="0" r="3175" b="0"/>
                  <wp:docPr id="2" name="Picture 2" descr="https://upload.wikimedia.org/wikipedia/commons/thumb/d/d4/Coat_of_arms_of_Bosnia_and_Herzegovina.svg/220px-Coat_of_arms_of_Bosnia_and_Herzegov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d/d4/Coat_of_arms_of_Bosnia_and_Herzegovina.svg/220px-Coat_of_arms_of_Bosnia_and_Herzegov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0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BFC927" w14:textId="77777777" w:rsidR="00DD3A22" w:rsidRPr="00DD3A22" w:rsidRDefault="00DD3A22" w:rsidP="00DD3A22">
            <w:pPr>
              <w:tabs>
                <w:tab w:val="left" w:pos="1470"/>
              </w:tabs>
              <w:spacing w:before="60" w:line="276" w:lineRule="auto"/>
              <w:rPr>
                <w:rFonts w:eastAsia="Calibri"/>
                <w:sz w:val="8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  <w:p w14:paraId="34948362" w14:textId="77777777" w:rsidR="00DD3A22" w:rsidRDefault="00DD3A22" w:rsidP="00DD3A2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VIJEĆE MINISTARA </w:t>
            </w:r>
            <w:r>
              <w:rPr>
                <w:rFonts w:eastAsia="Calibri"/>
                <w:lang w:eastAsia="en-US"/>
              </w:rPr>
              <w:br/>
              <w:t>BOSNE I HERCEGOVINE</w:t>
            </w:r>
          </w:p>
        </w:tc>
        <w:tc>
          <w:tcPr>
            <w:tcW w:w="4530" w:type="dxa"/>
          </w:tcPr>
          <w:p w14:paraId="40811281" w14:textId="77777777"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ascii="Calibri" w:eastAsia="Calibri" w:hAnsi="Calibri"/>
                <w:noProof/>
              </w:rPr>
              <w:drawing>
                <wp:inline distT="0" distB="0" distL="0" distR="0" wp14:anchorId="336954BD" wp14:editId="6AE4AE19">
                  <wp:extent cx="498475" cy="682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AFB8C7" w14:textId="77777777"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VLADA REPUBLIKE HRVATSKE</w:t>
            </w:r>
          </w:p>
        </w:tc>
      </w:tr>
    </w:tbl>
    <w:p w14:paraId="1DBBE018" w14:textId="77777777" w:rsidR="00DD3A22" w:rsidRPr="00F5466B" w:rsidRDefault="00DD3A22" w:rsidP="0053237A">
      <w:pPr>
        <w:spacing w:before="60" w:after="1680" w:line="276" w:lineRule="auto"/>
        <w:jc w:val="center"/>
        <w:rPr>
          <w:rFonts w:eastAsia="Calibri"/>
          <w:lang w:eastAsia="en-US"/>
        </w:rPr>
      </w:pPr>
    </w:p>
    <w:p w14:paraId="4B90C751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0C3B5D06" w14:textId="77777777"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Zagreb,</w:t>
      </w:r>
      <w:r w:rsidR="001601BD">
        <w:rPr>
          <w:rFonts w:eastAsia="Calibri"/>
          <w:lang w:eastAsia="en-US"/>
        </w:rPr>
        <w:t xml:space="preserve"> </w:t>
      </w:r>
      <w:r w:rsidR="00566BC7">
        <w:rPr>
          <w:rFonts w:eastAsia="Calibri"/>
          <w:lang w:eastAsia="en-US"/>
        </w:rPr>
        <w:t>20</w:t>
      </w:r>
      <w:r w:rsidR="00804B29" w:rsidRPr="00F5466B">
        <w:rPr>
          <w:rFonts w:eastAsia="Calibri"/>
          <w:lang w:eastAsia="en-US"/>
        </w:rPr>
        <w:t>.</w:t>
      </w:r>
      <w:r w:rsidR="00D159CF" w:rsidRPr="00F5466B">
        <w:rPr>
          <w:rFonts w:eastAsia="Calibri"/>
          <w:lang w:eastAsia="en-US"/>
        </w:rPr>
        <w:t xml:space="preserve"> </w:t>
      </w:r>
      <w:r w:rsidR="00FC4735">
        <w:rPr>
          <w:rFonts w:eastAsia="Calibri"/>
          <w:lang w:eastAsia="en-US"/>
        </w:rPr>
        <w:t>lipnja</w:t>
      </w:r>
      <w:r w:rsidR="00804B29" w:rsidRPr="00F5466B">
        <w:rPr>
          <w:rFonts w:eastAsia="Calibri"/>
          <w:lang w:eastAsia="en-US"/>
        </w:rPr>
        <w:t xml:space="preserve"> 2023.</w:t>
      </w:r>
    </w:p>
    <w:p w14:paraId="5C6C668D" w14:textId="77777777"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14:paraId="45A711FA" w14:textId="77777777"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14:paraId="35698D18" w14:textId="77777777"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3"/>
      </w:tblGrid>
      <w:tr w:rsidR="00F5466B" w:rsidRPr="00F5466B" w14:paraId="711C41AB" w14:textId="77777777" w:rsidTr="001B7628">
        <w:tc>
          <w:tcPr>
            <w:tcW w:w="1951" w:type="dxa"/>
            <w:shd w:val="clear" w:color="auto" w:fill="auto"/>
          </w:tcPr>
          <w:p w14:paraId="2D56B36D" w14:textId="77777777" w:rsidR="0053237A" w:rsidRPr="00F5466B" w:rsidRDefault="0053237A" w:rsidP="001B7628">
            <w:r w:rsidRPr="00F5466B">
              <w:rPr>
                <w:smallCaps/>
              </w:rPr>
              <w:t>Predlagatelj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14:paraId="722E310A" w14:textId="0D5F45D9" w:rsidR="0053237A" w:rsidRPr="00F5466B" w:rsidRDefault="00566BC7" w:rsidP="00663887">
            <w:r>
              <w:t xml:space="preserve">Vlada Republike Hrvatske </w:t>
            </w:r>
            <w:bookmarkStart w:id="0" w:name="_GoBack"/>
            <w:bookmarkEnd w:id="0"/>
          </w:p>
        </w:tc>
      </w:tr>
    </w:tbl>
    <w:p w14:paraId="641032D5" w14:textId="77777777"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2"/>
      </w:tblGrid>
      <w:tr w:rsidR="00F5466B" w:rsidRPr="00F5466B" w14:paraId="0A5AD3BA" w14:textId="77777777" w:rsidTr="001B7628">
        <w:tc>
          <w:tcPr>
            <w:tcW w:w="1951" w:type="dxa"/>
            <w:shd w:val="clear" w:color="auto" w:fill="auto"/>
          </w:tcPr>
          <w:p w14:paraId="5C7AFD01" w14:textId="77777777" w:rsidR="0053237A" w:rsidRPr="00F5466B" w:rsidRDefault="0053237A" w:rsidP="001B7628">
            <w:r w:rsidRPr="00F5466B">
              <w:rPr>
                <w:smallCaps/>
              </w:rPr>
              <w:t>Predmet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14:paraId="7548F137" w14:textId="77777777" w:rsidR="0053237A" w:rsidRPr="00F5466B" w:rsidRDefault="0053237A" w:rsidP="002E79F0">
            <w:pPr>
              <w:pStyle w:val="NoSpacing"/>
              <w:ind w:left="34" w:hanging="34"/>
              <w:jc w:val="both"/>
            </w:pPr>
            <w:r w:rsidRPr="00F5466B">
              <w:rPr>
                <w:rFonts w:ascii="Times New Roman" w:hAnsi="Times New Roman"/>
                <w:sz w:val="24"/>
                <w:szCs w:val="24"/>
              </w:rPr>
              <w:t>Prijedlog za</w:t>
            </w:r>
            <w:r w:rsidR="00566BC7">
              <w:rPr>
                <w:rFonts w:ascii="Times New Roman" w:hAnsi="Times New Roman"/>
                <w:sz w:val="24"/>
                <w:szCs w:val="24"/>
              </w:rPr>
              <w:t>ključk</w:t>
            </w:r>
            <w:r w:rsidR="009A5100" w:rsidRPr="00F5466B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2F5A8B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685B31" w:rsidRPr="00685B31">
              <w:rPr>
                <w:rFonts w:ascii="Times New Roman" w:hAnsi="Times New Roman"/>
                <w:sz w:val="24"/>
                <w:szCs w:val="24"/>
              </w:rPr>
              <w:t>Sporazum</w:t>
            </w:r>
            <w:r w:rsidR="00685B31">
              <w:rPr>
                <w:rFonts w:ascii="Times New Roman" w:hAnsi="Times New Roman"/>
                <w:sz w:val="24"/>
                <w:szCs w:val="24"/>
              </w:rPr>
              <w:t>u</w:t>
            </w:r>
            <w:r w:rsidR="00685B31" w:rsidRPr="00685B31">
              <w:rPr>
                <w:rFonts w:ascii="Times New Roman" w:hAnsi="Times New Roman"/>
                <w:sz w:val="24"/>
                <w:szCs w:val="24"/>
              </w:rPr>
              <w:t xml:space="preserve"> između Vijeća ministara Bosne i Hercegovine i Vlade Republike Hrvatske o rekonstrukciji mosta Novi Grad (BIH) – Dvor  (HRV)</w:t>
            </w:r>
          </w:p>
        </w:tc>
      </w:tr>
    </w:tbl>
    <w:p w14:paraId="59794D14" w14:textId="77777777"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</w:t>
      </w:r>
    </w:p>
    <w:p w14:paraId="1D8ECF2F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0AAF0C87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78805156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6DBD3638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0ED5E46E" w14:textId="77777777" w:rsidR="0053237A" w:rsidRPr="00F5466B" w:rsidRDefault="0053237A" w:rsidP="0053237A">
      <w:pPr>
        <w:tabs>
          <w:tab w:val="center" w:pos="4536"/>
          <w:tab w:val="right" w:pos="9072"/>
        </w:tabs>
        <w:spacing w:after="200" w:line="276" w:lineRule="auto"/>
        <w:rPr>
          <w:rFonts w:ascii="Calibri" w:eastAsia="Calibri" w:hAnsi="Calibri"/>
          <w:lang w:eastAsia="en-US"/>
        </w:rPr>
      </w:pPr>
    </w:p>
    <w:p w14:paraId="3EA8FA98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73A2809E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3C2D20B7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2A4CD4F0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6091C776" w14:textId="77777777" w:rsidR="009B0DA6" w:rsidRPr="00F5466B" w:rsidRDefault="009B0DA6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539DF69F" w14:textId="77777777" w:rsidR="001B7628" w:rsidRDefault="001B7628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6E0B1C28" w14:textId="77777777" w:rsidR="00566BC7" w:rsidRPr="00F5466B" w:rsidRDefault="00566BC7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3B442809" w14:textId="77777777" w:rsidR="00DD3A22" w:rsidRDefault="00DD3A22">
      <w:pPr>
        <w:rPr>
          <w:b/>
        </w:rPr>
      </w:pPr>
    </w:p>
    <w:p w14:paraId="40C0C4B3" w14:textId="77777777" w:rsidR="006913D0" w:rsidRDefault="006913D0" w:rsidP="006913D0">
      <w:pPr>
        <w:jc w:val="right"/>
        <w:rPr>
          <w:b/>
        </w:rPr>
      </w:pPr>
      <w:r>
        <w:rPr>
          <w:b/>
        </w:rPr>
        <w:t>PRIJEDLOG</w:t>
      </w:r>
    </w:p>
    <w:p w14:paraId="3E46E24A" w14:textId="77777777" w:rsidR="006913D0" w:rsidRDefault="006913D0" w:rsidP="006913D0">
      <w:pPr>
        <w:rPr>
          <w:b/>
        </w:rPr>
      </w:pPr>
    </w:p>
    <w:p w14:paraId="406413DD" w14:textId="77777777" w:rsidR="006913D0" w:rsidRDefault="006913D0" w:rsidP="006913D0">
      <w:pPr>
        <w:rPr>
          <w:b/>
        </w:rPr>
      </w:pPr>
    </w:p>
    <w:p w14:paraId="5A5ADD1A" w14:textId="77777777" w:rsidR="006913D0" w:rsidRDefault="006913D0" w:rsidP="006913D0">
      <w:pPr>
        <w:rPr>
          <w:b/>
        </w:rPr>
      </w:pPr>
    </w:p>
    <w:p w14:paraId="6AE103C9" w14:textId="77777777" w:rsidR="006913D0" w:rsidRDefault="006913D0" w:rsidP="006913D0">
      <w:pPr>
        <w:rPr>
          <w:b/>
        </w:rPr>
      </w:pPr>
    </w:p>
    <w:p w14:paraId="555B31F3" w14:textId="77777777" w:rsidR="006913D0" w:rsidRDefault="00566BC7" w:rsidP="006913D0">
      <w:pPr>
        <w:jc w:val="center"/>
        <w:rPr>
          <w:b/>
        </w:rPr>
      </w:pPr>
      <w:r>
        <w:rPr>
          <w:b/>
        </w:rPr>
        <w:t>Z A K LJ U Č A K</w:t>
      </w:r>
    </w:p>
    <w:p w14:paraId="269821E7" w14:textId="77777777" w:rsidR="006913D0" w:rsidRDefault="006913D0" w:rsidP="006913D0">
      <w:pPr>
        <w:pStyle w:val="BodyText"/>
        <w:jc w:val="both"/>
        <w:rPr>
          <w:snapToGrid w:val="0"/>
          <w:szCs w:val="24"/>
        </w:rPr>
      </w:pPr>
    </w:p>
    <w:p w14:paraId="3559609A" w14:textId="77777777" w:rsidR="006913D0" w:rsidRDefault="006913D0" w:rsidP="006913D0">
      <w:pPr>
        <w:jc w:val="both"/>
        <w:rPr>
          <w:bCs/>
        </w:rPr>
      </w:pPr>
    </w:p>
    <w:p w14:paraId="40DBCAF0" w14:textId="77777777" w:rsidR="00685B31" w:rsidRDefault="00685B31" w:rsidP="00685B31">
      <w:pPr>
        <w:pStyle w:val="t-9-8"/>
        <w:jc w:val="both"/>
      </w:pPr>
      <w:r>
        <w:t>Vlada Republike Hrvatske i Vijeće ministara Bosne i Hercegovine podržavaju pripremu Sporazuma o rekonstrukciji mosta Novi Grad (BIH) – Dvor (HRV) na cestovnom pravcu brze ceste M14 (BIH) i državne ceste DC6 (HRV).</w:t>
      </w:r>
    </w:p>
    <w:p w14:paraId="4B052E9B" w14:textId="77777777" w:rsidR="00E7691C" w:rsidRPr="00F5466B" w:rsidRDefault="00685B31" w:rsidP="00685B31">
      <w:pPr>
        <w:pStyle w:val="t-9-8"/>
        <w:jc w:val="both"/>
      </w:pPr>
      <w:r>
        <w:t>Vlada Republike Hrvatske i Vijeće ministara Bosne i Hercegovine zadužit će Ministarstvo mora, prometa i infrastrukture Republike Hrvatske i Ministarstvo komunikacija i prometa Bosne i Hercegovine, odnosno Zajedničko radno tijelo da ubrzaju postupak pripreme Sporazuma te da ga, u roku od tri mjeseca, pripreme za potpisivanje.</w:t>
      </w:r>
    </w:p>
    <w:p w14:paraId="20D9CCD9" w14:textId="77777777" w:rsidR="008F21A0" w:rsidRPr="00F5466B" w:rsidRDefault="008F21A0" w:rsidP="00363125">
      <w:pPr>
        <w:pStyle w:val="t-9-8"/>
        <w:jc w:val="both"/>
      </w:pPr>
    </w:p>
    <w:p w14:paraId="5E9460D2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7D5336C5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7C6925A3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68D5EB01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71A56AE3" w14:textId="77777777" w:rsidR="007775F8" w:rsidRPr="00F5466B" w:rsidRDefault="007775F8" w:rsidP="00571EF3">
      <w:pPr>
        <w:ind w:firstLine="1416"/>
        <w:jc w:val="both"/>
        <w:rPr>
          <w:rFonts w:eastAsia="Calibri"/>
          <w:lang w:eastAsia="en-US"/>
        </w:rPr>
      </w:pPr>
    </w:p>
    <w:p w14:paraId="72028B63" w14:textId="77777777" w:rsidR="004E72AD" w:rsidRPr="00F5466B" w:rsidRDefault="004E72AD" w:rsidP="00E71D74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4E72AD" w:rsidRPr="00F5466B" w:rsidSect="00687F9B">
      <w:headerReference w:type="default" r:id="rId14"/>
      <w:footerReference w:type="first" r:id="rId15"/>
      <w:pgSz w:w="11906" w:h="16838" w:code="9"/>
      <w:pgMar w:top="1134" w:right="1418" w:bottom="1134" w:left="1418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04668" w14:textId="77777777" w:rsidR="00DF6C03" w:rsidRDefault="00DF6C03" w:rsidP="00573AB7">
      <w:r>
        <w:separator/>
      </w:r>
    </w:p>
  </w:endnote>
  <w:endnote w:type="continuationSeparator" w:id="0">
    <w:p w14:paraId="6069F36C" w14:textId="77777777" w:rsidR="00DF6C03" w:rsidRDefault="00DF6C03" w:rsidP="0057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E694" w14:textId="77777777" w:rsidR="00DD3A22" w:rsidRPr="00DD3A22" w:rsidRDefault="00DD3A22" w:rsidP="00DD3A22">
    <w:pPr>
      <w:pBdr>
        <w:top w:val="single" w:sz="4" w:space="0" w:color="404040"/>
      </w:pBd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spacing w:val="20"/>
        <w:sz w:val="22"/>
        <w:szCs w:val="22"/>
        <w:lang w:eastAsia="en-US"/>
      </w:rPr>
    </w:pPr>
    <w:r w:rsidRPr="00F5466B">
      <w:rPr>
        <w:rFonts w:eastAsia="Calibri"/>
        <w:spacing w:val="20"/>
        <w:sz w:val="22"/>
        <w:szCs w:val="22"/>
        <w:lang w:eastAsia="en-US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48546" w14:textId="77777777" w:rsidR="00DF6C03" w:rsidRDefault="00DF6C03" w:rsidP="00573AB7">
      <w:r>
        <w:separator/>
      </w:r>
    </w:p>
  </w:footnote>
  <w:footnote w:type="continuationSeparator" w:id="0">
    <w:p w14:paraId="2DF9892D" w14:textId="77777777" w:rsidR="00DF6C03" w:rsidRDefault="00DF6C03" w:rsidP="0057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377AA" w14:textId="2C1D1131" w:rsidR="00573AB7" w:rsidRDefault="00A24F7D">
    <w:pPr>
      <w:pStyle w:val="Header"/>
      <w:jc w:val="center"/>
    </w:pPr>
    <w:r>
      <w:fldChar w:fldCharType="begin"/>
    </w:r>
    <w:r w:rsidR="00573AB7">
      <w:instrText xml:space="preserve"> PAGE   \* MERGEFORMAT </w:instrText>
    </w:r>
    <w:r>
      <w:fldChar w:fldCharType="separate"/>
    </w:r>
    <w:r w:rsidR="00663887">
      <w:rPr>
        <w:noProof/>
      </w:rPr>
      <w:t>2</w:t>
    </w:r>
    <w:r>
      <w:rPr>
        <w:noProof/>
      </w:rPr>
      <w:fldChar w:fldCharType="end"/>
    </w:r>
  </w:p>
  <w:p w14:paraId="1DD285FC" w14:textId="77777777" w:rsidR="00573AB7" w:rsidRDefault="0057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C1D44"/>
    <w:multiLevelType w:val="hybridMultilevel"/>
    <w:tmpl w:val="339C6F22"/>
    <w:lvl w:ilvl="0" w:tplc="A0D6D3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A12C3"/>
    <w:multiLevelType w:val="hybridMultilevel"/>
    <w:tmpl w:val="928A1A52"/>
    <w:lvl w:ilvl="0" w:tplc="D2D4CD90">
      <w:start w:val="1"/>
      <w:numFmt w:val="decimal"/>
      <w:lvlText w:val="%1)"/>
      <w:lvlJc w:val="left"/>
      <w:pPr>
        <w:ind w:left="1776" w:hanging="36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05FCC"/>
    <w:rsid w:val="000158E5"/>
    <w:rsid w:val="00063DAD"/>
    <w:rsid w:val="00064381"/>
    <w:rsid w:val="000658BF"/>
    <w:rsid w:val="00065BEE"/>
    <w:rsid w:val="00072B5C"/>
    <w:rsid w:val="00077E25"/>
    <w:rsid w:val="00082A9B"/>
    <w:rsid w:val="0009137C"/>
    <w:rsid w:val="000A4CBF"/>
    <w:rsid w:val="000B77F4"/>
    <w:rsid w:val="000D68FE"/>
    <w:rsid w:val="00105ADB"/>
    <w:rsid w:val="00112687"/>
    <w:rsid w:val="0011635D"/>
    <w:rsid w:val="0012558E"/>
    <w:rsid w:val="00130467"/>
    <w:rsid w:val="001601BD"/>
    <w:rsid w:val="00175297"/>
    <w:rsid w:val="00180C0D"/>
    <w:rsid w:val="00185DE2"/>
    <w:rsid w:val="001863E8"/>
    <w:rsid w:val="001A6496"/>
    <w:rsid w:val="001B7628"/>
    <w:rsid w:val="001C5FD7"/>
    <w:rsid w:val="001D763A"/>
    <w:rsid w:val="001E4B08"/>
    <w:rsid w:val="00232C00"/>
    <w:rsid w:val="00240368"/>
    <w:rsid w:val="00243FBF"/>
    <w:rsid w:val="0027682C"/>
    <w:rsid w:val="00284A2E"/>
    <w:rsid w:val="00296790"/>
    <w:rsid w:val="002B3184"/>
    <w:rsid w:val="002E79F0"/>
    <w:rsid w:val="002F3496"/>
    <w:rsid w:val="002F5A8B"/>
    <w:rsid w:val="00312D7B"/>
    <w:rsid w:val="00313C8E"/>
    <w:rsid w:val="00343B47"/>
    <w:rsid w:val="003614E0"/>
    <w:rsid w:val="00363125"/>
    <w:rsid w:val="00365052"/>
    <w:rsid w:val="00372650"/>
    <w:rsid w:val="00373200"/>
    <w:rsid w:val="003B37F4"/>
    <w:rsid w:val="003C11E0"/>
    <w:rsid w:val="003D07F1"/>
    <w:rsid w:val="003E0DDB"/>
    <w:rsid w:val="003E2E53"/>
    <w:rsid w:val="003F41E7"/>
    <w:rsid w:val="00407710"/>
    <w:rsid w:val="00416743"/>
    <w:rsid w:val="0042064A"/>
    <w:rsid w:val="00420C40"/>
    <w:rsid w:val="00423BB8"/>
    <w:rsid w:val="00475038"/>
    <w:rsid w:val="00483CDA"/>
    <w:rsid w:val="00484151"/>
    <w:rsid w:val="004873B8"/>
    <w:rsid w:val="004A6A5B"/>
    <w:rsid w:val="004C3B4B"/>
    <w:rsid w:val="004C4D3C"/>
    <w:rsid w:val="004E5349"/>
    <w:rsid w:val="004E72AD"/>
    <w:rsid w:val="005054E9"/>
    <w:rsid w:val="00506967"/>
    <w:rsid w:val="00512FD2"/>
    <w:rsid w:val="00513E7C"/>
    <w:rsid w:val="005249A7"/>
    <w:rsid w:val="00527ED3"/>
    <w:rsid w:val="0053237A"/>
    <w:rsid w:val="005360AC"/>
    <w:rsid w:val="005541C4"/>
    <w:rsid w:val="005564ED"/>
    <w:rsid w:val="00566BC7"/>
    <w:rsid w:val="00571EF3"/>
    <w:rsid w:val="005723AC"/>
    <w:rsid w:val="00573AB7"/>
    <w:rsid w:val="0058651B"/>
    <w:rsid w:val="005C00A8"/>
    <w:rsid w:val="005D7C47"/>
    <w:rsid w:val="006334D9"/>
    <w:rsid w:val="00641CED"/>
    <w:rsid w:val="0064519B"/>
    <w:rsid w:val="00651080"/>
    <w:rsid w:val="00652385"/>
    <w:rsid w:val="00653FB8"/>
    <w:rsid w:val="00663887"/>
    <w:rsid w:val="00677097"/>
    <w:rsid w:val="00685B31"/>
    <w:rsid w:val="00687F9B"/>
    <w:rsid w:val="006913D0"/>
    <w:rsid w:val="0070333F"/>
    <w:rsid w:val="007205FA"/>
    <w:rsid w:val="007577B9"/>
    <w:rsid w:val="0077749F"/>
    <w:rsid w:val="007775F8"/>
    <w:rsid w:val="0078084D"/>
    <w:rsid w:val="007839B4"/>
    <w:rsid w:val="007B3715"/>
    <w:rsid w:val="007F13B3"/>
    <w:rsid w:val="007F2914"/>
    <w:rsid w:val="00804B29"/>
    <w:rsid w:val="008100E9"/>
    <w:rsid w:val="00815FE9"/>
    <w:rsid w:val="00816A2C"/>
    <w:rsid w:val="008173AF"/>
    <w:rsid w:val="00822706"/>
    <w:rsid w:val="0083319D"/>
    <w:rsid w:val="00836012"/>
    <w:rsid w:val="00846BA3"/>
    <w:rsid w:val="00850A97"/>
    <w:rsid w:val="00856566"/>
    <w:rsid w:val="00867D05"/>
    <w:rsid w:val="008A0DFE"/>
    <w:rsid w:val="008A29F0"/>
    <w:rsid w:val="008C1F17"/>
    <w:rsid w:val="008D78E9"/>
    <w:rsid w:val="008F21A0"/>
    <w:rsid w:val="00920FDB"/>
    <w:rsid w:val="00924F67"/>
    <w:rsid w:val="00942F38"/>
    <w:rsid w:val="00965555"/>
    <w:rsid w:val="009A4DFF"/>
    <w:rsid w:val="009A5100"/>
    <w:rsid w:val="009A610E"/>
    <w:rsid w:val="009B0DA6"/>
    <w:rsid w:val="009B4F37"/>
    <w:rsid w:val="009C5BDF"/>
    <w:rsid w:val="009D260B"/>
    <w:rsid w:val="009E0E19"/>
    <w:rsid w:val="009E1084"/>
    <w:rsid w:val="00A0193D"/>
    <w:rsid w:val="00A11A64"/>
    <w:rsid w:val="00A14366"/>
    <w:rsid w:val="00A24F7D"/>
    <w:rsid w:val="00A31B6E"/>
    <w:rsid w:val="00A74287"/>
    <w:rsid w:val="00AB003D"/>
    <w:rsid w:val="00AC0E32"/>
    <w:rsid w:val="00AC5412"/>
    <w:rsid w:val="00B20165"/>
    <w:rsid w:val="00B26D0C"/>
    <w:rsid w:val="00B46E9D"/>
    <w:rsid w:val="00B75389"/>
    <w:rsid w:val="00B76BE8"/>
    <w:rsid w:val="00B956B5"/>
    <w:rsid w:val="00BE2891"/>
    <w:rsid w:val="00BE2D7F"/>
    <w:rsid w:val="00BE6ACA"/>
    <w:rsid w:val="00BE787B"/>
    <w:rsid w:val="00BF5602"/>
    <w:rsid w:val="00C01399"/>
    <w:rsid w:val="00C245E6"/>
    <w:rsid w:val="00C31D37"/>
    <w:rsid w:val="00C41F8B"/>
    <w:rsid w:val="00C47959"/>
    <w:rsid w:val="00C47BA9"/>
    <w:rsid w:val="00C55F09"/>
    <w:rsid w:val="00C672D1"/>
    <w:rsid w:val="00C77403"/>
    <w:rsid w:val="00C81085"/>
    <w:rsid w:val="00C84D69"/>
    <w:rsid w:val="00CA551C"/>
    <w:rsid w:val="00CC753E"/>
    <w:rsid w:val="00CD6220"/>
    <w:rsid w:val="00CD6238"/>
    <w:rsid w:val="00D050CB"/>
    <w:rsid w:val="00D159CF"/>
    <w:rsid w:val="00D20DD3"/>
    <w:rsid w:val="00D220E5"/>
    <w:rsid w:val="00D25E49"/>
    <w:rsid w:val="00D5589D"/>
    <w:rsid w:val="00D6156C"/>
    <w:rsid w:val="00D65B08"/>
    <w:rsid w:val="00DA1617"/>
    <w:rsid w:val="00DC1ED8"/>
    <w:rsid w:val="00DC436A"/>
    <w:rsid w:val="00DD0C1C"/>
    <w:rsid w:val="00DD203D"/>
    <w:rsid w:val="00DD3A22"/>
    <w:rsid w:val="00DF6C03"/>
    <w:rsid w:val="00E25589"/>
    <w:rsid w:val="00E325E0"/>
    <w:rsid w:val="00E51C19"/>
    <w:rsid w:val="00E5511D"/>
    <w:rsid w:val="00E6130C"/>
    <w:rsid w:val="00E67A48"/>
    <w:rsid w:val="00E7023E"/>
    <w:rsid w:val="00E71D74"/>
    <w:rsid w:val="00E7691C"/>
    <w:rsid w:val="00E873C2"/>
    <w:rsid w:val="00E90062"/>
    <w:rsid w:val="00EB58CB"/>
    <w:rsid w:val="00EB62F6"/>
    <w:rsid w:val="00EB68A7"/>
    <w:rsid w:val="00EF3F0E"/>
    <w:rsid w:val="00F0132C"/>
    <w:rsid w:val="00F12993"/>
    <w:rsid w:val="00F1720B"/>
    <w:rsid w:val="00F31ABA"/>
    <w:rsid w:val="00F5466B"/>
    <w:rsid w:val="00F558DC"/>
    <w:rsid w:val="00F70B5B"/>
    <w:rsid w:val="00F712B8"/>
    <w:rsid w:val="00F933BE"/>
    <w:rsid w:val="00FA1A70"/>
    <w:rsid w:val="00FA2192"/>
    <w:rsid w:val="00FB6A02"/>
    <w:rsid w:val="00FC1DE6"/>
    <w:rsid w:val="00FC4735"/>
    <w:rsid w:val="00FE02C8"/>
    <w:rsid w:val="00FE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80978"/>
  <w15:docId w15:val="{D93D5935-895E-4163-8727-9D7E8A55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47BA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03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33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73AB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3AB7"/>
    <w:rPr>
      <w:sz w:val="24"/>
      <w:szCs w:val="24"/>
    </w:rPr>
  </w:style>
  <w:style w:type="paragraph" w:styleId="Footer">
    <w:name w:val="footer"/>
    <w:basedOn w:val="Normal"/>
    <w:link w:val="FooterChar"/>
    <w:rsid w:val="00573AB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73A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1B6E"/>
    <w:pPr>
      <w:ind w:left="720"/>
      <w:contextualSpacing/>
    </w:pPr>
  </w:style>
  <w:style w:type="paragraph" w:styleId="NormalWeb">
    <w:name w:val="Normal (Web)"/>
    <w:basedOn w:val="Normal"/>
    <w:uiPriority w:val="99"/>
    <w:rsid w:val="00363125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customStyle="1" w:styleId="t-9-8">
    <w:name w:val="t-9-8"/>
    <w:basedOn w:val="Normal"/>
    <w:rsid w:val="0036312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F21A0"/>
    <w:rPr>
      <w:b/>
      <w:bCs/>
    </w:rPr>
  </w:style>
  <w:style w:type="paragraph" w:customStyle="1" w:styleId="clanak">
    <w:name w:val="clanak"/>
    <w:basedOn w:val="Normal"/>
    <w:rsid w:val="00E7691C"/>
    <w:pPr>
      <w:spacing w:before="100" w:beforeAutospacing="1" w:after="100" w:afterAutospacing="1"/>
      <w:jc w:val="center"/>
    </w:pPr>
  </w:style>
  <w:style w:type="paragraph" w:styleId="BodyText">
    <w:name w:val="Body Text"/>
    <w:basedOn w:val="Normal"/>
    <w:link w:val="BodyTextChar"/>
    <w:semiHidden/>
    <w:unhideWhenUsed/>
    <w:rsid w:val="006913D0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13D0"/>
    <w:rPr>
      <w:b/>
      <w:sz w:val="24"/>
    </w:rPr>
  </w:style>
  <w:style w:type="character" w:customStyle="1" w:styleId="NoSpacingChar">
    <w:name w:val="No Spacing Char"/>
    <w:link w:val="NoSpacing"/>
    <w:uiPriority w:val="1"/>
    <w:locked/>
    <w:rsid w:val="006913D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1" w:color="EAEAEA"/>
                            <w:left w:val="none" w:sz="0" w:space="0" w:color="EAEAEA"/>
                            <w:bottom w:val="single" w:sz="2" w:space="0" w:color="EAEAEA"/>
                            <w:right w:val="none" w:sz="0" w:space="0" w:color="EAEAEA"/>
                          </w:divBdr>
                          <w:divsChild>
                            <w:div w:id="7717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2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FA2C8-FE6E-4393-AEF9-5B9DC1A079E2}">
  <ds:schemaRefs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8314F8-DC1B-4DDF-9591-3DA627C826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EB0CA0-40E7-459B-B910-2121E1215E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90298F-BC18-4D2D-A412-343BCEDE1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6E0577-DB54-4181-A7B8-F4AF0E5E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Franjičević</dc:creator>
  <cp:lastModifiedBy>Martina Krajačić</cp:lastModifiedBy>
  <cp:revision>6</cp:revision>
  <cp:lastPrinted>2023-06-16T13:59:00Z</cp:lastPrinted>
  <dcterms:created xsi:type="dcterms:W3CDTF">2023-06-19T13:53:00Z</dcterms:created>
  <dcterms:modified xsi:type="dcterms:W3CDTF">2023-06-19T14:33:00Z</dcterms:modified>
</cp:coreProperties>
</file>