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508F9" w14:textId="77777777" w:rsidR="00BB6070" w:rsidRPr="00BB6070" w:rsidRDefault="00BB6070" w:rsidP="00BB6070">
      <w:pPr>
        <w:jc w:val="center"/>
        <w:rPr>
          <w:rFonts w:ascii="Times New Roman" w:hAnsi="Times New Roman"/>
          <w:color w:val="000000"/>
          <w:sz w:val="24"/>
          <w:szCs w:val="24"/>
        </w:rPr>
      </w:pPr>
      <w:r w:rsidRPr="00BB6070">
        <w:rPr>
          <w:rFonts w:ascii="Times New Roman" w:hAnsi="Times New Roman"/>
          <w:noProof/>
          <w:color w:val="000000"/>
          <w:sz w:val="24"/>
          <w:szCs w:val="24"/>
        </w:rPr>
        <w:drawing>
          <wp:inline distT="0" distB="0" distL="0" distR="0" wp14:anchorId="3D0566ED" wp14:editId="134A55B0">
            <wp:extent cx="504825" cy="685800"/>
            <wp:effectExtent l="0" t="0" r="9525" b="0"/>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173637C3" w14:textId="77777777" w:rsidR="00BB6070" w:rsidRPr="00BB6070" w:rsidRDefault="00BB6070" w:rsidP="00BB6070">
      <w:pPr>
        <w:jc w:val="center"/>
        <w:rPr>
          <w:rFonts w:ascii="Times New Roman" w:hAnsi="Times New Roman"/>
          <w:color w:val="000000"/>
          <w:sz w:val="24"/>
          <w:szCs w:val="24"/>
        </w:rPr>
      </w:pPr>
      <w:r w:rsidRPr="00BB6070">
        <w:rPr>
          <w:rFonts w:ascii="Times New Roman" w:hAnsi="Times New Roman"/>
          <w:color w:val="000000"/>
          <w:sz w:val="24"/>
          <w:szCs w:val="24"/>
        </w:rPr>
        <w:t>VLADA REPUBLIKE HRVATSKE</w:t>
      </w:r>
    </w:p>
    <w:p w14:paraId="1605FEB2" w14:textId="77777777" w:rsidR="00BB6070" w:rsidRPr="00BB6070" w:rsidRDefault="00BB6070" w:rsidP="00BB6070">
      <w:pPr>
        <w:jc w:val="both"/>
        <w:rPr>
          <w:rFonts w:ascii="Times New Roman" w:hAnsi="Times New Roman"/>
          <w:color w:val="000000"/>
          <w:sz w:val="24"/>
          <w:szCs w:val="24"/>
        </w:rPr>
      </w:pPr>
    </w:p>
    <w:p w14:paraId="7F08B7BF" w14:textId="77777777" w:rsidR="00BB6070" w:rsidRPr="00BB6070" w:rsidRDefault="00BB6070" w:rsidP="00BB6070">
      <w:pPr>
        <w:jc w:val="right"/>
        <w:rPr>
          <w:rFonts w:ascii="Times New Roman" w:hAnsi="Times New Roman"/>
          <w:color w:val="000000"/>
          <w:sz w:val="24"/>
          <w:szCs w:val="24"/>
        </w:rPr>
      </w:pPr>
      <w:r w:rsidRPr="00BB6070">
        <w:rPr>
          <w:rFonts w:ascii="Times New Roman" w:hAnsi="Times New Roman"/>
          <w:color w:val="000000"/>
          <w:sz w:val="24"/>
          <w:szCs w:val="24"/>
        </w:rPr>
        <w:t>Zagreb, 28. lipnja 2023.</w:t>
      </w:r>
    </w:p>
    <w:p w14:paraId="0C7E065D" w14:textId="77777777" w:rsidR="00BB6070" w:rsidRPr="00BB6070" w:rsidRDefault="00BB6070" w:rsidP="00BB6070">
      <w:pPr>
        <w:jc w:val="right"/>
        <w:rPr>
          <w:rFonts w:ascii="Times New Roman" w:hAnsi="Times New Roman"/>
          <w:color w:val="000000"/>
          <w:sz w:val="24"/>
          <w:szCs w:val="24"/>
        </w:rPr>
      </w:pPr>
    </w:p>
    <w:p w14:paraId="59C6C785" w14:textId="77777777" w:rsidR="00BB6070" w:rsidRPr="00BB6070" w:rsidRDefault="00BB6070" w:rsidP="00BB6070">
      <w:pPr>
        <w:jc w:val="right"/>
        <w:rPr>
          <w:rFonts w:ascii="Times New Roman" w:hAnsi="Times New Roman"/>
          <w:color w:val="000000"/>
          <w:sz w:val="24"/>
          <w:szCs w:val="24"/>
        </w:rPr>
      </w:pPr>
    </w:p>
    <w:p w14:paraId="39E119D3" w14:textId="77777777" w:rsidR="00BB6070" w:rsidRPr="00BB6070" w:rsidRDefault="00BB6070" w:rsidP="00BB6070">
      <w:pPr>
        <w:jc w:val="right"/>
        <w:rPr>
          <w:rFonts w:ascii="Times New Roman" w:hAnsi="Times New Roman"/>
          <w:color w:val="000000"/>
          <w:sz w:val="24"/>
          <w:szCs w:val="24"/>
        </w:rPr>
      </w:pPr>
    </w:p>
    <w:p w14:paraId="27D2D5B9" w14:textId="02FA4780" w:rsidR="00BB6070" w:rsidRPr="00BB6070" w:rsidRDefault="00BB6070" w:rsidP="00BB6070">
      <w:pPr>
        <w:rPr>
          <w:rFonts w:ascii="Times New Roman" w:hAnsi="Times New Roman"/>
          <w:color w:val="000000"/>
          <w:sz w:val="24"/>
          <w:szCs w:val="24"/>
        </w:rPr>
      </w:pPr>
    </w:p>
    <w:p w14:paraId="5E5DE728" w14:textId="77777777" w:rsidR="00BB6070" w:rsidRPr="00BB6070" w:rsidRDefault="00BB6070" w:rsidP="00BB6070">
      <w:pPr>
        <w:rPr>
          <w:rFonts w:ascii="Times New Roman" w:hAnsi="Times New Roman"/>
          <w:color w:val="000000"/>
          <w:sz w:val="24"/>
          <w:szCs w:val="24"/>
        </w:rPr>
      </w:pPr>
    </w:p>
    <w:p w14:paraId="5379D846" w14:textId="77777777" w:rsidR="00BB6070" w:rsidRPr="00BB6070" w:rsidRDefault="00BB6070" w:rsidP="00BB6070">
      <w:pPr>
        <w:jc w:val="both"/>
        <w:rPr>
          <w:rFonts w:ascii="Times New Roman" w:hAnsi="Times New Roman"/>
          <w:color w:val="000000"/>
          <w:sz w:val="24"/>
          <w:szCs w:val="24"/>
        </w:rPr>
      </w:pPr>
      <w:r w:rsidRPr="00BB6070">
        <w:rPr>
          <w:rFonts w:ascii="Times New Roman" w:hAnsi="Times New Roman"/>
          <w:color w:val="000000"/>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BB6070" w:rsidRPr="00BB6070" w14:paraId="2BA8AD07" w14:textId="77777777" w:rsidTr="00001139">
        <w:tc>
          <w:tcPr>
            <w:tcW w:w="1951" w:type="dxa"/>
            <w:hideMark/>
          </w:tcPr>
          <w:p w14:paraId="046AE11B" w14:textId="77777777" w:rsidR="00BB6070" w:rsidRPr="00BB6070" w:rsidRDefault="00BB6070" w:rsidP="00001139">
            <w:pPr>
              <w:jc w:val="right"/>
              <w:rPr>
                <w:rFonts w:ascii="Times New Roman" w:hAnsi="Times New Roman"/>
                <w:color w:val="000000"/>
                <w:sz w:val="24"/>
                <w:szCs w:val="24"/>
                <w:lang w:eastAsia="ja-JP"/>
              </w:rPr>
            </w:pPr>
            <w:r w:rsidRPr="00BB6070">
              <w:rPr>
                <w:rFonts w:ascii="Times New Roman" w:hAnsi="Times New Roman"/>
                <w:b/>
                <w:smallCaps/>
                <w:color w:val="000000"/>
                <w:sz w:val="24"/>
                <w:szCs w:val="24"/>
                <w:lang w:eastAsia="ja-JP"/>
              </w:rPr>
              <w:t>Predlagatelj</w:t>
            </w:r>
            <w:r w:rsidRPr="00BB6070">
              <w:rPr>
                <w:rFonts w:ascii="Times New Roman" w:hAnsi="Times New Roman"/>
                <w:b/>
                <w:color w:val="000000"/>
                <w:sz w:val="24"/>
                <w:szCs w:val="24"/>
                <w:lang w:eastAsia="ja-JP"/>
              </w:rPr>
              <w:t>:</w:t>
            </w:r>
          </w:p>
        </w:tc>
        <w:tc>
          <w:tcPr>
            <w:tcW w:w="7229" w:type="dxa"/>
            <w:hideMark/>
          </w:tcPr>
          <w:p w14:paraId="134A7CF6" w14:textId="77777777" w:rsidR="00BB6070" w:rsidRPr="00BB6070" w:rsidRDefault="00BB6070" w:rsidP="00001139">
            <w:pPr>
              <w:rPr>
                <w:rFonts w:ascii="Times New Roman" w:hAnsi="Times New Roman"/>
                <w:color w:val="000000"/>
                <w:sz w:val="24"/>
                <w:szCs w:val="24"/>
                <w:lang w:eastAsia="ja-JP"/>
              </w:rPr>
            </w:pPr>
            <w:r w:rsidRPr="00BB6070">
              <w:rPr>
                <w:rFonts w:ascii="Times New Roman" w:hAnsi="Times New Roman"/>
                <w:color w:val="000000"/>
                <w:sz w:val="24"/>
                <w:szCs w:val="24"/>
                <w:lang w:eastAsia="ja-JP"/>
              </w:rPr>
              <w:t>Ministarstvo pravosuđa i uprave</w:t>
            </w:r>
          </w:p>
        </w:tc>
      </w:tr>
    </w:tbl>
    <w:p w14:paraId="0102C036" w14:textId="77777777" w:rsidR="00BB6070" w:rsidRPr="00BB6070" w:rsidRDefault="00BB6070" w:rsidP="00BB6070">
      <w:pPr>
        <w:jc w:val="both"/>
        <w:rPr>
          <w:rFonts w:ascii="Times New Roman" w:hAnsi="Times New Roman"/>
          <w:color w:val="000000"/>
          <w:sz w:val="24"/>
          <w:szCs w:val="24"/>
        </w:rPr>
      </w:pPr>
      <w:r w:rsidRPr="00BB6070">
        <w:rPr>
          <w:rFonts w:ascii="Times New Roman" w:hAnsi="Times New Roman"/>
          <w:color w:val="000000"/>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BB6070" w:rsidRPr="00BB6070" w14:paraId="7ACD0635" w14:textId="77777777" w:rsidTr="00001139">
        <w:tc>
          <w:tcPr>
            <w:tcW w:w="1951" w:type="dxa"/>
            <w:hideMark/>
          </w:tcPr>
          <w:p w14:paraId="619482D9" w14:textId="77777777" w:rsidR="00BB6070" w:rsidRPr="00BB6070" w:rsidRDefault="00BB6070" w:rsidP="00001139">
            <w:pPr>
              <w:rPr>
                <w:rFonts w:ascii="Times New Roman" w:hAnsi="Times New Roman"/>
                <w:color w:val="000000"/>
                <w:sz w:val="24"/>
                <w:szCs w:val="24"/>
                <w:lang w:eastAsia="ja-JP"/>
              </w:rPr>
            </w:pPr>
            <w:r w:rsidRPr="00BB6070">
              <w:rPr>
                <w:rFonts w:ascii="Times New Roman" w:hAnsi="Times New Roman"/>
                <w:b/>
                <w:smallCaps/>
                <w:color w:val="000000"/>
                <w:sz w:val="24"/>
                <w:szCs w:val="24"/>
                <w:lang w:eastAsia="ja-JP"/>
              </w:rPr>
              <w:t>Predmet</w:t>
            </w:r>
            <w:r w:rsidRPr="00BB6070">
              <w:rPr>
                <w:rFonts w:ascii="Times New Roman" w:hAnsi="Times New Roman"/>
                <w:b/>
                <w:color w:val="000000"/>
                <w:sz w:val="24"/>
                <w:szCs w:val="24"/>
                <w:lang w:eastAsia="ja-JP"/>
              </w:rPr>
              <w:t>:</w:t>
            </w:r>
          </w:p>
        </w:tc>
        <w:tc>
          <w:tcPr>
            <w:tcW w:w="7229" w:type="dxa"/>
            <w:hideMark/>
          </w:tcPr>
          <w:p w14:paraId="196CB79F" w14:textId="77777777" w:rsidR="00BB6070" w:rsidRPr="00BB6070" w:rsidRDefault="00BB6070" w:rsidP="00001139">
            <w:pPr>
              <w:jc w:val="both"/>
              <w:rPr>
                <w:rFonts w:ascii="Times New Roman" w:hAnsi="Times New Roman"/>
                <w:color w:val="000000"/>
                <w:sz w:val="24"/>
                <w:szCs w:val="24"/>
                <w:lang w:eastAsia="ja-JP"/>
              </w:rPr>
            </w:pPr>
            <w:r w:rsidRPr="00BB6070">
              <w:rPr>
                <w:rFonts w:ascii="Times New Roman" w:hAnsi="Times New Roman"/>
                <w:color w:val="000000"/>
                <w:sz w:val="24"/>
                <w:szCs w:val="24"/>
                <w:lang w:eastAsia="ja-JP"/>
              </w:rPr>
              <w:t>Nacrt prijedloga zakona o državnim službenicima</w:t>
            </w:r>
          </w:p>
        </w:tc>
      </w:tr>
    </w:tbl>
    <w:p w14:paraId="267408FB" w14:textId="77777777" w:rsidR="00BB6070" w:rsidRPr="00BB6070" w:rsidRDefault="00BB6070" w:rsidP="00BB6070">
      <w:pPr>
        <w:jc w:val="both"/>
        <w:rPr>
          <w:rFonts w:ascii="Times New Roman" w:hAnsi="Times New Roman"/>
          <w:color w:val="000000"/>
          <w:sz w:val="24"/>
          <w:szCs w:val="24"/>
        </w:rPr>
      </w:pPr>
      <w:r w:rsidRPr="00BB6070">
        <w:rPr>
          <w:rFonts w:ascii="Times New Roman" w:hAnsi="Times New Roman"/>
          <w:color w:val="000000"/>
          <w:sz w:val="24"/>
          <w:szCs w:val="24"/>
        </w:rPr>
        <w:t>__________________________________________________________________________</w:t>
      </w:r>
    </w:p>
    <w:p w14:paraId="4C89440C" w14:textId="77777777" w:rsidR="00BB6070" w:rsidRPr="00BB6070" w:rsidRDefault="00BB6070" w:rsidP="00BB6070">
      <w:pPr>
        <w:jc w:val="both"/>
        <w:rPr>
          <w:rFonts w:ascii="Times New Roman" w:hAnsi="Times New Roman"/>
          <w:color w:val="000000"/>
          <w:sz w:val="24"/>
          <w:szCs w:val="24"/>
        </w:rPr>
      </w:pPr>
    </w:p>
    <w:p w14:paraId="49046969" w14:textId="77777777" w:rsidR="00BB6070" w:rsidRPr="00BB6070" w:rsidRDefault="00BB6070" w:rsidP="00BB6070">
      <w:pPr>
        <w:jc w:val="both"/>
        <w:rPr>
          <w:rFonts w:ascii="Times New Roman" w:hAnsi="Times New Roman"/>
          <w:color w:val="000000"/>
          <w:sz w:val="24"/>
          <w:szCs w:val="24"/>
        </w:rPr>
      </w:pPr>
    </w:p>
    <w:p w14:paraId="494CADF2" w14:textId="77777777" w:rsidR="00BB6070" w:rsidRPr="00BB6070" w:rsidRDefault="00BB6070" w:rsidP="00BB6070">
      <w:pPr>
        <w:rPr>
          <w:rFonts w:ascii="Times New Roman" w:hAnsi="Times New Roman"/>
          <w:color w:val="000000"/>
          <w:sz w:val="24"/>
          <w:szCs w:val="24"/>
        </w:rPr>
      </w:pPr>
    </w:p>
    <w:p w14:paraId="1DB9FDB9" w14:textId="77777777" w:rsidR="00BB6070" w:rsidRPr="00BB6070" w:rsidRDefault="00BB6070" w:rsidP="00BB6070">
      <w:pPr>
        <w:tabs>
          <w:tab w:val="center" w:pos="4536"/>
          <w:tab w:val="right" w:pos="9072"/>
        </w:tabs>
        <w:rPr>
          <w:rFonts w:ascii="Times New Roman" w:hAnsi="Times New Roman"/>
          <w:color w:val="000000"/>
          <w:sz w:val="24"/>
          <w:szCs w:val="24"/>
        </w:rPr>
      </w:pPr>
    </w:p>
    <w:p w14:paraId="03476FC3" w14:textId="77777777" w:rsidR="00BB6070" w:rsidRPr="00BB6070" w:rsidRDefault="00BB6070" w:rsidP="00BB6070">
      <w:pPr>
        <w:rPr>
          <w:rFonts w:ascii="Times New Roman" w:hAnsi="Times New Roman"/>
          <w:color w:val="000000"/>
          <w:sz w:val="24"/>
          <w:szCs w:val="24"/>
        </w:rPr>
      </w:pPr>
    </w:p>
    <w:p w14:paraId="66973F3D" w14:textId="77777777" w:rsidR="00BB6070" w:rsidRPr="00BB6070" w:rsidRDefault="00BB6070" w:rsidP="00BB6070">
      <w:pPr>
        <w:rPr>
          <w:rFonts w:ascii="Times New Roman" w:hAnsi="Times New Roman"/>
          <w:color w:val="000000"/>
          <w:sz w:val="24"/>
          <w:szCs w:val="24"/>
        </w:rPr>
      </w:pPr>
    </w:p>
    <w:p w14:paraId="5361F83A" w14:textId="47BD826E" w:rsidR="00BB6070" w:rsidRDefault="00BB6070" w:rsidP="00BB6070">
      <w:pPr>
        <w:rPr>
          <w:rFonts w:ascii="Times New Roman" w:hAnsi="Times New Roman"/>
          <w:color w:val="000000"/>
          <w:sz w:val="24"/>
          <w:szCs w:val="24"/>
        </w:rPr>
      </w:pPr>
    </w:p>
    <w:p w14:paraId="4C418CBA" w14:textId="1E4DD2D0" w:rsidR="00BB6070" w:rsidRDefault="00BB6070" w:rsidP="00BB6070">
      <w:pPr>
        <w:rPr>
          <w:rFonts w:ascii="Times New Roman" w:hAnsi="Times New Roman"/>
          <w:color w:val="000000"/>
          <w:sz w:val="24"/>
          <w:szCs w:val="24"/>
        </w:rPr>
      </w:pPr>
    </w:p>
    <w:p w14:paraId="2A9D3062" w14:textId="77777777" w:rsidR="00BB6070" w:rsidRPr="00BB6070" w:rsidRDefault="00BB6070" w:rsidP="00BB6070">
      <w:pPr>
        <w:rPr>
          <w:rFonts w:ascii="Times New Roman" w:hAnsi="Times New Roman"/>
          <w:color w:val="000000"/>
          <w:sz w:val="24"/>
          <w:szCs w:val="24"/>
        </w:rPr>
      </w:pPr>
    </w:p>
    <w:p w14:paraId="08349490" w14:textId="50E913BC" w:rsidR="00BB6070" w:rsidRPr="00BB6070" w:rsidRDefault="00BB6070" w:rsidP="00BB6070">
      <w:pPr>
        <w:rPr>
          <w:rFonts w:ascii="Times New Roman" w:hAnsi="Times New Roman"/>
          <w:color w:val="000000"/>
        </w:rPr>
      </w:pPr>
    </w:p>
    <w:p w14:paraId="159340EB" w14:textId="41EB54A9" w:rsidR="00BB6070" w:rsidRPr="00BB6070" w:rsidRDefault="00BB6070" w:rsidP="00BB6070">
      <w:pPr>
        <w:pBdr>
          <w:top w:val="single" w:sz="4" w:space="1" w:color="404040"/>
        </w:pBdr>
        <w:tabs>
          <w:tab w:val="center" w:pos="4536"/>
          <w:tab w:val="right" w:pos="9072"/>
        </w:tabs>
        <w:jc w:val="center"/>
        <w:rPr>
          <w:rFonts w:ascii="Times New Roman" w:hAnsi="Times New Roman"/>
          <w:color w:val="000000"/>
          <w:spacing w:val="20"/>
        </w:rPr>
      </w:pPr>
      <w:r w:rsidRPr="00BB6070">
        <w:rPr>
          <w:rFonts w:ascii="Times New Roman" w:hAnsi="Times New Roman"/>
          <w:color w:val="000000"/>
          <w:spacing w:val="20"/>
        </w:rPr>
        <w:t>Banski dvori | Trg Sv. Marka 2 | 10000 Zagreb |</w:t>
      </w:r>
      <w:r>
        <w:rPr>
          <w:rFonts w:ascii="Times New Roman" w:hAnsi="Times New Roman"/>
          <w:color w:val="000000"/>
          <w:spacing w:val="20"/>
        </w:rPr>
        <w:t xml:space="preserve"> tel. 01 4569 222 | vlada</w:t>
      </w:r>
    </w:p>
    <w:p w14:paraId="28494A9C" w14:textId="0E48AFF7" w:rsidR="00213AC0" w:rsidRPr="00371201" w:rsidRDefault="00213AC0" w:rsidP="00BB6070">
      <w:pPr>
        <w:pBdr>
          <w:top w:val="single" w:sz="4" w:space="1" w:color="404040"/>
        </w:pBdr>
        <w:tabs>
          <w:tab w:val="center" w:pos="4536"/>
          <w:tab w:val="right" w:pos="9072"/>
        </w:tabs>
        <w:jc w:val="center"/>
      </w:pPr>
      <w:r w:rsidRPr="00371201">
        <w:rPr>
          <w:rFonts w:ascii="Times New Roman" w:eastAsia="Times New Roman" w:hAnsi="Times New Roman"/>
          <w:b/>
          <w:sz w:val="28"/>
          <w:szCs w:val="28"/>
          <w:lang w:eastAsia="hr-HR"/>
        </w:rPr>
        <w:t>PRIJEDLOG</w:t>
      </w:r>
    </w:p>
    <w:p w14:paraId="1EC01B8A" w14:textId="77777777" w:rsidR="00213AC0" w:rsidRPr="00371201" w:rsidRDefault="00213AC0" w:rsidP="00213AC0">
      <w:pPr>
        <w:spacing w:after="0" w:line="240" w:lineRule="auto"/>
        <w:jc w:val="center"/>
        <w:rPr>
          <w:rFonts w:ascii="Times New Roman" w:eastAsia="Times New Roman" w:hAnsi="Times New Roman"/>
          <w:b/>
          <w:sz w:val="28"/>
          <w:szCs w:val="28"/>
          <w:lang w:eastAsia="hr-HR"/>
        </w:rPr>
      </w:pPr>
      <w:r w:rsidRPr="00371201">
        <w:rPr>
          <w:rFonts w:ascii="Times New Roman" w:eastAsia="Times New Roman" w:hAnsi="Times New Roman"/>
          <w:b/>
          <w:sz w:val="28"/>
          <w:szCs w:val="28"/>
          <w:lang w:eastAsia="hr-HR"/>
        </w:rPr>
        <w:t>ZAKONA O DRŽAVNIM SLUŽBENICIMA</w:t>
      </w:r>
    </w:p>
    <w:p w14:paraId="4AED40F1" w14:textId="77777777" w:rsidR="00213AC0" w:rsidRPr="00371201" w:rsidRDefault="00213AC0" w:rsidP="00213AC0">
      <w:pPr>
        <w:spacing w:after="0" w:line="240" w:lineRule="auto"/>
        <w:jc w:val="center"/>
        <w:rPr>
          <w:rFonts w:ascii="Times New Roman" w:eastAsia="Times New Roman" w:hAnsi="Times New Roman"/>
          <w:b/>
          <w:sz w:val="28"/>
          <w:szCs w:val="28"/>
          <w:lang w:eastAsia="hr-HR"/>
        </w:rPr>
      </w:pPr>
      <w:r w:rsidRPr="00371201">
        <w:rPr>
          <w:rFonts w:ascii="Times New Roman" w:eastAsia="Times New Roman" w:hAnsi="Times New Roman"/>
          <w:b/>
          <w:sz w:val="28"/>
          <w:szCs w:val="28"/>
          <w:lang w:eastAsia="hr-HR"/>
        </w:rPr>
        <w:t xml:space="preserve"> </w:t>
      </w:r>
    </w:p>
    <w:p w14:paraId="0AE14627" w14:textId="77777777" w:rsidR="00213AC0" w:rsidRPr="00371201" w:rsidRDefault="00213AC0" w:rsidP="00213AC0">
      <w:pPr>
        <w:spacing w:after="0" w:line="240" w:lineRule="auto"/>
        <w:rPr>
          <w:rFonts w:ascii="Times New Roman" w:eastAsia="Times New Roman" w:hAnsi="Times New Roman"/>
          <w:b/>
          <w:sz w:val="24"/>
          <w:szCs w:val="24"/>
        </w:rPr>
      </w:pPr>
    </w:p>
    <w:p w14:paraId="7F4D0F85" w14:textId="77777777" w:rsidR="00213AC0" w:rsidRPr="00371201" w:rsidRDefault="00213AC0" w:rsidP="00213AC0">
      <w:pPr>
        <w:spacing w:after="0" w:line="240" w:lineRule="auto"/>
        <w:rPr>
          <w:rFonts w:ascii="Times New Roman" w:eastAsia="Times New Roman" w:hAnsi="Times New Roman"/>
          <w:b/>
          <w:sz w:val="24"/>
          <w:szCs w:val="24"/>
        </w:rPr>
      </w:pPr>
      <w:r w:rsidRPr="00371201">
        <w:rPr>
          <w:rFonts w:ascii="Times New Roman" w:eastAsia="Times New Roman" w:hAnsi="Times New Roman"/>
          <w:b/>
          <w:sz w:val="24"/>
          <w:szCs w:val="24"/>
        </w:rPr>
        <w:t>I. USTAVNA OSNOVA ZA DONOŠENJE ZAKONA</w:t>
      </w:r>
    </w:p>
    <w:p w14:paraId="4A595ADA" w14:textId="77777777" w:rsidR="00213AC0" w:rsidRPr="00371201" w:rsidRDefault="00213AC0" w:rsidP="00213AC0">
      <w:pPr>
        <w:spacing w:after="0" w:line="240" w:lineRule="auto"/>
        <w:rPr>
          <w:rFonts w:ascii="Times New Roman" w:eastAsia="Times New Roman" w:hAnsi="Times New Roman"/>
          <w:b/>
          <w:sz w:val="24"/>
          <w:szCs w:val="24"/>
        </w:rPr>
      </w:pPr>
    </w:p>
    <w:p w14:paraId="7554E830" w14:textId="01C57A8A" w:rsidR="001A07F6" w:rsidRPr="00371201" w:rsidRDefault="00213AC0" w:rsidP="001A07F6">
      <w:pPr>
        <w:tabs>
          <w:tab w:val="left" w:pos="1080"/>
        </w:tabs>
        <w:spacing w:after="0" w:line="240" w:lineRule="auto"/>
        <w:jc w:val="both"/>
        <w:rPr>
          <w:rFonts w:ascii="Times New Roman" w:eastAsia="Times New Roman" w:hAnsi="Times New Roman"/>
          <w:sz w:val="24"/>
          <w:szCs w:val="24"/>
        </w:rPr>
      </w:pPr>
      <w:r w:rsidRPr="00371201">
        <w:rPr>
          <w:rFonts w:ascii="Times New Roman" w:eastAsia="Times New Roman" w:hAnsi="Times New Roman"/>
          <w:sz w:val="24"/>
          <w:szCs w:val="24"/>
        </w:rPr>
        <w:t>Ustavna osnova za donošenje Zakona o državnim službenicima sadržana je u odredbi članka 2. stavka 4. podstavka 1. Ustava Republike Hrvatske (Narodne novine, br. 85/10 – pročišćeni tekst i 5/14 – Odluka Ustavnog suda Republike Hrvatske).</w:t>
      </w:r>
    </w:p>
    <w:p w14:paraId="01A26344" w14:textId="77777777" w:rsidR="001A07F6" w:rsidRPr="00371201" w:rsidRDefault="001A07F6" w:rsidP="001A07F6">
      <w:pPr>
        <w:tabs>
          <w:tab w:val="left" w:pos="1080"/>
        </w:tabs>
        <w:spacing w:after="0" w:line="240" w:lineRule="auto"/>
        <w:jc w:val="both"/>
        <w:rPr>
          <w:rFonts w:ascii="Times New Roman" w:eastAsia="Times New Roman" w:hAnsi="Times New Roman"/>
          <w:sz w:val="24"/>
          <w:szCs w:val="24"/>
        </w:rPr>
      </w:pPr>
    </w:p>
    <w:p w14:paraId="4DC6E8AA" w14:textId="77777777" w:rsidR="001A07F6" w:rsidRPr="00371201" w:rsidRDefault="001A07F6" w:rsidP="001A07F6">
      <w:pPr>
        <w:spacing w:after="0" w:line="240" w:lineRule="auto"/>
        <w:jc w:val="both"/>
        <w:rPr>
          <w:rFonts w:ascii="Times New Roman" w:eastAsia="Times New Roman" w:hAnsi="Times New Roman"/>
          <w:sz w:val="24"/>
          <w:szCs w:val="24"/>
        </w:rPr>
      </w:pPr>
      <w:r w:rsidRPr="00371201">
        <w:rPr>
          <w:rFonts w:ascii="Times New Roman" w:eastAsia="Times New Roman" w:hAnsi="Times New Roman"/>
          <w:b/>
          <w:sz w:val="24"/>
          <w:szCs w:val="24"/>
        </w:rPr>
        <w:t>II. OCJENA STANJA I OSNOVNA PITANJA KOJA SE TREBAJU UREDITI ZAKONOM, TE POSLJEDICE KOJE ĆE DONOŠENJEM ZAKONA PROISTEĆI</w:t>
      </w:r>
      <w:r w:rsidRPr="00371201">
        <w:rPr>
          <w:rFonts w:ascii="Times New Roman" w:eastAsia="Times New Roman" w:hAnsi="Times New Roman"/>
          <w:sz w:val="24"/>
          <w:szCs w:val="24"/>
        </w:rPr>
        <w:t xml:space="preserve"> </w:t>
      </w:r>
    </w:p>
    <w:p w14:paraId="62D8AE1A" w14:textId="77777777" w:rsidR="001A07F6" w:rsidRPr="00371201" w:rsidRDefault="001A07F6" w:rsidP="001A07F6">
      <w:pPr>
        <w:spacing w:after="0" w:line="240" w:lineRule="auto"/>
        <w:jc w:val="both"/>
      </w:pPr>
    </w:p>
    <w:p w14:paraId="2D9C19C7" w14:textId="77777777" w:rsidR="001A07F6" w:rsidRPr="00371201" w:rsidRDefault="001A07F6" w:rsidP="001A07F6">
      <w:pPr>
        <w:suppressAutoHyphens w:val="0"/>
        <w:autoSpaceDN/>
        <w:spacing w:after="0" w:line="240" w:lineRule="auto"/>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Prava, obveze i odgovornosti državnih službenika uređene su Zakonom o državnim službenicima </w:t>
      </w:r>
      <w:r w:rsidRPr="00371201">
        <w:rPr>
          <w:rFonts w:ascii="Times New Roman" w:hAnsi="Times New Roman"/>
          <w:sz w:val="24"/>
          <w:szCs w:val="24"/>
          <w:shd w:val="clear" w:color="auto" w:fill="FFFFFF"/>
        </w:rPr>
        <w:t>(„Narodne novine“, br. 92/05., 140/05., 142/06., 77/07., 107/07., 27/08., 34/11., 49/11., 150/11., 34/12., 49/12., 37/13., 38/13., 01/15., 138/15., 61/17., 70/19., 98/19. i 141/22.),</w:t>
      </w:r>
      <w:r w:rsidRPr="00371201">
        <w:rPr>
          <w:rFonts w:ascii="Times New Roman" w:eastAsia="Times New Roman" w:hAnsi="Times New Roman"/>
          <w:sz w:val="24"/>
          <w:szCs w:val="24"/>
          <w:lang w:eastAsia="hr-HR"/>
        </w:rPr>
        <w:t xml:space="preserve"> te provedbenim propisima donesenim na temelju toga Zakona. Na pitanja koja nisu uređena Zakonom o državnim službenicima ili posebnim zakonom, uredbama Vlade Republike Hrvatske (u daljnjem tekstu: Vlada) ili drugim propisima donesenim na temelju Ustava i zakona ili kolektivnim ugovorom, primjenjuju se opći propisi o radu.</w:t>
      </w:r>
    </w:p>
    <w:p w14:paraId="5895A435" w14:textId="77777777" w:rsidR="001A07F6" w:rsidRPr="00371201" w:rsidRDefault="001A07F6" w:rsidP="001A07F6">
      <w:pPr>
        <w:suppressAutoHyphens w:val="0"/>
        <w:autoSpaceDN/>
        <w:spacing w:after="0" w:line="240" w:lineRule="auto"/>
        <w:jc w:val="both"/>
        <w:textAlignment w:val="auto"/>
        <w:rPr>
          <w:rFonts w:ascii="Times New Roman" w:eastAsia="Times New Roman" w:hAnsi="Times New Roman"/>
          <w:sz w:val="24"/>
          <w:szCs w:val="24"/>
          <w:lang w:eastAsia="hr-HR"/>
        </w:rPr>
      </w:pPr>
    </w:p>
    <w:p w14:paraId="7FC978F1" w14:textId="77777777" w:rsidR="001A07F6" w:rsidRPr="00371201" w:rsidRDefault="001A07F6" w:rsidP="001A07F6">
      <w:pPr>
        <w:suppressAutoHyphens w:val="0"/>
        <w:autoSpaceDN/>
        <w:spacing w:after="0" w:line="240" w:lineRule="auto"/>
        <w:jc w:val="both"/>
        <w:textAlignment w:val="auto"/>
        <w:rPr>
          <w:rFonts w:ascii="Times New Roman" w:hAnsi="Times New Roman"/>
          <w:sz w:val="24"/>
          <w:szCs w:val="24"/>
          <w:shd w:val="clear" w:color="auto" w:fill="FFFFFF"/>
        </w:rPr>
      </w:pPr>
      <w:r w:rsidRPr="00371201">
        <w:rPr>
          <w:rFonts w:ascii="Times New Roman" w:hAnsi="Times New Roman"/>
          <w:sz w:val="24"/>
          <w:szCs w:val="24"/>
          <w:shd w:val="clear" w:color="auto" w:fill="FFFFFF"/>
        </w:rPr>
        <w:t xml:space="preserve">Postupak provedbe javnog natječaja za prijam u državnu službu propisan je Zakonom o državnim službenicima i </w:t>
      </w:r>
      <w:r w:rsidRPr="00371201">
        <w:rPr>
          <w:rFonts w:ascii="Times New Roman" w:eastAsia="Times New Roman" w:hAnsi="Times New Roman"/>
          <w:sz w:val="24"/>
          <w:szCs w:val="24"/>
          <w:lang w:eastAsia="hr-HR"/>
        </w:rPr>
        <w:t xml:space="preserve">Uredbom o raspisivanju i provedbi javnog natječaja i internog oglasa u državnoj službi („Narodne novine“ broj 78/17. i 89/19.)  te se </w:t>
      </w:r>
      <w:r w:rsidRPr="00371201">
        <w:rPr>
          <w:rFonts w:ascii="Times New Roman" w:hAnsi="Times New Roman"/>
          <w:sz w:val="24"/>
          <w:szCs w:val="24"/>
          <w:shd w:val="clear" w:color="auto" w:fill="FFFFFF"/>
        </w:rPr>
        <w:t>odnosi na sva državna tijela, osim ako posebnim zakonom nije drukčije propisano.</w:t>
      </w:r>
    </w:p>
    <w:p w14:paraId="6F31A0C5" w14:textId="77777777" w:rsidR="001A07F6" w:rsidRPr="00371201" w:rsidRDefault="001A07F6" w:rsidP="001A07F6">
      <w:pPr>
        <w:suppressAutoHyphens w:val="0"/>
        <w:autoSpaceDN/>
        <w:spacing w:after="0" w:line="240" w:lineRule="auto"/>
        <w:jc w:val="both"/>
        <w:textAlignment w:val="auto"/>
        <w:rPr>
          <w:rFonts w:ascii="Times New Roman" w:hAnsi="Times New Roman"/>
          <w:sz w:val="24"/>
          <w:szCs w:val="24"/>
          <w:shd w:val="clear" w:color="auto" w:fill="FFFFFF"/>
        </w:rPr>
      </w:pPr>
    </w:p>
    <w:p w14:paraId="5DF1A312" w14:textId="77777777" w:rsidR="001A07F6" w:rsidRPr="00371201" w:rsidRDefault="001A07F6" w:rsidP="001A07F6">
      <w:pPr>
        <w:suppressAutoHyphens w:val="0"/>
        <w:autoSpaceDN/>
        <w:spacing w:after="0" w:line="240" w:lineRule="auto"/>
        <w:jc w:val="both"/>
        <w:textAlignment w:val="auto"/>
        <w:rPr>
          <w:rFonts w:ascii="Times New Roman" w:hAnsi="Times New Roman"/>
          <w:iCs/>
          <w:sz w:val="24"/>
          <w:szCs w:val="24"/>
          <w:shd w:val="clear" w:color="auto" w:fill="FFFFFF"/>
        </w:rPr>
      </w:pPr>
      <w:r w:rsidRPr="00371201">
        <w:rPr>
          <w:rFonts w:ascii="Times New Roman" w:hAnsi="Times New Roman"/>
          <w:sz w:val="24"/>
          <w:szCs w:val="24"/>
          <w:shd w:val="clear" w:color="auto" w:fill="FFFFFF"/>
        </w:rPr>
        <w:t xml:space="preserve">U državnu službu prima se putem javnog natječaja, </w:t>
      </w:r>
      <w:r w:rsidRPr="00371201">
        <w:rPr>
          <w:rFonts w:ascii="Times New Roman" w:eastAsia="Times New Roman" w:hAnsi="Times New Roman"/>
          <w:sz w:val="24"/>
          <w:szCs w:val="24"/>
          <w:lang w:eastAsia="hr-HR"/>
        </w:rPr>
        <w:t xml:space="preserve">a izbor kandidata se obavlja na temelju rezultata testiranja i intervjua u kojima se utvrđuju znanja, vještina i sposobnosti kandidata. </w:t>
      </w:r>
      <w:r w:rsidRPr="00371201">
        <w:rPr>
          <w:rFonts w:ascii="Times New Roman" w:hAnsi="Times New Roman"/>
          <w:sz w:val="24"/>
          <w:szCs w:val="24"/>
          <w:shd w:val="clear" w:color="auto" w:fill="FFFFFF"/>
        </w:rPr>
        <w:t xml:space="preserve">U postupku provedbe javnog natječaja provodi se i psihološko testiranje kandidata, </w:t>
      </w:r>
      <w:r w:rsidRPr="00371201">
        <w:rPr>
          <w:rFonts w:ascii="Times New Roman" w:hAnsi="Times New Roman"/>
          <w:iCs/>
          <w:sz w:val="24"/>
          <w:szCs w:val="24"/>
          <w:shd w:val="clear" w:color="auto" w:fill="FFFFFF"/>
        </w:rPr>
        <w:t>ako je to propisano pravilnikom o unutarnjem redu državnog tijela.</w:t>
      </w:r>
    </w:p>
    <w:p w14:paraId="1A09CCF9" w14:textId="77777777" w:rsidR="001A07F6" w:rsidRPr="00371201" w:rsidRDefault="001A07F6" w:rsidP="001A07F6">
      <w:pPr>
        <w:suppressAutoHyphens w:val="0"/>
        <w:autoSpaceDN/>
        <w:spacing w:after="0" w:line="240" w:lineRule="auto"/>
        <w:jc w:val="both"/>
        <w:textAlignment w:val="auto"/>
        <w:rPr>
          <w:rFonts w:ascii="Times New Roman" w:hAnsi="Times New Roman"/>
          <w:sz w:val="24"/>
          <w:szCs w:val="24"/>
          <w:shd w:val="clear" w:color="auto" w:fill="FFFFFF"/>
        </w:rPr>
      </w:pPr>
    </w:p>
    <w:p w14:paraId="0509215C" w14:textId="77777777" w:rsidR="001A07F6" w:rsidRPr="00371201" w:rsidRDefault="001A07F6" w:rsidP="001A07F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371201">
        <w:rPr>
          <w:rFonts w:ascii="Times New Roman" w:eastAsia="Times New Roman" w:hAnsi="Times New Roman"/>
          <w:color w:val="000000"/>
          <w:sz w:val="24"/>
          <w:szCs w:val="24"/>
          <w:lang w:eastAsia="hr-HR"/>
        </w:rPr>
        <w:t xml:space="preserve">Postupak provodi komisija za provedbu natječaja koju imenuje čelnik tijela iz reda državnih službenika, a rješenje o prijmu </w:t>
      </w:r>
      <w:r w:rsidRPr="00371201">
        <w:rPr>
          <w:rFonts w:ascii="Times New Roman" w:eastAsia="Times New Roman" w:hAnsi="Times New Roman"/>
          <w:sz w:val="24"/>
          <w:szCs w:val="24"/>
          <w:lang w:eastAsia="hr-HR"/>
        </w:rPr>
        <w:t xml:space="preserve">u državnu službu donosi čelnik tijela ili ovlaštena službena osoba. Protiv rješenja o prijmu u službu može se izjaviti žalba Odboru za državnu službu. Najviše prigovora na provedbu javnog natječaja odnosi se na dugotrajnost postupka, netransparentnost izbora kandidata i sadržaj testiranja koji pokazatelj znanja, sposobnosti i vještina kandidata te nemogućnost podnošenja prijava na natječaj elektroničkim putem. </w:t>
      </w:r>
    </w:p>
    <w:p w14:paraId="4A51830A" w14:textId="77777777" w:rsidR="001A07F6" w:rsidRPr="00371201" w:rsidRDefault="001A07F6" w:rsidP="001A07F6">
      <w:pPr>
        <w:shd w:val="clear" w:color="auto" w:fill="FFFFFF"/>
        <w:suppressAutoHyphens w:val="0"/>
        <w:autoSpaceDN/>
        <w:spacing w:after="0" w:line="240" w:lineRule="auto"/>
        <w:jc w:val="both"/>
        <w:textAlignment w:val="auto"/>
        <w:rPr>
          <w:rFonts w:ascii="Arial" w:eastAsia="Times New Roman" w:hAnsi="Arial" w:cs="Arial"/>
          <w:color w:val="484848"/>
          <w:sz w:val="21"/>
          <w:szCs w:val="21"/>
          <w:lang w:eastAsia="hr-HR"/>
        </w:rPr>
      </w:pPr>
    </w:p>
    <w:p w14:paraId="341CEE73" w14:textId="77777777" w:rsidR="001A07F6" w:rsidRPr="00371201" w:rsidRDefault="001A07F6" w:rsidP="001A07F6">
      <w:pPr>
        <w:suppressAutoHyphens w:val="0"/>
        <w:autoSpaceDN/>
        <w:spacing w:after="0" w:line="240" w:lineRule="auto"/>
        <w:jc w:val="both"/>
        <w:textAlignment w:val="auto"/>
        <w:rPr>
          <w:rFonts w:ascii="Times New Roman" w:hAnsi="Times New Roman"/>
          <w:sz w:val="24"/>
          <w:szCs w:val="24"/>
        </w:rPr>
      </w:pPr>
      <w:r w:rsidRPr="00371201">
        <w:rPr>
          <w:rFonts w:ascii="Times New Roman" w:hAnsi="Times New Roman"/>
          <w:sz w:val="24"/>
          <w:szCs w:val="24"/>
          <w:shd w:val="clear" w:color="auto" w:fill="FFFFFF"/>
        </w:rPr>
        <w:t xml:space="preserve">Stoga se u okviru </w:t>
      </w:r>
      <w:r w:rsidRPr="00371201">
        <w:rPr>
          <w:rFonts w:ascii="Times New Roman" w:hAnsi="Times New Roman"/>
          <w:bCs/>
          <w:sz w:val="24"/>
          <w:szCs w:val="24"/>
        </w:rPr>
        <w:t xml:space="preserve">Nacionalnog plana oporavka i otpornosti 2021.-2026. (u daljnjem tekstu: NPOO) provodi Investicija C2.2. R1-I1 </w:t>
      </w:r>
      <w:r w:rsidRPr="00371201">
        <w:rPr>
          <w:rFonts w:ascii="Times New Roman" w:hAnsi="Times New Roman"/>
          <w:sz w:val="24"/>
          <w:szCs w:val="24"/>
        </w:rPr>
        <w:t>Centralizirani sustav selekcije</w:t>
      </w:r>
      <w:r w:rsidRPr="00371201">
        <w:rPr>
          <w:rFonts w:ascii="Times New Roman" w:hAnsi="Times New Roman"/>
          <w:b/>
          <w:sz w:val="24"/>
          <w:szCs w:val="24"/>
        </w:rPr>
        <w:t>,</w:t>
      </w:r>
      <w:r w:rsidRPr="00371201">
        <w:rPr>
          <w:rFonts w:ascii="Times New Roman" w:hAnsi="Times New Roman"/>
          <w:bCs/>
          <w:sz w:val="24"/>
          <w:szCs w:val="24"/>
        </w:rPr>
        <w:t xml:space="preserve"> kojom se planira u</w:t>
      </w:r>
      <w:r w:rsidRPr="00371201">
        <w:rPr>
          <w:rFonts w:ascii="Times New Roman" w:hAnsi="Times New Roman"/>
          <w:sz w:val="24"/>
          <w:szCs w:val="24"/>
        </w:rPr>
        <w:t>naprijediti postupak planiranja i zapošljavanja kroz kreiranje centralizira</w:t>
      </w:r>
      <w:r w:rsidRPr="00371201">
        <w:rPr>
          <w:rFonts w:ascii="Times New Roman" w:hAnsi="Times New Roman"/>
          <w:sz w:val="24"/>
          <w:szCs w:val="24"/>
        </w:rPr>
        <w:lastRenderedPageBreak/>
        <w:t>nog sustava za zapošljavanje sukladno potrebama za popunom određenih radnih mjesta i potrebnim profilom službenika s odgovarajućim kompetencijama. Zapošljavanje će se provoditi centralizirano, putem online testiranja, čime će se osigurati objektivnost i transparentnost postupka izbora kandidata. Planiranom investicijom utvrdit će se sadržaj testiranja i pripremiti odgovarajući zadaci za testiranje kojima se može osigurati izbor najboljeg kandidata. Na taj način ubrzat će postupak izbora kandidata i doprinijeti zapošljavanju kandidata s potrebnim kompetencijama.</w:t>
      </w:r>
    </w:p>
    <w:p w14:paraId="0FFAB2CA" w14:textId="77777777" w:rsidR="001A07F6" w:rsidRPr="00371201" w:rsidRDefault="001A07F6" w:rsidP="001A07F6">
      <w:pPr>
        <w:suppressAutoHyphens w:val="0"/>
        <w:autoSpaceDN/>
        <w:spacing w:after="0" w:line="240" w:lineRule="auto"/>
        <w:jc w:val="both"/>
        <w:textAlignment w:val="auto"/>
        <w:rPr>
          <w:rFonts w:ascii="Times New Roman" w:hAnsi="Times New Roman"/>
          <w:sz w:val="24"/>
          <w:szCs w:val="24"/>
        </w:rPr>
      </w:pPr>
    </w:p>
    <w:p w14:paraId="54F4871F" w14:textId="77777777" w:rsidR="001A07F6" w:rsidRPr="00371201" w:rsidRDefault="001A07F6" w:rsidP="001A07F6">
      <w:pPr>
        <w:suppressAutoHyphens w:val="0"/>
        <w:autoSpaceDN/>
        <w:spacing w:after="0" w:line="240" w:lineRule="auto"/>
        <w:jc w:val="both"/>
        <w:textAlignment w:val="auto"/>
        <w:rPr>
          <w:rFonts w:ascii="Times New Roman" w:hAnsi="Times New Roman"/>
          <w:sz w:val="24"/>
          <w:szCs w:val="24"/>
        </w:rPr>
      </w:pPr>
    </w:p>
    <w:p w14:paraId="43F085D4" w14:textId="77777777" w:rsidR="001A07F6" w:rsidRPr="00371201" w:rsidRDefault="001A07F6" w:rsidP="001A07F6">
      <w:pPr>
        <w:suppressAutoHyphens w:val="0"/>
        <w:autoSpaceDN/>
        <w:spacing w:after="0" w:line="240" w:lineRule="auto"/>
        <w:jc w:val="both"/>
        <w:textAlignment w:val="auto"/>
        <w:rPr>
          <w:rFonts w:ascii="Times New Roman" w:hAnsi="Times New Roman"/>
          <w:sz w:val="24"/>
          <w:szCs w:val="24"/>
        </w:rPr>
      </w:pPr>
      <w:r w:rsidRPr="00371201">
        <w:rPr>
          <w:rFonts w:ascii="Times New Roman" w:hAnsi="Times New Roman"/>
          <w:sz w:val="24"/>
          <w:szCs w:val="24"/>
        </w:rPr>
        <w:t>U provedbi ove investicije potrebno je izmijeniti zakonodavni okvir radi centralizacije sustava selekcije u državnoj upravi, kojem se uređuju potrebne kvalifikacije državnih službenika i omogućava suvremeni postupak odabira. Prvi pokazatelj uspješnosti investicije je stupanje na snagu Zakona o državnim službenicima, dok je ciljana vrijednost investicije 100% novih, stalno zaposlenih državnih službenika zapošljava se isključivo kroz novi, centralizirani, digitalizirani i standardizirani sustav odabira i zapošljavanja, dostupan putem novo razvijene IT platforme (4. kvartal 2024). Stoga je potrebno donijeti novi Zakon o državnim službenicima kojim će se urediti centralizirani sustav za zapošljavanje u državnoj službi.</w:t>
      </w:r>
    </w:p>
    <w:p w14:paraId="7D4B007C" w14:textId="77777777" w:rsidR="001A07F6" w:rsidRPr="00371201" w:rsidRDefault="001A07F6" w:rsidP="001A07F6">
      <w:pPr>
        <w:suppressAutoHyphens w:val="0"/>
        <w:autoSpaceDN/>
        <w:spacing w:after="0" w:line="240" w:lineRule="auto"/>
        <w:jc w:val="both"/>
        <w:textAlignment w:val="auto"/>
        <w:rPr>
          <w:rFonts w:ascii="Times New Roman" w:hAnsi="Times New Roman"/>
          <w:sz w:val="24"/>
          <w:szCs w:val="24"/>
        </w:rPr>
      </w:pPr>
    </w:p>
    <w:p w14:paraId="415E9985" w14:textId="77777777" w:rsidR="001A07F6" w:rsidRPr="00371201" w:rsidRDefault="001A07F6" w:rsidP="001A07F6">
      <w:pPr>
        <w:suppressAutoHyphens w:val="0"/>
        <w:autoSpaceDN/>
        <w:spacing w:after="0" w:line="240" w:lineRule="auto"/>
        <w:jc w:val="both"/>
        <w:textAlignment w:val="auto"/>
        <w:rPr>
          <w:rFonts w:ascii="Times New Roman" w:hAnsi="Times New Roman"/>
          <w:sz w:val="24"/>
          <w:szCs w:val="24"/>
        </w:rPr>
      </w:pPr>
      <w:r w:rsidRPr="00371201">
        <w:rPr>
          <w:rFonts w:ascii="Times New Roman" w:hAnsi="Times New Roman"/>
          <w:sz w:val="24"/>
          <w:szCs w:val="24"/>
        </w:rPr>
        <w:t xml:space="preserve">U postupku zapošljavanja testirat će se kompetencije kandidata pri čemu će se uzeti u obzir rezultati provedenog projekta „Razvoj kompetencijskog modela za zaposlene u javnoj upravi“ u kojem su utvrđeni opisi uobičajenih poslova javne uprave, opisi rukovodećih poslova, načini utvrđivanja složenosti poslova i primjenjive razine kompetencija te kategorije radnih mjesta na koje se pojedine razine kompetencija odnose. </w:t>
      </w:r>
    </w:p>
    <w:p w14:paraId="6534628C" w14:textId="77777777" w:rsidR="001A07F6" w:rsidRPr="00371201" w:rsidRDefault="001A07F6" w:rsidP="001A07F6">
      <w:pPr>
        <w:suppressAutoHyphens w:val="0"/>
        <w:autoSpaceDN/>
        <w:spacing w:after="0" w:line="240" w:lineRule="auto"/>
        <w:jc w:val="both"/>
        <w:textAlignment w:val="auto"/>
        <w:rPr>
          <w:rFonts w:ascii="Times New Roman" w:hAnsi="Times New Roman"/>
          <w:sz w:val="24"/>
          <w:szCs w:val="24"/>
        </w:rPr>
      </w:pPr>
    </w:p>
    <w:p w14:paraId="25B58FE5" w14:textId="77777777" w:rsidR="001A07F6" w:rsidRPr="00371201" w:rsidRDefault="001A07F6" w:rsidP="001A07F6">
      <w:pPr>
        <w:suppressAutoHyphens w:val="0"/>
        <w:autoSpaceDN/>
        <w:spacing w:after="0" w:line="240" w:lineRule="auto"/>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Također, u okviru NPOO-a,  reformske mjere </w:t>
      </w:r>
      <w:r w:rsidRPr="00371201">
        <w:rPr>
          <w:rFonts w:ascii="Times New Roman" w:eastAsia="Times New Roman" w:hAnsi="Times New Roman"/>
          <w:iCs/>
          <w:sz w:val="24"/>
          <w:szCs w:val="24"/>
          <w:lang w:eastAsia="hr-HR"/>
        </w:rPr>
        <w:t xml:space="preserve">C2.2. R2 Novi modeli plaća i rada u državnoj službi i javnim službama </w:t>
      </w:r>
      <w:r w:rsidRPr="00371201">
        <w:rPr>
          <w:rFonts w:ascii="Times New Roman" w:eastAsia="Times New Roman" w:hAnsi="Times New Roman"/>
          <w:sz w:val="24"/>
          <w:szCs w:val="24"/>
          <w:lang w:eastAsia="hr-HR"/>
        </w:rPr>
        <w:t>treba izraditi pravedniji, transparentniji, motivirajući i financijski održiv sustav plaća državnih službenika i zaposlenih u javnim službama. Pritom, potrebno je plaću vezati za ocjenu radne učinkovitosti državnog službenika te propisati objektivne i mjerljive kriterije za ocjenjivanje. Stoga je potrebno novim Zakonom o državnim službenicima i provedbenim propisom urediti postupak ocjenjivanja i kriterije za ocjenjivanje.</w:t>
      </w:r>
    </w:p>
    <w:p w14:paraId="415E0168" w14:textId="77777777" w:rsidR="001A07F6" w:rsidRPr="00371201" w:rsidRDefault="001A07F6" w:rsidP="001A07F6">
      <w:pPr>
        <w:suppressAutoHyphens w:val="0"/>
        <w:autoSpaceDN/>
        <w:spacing w:after="0" w:line="240" w:lineRule="auto"/>
        <w:jc w:val="both"/>
        <w:textAlignment w:val="auto"/>
        <w:rPr>
          <w:rFonts w:ascii="Times New Roman" w:eastAsia="Times New Roman" w:hAnsi="Times New Roman"/>
          <w:sz w:val="24"/>
          <w:szCs w:val="24"/>
          <w:lang w:eastAsia="hr-HR"/>
        </w:rPr>
      </w:pPr>
    </w:p>
    <w:p w14:paraId="4E68DBFB" w14:textId="77777777" w:rsidR="001A07F6" w:rsidRPr="00371201" w:rsidRDefault="001A07F6" w:rsidP="001A07F6">
      <w:pPr>
        <w:spacing w:after="0" w:line="240" w:lineRule="auto"/>
        <w:jc w:val="both"/>
        <w:rPr>
          <w:rFonts w:ascii="Times New Roman" w:hAnsi="Times New Roman"/>
          <w:sz w:val="24"/>
          <w:szCs w:val="24"/>
        </w:rPr>
      </w:pPr>
      <w:r w:rsidRPr="00371201">
        <w:rPr>
          <w:rFonts w:ascii="Times New Roman" w:hAnsi="Times New Roman"/>
          <w:sz w:val="24"/>
          <w:szCs w:val="24"/>
        </w:rPr>
        <w:t xml:space="preserve">U cilju borbe protiv korupcije, Akcijskim planom za razdoblje od 2022. do 2024. godine uz Strategiju sprječavanja korupcije za razdoblje od 2021. do 2030. godine, utvrđena je mjera 4.3.5. Jačanje etičke infrastrukture za državne službenike, Aktivnost 143. Donošenje Zakona o izmjenama i dopunama Zakona o državnim službenicima (regulacija prestanka državne službe po sili zakona za službenike kojima se utvrdi krivnja za počinjenje kaznenih djela povezanih s korupcijom neovisno o tome je li izrečena uvjetna ili bezuvjetna osuda), s rokom provedbe: IV. kvartal 2024. Stoga se ovim zakonom propisuje navedeni razlog prestanka državne službe po sili zakona.  </w:t>
      </w:r>
    </w:p>
    <w:p w14:paraId="27CC06EC" w14:textId="77777777" w:rsidR="001A07F6" w:rsidRPr="00371201" w:rsidRDefault="001A07F6" w:rsidP="001A07F6">
      <w:pPr>
        <w:spacing w:after="0" w:line="240" w:lineRule="auto"/>
        <w:jc w:val="both"/>
        <w:rPr>
          <w:rFonts w:ascii="Times New Roman" w:hAnsi="Times New Roman"/>
          <w:sz w:val="24"/>
          <w:szCs w:val="24"/>
        </w:rPr>
      </w:pPr>
    </w:p>
    <w:p w14:paraId="5932644C" w14:textId="1FA99AC5" w:rsidR="001A07F6" w:rsidRPr="00371201" w:rsidRDefault="001A07F6" w:rsidP="001A07F6">
      <w:pPr>
        <w:suppressAutoHyphens w:val="0"/>
        <w:autoSpaceDN/>
        <w:spacing w:after="0" w:line="240" w:lineRule="auto"/>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S obzirom da je zbog prethodno navedenih pitanja potrebno izmijeniti niz odredaba važećeg Zakona o državnim službenicima, te uzimajući u obzir dosadašnje brojne </w:t>
      </w:r>
      <w:r w:rsidRPr="00371201">
        <w:rPr>
          <w:rFonts w:ascii="Times New Roman" w:eastAsia="Times New Roman" w:hAnsi="Times New Roman"/>
          <w:sz w:val="24"/>
          <w:szCs w:val="24"/>
          <w:lang w:eastAsia="hr-HR"/>
        </w:rPr>
        <w:lastRenderedPageBreak/>
        <w:t>izmjene i dopune Zakona u skladu s člankom 48. stavkom 4. Jedinstvenih metodološko-nomotehničkih pravila („Narodne novine“ broj 74/15) predlaže se donošenje novog zakona.</w:t>
      </w:r>
    </w:p>
    <w:p w14:paraId="7D3EAC45" w14:textId="77777777" w:rsidR="001A07F6" w:rsidRPr="00371201" w:rsidRDefault="001A07F6" w:rsidP="001A07F6">
      <w:pPr>
        <w:suppressAutoHyphens w:val="0"/>
        <w:autoSpaceDN/>
        <w:spacing w:after="0" w:line="240" w:lineRule="auto"/>
        <w:jc w:val="both"/>
        <w:textAlignment w:val="auto"/>
        <w:rPr>
          <w:rFonts w:ascii="Times New Roman" w:eastAsia="Times New Roman" w:hAnsi="Times New Roman"/>
          <w:sz w:val="24"/>
          <w:szCs w:val="24"/>
          <w:lang w:eastAsia="hr-HR"/>
        </w:rPr>
      </w:pPr>
    </w:p>
    <w:p w14:paraId="6863CC26" w14:textId="77777777" w:rsidR="001A07F6" w:rsidRPr="00371201" w:rsidRDefault="001A07F6" w:rsidP="001A07F6">
      <w:pPr>
        <w:suppressAutoHyphens w:val="0"/>
        <w:autoSpaceDN/>
        <w:spacing w:after="0" w:line="240" w:lineRule="auto"/>
        <w:jc w:val="both"/>
        <w:textAlignment w:val="auto"/>
        <w:rPr>
          <w:rFonts w:ascii="Times New Roman" w:hAnsi="Times New Roman"/>
          <w:sz w:val="24"/>
          <w:szCs w:val="24"/>
        </w:rPr>
      </w:pPr>
      <w:r w:rsidRPr="00371201">
        <w:rPr>
          <w:rFonts w:ascii="Times New Roman" w:eastAsia="Times New Roman" w:hAnsi="Times New Roman"/>
          <w:sz w:val="24"/>
          <w:szCs w:val="24"/>
          <w:lang w:eastAsia="hr-HR"/>
        </w:rPr>
        <w:t>U novom Zakonu o državnim službenicima, pored preuzimanja odredbi važećeg Zakona (prava i obveze, sukob interesa, pravilnik o unutarnjem redu, Odbor za državnu službu, raspored službenika, premještaj, napredovanje, izobrazba, državni ispit, stavljanje na raspolaganje, odgovornost za povrede službene dužnosti i prestanak državne službe) uz odgovarajuća poboljšanja, propisuje se centralizirani sustav za zapošljavanje koji obuhvaća planiranje prijma u državnu službu, podnošenje prijava kandidata elektroničkim putem, testiranje kandidata elektroničkim putem i druge aktivnosti vezane uz zapošljavanje. Time će se uspostaviti objektivniji i transparentniji sustav za zapošljavanje najkompetentnijih kandidata te stvaranje pretpostavki za izgradnju profesionalne, učinkovite te korisnicima dostupne javne uprave u Republici Hrvatskoj.</w:t>
      </w:r>
    </w:p>
    <w:p w14:paraId="579BBC06" w14:textId="77777777" w:rsidR="001A07F6" w:rsidRPr="00371201" w:rsidRDefault="001A07F6" w:rsidP="001A07F6">
      <w:pPr>
        <w:suppressAutoHyphens w:val="0"/>
        <w:autoSpaceDN/>
        <w:spacing w:after="0" w:line="240" w:lineRule="auto"/>
        <w:jc w:val="both"/>
        <w:textAlignment w:val="auto"/>
        <w:rPr>
          <w:rFonts w:ascii="Times New Roman" w:hAnsi="Times New Roman"/>
          <w:sz w:val="24"/>
          <w:szCs w:val="24"/>
        </w:rPr>
      </w:pPr>
    </w:p>
    <w:p w14:paraId="01BB80B0" w14:textId="4C5A946F" w:rsidR="001A07F6" w:rsidRPr="00371201" w:rsidRDefault="001A07F6" w:rsidP="0061783A">
      <w:pPr>
        <w:suppressAutoHyphens w:val="0"/>
        <w:autoSpaceDN/>
        <w:spacing w:after="0" w:line="240" w:lineRule="auto"/>
        <w:jc w:val="both"/>
        <w:textAlignment w:val="auto"/>
        <w:rPr>
          <w:rFonts w:ascii="Times New Roman" w:eastAsia="Times New Roman" w:hAnsi="Times New Roman"/>
          <w:sz w:val="24"/>
          <w:szCs w:val="24"/>
          <w:lang w:eastAsia="hr-HR"/>
        </w:rPr>
      </w:pPr>
      <w:r w:rsidRPr="00371201">
        <w:rPr>
          <w:rFonts w:ascii="Times New Roman" w:hAnsi="Times New Roman"/>
          <w:sz w:val="24"/>
          <w:szCs w:val="24"/>
        </w:rPr>
        <w:t>Također, uvodi se novi sustav ocjenjivanja učinkovitosti rada u jednostavnijem i bržem postupku, a ocjena će biti temelj za nagrađivanje i povišice plaće državnim službenicima te otkazivanje državne službe državnom službeniku koji je dobio ocjenu „ne zadovoljava“</w:t>
      </w:r>
    </w:p>
    <w:p w14:paraId="53BD0CC2" w14:textId="77777777" w:rsidR="00213AC0" w:rsidRPr="00371201" w:rsidRDefault="00213AC0" w:rsidP="00213AC0">
      <w:pPr>
        <w:spacing w:after="0" w:line="240" w:lineRule="auto"/>
        <w:rPr>
          <w:rFonts w:ascii="Times New Roman" w:eastAsia="Times New Roman" w:hAnsi="Times New Roman"/>
          <w:b/>
          <w:sz w:val="24"/>
          <w:szCs w:val="24"/>
        </w:rPr>
      </w:pPr>
    </w:p>
    <w:p w14:paraId="169F5AE7" w14:textId="08088C31" w:rsidR="00213AC0" w:rsidRPr="00371201" w:rsidRDefault="00213AC0" w:rsidP="00213AC0">
      <w:pPr>
        <w:spacing w:after="0" w:line="240" w:lineRule="auto"/>
        <w:rPr>
          <w:rFonts w:ascii="Times New Roman" w:eastAsia="Times New Roman" w:hAnsi="Times New Roman"/>
          <w:b/>
          <w:sz w:val="24"/>
          <w:szCs w:val="24"/>
        </w:rPr>
      </w:pPr>
      <w:r w:rsidRPr="00371201">
        <w:rPr>
          <w:rFonts w:ascii="Times New Roman" w:eastAsia="Times New Roman" w:hAnsi="Times New Roman"/>
          <w:b/>
          <w:sz w:val="24"/>
          <w:szCs w:val="24"/>
        </w:rPr>
        <w:t xml:space="preserve">III. OCJENA SREDSTAVA POTREBNIH ZA PROVEDBU ZAKONA </w:t>
      </w:r>
    </w:p>
    <w:p w14:paraId="4AF6E7A7" w14:textId="54E29C78" w:rsidR="00AA79B8" w:rsidRPr="00371201" w:rsidRDefault="00AA79B8" w:rsidP="00213AC0">
      <w:pPr>
        <w:spacing w:after="0" w:line="240" w:lineRule="auto"/>
        <w:rPr>
          <w:rFonts w:ascii="Times New Roman" w:eastAsia="Times New Roman" w:hAnsi="Times New Roman"/>
          <w:b/>
          <w:sz w:val="24"/>
          <w:szCs w:val="24"/>
        </w:rPr>
      </w:pPr>
    </w:p>
    <w:p w14:paraId="62AFB309" w14:textId="33BE42E1" w:rsidR="00B522BC" w:rsidRPr="00371201" w:rsidRDefault="00B522BC" w:rsidP="0061783A">
      <w:pPr>
        <w:spacing w:after="0" w:line="240" w:lineRule="auto"/>
        <w:jc w:val="both"/>
        <w:rPr>
          <w:rFonts w:ascii="Times New Roman" w:hAnsi="Times New Roman"/>
          <w:sz w:val="24"/>
          <w:szCs w:val="24"/>
          <w:shd w:val="clear" w:color="auto" w:fill="FFFFFF"/>
        </w:rPr>
      </w:pPr>
      <w:r w:rsidRPr="00371201">
        <w:rPr>
          <w:rFonts w:ascii="Times New Roman" w:hAnsi="Times New Roman"/>
          <w:sz w:val="24"/>
          <w:szCs w:val="24"/>
          <w:shd w:val="clear" w:color="auto" w:fill="FFFFFF"/>
        </w:rPr>
        <w:t xml:space="preserve">Sredstva potrebna za provedbu ovog Zakona u ukupnom iznosu 2.171.057 eura, odnosno 1.178.455 eura za 2023., 362.602 eura za 2024. i 630.000 eura za 2025. godinu, osigurana su u Državnom proračunu Republike Hrvatske za 2023. godinu i projekcijama za 2024. i 2025. godinu u okviru razdjela 109 - Ministarstvo pravosuđa i uprave, glave 10905, projekta </w:t>
      </w:r>
      <w:r w:rsidRPr="00371201">
        <w:rPr>
          <w:rFonts w:ascii="Times New Roman" w:hAnsi="Times New Roman"/>
          <w:sz w:val="24"/>
          <w:szCs w:val="24"/>
        </w:rPr>
        <w:t>T830027 - Jačanje javne uprave, pravosuđa i sprječavanje korupcije - NPOO, podprojekta T830027.007 - Centralizirani sustav selekcije,</w:t>
      </w:r>
      <w:r w:rsidRPr="00371201">
        <w:rPr>
          <w:rFonts w:ascii="Times New Roman" w:hAnsi="Times New Roman"/>
          <w:sz w:val="24"/>
          <w:szCs w:val="24"/>
          <w:shd w:val="clear" w:color="auto" w:fill="FFFFFF"/>
        </w:rPr>
        <w:t xml:space="preserve"> na izvoru financiranja 581 - Mehanizam za oporavak i otpornost, skupinama računa 32 - Materijalni rashodi i 42 - Rashodi za nabavu proizvedene dugotrajne imovine.</w:t>
      </w:r>
    </w:p>
    <w:p w14:paraId="48C0B367" w14:textId="77777777" w:rsidR="0061783A" w:rsidRPr="00371201" w:rsidRDefault="0061783A" w:rsidP="0061783A">
      <w:pPr>
        <w:spacing w:after="0" w:line="240" w:lineRule="auto"/>
        <w:jc w:val="both"/>
        <w:rPr>
          <w:rFonts w:ascii="Times New Roman" w:eastAsiaTheme="minorHAnsi" w:hAnsi="Times New Roman"/>
          <w:sz w:val="24"/>
          <w:szCs w:val="24"/>
          <w:shd w:val="clear" w:color="auto" w:fill="FFFFFF"/>
        </w:rPr>
      </w:pPr>
    </w:p>
    <w:p w14:paraId="50799F8B" w14:textId="77777777" w:rsidR="00213AC0" w:rsidRPr="00371201" w:rsidRDefault="00213AC0" w:rsidP="00213AC0">
      <w:pPr>
        <w:spacing w:after="0" w:line="240" w:lineRule="auto"/>
        <w:ind w:left="1080" w:hanging="1080"/>
        <w:jc w:val="both"/>
        <w:rPr>
          <w:rFonts w:ascii="Times New Roman" w:eastAsia="Times New Roman" w:hAnsi="Times New Roman"/>
          <w:b/>
          <w:sz w:val="24"/>
          <w:szCs w:val="24"/>
        </w:rPr>
      </w:pPr>
      <w:r w:rsidRPr="00371201">
        <w:rPr>
          <w:rFonts w:ascii="Times New Roman" w:eastAsia="Times New Roman" w:hAnsi="Times New Roman"/>
          <w:b/>
          <w:sz w:val="24"/>
          <w:szCs w:val="24"/>
        </w:rPr>
        <w:t>IV. TEKST PRIJEDLOGA ZAKONA, S OBRAZLOŽENJEM</w:t>
      </w:r>
    </w:p>
    <w:p w14:paraId="64EA7335" w14:textId="77777777" w:rsidR="00213AC0" w:rsidRPr="00371201" w:rsidRDefault="00213AC0" w:rsidP="00213AC0">
      <w:pPr>
        <w:spacing w:after="0" w:line="240" w:lineRule="auto"/>
        <w:rPr>
          <w:rFonts w:ascii="Times New Roman" w:eastAsia="Times New Roman" w:hAnsi="Times New Roman"/>
          <w:sz w:val="24"/>
          <w:szCs w:val="24"/>
        </w:rPr>
      </w:pPr>
    </w:p>
    <w:p w14:paraId="11529EAF" w14:textId="77777777" w:rsidR="00213AC0" w:rsidRPr="00371201" w:rsidRDefault="00213AC0" w:rsidP="00213AC0">
      <w:pPr>
        <w:spacing w:after="0" w:line="240" w:lineRule="auto"/>
        <w:jc w:val="both"/>
        <w:rPr>
          <w:rFonts w:ascii="Times New Roman" w:eastAsia="Times New Roman" w:hAnsi="Times New Roman"/>
          <w:sz w:val="24"/>
          <w:szCs w:val="24"/>
        </w:rPr>
      </w:pPr>
      <w:r w:rsidRPr="00371201">
        <w:rPr>
          <w:rFonts w:ascii="Times New Roman" w:eastAsia="Times New Roman" w:hAnsi="Times New Roman"/>
          <w:sz w:val="24"/>
          <w:szCs w:val="24"/>
        </w:rPr>
        <w:t>Dostavlja se Prijedlog Zakona o državnim službenicima, s obrazloženjem.</w:t>
      </w:r>
    </w:p>
    <w:p w14:paraId="299E5EAA" w14:textId="77777777" w:rsidR="00213AC0" w:rsidRPr="00371201" w:rsidRDefault="00213AC0" w:rsidP="00213AC0">
      <w:pPr>
        <w:spacing w:after="0" w:line="240" w:lineRule="auto"/>
        <w:jc w:val="both"/>
        <w:rPr>
          <w:rFonts w:ascii="Times New Roman" w:eastAsia="Times New Roman" w:hAnsi="Times New Roman"/>
          <w:sz w:val="24"/>
          <w:szCs w:val="24"/>
        </w:rPr>
      </w:pPr>
    </w:p>
    <w:p w14:paraId="3BA27759" w14:textId="77777777" w:rsidR="00213AC0" w:rsidRPr="00371201" w:rsidRDefault="00213AC0" w:rsidP="00213AC0">
      <w:pPr>
        <w:spacing w:after="0" w:line="240" w:lineRule="auto"/>
        <w:jc w:val="both"/>
        <w:rPr>
          <w:rFonts w:ascii="Times New Roman" w:eastAsia="Times New Roman" w:hAnsi="Times New Roman"/>
          <w:sz w:val="24"/>
          <w:szCs w:val="24"/>
        </w:rPr>
        <w:sectPr w:rsidR="00213AC0" w:rsidRPr="00371201" w:rsidSect="00213AC0">
          <w:footerReference w:type="default" r:id="rId9"/>
          <w:pgSz w:w="11906" w:h="16838"/>
          <w:pgMar w:top="1417" w:right="1417" w:bottom="1417" w:left="1417" w:header="708" w:footer="708" w:gutter="0"/>
          <w:cols w:space="720"/>
          <w:titlePg/>
          <w:docGrid w:linePitch="299"/>
        </w:sectPr>
      </w:pPr>
    </w:p>
    <w:p w14:paraId="62C97822" w14:textId="77777777" w:rsidR="00213AC0" w:rsidRPr="00371201" w:rsidRDefault="00213AC0" w:rsidP="00213AC0">
      <w:pPr>
        <w:spacing w:after="0" w:line="240" w:lineRule="auto"/>
        <w:jc w:val="center"/>
        <w:rPr>
          <w:rFonts w:ascii="Times New Roman" w:eastAsia="Times New Roman" w:hAnsi="Times New Roman"/>
          <w:b/>
          <w:sz w:val="28"/>
          <w:szCs w:val="28"/>
          <w:lang w:eastAsia="hr-HR"/>
        </w:rPr>
      </w:pPr>
      <w:r w:rsidRPr="00371201">
        <w:rPr>
          <w:rFonts w:ascii="Times New Roman" w:eastAsia="Times New Roman" w:hAnsi="Times New Roman"/>
          <w:b/>
          <w:sz w:val="28"/>
          <w:szCs w:val="28"/>
          <w:lang w:eastAsia="hr-HR"/>
        </w:rPr>
        <w:lastRenderedPageBreak/>
        <w:t xml:space="preserve">PRIJEDLOG </w:t>
      </w:r>
    </w:p>
    <w:p w14:paraId="66129248" w14:textId="77777777" w:rsidR="00213AC0" w:rsidRPr="00371201" w:rsidRDefault="00213AC0" w:rsidP="00213AC0">
      <w:pPr>
        <w:spacing w:after="0" w:line="240" w:lineRule="auto"/>
        <w:jc w:val="center"/>
        <w:rPr>
          <w:rFonts w:ascii="Times New Roman" w:eastAsia="Times New Roman" w:hAnsi="Times New Roman"/>
          <w:b/>
          <w:sz w:val="28"/>
          <w:szCs w:val="28"/>
          <w:lang w:eastAsia="hr-HR"/>
        </w:rPr>
      </w:pPr>
      <w:r w:rsidRPr="00371201">
        <w:rPr>
          <w:rFonts w:ascii="Times New Roman" w:eastAsia="Times New Roman" w:hAnsi="Times New Roman"/>
          <w:b/>
          <w:sz w:val="28"/>
          <w:szCs w:val="28"/>
          <w:lang w:eastAsia="hr-HR"/>
        </w:rPr>
        <w:t xml:space="preserve">ZAKONA O DRŽAVNIM SLUŽBENICIMA </w:t>
      </w:r>
    </w:p>
    <w:p w14:paraId="7182BD81" w14:textId="77777777" w:rsidR="00213AC0" w:rsidRPr="00371201" w:rsidRDefault="00213AC0" w:rsidP="00213AC0">
      <w:pPr>
        <w:spacing w:after="0" w:line="240" w:lineRule="auto"/>
        <w:jc w:val="center"/>
        <w:rPr>
          <w:rFonts w:ascii="Times New Roman" w:eastAsia="Times New Roman" w:hAnsi="Times New Roman"/>
          <w:b/>
          <w:sz w:val="24"/>
          <w:szCs w:val="24"/>
          <w:lang w:eastAsia="hr-HR"/>
        </w:rPr>
      </w:pPr>
    </w:p>
    <w:p w14:paraId="3FACE68A"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6"/>
          <w:szCs w:val="26"/>
          <w:lang w:eastAsia="hr-HR"/>
        </w:rPr>
      </w:pPr>
      <w:r w:rsidRPr="00371201">
        <w:rPr>
          <w:rFonts w:ascii="Times New Roman" w:eastAsia="Times New Roman" w:hAnsi="Times New Roman"/>
          <w:b/>
          <w:bCs/>
          <w:sz w:val="26"/>
          <w:szCs w:val="26"/>
          <w:lang w:eastAsia="hr-HR"/>
        </w:rPr>
        <w:t xml:space="preserve">GLAVA I. </w:t>
      </w:r>
    </w:p>
    <w:p w14:paraId="67150C87"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6"/>
          <w:szCs w:val="26"/>
          <w:lang w:eastAsia="hr-HR"/>
        </w:rPr>
      </w:pPr>
      <w:r w:rsidRPr="00371201">
        <w:rPr>
          <w:rFonts w:ascii="Times New Roman" w:eastAsia="Times New Roman" w:hAnsi="Times New Roman"/>
          <w:b/>
          <w:bCs/>
          <w:sz w:val="26"/>
          <w:szCs w:val="26"/>
          <w:lang w:eastAsia="hr-HR"/>
        </w:rPr>
        <w:t>UVODNE ODREDBE</w:t>
      </w:r>
    </w:p>
    <w:p w14:paraId="2D8E936D"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Predmet Zakona</w:t>
      </w:r>
    </w:p>
    <w:p w14:paraId="51BA8427"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w:t>
      </w:r>
    </w:p>
    <w:p w14:paraId="7B6CB7E9"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14D86D7E" w14:textId="620667CE"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Ovim se Zakonom uređuje radnopravni odnos između državnih službenika i države kao poslodavca, jedinstvena pravila za prijam u državnu službu, napredovanje u službi, ocjenjivanje, odgovornost za povrede službene dužnosti i štetu, stručno osposobljavanje i usavršavanje državnih službenika</w:t>
      </w:r>
      <w:r w:rsidR="008A3D3E" w:rsidRPr="00371201">
        <w:rPr>
          <w:rFonts w:ascii="Times New Roman" w:eastAsia="Times New Roman" w:hAnsi="Times New Roman"/>
          <w:sz w:val="24"/>
          <w:szCs w:val="24"/>
          <w:lang w:eastAsia="hr-HR"/>
        </w:rPr>
        <w:t xml:space="preserve"> </w:t>
      </w:r>
      <w:r w:rsidRPr="00371201">
        <w:rPr>
          <w:rFonts w:ascii="Times New Roman" w:eastAsia="Times New Roman" w:hAnsi="Times New Roman"/>
          <w:sz w:val="24"/>
          <w:szCs w:val="24"/>
          <w:lang w:eastAsia="hr-HR"/>
        </w:rPr>
        <w:t>kao i druga pitanja od značaja za ostvarivanje prava i obveza državnih službenika te pitanja od značaja za uređivanje i ostvarivanje prava, obveza i odgovornosti namještenika.</w:t>
      </w:r>
    </w:p>
    <w:p w14:paraId="4DED3A63"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Primjena Zakona</w:t>
      </w:r>
    </w:p>
    <w:p w14:paraId="20E5C9F9"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2.</w:t>
      </w:r>
    </w:p>
    <w:p w14:paraId="2A821F6A" w14:textId="77777777" w:rsidR="00213AC0" w:rsidRPr="00371201" w:rsidRDefault="00913F04" w:rsidP="00213AC0">
      <w:pPr>
        <w:shd w:val="clear" w:color="auto" w:fill="FFFFFF"/>
        <w:spacing w:after="0" w:line="240" w:lineRule="auto"/>
        <w:jc w:val="center"/>
        <w:rPr>
          <w:rFonts w:ascii="Times New Roman" w:eastAsia="Times New Roman" w:hAnsi="Times New Roman"/>
          <w:sz w:val="24"/>
          <w:szCs w:val="24"/>
          <w:lang w:eastAsia="hr-HR"/>
        </w:rPr>
      </w:pPr>
      <w:hyperlink r:id="rId10" w:history="1"/>
    </w:p>
    <w:p w14:paraId="5CFBE3B2" w14:textId="2AC84E41"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Odredbe ovoga Zakona primjenjuju se na državne službenike u tijelima državne uprave, pravosudnim tijelima, kaznenim tijelima, stručnoj službi Hrvatskoga sabora, Uredu predsjednika Republike Hrvatske, uredima i drugim stručnim službama Vlade Republike Hrvatske (u daljnjem tekstu: Vlada), stručnoj službi Ustavnog suda Republike Hrvatske, </w:t>
      </w:r>
      <w:r w:rsidR="000E3D57" w:rsidRPr="00371201">
        <w:rPr>
          <w:rFonts w:ascii="Times New Roman" w:eastAsia="Times New Roman" w:hAnsi="Times New Roman"/>
          <w:sz w:val="24"/>
          <w:szCs w:val="24"/>
          <w:lang w:eastAsia="hr-HR"/>
        </w:rPr>
        <w:t>stručnoj službi Državnog sudbenog vijeća, stručnoj službi D</w:t>
      </w:r>
      <w:r w:rsidR="00B3067F" w:rsidRPr="00371201">
        <w:rPr>
          <w:rFonts w:ascii="Times New Roman" w:eastAsia="Times New Roman" w:hAnsi="Times New Roman"/>
          <w:sz w:val="24"/>
          <w:szCs w:val="24"/>
          <w:lang w:eastAsia="hr-HR"/>
        </w:rPr>
        <w:t xml:space="preserve">ržavnoodvjetničkog </w:t>
      </w:r>
      <w:r w:rsidR="000E3D57" w:rsidRPr="00371201">
        <w:rPr>
          <w:rFonts w:ascii="Times New Roman" w:eastAsia="Times New Roman" w:hAnsi="Times New Roman"/>
          <w:sz w:val="24"/>
          <w:szCs w:val="24"/>
          <w:lang w:eastAsia="hr-HR"/>
        </w:rPr>
        <w:t xml:space="preserve">vijeća, </w:t>
      </w:r>
      <w:r w:rsidRPr="00371201">
        <w:rPr>
          <w:rFonts w:ascii="Times New Roman" w:eastAsia="Times New Roman" w:hAnsi="Times New Roman"/>
          <w:sz w:val="24"/>
          <w:szCs w:val="24"/>
          <w:lang w:eastAsia="hr-HR"/>
        </w:rPr>
        <w:t>stručnoj službi pučkog pravobranitelja, stručnoj službi pravobranitelja za djecu, stručnoj službi pravobranitelja za ravnopravnost spolova,</w:t>
      </w:r>
      <w:r w:rsidR="00760E60" w:rsidRPr="00371201">
        <w:rPr>
          <w:rFonts w:ascii="Times New Roman" w:eastAsia="Times New Roman" w:hAnsi="Times New Roman"/>
          <w:sz w:val="24"/>
          <w:szCs w:val="24"/>
          <w:lang w:eastAsia="hr-HR"/>
        </w:rPr>
        <w:t xml:space="preserve"> stručnoj službi pravobranitelja za osobe s invaliditetom,</w:t>
      </w:r>
      <w:r w:rsidRPr="00371201">
        <w:rPr>
          <w:rFonts w:ascii="Times New Roman" w:eastAsia="Times New Roman" w:hAnsi="Times New Roman"/>
          <w:sz w:val="24"/>
          <w:szCs w:val="24"/>
          <w:lang w:eastAsia="hr-HR"/>
        </w:rPr>
        <w:t xml:space="preserve"> Državnom uredu za reviziju i u drugim tijelima koja se osnivaju za obavljanje državne službe (u daljnjem tekstu: državna tijela).</w:t>
      </w:r>
    </w:p>
    <w:p w14:paraId="465B1AB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01D1D19" w14:textId="77777777" w:rsidR="00213AC0" w:rsidRPr="00371201" w:rsidRDefault="00213AC0" w:rsidP="00213AC0">
      <w:pPr>
        <w:shd w:val="clear" w:color="auto" w:fill="FFFFFF"/>
        <w:spacing w:after="0" w:line="240" w:lineRule="auto"/>
        <w:jc w:val="center"/>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Rodna neutralnost izraza</w:t>
      </w:r>
    </w:p>
    <w:p w14:paraId="67F22584"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3.</w:t>
      </w:r>
    </w:p>
    <w:p w14:paraId="4E4445EC" w14:textId="027B8086" w:rsidR="00213AC0" w:rsidRPr="00371201" w:rsidRDefault="00CE79C8" w:rsidP="0040399E">
      <w:pPr>
        <w:shd w:val="clear" w:color="auto" w:fill="FFFFFF"/>
        <w:spacing w:before="300" w:after="75" w:line="240" w:lineRule="auto"/>
        <w:jc w:val="both"/>
        <w:outlineLvl w:val="3"/>
        <w:rPr>
          <w:rFonts w:ascii="Times New Roman" w:eastAsia="Times New Roman" w:hAnsi="Times New Roman"/>
          <w:bCs/>
          <w:sz w:val="24"/>
          <w:szCs w:val="24"/>
          <w:lang w:eastAsia="hr-HR"/>
        </w:rPr>
      </w:pPr>
      <w:r w:rsidRPr="00371201">
        <w:rPr>
          <w:rFonts w:ascii="Times New Roman" w:eastAsia="Times New Roman" w:hAnsi="Times New Roman"/>
          <w:bCs/>
          <w:sz w:val="24"/>
          <w:szCs w:val="24"/>
          <w:lang w:eastAsia="hr-HR"/>
        </w:rPr>
        <w:t>Izrazi</w:t>
      </w:r>
      <w:r w:rsidR="00213AC0" w:rsidRPr="00371201">
        <w:rPr>
          <w:rFonts w:ascii="Times New Roman" w:eastAsia="Times New Roman" w:hAnsi="Times New Roman"/>
          <w:bCs/>
          <w:sz w:val="24"/>
          <w:szCs w:val="24"/>
          <w:lang w:eastAsia="hr-HR"/>
        </w:rPr>
        <w:t xml:space="preserve"> koji imaju rodno značenje korišteni u ovom Zakonu odnose se jednako na muški i ženski rod.</w:t>
      </w:r>
    </w:p>
    <w:p w14:paraId="2C3B4EF2"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Državni službenici i namještenici</w:t>
      </w:r>
    </w:p>
    <w:p w14:paraId="7A505614"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4.</w:t>
      </w:r>
    </w:p>
    <w:p w14:paraId="770337FF"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51881FD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Poslove u državnim tijelima obavljaju državni službenici i namještenici.</w:t>
      </w:r>
    </w:p>
    <w:p w14:paraId="6E3AF5E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6F803CB" w14:textId="6EDFB27C"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(2) Državni službenici su osobe koje u državnim tijelima kao redovito zanimanje obavljaju poslove iz djelokruga tih tijela utvrđene </w:t>
      </w:r>
      <w:r w:rsidR="00CE79C8" w:rsidRPr="00371201">
        <w:rPr>
          <w:rFonts w:ascii="Times New Roman" w:eastAsia="Times New Roman" w:hAnsi="Times New Roman"/>
          <w:sz w:val="24"/>
          <w:szCs w:val="24"/>
          <w:lang w:eastAsia="hr-HR"/>
        </w:rPr>
        <w:t>Ustavom</w:t>
      </w:r>
      <w:r w:rsidR="00CE79C8" w:rsidRPr="00371201">
        <w:rPr>
          <w:rFonts w:ascii="Times New Roman" w:hAnsi="Times New Roman"/>
          <w:sz w:val="24"/>
          <w:szCs w:val="24"/>
        </w:rPr>
        <w:t xml:space="preserve"> Republike Hrvatske (u daljnjem tekstu: Ustav)</w:t>
      </w:r>
      <w:r w:rsidRPr="00371201">
        <w:rPr>
          <w:rFonts w:ascii="Times New Roman" w:eastAsia="Times New Roman" w:hAnsi="Times New Roman"/>
          <w:sz w:val="24"/>
          <w:szCs w:val="24"/>
          <w:lang w:eastAsia="hr-HR"/>
        </w:rPr>
        <w:t>, zakonom ili drugim propisima donesenim na temelju Ustava</w:t>
      </w:r>
      <w:r w:rsidR="00566583" w:rsidRPr="00371201">
        <w:rPr>
          <w:rFonts w:ascii="Times New Roman" w:hAnsi="Times New Roman"/>
          <w:sz w:val="24"/>
          <w:szCs w:val="24"/>
        </w:rPr>
        <w:t xml:space="preserve"> </w:t>
      </w:r>
      <w:r w:rsidRPr="00371201">
        <w:rPr>
          <w:rFonts w:ascii="Times New Roman" w:eastAsia="Times New Roman" w:hAnsi="Times New Roman"/>
          <w:sz w:val="24"/>
          <w:szCs w:val="24"/>
          <w:lang w:eastAsia="hr-HR"/>
        </w:rPr>
        <w:t>i zakona.</w:t>
      </w:r>
    </w:p>
    <w:p w14:paraId="53B6662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77AA79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Državni službenici su i osobe koje u državnim tijelima obavljaju informatičke poslove, opće i administrativne poslove, planske, materijalno-financijske i računovodstvene poslove i slične poslove.</w:t>
      </w:r>
    </w:p>
    <w:p w14:paraId="577CEEA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EDC547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 Namještenici su osobe koje u državnim tijelima rade na pomoćno-tehničkim poslovima i ostalim poslovima čije je obavljanje potrebno radi pravodobnog i kvalitetnog obavljanja poslova iz djelokruga državnih tijela.</w:t>
      </w:r>
    </w:p>
    <w:p w14:paraId="15A1EE6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04347F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(5) Iznimno, ovisno o organizaciji i potrebama službe, u državnim tijelima pomoćno-tehnički i ostali poslovi iz stavka 4. ovoga članka mogu se povjeriti vanjskim pružateljima usluga u skladu s propisima o javnoj nabavi, uz prethodnu procjenu sigurnosnih rizika i financijske isplativosti.</w:t>
      </w:r>
    </w:p>
    <w:p w14:paraId="302CE68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594EFC3" w14:textId="4B52CD1C" w:rsidR="00213AC0" w:rsidRPr="00371201" w:rsidRDefault="002B2B09"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Pružatelji stručnih usluga izvan državne službe</w:t>
      </w:r>
    </w:p>
    <w:p w14:paraId="7DBED378"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5.</w:t>
      </w:r>
    </w:p>
    <w:p w14:paraId="1CC39550"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1643D52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Pojedini poslovi koji se obavljaju u državnom tijelu, osim poslova koje obavljaju državni službenici iz članka 4. stavka 2. ovoga Zakona, mogu se na temelju ugovora o djelu povjeriti pružateljima stručnih usluga izvan državne službe. Na odnos pružatelja usluga i državnog tijela primjenjuju se propisi kojima se uređuju obveznopravni odnosi.</w:t>
      </w:r>
    </w:p>
    <w:p w14:paraId="4354669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7F0CEF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Izdaci za pružatelje stručnih usluga iz stavka 1. ovoga članka ne smiju prelaziti 2% ukupnog iznosa sredstava za osnovne plaće s doprinosima u tekućoj godini osiguranim za to tijelo.</w:t>
      </w:r>
    </w:p>
    <w:p w14:paraId="0C412D0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B694813" w14:textId="43C037EC"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(3) Pružatelji stručnih usluga na temelju ugovora o djelu ne mogu postati državni službenici bez provođenja postupka prijma u </w:t>
      </w:r>
      <w:r w:rsidR="0097665D" w:rsidRPr="00371201">
        <w:rPr>
          <w:rFonts w:ascii="Times New Roman" w:eastAsia="Times New Roman" w:hAnsi="Times New Roman"/>
          <w:sz w:val="24"/>
          <w:szCs w:val="24"/>
          <w:lang w:eastAsia="hr-HR"/>
        </w:rPr>
        <w:t>državnu službu u skladu s ovim Z</w:t>
      </w:r>
      <w:r w:rsidRPr="00371201">
        <w:rPr>
          <w:rFonts w:ascii="Times New Roman" w:eastAsia="Times New Roman" w:hAnsi="Times New Roman"/>
          <w:sz w:val="24"/>
          <w:szCs w:val="24"/>
          <w:lang w:eastAsia="hr-HR"/>
        </w:rPr>
        <w:t>akonom.</w:t>
      </w:r>
    </w:p>
    <w:p w14:paraId="50FED54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B48A62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 Odredba stavka 2. ovoga članka ne odnosi se na izdatke za pružatelje usluga izobrazbe državnih službenika te obavljanje poslova koji se odnose na ispunjavanje preuzetih međunarodnih obveza Republike Hrvatske.</w:t>
      </w:r>
    </w:p>
    <w:p w14:paraId="0D1A600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7E31282"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Prava, obveze i odgovornosti državnih službenika</w:t>
      </w:r>
    </w:p>
    <w:p w14:paraId="6D49EBE0"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6.</w:t>
      </w:r>
    </w:p>
    <w:p w14:paraId="47EAEABC"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p>
    <w:p w14:paraId="1A3BF99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Prava, obveze i odgovornosti državnih službenika uređuju se zakonom i na temelju zakona donesenim propisima.</w:t>
      </w:r>
    </w:p>
    <w:p w14:paraId="09E3517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0B9889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Na pitanja koja nisu uređena ovim ili posebnim zakonom, uredbama Vlade ili drugim propisima donesenim na temelju Ustava i zakona ili kolektivnim ugovorom, primjenjuju se opći propisi o radu.</w:t>
      </w:r>
    </w:p>
    <w:p w14:paraId="54E5080D" w14:textId="794F149B" w:rsidR="00213AC0" w:rsidRPr="00371201" w:rsidRDefault="00B750EE" w:rsidP="005E4DF0">
      <w:pPr>
        <w:suppressAutoHyphens w:val="0"/>
        <w:autoSpaceDN/>
        <w:spacing w:after="160" w:line="259" w:lineRule="auto"/>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br w:type="page"/>
      </w:r>
    </w:p>
    <w:p w14:paraId="0A99D2D7"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6"/>
          <w:szCs w:val="26"/>
          <w:lang w:eastAsia="hr-HR"/>
        </w:rPr>
      </w:pPr>
      <w:r w:rsidRPr="00371201">
        <w:rPr>
          <w:rFonts w:ascii="Times New Roman" w:eastAsia="Times New Roman" w:hAnsi="Times New Roman"/>
          <w:b/>
          <w:bCs/>
          <w:sz w:val="26"/>
          <w:szCs w:val="26"/>
          <w:lang w:eastAsia="hr-HR"/>
        </w:rPr>
        <w:lastRenderedPageBreak/>
        <w:t xml:space="preserve">GLAVA II. </w:t>
      </w:r>
    </w:p>
    <w:p w14:paraId="374E797B" w14:textId="6E76BCBE" w:rsidR="00213AC0" w:rsidRPr="00371201" w:rsidRDefault="00213AC0" w:rsidP="003A5E6E">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 xml:space="preserve">TEMELJNA NAČELA, PRAVA I OBVEZE </w:t>
      </w:r>
    </w:p>
    <w:p w14:paraId="5C33B74A" w14:textId="77777777" w:rsidR="003A5E6E" w:rsidRPr="00371201" w:rsidRDefault="003A5E6E" w:rsidP="003A5E6E">
      <w:pPr>
        <w:shd w:val="clear" w:color="auto" w:fill="FFFFFF"/>
        <w:spacing w:before="135" w:after="135" w:line="240" w:lineRule="auto"/>
        <w:jc w:val="center"/>
        <w:outlineLvl w:val="2"/>
        <w:rPr>
          <w:rFonts w:ascii="Times New Roman" w:eastAsia="Times New Roman" w:hAnsi="Times New Roman"/>
          <w:b/>
          <w:bCs/>
          <w:sz w:val="24"/>
          <w:szCs w:val="24"/>
          <w:lang w:eastAsia="hr-HR"/>
        </w:rPr>
      </w:pPr>
    </w:p>
    <w:p w14:paraId="58973A99"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1. NAČELA POSTUPANJA</w:t>
      </w:r>
    </w:p>
    <w:p w14:paraId="3CAFF465"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Načelo zakonitosti i pravne sigurnosti</w:t>
      </w:r>
    </w:p>
    <w:p w14:paraId="453FA759"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7.</w:t>
      </w:r>
    </w:p>
    <w:p w14:paraId="3603E74F"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p>
    <w:p w14:paraId="4ECDA3B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Državni službenici u obavljanju državne službe postupaju na temelju zakona i drugih propisa donesenih na temelju zakona.</w:t>
      </w:r>
    </w:p>
    <w:p w14:paraId="420E20B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309A44F"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Načelo zabrane diskriminacije i povlašćivanja</w:t>
      </w:r>
    </w:p>
    <w:p w14:paraId="13F13B66"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8.</w:t>
      </w:r>
    </w:p>
    <w:p w14:paraId="28808396"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6544C890" w14:textId="37586ED3"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Državni službenici u svojem postupanju ne smiju diskriminirati ili povlašćivati građane po osnovi </w:t>
      </w:r>
      <w:r w:rsidR="00AF462E" w:rsidRPr="00371201">
        <w:rPr>
          <w:rFonts w:ascii="Times New Roman" w:hAnsi="Times New Roman"/>
          <w:sz w:val="24"/>
          <w:szCs w:val="24"/>
          <w:shd w:val="clear" w:color="auto" w:fill="FFFFFF"/>
        </w:rPr>
        <w:t>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r w:rsidRPr="00371201">
        <w:rPr>
          <w:rFonts w:ascii="Times New Roman" w:eastAsia="Times New Roman" w:hAnsi="Times New Roman"/>
          <w:sz w:val="24"/>
          <w:szCs w:val="24"/>
          <w:lang w:eastAsia="hr-HR"/>
        </w:rPr>
        <w:t>.</w:t>
      </w:r>
    </w:p>
    <w:p w14:paraId="1D0E76F3" w14:textId="77777777" w:rsidR="00771500" w:rsidRPr="00371201" w:rsidRDefault="00771500" w:rsidP="00213AC0">
      <w:pPr>
        <w:shd w:val="clear" w:color="auto" w:fill="FFFFFF"/>
        <w:spacing w:after="0" w:line="240" w:lineRule="auto"/>
        <w:jc w:val="both"/>
        <w:rPr>
          <w:rFonts w:ascii="Times New Roman" w:eastAsia="Times New Roman" w:hAnsi="Times New Roman"/>
          <w:sz w:val="24"/>
          <w:szCs w:val="24"/>
          <w:lang w:eastAsia="hr-HR"/>
        </w:rPr>
      </w:pPr>
    </w:p>
    <w:p w14:paraId="0E81A593" w14:textId="77777777" w:rsidR="00AF4FA1" w:rsidRPr="00371201" w:rsidRDefault="00AF4FA1" w:rsidP="00213AC0">
      <w:pPr>
        <w:shd w:val="clear" w:color="auto" w:fill="FFFFFF"/>
        <w:spacing w:after="0" w:line="240" w:lineRule="auto"/>
        <w:jc w:val="both"/>
        <w:rPr>
          <w:rFonts w:ascii="Times New Roman" w:eastAsia="Times New Roman" w:hAnsi="Times New Roman"/>
          <w:sz w:val="24"/>
          <w:szCs w:val="24"/>
          <w:lang w:eastAsia="hr-HR"/>
        </w:rPr>
      </w:pPr>
    </w:p>
    <w:p w14:paraId="1ACF298F"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Načelo hijerarhijske podređenosti</w:t>
      </w:r>
    </w:p>
    <w:p w14:paraId="211DDE2E" w14:textId="75D649B4" w:rsidR="00213AC0" w:rsidRPr="00371201" w:rsidRDefault="00213AC0" w:rsidP="00AF4FA1">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9.</w:t>
      </w:r>
    </w:p>
    <w:p w14:paraId="38D6699D" w14:textId="77777777" w:rsidR="003A5E6E" w:rsidRPr="00371201" w:rsidRDefault="003A5E6E" w:rsidP="003A5E6E">
      <w:pPr>
        <w:shd w:val="clear" w:color="auto" w:fill="FFFFFF"/>
        <w:spacing w:after="0" w:line="240" w:lineRule="auto"/>
        <w:jc w:val="center"/>
        <w:outlineLvl w:val="3"/>
        <w:rPr>
          <w:rFonts w:ascii="Times New Roman" w:eastAsia="Times New Roman" w:hAnsi="Times New Roman"/>
          <w:b/>
          <w:bCs/>
          <w:sz w:val="24"/>
          <w:szCs w:val="24"/>
          <w:lang w:eastAsia="hr-HR"/>
        </w:rPr>
      </w:pPr>
    </w:p>
    <w:p w14:paraId="11E146E2" w14:textId="31B7BB58"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Državni službenici dužni su izvršavati naloge čelnika tijela</w:t>
      </w:r>
      <w:r w:rsidR="00F45DFA" w:rsidRPr="00371201">
        <w:rPr>
          <w:rFonts w:ascii="Times New Roman" w:eastAsia="Times New Roman" w:hAnsi="Times New Roman"/>
          <w:sz w:val="24"/>
          <w:szCs w:val="24"/>
          <w:lang w:eastAsia="hr-HR"/>
        </w:rPr>
        <w:t xml:space="preserve"> </w:t>
      </w:r>
      <w:r w:rsidR="00D14CC9" w:rsidRPr="00371201">
        <w:rPr>
          <w:rFonts w:ascii="Times New Roman" w:eastAsia="Times New Roman" w:hAnsi="Times New Roman"/>
          <w:sz w:val="24"/>
          <w:szCs w:val="24"/>
          <w:lang w:eastAsia="hr-HR"/>
        </w:rPr>
        <w:t xml:space="preserve">te naloge </w:t>
      </w:r>
      <w:r w:rsidR="00AF462E" w:rsidRPr="00371201">
        <w:rPr>
          <w:rFonts w:ascii="Times New Roman" w:hAnsi="Times New Roman"/>
          <w:sz w:val="24"/>
          <w:szCs w:val="24"/>
        </w:rPr>
        <w:t>nadređen</w:t>
      </w:r>
      <w:r w:rsidR="000A69CC" w:rsidRPr="00371201">
        <w:rPr>
          <w:rFonts w:ascii="Times New Roman" w:hAnsi="Times New Roman"/>
          <w:sz w:val="24"/>
          <w:szCs w:val="24"/>
        </w:rPr>
        <w:t>og</w:t>
      </w:r>
      <w:r w:rsidR="00AF462E" w:rsidRPr="00371201">
        <w:rPr>
          <w:rFonts w:ascii="Times New Roman" w:hAnsi="Times New Roman"/>
          <w:sz w:val="24"/>
          <w:szCs w:val="24"/>
        </w:rPr>
        <w:t xml:space="preserve"> dužnosnika</w:t>
      </w:r>
      <w:r w:rsidRPr="00371201">
        <w:rPr>
          <w:rFonts w:ascii="Times New Roman" w:eastAsia="Times New Roman" w:hAnsi="Times New Roman"/>
          <w:sz w:val="24"/>
          <w:szCs w:val="24"/>
          <w:lang w:eastAsia="hr-HR"/>
        </w:rPr>
        <w:t xml:space="preserve"> i nadređen</w:t>
      </w:r>
      <w:r w:rsidR="000A69CC" w:rsidRPr="00371201">
        <w:rPr>
          <w:rFonts w:ascii="Times New Roman" w:eastAsia="Times New Roman" w:hAnsi="Times New Roman"/>
          <w:sz w:val="24"/>
          <w:szCs w:val="24"/>
          <w:lang w:eastAsia="hr-HR"/>
        </w:rPr>
        <w:t>og</w:t>
      </w:r>
      <w:r w:rsidRPr="00371201">
        <w:rPr>
          <w:rFonts w:ascii="Times New Roman" w:eastAsia="Times New Roman" w:hAnsi="Times New Roman"/>
          <w:sz w:val="24"/>
          <w:szCs w:val="24"/>
          <w:lang w:eastAsia="hr-HR"/>
        </w:rPr>
        <w:t xml:space="preserve"> državn</w:t>
      </w:r>
      <w:r w:rsidR="000A69CC" w:rsidRPr="00371201">
        <w:rPr>
          <w:rFonts w:ascii="Times New Roman" w:eastAsia="Times New Roman" w:hAnsi="Times New Roman"/>
          <w:sz w:val="24"/>
          <w:szCs w:val="24"/>
          <w:lang w:eastAsia="hr-HR"/>
        </w:rPr>
        <w:t xml:space="preserve">og </w:t>
      </w:r>
      <w:r w:rsidRPr="00371201">
        <w:rPr>
          <w:rFonts w:ascii="Times New Roman" w:eastAsia="Times New Roman" w:hAnsi="Times New Roman"/>
          <w:sz w:val="24"/>
          <w:szCs w:val="24"/>
          <w:lang w:eastAsia="hr-HR"/>
        </w:rPr>
        <w:t>službenika</w:t>
      </w:r>
      <w:r w:rsidR="00EE4ACC" w:rsidRPr="00371201">
        <w:rPr>
          <w:rFonts w:ascii="Times New Roman" w:eastAsia="Times New Roman" w:hAnsi="Times New Roman"/>
          <w:sz w:val="24"/>
          <w:szCs w:val="24"/>
          <w:lang w:eastAsia="hr-HR"/>
        </w:rPr>
        <w:t xml:space="preserve"> </w:t>
      </w:r>
      <w:r w:rsidR="00F45DFA" w:rsidRPr="00371201">
        <w:rPr>
          <w:rFonts w:ascii="Times New Roman" w:eastAsia="Times New Roman" w:hAnsi="Times New Roman"/>
          <w:sz w:val="24"/>
          <w:szCs w:val="24"/>
          <w:lang w:eastAsia="hr-HR"/>
        </w:rPr>
        <w:t>(u daljnjem tekstu: nadređen</w:t>
      </w:r>
      <w:r w:rsidR="000A69CC" w:rsidRPr="00371201">
        <w:rPr>
          <w:rFonts w:ascii="Times New Roman" w:eastAsia="Times New Roman" w:hAnsi="Times New Roman"/>
          <w:sz w:val="24"/>
          <w:szCs w:val="24"/>
          <w:lang w:eastAsia="hr-HR"/>
        </w:rPr>
        <w:t>a</w:t>
      </w:r>
      <w:r w:rsidR="00F45DFA" w:rsidRPr="00371201">
        <w:rPr>
          <w:rFonts w:ascii="Times New Roman" w:eastAsia="Times New Roman" w:hAnsi="Times New Roman"/>
          <w:sz w:val="24"/>
          <w:szCs w:val="24"/>
          <w:lang w:eastAsia="hr-HR"/>
        </w:rPr>
        <w:t xml:space="preserve"> osob</w:t>
      </w:r>
      <w:r w:rsidR="000A69CC" w:rsidRPr="00371201">
        <w:rPr>
          <w:rFonts w:ascii="Times New Roman" w:eastAsia="Times New Roman" w:hAnsi="Times New Roman"/>
          <w:sz w:val="24"/>
          <w:szCs w:val="24"/>
          <w:lang w:eastAsia="hr-HR"/>
        </w:rPr>
        <w:t>a</w:t>
      </w:r>
      <w:r w:rsidR="00F45DFA" w:rsidRPr="00371201">
        <w:rPr>
          <w:rFonts w:ascii="Times New Roman" w:eastAsia="Times New Roman" w:hAnsi="Times New Roman"/>
          <w:sz w:val="24"/>
          <w:szCs w:val="24"/>
          <w:lang w:eastAsia="hr-HR"/>
        </w:rPr>
        <w:t xml:space="preserve">) </w:t>
      </w:r>
      <w:r w:rsidR="00EE4ACC" w:rsidRPr="00371201">
        <w:rPr>
          <w:rFonts w:ascii="Times New Roman" w:eastAsia="Times New Roman" w:hAnsi="Times New Roman"/>
          <w:sz w:val="24"/>
          <w:szCs w:val="24"/>
          <w:lang w:eastAsia="hr-HR"/>
        </w:rPr>
        <w:t>vezane za poslove radnog mjesta na koje su raspoređeni</w:t>
      </w:r>
      <w:r w:rsidRPr="00371201">
        <w:rPr>
          <w:rFonts w:ascii="Times New Roman" w:eastAsia="Times New Roman" w:hAnsi="Times New Roman"/>
          <w:sz w:val="24"/>
          <w:szCs w:val="24"/>
          <w:lang w:eastAsia="hr-HR"/>
        </w:rPr>
        <w:t>, osim ako ovim ili drugim zakonom nije drukčije propisano.</w:t>
      </w:r>
    </w:p>
    <w:p w14:paraId="0A68FA1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84FCBE0" w14:textId="1DFE7991"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Ovlasti i odgovornosti u državnoj službi odgovaraju propisanom hijerarhijskom redu, prema kojem svakoj hijerarhijskoj razini pripada određeni stupanj ovlasti i odgovornosti.</w:t>
      </w:r>
    </w:p>
    <w:p w14:paraId="468A5EBB" w14:textId="77777777" w:rsidR="00AF4FA1" w:rsidRPr="00371201" w:rsidRDefault="00AF4FA1" w:rsidP="00213AC0">
      <w:pPr>
        <w:shd w:val="clear" w:color="auto" w:fill="FFFFFF"/>
        <w:spacing w:after="0" w:line="240" w:lineRule="auto"/>
        <w:jc w:val="both"/>
        <w:rPr>
          <w:rFonts w:ascii="Times New Roman" w:eastAsia="Times New Roman" w:hAnsi="Times New Roman"/>
          <w:sz w:val="24"/>
          <w:szCs w:val="24"/>
          <w:lang w:eastAsia="hr-HR"/>
        </w:rPr>
      </w:pPr>
    </w:p>
    <w:p w14:paraId="284D4A0F"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Načelo odgovornosti za rezultate</w:t>
      </w:r>
    </w:p>
    <w:p w14:paraId="381EFAB1" w14:textId="5F007BDF" w:rsidR="00213AC0" w:rsidRPr="00371201" w:rsidRDefault="00334625"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10</w:t>
      </w:r>
      <w:r w:rsidR="00213AC0" w:rsidRPr="00371201">
        <w:rPr>
          <w:rFonts w:ascii="Times New Roman" w:eastAsia="Times New Roman" w:hAnsi="Times New Roman"/>
          <w:b/>
          <w:bCs/>
          <w:sz w:val="24"/>
          <w:szCs w:val="24"/>
          <w:lang w:eastAsia="hr-HR"/>
        </w:rPr>
        <w:t>.</w:t>
      </w:r>
    </w:p>
    <w:p w14:paraId="17841898"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41B02CD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Državni službenici dužni su ostvariti postavljene ciljeve i odgovaraju za svoje postupke i rezultate rada.</w:t>
      </w:r>
    </w:p>
    <w:p w14:paraId="062EBB4D" w14:textId="17C2ECE4" w:rsidR="00213AC0" w:rsidRPr="00371201" w:rsidRDefault="00777BC4" w:rsidP="000A26DE">
      <w:pPr>
        <w:suppressAutoHyphens w:val="0"/>
        <w:autoSpaceDN/>
        <w:spacing w:after="160" w:line="259" w:lineRule="auto"/>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br w:type="page"/>
      </w:r>
    </w:p>
    <w:p w14:paraId="31F38129"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lastRenderedPageBreak/>
        <w:t>2. TEMELJNA PRAVA DRŽAVNIH SLUŽBENIKA</w:t>
      </w:r>
    </w:p>
    <w:p w14:paraId="65AED942"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Pravo na rad u prikladnim uvjetima</w:t>
      </w:r>
    </w:p>
    <w:p w14:paraId="7FD1B13C"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11.</w:t>
      </w:r>
      <w:r w:rsidRPr="00371201">
        <w:rPr>
          <w:rFonts w:ascii="Times New Roman" w:eastAsia="Times New Roman" w:hAnsi="Times New Roman"/>
          <w:sz w:val="24"/>
          <w:szCs w:val="24"/>
          <w:lang w:eastAsia="hr-HR"/>
        </w:rPr>
        <w:fldChar w:fldCharType="begin"/>
      </w:r>
      <w:r w:rsidRPr="00371201">
        <w:rPr>
          <w:rFonts w:ascii="Times New Roman" w:eastAsia="Times New Roman" w:hAnsi="Times New Roman"/>
          <w:sz w:val="24"/>
          <w:szCs w:val="24"/>
          <w:lang w:eastAsia="hr-HR"/>
        </w:rPr>
        <w:instrText xml:space="preserve"> HYPERLINK "https://www.iusinfo.hr/sudska-praksa/pretraga/poveznice/ZA2005B92A1831/clanak-9" </w:instrText>
      </w:r>
      <w:r w:rsidRPr="00371201">
        <w:rPr>
          <w:rFonts w:ascii="Times New Roman" w:eastAsia="Times New Roman" w:hAnsi="Times New Roman"/>
          <w:sz w:val="24"/>
          <w:szCs w:val="24"/>
          <w:lang w:eastAsia="hr-HR"/>
        </w:rPr>
        <w:fldChar w:fldCharType="separate"/>
      </w:r>
    </w:p>
    <w:p w14:paraId="2A893918"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fldChar w:fldCharType="end"/>
      </w:r>
    </w:p>
    <w:p w14:paraId="6D600F9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Državnom službeniku moraju biti osigurani potrebni organizacijski i tehnički uvjeti u kojima će moći obavljati zadatke u skladu s načelima i standardima rada koji se zahtijevaju u državnoj službi.</w:t>
      </w:r>
    </w:p>
    <w:p w14:paraId="33AE6366" w14:textId="77777777" w:rsidR="00551D1E" w:rsidRPr="00371201" w:rsidRDefault="00551D1E" w:rsidP="00213AC0">
      <w:pPr>
        <w:shd w:val="clear" w:color="auto" w:fill="FFFFFF"/>
        <w:spacing w:after="0" w:line="240" w:lineRule="auto"/>
        <w:jc w:val="both"/>
        <w:rPr>
          <w:rFonts w:ascii="Times New Roman" w:eastAsia="Times New Roman" w:hAnsi="Times New Roman"/>
          <w:sz w:val="24"/>
          <w:szCs w:val="24"/>
          <w:lang w:eastAsia="hr-HR"/>
        </w:rPr>
      </w:pPr>
    </w:p>
    <w:p w14:paraId="217E2E93" w14:textId="12FAC2DF" w:rsidR="00551D1E" w:rsidRPr="00371201" w:rsidRDefault="00551D1E"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Državnom služ</w:t>
      </w:r>
      <w:r w:rsidR="00D56233" w:rsidRPr="00371201">
        <w:rPr>
          <w:rFonts w:ascii="Times New Roman" w:eastAsia="Times New Roman" w:hAnsi="Times New Roman"/>
          <w:sz w:val="24"/>
          <w:szCs w:val="24"/>
          <w:lang w:eastAsia="hr-HR"/>
        </w:rPr>
        <w:t>beniku s invaliditetom</w:t>
      </w:r>
      <w:r w:rsidRPr="00371201">
        <w:rPr>
          <w:rFonts w:ascii="Times New Roman" w:eastAsia="Times New Roman" w:hAnsi="Times New Roman"/>
          <w:sz w:val="24"/>
          <w:szCs w:val="24"/>
          <w:lang w:eastAsia="hr-HR"/>
        </w:rPr>
        <w:t xml:space="preserve"> osigura</w:t>
      </w:r>
      <w:r w:rsidR="00D56233" w:rsidRPr="00371201">
        <w:rPr>
          <w:rFonts w:ascii="Times New Roman" w:eastAsia="Times New Roman" w:hAnsi="Times New Roman"/>
          <w:sz w:val="24"/>
          <w:szCs w:val="24"/>
          <w:lang w:eastAsia="hr-HR"/>
        </w:rPr>
        <w:t>t će se</w:t>
      </w:r>
      <w:r w:rsidRPr="00371201">
        <w:rPr>
          <w:rFonts w:ascii="Times New Roman" w:eastAsia="Times New Roman" w:hAnsi="Times New Roman"/>
          <w:sz w:val="24"/>
          <w:szCs w:val="24"/>
          <w:lang w:eastAsia="hr-HR"/>
        </w:rPr>
        <w:t xml:space="preserve"> razumna prilagodba </w:t>
      </w:r>
      <w:r w:rsidR="00D56233" w:rsidRPr="00371201">
        <w:rPr>
          <w:rFonts w:ascii="Times New Roman" w:eastAsia="Times New Roman" w:hAnsi="Times New Roman"/>
          <w:sz w:val="24"/>
          <w:szCs w:val="24"/>
          <w:lang w:eastAsia="hr-HR"/>
        </w:rPr>
        <w:t>uvjeta za rad</w:t>
      </w:r>
      <w:r w:rsidRPr="00371201">
        <w:rPr>
          <w:rFonts w:ascii="Times New Roman" w:eastAsia="Times New Roman" w:hAnsi="Times New Roman"/>
          <w:sz w:val="24"/>
          <w:szCs w:val="24"/>
          <w:lang w:eastAsia="hr-HR"/>
        </w:rPr>
        <w:t>.</w:t>
      </w:r>
    </w:p>
    <w:p w14:paraId="1942940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A34D24A" w14:textId="3796AF23" w:rsidR="00213AC0" w:rsidRPr="00371201" w:rsidRDefault="00551D1E"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w:t>
      </w:r>
      <w:r w:rsidR="00213AC0" w:rsidRPr="00371201">
        <w:rPr>
          <w:rFonts w:ascii="Times New Roman" w:eastAsia="Times New Roman" w:hAnsi="Times New Roman"/>
          <w:sz w:val="24"/>
          <w:szCs w:val="24"/>
          <w:lang w:eastAsia="hr-HR"/>
        </w:rPr>
        <w:t>) Državnom službeniku moraju biti osigurani zdravi uvjeti rada, bez izlaganja okolnostima koje bi mogle ugroziti njegovo zdravlje ili sigurnost.</w:t>
      </w:r>
    </w:p>
    <w:p w14:paraId="4774384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09EC125" w14:textId="2698C76A" w:rsidR="00213AC0" w:rsidRPr="00371201" w:rsidRDefault="00551D1E"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w:t>
      </w:r>
      <w:r w:rsidR="00213AC0" w:rsidRPr="00371201">
        <w:rPr>
          <w:rFonts w:ascii="Times New Roman" w:eastAsia="Times New Roman" w:hAnsi="Times New Roman"/>
          <w:sz w:val="24"/>
          <w:szCs w:val="24"/>
          <w:lang w:eastAsia="hr-HR"/>
        </w:rPr>
        <w:t>) Državni službenik ima pravo na zaštitu fizičkog i moralnog integriteta tijekom obavljanja službenih dužnosti.</w:t>
      </w:r>
    </w:p>
    <w:p w14:paraId="53648065" w14:textId="0CDA29F0" w:rsidR="00564DE4" w:rsidRPr="00371201" w:rsidRDefault="00564DE4" w:rsidP="00213AC0">
      <w:pPr>
        <w:shd w:val="clear" w:color="auto" w:fill="FFFFFF"/>
        <w:spacing w:after="0" w:line="240" w:lineRule="auto"/>
        <w:jc w:val="both"/>
        <w:rPr>
          <w:rFonts w:ascii="Times New Roman" w:eastAsia="Times New Roman" w:hAnsi="Times New Roman"/>
          <w:sz w:val="24"/>
          <w:szCs w:val="24"/>
          <w:lang w:eastAsia="hr-HR"/>
        </w:rPr>
      </w:pPr>
    </w:p>
    <w:p w14:paraId="28879390" w14:textId="78FAAC72" w:rsidR="00564DE4" w:rsidRPr="00371201" w:rsidRDefault="00551D1E"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(5</w:t>
      </w:r>
      <w:r w:rsidR="00564DE4" w:rsidRPr="00371201">
        <w:rPr>
          <w:rFonts w:ascii="Times New Roman" w:eastAsia="Times New Roman" w:hAnsi="Times New Roman"/>
          <w:sz w:val="24"/>
          <w:szCs w:val="24"/>
          <w:lang w:eastAsia="hr-HR"/>
        </w:rPr>
        <w:t xml:space="preserve">) </w:t>
      </w:r>
      <w:r w:rsidR="00F61D22" w:rsidRPr="00371201">
        <w:rPr>
          <w:rFonts w:ascii="Times New Roman" w:eastAsia="Times New Roman" w:hAnsi="Times New Roman"/>
          <w:sz w:val="24"/>
          <w:szCs w:val="24"/>
          <w:lang w:eastAsia="hr-HR"/>
        </w:rPr>
        <w:t>Državni službenik ima pravo na pravnu pomoć na trošak tijela kada se protiv njega poduzimaju radnje u prethodnom i sudskom postupku ili postupku naknade štete u vezi s obavljanjem poslova radnog mjesta na koje je raspoređen, odnosno na naknadu troškova u tim postupcima, ako je po ocjeni čelnika tijela navedene poslove obavio u skladu s zakonom.</w:t>
      </w:r>
    </w:p>
    <w:p w14:paraId="43B69729" w14:textId="19F2F1A6" w:rsidR="00770007" w:rsidRPr="00371201" w:rsidRDefault="00770007" w:rsidP="00213AC0">
      <w:pPr>
        <w:shd w:val="clear" w:color="auto" w:fill="FFFFFF"/>
        <w:spacing w:after="0" w:line="240" w:lineRule="auto"/>
        <w:jc w:val="both"/>
        <w:rPr>
          <w:rFonts w:ascii="Times New Roman" w:eastAsia="Times New Roman" w:hAnsi="Times New Roman"/>
          <w:sz w:val="24"/>
          <w:szCs w:val="24"/>
          <w:lang w:eastAsia="hr-HR"/>
        </w:rPr>
      </w:pPr>
    </w:p>
    <w:p w14:paraId="182D27AD" w14:textId="3930F0D7" w:rsidR="00770007" w:rsidRPr="00371201" w:rsidRDefault="00CF2FDA"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hAnsi="Times New Roman"/>
          <w:sz w:val="24"/>
          <w:szCs w:val="24"/>
        </w:rPr>
        <w:t xml:space="preserve">(6) Državni službenik kojem je uskraćena pravna pomoć iz stavka 5. ovoga članka, a po završetku postupka se utvrdi da je ocjena čelnika tijela bila pogrešna, </w:t>
      </w:r>
      <w:r w:rsidR="00770007" w:rsidRPr="00371201">
        <w:rPr>
          <w:rFonts w:ascii="Times New Roman" w:hAnsi="Times New Roman"/>
          <w:sz w:val="24"/>
          <w:szCs w:val="24"/>
        </w:rPr>
        <w:t xml:space="preserve">ima pravo </w:t>
      </w:r>
      <w:r w:rsidRPr="00371201">
        <w:rPr>
          <w:rFonts w:ascii="Times New Roman" w:hAnsi="Times New Roman"/>
          <w:sz w:val="24"/>
          <w:szCs w:val="24"/>
        </w:rPr>
        <w:t xml:space="preserve">na povrat </w:t>
      </w:r>
      <w:r w:rsidR="00770007" w:rsidRPr="00371201">
        <w:rPr>
          <w:rFonts w:ascii="Times New Roman" w:hAnsi="Times New Roman"/>
          <w:sz w:val="24"/>
          <w:szCs w:val="24"/>
        </w:rPr>
        <w:t>troškova pravne pomoći</w:t>
      </w:r>
      <w:r w:rsidRPr="00371201">
        <w:rPr>
          <w:rFonts w:ascii="Times New Roman" w:hAnsi="Times New Roman"/>
          <w:sz w:val="24"/>
          <w:szCs w:val="24"/>
        </w:rPr>
        <w:t xml:space="preserve">. </w:t>
      </w:r>
    </w:p>
    <w:p w14:paraId="742B741B" w14:textId="42E09201" w:rsidR="003A5E6E" w:rsidRPr="00371201" w:rsidRDefault="003A5E6E" w:rsidP="00213AC0">
      <w:pPr>
        <w:shd w:val="clear" w:color="auto" w:fill="FFFFFF"/>
        <w:spacing w:after="0" w:line="240" w:lineRule="auto"/>
        <w:jc w:val="both"/>
        <w:rPr>
          <w:rFonts w:ascii="Times New Roman" w:eastAsia="Times New Roman" w:hAnsi="Times New Roman"/>
          <w:sz w:val="24"/>
          <w:szCs w:val="24"/>
          <w:lang w:eastAsia="hr-HR"/>
        </w:rPr>
      </w:pPr>
    </w:p>
    <w:p w14:paraId="756496BC"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Pravo na plaću i druga materijalna prava</w:t>
      </w:r>
    </w:p>
    <w:p w14:paraId="2EF79286"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12.</w:t>
      </w:r>
      <w:r w:rsidRPr="00371201">
        <w:rPr>
          <w:rFonts w:ascii="Times New Roman" w:eastAsia="Times New Roman" w:hAnsi="Times New Roman"/>
          <w:sz w:val="24"/>
          <w:szCs w:val="24"/>
          <w:lang w:eastAsia="hr-HR"/>
        </w:rPr>
        <w:fldChar w:fldCharType="begin"/>
      </w:r>
      <w:r w:rsidRPr="00371201">
        <w:rPr>
          <w:rFonts w:ascii="Times New Roman" w:eastAsia="Times New Roman" w:hAnsi="Times New Roman"/>
          <w:sz w:val="24"/>
          <w:szCs w:val="24"/>
          <w:lang w:eastAsia="hr-HR"/>
        </w:rPr>
        <w:instrText xml:space="preserve"> HYPERLINK "https://www.iusinfo.hr/sudska-praksa/pretraga/poveznice/ZA2005B92A1831/clanak-10" </w:instrText>
      </w:r>
      <w:r w:rsidRPr="00371201">
        <w:rPr>
          <w:rFonts w:ascii="Times New Roman" w:eastAsia="Times New Roman" w:hAnsi="Times New Roman"/>
          <w:sz w:val="24"/>
          <w:szCs w:val="24"/>
          <w:lang w:eastAsia="hr-HR"/>
        </w:rPr>
        <w:fldChar w:fldCharType="separate"/>
      </w:r>
    </w:p>
    <w:p w14:paraId="6ABCEBA1"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fldChar w:fldCharType="end"/>
      </w:r>
    </w:p>
    <w:p w14:paraId="6CA86E3B" w14:textId="339D4192" w:rsidR="00213AC0" w:rsidRPr="00371201" w:rsidRDefault="00657C18" w:rsidP="00657C18">
      <w:pPr>
        <w:pStyle w:val="ListParagraph"/>
        <w:shd w:val="clear" w:color="auto" w:fill="FFFFFF"/>
        <w:suppressAutoHyphens w:val="0"/>
        <w:autoSpaceDN/>
        <w:spacing w:after="0" w:line="240" w:lineRule="auto"/>
        <w:ind w:left="0"/>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w:t>
      </w:r>
      <w:r w:rsidR="00213AC0" w:rsidRPr="00371201">
        <w:rPr>
          <w:rFonts w:ascii="Times New Roman" w:eastAsia="Times New Roman" w:hAnsi="Times New Roman"/>
          <w:sz w:val="24"/>
          <w:szCs w:val="24"/>
          <w:lang w:eastAsia="hr-HR"/>
        </w:rPr>
        <w:t>Državni službenici za svoj rad imaju pravo na plaću.</w:t>
      </w:r>
    </w:p>
    <w:p w14:paraId="1499B91C" w14:textId="77777777" w:rsidR="00213AC0" w:rsidRPr="00371201" w:rsidRDefault="00213AC0" w:rsidP="00213AC0">
      <w:pPr>
        <w:pStyle w:val="ListParagraph"/>
        <w:shd w:val="clear" w:color="auto" w:fill="FFFFFF"/>
        <w:spacing w:after="0" w:line="240" w:lineRule="auto"/>
        <w:jc w:val="both"/>
        <w:rPr>
          <w:rFonts w:ascii="Times New Roman" w:eastAsia="Times New Roman" w:hAnsi="Times New Roman"/>
          <w:sz w:val="24"/>
          <w:szCs w:val="24"/>
          <w:lang w:eastAsia="hr-HR"/>
        </w:rPr>
      </w:pPr>
    </w:p>
    <w:p w14:paraId="685F1B65" w14:textId="66CCF96B"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Državni službenici imaju pravo na jednaku plaću za jednak rad, odnosno rad jednake vrijednosti, neovisno o tome jesu li u državnoj službi na neodređen</w:t>
      </w:r>
      <w:r w:rsidR="00284948" w:rsidRPr="00371201">
        <w:rPr>
          <w:rFonts w:ascii="Times New Roman" w:eastAsia="Times New Roman" w:hAnsi="Times New Roman"/>
          <w:sz w:val="24"/>
          <w:szCs w:val="24"/>
          <w:lang w:eastAsia="hr-HR"/>
        </w:rPr>
        <w:t>o vrijeme ili određeno vrijeme.</w:t>
      </w:r>
    </w:p>
    <w:p w14:paraId="23AAE2A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DC72A1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Plaće i druga materijalna prava državnih službenika uređuju se posebnim zakonom.</w:t>
      </w:r>
    </w:p>
    <w:p w14:paraId="0CA792E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3BA4410" w14:textId="209E3C62"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 Kolektivnim ugovorom mogu se urediti materijalna i druga prava državnih službenika.</w:t>
      </w:r>
    </w:p>
    <w:p w14:paraId="6BD1E57D"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lastRenderedPageBreak/>
        <w:t>Pravo na jednako postupanje i jednake mogućnosti napredovanja</w:t>
      </w:r>
    </w:p>
    <w:p w14:paraId="6E5DD7C8"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13.</w:t>
      </w:r>
    </w:p>
    <w:p w14:paraId="212BF8BD" w14:textId="77777777" w:rsidR="00213AC0" w:rsidRPr="00371201" w:rsidRDefault="00213AC0" w:rsidP="00213AC0">
      <w:pPr>
        <w:shd w:val="clear" w:color="auto" w:fill="FFFFFF"/>
        <w:spacing w:after="0" w:line="240" w:lineRule="auto"/>
        <w:jc w:val="both"/>
        <w:rPr>
          <w:rFonts w:ascii="Times New Roman" w:eastAsia="Times New Roman" w:hAnsi="Times New Roman"/>
          <w:b/>
          <w:bCs/>
          <w:sz w:val="24"/>
          <w:szCs w:val="24"/>
          <w:lang w:eastAsia="hr-HR"/>
        </w:rPr>
      </w:pPr>
    </w:p>
    <w:p w14:paraId="2EF21F7C" w14:textId="325230E0"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Čelnik državnog tijela i nadređen</w:t>
      </w:r>
      <w:r w:rsidR="000A69CC" w:rsidRPr="00371201">
        <w:rPr>
          <w:rFonts w:ascii="Times New Roman" w:eastAsia="Times New Roman" w:hAnsi="Times New Roman"/>
          <w:sz w:val="24"/>
          <w:szCs w:val="24"/>
          <w:lang w:eastAsia="hr-HR"/>
        </w:rPr>
        <w:t>a</w:t>
      </w:r>
      <w:r w:rsidRPr="00371201">
        <w:rPr>
          <w:rFonts w:ascii="Times New Roman" w:eastAsia="Times New Roman" w:hAnsi="Times New Roman"/>
          <w:sz w:val="24"/>
          <w:szCs w:val="24"/>
          <w:lang w:eastAsia="hr-HR"/>
        </w:rPr>
        <w:t xml:space="preserve"> </w:t>
      </w:r>
      <w:r w:rsidR="00F45DFA" w:rsidRPr="00371201">
        <w:rPr>
          <w:rFonts w:ascii="Times New Roman" w:eastAsia="Times New Roman" w:hAnsi="Times New Roman"/>
          <w:sz w:val="24"/>
          <w:szCs w:val="24"/>
          <w:lang w:eastAsia="hr-HR"/>
        </w:rPr>
        <w:t>osob</w:t>
      </w:r>
      <w:r w:rsidR="000A69CC" w:rsidRPr="00371201">
        <w:rPr>
          <w:rFonts w:ascii="Times New Roman" w:eastAsia="Times New Roman" w:hAnsi="Times New Roman"/>
          <w:sz w:val="24"/>
          <w:szCs w:val="24"/>
          <w:lang w:eastAsia="hr-HR"/>
        </w:rPr>
        <w:t>a</w:t>
      </w:r>
      <w:r w:rsidR="00F45DFA" w:rsidRPr="00371201">
        <w:rPr>
          <w:rFonts w:ascii="Times New Roman" w:eastAsia="Times New Roman" w:hAnsi="Times New Roman"/>
          <w:sz w:val="24"/>
          <w:szCs w:val="24"/>
          <w:lang w:eastAsia="hr-HR"/>
        </w:rPr>
        <w:t xml:space="preserve"> </w:t>
      </w:r>
      <w:r w:rsidRPr="00371201">
        <w:rPr>
          <w:rFonts w:ascii="Times New Roman" w:eastAsia="Times New Roman" w:hAnsi="Times New Roman"/>
          <w:sz w:val="24"/>
          <w:szCs w:val="24"/>
          <w:lang w:eastAsia="hr-HR"/>
        </w:rPr>
        <w:t>dužni su pravedno i jednako postupati prema svim državnim službenicima, bez obzira na</w:t>
      </w:r>
      <w:r w:rsidR="00AF462E" w:rsidRPr="00371201">
        <w:rPr>
          <w:rFonts w:ascii="Times New Roman" w:eastAsia="Times New Roman" w:hAnsi="Times New Roman"/>
          <w:sz w:val="24"/>
          <w:szCs w:val="24"/>
          <w:lang w:eastAsia="hr-HR"/>
        </w:rPr>
        <w:t xml:space="preserve"> njihovu</w:t>
      </w:r>
      <w:r w:rsidRPr="00371201">
        <w:rPr>
          <w:rFonts w:ascii="Times New Roman" w:eastAsia="Times New Roman" w:hAnsi="Times New Roman"/>
          <w:sz w:val="24"/>
          <w:szCs w:val="24"/>
          <w:lang w:eastAsia="hr-HR"/>
        </w:rPr>
        <w:t xml:space="preserve"> </w:t>
      </w:r>
      <w:r w:rsidR="00AF462E" w:rsidRPr="00371201">
        <w:rPr>
          <w:rFonts w:ascii="Times New Roman" w:hAnsi="Times New Roman"/>
          <w:sz w:val="24"/>
          <w:szCs w:val="24"/>
          <w:shd w:val="clear" w:color="auto" w:fill="FFFFFF"/>
        </w:rPr>
        <w:t>rasu ili etničku pripadnost ili boju kože, spol, jezik, vjeru, političko ili drugo uvjerenje, nacionalno ili socijalno podrijetlo, imovno stanja, članstvo u sindikatu, obrazovanje, društveni položaj, bračni ili obiteljski status, dob, zdravstveno stanje, invaliditet, genetsko naslijeđe, rodni identitet, izražavanje ili spolnu orijentaciju</w:t>
      </w:r>
      <w:r w:rsidRPr="00371201">
        <w:rPr>
          <w:rFonts w:ascii="Times New Roman" w:eastAsia="Times New Roman" w:hAnsi="Times New Roman"/>
          <w:sz w:val="24"/>
          <w:szCs w:val="24"/>
          <w:lang w:eastAsia="hr-HR"/>
        </w:rPr>
        <w:t>.</w:t>
      </w:r>
    </w:p>
    <w:p w14:paraId="1F2E5287" w14:textId="7217E89A" w:rsidR="00771500" w:rsidRPr="00371201" w:rsidRDefault="00771500" w:rsidP="00213AC0">
      <w:pPr>
        <w:shd w:val="clear" w:color="auto" w:fill="FFFFFF"/>
        <w:spacing w:after="0" w:line="240" w:lineRule="auto"/>
        <w:jc w:val="both"/>
        <w:rPr>
          <w:rFonts w:ascii="Times New Roman" w:eastAsia="Times New Roman" w:hAnsi="Times New Roman"/>
          <w:sz w:val="24"/>
          <w:szCs w:val="24"/>
          <w:lang w:eastAsia="hr-HR"/>
        </w:rPr>
      </w:pPr>
    </w:p>
    <w:p w14:paraId="5E3E7F62" w14:textId="66787DC6"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Čelnik državnog tijela i nadređen</w:t>
      </w:r>
      <w:r w:rsidR="000A69CC" w:rsidRPr="00371201">
        <w:rPr>
          <w:rFonts w:ascii="Times New Roman" w:eastAsia="Times New Roman" w:hAnsi="Times New Roman"/>
          <w:sz w:val="24"/>
          <w:szCs w:val="24"/>
          <w:lang w:eastAsia="hr-HR"/>
        </w:rPr>
        <w:t>a</w:t>
      </w:r>
      <w:r w:rsidR="00F45DFA" w:rsidRPr="00371201">
        <w:rPr>
          <w:rFonts w:ascii="Times New Roman" w:eastAsia="Times New Roman" w:hAnsi="Times New Roman"/>
          <w:sz w:val="24"/>
          <w:szCs w:val="24"/>
          <w:lang w:eastAsia="hr-HR"/>
        </w:rPr>
        <w:t xml:space="preserve"> osob</w:t>
      </w:r>
      <w:r w:rsidR="000A69CC" w:rsidRPr="00371201">
        <w:rPr>
          <w:rFonts w:ascii="Times New Roman" w:eastAsia="Times New Roman" w:hAnsi="Times New Roman"/>
          <w:sz w:val="24"/>
          <w:szCs w:val="24"/>
          <w:lang w:eastAsia="hr-HR"/>
        </w:rPr>
        <w:t>a</w:t>
      </w:r>
      <w:r w:rsidR="00F45DFA" w:rsidRPr="00371201">
        <w:rPr>
          <w:rFonts w:ascii="Times New Roman" w:eastAsia="Times New Roman" w:hAnsi="Times New Roman"/>
          <w:sz w:val="24"/>
          <w:szCs w:val="24"/>
          <w:lang w:eastAsia="hr-HR"/>
        </w:rPr>
        <w:t xml:space="preserve"> </w:t>
      </w:r>
      <w:r w:rsidR="000A69CC" w:rsidRPr="00371201">
        <w:rPr>
          <w:rFonts w:ascii="Times New Roman" w:eastAsia="Times New Roman" w:hAnsi="Times New Roman"/>
          <w:sz w:val="24"/>
          <w:szCs w:val="24"/>
          <w:lang w:eastAsia="hr-HR"/>
        </w:rPr>
        <w:t xml:space="preserve">službeniku </w:t>
      </w:r>
      <w:r w:rsidR="006115F7" w:rsidRPr="00371201">
        <w:rPr>
          <w:rFonts w:ascii="Times New Roman" w:eastAsia="Times New Roman" w:hAnsi="Times New Roman"/>
          <w:sz w:val="24"/>
          <w:szCs w:val="24"/>
          <w:lang w:eastAsia="hr-HR"/>
        </w:rPr>
        <w:t xml:space="preserve">dužni su </w:t>
      </w:r>
      <w:r w:rsidRPr="00371201">
        <w:rPr>
          <w:rFonts w:ascii="Times New Roman" w:eastAsia="Times New Roman" w:hAnsi="Times New Roman"/>
          <w:sz w:val="24"/>
          <w:szCs w:val="24"/>
          <w:lang w:eastAsia="hr-HR"/>
        </w:rPr>
        <w:t>poštivati dostojanstvo državnog službenika.</w:t>
      </w:r>
    </w:p>
    <w:p w14:paraId="1EA9CDF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34E22E9" w14:textId="060E0799"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Državni službeni</w:t>
      </w:r>
      <w:r w:rsidR="00FF3C77" w:rsidRPr="00371201">
        <w:rPr>
          <w:rFonts w:ascii="Times New Roman" w:eastAsia="Times New Roman" w:hAnsi="Times New Roman"/>
          <w:sz w:val="24"/>
          <w:szCs w:val="24"/>
          <w:lang w:eastAsia="hr-HR"/>
        </w:rPr>
        <w:t xml:space="preserve">ci </w:t>
      </w:r>
      <w:r w:rsidRPr="00371201">
        <w:rPr>
          <w:rFonts w:ascii="Times New Roman" w:eastAsia="Times New Roman" w:hAnsi="Times New Roman"/>
          <w:sz w:val="24"/>
          <w:szCs w:val="24"/>
          <w:lang w:eastAsia="hr-HR"/>
        </w:rPr>
        <w:t>ima</w:t>
      </w:r>
      <w:r w:rsidR="00FF3C77" w:rsidRPr="00371201">
        <w:rPr>
          <w:rFonts w:ascii="Times New Roman" w:eastAsia="Times New Roman" w:hAnsi="Times New Roman"/>
          <w:sz w:val="24"/>
          <w:szCs w:val="24"/>
          <w:lang w:eastAsia="hr-HR"/>
        </w:rPr>
        <w:t>ju</w:t>
      </w:r>
      <w:r w:rsidRPr="00371201">
        <w:rPr>
          <w:rFonts w:ascii="Times New Roman" w:eastAsia="Times New Roman" w:hAnsi="Times New Roman"/>
          <w:sz w:val="24"/>
          <w:szCs w:val="24"/>
          <w:lang w:eastAsia="hr-HR"/>
        </w:rPr>
        <w:t xml:space="preserve"> jednake mogućnosti za napred</w:t>
      </w:r>
      <w:r w:rsidR="00F96DD9" w:rsidRPr="00371201">
        <w:rPr>
          <w:rFonts w:ascii="Times New Roman" w:eastAsia="Times New Roman" w:hAnsi="Times New Roman"/>
          <w:sz w:val="24"/>
          <w:szCs w:val="24"/>
          <w:lang w:eastAsia="hr-HR"/>
        </w:rPr>
        <w:t>ovanje i stručno usavršavanje kroz organiziranu izobrazbu i druge načine usavršavanja.</w:t>
      </w:r>
    </w:p>
    <w:p w14:paraId="678DED64" w14:textId="77777777" w:rsidR="003A5E6E" w:rsidRPr="00371201" w:rsidRDefault="003A5E6E" w:rsidP="00213AC0">
      <w:pPr>
        <w:shd w:val="clear" w:color="auto" w:fill="FFFFFF"/>
        <w:spacing w:after="0" w:line="240" w:lineRule="auto"/>
        <w:jc w:val="both"/>
        <w:rPr>
          <w:rFonts w:ascii="Times New Roman" w:eastAsia="Times New Roman" w:hAnsi="Times New Roman"/>
          <w:sz w:val="24"/>
          <w:szCs w:val="24"/>
          <w:lang w:eastAsia="hr-HR"/>
        </w:rPr>
      </w:pPr>
    </w:p>
    <w:p w14:paraId="179E43BA"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Pravo na zaštitu od neopravdanog premještaja ili udaljenja s radnog mjesta</w:t>
      </w:r>
    </w:p>
    <w:p w14:paraId="2D98EC72" w14:textId="45C3558E"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14.</w:t>
      </w:r>
    </w:p>
    <w:p w14:paraId="71B5F71C" w14:textId="77777777" w:rsidR="003A5E6E" w:rsidRPr="00371201" w:rsidRDefault="003A5E6E" w:rsidP="00636FA1">
      <w:pPr>
        <w:shd w:val="clear" w:color="auto" w:fill="FFFFFF"/>
        <w:spacing w:before="300" w:after="75" w:line="240" w:lineRule="auto"/>
        <w:outlineLvl w:val="3"/>
        <w:rPr>
          <w:rFonts w:ascii="Times New Roman" w:eastAsia="Times New Roman" w:hAnsi="Times New Roman"/>
          <w:b/>
          <w:bCs/>
          <w:sz w:val="24"/>
          <w:szCs w:val="24"/>
          <w:lang w:eastAsia="hr-HR"/>
        </w:rPr>
      </w:pPr>
    </w:p>
    <w:p w14:paraId="5EB39BE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Državnom službeniku jamči se zaštita od svakoga neopravdanog ili nepotrebnog premještaja ili udaljenja s radnog mjesta.</w:t>
      </w:r>
    </w:p>
    <w:p w14:paraId="2B7068C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AD85582" w14:textId="22E40FDD" w:rsidR="00B50ED1" w:rsidRPr="00371201" w:rsidRDefault="00213AC0" w:rsidP="00B50ED1">
      <w:pPr>
        <w:suppressAutoHyphens w:val="0"/>
        <w:autoSpaceDN/>
        <w:spacing w:after="0" w:line="240" w:lineRule="auto"/>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U slučajevima korištenja dopusta</w:t>
      </w:r>
      <w:r w:rsidR="00855231" w:rsidRPr="00371201">
        <w:rPr>
          <w:rFonts w:ascii="Times New Roman" w:eastAsia="Times New Roman" w:hAnsi="Times New Roman"/>
          <w:sz w:val="24"/>
          <w:szCs w:val="24"/>
          <w:lang w:eastAsia="hr-HR"/>
        </w:rPr>
        <w:t xml:space="preserve"> </w:t>
      </w:r>
      <w:r w:rsidRPr="00371201">
        <w:rPr>
          <w:rFonts w:ascii="Times New Roman" w:eastAsia="Times New Roman" w:hAnsi="Times New Roman"/>
          <w:sz w:val="24"/>
          <w:szCs w:val="24"/>
          <w:lang w:eastAsia="hr-HR"/>
        </w:rPr>
        <w:t>određenih ovim ili drugim z</w:t>
      </w:r>
      <w:r w:rsidR="00855231" w:rsidRPr="00371201">
        <w:rPr>
          <w:rFonts w:ascii="Times New Roman" w:eastAsia="Times New Roman" w:hAnsi="Times New Roman"/>
          <w:sz w:val="24"/>
          <w:szCs w:val="24"/>
          <w:lang w:eastAsia="hr-HR"/>
        </w:rPr>
        <w:t xml:space="preserve">akonom ili kolektivnim ugovorom te </w:t>
      </w:r>
      <w:r w:rsidR="00855231" w:rsidRPr="00371201">
        <w:rPr>
          <w:rFonts w:ascii="Times New Roman" w:hAnsi="Times New Roman"/>
          <w:sz w:val="24"/>
          <w:szCs w:val="24"/>
        </w:rPr>
        <w:t>upućivanja na rad u tijela Europske unije ili međunarodn</w:t>
      </w:r>
      <w:r w:rsidR="00B50ED1" w:rsidRPr="00371201">
        <w:rPr>
          <w:rFonts w:ascii="Times New Roman" w:hAnsi="Times New Roman"/>
          <w:sz w:val="24"/>
          <w:szCs w:val="24"/>
        </w:rPr>
        <w:t>e</w:t>
      </w:r>
      <w:r w:rsidR="00855231" w:rsidRPr="00371201">
        <w:rPr>
          <w:rFonts w:ascii="Times New Roman" w:hAnsi="Times New Roman"/>
          <w:sz w:val="24"/>
          <w:szCs w:val="24"/>
        </w:rPr>
        <w:t xml:space="preserve"> organizacij</w:t>
      </w:r>
      <w:r w:rsidR="00B50ED1" w:rsidRPr="00371201">
        <w:rPr>
          <w:rFonts w:ascii="Times New Roman" w:hAnsi="Times New Roman"/>
          <w:sz w:val="24"/>
          <w:szCs w:val="24"/>
        </w:rPr>
        <w:t>e</w:t>
      </w:r>
      <w:r w:rsidR="00855231" w:rsidRPr="00371201">
        <w:rPr>
          <w:rFonts w:ascii="Times New Roman" w:hAnsi="Times New Roman"/>
          <w:sz w:val="24"/>
          <w:szCs w:val="24"/>
        </w:rPr>
        <w:t>,</w:t>
      </w:r>
      <w:r w:rsidRPr="00371201">
        <w:rPr>
          <w:rFonts w:ascii="Times New Roman" w:eastAsia="Times New Roman" w:hAnsi="Times New Roman"/>
          <w:sz w:val="24"/>
          <w:szCs w:val="24"/>
          <w:lang w:eastAsia="hr-HR"/>
        </w:rPr>
        <w:t xml:space="preserve"> državni službenik ima se pravo vratiti na ist</w:t>
      </w:r>
      <w:r w:rsidR="00ED5C59" w:rsidRPr="00371201">
        <w:rPr>
          <w:rFonts w:ascii="Times New Roman" w:eastAsia="Times New Roman" w:hAnsi="Times New Roman"/>
          <w:sz w:val="24"/>
          <w:szCs w:val="24"/>
          <w:lang w:eastAsia="hr-HR"/>
        </w:rPr>
        <w:t xml:space="preserve">o ili drugo odgovarajuće radno mjesto, vodeći računa o njegovom stručnom znanju, radnom iskustvu i kompetencijama. </w:t>
      </w:r>
    </w:p>
    <w:p w14:paraId="2B890F41" w14:textId="77777777" w:rsidR="003A5E6E" w:rsidRPr="00371201" w:rsidRDefault="003A5E6E" w:rsidP="00213AC0">
      <w:pPr>
        <w:shd w:val="clear" w:color="auto" w:fill="FFFFFF"/>
        <w:spacing w:after="0" w:line="240" w:lineRule="auto"/>
        <w:jc w:val="both"/>
        <w:rPr>
          <w:rFonts w:ascii="Times New Roman" w:eastAsia="Times New Roman" w:hAnsi="Times New Roman"/>
          <w:sz w:val="24"/>
          <w:szCs w:val="24"/>
          <w:lang w:eastAsia="hr-HR"/>
        </w:rPr>
      </w:pPr>
    </w:p>
    <w:p w14:paraId="1BF1224E"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Pravo na kandidiranje na izborima</w:t>
      </w:r>
    </w:p>
    <w:p w14:paraId="0CBDCF20" w14:textId="7932B85E"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15.</w:t>
      </w:r>
    </w:p>
    <w:p w14:paraId="29D7D7A6" w14:textId="77777777" w:rsidR="003A5E6E" w:rsidRPr="00371201" w:rsidRDefault="003A5E6E" w:rsidP="003A5E6E">
      <w:pPr>
        <w:shd w:val="clear" w:color="auto" w:fill="FFFFFF"/>
        <w:spacing w:after="0" w:line="240" w:lineRule="auto"/>
        <w:jc w:val="center"/>
        <w:outlineLvl w:val="3"/>
        <w:rPr>
          <w:rFonts w:ascii="Times New Roman" w:eastAsia="Times New Roman" w:hAnsi="Times New Roman"/>
          <w:b/>
          <w:bCs/>
          <w:sz w:val="24"/>
          <w:szCs w:val="24"/>
          <w:lang w:eastAsia="hr-HR"/>
        </w:rPr>
      </w:pPr>
    </w:p>
    <w:p w14:paraId="68BFA85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Državni službenik ima se pravo kandidirati na državnim i lokalnim izborima.</w:t>
      </w:r>
    </w:p>
    <w:p w14:paraId="1BAAB1E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E78CF8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Izbor i političko mišljenje izraženo tijekom izborne kampanje, nakon izbora ne smiju utjecati na status i napredovanje u državnoj službi.</w:t>
      </w:r>
    </w:p>
    <w:p w14:paraId="7BBD4BB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80FCE1B" w14:textId="58D39068"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(3) Političko opredjeljenje državnog službenika ne smije utjecati na uredno obavljanje poslova na kojima radi i ne može biti razlog za nepoštivanje propisa i izvršavanje zakonitih naloga i uputa </w:t>
      </w:r>
      <w:r w:rsidR="00F45DFA" w:rsidRPr="00371201">
        <w:rPr>
          <w:rFonts w:ascii="Times New Roman" w:eastAsia="Times New Roman" w:hAnsi="Times New Roman"/>
          <w:sz w:val="24"/>
          <w:szCs w:val="24"/>
          <w:lang w:eastAsia="hr-HR"/>
        </w:rPr>
        <w:t xml:space="preserve">čelnika tijela </w:t>
      </w:r>
      <w:r w:rsidR="000A69CC" w:rsidRPr="00371201">
        <w:rPr>
          <w:rFonts w:ascii="Times New Roman" w:eastAsia="Times New Roman" w:hAnsi="Times New Roman"/>
          <w:sz w:val="24"/>
          <w:szCs w:val="24"/>
          <w:lang w:eastAsia="hr-HR"/>
        </w:rPr>
        <w:t xml:space="preserve">i </w:t>
      </w:r>
      <w:r w:rsidR="00F45DFA" w:rsidRPr="00371201">
        <w:rPr>
          <w:rFonts w:ascii="Times New Roman" w:eastAsia="Times New Roman" w:hAnsi="Times New Roman"/>
          <w:sz w:val="24"/>
          <w:szCs w:val="24"/>
          <w:lang w:eastAsia="hr-HR"/>
        </w:rPr>
        <w:t>nadređen</w:t>
      </w:r>
      <w:r w:rsidR="000A69CC" w:rsidRPr="00371201">
        <w:rPr>
          <w:rFonts w:ascii="Times New Roman" w:eastAsia="Times New Roman" w:hAnsi="Times New Roman"/>
          <w:sz w:val="24"/>
          <w:szCs w:val="24"/>
          <w:lang w:eastAsia="hr-HR"/>
        </w:rPr>
        <w:t>e</w:t>
      </w:r>
      <w:r w:rsidR="00F45DFA" w:rsidRPr="00371201">
        <w:rPr>
          <w:rFonts w:ascii="Times New Roman" w:eastAsia="Times New Roman" w:hAnsi="Times New Roman"/>
          <w:sz w:val="24"/>
          <w:szCs w:val="24"/>
          <w:lang w:eastAsia="hr-HR"/>
        </w:rPr>
        <w:t xml:space="preserve"> osob</w:t>
      </w:r>
      <w:r w:rsidR="000A69CC" w:rsidRPr="00371201">
        <w:rPr>
          <w:rFonts w:ascii="Times New Roman" w:eastAsia="Times New Roman" w:hAnsi="Times New Roman"/>
          <w:sz w:val="24"/>
          <w:szCs w:val="24"/>
          <w:lang w:eastAsia="hr-HR"/>
        </w:rPr>
        <w:t>e</w:t>
      </w:r>
      <w:r w:rsidRPr="00371201">
        <w:rPr>
          <w:rFonts w:ascii="Times New Roman" w:eastAsia="Times New Roman" w:hAnsi="Times New Roman"/>
          <w:sz w:val="24"/>
          <w:szCs w:val="24"/>
          <w:lang w:eastAsia="hr-HR"/>
        </w:rPr>
        <w:t>.</w:t>
      </w:r>
    </w:p>
    <w:p w14:paraId="243891DC" w14:textId="77777777" w:rsidR="003A5E6E" w:rsidRPr="00371201" w:rsidRDefault="003A5E6E" w:rsidP="00213AC0">
      <w:pPr>
        <w:shd w:val="clear" w:color="auto" w:fill="FFFFFF"/>
        <w:spacing w:after="0" w:line="240" w:lineRule="auto"/>
        <w:jc w:val="both"/>
        <w:rPr>
          <w:rFonts w:ascii="Times New Roman" w:eastAsia="Times New Roman" w:hAnsi="Times New Roman"/>
          <w:sz w:val="24"/>
          <w:szCs w:val="24"/>
          <w:lang w:eastAsia="hr-HR"/>
        </w:rPr>
      </w:pPr>
    </w:p>
    <w:p w14:paraId="0162B50F" w14:textId="32F097E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Pravo na predstavku</w:t>
      </w:r>
      <w:r w:rsidR="00F95404" w:rsidRPr="00371201">
        <w:rPr>
          <w:rFonts w:ascii="Times New Roman" w:eastAsia="Times New Roman" w:hAnsi="Times New Roman"/>
          <w:b/>
          <w:bCs/>
          <w:iCs/>
          <w:sz w:val="24"/>
          <w:szCs w:val="24"/>
          <w:lang w:eastAsia="hr-HR"/>
        </w:rPr>
        <w:t xml:space="preserve"> i pritužbu</w:t>
      </w:r>
    </w:p>
    <w:p w14:paraId="42C8AC5B" w14:textId="2581425B"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16.</w:t>
      </w:r>
    </w:p>
    <w:p w14:paraId="6ADB582D" w14:textId="77777777" w:rsidR="003A5E6E" w:rsidRPr="00371201" w:rsidRDefault="003A5E6E" w:rsidP="003A5E6E">
      <w:pPr>
        <w:shd w:val="clear" w:color="auto" w:fill="FFFFFF"/>
        <w:spacing w:after="0" w:line="240" w:lineRule="auto"/>
        <w:jc w:val="center"/>
        <w:outlineLvl w:val="3"/>
        <w:rPr>
          <w:rFonts w:ascii="Times New Roman" w:eastAsia="Times New Roman" w:hAnsi="Times New Roman"/>
          <w:b/>
          <w:bCs/>
          <w:sz w:val="24"/>
          <w:szCs w:val="24"/>
          <w:lang w:eastAsia="hr-HR"/>
        </w:rPr>
      </w:pPr>
    </w:p>
    <w:p w14:paraId="278909D6" w14:textId="0BD3C682"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Državni službenik ima pravo uputiti</w:t>
      </w:r>
      <w:r w:rsidR="004D5BC1" w:rsidRPr="00371201">
        <w:rPr>
          <w:rFonts w:ascii="Times New Roman" w:eastAsia="Times New Roman" w:hAnsi="Times New Roman"/>
          <w:sz w:val="24"/>
          <w:szCs w:val="24"/>
          <w:lang w:eastAsia="hr-HR"/>
        </w:rPr>
        <w:t xml:space="preserve"> čelniku tijela</w:t>
      </w:r>
      <w:r w:rsidRPr="00371201">
        <w:rPr>
          <w:rFonts w:ascii="Times New Roman" w:eastAsia="Times New Roman" w:hAnsi="Times New Roman"/>
          <w:sz w:val="24"/>
          <w:szCs w:val="24"/>
          <w:lang w:eastAsia="hr-HR"/>
        </w:rPr>
        <w:t xml:space="preserve"> predstavku i pritužbu u vezi s ostvarivanjem prava iz državne službe te dobiti na njih odgovor</w:t>
      </w:r>
      <w:r w:rsidR="0052678E" w:rsidRPr="00371201">
        <w:rPr>
          <w:rFonts w:ascii="Times New Roman" w:eastAsia="Times New Roman" w:hAnsi="Times New Roman"/>
          <w:sz w:val="24"/>
          <w:szCs w:val="24"/>
          <w:lang w:eastAsia="hr-HR"/>
        </w:rPr>
        <w:t xml:space="preserve"> u primjerenom roku.</w:t>
      </w:r>
    </w:p>
    <w:p w14:paraId="05D7DDE5" w14:textId="303B12FC" w:rsidR="00ED5C59" w:rsidRPr="00371201" w:rsidRDefault="00ED5C59">
      <w:pPr>
        <w:suppressAutoHyphens w:val="0"/>
        <w:autoSpaceDN/>
        <w:spacing w:after="160" w:line="259" w:lineRule="auto"/>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br w:type="page"/>
      </w:r>
    </w:p>
    <w:p w14:paraId="51D6D4D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D9D0EF7"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Pravo na zaštitu službenika koji prijavi sumnju na korupciju</w:t>
      </w:r>
    </w:p>
    <w:p w14:paraId="5D53DF30"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17.</w:t>
      </w:r>
    </w:p>
    <w:p w14:paraId="75A61CE2"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r w:rsidRPr="00371201">
        <w:rPr>
          <w:rFonts w:ascii="Times New Roman" w:eastAsia="Times New Roman" w:hAnsi="Times New Roman"/>
          <w:noProof/>
          <w:sz w:val="24"/>
          <w:szCs w:val="24"/>
          <w:lang w:eastAsia="hr-HR"/>
        </w:rPr>
        <mc:AlternateContent>
          <mc:Choice Requires="wps">
            <w:drawing>
              <wp:inline distT="0" distB="0" distL="0" distR="0" wp14:anchorId="65D36B0A" wp14:editId="7ABE48BA">
                <wp:extent cx="307340" cy="307340"/>
                <wp:effectExtent l="0" t="0" r="0" b="0"/>
                <wp:docPr id="204" name="AutoShape 106" descr="https://www.iusinfo.hr/Content/images/compare-icon_new.svg">
                  <a:hlinkClick xmlns:a="http://schemas.openxmlformats.org/drawingml/2006/main" r:id="rId11"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8E3F4" id="AutoShape 106" o:spid="_x0000_s1026" alt="https://www.iusinfo.hr/Content/images/compare-icon_new.svg" href="https://www.iusinfo.hr/usporedba/ZA2005B92A1831/19/19/0/clanak-14a" title="&quot;Usporedba verzija&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" o:button="t" filled="f" stroked="f">
                <v:fill o:detectmouseclick="t"/>
                <o:lock v:ext="edit" aspectratio="t"/>
                <w10:anchorlock/>
              </v:rect>
            </w:pict>
          </mc:Fallback>
        </mc:AlternateContent>
      </w:r>
    </w:p>
    <w:p w14:paraId="00AF124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Obraćanje državnog službenika zbog opravdane sumnje na korupciju ili podnošenje prijave o toj sumnji odgovornim osobama ili nadležnim državnim tijelima ne predstavlja opravdan razlog za prestanak državne službe.</w:t>
      </w:r>
    </w:p>
    <w:p w14:paraId="575BD66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93BF265" w14:textId="75F473F9"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Državnom službeniku koji zbog opravdane sumnje na korupciju podnese prijavu o toj sumnji odgovornim osobama ili nadležnim državnim tijelima jamči se zaštita</w:t>
      </w:r>
      <w:r w:rsidR="00881093">
        <w:rPr>
          <w:rFonts w:ascii="Times New Roman" w:eastAsia="Times New Roman" w:hAnsi="Times New Roman"/>
          <w:sz w:val="24"/>
          <w:szCs w:val="24"/>
          <w:lang w:eastAsia="hr-HR"/>
        </w:rPr>
        <w:t xml:space="preserve"> anonimnosti, zaštita</w:t>
      </w:r>
      <w:r w:rsidRPr="00371201">
        <w:rPr>
          <w:rFonts w:ascii="Times New Roman" w:eastAsia="Times New Roman" w:hAnsi="Times New Roman"/>
          <w:sz w:val="24"/>
          <w:szCs w:val="24"/>
          <w:lang w:eastAsia="hr-HR"/>
        </w:rPr>
        <w:t xml:space="preserve"> od uskraćivanja ili o</w:t>
      </w:r>
      <w:r w:rsidR="00244CF2" w:rsidRPr="00371201">
        <w:rPr>
          <w:rFonts w:ascii="Times New Roman" w:eastAsia="Times New Roman" w:hAnsi="Times New Roman"/>
          <w:sz w:val="24"/>
          <w:szCs w:val="24"/>
          <w:lang w:eastAsia="hr-HR"/>
        </w:rPr>
        <w:t>graničavanja prava utvrđenih ovi</w:t>
      </w:r>
      <w:r w:rsidR="00881093">
        <w:rPr>
          <w:rFonts w:ascii="Times New Roman" w:eastAsia="Times New Roman" w:hAnsi="Times New Roman"/>
          <w:sz w:val="24"/>
          <w:szCs w:val="24"/>
          <w:lang w:eastAsia="hr-HR"/>
        </w:rPr>
        <w:t>m Zakonom i</w:t>
      </w:r>
      <w:r w:rsidRPr="00371201">
        <w:rPr>
          <w:rFonts w:ascii="Times New Roman" w:eastAsia="Times New Roman" w:hAnsi="Times New Roman"/>
          <w:sz w:val="24"/>
          <w:szCs w:val="24"/>
          <w:lang w:eastAsia="hr-HR"/>
        </w:rPr>
        <w:t xml:space="preserve"> zaštita od bilo kojeg oblika zlostavljanja.</w:t>
      </w:r>
    </w:p>
    <w:p w14:paraId="0BCF09F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0BE63E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Čelnik tijela dužan je pokrenuti postupak zbog teške povrede službene dužnosti protiv rukovodećega državnog službenika koji postupa protivno stavku 2. ovoga članka.</w:t>
      </w:r>
    </w:p>
    <w:p w14:paraId="430B9BF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F6A2C2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 Zlouporaba obveze državnog službenika na prijavljivanje opravdane sumnje na korupciju predstavlja tešku povredu službene dužnosti.</w:t>
      </w:r>
    </w:p>
    <w:p w14:paraId="172D2944" w14:textId="6D031D4B"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B87CAB9" w14:textId="77777777" w:rsidR="003A5E6E" w:rsidRPr="00371201" w:rsidRDefault="003A5E6E" w:rsidP="00213AC0">
      <w:pPr>
        <w:shd w:val="clear" w:color="auto" w:fill="FFFFFF"/>
        <w:spacing w:after="0" w:line="240" w:lineRule="auto"/>
        <w:jc w:val="both"/>
        <w:rPr>
          <w:rFonts w:ascii="Times New Roman" w:eastAsia="Times New Roman" w:hAnsi="Times New Roman"/>
          <w:sz w:val="24"/>
          <w:szCs w:val="24"/>
          <w:lang w:eastAsia="hr-HR"/>
        </w:rPr>
      </w:pPr>
    </w:p>
    <w:p w14:paraId="3A94DFA8"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3. TEMELJNE DUŽNOSTI DRŽAVNIH SLUŽBENIKA</w:t>
      </w:r>
    </w:p>
    <w:p w14:paraId="7C551495"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Dužnost pravodobnog i stručnog obavljanja poslova</w:t>
      </w:r>
    </w:p>
    <w:p w14:paraId="67038F30"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18.</w:t>
      </w:r>
    </w:p>
    <w:p w14:paraId="0E991668"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p>
    <w:p w14:paraId="34538C47" w14:textId="3685C04B"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Državni službenik dužan je poslove radnog mjesta na koje je raspoređen obavljati savjesno, stručno i na vrijeme, u sk</w:t>
      </w:r>
      <w:r w:rsidR="00444A35" w:rsidRPr="00371201">
        <w:rPr>
          <w:rFonts w:ascii="Times New Roman" w:eastAsia="Times New Roman" w:hAnsi="Times New Roman"/>
          <w:sz w:val="24"/>
          <w:szCs w:val="24"/>
          <w:lang w:eastAsia="hr-HR"/>
        </w:rPr>
        <w:t xml:space="preserve">ladu s načelima državne službe te </w:t>
      </w:r>
      <w:r w:rsidRPr="00371201">
        <w:rPr>
          <w:rFonts w:ascii="Times New Roman" w:eastAsia="Times New Roman" w:hAnsi="Times New Roman"/>
          <w:sz w:val="24"/>
          <w:szCs w:val="24"/>
          <w:lang w:eastAsia="hr-HR"/>
        </w:rPr>
        <w:t>u radu koristiti nova saznanja, usvajati i primjenjivati stručna dostignuća u svojoj struci te se trajno stručno usavršavati.</w:t>
      </w:r>
    </w:p>
    <w:p w14:paraId="442EC28E" w14:textId="77777777" w:rsidR="00444A35" w:rsidRPr="00371201" w:rsidRDefault="00444A35" w:rsidP="00213AC0">
      <w:pPr>
        <w:shd w:val="clear" w:color="auto" w:fill="FFFFFF"/>
        <w:spacing w:after="0" w:line="240" w:lineRule="auto"/>
        <w:jc w:val="both"/>
        <w:rPr>
          <w:rFonts w:ascii="Times New Roman" w:eastAsia="Times New Roman" w:hAnsi="Times New Roman"/>
          <w:sz w:val="24"/>
          <w:szCs w:val="24"/>
          <w:lang w:eastAsia="hr-HR"/>
        </w:rPr>
      </w:pPr>
    </w:p>
    <w:p w14:paraId="665A3EEA" w14:textId="2E0C0B5D"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Zabrana zlouporabe ovlasti</w:t>
      </w:r>
      <w:r w:rsidR="004962A0" w:rsidRPr="00371201">
        <w:rPr>
          <w:rFonts w:ascii="Times New Roman" w:eastAsia="Times New Roman" w:hAnsi="Times New Roman"/>
          <w:b/>
          <w:bCs/>
          <w:iCs/>
          <w:sz w:val="24"/>
          <w:szCs w:val="24"/>
          <w:lang w:eastAsia="hr-HR"/>
        </w:rPr>
        <w:t xml:space="preserve"> i postupanja izvan ovlasti</w:t>
      </w:r>
    </w:p>
    <w:p w14:paraId="2F2C7378"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19.</w:t>
      </w:r>
    </w:p>
    <w:p w14:paraId="5756A1FA"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p>
    <w:p w14:paraId="3190D66D" w14:textId="00BEC95C" w:rsidR="00213AC0" w:rsidRPr="00371201" w:rsidRDefault="004962A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w:t>
      </w:r>
      <w:r w:rsidR="00213AC0" w:rsidRPr="00371201">
        <w:rPr>
          <w:rFonts w:ascii="Times New Roman" w:eastAsia="Times New Roman" w:hAnsi="Times New Roman"/>
          <w:sz w:val="24"/>
          <w:szCs w:val="24"/>
          <w:lang w:eastAsia="hr-HR"/>
        </w:rPr>
        <w:t xml:space="preserve">Državni službenik obvezan je pri obavljanju </w:t>
      </w:r>
      <w:r w:rsidR="00F2537A" w:rsidRPr="00371201">
        <w:rPr>
          <w:rFonts w:ascii="Times New Roman" w:eastAsia="Times New Roman" w:hAnsi="Times New Roman"/>
          <w:sz w:val="24"/>
          <w:szCs w:val="24"/>
          <w:lang w:eastAsia="hr-HR"/>
        </w:rPr>
        <w:t xml:space="preserve">poslova radnog mjesta na koje je raspoređen </w:t>
      </w:r>
      <w:r w:rsidR="00213AC0" w:rsidRPr="00371201">
        <w:rPr>
          <w:rFonts w:ascii="Times New Roman" w:eastAsia="Times New Roman" w:hAnsi="Times New Roman"/>
          <w:sz w:val="24"/>
          <w:szCs w:val="24"/>
          <w:lang w:eastAsia="hr-HR"/>
        </w:rPr>
        <w:t>postupati u skladu s načelima državne službe i zabranjuje mu se zlouporaba ovlasti u postupanju radi postizanja vlastitog interesa ili interesa fizičke ili pravne osobe.</w:t>
      </w:r>
    </w:p>
    <w:p w14:paraId="0C5D5CAA" w14:textId="77777777" w:rsidR="004962A0" w:rsidRPr="00371201" w:rsidRDefault="004962A0" w:rsidP="00213AC0">
      <w:pPr>
        <w:shd w:val="clear" w:color="auto" w:fill="FFFFFF"/>
        <w:spacing w:after="0" w:line="240" w:lineRule="auto"/>
        <w:jc w:val="both"/>
        <w:rPr>
          <w:rFonts w:ascii="Times New Roman" w:eastAsia="Times New Roman" w:hAnsi="Times New Roman"/>
          <w:sz w:val="24"/>
          <w:szCs w:val="24"/>
          <w:lang w:eastAsia="hr-HR"/>
        </w:rPr>
      </w:pPr>
    </w:p>
    <w:p w14:paraId="673A9738" w14:textId="3577F33C" w:rsidR="004962A0" w:rsidRPr="00371201" w:rsidRDefault="004962A0" w:rsidP="004962A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(2) Državni službenik ne smije obavljati poslove koji prelaze ovlasti koje su mu dane sukladno radnom mjestu na koje je raspoređen.</w:t>
      </w:r>
    </w:p>
    <w:p w14:paraId="4DC82EE9" w14:textId="77777777" w:rsidR="004962A0" w:rsidRPr="00371201" w:rsidRDefault="004962A0" w:rsidP="004962A0">
      <w:pPr>
        <w:shd w:val="clear" w:color="auto" w:fill="FFFFFF"/>
        <w:spacing w:after="0" w:line="240" w:lineRule="auto"/>
        <w:jc w:val="both"/>
        <w:rPr>
          <w:rFonts w:ascii="Times New Roman" w:eastAsia="Times New Roman" w:hAnsi="Times New Roman"/>
          <w:sz w:val="24"/>
          <w:szCs w:val="24"/>
          <w:lang w:eastAsia="hr-HR"/>
        </w:rPr>
      </w:pPr>
    </w:p>
    <w:p w14:paraId="13BC8C3F" w14:textId="37A48D1A" w:rsidR="004962A0" w:rsidRPr="00371201" w:rsidRDefault="004962A0" w:rsidP="004962A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(3) U slučaju nužde državni službenik može biti privremeno ovlašten da djeluje izvan svojih redovitih ovlasti, ali samo uz izričito odobrenje </w:t>
      </w:r>
      <w:r w:rsidR="00AB6437" w:rsidRPr="00371201">
        <w:rPr>
          <w:rFonts w:ascii="Times New Roman" w:eastAsia="Times New Roman" w:hAnsi="Times New Roman"/>
          <w:sz w:val="24"/>
          <w:szCs w:val="24"/>
          <w:lang w:eastAsia="hr-HR"/>
        </w:rPr>
        <w:t>čelnika tijela</w:t>
      </w:r>
      <w:r w:rsidR="000A69CC" w:rsidRPr="00371201">
        <w:rPr>
          <w:rFonts w:ascii="Times New Roman" w:eastAsia="Times New Roman" w:hAnsi="Times New Roman"/>
          <w:sz w:val="24"/>
          <w:szCs w:val="24"/>
          <w:lang w:eastAsia="hr-HR"/>
        </w:rPr>
        <w:t xml:space="preserve"> ili nadređene osobe</w:t>
      </w:r>
      <w:r w:rsidRPr="00371201">
        <w:rPr>
          <w:rFonts w:ascii="Times New Roman" w:eastAsia="Times New Roman" w:hAnsi="Times New Roman"/>
          <w:sz w:val="24"/>
          <w:szCs w:val="24"/>
          <w:lang w:eastAsia="hr-HR"/>
        </w:rPr>
        <w:t>.</w:t>
      </w:r>
    </w:p>
    <w:p w14:paraId="6F593FD2" w14:textId="185B89C6" w:rsidR="00ED5C59" w:rsidRPr="00371201" w:rsidRDefault="00ED5C59">
      <w:pPr>
        <w:suppressAutoHyphens w:val="0"/>
        <w:autoSpaceDN/>
        <w:spacing w:after="160" w:line="259" w:lineRule="auto"/>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br w:type="page"/>
      </w:r>
    </w:p>
    <w:p w14:paraId="0AC1330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DF23B46"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Izvršavanje poslova koji nisu u opisu radnog mjesta državnog službenika</w:t>
      </w:r>
    </w:p>
    <w:p w14:paraId="60D8BA21" w14:textId="38E7ABD1" w:rsidR="00213AC0" w:rsidRPr="00371201" w:rsidRDefault="00F2537A"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20</w:t>
      </w:r>
      <w:r w:rsidR="00213AC0" w:rsidRPr="00371201">
        <w:rPr>
          <w:rFonts w:ascii="Times New Roman" w:eastAsia="Times New Roman" w:hAnsi="Times New Roman"/>
          <w:b/>
          <w:bCs/>
          <w:sz w:val="24"/>
          <w:szCs w:val="24"/>
          <w:lang w:eastAsia="hr-HR"/>
        </w:rPr>
        <w:t>.</w:t>
      </w:r>
      <w:r w:rsidR="00213AC0" w:rsidRPr="00371201">
        <w:rPr>
          <w:rFonts w:ascii="Times New Roman" w:eastAsia="Times New Roman" w:hAnsi="Times New Roman"/>
          <w:sz w:val="24"/>
          <w:szCs w:val="24"/>
          <w:lang w:eastAsia="hr-HR"/>
        </w:rPr>
        <w:fldChar w:fldCharType="begin"/>
      </w:r>
      <w:r w:rsidR="00213AC0" w:rsidRPr="00371201">
        <w:rPr>
          <w:rFonts w:ascii="Times New Roman" w:eastAsia="Times New Roman" w:hAnsi="Times New Roman"/>
          <w:sz w:val="24"/>
          <w:szCs w:val="24"/>
          <w:lang w:eastAsia="hr-HR"/>
        </w:rPr>
        <w:instrText xml:space="preserve"> HYPERLINK "https://www.iusinfo.hr/sudska-praksa/pretraga/poveznice/ZA2005B92A1831/clanak-29" </w:instrText>
      </w:r>
      <w:r w:rsidR="00213AC0" w:rsidRPr="00371201">
        <w:rPr>
          <w:rFonts w:ascii="Times New Roman" w:eastAsia="Times New Roman" w:hAnsi="Times New Roman"/>
          <w:sz w:val="24"/>
          <w:szCs w:val="24"/>
          <w:lang w:eastAsia="hr-HR"/>
        </w:rPr>
        <w:fldChar w:fldCharType="separate"/>
      </w:r>
    </w:p>
    <w:p w14:paraId="75696BB0"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fldChar w:fldCharType="end"/>
      </w:r>
    </w:p>
    <w:p w14:paraId="685527C3" w14:textId="4981DD12" w:rsidR="00213AC0" w:rsidRPr="00371201" w:rsidRDefault="00FB67E3"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Od državnog</w:t>
      </w:r>
      <w:r w:rsidR="00213AC0" w:rsidRPr="00371201">
        <w:rPr>
          <w:rFonts w:ascii="Times New Roman" w:eastAsia="Times New Roman" w:hAnsi="Times New Roman"/>
          <w:sz w:val="24"/>
          <w:szCs w:val="24"/>
          <w:lang w:eastAsia="hr-HR"/>
        </w:rPr>
        <w:t xml:space="preserve"> službenika može</w:t>
      </w:r>
      <w:r w:rsidRPr="00371201">
        <w:rPr>
          <w:rFonts w:ascii="Times New Roman" w:eastAsia="Times New Roman" w:hAnsi="Times New Roman"/>
          <w:sz w:val="24"/>
          <w:szCs w:val="24"/>
          <w:lang w:eastAsia="hr-HR"/>
        </w:rPr>
        <w:t xml:space="preserve"> se</w:t>
      </w:r>
      <w:r w:rsidR="00213AC0" w:rsidRPr="00371201">
        <w:rPr>
          <w:rFonts w:ascii="Times New Roman" w:eastAsia="Times New Roman" w:hAnsi="Times New Roman"/>
          <w:sz w:val="24"/>
          <w:szCs w:val="24"/>
          <w:lang w:eastAsia="hr-HR"/>
        </w:rPr>
        <w:t xml:space="preserve"> zatražiti da u iznimnim ili hitnim slučajevima, a najduže 30 dana neprekidno, sukladno svojim stručnim sposobnostima i vještinama, obavlja poslove koji nisu u opisu poslova radnog mjesta na koje je raspoređen.</w:t>
      </w:r>
    </w:p>
    <w:p w14:paraId="25E3422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A6E8620" w14:textId="52604DC0" w:rsidR="00213AC0" w:rsidRPr="00371201" w:rsidRDefault="00213AC0" w:rsidP="00213AC0">
      <w:pPr>
        <w:shd w:val="clear" w:color="auto" w:fill="FFFFFF"/>
        <w:spacing w:after="0" w:line="240" w:lineRule="auto"/>
        <w:jc w:val="both"/>
        <w:rPr>
          <w:rFonts w:ascii="Times New Roman" w:hAnsi="Times New Roman"/>
          <w:sz w:val="24"/>
          <w:szCs w:val="24"/>
        </w:rPr>
      </w:pPr>
      <w:r w:rsidRPr="00371201">
        <w:rPr>
          <w:rFonts w:ascii="Times New Roman" w:eastAsia="Times New Roman" w:hAnsi="Times New Roman"/>
          <w:sz w:val="24"/>
          <w:szCs w:val="24"/>
          <w:lang w:eastAsia="hr-HR"/>
        </w:rPr>
        <w:t xml:space="preserve">(2) </w:t>
      </w:r>
      <w:r w:rsidRPr="00371201">
        <w:rPr>
          <w:rFonts w:ascii="Times New Roman" w:hAnsi="Times New Roman"/>
          <w:sz w:val="24"/>
          <w:szCs w:val="24"/>
        </w:rPr>
        <w:t>Državnom službenik</w:t>
      </w:r>
      <w:r w:rsidR="003762E0" w:rsidRPr="00371201">
        <w:rPr>
          <w:rFonts w:ascii="Times New Roman" w:hAnsi="Times New Roman"/>
          <w:sz w:val="24"/>
          <w:szCs w:val="24"/>
        </w:rPr>
        <w:t>u</w:t>
      </w:r>
      <w:r w:rsidRPr="00371201">
        <w:rPr>
          <w:rFonts w:ascii="Times New Roman" w:hAnsi="Times New Roman"/>
          <w:sz w:val="24"/>
          <w:szCs w:val="24"/>
        </w:rPr>
        <w:t xml:space="preserve"> iz stavka 1. ovog članka ne može se dati nalog za obavljanje poslova radnog mjesta ako ne ispunjava uvjete za raspored</w:t>
      </w:r>
      <w:r w:rsidR="00A5713F" w:rsidRPr="00371201">
        <w:rPr>
          <w:rFonts w:ascii="Times New Roman" w:hAnsi="Times New Roman"/>
          <w:sz w:val="24"/>
          <w:szCs w:val="24"/>
        </w:rPr>
        <w:t xml:space="preserve"> na radno mjesto.</w:t>
      </w:r>
    </w:p>
    <w:p w14:paraId="1D1C41EF" w14:textId="53C4E44E"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01A2C2A" w14:textId="79F5137A"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 xml:space="preserve">Dužnost čuvanja </w:t>
      </w:r>
      <w:r w:rsidR="00F37DEE" w:rsidRPr="00371201">
        <w:rPr>
          <w:rFonts w:ascii="Times New Roman" w:eastAsia="Times New Roman" w:hAnsi="Times New Roman"/>
          <w:b/>
          <w:bCs/>
          <w:iCs/>
          <w:sz w:val="24"/>
          <w:szCs w:val="24"/>
          <w:lang w:eastAsia="hr-HR"/>
        </w:rPr>
        <w:t>tajnosti podataka</w:t>
      </w:r>
      <w:r w:rsidRPr="00371201">
        <w:rPr>
          <w:rFonts w:ascii="Times New Roman" w:eastAsia="Times New Roman" w:hAnsi="Times New Roman"/>
          <w:b/>
          <w:bCs/>
          <w:iCs/>
          <w:sz w:val="24"/>
          <w:szCs w:val="24"/>
          <w:lang w:eastAsia="hr-HR"/>
        </w:rPr>
        <w:t xml:space="preserve"> i poštivanja privatnosti</w:t>
      </w:r>
    </w:p>
    <w:p w14:paraId="671D25E4" w14:textId="1B638AEE" w:rsidR="00213AC0" w:rsidRPr="00371201" w:rsidRDefault="00F2537A"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21</w:t>
      </w:r>
      <w:r w:rsidR="00213AC0" w:rsidRPr="00371201">
        <w:rPr>
          <w:rFonts w:ascii="Times New Roman" w:eastAsia="Times New Roman" w:hAnsi="Times New Roman"/>
          <w:b/>
          <w:bCs/>
          <w:sz w:val="24"/>
          <w:szCs w:val="24"/>
          <w:lang w:eastAsia="hr-HR"/>
        </w:rPr>
        <w:t>.</w:t>
      </w:r>
    </w:p>
    <w:p w14:paraId="2C6EE1B4" w14:textId="77777777" w:rsidR="00955C72" w:rsidRPr="00371201" w:rsidRDefault="00955C72" w:rsidP="00955C72">
      <w:pPr>
        <w:shd w:val="clear" w:color="auto" w:fill="FFFFFF"/>
        <w:spacing w:after="0" w:line="240" w:lineRule="auto"/>
        <w:jc w:val="center"/>
        <w:outlineLvl w:val="3"/>
        <w:rPr>
          <w:rFonts w:ascii="Times New Roman" w:eastAsia="Times New Roman" w:hAnsi="Times New Roman"/>
          <w:b/>
          <w:bCs/>
          <w:sz w:val="24"/>
          <w:szCs w:val="24"/>
          <w:lang w:eastAsia="hr-HR"/>
        </w:rPr>
      </w:pPr>
    </w:p>
    <w:p w14:paraId="6443857A" w14:textId="714FE796" w:rsidR="00213AC0" w:rsidRPr="00371201" w:rsidRDefault="004D502F"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Državni službenik </w:t>
      </w:r>
      <w:r w:rsidR="00213AC0" w:rsidRPr="00371201">
        <w:rPr>
          <w:rFonts w:ascii="Times New Roman" w:eastAsia="Times New Roman" w:hAnsi="Times New Roman"/>
          <w:sz w:val="24"/>
          <w:szCs w:val="24"/>
          <w:lang w:eastAsia="hr-HR"/>
        </w:rPr>
        <w:t>dužan</w:t>
      </w:r>
      <w:r w:rsidRPr="00371201">
        <w:rPr>
          <w:rFonts w:ascii="Times New Roman" w:eastAsia="Times New Roman" w:hAnsi="Times New Roman"/>
          <w:sz w:val="24"/>
          <w:szCs w:val="24"/>
          <w:lang w:eastAsia="hr-HR"/>
        </w:rPr>
        <w:t xml:space="preserve"> je</w:t>
      </w:r>
      <w:r w:rsidR="00213AC0" w:rsidRPr="00371201">
        <w:rPr>
          <w:rFonts w:ascii="Times New Roman" w:eastAsia="Times New Roman" w:hAnsi="Times New Roman"/>
          <w:sz w:val="24"/>
          <w:szCs w:val="24"/>
          <w:lang w:eastAsia="hr-HR"/>
        </w:rPr>
        <w:t xml:space="preserve"> čuvati kao tajnu sve podatke koje je doznao u tijeku postupka o strankama i njihovim pravima, obvezama i pravnim interesima, sukladno zakonu.</w:t>
      </w:r>
    </w:p>
    <w:p w14:paraId="0D64778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4E0DFA8" w14:textId="3BD725E3" w:rsidR="007870BB" w:rsidRPr="00371201" w:rsidRDefault="007870BB"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(2) </w:t>
      </w:r>
      <w:r w:rsidR="004D502F" w:rsidRPr="00371201">
        <w:rPr>
          <w:rFonts w:ascii="Times New Roman" w:eastAsia="Times New Roman" w:hAnsi="Times New Roman"/>
          <w:sz w:val="24"/>
          <w:szCs w:val="24"/>
          <w:lang w:eastAsia="hr-HR"/>
        </w:rPr>
        <w:t>Državni službenik</w:t>
      </w:r>
      <w:r w:rsidRPr="00371201">
        <w:rPr>
          <w:rFonts w:ascii="Times New Roman" w:eastAsia="Times New Roman" w:hAnsi="Times New Roman"/>
          <w:sz w:val="24"/>
          <w:szCs w:val="24"/>
          <w:lang w:eastAsia="hr-HR"/>
        </w:rPr>
        <w:t xml:space="preserve"> dužan </w:t>
      </w:r>
      <w:r w:rsidR="004D502F" w:rsidRPr="00371201">
        <w:rPr>
          <w:rFonts w:ascii="Times New Roman" w:eastAsia="Times New Roman" w:hAnsi="Times New Roman"/>
          <w:sz w:val="24"/>
          <w:szCs w:val="24"/>
          <w:lang w:eastAsia="hr-HR"/>
        </w:rPr>
        <w:t xml:space="preserve">je </w:t>
      </w:r>
      <w:r w:rsidRPr="00371201">
        <w:rPr>
          <w:rFonts w:ascii="Times New Roman" w:eastAsia="Times New Roman" w:hAnsi="Times New Roman"/>
          <w:sz w:val="24"/>
          <w:szCs w:val="24"/>
          <w:lang w:eastAsia="hr-HR"/>
        </w:rPr>
        <w:t>čuvati tajnost klasificiranih podataka u skladu s zakonom kojim se uređuje tajnost podataka. Obveza čuvanja tajnosti klasificiranih podataka traje</w:t>
      </w:r>
      <w:r w:rsidR="00997CC9" w:rsidRPr="00371201">
        <w:rPr>
          <w:rFonts w:ascii="Times New Roman" w:eastAsia="Times New Roman" w:hAnsi="Times New Roman"/>
          <w:sz w:val="24"/>
          <w:szCs w:val="24"/>
          <w:lang w:eastAsia="hr-HR"/>
        </w:rPr>
        <w:t xml:space="preserve"> z</w:t>
      </w:r>
      <w:r w:rsidR="00997CC9" w:rsidRPr="00371201">
        <w:rPr>
          <w:rFonts w:ascii="Times New Roman" w:hAnsi="Times New Roman"/>
          <w:sz w:val="24"/>
          <w:szCs w:val="24"/>
        </w:rPr>
        <w:t xml:space="preserve">a vrijeme i nakon prestanka obavljanja državne službe, sve dok je podatak utvrđen jednim od stupnjeva tajnosti ili dok se odlukom </w:t>
      </w:r>
      <w:r w:rsidR="006C1987" w:rsidRPr="00371201">
        <w:rPr>
          <w:rFonts w:ascii="Times New Roman" w:hAnsi="Times New Roman"/>
          <w:sz w:val="24"/>
          <w:szCs w:val="24"/>
        </w:rPr>
        <w:t xml:space="preserve">nadležnog tijela u okviru čijeg djelovanja je klasificirani podatak nastao </w:t>
      </w:r>
      <w:r w:rsidR="00997CC9" w:rsidRPr="00371201">
        <w:rPr>
          <w:rFonts w:ascii="Times New Roman" w:hAnsi="Times New Roman"/>
          <w:sz w:val="24"/>
          <w:szCs w:val="24"/>
        </w:rPr>
        <w:t>ne oslobod</w:t>
      </w:r>
      <w:r w:rsidR="006C1987" w:rsidRPr="00371201">
        <w:rPr>
          <w:rFonts w:ascii="Times New Roman" w:hAnsi="Times New Roman"/>
          <w:sz w:val="24"/>
          <w:szCs w:val="24"/>
        </w:rPr>
        <w:t>i</w:t>
      </w:r>
      <w:r w:rsidR="00997CC9" w:rsidRPr="00371201">
        <w:rPr>
          <w:rFonts w:ascii="Times New Roman" w:hAnsi="Times New Roman"/>
          <w:sz w:val="24"/>
          <w:szCs w:val="24"/>
        </w:rPr>
        <w:t xml:space="preserve"> obveze čuvanja tajnosti</w:t>
      </w:r>
      <w:r w:rsidR="00E11FE3" w:rsidRPr="00371201">
        <w:rPr>
          <w:rFonts w:ascii="Times New Roman" w:hAnsi="Times New Roman"/>
          <w:sz w:val="24"/>
          <w:szCs w:val="24"/>
        </w:rPr>
        <w:t xml:space="preserve"> podataka</w:t>
      </w:r>
      <w:r w:rsidR="00997CC9" w:rsidRPr="00371201">
        <w:rPr>
          <w:rFonts w:ascii="Times New Roman" w:hAnsi="Times New Roman"/>
          <w:sz w:val="24"/>
          <w:szCs w:val="24"/>
        </w:rPr>
        <w:t>.</w:t>
      </w:r>
      <w:r w:rsidRPr="00371201">
        <w:rPr>
          <w:rFonts w:ascii="Times New Roman" w:eastAsia="Times New Roman" w:hAnsi="Times New Roman"/>
          <w:sz w:val="24"/>
          <w:szCs w:val="24"/>
          <w:lang w:eastAsia="hr-HR"/>
        </w:rPr>
        <w:t xml:space="preserve"> </w:t>
      </w:r>
    </w:p>
    <w:p w14:paraId="550D60ED" w14:textId="101F4820" w:rsidR="006C1987" w:rsidRPr="00371201" w:rsidRDefault="006C1987" w:rsidP="00213AC0">
      <w:pPr>
        <w:shd w:val="clear" w:color="auto" w:fill="FFFFFF"/>
        <w:spacing w:after="0" w:line="240" w:lineRule="auto"/>
        <w:jc w:val="both"/>
        <w:rPr>
          <w:rFonts w:ascii="Times New Roman" w:eastAsia="Times New Roman" w:hAnsi="Times New Roman"/>
          <w:sz w:val="24"/>
          <w:szCs w:val="24"/>
          <w:lang w:eastAsia="hr-HR"/>
        </w:rPr>
      </w:pPr>
    </w:p>
    <w:p w14:paraId="1B4FDF12" w14:textId="5724A5F1" w:rsidR="00997CC9" w:rsidRPr="00371201" w:rsidRDefault="00997CC9" w:rsidP="00997CC9">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(3) </w:t>
      </w:r>
      <w:r w:rsidR="004D502F" w:rsidRPr="00371201">
        <w:rPr>
          <w:rFonts w:ascii="Times New Roman" w:eastAsia="Times New Roman" w:hAnsi="Times New Roman"/>
          <w:sz w:val="24"/>
          <w:szCs w:val="24"/>
          <w:lang w:eastAsia="hr-HR"/>
        </w:rPr>
        <w:t>Državni službenik</w:t>
      </w:r>
      <w:r w:rsidRPr="00371201">
        <w:rPr>
          <w:rFonts w:ascii="Times New Roman" w:eastAsia="Times New Roman" w:hAnsi="Times New Roman"/>
          <w:sz w:val="24"/>
          <w:szCs w:val="24"/>
          <w:lang w:eastAsia="hr-HR"/>
        </w:rPr>
        <w:t xml:space="preserve"> dužan</w:t>
      </w:r>
      <w:r w:rsidR="004D502F" w:rsidRPr="00371201">
        <w:rPr>
          <w:rFonts w:ascii="Times New Roman" w:eastAsia="Times New Roman" w:hAnsi="Times New Roman"/>
          <w:sz w:val="24"/>
          <w:szCs w:val="24"/>
          <w:lang w:eastAsia="hr-HR"/>
        </w:rPr>
        <w:t xml:space="preserve"> je</w:t>
      </w:r>
      <w:r w:rsidRPr="00371201">
        <w:rPr>
          <w:rFonts w:ascii="Times New Roman" w:eastAsia="Times New Roman" w:hAnsi="Times New Roman"/>
          <w:sz w:val="24"/>
          <w:szCs w:val="24"/>
          <w:lang w:eastAsia="hr-HR"/>
        </w:rPr>
        <w:t xml:space="preserve"> čuvati poslovnu ili profesionalnu tajnu utvrđenu zakonom ili drugim propisom. Obveza čuvanja poslovne ili profesionalne tajne traje i po prestanku državne službe, a najduže pet godina od prestanka službe, ako posebnim zakonom nije drukčije određeno.</w:t>
      </w:r>
    </w:p>
    <w:p w14:paraId="37433AB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930AF2A" w14:textId="0385269C" w:rsidR="00213AC0" w:rsidRPr="00371201" w:rsidRDefault="00CA65F3"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w:t>
      </w:r>
      <w:r w:rsidR="00213AC0" w:rsidRPr="00371201">
        <w:rPr>
          <w:rFonts w:ascii="Times New Roman" w:eastAsia="Times New Roman" w:hAnsi="Times New Roman"/>
          <w:sz w:val="24"/>
          <w:szCs w:val="24"/>
          <w:lang w:eastAsia="hr-HR"/>
        </w:rPr>
        <w:t xml:space="preserve">) Čelnik državnog tijela može službenika osloboditi obveze čuvanja </w:t>
      </w:r>
      <w:r w:rsidR="007870BB" w:rsidRPr="00371201">
        <w:rPr>
          <w:rFonts w:ascii="Times New Roman" w:eastAsia="Times New Roman" w:hAnsi="Times New Roman"/>
          <w:sz w:val="24"/>
          <w:szCs w:val="24"/>
          <w:lang w:eastAsia="hr-HR"/>
        </w:rPr>
        <w:t xml:space="preserve">poslovne ili profesionalne tajne </w:t>
      </w:r>
      <w:r w:rsidR="00213AC0" w:rsidRPr="00371201">
        <w:rPr>
          <w:rFonts w:ascii="Times New Roman" w:eastAsia="Times New Roman" w:hAnsi="Times New Roman"/>
          <w:sz w:val="24"/>
          <w:szCs w:val="24"/>
          <w:lang w:eastAsia="hr-HR"/>
        </w:rPr>
        <w:t>u sudskom ili upravnom postupku, ako se radi o podacima bez kojih u tom postupku nije moguće utvrditi činjenično stanje i donijeti zakonitu odluku.</w:t>
      </w:r>
    </w:p>
    <w:p w14:paraId="2626F2A2" w14:textId="77777777" w:rsidR="002F4330" w:rsidRPr="00371201" w:rsidRDefault="002F4330" w:rsidP="00213AC0">
      <w:pPr>
        <w:shd w:val="clear" w:color="auto" w:fill="FFFFFF"/>
        <w:spacing w:after="0" w:line="240" w:lineRule="auto"/>
        <w:jc w:val="both"/>
        <w:rPr>
          <w:rFonts w:ascii="Times New Roman" w:eastAsia="Times New Roman" w:hAnsi="Times New Roman"/>
          <w:sz w:val="24"/>
          <w:szCs w:val="24"/>
          <w:lang w:eastAsia="hr-HR"/>
        </w:rPr>
      </w:pPr>
    </w:p>
    <w:p w14:paraId="4BBC9D92"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Dužnost prisutnosti na radnom mjestu</w:t>
      </w:r>
    </w:p>
    <w:p w14:paraId="1DF5D68A" w14:textId="18E45A23" w:rsidR="00213AC0" w:rsidRPr="00371201" w:rsidRDefault="00F2537A"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22</w:t>
      </w:r>
      <w:r w:rsidR="00213AC0" w:rsidRPr="00371201">
        <w:rPr>
          <w:rFonts w:ascii="Times New Roman" w:eastAsia="Times New Roman" w:hAnsi="Times New Roman"/>
          <w:b/>
          <w:bCs/>
          <w:sz w:val="24"/>
          <w:szCs w:val="24"/>
          <w:lang w:eastAsia="hr-HR"/>
        </w:rPr>
        <w:t>.</w:t>
      </w:r>
      <w:r w:rsidR="00213AC0" w:rsidRPr="00371201">
        <w:rPr>
          <w:rFonts w:ascii="Times New Roman" w:eastAsia="Times New Roman" w:hAnsi="Times New Roman"/>
          <w:sz w:val="24"/>
          <w:szCs w:val="24"/>
          <w:lang w:eastAsia="hr-HR"/>
        </w:rPr>
        <w:fldChar w:fldCharType="begin"/>
      </w:r>
      <w:r w:rsidR="00213AC0" w:rsidRPr="00371201">
        <w:rPr>
          <w:rFonts w:ascii="Times New Roman" w:eastAsia="Times New Roman" w:hAnsi="Times New Roman"/>
          <w:sz w:val="24"/>
          <w:szCs w:val="24"/>
          <w:lang w:eastAsia="hr-HR"/>
        </w:rPr>
        <w:instrText xml:space="preserve"> HYPERLINK "https://www.iusinfo.hr/zakonodavstvo/pretraga/poveznice/ZA2005B92A1831/clanak-23" </w:instrText>
      </w:r>
      <w:r w:rsidR="00213AC0" w:rsidRPr="00371201">
        <w:rPr>
          <w:rFonts w:ascii="Times New Roman" w:eastAsia="Times New Roman" w:hAnsi="Times New Roman"/>
          <w:sz w:val="24"/>
          <w:szCs w:val="24"/>
          <w:lang w:eastAsia="hr-HR"/>
        </w:rPr>
        <w:fldChar w:fldCharType="separate"/>
      </w:r>
    </w:p>
    <w:p w14:paraId="7B342034"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fldChar w:fldCharType="end"/>
      </w:r>
    </w:p>
    <w:p w14:paraId="19C4745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(1) Državni službenik dužan je poštivati propisano radno vrijeme tijela u kojem je zaposlen i koristiti ga za obavljanje dodijeljenih dužnosti, te mora biti prisutan na radnom mjestu u skladu s uvjetima službe.</w:t>
      </w:r>
    </w:p>
    <w:p w14:paraId="20AED9A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EDFFB02" w14:textId="12AD4CC0"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Državni službenik se za vrijeme radnog vremena ne smije bez odobrenja</w:t>
      </w:r>
      <w:r w:rsidR="00AB6437" w:rsidRPr="00371201">
        <w:rPr>
          <w:rFonts w:ascii="Times New Roman" w:eastAsia="Times New Roman" w:hAnsi="Times New Roman"/>
          <w:sz w:val="24"/>
          <w:szCs w:val="24"/>
          <w:lang w:eastAsia="hr-HR"/>
        </w:rPr>
        <w:t xml:space="preserve"> čelnika tijela</w:t>
      </w:r>
      <w:r w:rsidR="000A69CC" w:rsidRPr="00371201">
        <w:rPr>
          <w:rFonts w:ascii="Times New Roman" w:eastAsia="Times New Roman" w:hAnsi="Times New Roman"/>
          <w:sz w:val="24"/>
          <w:szCs w:val="24"/>
          <w:lang w:eastAsia="hr-HR"/>
        </w:rPr>
        <w:t xml:space="preserve"> ili </w:t>
      </w:r>
      <w:r w:rsidRPr="00371201">
        <w:rPr>
          <w:rFonts w:ascii="Times New Roman" w:eastAsia="Times New Roman" w:hAnsi="Times New Roman"/>
          <w:sz w:val="24"/>
          <w:szCs w:val="24"/>
          <w:lang w:eastAsia="hr-HR"/>
        </w:rPr>
        <w:t>nadređen</w:t>
      </w:r>
      <w:r w:rsidR="00EE1DC2" w:rsidRPr="00371201">
        <w:rPr>
          <w:rFonts w:ascii="Times New Roman" w:eastAsia="Times New Roman" w:hAnsi="Times New Roman"/>
          <w:sz w:val="24"/>
          <w:szCs w:val="24"/>
          <w:lang w:eastAsia="hr-HR"/>
        </w:rPr>
        <w:t>e</w:t>
      </w:r>
      <w:r w:rsidR="000A69CC" w:rsidRPr="00371201">
        <w:rPr>
          <w:rFonts w:ascii="Times New Roman" w:eastAsia="Times New Roman" w:hAnsi="Times New Roman"/>
          <w:sz w:val="24"/>
          <w:szCs w:val="24"/>
          <w:lang w:eastAsia="hr-HR"/>
        </w:rPr>
        <w:t xml:space="preserve"> osob</w:t>
      </w:r>
      <w:r w:rsidR="00EE1DC2" w:rsidRPr="00371201">
        <w:rPr>
          <w:rFonts w:ascii="Times New Roman" w:eastAsia="Times New Roman" w:hAnsi="Times New Roman"/>
          <w:sz w:val="24"/>
          <w:szCs w:val="24"/>
          <w:lang w:eastAsia="hr-HR"/>
        </w:rPr>
        <w:t>e</w:t>
      </w:r>
      <w:r w:rsidR="000A69CC" w:rsidRPr="00371201">
        <w:rPr>
          <w:rFonts w:ascii="Times New Roman" w:eastAsia="Times New Roman" w:hAnsi="Times New Roman"/>
          <w:sz w:val="24"/>
          <w:szCs w:val="24"/>
          <w:lang w:eastAsia="hr-HR"/>
        </w:rPr>
        <w:t xml:space="preserve"> </w:t>
      </w:r>
      <w:r w:rsidRPr="00371201">
        <w:rPr>
          <w:rFonts w:ascii="Times New Roman" w:eastAsia="Times New Roman" w:hAnsi="Times New Roman"/>
          <w:sz w:val="24"/>
          <w:szCs w:val="24"/>
          <w:lang w:eastAsia="hr-HR"/>
        </w:rPr>
        <w:t>udaljavati iz radnih prostorija, osim radi korištenja prava na stanku, a u slučaju hitnog razloga svoje udaljavanje mora opravdati odmah po povratku.</w:t>
      </w:r>
    </w:p>
    <w:p w14:paraId="21AD6FC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5A68029" w14:textId="342CD1E3"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U slučaju spriječenosti dolaska na rad državni službenik je dužan obavijestiti</w:t>
      </w:r>
      <w:r w:rsidR="00670151" w:rsidRPr="00371201">
        <w:rPr>
          <w:rFonts w:ascii="Times New Roman" w:eastAsia="Times New Roman" w:hAnsi="Times New Roman"/>
          <w:sz w:val="24"/>
          <w:szCs w:val="24"/>
          <w:lang w:eastAsia="hr-HR"/>
        </w:rPr>
        <w:t xml:space="preserve"> čelnika tijela</w:t>
      </w:r>
      <w:r w:rsidR="000A69CC" w:rsidRPr="00371201">
        <w:rPr>
          <w:rFonts w:ascii="Times New Roman" w:eastAsia="Times New Roman" w:hAnsi="Times New Roman"/>
          <w:sz w:val="24"/>
          <w:szCs w:val="24"/>
          <w:lang w:eastAsia="hr-HR"/>
        </w:rPr>
        <w:t xml:space="preserve"> ili nadređene osobe </w:t>
      </w:r>
      <w:r w:rsidRPr="00371201">
        <w:rPr>
          <w:rFonts w:ascii="Times New Roman" w:eastAsia="Times New Roman" w:hAnsi="Times New Roman"/>
          <w:sz w:val="24"/>
          <w:szCs w:val="24"/>
          <w:lang w:eastAsia="hr-HR"/>
        </w:rPr>
        <w:t>o razlozima spriječenosti najkasnije u roku od 24 sata od njihova nastanka, osim ako to nije moguće učiniti iz objektiv</w:t>
      </w:r>
      <w:r w:rsidR="002B3C21" w:rsidRPr="00371201">
        <w:rPr>
          <w:rFonts w:ascii="Times New Roman" w:eastAsia="Times New Roman" w:hAnsi="Times New Roman"/>
          <w:sz w:val="24"/>
          <w:szCs w:val="24"/>
          <w:lang w:eastAsia="hr-HR"/>
        </w:rPr>
        <w:t>nih razloga ili više sile, u kojem</w:t>
      </w:r>
      <w:r w:rsidRPr="00371201">
        <w:rPr>
          <w:rFonts w:ascii="Times New Roman" w:eastAsia="Times New Roman" w:hAnsi="Times New Roman"/>
          <w:sz w:val="24"/>
          <w:szCs w:val="24"/>
          <w:lang w:eastAsia="hr-HR"/>
        </w:rPr>
        <w:t xml:space="preserve"> je slučaju dužan obavijestiti </w:t>
      </w:r>
      <w:r w:rsidR="00EE1DC2" w:rsidRPr="00371201">
        <w:rPr>
          <w:rFonts w:ascii="Times New Roman" w:eastAsia="Times New Roman" w:hAnsi="Times New Roman"/>
          <w:sz w:val="24"/>
          <w:szCs w:val="24"/>
          <w:lang w:eastAsia="hr-HR"/>
        </w:rPr>
        <w:t xml:space="preserve">čelnika tijela ili </w:t>
      </w:r>
      <w:r w:rsidRPr="00371201">
        <w:rPr>
          <w:rFonts w:ascii="Times New Roman" w:eastAsia="Times New Roman" w:hAnsi="Times New Roman"/>
          <w:sz w:val="24"/>
          <w:szCs w:val="24"/>
          <w:lang w:eastAsia="hr-HR"/>
        </w:rPr>
        <w:t>nadređen</w:t>
      </w:r>
      <w:r w:rsidR="00EE1DC2" w:rsidRPr="00371201">
        <w:rPr>
          <w:rFonts w:ascii="Times New Roman" w:eastAsia="Times New Roman" w:hAnsi="Times New Roman"/>
          <w:sz w:val="24"/>
          <w:szCs w:val="24"/>
          <w:lang w:eastAsia="hr-HR"/>
        </w:rPr>
        <w:t>u</w:t>
      </w:r>
      <w:r w:rsidRPr="00371201">
        <w:rPr>
          <w:rFonts w:ascii="Times New Roman" w:eastAsia="Times New Roman" w:hAnsi="Times New Roman"/>
          <w:sz w:val="24"/>
          <w:szCs w:val="24"/>
          <w:lang w:eastAsia="hr-HR"/>
        </w:rPr>
        <w:t xml:space="preserve"> </w:t>
      </w:r>
      <w:r w:rsidR="000A69CC" w:rsidRPr="00371201">
        <w:rPr>
          <w:rFonts w:ascii="Times New Roman" w:eastAsia="Times New Roman" w:hAnsi="Times New Roman"/>
          <w:sz w:val="24"/>
          <w:szCs w:val="24"/>
          <w:lang w:eastAsia="hr-HR"/>
        </w:rPr>
        <w:t>osob</w:t>
      </w:r>
      <w:r w:rsidR="00EE1DC2" w:rsidRPr="00371201">
        <w:rPr>
          <w:rFonts w:ascii="Times New Roman" w:eastAsia="Times New Roman" w:hAnsi="Times New Roman"/>
          <w:sz w:val="24"/>
          <w:szCs w:val="24"/>
          <w:lang w:eastAsia="hr-HR"/>
        </w:rPr>
        <w:t>u</w:t>
      </w:r>
      <w:r w:rsidR="000A69CC" w:rsidRPr="00371201">
        <w:rPr>
          <w:rFonts w:ascii="Times New Roman" w:eastAsia="Times New Roman" w:hAnsi="Times New Roman"/>
          <w:sz w:val="24"/>
          <w:szCs w:val="24"/>
          <w:lang w:eastAsia="hr-HR"/>
        </w:rPr>
        <w:t xml:space="preserve"> </w:t>
      </w:r>
      <w:r w:rsidRPr="00371201">
        <w:rPr>
          <w:rFonts w:ascii="Times New Roman" w:eastAsia="Times New Roman" w:hAnsi="Times New Roman"/>
          <w:sz w:val="24"/>
          <w:szCs w:val="24"/>
          <w:lang w:eastAsia="hr-HR"/>
        </w:rPr>
        <w:t>odmah po prestanku razloga koji su onemogućili ranije obavješćivanje. Državni službenik nema pravo na plaću za vrijeme neopravdane odsutnosti s rada.</w:t>
      </w:r>
    </w:p>
    <w:p w14:paraId="3506244E" w14:textId="47AB91BD" w:rsidR="007D0E3E" w:rsidRPr="00371201" w:rsidRDefault="007D0E3E"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 </w:t>
      </w:r>
    </w:p>
    <w:p w14:paraId="5F3D3421" w14:textId="7EB2CE15" w:rsidR="008C2E58" w:rsidRPr="00371201" w:rsidRDefault="0097449F"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(4) </w:t>
      </w:r>
      <w:r w:rsidR="008C2E58" w:rsidRPr="00371201">
        <w:rPr>
          <w:rFonts w:ascii="Times New Roman" w:eastAsia="Times New Roman" w:hAnsi="Times New Roman"/>
          <w:sz w:val="24"/>
          <w:szCs w:val="24"/>
          <w:lang w:eastAsia="hr-HR"/>
        </w:rPr>
        <w:t xml:space="preserve">Fleksibilno radno vrijeme može se odobriti službenicima koji su roditelji </w:t>
      </w:r>
      <w:r w:rsidR="0097238E" w:rsidRPr="00371201">
        <w:rPr>
          <w:rFonts w:ascii="Times New Roman" w:eastAsia="Times New Roman" w:hAnsi="Times New Roman"/>
          <w:sz w:val="24"/>
          <w:szCs w:val="24"/>
          <w:lang w:eastAsia="hr-HR"/>
        </w:rPr>
        <w:t xml:space="preserve">ili posvojitelji </w:t>
      </w:r>
      <w:r w:rsidR="008C2E58" w:rsidRPr="00371201">
        <w:rPr>
          <w:rFonts w:ascii="Times New Roman" w:eastAsia="Times New Roman" w:hAnsi="Times New Roman"/>
          <w:sz w:val="24"/>
          <w:szCs w:val="24"/>
          <w:lang w:eastAsia="hr-HR"/>
        </w:rPr>
        <w:t>djeteta do osam godina starosti ili djeteta s poteškoćama u razvoju ili su pružatelji skrbi.</w:t>
      </w:r>
    </w:p>
    <w:p w14:paraId="20CD21AD" w14:textId="2EDC9497" w:rsidR="007D0E3E" w:rsidRPr="00371201" w:rsidRDefault="008C2E58"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 </w:t>
      </w:r>
    </w:p>
    <w:p w14:paraId="485C8769" w14:textId="66924624" w:rsidR="007D0E3E" w:rsidRPr="00371201" w:rsidRDefault="007D0E3E" w:rsidP="007D0E3E">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w:t>
      </w:r>
      <w:r w:rsidR="008C2E58" w:rsidRPr="00371201">
        <w:rPr>
          <w:rFonts w:ascii="Times New Roman" w:eastAsia="Times New Roman" w:hAnsi="Times New Roman"/>
          <w:sz w:val="24"/>
          <w:szCs w:val="24"/>
          <w:lang w:eastAsia="hr-HR"/>
        </w:rPr>
        <w:t>5</w:t>
      </w:r>
      <w:r w:rsidRPr="00371201">
        <w:rPr>
          <w:rFonts w:ascii="Times New Roman" w:eastAsia="Times New Roman" w:hAnsi="Times New Roman"/>
          <w:sz w:val="24"/>
          <w:szCs w:val="24"/>
          <w:lang w:eastAsia="hr-HR"/>
        </w:rPr>
        <w:t xml:space="preserve">) </w:t>
      </w:r>
      <w:r w:rsidR="00B8184D" w:rsidRPr="00371201">
        <w:rPr>
          <w:rFonts w:ascii="Times New Roman" w:eastAsia="Times New Roman" w:hAnsi="Times New Roman"/>
          <w:sz w:val="24"/>
          <w:szCs w:val="24"/>
          <w:lang w:eastAsia="hr-HR"/>
        </w:rPr>
        <w:t xml:space="preserve">Mogućnost fleksibilnog radnog vremena i </w:t>
      </w:r>
      <w:r w:rsidRPr="00371201">
        <w:rPr>
          <w:rFonts w:ascii="Times New Roman" w:eastAsia="Times New Roman" w:hAnsi="Times New Roman"/>
          <w:sz w:val="24"/>
          <w:szCs w:val="24"/>
          <w:lang w:eastAsia="hr-HR"/>
        </w:rPr>
        <w:t>rada s nepunim radnim vremenom detaljnije uređuje Vlada uredbom.</w:t>
      </w:r>
    </w:p>
    <w:p w14:paraId="20C3B2F8" w14:textId="77777777" w:rsidR="007D0E3E" w:rsidRPr="00371201" w:rsidRDefault="007D0E3E" w:rsidP="007D0E3E">
      <w:pPr>
        <w:shd w:val="clear" w:color="auto" w:fill="FFFFFF"/>
        <w:spacing w:after="0" w:line="240" w:lineRule="auto"/>
        <w:jc w:val="both"/>
        <w:rPr>
          <w:rFonts w:ascii="Times New Roman" w:eastAsia="Times New Roman" w:hAnsi="Times New Roman"/>
          <w:sz w:val="24"/>
          <w:szCs w:val="24"/>
          <w:lang w:eastAsia="hr-HR"/>
        </w:rPr>
      </w:pPr>
    </w:p>
    <w:p w14:paraId="3ADA7A90" w14:textId="7557E929" w:rsidR="00F2537A" w:rsidRPr="00371201" w:rsidRDefault="00F2537A" w:rsidP="006B0BB6">
      <w:pPr>
        <w:shd w:val="clear" w:color="auto" w:fill="FFFFFF"/>
        <w:spacing w:after="0" w:line="240" w:lineRule="auto"/>
        <w:jc w:val="both"/>
        <w:rPr>
          <w:rFonts w:ascii="Times New Roman" w:eastAsia="Times New Roman" w:hAnsi="Times New Roman"/>
          <w:sz w:val="24"/>
          <w:szCs w:val="24"/>
          <w:lang w:eastAsia="hr-HR"/>
        </w:rPr>
      </w:pPr>
    </w:p>
    <w:p w14:paraId="56AEB150" w14:textId="4D92C3D8" w:rsidR="00F2537A" w:rsidRPr="00371201" w:rsidRDefault="00F2537A" w:rsidP="00F2537A">
      <w:pPr>
        <w:shd w:val="clear" w:color="auto" w:fill="FFFFFF"/>
        <w:spacing w:after="0" w:line="240" w:lineRule="auto"/>
        <w:jc w:val="center"/>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Rad na izdvojenom mjestu rada i rad na daljinu</w:t>
      </w:r>
    </w:p>
    <w:p w14:paraId="0B62B341" w14:textId="77777777" w:rsidR="00F2537A" w:rsidRPr="00371201" w:rsidRDefault="00F2537A" w:rsidP="006B0BB6">
      <w:pPr>
        <w:shd w:val="clear" w:color="auto" w:fill="FFFFFF"/>
        <w:spacing w:after="0" w:line="240" w:lineRule="auto"/>
        <w:jc w:val="both"/>
        <w:rPr>
          <w:rFonts w:ascii="Times New Roman" w:eastAsia="Times New Roman" w:hAnsi="Times New Roman"/>
          <w:b/>
          <w:sz w:val="24"/>
          <w:szCs w:val="24"/>
          <w:lang w:eastAsia="hr-HR"/>
        </w:rPr>
      </w:pPr>
    </w:p>
    <w:p w14:paraId="6483837A" w14:textId="2457C85F" w:rsidR="00F2537A" w:rsidRPr="00371201" w:rsidRDefault="00F2537A" w:rsidP="00F2537A">
      <w:pPr>
        <w:shd w:val="clear" w:color="auto" w:fill="FFFFFF"/>
        <w:spacing w:after="0" w:line="240" w:lineRule="auto"/>
        <w:jc w:val="center"/>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Članak 23.</w:t>
      </w:r>
    </w:p>
    <w:p w14:paraId="6A9CC013" w14:textId="4A42B40D" w:rsidR="00F2537A" w:rsidRPr="00371201" w:rsidRDefault="00F2537A" w:rsidP="0097449F">
      <w:pPr>
        <w:shd w:val="clear" w:color="auto" w:fill="FFFFFF"/>
        <w:spacing w:after="0" w:line="240" w:lineRule="auto"/>
        <w:rPr>
          <w:rFonts w:ascii="Times New Roman" w:eastAsia="Times New Roman" w:hAnsi="Times New Roman"/>
          <w:b/>
          <w:sz w:val="24"/>
          <w:szCs w:val="24"/>
          <w:lang w:eastAsia="hr-HR"/>
        </w:rPr>
      </w:pPr>
    </w:p>
    <w:p w14:paraId="7318D4AB" w14:textId="6D8A33E4" w:rsidR="0022445A" w:rsidRPr="00371201" w:rsidRDefault="00A234DD" w:rsidP="00F2537A">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w:t>
      </w:r>
      <w:r w:rsidR="00F2537A" w:rsidRPr="00371201">
        <w:rPr>
          <w:rFonts w:ascii="Times New Roman" w:eastAsia="Times New Roman" w:hAnsi="Times New Roman"/>
          <w:sz w:val="24"/>
          <w:szCs w:val="24"/>
          <w:lang w:eastAsia="hr-HR"/>
        </w:rPr>
        <w:t xml:space="preserve">) </w:t>
      </w:r>
      <w:r w:rsidR="007D0E3E" w:rsidRPr="00371201">
        <w:rPr>
          <w:rFonts w:ascii="Times New Roman" w:eastAsia="Times New Roman" w:hAnsi="Times New Roman"/>
          <w:sz w:val="24"/>
          <w:szCs w:val="24"/>
          <w:lang w:eastAsia="hr-HR"/>
        </w:rPr>
        <w:t>Državni</w:t>
      </w:r>
      <w:r w:rsidR="0022445A" w:rsidRPr="00371201">
        <w:rPr>
          <w:rFonts w:ascii="Times New Roman" w:eastAsia="Times New Roman" w:hAnsi="Times New Roman"/>
          <w:sz w:val="24"/>
          <w:szCs w:val="24"/>
          <w:lang w:eastAsia="hr-HR"/>
        </w:rPr>
        <w:t xml:space="preserve"> službenik</w:t>
      </w:r>
      <w:r w:rsidR="00F2537A" w:rsidRPr="00371201">
        <w:rPr>
          <w:rFonts w:ascii="Times New Roman" w:eastAsia="Times New Roman" w:hAnsi="Times New Roman"/>
          <w:sz w:val="24"/>
          <w:szCs w:val="24"/>
          <w:lang w:eastAsia="hr-HR"/>
        </w:rPr>
        <w:t xml:space="preserve"> mo</w:t>
      </w:r>
      <w:r w:rsidR="007D0E3E" w:rsidRPr="00371201">
        <w:rPr>
          <w:rFonts w:ascii="Times New Roman" w:eastAsia="Times New Roman" w:hAnsi="Times New Roman"/>
          <w:sz w:val="24"/>
          <w:szCs w:val="24"/>
          <w:lang w:eastAsia="hr-HR"/>
        </w:rPr>
        <w:t>že</w:t>
      </w:r>
      <w:r w:rsidR="00F2537A" w:rsidRPr="00371201">
        <w:rPr>
          <w:rFonts w:ascii="Times New Roman" w:eastAsia="Times New Roman" w:hAnsi="Times New Roman"/>
          <w:sz w:val="24"/>
          <w:szCs w:val="24"/>
          <w:lang w:eastAsia="hr-HR"/>
        </w:rPr>
        <w:t xml:space="preserve"> obavljati</w:t>
      </w:r>
      <w:r w:rsidR="007D0E3E" w:rsidRPr="00371201">
        <w:rPr>
          <w:rFonts w:ascii="Times New Roman" w:eastAsia="Times New Roman" w:hAnsi="Times New Roman"/>
          <w:sz w:val="24"/>
          <w:szCs w:val="24"/>
          <w:lang w:eastAsia="hr-HR"/>
        </w:rPr>
        <w:t xml:space="preserve">  poslove radnog mjesta</w:t>
      </w:r>
      <w:r w:rsidR="00F2537A" w:rsidRPr="00371201">
        <w:rPr>
          <w:rFonts w:ascii="Times New Roman" w:eastAsia="Times New Roman" w:hAnsi="Times New Roman"/>
          <w:sz w:val="24"/>
          <w:szCs w:val="24"/>
          <w:lang w:eastAsia="hr-HR"/>
        </w:rPr>
        <w:t xml:space="preserve"> na izdvojenom mjestu rada</w:t>
      </w:r>
      <w:r w:rsidR="00273F25" w:rsidRPr="00371201">
        <w:rPr>
          <w:rFonts w:ascii="Times New Roman" w:eastAsia="Times New Roman" w:hAnsi="Times New Roman"/>
          <w:sz w:val="24"/>
          <w:szCs w:val="24"/>
          <w:lang w:eastAsia="hr-HR"/>
        </w:rPr>
        <w:t xml:space="preserve"> i radom</w:t>
      </w:r>
      <w:r w:rsidR="007D0E3E" w:rsidRPr="00371201">
        <w:rPr>
          <w:rFonts w:ascii="Times New Roman" w:eastAsia="Times New Roman" w:hAnsi="Times New Roman"/>
          <w:sz w:val="24"/>
          <w:szCs w:val="24"/>
          <w:lang w:eastAsia="hr-HR"/>
        </w:rPr>
        <w:t xml:space="preserve"> na daljinu</w:t>
      </w:r>
      <w:r w:rsidR="0099773D" w:rsidRPr="00371201">
        <w:rPr>
          <w:rFonts w:ascii="Times New Roman" w:eastAsia="Times New Roman" w:hAnsi="Times New Roman"/>
          <w:sz w:val="24"/>
          <w:szCs w:val="24"/>
          <w:lang w:eastAsia="hr-HR"/>
        </w:rPr>
        <w:t>.</w:t>
      </w:r>
    </w:p>
    <w:p w14:paraId="69F5AFEE" w14:textId="77777777" w:rsidR="0099773D" w:rsidRPr="00371201" w:rsidRDefault="0099773D" w:rsidP="00F2537A">
      <w:pPr>
        <w:shd w:val="clear" w:color="auto" w:fill="FFFFFF"/>
        <w:spacing w:after="0" w:line="240" w:lineRule="auto"/>
        <w:jc w:val="both"/>
        <w:rPr>
          <w:rFonts w:ascii="Times New Roman" w:eastAsia="Times New Roman" w:hAnsi="Times New Roman"/>
          <w:sz w:val="24"/>
          <w:szCs w:val="24"/>
          <w:lang w:eastAsia="hr-HR"/>
        </w:rPr>
      </w:pPr>
    </w:p>
    <w:p w14:paraId="41A43824" w14:textId="087D236D" w:rsidR="0022445A" w:rsidRPr="00371201" w:rsidRDefault="0022445A" w:rsidP="0022445A">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Rad na izdvojenom mjestu rada je rad kod kojeg službenik posao obavlja od kuće ili u drugom prostoru slične namjene koji je određen na temelju dogovora službenika i čelnika tijela, a koji nije prostor državnog tijela.</w:t>
      </w:r>
    </w:p>
    <w:p w14:paraId="540A9E42" w14:textId="77777777" w:rsidR="0022445A" w:rsidRPr="00371201" w:rsidRDefault="0022445A" w:rsidP="0022445A">
      <w:pPr>
        <w:shd w:val="clear" w:color="auto" w:fill="FFFFFF"/>
        <w:spacing w:after="0" w:line="240" w:lineRule="auto"/>
        <w:jc w:val="both"/>
        <w:rPr>
          <w:rFonts w:ascii="Times New Roman" w:eastAsia="Times New Roman" w:hAnsi="Times New Roman"/>
          <w:sz w:val="24"/>
          <w:szCs w:val="24"/>
          <w:lang w:eastAsia="hr-HR"/>
        </w:rPr>
      </w:pPr>
    </w:p>
    <w:p w14:paraId="114CA2FD" w14:textId="2DAB0B9E" w:rsidR="0022445A" w:rsidRPr="00371201" w:rsidRDefault="0022445A" w:rsidP="0022445A">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(3) Rad na daljinu je rad koji se uvijek obavlja putem informacijsko-komunikacijske tehnologije, pri čemu čelnik tijela i službenik utvrđuju pravo </w:t>
      </w:r>
      <w:r w:rsidR="00273F25" w:rsidRPr="00371201">
        <w:rPr>
          <w:rFonts w:ascii="Times New Roman" w:eastAsia="Times New Roman" w:hAnsi="Times New Roman"/>
          <w:sz w:val="24"/>
          <w:szCs w:val="24"/>
          <w:lang w:eastAsia="hr-HR"/>
        </w:rPr>
        <w:t xml:space="preserve">službenika </w:t>
      </w:r>
      <w:r w:rsidRPr="00371201">
        <w:rPr>
          <w:rFonts w:ascii="Times New Roman" w:eastAsia="Times New Roman" w:hAnsi="Times New Roman"/>
          <w:sz w:val="24"/>
          <w:szCs w:val="24"/>
          <w:lang w:eastAsia="hr-HR"/>
        </w:rPr>
        <w:t>da samostalno određuje gdje će taj rad obavljati, što može biti promjenjivo i ovisiti o volji službenika, zbog čega se takav rad ne smatra radom na mjestu rada odnosno na izdvojenom mjestu rada u smislu propisa o zaštiti na radu.</w:t>
      </w:r>
    </w:p>
    <w:p w14:paraId="3C2F40EB" w14:textId="77777777" w:rsidR="00A84EFC" w:rsidRPr="00371201" w:rsidRDefault="00A84EFC" w:rsidP="0022445A">
      <w:pPr>
        <w:shd w:val="clear" w:color="auto" w:fill="FFFFFF"/>
        <w:spacing w:after="0" w:line="240" w:lineRule="auto"/>
        <w:jc w:val="both"/>
        <w:rPr>
          <w:rFonts w:ascii="Times New Roman" w:eastAsia="Times New Roman" w:hAnsi="Times New Roman"/>
          <w:sz w:val="24"/>
          <w:szCs w:val="24"/>
          <w:lang w:eastAsia="hr-HR"/>
        </w:rPr>
      </w:pPr>
    </w:p>
    <w:p w14:paraId="76727A19" w14:textId="57FE3035" w:rsidR="0022445A" w:rsidRPr="00371201" w:rsidRDefault="0022445A" w:rsidP="0022445A">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 Poslovi koji su ovim ili drugim zakonom utvrđeni kao poslovi s posebnim uvjetima rada odnosno poslovi na kojima, ni uz primjenu mjera zaštite zdravlja i sigurnosti na radu, nije moguće zaštititi službenika od štetnih utjecaja ne smiju se obavljati radom na izdvojenom mjestu rada ni radom na daljinu</w:t>
      </w:r>
      <w:r w:rsidR="00273F25" w:rsidRPr="00371201">
        <w:rPr>
          <w:rFonts w:ascii="Times New Roman" w:eastAsia="Times New Roman" w:hAnsi="Times New Roman"/>
          <w:sz w:val="24"/>
          <w:szCs w:val="24"/>
          <w:lang w:eastAsia="hr-HR"/>
        </w:rPr>
        <w:t>.</w:t>
      </w:r>
    </w:p>
    <w:p w14:paraId="4D8C44FC" w14:textId="1D16A88A" w:rsidR="00273F25" w:rsidRPr="00371201" w:rsidRDefault="00273F25" w:rsidP="0022445A">
      <w:pPr>
        <w:shd w:val="clear" w:color="auto" w:fill="FFFFFF"/>
        <w:spacing w:after="0" w:line="240" w:lineRule="auto"/>
        <w:jc w:val="both"/>
        <w:rPr>
          <w:rFonts w:ascii="Times New Roman" w:eastAsia="Times New Roman" w:hAnsi="Times New Roman"/>
          <w:sz w:val="24"/>
          <w:szCs w:val="24"/>
          <w:lang w:eastAsia="hr-HR"/>
        </w:rPr>
      </w:pPr>
    </w:p>
    <w:p w14:paraId="094C67AA" w14:textId="389D45FF" w:rsidR="00273F25" w:rsidRPr="00371201" w:rsidRDefault="00273F25" w:rsidP="0022445A">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(5) U slučaju nastanka izvanrednih okolnosti nastalih uslijed epidemije bolesti, potresa, poplave, ekološkog incidenta i sličnih pojava, čelnik tijela može, radi osiguranja kontinuiranog obavljanja poslova državnog tijela te zaštite zdravlja i sigurnosti službenika i drugih osoba, odrediti rad na izdvojenom mjestu rada.</w:t>
      </w:r>
    </w:p>
    <w:p w14:paraId="3B84A474" w14:textId="77777777" w:rsidR="00F2537A" w:rsidRPr="00371201" w:rsidRDefault="00F2537A" w:rsidP="00F2537A">
      <w:pPr>
        <w:shd w:val="clear" w:color="auto" w:fill="FFFFFF"/>
        <w:spacing w:after="0" w:line="240" w:lineRule="auto"/>
        <w:jc w:val="both"/>
        <w:rPr>
          <w:rFonts w:ascii="Times New Roman" w:eastAsia="Times New Roman" w:hAnsi="Times New Roman"/>
          <w:sz w:val="24"/>
          <w:szCs w:val="24"/>
          <w:lang w:eastAsia="hr-HR"/>
        </w:rPr>
      </w:pPr>
    </w:p>
    <w:p w14:paraId="6AA5B89A" w14:textId="6AE763ED" w:rsidR="00F2537A" w:rsidRPr="00371201" w:rsidRDefault="007D0E3E" w:rsidP="00F2537A">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w:t>
      </w:r>
      <w:r w:rsidR="0097449F" w:rsidRPr="00371201">
        <w:rPr>
          <w:rFonts w:ascii="Times New Roman" w:eastAsia="Times New Roman" w:hAnsi="Times New Roman"/>
          <w:sz w:val="24"/>
          <w:szCs w:val="24"/>
          <w:lang w:eastAsia="hr-HR"/>
        </w:rPr>
        <w:t>6</w:t>
      </w:r>
      <w:r w:rsidR="00A234DD" w:rsidRPr="00371201">
        <w:rPr>
          <w:rFonts w:ascii="Times New Roman" w:eastAsia="Times New Roman" w:hAnsi="Times New Roman"/>
          <w:sz w:val="24"/>
          <w:szCs w:val="24"/>
          <w:lang w:eastAsia="hr-HR"/>
        </w:rPr>
        <w:t>) Rad na izdvojenom mjestu rada i rad</w:t>
      </w:r>
      <w:r w:rsidR="00F2537A" w:rsidRPr="00371201">
        <w:rPr>
          <w:rFonts w:ascii="Times New Roman" w:eastAsia="Times New Roman" w:hAnsi="Times New Roman"/>
          <w:sz w:val="24"/>
          <w:szCs w:val="24"/>
          <w:lang w:eastAsia="hr-HR"/>
        </w:rPr>
        <w:t xml:space="preserve"> na daljinu detaljnije uređuje Vlada uredbom.</w:t>
      </w:r>
    </w:p>
    <w:p w14:paraId="0217446F" w14:textId="053AD061" w:rsidR="00213AC0" w:rsidRPr="00371201" w:rsidRDefault="00213AC0" w:rsidP="00213AC0">
      <w:pPr>
        <w:shd w:val="clear" w:color="auto" w:fill="FFFFFF"/>
        <w:spacing w:after="0" w:line="240" w:lineRule="auto"/>
        <w:jc w:val="both"/>
        <w:rPr>
          <w:rFonts w:ascii="Times New Roman" w:eastAsia="Times New Roman" w:hAnsi="Times New Roman"/>
          <w:b/>
          <w:sz w:val="24"/>
          <w:szCs w:val="24"/>
          <w:lang w:eastAsia="hr-HR"/>
        </w:rPr>
      </w:pPr>
    </w:p>
    <w:p w14:paraId="51A8F8DE"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 xml:space="preserve">Dužnost odbijanja ponuđenih darova </w:t>
      </w:r>
    </w:p>
    <w:p w14:paraId="5A602C60" w14:textId="77777777" w:rsidR="00213AC0" w:rsidRPr="00371201" w:rsidRDefault="00213AC0" w:rsidP="00213AC0">
      <w:pPr>
        <w:shd w:val="clear" w:color="auto" w:fill="FFFFFF"/>
        <w:spacing w:before="300" w:after="75" w:line="36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24.</w:t>
      </w:r>
    </w:p>
    <w:p w14:paraId="482D3F13" w14:textId="4FB784DF" w:rsidR="00213AC0" w:rsidRPr="00371201" w:rsidRDefault="00C82D48" w:rsidP="00C22F21">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Državnom službeniku </w:t>
      </w:r>
      <w:r w:rsidR="00213AC0" w:rsidRPr="00371201">
        <w:rPr>
          <w:rFonts w:ascii="Times New Roman" w:eastAsia="Times New Roman" w:hAnsi="Times New Roman"/>
          <w:sz w:val="24"/>
          <w:szCs w:val="24"/>
          <w:lang w:eastAsia="hr-HR"/>
        </w:rPr>
        <w:t>zabranjeno</w:t>
      </w:r>
      <w:r w:rsidRPr="00371201">
        <w:rPr>
          <w:rFonts w:ascii="Times New Roman" w:eastAsia="Times New Roman" w:hAnsi="Times New Roman"/>
          <w:sz w:val="24"/>
          <w:szCs w:val="24"/>
          <w:lang w:eastAsia="hr-HR"/>
        </w:rPr>
        <w:t xml:space="preserve"> je</w:t>
      </w:r>
      <w:r w:rsidR="00213AC0" w:rsidRPr="00371201">
        <w:rPr>
          <w:rFonts w:ascii="Times New Roman" w:eastAsia="Times New Roman" w:hAnsi="Times New Roman"/>
          <w:sz w:val="24"/>
          <w:szCs w:val="24"/>
          <w:lang w:eastAsia="hr-HR"/>
        </w:rPr>
        <w:t xml:space="preserve"> zahtijevati ili primati darove za osobnu korist, korist obitelji ili organizacije, radi povoljnog rješenja predme</w:t>
      </w:r>
      <w:r w:rsidR="00C22F21" w:rsidRPr="00371201">
        <w:rPr>
          <w:rFonts w:ascii="Times New Roman" w:eastAsia="Times New Roman" w:hAnsi="Times New Roman"/>
          <w:sz w:val="24"/>
          <w:szCs w:val="24"/>
          <w:lang w:eastAsia="hr-HR"/>
        </w:rPr>
        <w:t>ta upravnog ili drugog postupka.</w:t>
      </w:r>
    </w:p>
    <w:p w14:paraId="1ADC6A72" w14:textId="637FE609" w:rsidR="00C22F21" w:rsidRPr="00371201" w:rsidRDefault="00C22F21" w:rsidP="00C22F21">
      <w:pPr>
        <w:shd w:val="clear" w:color="auto" w:fill="FFFFFF"/>
        <w:spacing w:after="0" w:line="240" w:lineRule="auto"/>
        <w:jc w:val="both"/>
        <w:rPr>
          <w:rFonts w:ascii="Times New Roman" w:eastAsia="Times New Roman" w:hAnsi="Times New Roman"/>
          <w:sz w:val="24"/>
          <w:szCs w:val="24"/>
          <w:lang w:eastAsia="hr-HR"/>
        </w:rPr>
      </w:pPr>
    </w:p>
    <w:p w14:paraId="3CA8E47A" w14:textId="03593974" w:rsidR="00ED5C59" w:rsidRPr="00371201" w:rsidRDefault="00ED5C59">
      <w:pPr>
        <w:suppressAutoHyphens w:val="0"/>
        <w:autoSpaceDN/>
        <w:spacing w:after="160" w:line="259" w:lineRule="auto"/>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br w:type="page"/>
      </w:r>
    </w:p>
    <w:p w14:paraId="10FDB650" w14:textId="77777777" w:rsidR="00C22F21" w:rsidRPr="00371201" w:rsidRDefault="00C22F21" w:rsidP="00C22F21">
      <w:pPr>
        <w:shd w:val="clear" w:color="auto" w:fill="FFFFFF"/>
        <w:spacing w:after="0" w:line="240" w:lineRule="auto"/>
        <w:jc w:val="both"/>
        <w:rPr>
          <w:rFonts w:ascii="Times New Roman" w:eastAsia="Times New Roman" w:hAnsi="Times New Roman"/>
          <w:sz w:val="24"/>
          <w:szCs w:val="24"/>
          <w:lang w:eastAsia="hr-HR"/>
        </w:rPr>
      </w:pPr>
    </w:p>
    <w:p w14:paraId="0AD9A51B" w14:textId="58F846F8"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Zabrana neopravdanog nagrađivanja drugih državnih službenika</w:t>
      </w:r>
    </w:p>
    <w:p w14:paraId="47C788A3" w14:textId="77777777" w:rsidR="00DC7744" w:rsidRPr="00371201" w:rsidRDefault="00DC7744" w:rsidP="00DC7744">
      <w:pPr>
        <w:shd w:val="clear" w:color="auto" w:fill="FFFFFF"/>
        <w:spacing w:after="0" w:line="240" w:lineRule="auto"/>
        <w:jc w:val="center"/>
        <w:outlineLvl w:val="3"/>
        <w:rPr>
          <w:rFonts w:ascii="Times New Roman" w:eastAsia="Times New Roman" w:hAnsi="Times New Roman"/>
          <w:b/>
          <w:bCs/>
          <w:iCs/>
          <w:sz w:val="24"/>
          <w:szCs w:val="24"/>
          <w:lang w:eastAsia="hr-HR"/>
        </w:rPr>
      </w:pPr>
    </w:p>
    <w:p w14:paraId="5A9FB12F" w14:textId="675330EE" w:rsidR="00213AC0" w:rsidRPr="00371201" w:rsidRDefault="00955C72" w:rsidP="00213AC0">
      <w:pPr>
        <w:shd w:val="clear" w:color="auto" w:fill="FFFFFF"/>
        <w:spacing w:after="0" w:line="240" w:lineRule="auto"/>
        <w:jc w:val="center"/>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Članak 25</w:t>
      </w:r>
      <w:r w:rsidR="00213AC0" w:rsidRPr="00371201">
        <w:rPr>
          <w:rFonts w:ascii="Times New Roman" w:eastAsia="Times New Roman" w:hAnsi="Times New Roman"/>
          <w:b/>
          <w:sz w:val="24"/>
          <w:szCs w:val="24"/>
          <w:lang w:eastAsia="hr-HR"/>
        </w:rPr>
        <w:t>.</w:t>
      </w:r>
    </w:p>
    <w:p w14:paraId="3B5D30A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11FD1E2" w14:textId="7E6DE778"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Državni službenik ne smije nuditi ni davati darove ili druge koristi drugom državnom sl</w:t>
      </w:r>
      <w:r w:rsidR="00AF462E" w:rsidRPr="00371201">
        <w:rPr>
          <w:rFonts w:ascii="Times New Roman" w:eastAsia="Times New Roman" w:hAnsi="Times New Roman"/>
          <w:sz w:val="24"/>
          <w:szCs w:val="24"/>
          <w:lang w:eastAsia="hr-HR"/>
        </w:rPr>
        <w:t>užbeniku, njegovom srodniku, bračnom</w:t>
      </w:r>
      <w:r w:rsidRPr="00371201">
        <w:rPr>
          <w:rFonts w:ascii="Times New Roman" w:eastAsia="Times New Roman" w:hAnsi="Times New Roman"/>
          <w:sz w:val="24"/>
          <w:szCs w:val="24"/>
          <w:lang w:eastAsia="hr-HR"/>
        </w:rPr>
        <w:t xml:space="preserve"> odnosno izvanbračnom drugu</w:t>
      </w:r>
      <w:r w:rsidR="00AF462E" w:rsidRPr="00371201">
        <w:rPr>
          <w:rFonts w:ascii="Times New Roman" w:eastAsia="Times New Roman" w:hAnsi="Times New Roman"/>
          <w:sz w:val="24"/>
          <w:szCs w:val="24"/>
          <w:lang w:eastAsia="hr-HR"/>
        </w:rPr>
        <w:t xml:space="preserve"> ili životnom partneru odnosno neformalnom životnom partneru</w:t>
      </w:r>
      <w:r w:rsidRPr="00371201">
        <w:rPr>
          <w:rFonts w:ascii="Times New Roman" w:eastAsia="Times New Roman" w:hAnsi="Times New Roman"/>
          <w:sz w:val="24"/>
          <w:szCs w:val="24"/>
          <w:lang w:eastAsia="hr-HR"/>
        </w:rPr>
        <w:t>, radi ostvarivanja vlastite koristi.</w:t>
      </w:r>
    </w:p>
    <w:p w14:paraId="4270B8D7" w14:textId="77777777" w:rsidR="00ED5C59" w:rsidRPr="00371201" w:rsidRDefault="00ED5C59"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p>
    <w:p w14:paraId="3CC37776" w14:textId="3C2A6BA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 xml:space="preserve">Dužnost pružanja informacija </w:t>
      </w:r>
    </w:p>
    <w:p w14:paraId="31CAB1BA"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26.</w:t>
      </w:r>
    </w:p>
    <w:p w14:paraId="4810F2EE" w14:textId="77777777" w:rsidR="00213AC0" w:rsidRPr="00371201" w:rsidRDefault="00213AC0" w:rsidP="00213AC0">
      <w:pPr>
        <w:shd w:val="clear" w:color="auto" w:fill="FFFFFF"/>
        <w:spacing w:after="0" w:line="240" w:lineRule="auto"/>
        <w:outlineLvl w:val="3"/>
        <w:rPr>
          <w:rFonts w:ascii="Times New Roman" w:eastAsia="Times New Roman" w:hAnsi="Times New Roman"/>
          <w:b/>
          <w:bCs/>
          <w:sz w:val="24"/>
          <w:szCs w:val="24"/>
          <w:lang w:eastAsia="hr-HR"/>
        </w:rPr>
      </w:pPr>
    </w:p>
    <w:p w14:paraId="4D445D71" w14:textId="6294309F"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Državni službenik </w:t>
      </w:r>
      <w:r w:rsidR="00001E8E" w:rsidRPr="00371201">
        <w:rPr>
          <w:rFonts w:ascii="Times New Roman" w:eastAsia="Times New Roman" w:hAnsi="Times New Roman"/>
          <w:sz w:val="24"/>
          <w:szCs w:val="24"/>
          <w:lang w:eastAsia="hr-HR"/>
        </w:rPr>
        <w:t>dužan je</w:t>
      </w:r>
      <w:r w:rsidR="004C75DC" w:rsidRPr="00371201">
        <w:rPr>
          <w:rFonts w:ascii="Times New Roman" w:eastAsia="Times New Roman" w:hAnsi="Times New Roman"/>
          <w:sz w:val="24"/>
          <w:szCs w:val="24"/>
          <w:lang w:eastAsia="hr-HR"/>
        </w:rPr>
        <w:t xml:space="preserve"> pripremiti</w:t>
      </w:r>
      <w:r w:rsidRPr="00371201">
        <w:rPr>
          <w:rFonts w:ascii="Times New Roman" w:eastAsia="Times New Roman" w:hAnsi="Times New Roman"/>
          <w:sz w:val="24"/>
          <w:szCs w:val="24"/>
          <w:lang w:eastAsia="hr-HR"/>
        </w:rPr>
        <w:t xml:space="preserve"> sve potrebne </w:t>
      </w:r>
      <w:r w:rsidR="00001E8E" w:rsidRPr="00371201">
        <w:rPr>
          <w:rFonts w:ascii="Times New Roman" w:eastAsia="Times New Roman" w:hAnsi="Times New Roman"/>
          <w:sz w:val="24"/>
          <w:szCs w:val="24"/>
          <w:lang w:eastAsia="hr-HR"/>
        </w:rPr>
        <w:t>podatke</w:t>
      </w:r>
      <w:r w:rsidRPr="00371201">
        <w:rPr>
          <w:rFonts w:ascii="Times New Roman" w:eastAsia="Times New Roman" w:hAnsi="Times New Roman"/>
          <w:sz w:val="24"/>
          <w:szCs w:val="24"/>
          <w:lang w:eastAsia="hr-HR"/>
        </w:rPr>
        <w:t xml:space="preserve"> o obavljenim poslovima</w:t>
      </w:r>
      <w:r w:rsidR="00001E8E" w:rsidRPr="00371201">
        <w:rPr>
          <w:rFonts w:ascii="Times New Roman" w:eastAsia="Times New Roman" w:hAnsi="Times New Roman"/>
          <w:sz w:val="24"/>
          <w:szCs w:val="24"/>
          <w:lang w:eastAsia="hr-HR"/>
        </w:rPr>
        <w:t xml:space="preserve"> radi informiranja javnosti</w:t>
      </w:r>
      <w:r w:rsidRPr="00371201">
        <w:rPr>
          <w:rFonts w:ascii="Times New Roman" w:eastAsia="Times New Roman" w:hAnsi="Times New Roman"/>
          <w:sz w:val="24"/>
          <w:szCs w:val="24"/>
          <w:lang w:eastAsia="hr-HR"/>
        </w:rPr>
        <w:t xml:space="preserve"> sukladno propisima kojima se uređuje pravo na pristup informacijama.</w:t>
      </w:r>
    </w:p>
    <w:p w14:paraId="6E140D7B" w14:textId="0FB0CECB"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2560C8A"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Uporaba povjerene imovine</w:t>
      </w:r>
    </w:p>
    <w:p w14:paraId="0A2BD07E" w14:textId="5E29FEC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27.</w:t>
      </w:r>
    </w:p>
    <w:p w14:paraId="0C1FFBBA" w14:textId="77777777" w:rsidR="00DC7744" w:rsidRPr="00371201" w:rsidRDefault="00DC7744" w:rsidP="00DC7744">
      <w:pPr>
        <w:shd w:val="clear" w:color="auto" w:fill="FFFFFF"/>
        <w:spacing w:after="0" w:line="240" w:lineRule="auto"/>
        <w:jc w:val="center"/>
        <w:outlineLvl w:val="3"/>
        <w:rPr>
          <w:rFonts w:ascii="Times New Roman" w:eastAsia="Times New Roman" w:hAnsi="Times New Roman"/>
          <w:b/>
          <w:bCs/>
          <w:sz w:val="24"/>
          <w:szCs w:val="24"/>
          <w:lang w:eastAsia="hr-HR"/>
        </w:rPr>
      </w:pPr>
    </w:p>
    <w:p w14:paraId="4DEA3AC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Državni službenik obvezan je s dužnom pažnjom koristiti se imovinom koja mu je povjerena u svrhu obavljanja njegovih dužnosti i ne smije je koristiti za postizanje osobnog interesa ili druge nezakonite aktivnosti.</w:t>
      </w:r>
    </w:p>
    <w:p w14:paraId="2DDCD4CF"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Dužnost etičnog ponašanja</w:t>
      </w:r>
    </w:p>
    <w:p w14:paraId="0BDCC2BF"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28.</w:t>
      </w:r>
    </w:p>
    <w:p w14:paraId="2F27E00C"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27CAEADA" w14:textId="3E394686" w:rsidR="00213AC0" w:rsidRPr="00371201" w:rsidRDefault="00C82D48"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Državni službenik </w:t>
      </w:r>
      <w:r w:rsidR="00213AC0" w:rsidRPr="00371201">
        <w:rPr>
          <w:rFonts w:ascii="Times New Roman" w:eastAsia="Times New Roman" w:hAnsi="Times New Roman"/>
          <w:sz w:val="24"/>
          <w:szCs w:val="24"/>
          <w:lang w:eastAsia="hr-HR"/>
        </w:rPr>
        <w:t>mora</w:t>
      </w:r>
      <w:r w:rsidRPr="00371201">
        <w:rPr>
          <w:rFonts w:ascii="Times New Roman" w:eastAsia="Times New Roman" w:hAnsi="Times New Roman"/>
          <w:sz w:val="24"/>
          <w:szCs w:val="24"/>
          <w:lang w:eastAsia="hr-HR"/>
        </w:rPr>
        <w:t xml:space="preserve"> se</w:t>
      </w:r>
      <w:r w:rsidR="00213AC0" w:rsidRPr="00371201">
        <w:rPr>
          <w:rFonts w:ascii="Times New Roman" w:eastAsia="Times New Roman" w:hAnsi="Times New Roman"/>
          <w:sz w:val="24"/>
          <w:szCs w:val="24"/>
          <w:lang w:eastAsia="hr-HR"/>
        </w:rPr>
        <w:t xml:space="preserve"> ponašati tako da ne umanji svoj ugled i ugled državne službe, te ne dovede u pitanje svoju nepristranost u postupanju.</w:t>
      </w:r>
    </w:p>
    <w:p w14:paraId="2EA0736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C7817D3" w14:textId="15848074" w:rsidR="00213AC0" w:rsidRPr="00371201" w:rsidRDefault="009340CA"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w:t>
      </w:r>
      <w:r w:rsidR="00213AC0" w:rsidRPr="00371201">
        <w:rPr>
          <w:rFonts w:ascii="Times New Roman" w:eastAsia="Times New Roman" w:hAnsi="Times New Roman"/>
          <w:sz w:val="24"/>
          <w:szCs w:val="24"/>
          <w:lang w:eastAsia="hr-HR"/>
        </w:rPr>
        <w:t>) Pravila ponašanja državnih službenika uređuje etičkim kodeksom Vlada.</w:t>
      </w:r>
    </w:p>
    <w:p w14:paraId="0636D897"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Zabrana poticanja na političko organiziranje</w:t>
      </w:r>
    </w:p>
    <w:p w14:paraId="011FD1A8"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sz w:val="24"/>
          <w:szCs w:val="24"/>
          <w:lang w:eastAsia="hr-HR"/>
        </w:rPr>
      </w:pPr>
      <w:r w:rsidRPr="00371201">
        <w:rPr>
          <w:rFonts w:ascii="Times New Roman" w:eastAsia="Times New Roman" w:hAnsi="Times New Roman"/>
          <w:b/>
          <w:bCs/>
          <w:sz w:val="24"/>
          <w:szCs w:val="24"/>
          <w:lang w:eastAsia="hr-HR"/>
        </w:rPr>
        <w:t>Članak 29.</w:t>
      </w:r>
      <w:r w:rsidRPr="00371201">
        <w:rPr>
          <w:rFonts w:ascii="Times New Roman" w:eastAsia="Times New Roman" w:hAnsi="Times New Roman"/>
          <w:sz w:val="24"/>
          <w:szCs w:val="24"/>
          <w:lang w:eastAsia="hr-HR"/>
        </w:rPr>
        <w:t xml:space="preserve"> </w:t>
      </w:r>
    </w:p>
    <w:p w14:paraId="3CBAC15E"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63991AD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Državni službenik za vrijeme radnog vremena ne smije poticati ostale državne službenike da se uključe u rad političke stranke.</w:t>
      </w:r>
    </w:p>
    <w:p w14:paraId="03A7EB2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BF3DA81"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Dužnost zamjene odsutnog državnog službenika</w:t>
      </w:r>
    </w:p>
    <w:p w14:paraId="35126353"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lastRenderedPageBreak/>
        <w:t>Članak 30.</w:t>
      </w:r>
    </w:p>
    <w:p w14:paraId="1D79468A"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p>
    <w:p w14:paraId="5093D860" w14:textId="2EF71D0E" w:rsidR="00213AC0" w:rsidRPr="00371201" w:rsidRDefault="00092F52"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Državni </w:t>
      </w:r>
      <w:r w:rsidR="00213AC0" w:rsidRPr="00371201">
        <w:rPr>
          <w:rFonts w:ascii="Times New Roman" w:eastAsia="Times New Roman" w:hAnsi="Times New Roman"/>
          <w:sz w:val="24"/>
          <w:szCs w:val="24"/>
          <w:lang w:eastAsia="hr-HR"/>
        </w:rPr>
        <w:t>službenik dužan</w:t>
      </w:r>
      <w:r w:rsidRPr="00371201">
        <w:rPr>
          <w:rFonts w:ascii="Times New Roman" w:eastAsia="Times New Roman" w:hAnsi="Times New Roman"/>
          <w:sz w:val="24"/>
          <w:szCs w:val="24"/>
          <w:lang w:eastAsia="hr-HR"/>
        </w:rPr>
        <w:t xml:space="preserve"> je</w:t>
      </w:r>
      <w:r w:rsidR="00213AC0" w:rsidRPr="00371201">
        <w:rPr>
          <w:rFonts w:ascii="Times New Roman" w:eastAsia="Times New Roman" w:hAnsi="Times New Roman"/>
          <w:sz w:val="24"/>
          <w:szCs w:val="24"/>
          <w:lang w:eastAsia="hr-HR"/>
        </w:rPr>
        <w:t xml:space="preserve"> po nalogu </w:t>
      </w:r>
      <w:r w:rsidR="00EE1DC2" w:rsidRPr="00371201">
        <w:rPr>
          <w:rFonts w:ascii="Times New Roman" w:eastAsia="Times New Roman" w:hAnsi="Times New Roman"/>
          <w:sz w:val="24"/>
          <w:szCs w:val="24"/>
          <w:lang w:eastAsia="hr-HR"/>
        </w:rPr>
        <w:t xml:space="preserve">čelnika tijela ili </w:t>
      </w:r>
      <w:r w:rsidR="00213AC0" w:rsidRPr="00371201">
        <w:rPr>
          <w:rFonts w:ascii="Times New Roman" w:eastAsia="Times New Roman" w:hAnsi="Times New Roman"/>
          <w:sz w:val="24"/>
          <w:szCs w:val="24"/>
          <w:lang w:eastAsia="hr-HR"/>
        </w:rPr>
        <w:t>nadređen</w:t>
      </w:r>
      <w:r w:rsidR="00EE1DC2" w:rsidRPr="00371201">
        <w:rPr>
          <w:rFonts w:ascii="Times New Roman" w:eastAsia="Times New Roman" w:hAnsi="Times New Roman"/>
          <w:sz w:val="24"/>
          <w:szCs w:val="24"/>
          <w:lang w:eastAsia="hr-HR"/>
        </w:rPr>
        <w:t xml:space="preserve">e osobe </w:t>
      </w:r>
      <w:r w:rsidR="00213AC0" w:rsidRPr="00371201">
        <w:rPr>
          <w:rFonts w:ascii="Times New Roman" w:eastAsia="Times New Roman" w:hAnsi="Times New Roman"/>
          <w:sz w:val="24"/>
          <w:szCs w:val="24"/>
          <w:lang w:eastAsia="hr-HR"/>
        </w:rPr>
        <w:t>sukladno svojim sposobnostima, u interesu službe zamijeniti privremeno odsutnog državnog službenika.</w:t>
      </w:r>
    </w:p>
    <w:p w14:paraId="52E0B63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26E1FD0" w14:textId="6CD60CB7" w:rsidR="004B36FB"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(2) Službenik iz stavka 1. </w:t>
      </w:r>
      <w:r w:rsidR="0097665D" w:rsidRPr="00371201">
        <w:rPr>
          <w:rFonts w:ascii="Times New Roman" w:hAnsi="Times New Roman"/>
          <w:sz w:val="24"/>
          <w:szCs w:val="24"/>
        </w:rPr>
        <w:t>ovoga članka</w:t>
      </w:r>
      <w:r w:rsidR="0097665D" w:rsidRPr="00371201">
        <w:rPr>
          <w:rFonts w:ascii="Times New Roman" w:eastAsia="Times New Roman" w:hAnsi="Times New Roman"/>
          <w:sz w:val="24"/>
          <w:szCs w:val="24"/>
          <w:lang w:eastAsia="hr-HR"/>
        </w:rPr>
        <w:t xml:space="preserve"> </w:t>
      </w:r>
      <w:r w:rsidRPr="00371201">
        <w:rPr>
          <w:rFonts w:ascii="Times New Roman" w:eastAsia="Times New Roman" w:hAnsi="Times New Roman"/>
          <w:sz w:val="24"/>
          <w:szCs w:val="24"/>
          <w:lang w:eastAsia="hr-HR"/>
        </w:rPr>
        <w:t>mora ispunjavati uvjete za  raspored na radno mjesto odsutnog službenika kojeg zamjenjuje.</w:t>
      </w:r>
    </w:p>
    <w:p w14:paraId="52B6D15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A8AFF3B"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Dužnost izvršavanja naloga</w:t>
      </w:r>
    </w:p>
    <w:p w14:paraId="516E4C7B" w14:textId="57C2ED31"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31.</w:t>
      </w:r>
    </w:p>
    <w:p w14:paraId="6C1267DC" w14:textId="77777777" w:rsidR="00DC7744" w:rsidRPr="00371201" w:rsidRDefault="00DC7744" w:rsidP="00DC7744">
      <w:pPr>
        <w:shd w:val="clear" w:color="auto" w:fill="FFFFFF"/>
        <w:spacing w:after="0" w:line="240" w:lineRule="auto"/>
        <w:jc w:val="center"/>
        <w:outlineLvl w:val="3"/>
        <w:rPr>
          <w:rFonts w:ascii="Times New Roman" w:eastAsia="Times New Roman" w:hAnsi="Times New Roman"/>
          <w:b/>
          <w:bCs/>
          <w:sz w:val="24"/>
          <w:szCs w:val="24"/>
          <w:lang w:eastAsia="hr-HR"/>
        </w:rPr>
      </w:pPr>
    </w:p>
    <w:p w14:paraId="0F78E08E" w14:textId="4A705019"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Državni službenik dužan je poslove obavljati u skladu sa zakonom, drugim propisima i pravilima struke te izv</w:t>
      </w:r>
      <w:r w:rsidR="00D65AB9" w:rsidRPr="00371201">
        <w:rPr>
          <w:rFonts w:ascii="Times New Roman" w:eastAsia="Times New Roman" w:hAnsi="Times New Roman"/>
          <w:sz w:val="24"/>
          <w:szCs w:val="24"/>
          <w:lang w:eastAsia="hr-HR"/>
        </w:rPr>
        <w:t>ršavati naloge čelnika tijela</w:t>
      </w:r>
      <w:r w:rsidR="00EE1DC2" w:rsidRPr="00371201">
        <w:rPr>
          <w:rFonts w:ascii="Times New Roman" w:eastAsia="Times New Roman" w:hAnsi="Times New Roman"/>
          <w:sz w:val="24"/>
          <w:szCs w:val="24"/>
          <w:lang w:eastAsia="hr-HR"/>
        </w:rPr>
        <w:t xml:space="preserve"> ili </w:t>
      </w:r>
      <w:r w:rsidRPr="00371201">
        <w:rPr>
          <w:rFonts w:ascii="Times New Roman" w:eastAsia="Times New Roman" w:hAnsi="Times New Roman"/>
          <w:sz w:val="24"/>
          <w:szCs w:val="24"/>
          <w:lang w:eastAsia="hr-HR"/>
        </w:rPr>
        <w:t>nadređen</w:t>
      </w:r>
      <w:r w:rsidR="00EE1DC2" w:rsidRPr="00371201">
        <w:rPr>
          <w:rFonts w:ascii="Times New Roman" w:eastAsia="Times New Roman" w:hAnsi="Times New Roman"/>
          <w:sz w:val="24"/>
          <w:szCs w:val="24"/>
          <w:lang w:eastAsia="hr-HR"/>
        </w:rPr>
        <w:t>e</w:t>
      </w:r>
      <w:r w:rsidRPr="00371201">
        <w:rPr>
          <w:rFonts w:ascii="Times New Roman" w:eastAsia="Times New Roman" w:hAnsi="Times New Roman"/>
          <w:sz w:val="24"/>
          <w:szCs w:val="24"/>
          <w:lang w:eastAsia="hr-HR"/>
        </w:rPr>
        <w:t xml:space="preserve"> </w:t>
      </w:r>
      <w:r w:rsidR="00EE1DC2" w:rsidRPr="00371201">
        <w:rPr>
          <w:rFonts w:ascii="Times New Roman" w:eastAsia="Times New Roman" w:hAnsi="Times New Roman"/>
          <w:sz w:val="24"/>
          <w:szCs w:val="24"/>
          <w:lang w:eastAsia="hr-HR"/>
        </w:rPr>
        <w:t xml:space="preserve">osobe, </w:t>
      </w:r>
      <w:r w:rsidRPr="00371201">
        <w:rPr>
          <w:rFonts w:ascii="Times New Roman" w:eastAsia="Times New Roman" w:hAnsi="Times New Roman"/>
          <w:sz w:val="24"/>
          <w:szCs w:val="24"/>
          <w:lang w:eastAsia="hr-HR"/>
        </w:rPr>
        <w:t>koji se odnose na državnu službu, te bez posebnog naloga obavljati zadatke radnog mjesta na koje je raspoređen.</w:t>
      </w:r>
    </w:p>
    <w:p w14:paraId="2B4B6135"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Dužnost odbijanja naloga</w:t>
      </w:r>
    </w:p>
    <w:p w14:paraId="05DCFBE2"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32.</w:t>
      </w:r>
    </w:p>
    <w:p w14:paraId="09B7C779"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p>
    <w:p w14:paraId="6A6C338A" w14:textId="109E31B5" w:rsidR="00213AC0" w:rsidRPr="00371201" w:rsidRDefault="00391F54" w:rsidP="00391F54">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w:t>
      </w:r>
      <w:r w:rsidR="00213AC0" w:rsidRPr="00371201">
        <w:rPr>
          <w:rFonts w:ascii="Times New Roman" w:eastAsia="Times New Roman" w:hAnsi="Times New Roman"/>
          <w:sz w:val="24"/>
          <w:szCs w:val="24"/>
          <w:lang w:eastAsia="hr-HR"/>
        </w:rPr>
        <w:t>Državni služ</w:t>
      </w:r>
      <w:r w:rsidR="00E11FE3" w:rsidRPr="00371201">
        <w:rPr>
          <w:rFonts w:ascii="Times New Roman" w:eastAsia="Times New Roman" w:hAnsi="Times New Roman"/>
          <w:sz w:val="24"/>
          <w:szCs w:val="24"/>
          <w:lang w:eastAsia="hr-HR"/>
        </w:rPr>
        <w:t xml:space="preserve">benik </w:t>
      </w:r>
      <w:r w:rsidR="00213AC0" w:rsidRPr="00371201">
        <w:rPr>
          <w:rFonts w:ascii="Times New Roman" w:eastAsia="Times New Roman" w:hAnsi="Times New Roman"/>
          <w:sz w:val="24"/>
          <w:szCs w:val="24"/>
          <w:lang w:eastAsia="hr-HR"/>
        </w:rPr>
        <w:t xml:space="preserve"> dužan</w:t>
      </w:r>
      <w:r w:rsidR="00E11FE3" w:rsidRPr="00371201">
        <w:rPr>
          <w:rFonts w:ascii="Times New Roman" w:eastAsia="Times New Roman" w:hAnsi="Times New Roman"/>
          <w:sz w:val="24"/>
          <w:szCs w:val="24"/>
          <w:lang w:eastAsia="hr-HR"/>
        </w:rPr>
        <w:t xml:space="preserve"> je</w:t>
      </w:r>
      <w:r w:rsidR="00213AC0" w:rsidRPr="00371201">
        <w:rPr>
          <w:rFonts w:ascii="Times New Roman" w:eastAsia="Times New Roman" w:hAnsi="Times New Roman"/>
          <w:sz w:val="24"/>
          <w:szCs w:val="24"/>
          <w:lang w:eastAsia="hr-HR"/>
        </w:rPr>
        <w:t xml:space="preserve"> odbiti izvršenje naloga koji je nezakonit ili čije bi izvršenje bilo protivno pravilima struke i etičkom kodeksu, odnosno čije bi izvršenje moglo izazvati veću štetu ili naloga čije bi izvršenje predstavljalo kazneno djelo</w:t>
      </w:r>
      <w:r w:rsidR="009255EB" w:rsidRPr="00371201">
        <w:rPr>
          <w:rFonts w:ascii="Times New Roman" w:eastAsia="Times New Roman" w:hAnsi="Times New Roman"/>
          <w:sz w:val="24"/>
          <w:szCs w:val="24"/>
          <w:lang w:eastAsia="hr-HR"/>
        </w:rPr>
        <w:t xml:space="preserve"> ili prekršaj</w:t>
      </w:r>
      <w:r w:rsidR="00213AC0" w:rsidRPr="00371201">
        <w:rPr>
          <w:rFonts w:ascii="Times New Roman" w:eastAsia="Times New Roman" w:hAnsi="Times New Roman"/>
          <w:sz w:val="24"/>
          <w:szCs w:val="24"/>
          <w:lang w:eastAsia="hr-HR"/>
        </w:rPr>
        <w:t>, te o tome obavijestiti nadređen</w:t>
      </w:r>
      <w:r w:rsidR="00EE1DC2" w:rsidRPr="00371201">
        <w:rPr>
          <w:rFonts w:ascii="Times New Roman" w:eastAsia="Times New Roman" w:hAnsi="Times New Roman"/>
          <w:sz w:val="24"/>
          <w:szCs w:val="24"/>
          <w:lang w:eastAsia="hr-HR"/>
        </w:rPr>
        <w:t xml:space="preserve">u osobu </w:t>
      </w:r>
      <w:r w:rsidR="00213AC0" w:rsidRPr="00371201">
        <w:rPr>
          <w:rFonts w:ascii="Times New Roman" w:eastAsia="Times New Roman" w:hAnsi="Times New Roman"/>
          <w:sz w:val="24"/>
          <w:szCs w:val="24"/>
          <w:lang w:eastAsia="hr-HR"/>
        </w:rPr>
        <w:t>ili čelnika tijela.</w:t>
      </w:r>
    </w:p>
    <w:p w14:paraId="5402130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EA0712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Državni službenik kome je naređeno izvršenje naloga s obilježjima iz stavka 1. ovoga članka, dužan je postupiti na sljedeći način:</w:t>
      </w:r>
    </w:p>
    <w:p w14:paraId="1C21797A" w14:textId="5DE28206" w:rsidR="00213AC0" w:rsidRPr="00371201" w:rsidRDefault="00C76240" w:rsidP="00F1349D">
      <w:pPr>
        <w:pStyle w:val="ListParagraph"/>
        <w:numPr>
          <w:ilvl w:val="0"/>
          <w:numId w:val="3"/>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p</w:t>
      </w:r>
      <w:r w:rsidR="00482C98" w:rsidRPr="00371201">
        <w:rPr>
          <w:rFonts w:ascii="Times New Roman" w:eastAsia="Times New Roman" w:hAnsi="Times New Roman"/>
          <w:sz w:val="24"/>
          <w:szCs w:val="24"/>
          <w:lang w:eastAsia="hr-HR"/>
        </w:rPr>
        <w:t xml:space="preserve">isano </w:t>
      </w:r>
      <w:r w:rsidR="00213AC0" w:rsidRPr="00371201">
        <w:rPr>
          <w:rFonts w:ascii="Times New Roman" w:eastAsia="Times New Roman" w:hAnsi="Times New Roman"/>
          <w:sz w:val="24"/>
          <w:szCs w:val="24"/>
          <w:lang w:eastAsia="hr-HR"/>
        </w:rPr>
        <w:t>upozoriti davatelja naloga da je nalog nezakonit, da bi izvršenje naloga bilo protivno pravilima struke i etičkom kodeksu, da bi izvršenje naloga moglo izazvati veću štetu ili da bi izvršenje naloga predstavljalo kazneno djelo</w:t>
      </w:r>
      <w:r w:rsidR="009255EB" w:rsidRPr="00371201">
        <w:rPr>
          <w:rFonts w:ascii="Times New Roman" w:eastAsia="Times New Roman" w:hAnsi="Times New Roman"/>
          <w:sz w:val="24"/>
          <w:szCs w:val="24"/>
          <w:lang w:eastAsia="hr-HR"/>
        </w:rPr>
        <w:t xml:space="preserve"> ili prekršaj</w:t>
      </w:r>
      <w:r w:rsidR="00213AC0" w:rsidRPr="00371201">
        <w:rPr>
          <w:rFonts w:ascii="Times New Roman" w:eastAsia="Times New Roman" w:hAnsi="Times New Roman"/>
          <w:sz w:val="24"/>
          <w:szCs w:val="24"/>
          <w:lang w:eastAsia="hr-HR"/>
        </w:rPr>
        <w:t>,</w:t>
      </w:r>
    </w:p>
    <w:p w14:paraId="4B3DF97D" w14:textId="77777777" w:rsidR="00213AC0" w:rsidRPr="00371201" w:rsidRDefault="00213AC0" w:rsidP="00F1349D">
      <w:pPr>
        <w:pStyle w:val="ListParagraph"/>
        <w:numPr>
          <w:ilvl w:val="0"/>
          <w:numId w:val="3"/>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 slučaju ponovljenog naloga, zahtijevati od davatelja naloga pisanu potvrdu o ponavljanju naloga s preciznim sadržajem naloga i s njegovim potpisom,</w:t>
      </w:r>
    </w:p>
    <w:p w14:paraId="239904C8" w14:textId="55A30794" w:rsidR="00213AC0" w:rsidRPr="00371201" w:rsidRDefault="00213AC0" w:rsidP="00F1349D">
      <w:pPr>
        <w:pStyle w:val="ListParagraph"/>
        <w:numPr>
          <w:ilvl w:val="0"/>
          <w:numId w:val="3"/>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ako nalog bude potvrđen, državni službenik će o tome obavijestiti osobu neposredno nadređenu davatelju naloga i, ako nalog ne zahtijeva počinjenje kaznenog djela</w:t>
      </w:r>
      <w:r w:rsidR="009255EB" w:rsidRPr="00371201">
        <w:rPr>
          <w:rFonts w:ascii="Times New Roman" w:eastAsia="Times New Roman" w:hAnsi="Times New Roman"/>
          <w:sz w:val="24"/>
          <w:szCs w:val="24"/>
          <w:lang w:eastAsia="hr-HR"/>
        </w:rPr>
        <w:t xml:space="preserve"> ili prekršaja</w:t>
      </w:r>
      <w:r w:rsidRPr="00371201">
        <w:rPr>
          <w:rFonts w:ascii="Times New Roman" w:eastAsia="Times New Roman" w:hAnsi="Times New Roman"/>
          <w:sz w:val="24"/>
          <w:szCs w:val="24"/>
          <w:lang w:eastAsia="hr-HR"/>
        </w:rPr>
        <w:t>, izvršiti nalog. Ako je nalog potpisao ministar ili drugi čelnik tijela državne uprave, službenik će o nalogu pisano obavijestiti Vladu.</w:t>
      </w:r>
    </w:p>
    <w:p w14:paraId="4059345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93AA71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Državni službenik ne odgovara za štetu koja nastane izvršenjem naloga, ako je postupio u skladu sa stavkom 2. ovoga članka.</w:t>
      </w:r>
    </w:p>
    <w:p w14:paraId="1A29900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788030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(4) Državni službenik ne smije biti pozvan na odgovornost zbog primjedbe stavljene sukladno stavku 2. ovoga članka.</w:t>
      </w:r>
    </w:p>
    <w:p w14:paraId="47E85E1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86E3D39" w14:textId="4B082A9E"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(5) Državni službenik ne smije izvršiti nalog čije bi izvršenje predstavljalo kazneno djelo</w:t>
      </w:r>
      <w:r w:rsidR="009255EB" w:rsidRPr="00371201">
        <w:rPr>
          <w:rFonts w:ascii="Times New Roman" w:eastAsia="Times New Roman" w:hAnsi="Times New Roman"/>
          <w:sz w:val="24"/>
          <w:szCs w:val="24"/>
          <w:lang w:eastAsia="hr-HR"/>
        </w:rPr>
        <w:t xml:space="preserve"> ili prekršaj</w:t>
      </w:r>
      <w:r w:rsidRPr="00371201">
        <w:rPr>
          <w:rFonts w:ascii="Times New Roman" w:eastAsia="Times New Roman" w:hAnsi="Times New Roman"/>
          <w:sz w:val="24"/>
          <w:szCs w:val="24"/>
          <w:lang w:eastAsia="hr-HR"/>
        </w:rPr>
        <w:t>, iako je nalog ponovljen i potvrđen sukladno stavku 2. ovoga članka, jer u protivnom odgovara zajedno s nadređen</w:t>
      </w:r>
      <w:r w:rsidR="00EE1DC2" w:rsidRPr="00371201">
        <w:rPr>
          <w:rFonts w:ascii="Times New Roman" w:eastAsia="Times New Roman" w:hAnsi="Times New Roman"/>
          <w:sz w:val="24"/>
          <w:szCs w:val="24"/>
          <w:lang w:eastAsia="hr-HR"/>
        </w:rPr>
        <w:t xml:space="preserve">om osobom </w:t>
      </w:r>
      <w:r w:rsidRPr="00371201">
        <w:rPr>
          <w:rFonts w:ascii="Times New Roman" w:eastAsia="Times New Roman" w:hAnsi="Times New Roman"/>
          <w:sz w:val="24"/>
          <w:szCs w:val="24"/>
          <w:lang w:eastAsia="hr-HR"/>
        </w:rPr>
        <w:t>ili čelnikom tijela koji je nalog izdao.</w:t>
      </w:r>
    </w:p>
    <w:p w14:paraId="17AD608A" w14:textId="77777777" w:rsidR="00CB3CFA" w:rsidRPr="00371201" w:rsidRDefault="00CB3CFA" w:rsidP="00213AC0">
      <w:pPr>
        <w:shd w:val="clear" w:color="auto" w:fill="FFFFFF"/>
        <w:spacing w:after="0" w:line="240" w:lineRule="auto"/>
        <w:jc w:val="both"/>
        <w:rPr>
          <w:rFonts w:ascii="Times New Roman" w:eastAsia="Times New Roman" w:hAnsi="Times New Roman"/>
          <w:sz w:val="24"/>
          <w:szCs w:val="24"/>
          <w:lang w:eastAsia="hr-HR"/>
        </w:rPr>
      </w:pPr>
    </w:p>
    <w:p w14:paraId="782F7544"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Mogućnost odbijanja naloga</w:t>
      </w:r>
    </w:p>
    <w:p w14:paraId="4FB2AF6F" w14:textId="1058B146"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33.</w:t>
      </w:r>
    </w:p>
    <w:p w14:paraId="35959549" w14:textId="77777777" w:rsidR="00DC7744" w:rsidRPr="00371201" w:rsidRDefault="00DC7744" w:rsidP="00DC7744">
      <w:pPr>
        <w:shd w:val="clear" w:color="auto" w:fill="FFFFFF"/>
        <w:spacing w:after="0" w:line="240" w:lineRule="auto"/>
        <w:jc w:val="center"/>
        <w:outlineLvl w:val="3"/>
        <w:rPr>
          <w:rFonts w:ascii="Times New Roman" w:eastAsia="Times New Roman" w:hAnsi="Times New Roman"/>
          <w:b/>
          <w:bCs/>
          <w:sz w:val="24"/>
          <w:szCs w:val="24"/>
          <w:lang w:eastAsia="hr-HR"/>
        </w:rPr>
      </w:pPr>
    </w:p>
    <w:p w14:paraId="1501076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Državni službenik može odbiti izvršenje naloga ili provođenje odluka koje bi:</w:t>
      </w:r>
    </w:p>
    <w:p w14:paraId="63849D61" w14:textId="77777777" w:rsidR="00213AC0" w:rsidRPr="00371201" w:rsidRDefault="00213AC0" w:rsidP="00F1349D">
      <w:pPr>
        <w:pStyle w:val="ListParagraph"/>
        <w:numPr>
          <w:ilvl w:val="0"/>
          <w:numId w:val="2"/>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uključivale nanošenje štete njegovim legitimnim pravima i interesima,</w:t>
      </w:r>
    </w:p>
    <w:p w14:paraId="71967238" w14:textId="77777777" w:rsidR="00213AC0" w:rsidRPr="00371201" w:rsidRDefault="00213AC0" w:rsidP="00F1349D">
      <w:pPr>
        <w:pStyle w:val="ListParagraph"/>
        <w:numPr>
          <w:ilvl w:val="0"/>
          <w:numId w:val="2"/>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predstavljale opasnost za njegovo zdravlje,</w:t>
      </w:r>
    </w:p>
    <w:p w14:paraId="33A8C255" w14:textId="77777777" w:rsidR="00213AC0" w:rsidRPr="00371201" w:rsidRDefault="00213AC0" w:rsidP="00F1349D">
      <w:pPr>
        <w:pStyle w:val="ListParagraph"/>
        <w:numPr>
          <w:ilvl w:val="0"/>
          <w:numId w:val="2"/>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tražile viši stupanj stručnog znanja od onog kojeg ima državni službenik, kojem je nalog upućen.</w:t>
      </w:r>
    </w:p>
    <w:p w14:paraId="6C34179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57AA89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Odbijanje izvršenja zadataka koji bi mogli predstavljati prijetnju zdravlju nije dopušteno u onim poslovima koji podrazumijevaju izlaganje opasnosti za zdravlje i za koje su zakonom utvrđeni posebni uvjeti rada.</w:t>
      </w:r>
    </w:p>
    <w:p w14:paraId="6DA3936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75BE197" w14:textId="453F180E"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 xml:space="preserve">4. SUKOB INTERESA </w:t>
      </w:r>
    </w:p>
    <w:p w14:paraId="5AEA36CB"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Zabrana otvaranja obrta ili osnivanja pravne osobe</w:t>
      </w:r>
    </w:p>
    <w:p w14:paraId="6644FAE3"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34.</w:t>
      </w:r>
    </w:p>
    <w:p w14:paraId="48914B5B" w14:textId="47D41FD5" w:rsidR="00E843C0" w:rsidRPr="00371201" w:rsidRDefault="00213AC0" w:rsidP="00213AC0">
      <w:pPr>
        <w:shd w:val="clear" w:color="auto" w:fill="FFFFFF"/>
        <w:spacing w:before="150" w:after="150" w:line="240" w:lineRule="auto"/>
        <w:jc w:val="both"/>
        <w:outlineLvl w:val="3"/>
        <w:rPr>
          <w:rFonts w:ascii="Times New Roman" w:hAnsi="Times New Roman"/>
          <w:sz w:val="24"/>
          <w:szCs w:val="24"/>
        </w:rPr>
      </w:pPr>
      <w:r w:rsidRPr="00371201">
        <w:rPr>
          <w:rFonts w:ascii="Times New Roman" w:hAnsi="Times New Roman"/>
          <w:sz w:val="24"/>
          <w:szCs w:val="24"/>
        </w:rPr>
        <w:t>Državnom službeniku nije dozvoljeno otvaranje obrta</w:t>
      </w:r>
      <w:r w:rsidR="00AC493A" w:rsidRPr="00371201">
        <w:rPr>
          <w:rFonts w:ascii="Times New Roman" w:hAnsi="Times New Roman"/>
          <w:sz w:val="24"/>
          <w:szCs w:val="24"/>
        </w:rPr>
        <w:t xml:space="preserve"> ili obiteljskog poljoprivrednog gospodarstva</w:t>
      </w:r>
      <w:r w:rsidRPr="00371201">
        <w:rPr>
          <w:rFonts w:ascii="Times New Roman" w:hAnsi="Times New Roman"/>
          <w:sz w:val="24"/>
          <w:szCs w:val="24"/>
        </w:rPr>
        <w:t xml:space="preserve"> </w:t>
      </w:r>
      <w:r w:rsidR="00AC493A" w:rsidRPr="00371201">
        <w:rPr>
          <w:rFonts w:ascii="Times New Roman" w:hAnsi="Times New Roman"/>
          <w:sz w:val="24"/>
          <w:szCs w:val="24"/>
        </w:rPr>
        <w:t>te osnivanje trgovačkog društva ili</w:t>
      </w:r>
      <w:r w:rsidRPr="00371201">
        <w:rPr>
          <w:rFonts w:ascii="Times New Roman" w:hAnsi="Times New Roman"/>
          <w:sz w:val="24"/>
          <w:szCs w:val="24"/>
        </w:rPr>
        <w:t xml:space="preserve"> druge pravne osobe u području djelatnosti na kojem je zaposlen kao državni službenik </w:t>
      </w:r>
      <w:r w:rsidR="00AC493A" w:rsidRPr="00371201">
        <w:rPr>
          <w:rFonts w:ascii="Times New Roman" w:hAnsi="Times New Roman"/>
          <w:sz w:val="24"/>
          <w:szCs w:val="24"/>
        </w:rPr>
        <w:t xml:space="preserve">ili u području u kojem </w:t>
      </w:r>
      <w:r w:rsidR="00C72B58" w:rsidRPr="00371201">
        <w:rPr>
          <w:rFonts w:ascii="Times New Roman" w:hAnsi="Times New Roman"/>
          <w:sz w:val="24"/>
          <w:szCs w:val="24"/>
        </w:rPr>
        <w:t>obavlja nadzor</w:t>
      </w:r>
      <w:r w:rsidR="00AC493A" w:rsidRPr="00371201">
        <w:rPr>
          <w:rFonts w:ascii="Times New Roman" w:hAnsi="Times New Roman"/>
          <w:sz w:val="24"/>
          <w:szCs w:val="24"/>
        </w:rPr>
        <w:t>.</w:t>
      </w:r>
      <w:r w:rsidR="003F753C" w:rsidRPr="00371201">
        <w:rPr>
          <w:rFonts w:ascii="Times New Roman" w:hAnsi="Times New Roman"/>
          <w:sz w:val="24"/>
          <w:szCs w:val="24"/>
        </w:rPr>
        <w:t xml:space="preserve"> </w:t>
      </w:r>
    </w:p>
    <w:p w14:paraId="2FD60898" w14:textId="77777777" w:rsidR="00CB3CFA" w:rsidRPr="00371201" w:rsidRDefault="00CB3CFA" w:rsidP="00213AC0">
      <w:pPr>
        <w:shd w:val="clear" w:color="auto" w:fill="FFFFFF"/>
        <w:spacing w:before="150" w:after="150" w:line="240" w:lineRule="auto"/>
        <w:jc w:val="both"/>
        <w:outlineLvl w:val="3"/>
        <w:rPr>
          <w:rFonts w:ascii="Times New Roman" w:hAnsi="Times New Roman"/>
          <w:sz w:val="24"/>
          <w:szCs w:val="24"/>
        </w:rPr>
      </w:pPr>
    </w:p>
    <w:p w14:paraId="30659FA5"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Mogućnost obavljanja dodatnog posla</w:t>
      </w:r>
    </w:p>
    <w:p w14:paraId="45AA4C97"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35.</w:t>
      </w:r>
    </w:p>
    <w:p w14:paraId="314919EB"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fldChar w:fldCharType="begin"/>
      </w:r>
      <w:r w:rsidRPr="00371201">
        <w:rPr>
          <w:rFonts w:ascii="Times New Roman" w:eastAsia="Times New Roman" w:hAnsi="Times New Roman"/>
          <w:sz w:val="24"/>
          <w:szCs w:val="24"/>
          <w:lang w:eastAsia="hr-HR"/>
        </w:rPr>
        <w:instrText xml:space="preserve"> HYPERLINK "https://www.iusinfo.hr/sudska-praksa/pretraga/poveznice/ZA2005B92A1831/clanak-33" </w:instrText>
      </w:r>
      <w:r w:rsidRPr="00371201">
        <w:rPr>
          <w:rFonts w:ascii="Times New Roman" w:eastAsia="Times New Roman" w:hAnsi="Times New Roman"/>
          <w:sz w:val="24"/>
          <w:szCs w:val="24"/>
          <w:lang w:eastAsia="hr-HR"/>
        </w:rPr>
        <w:fldChar w:fldCharType="separate"/>
      </w:r>
    </w:p>
    <w:p w14:paraId="5C7416C6" w14:textId="298B2893" w:rsidR="00213AC0" w:rsidRPr="00371201" w:rsidRDefault="00213AC0" w:rsidP="00036621">
      <w:pPr>
        <w:shd w:val="clear" w:color="auto" w:fill="FFFFFF"/>
        <w:spacing w:after="0" w:line="240" w:lineRule="auto"/>
        <w:jc w:val="both"/>
        <w:rPr>
          <w:rFonts w:ascii="Times New Roman" w:hAnsi="Times New Roman"/>
          <w:sz w:val="24"/>
          <w:szCs w:val="24"/>
        </w:rPr>
      </w:pPr>
      <w:r w:rsidRPr="00371201">
        <w:rPr>
          <w:rFonts w:ascii="Times New Roman" w:eastAsia="Times New Roman" w:hAnsi="Times New Roman"/>
          <w:sz w:val="24"/>
          <w:szCs w:val="24"/>
          <w:lang w:eastAsia="hr-HR"/>
        </w:rPr>
        <w:fldChar w:fldCharType="end"/>
      </w:r>
      <w:r w:rsidRPr="00371201">
        <w:rPr>
          <w:rFonts w:ascii="Times New Roman" w:eastAsia="Times New Roman" w:hAnsi="Times New Roman"/>
          <w:sz w:val="24"/>
          <w:szCs w:val="24"/>
          <w:lang w:eastAsia="hr-HR"/>
        </w:rPr>
        <w:t xml:space="preserve">(1) </w:t>
      </w:r>
      <w:r w:rsidRPr="00371201">
        <w:rPr>
          <w:rFonts w:ascii="Times New Roman" w:hAnsi="Times New Roman"/>
          <w:sz w:val="24"/>
          <w:szCs w:val="24"/>
        </w:rPr>
        <w:t xml:space="preserve">Državni službenik može izvan redovitoga radnog vremena, po prethodno pribavljenom odobrenju čelnika državnog tijela ili osobe koju on za to ovlasti, obavljati poslove ili pružati usluge pravnoj osobi, fizičkoj osobi ili </w:t>
      </w:r>
      <w:r w:rsidR="00AC493A" w:rsidRPr="00371201">
        <w:rPr>
          <w:rFonts w:ascii="Times New Roman" w:hAnsi="Times New Roman"/>
          <w:sz w:val="24"/>
          <w:szCs w:val="24"/>
        </w:rPr>
        <w:t>obiteljskom poljoprivrednom gospodarstvu</w:t>
      </w:r>
      <w:r w:rsidRPr="00371201">
        <w:rPr>
          <w:rFonts w:ascii="Times New Roman" w:hAnsi="Times New Roman"/>
          <w:sz w:val="24"/>
          <w:szCs w:val="24"/>
        </w:rPr>
        <w:t xml:space="preserve">, samo ako nad tim djelatnostima, odnosno nad radom te </w:t>
      </w:r>
      <w:r w:rsidR="00CD7C1C" w:rsidRPr="00371201">
        <w:rPr>
          <w:rFonts w:ascii="Times New Roman" w:hAnsi="Times New Roman"/>
          <w:sz w:val="24"/>
          <w:szCs w:val="24"/>
        </w:rPr>
        <w:t xml:space="preserve">pravne osobe, </w:t>
      </w:r>
      <w:r w:rsidRPr="00371201">
        <w:rPr>
          <w:rFonts w:ascii="Times New Roman" w:hAnsi="Times New Roman"/>
          <w:sz w:val="24"/>
          <w:szCs w:val="24"/>
        </w:rPr>
        <w:t xml:space="preserve">fizičke osobe ili </w:t>
      </w:r>
      <w:r w:rsidR="00CD7C1C" w:rsidRPr="00371201">
        <w:rPr>
          <w:rFonts w:ascii="Times New Roman" w:hAnsi="Times New Roman"/>
          <w:sz w:val="24"/>
          <w:szCs w:val="24"/>
        </w:rPr>
        <w:t>obiteljskog poljoprivrednog gospodarstva</w:t>
      </w:r>
      <w:r w:rsidRPr="00371201">
        <w:rPr>
          <w:rFonts w:ascii="Times New Roman" w:hAnsi="Times New Roman"/>
          <w:sz w:val="24"/>
          <w:szCs w:val="24"/>
        </w:rPr>
        <w:t xml:space="preserve">, državno tijelo u kojemu je u službi ne obavlja nadzor ili ako takav rad nije zabranjen posebnim </w:t>
      </w:r>
      <w:r w:rsidRPr="00371201">
        <w:rPr>
          <w:rFonts w:ascii="Times New Roman" w:hAnsi="Times New Roman"/>
          <w:sz w:val="24"/>
          <w:szCs w:val="24"/>
        </w:rPr>
        <w:lastRenderedPageBreak/>
        <w:t>zakonom, te ne predstavlja sukob interesa ili prepreku za uredno obavljanje redovitih zadataka niti šteti ugledu državne službe.</w:t>
      </w:r>
    </w:p>
    <w:p w14:paraId="6C9A91EE" w14:textId="6E3DCDCF" w:rsidR="00036621" w:rsidRPr="00371201" w:rsidRDefault="00036621" w:rsidP="00036621">
      <w:pPr>
        <w:shd w:val="clear" w:color="auto" w:fill="FFFFFF"/>
        <w:spacing w:after="0" w:line="240" w:lineRule="auto"/>
        <w:jc w:val="both"/>
        <w:rPr>
          <w:rFonts w:ascii="Times New Roman" w:hAnsi="Times New Roman"/>
          <w:sz w:val="24"/>
          <w:szCs w:val="24"/>
        </w:rPr>
      </w:pPr>
    </w:p>
    <w:p w14:paraId="00DD35CD" w14:textId="7B56676F" w:rsidR="00213AC0" w:rsidRPr="00371201" w:rsidRDefault="00213AC0" w:rsidP="00213AC0">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Odobrenje iz stavka 1. ovoga članka nije potrebno za objavljivanje stručnih članaka i autorskih publikacija, odnosno obavljanje poslova povremenog predavača na stručnim seminarima i savjetovanjima.</w:t>
      </w:r>
    </w:p>
    <w:p w14:paraId="3CCAFD31" w14:textId="76FE92C3" w:rsidR="00130C11" w:rsidRPr="00371201" w:rsidRDefault="00130C11" w:rsidP="00213AC0">
      <w:pPr>
        <w:spacing w:after="0" w:line="240" w:lineRule="auto"/>
        <w:jc w:val="both"/>
        <w:rPr>
          <w:rFonts w:ascii="Times New Roman" w:eastAsia="Times New Roman" w:hAnsi="Times New Roman"/>
          <w:sz w:val="24"/>
          <w:szCs w:val="24"/>
          <w:lang w:eastAsia="hr-HR"/>
        </w:rPr>
      </w:pPr>
    </w:p>
    <w:p w14:paraId="1F51497D" w14:textId="18D047A1" w:rsidR="00130C11" w:rsidRPr="00371201" w:rsidRDefault="00130C11" w:rsidP="00213AC0">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(3) O zahtjevu državnog službenika za davanje odobrenja iz stavka 1. ovoga članka, čelnik tijela </w:t>
      </w:r>
      <w:r w:rsidR="002F590C" w:rsidRPr="00371201">
        <w:rPr>
          <w:rFonts w:ascii="Times New Roman" w:hAnsi="Times New Roman"/>
          <w:sz w:val="24"/>
          <w:szCs w:val="24"/>
        </w:rPr>
        <w:t>ili osoba koju on za to ovlasti</w:t>
      </w:r>
      <w:r w:rsidR="002F590C" w:rsidRPr="00371201">
        <w:rPr>
          <w:rFonts w:ascii="Times New Roman" w:eastAsia="Times New Roman" w:hAnsi="Times New Roman"/>
          <w:sz w:val="24"/>
          <w:szCs w:val="24"/>
          <w:lang w:eastAsia="hr-HR"/>
        </w:rPr>
        <w:t xml:space="preserve"> </w:t>
      </w:r>
      <w:r w:rsidRPr="00371201">
        <w:rPr>
          <w:rFonts w:ascii="Times New Roman" w:eastAsia="Times New Roman" w:hAnsi="Times New Roman"/>
          <w:sz w:val="24"/>
          <w:szCs w:val="24"/>
          <w:lang w:eastAsia="hr-HR"/>
        </w:rPr>
        <w:t>odlučuje odlukom.</w:t>
      </w:r>
    </w:p>
    <w:p w14:paraId="60A35F5D" w14:textId="55AD8017" w:rsidR="006D4EE4" w:rsidRPr="00371201" w:rsidRDefault="006D4EE4" w:rsidP="00213AC0">
      <w:pPr>
        <w:shd w:val="clear" w:color="auto" w:fill="FFFFFF"/>
        <w:spacing w:after="0" w:line="240" w:lineRule="auto"/>
        <w:jc w:val="both"/>
        <w:rPr>
          <w:rFonts w:ascii="Times New Roman" w:eastAsia="Times New Roman" w:hAnsi="Times New Roman"/>
          <w:sz w:val="24"/>
          <w:szCs w:val="24"/>
          <w:lang w:eastAsia="hr-HR"/>
        </w:rPr>
      </w:pPr>
    </w:p>
    <w:p w14:paraId="72DCCCA4"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Dužnost prijavljivanja mogućeg sukoba interesa</w:t>
      </w:r>
    </w:p>
    <w:p w14:paraId="1BA39BA1" w14:textId="3B339DDF"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36.</w:t>
      </w:r>
    </w:p>
    <w:p w14:paraId="463C3965" w14:textId="77777777" w:rsidR="00DC7744" w:rsidRPr="00371201" w:rsidRDefault="00DC7744" w:rsidP="00DC7744">
      <w:pPr>
        <w:shd w:val="clear" w:color="auto" w:fill="FFFFFF"/>
        <w:spacing w:after="0" w:line="240" w:lineRule="auto"/>
        <w:jc w:val="center"/>
        <w:outlineLvl w:val="3"/>
        <w:rPr>
          <w:rFonts w:ascii="Times New Roman" w:eastAsia="Times New Roman" w:hAnsi="Times New Roman"/>
          <w:b/>
          <w:bCs/>
          <w:sz w:val="24"/>
          <w:szCs w:val="24"/>
          <w:lang w:eastAsia="hr-HR"/>
        </w:rPr>
      </w:pPr>
    </w:p>
    <w:p w14:paraId="6E962044" w14:textId="7B805F1B"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Državni službenik je dužan pisanim putem obavijestiti nadređen</w:t>
      </w:r>
      <w:r w:rsidR="00EE1DC2" w:rsidRPr="00371201">
        <w:rPr>
          <w:rFonts w:ascii="Times New Roman" w:eastAsia="Times New Roman" w:hAnsi="Times New Roman"/>
          <w:sz w:val="24"/>
          <w:szCs w:val="24"/>
          <w:lang w:eastAsia="hr-HR"/>
        </w:rPr>
        <w:t xml:space="preserve">u osobu </w:t>
      </w:r>
      <w:r w:rsidRPr="00371201">
        <w:rPr>
          <w:rFonts w:ascii="Times New Roman" w:eastAsia="Times New Roman" w:hAnsi="Times New Roman"/>
          <w:sz w:val="24"/>
          <w:szCs w:val="24"/>
          <w:lang w:eastAsia="hr-HR"/>
        </w:rPr>
        <w:t>o financijskom ili drugom interesu koji on, njegov bračni ili</w:t>
      </w:r>
      <w:r w:rsidR="00AF462E" w:rsidRPr="00371201">
        <w:rPr>
          <w:rFonts w:ascii="Times New Roman" w:eastAsia="Times New Roman" w:hAnsi="Times New Roman"/>
          <w:sz w:val="24"/>
          <w:szCs w:val="24"/>
          <w:lang w:eastAsia="hr-HR"/>
        </w:rPr>
        <w:t xml:space="preserve"> izvanbračni drug, životni partner odnosno neformalni životnom partner, d</w:t>
      </w:r>
      <w:r w:rsidRPr="00371201">
        <w:rPr>
          <w:rFonts w:ascii="Times New Roman" w:eastAsia="Times New Roman" w:hAnsi="Times New Roman"/>
          <w:sz w:val="24"/>
          <w:szCs w:val="24"/>
          <w:lang w:eastAsia="hr-HR"/>
        </w:rPr>
        <w:t>ijete ili roditelj može imati u odlukama tijela u kojem radi.</w:t>
      </w:r>
    </w:p>
    <w:p w14:paraId="1060B41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8E877E4" w14:textId="4315B32C" w:rsidR="00213AC0" w:rsidRPr="00371201" w:rsidRDefault="00213AC0" w:rsidP="00213AC0">
      <w:pPr>
        <w:spacing w:after="0" w:line="240" w:lineRule="auto"/>
        <w:jc w:val="both"/>
        <w:rPr>
          <w:rFonts w:ascii="Times New Roman" w:hAnsi="Times New Roman"/>
          <w:sz w:val="24"/>
          <w:szCs w:val="24"/>
        </w:rPr>
      </w:pPr>
      <w:r w:rsidRPr="00371201">
        <w:rPr>
          <w:rFonts w:ascii="Times New Roman" w:eastAsia="Times New Roman" w:hAnsi="Times New Roman"/>
          <w:sz w:val="24"/>
          <w:szCs w:val="24"/>
          <w:lang w:eastAsia="hr-HR"/>
        </w:rPr>
        <w:t xml:space="preserve">(2) </w:t>
      </w:r>
      <w:r w:rsidRPr="00371201">
        <w:rPr>
          <w:rFonts w:ascii="Times New Roman" w:hAnsi="Times New Roman"/>
          <w:sz w:val="24"/>
          <w:szCs w:val="24"/>
        </w:rPr>
        <w:t>Državni službenik je dužan pisanim putem obavijestiti nadređen</w:t>
      </w:r>
      <w:r w:rsidR="00EE1DC2" w:rsidRPr="00371201">
        <w:rPr>
          <w:rFonts w:ascii="Times New Roman" w:hAnsi="Times New Roman"/>
          <w:sz w:val="24"/>
          <w:szCs w:val="24"/>
        </w:rPr>
        <w:t xml:space="preserve">u osobu </w:t>
      </w:r>
      <w:r w:rsidRPr="00371201">
        <w:rPr>
          <w:rFonts w:ascii="Times New Roman" w:hAnsi="Times New Roman"/>
          <w:sz w:val="24"/>
          <w:szCs w:val="24"/>
        </w:rPr>
        <w:t xml:space="preserve">o fizičkim i pravnim osobama te </w:t>
      </w:r>
      <w:r w:rsidR="00E40B69" w:rsidRPr="00371201">
        <w:rPr>
          <w:rFonts w:ascii="Times New Roman" w:hAnsi="Times New Roman"/>
          <w:sz w:val="24"/>
          <w:szCs w:val="24"/>
        </w:rPr>
        <w:t xml:space="preserve">obiteljskom poljoprivrednom gospodarstvu </w:t>
      </w:r>
      <w:r w:rsidRPr="00371201">
        <w:rPr>
          <w:rFonts w:ascii="Times New Roman" w:hAnsi="Times New Roman"/>
          <w:sz w:val="24"/>
          <w:szCs w:val="24"/>
        </w:rPr>
        <w:t>s kojima je bio u poslovnom odnosu u razdoblju od dvije godine prije prijma u službu, a prema kojima tijelo u kojem radi obavlja upravne poslove.</w:t>
      </w:r>
    </w:p>
    <w:p w14:paraId="394C5ADE" w14:textId="77777777" w:rsidR="00213AC0" w:rsidRPr="00371201" w:rsidRDefault="00213AC0" w:rsidP="00213AC0">
      <w:pPr>
        <w:spacing w:after="0" w:line="240" w:lineRule="auto"/>
        <w:jc w:val="both"/>
        <w:rPr>
          <w:rFonts w:ascii="Times New Roman" w:eastAsia="Times New Roman" w:hAnsi="Times New Roman"/>
          <w:sz w:val="24"/>
          <w:szCs w:val="24"/>
          <w:lang w:eastAsia="hr-HR"/>
        </w:rPr>
      </w:pPr>
    </w:p>
    <w:p w14:paraId="4146C5D9" w14:textId="7FD11134"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(3) Državni službenik je dužan pisanim putem obavijestiti </w:t>
      </w:r>
      <w:r w:rsidR="00D14CC9" w:rsidRPr="00371201">
        <w:rPr>
          <w:rFonts w:ascii="Times New Roman" w:eastAsia="Times New Roman" w:hAnsi="Times New Roman"/>
          <w:sz w:val="24"/>
          <w:szCs w:val="24"/>
          <w:lang w:eastAsia="hr-HR"/>
        </w:rPr>
        <w:t>nadređenu osobu</w:t>
      </w:r>
      <w:r w:rsidRPr="00371201">
        <w:rPr>
          <w:rFonts w:ascii="Times New Roman" w:eastAsia="Times New Roman" w:hAnsi="Times New Roman"/>
          <w:sz w:val="24"/>
          <w:szCs w:val="24"/>
          <w:lang w:eastAsia="hr-HR"/>
        </w:rPr>
        <w:t xml:space="preserve"> o vlasništvu dionica i obveznica ili financijskim i drugim interesima u trgovačkim društvima prema kojima tijelo u kojem radi obavlja upravne poslove, a što bi moglo predstavljati uzrok sukobu interesa.</w:t>
      </w:r>
    </w:p>
    <w:p w14:paraId="5320EF7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18ECB8C" w14:textId="21649003"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(4) Na dan početka rada u državnom tijelu državni službenik je dužan pisanim putem obavijestiti </w:t>
      </w:r>
      <w:r w:rsidR="00D14CC9" w:rsidRPr="00371201">
        <w:rPr>
          <w:rFonts w:ascii="Times New Roman" w:eastAsia="Times New Roman" w:hAnsi="Times New Roman"/>
          <w:sz w:val="24"/>
          <w:szCs w:val="24"/>
          <w:lang w:eastAsia="hr-HR"/>
        </w:rPr>
        <w:t xml:space="preserve">nadređenu osobu </w:t>
      </w:r>
      <w:r w:rsidRPr="00371201">
        <w:rPr>
          <w:rFonts w:ascii="Times New Roman" w:eastAsia="Times New Roman" w:hAnsi="Times New Roman"/>
          <w:sz w:val="24"/>
          <w:szCs w:val="24"/>
          <w:lang w:eastAsia="hr-HR"/>
        </w:rPr>
        <w:t xml:space="preserve">je li njegov bračni ili izvanbračni drug, </w:t>
      </w:r>
      <w:r w:rsidR="00AF462E" w:rsidRPr="00371201">
        <w:rPr>
          <w:rFonts w:ascii="Times New Roman" w:eastAsia="Times New Roman" w:hAnsi="Times New Roman"/>
          <w:sz w:val="24"/>
          <w:szCs w:val="24"/>
          <w:lang w:eastAsia="hr-HR"/>
        </w:rPr>
        <w:t>životni partner odnosno neformalni životni partner, d</w:t>
      </w:r>
      <w:r w:rsidRPr="00371201">
        <w:rPr>
          <w:rFonts w:ascii="Times New Roman" w:eastAsia="Times New Roman" w:hAnsi="Times New Roman"/>
          <w:sz w:val="24"/>
          <w:szCs w:val="24"/>
          <w:lang w:eastAsia="hr-HR"/>
        </w:rPr>
        <w:t>ijete ili roditelj obavlja najviše dužnosti</w:t>
      </w:r>
      <w:r w:rsidR="002015E7" w:rsidRPr="00371201">
        <w:rPr>
          <w:rFonts w:ascii="Times New Roman" w:eastAsia="Times New Roman" w:hAnsi="Times New Roman"/>
          <w:sz w:val="24"/>
          <w:szCs w:val="24"/>
          <w:lang w:eastAsia="hr-HR"/>
        </w:rPr>
        <w:t xml:space="preserve"> u </w:t>
      </w:r>
      <w:r w:rsidRPr="00371201">
        <w:rPr>
          <w:rFonts w:ascii="Times New Roman" w:eastAsia="Times New Roman" w:hAnsi="Times New Roman"/>
          <w:sz w:val="24"/>
          <w:szCs w:val="24"/>
          <w:lang w:eastAsia="hr-HR"/>
        </w:rPr>
        <w:t>strukovnom udruženju, trgovačkom društvu ili drugoj pravnoj osobi koja je u poslovnom odnosu sa tijelom u kojem državni službenik preuzima dužnost ili ono nad njima obavlja nadzor.</w:t>
      </w:r>
    </w:p>
    <w:p w14:paraId="4E23794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1EF595A" w14:textId="6A3DBA00"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(5) </w:t>
      </w:r>
      <w:r w:rsidR="00D14CC9" w:rsidRPr="00371201">
        <w:rPr>
          <w:rFonts w:ascii="Times New Roman" w:eastAsia="Times New Roman" w:hAnsi="Times New Roman"/>
          <w:sz w:val="24"/>
          <w:szCs w:val="24"/>
          <w:lang w:eastAsia="hr-HR"/>
        </w:rPr>
        <w:t xml:space="preserve">Nadređena osoba </w:t>
      </w:r>
      <w:r w:rsidRPr="00371201">
        <w:rPr>
          <w:rFonts w:ascii="Times New Roman" w:eastAsia="Times New Roman" w:hAnsi="Times New Roman"/>
          <w:sz w:val="24"/>
          <w:szCs w:val="24"/>
          <w:lang w:eastAsia="hr-HR"/>
        </w:rPr>
        <w:t>ispitat će okolnosti navedene u pisanoj obavijesti iz stavka 1. – 4. ovoga članka i o tome obavijestiti čelnika tijela. Ako te okolnosti dovode ili mogu dovesti do sukoba interesa, čelnik tijela donijet će odluku o izuzimanju državnog službenika od rada na određenim poslovima.</w:t>
      </w:r>
    </w:p>
    <w:p w14:paraId="01FEF0D3" w14:textId="77777777" w:rsidR="00773CD2" w:rsidRPr="00371201" w:rsidRDefault="00773CD2" w:rsidP="00213AC0">
      <w:pPr>
        <w:shd w:val="clear" w:color="auto" w:fill="FFFFFF"/>
        <w:spacing w:after="0" w:line="240" w:lineRule="auto"/>
        <w:jc w:val="both"/>
        <w:rPr>
          <w:rFonts w:ascii="Times New Roman" w:eastAsia="Times New Roman" w:hAnsi="Times New Roman"/>
          <w:sz w:val="24"/>
          <w:szCs w:val="24"/>
          <w:lang w:eastAsia="hr-HR"/>
        </w:rPr>
      </w:pPr>
    </w:p>
    <w:p w14:paraId="1643A804" w14:textId="2127DE44" w:rsidR="00213AC0" w:rsidRPr="00371201" w:rsidRDefault="00773CD2"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(6) Odluka o izuzimanju državnog službenika od rada na određenim predmetima unosi se u osobni dosje službenika.</w:t>
      </w:r>
    </w:p>
    <w:p w14:paraId="1186AD66" w14:textId="77777777" w:rsidR="00CB3CFA" w:rsidRPr="00371201" w:rsidRDefault="00CB3CFA" w:rsidP="00213AC0">
      <w:pPr>
        <w:shd w:val="clear" w:color="auto" w:fill="FFFFFF"/>
        <w:spacing w:after="0" w:line="240" w:lineRule="auto"/>
        <w:jc w:val="both"/>
        <w:rPr>
          <w:rFonts w:ascii="Times New Roman" w:eastAsia="Times New Roman" w:hAnsi="Times New Roman"/>
          <w:sz w:val="24"/>
          <w:szCs w:val="24"/>
          <w:lang w:eastAsia="hr-HR"/>
        </w:rPr>
      </w:pPr>
    </w:p>
    <w:p w14:paraId="3C915E85"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lastRenderedPageBreak/>
        <w:t>Sudjelovanje u radu trgovačkog društva ili drugih pravnih osoba</w:t>
      </w:r>
    </w:p>
    <w:p w14:paraId="2FE3EF95"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37.</w:t>
      </w:r>
    </w:p>
    <w:p w14:paraId="566AE3BF"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p>
    <w:p w14:paraId="5DAFEE34" w14:textId="3DFB9B5D"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Državni službenik ne smije biti član upravnog ili nadzornog tijela trgovačkog društva, ako nad njim tijelo u kojem je zaposlen obavlja nadzor</w:t>
      </w:r>
      <w:r w:rsidR="00606281" w:rsidRPr="00371201">
        <w:rPr>
          <w:rFonts w:ascii="Times New Roman" w:eastAsia="Times New Roman" w:hAnsi="Times New Roman"/>
          <w:sz w:val="24"/>
          <w:szCs w:val="24"/>
          <w:lang w:eastAsia="hr-HR"/>
        </w:rPr>
        <w:t>.</w:t>
      </w:r>
    </w:p>
    <w:p w14:paraId="78840776" w14:textId="64B82EF1" w:rsidR="00606281" w:rsidRPr="00371201" w:rsidRDefault="00606281" w:rsidP="00213AC0">
      <w:pPr>
        <w:shd w:val="clear" w:color="auto" w:fill="FFFFFF"/>
        <w:spacing w:after="0" w:line="240" w:lineRule="auto"/>
        <w:jc w:val="both"/>
        <w:rPr>
          <w:rFonts w:ascii="Times New Roman" w:eastAsia="Times New Roman" w:hAnsi="Times New Roman"/>
          <w:sz w:val="24"/>
          <w:szCs w:val="24"/>
          <w:lang w:eastAsia="hr-HR"/>
        </w:rPr>
      </w:pPr>
    </w:p>
    <w:p w14:paraId="08EDBE54" w14:textId="42876B84" w:rsidR="00606281" w:rsidRPr="00371201" w:rsidRDefault="00606281"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(2) Iznimno od stavka 1. ovoga članka, državni službenik može biti član upravnog ili nadzornog tijela trgovačkog društva ako je imenovan na prijedlog državnog tijela u kojem je zaposlen sukladno posebnom propisu. </w:t>
      </w:r>
    </w:p>
    <w:p w14:paraId="4152163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52BD15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U okviru obavljanja službenih dužnosti, državni službenik ne smije provoditi nadzor nad trgovačkim društvom ili drugom pravnom osobom u čijem radu sudjeluje.</w:t>
      </w:r>
    </w:p>
    <w:p w14:paraId="7D0BC74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7E80D16" w14:textId="77777777" w:rsidR="00213AC0" w:rsidRPr="00371201" w:rsidRDefault="00213AC0" w:rsidP="00213AC0">
      <w:pPr>
        <w:spacing w:after="0" w:line="240" w:lineRule="auto"/>
        <w:jc w:val="center"/>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Potpisivanje izjave o nepostojanju sukoba interesa</w:t>
      </w:r>
    </w:p>
    <w:p w14:paraId="2C4AE43A" w14:textId="77777777" w:rsidR="00213AC0" w:rsidRPr="00371201" w:rsidRDefault="00213AC0" w:rsidP="00213AC0">
      <w:pPr>
        <w:spacing w:after="0" w:line="240" w:lineRule="auto"/>
        <w:jc w:val="center"/>
        <w:rPr>
          <w:rFonts w:ascii="Times New Roman" w:eastAsia="Times New Roman" w:hAnsi="Times New Roman"/>
          <w:b/>
          <w:sz w:val="24"/>
          <w:szCs w:val="24"/>
          <w:lang w:eastAsia="hr-HR"/>
        </w:rPr>
      </w:pPr>
    </w:p>
    <w:p w14:paraId="502259BD" w14:textId="77777777" w:rsidR="00213AC0" w:rsidRPr="00371201" w:rsidRDefault="00213AC0" w:rsidP="00213AC0">
      <w:pPr>
        <w:spacing w:after="0" w:line="240" w:lineRule="auto"/>
        <w:jc w:val="center"/>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Članak 38.</w:t>
      </w:r>
    </w:p>
    <w:p w14:paraId="50D98B3D" w14:textId="77777777" w:rsidR="00213AC0" w:rsidRPr="00371201" w:rsidRDefault="00213AC0" w:rsidP="00DC7744">
      <w:pPr>
        <w:spacing w:after="0"/>
        <w:jc w:val="both"/>
        <w:rPr>
          <w:rFonts w:ascii="Times New Roman" w:hAnsi="Times New Roman"/>
          <w:sz w:val="24"/>
          <w:szCs w:val="24"/>
        </w:rPr>
      </w:pPr>
    </w:p>
    <w:p w14:paraId="3BE4861B" w14:textId="0A6ADC76" w:rsidR="00606281" w:rsidRPr="00371201" w:rsidRDefault="00606281" w:rsidP="00E042D1">
      <w:pPr>
        <w:spacing w:after="0" w:line="240" w:lineRule="auto"/>
        <w:jc w:val="both"/>
        <w:rPr>
          <w:rFonts w:ascii="Times New Roman" w:hAnsi="Times New Roman"/>
          <w:sz w:val="24"/>
          <w:szCs w:val="24"/>
        </w:rPr>
      </w:pPr>
      <w:r w:rsidRPr="00371201">
        <w:rPr>
          <w:rFonts w:ascii="Times New Roman" w:eastAsia="Times New Roman" w:hAnsi="Times New Roman"/>
          <w:sz w:val="24"/>
          <w:szCs w:val="24"/>
          <w:lang w:eastAsia="hr-HR"/>
        </w:rPr>
        <w:t xml:space="preserve">(1) </w:t>
      </w:r>
      <w:r w:rsidR="00213AC0" w:rsidRPr="00371201">
        <w:rPr>
          <w:rFonts w:ascii="Times New Roman" w:eastAsia="Times New Roman" w:hAnsi="Times New Roman"/>
          <w:sz w:val="24"/>
          <w:szCs w:val="24"/>
          <w:lang w:eastAsia="hr-HR"/>
        </w:rPr>
        <w:t xml:space="preserve">Na dan početka rada u državnom tijelu </w:t>
      </w:r>
      <w:r w:rsidR="00213AC0" w:rsidRPr="00371201">
        <w:rPr>
          <w:rFonts w:ascii="Times New Roman" w:hAnsi="Times New Roman"/>
          <w:sz w:val="24"/>
          <w:szCs w:val="24"/>
        </w:rPr>
        <w:t xml:space="preserve">državni službenik dužan </w:t>
      </w:r>
      <w:r w:rsidR="00FB4ADC" w:rsidRPr="00371201">
        <w:rPr>
          <w:rFonts w:ascii="Times New Roman" w:hAnsi="Times New Roman"/>
          <w:sz w:val="24"/>
          <w:szCs w:val="24"/>
        </w:rPr>
        <w:t>dati</w:t>
      </w:r>
      <w:r w:rsidR="00213AC0" w:rsidRPr="00371201">
        <w:rPr>
          <w:rFonts w:ascii="Times New Roman" w:hAnsi="Times New Roman"/>
          <w:sz w:val="24"/>
          <w:szCs w:val="24"/>
        </w:rPr>
        <w:t xml:space="preserve"> </w:t>
      </w:r>
      <w:r w:rsidR="009D4B09" w:rsidRPr="00371201">
        <w:rPr>
          <w:rFonts w:ascii="Times New Roman" w:hAnsi="Times New Roman"/>
          <w:sz w:val="24"/>
          <w:szCs w:val="24"/>
        </w:rPr>
        <w:t xml:space="preserve">pisanu </w:t>
      </w:r>
      <w:r w:rsidR="00213AC0" w:rsidRPr="00371201">
        <w:rPr>
          <w:rFonts w:ascii="Times New Roman" w:hAnsi="Times New Roman"/>
          <w:sz w:val="24"/>
          <w:szCs w:val="24"/>
        </w:rPr>
        <w:t>izjavu kojom potvrđuje da se ne nalazi u sukobu interesa</w:t>
      </w:r>
      <w:r w:rsidRPr="00371201">
        <w:rPr>
          <w:rFonts w:ascii="Times New Roman" w:hAnsi="Times New Roman"/>
          <w:sz w:val="24"/>
          <w:szCs w:val="24"/>
        </w:rPr>
        <w:t xml:space="preserve"> u smislu članaka 34. – 37.  ovoga Zakona.</w:t>
      </w:r>
      <w:r w:rsidR="00213AC0" w:rsidRPr="00371201">
        <w:rPr>
          <w:rFonts w:ascii="Times New Roman" w:hAnsi="Times New Roman"/>
          <w:sz w:val="24"/>
          <w:szCs w:val="24"/>
        </w:rPr>
        <w:t xml:space="preserve"> </w:t>
      </w:r>
    </w:p>
    <w:p w14:paraId="4DC4A6D8" w14:textId="77777777" w:rsidR="00E042D1" w:rsidRPr="00371201" w:rsidRDefault="00E042D1" w:rsidP="00E042D1">
      <w:pPr>
        <w:spacing w:after="0" w:line="240" w:lineRule="auto"/>
        <w:jc w:val="both"/>
        <w:rPr>
          <w:rFonts w:ascii="Times New Roman" w:hAnsi="Times New Roman"/>
          <w:sz w:val="24"/>
          <w:szCs w:val="24"/>
        </w:rPr>
      </w:pPr>
    </w:p>
    <w:p w14:paraId="44BF8C5C" w14:textId="32184174" w:rsidR="00213AC0" w:rsidRPr="00371201" w:rsidRDefault="00606281" w:rsidP="00213AC0">
      <w:pPr>
        <w:jc w:val="both"/>
        <w:rPr>
          <w:rFonts w:ascii="Times New Roman" w:hAnsi="Times New Roman"/>
          <w:sz w:val="24"/>
          <w:szCs w:val="24"/>
        </w:rPr>
      </w:pPr>
      <w:r w:rsidRPr="00371201">
        <w:rPr>
          <w:rFonts w:ascii="Times New Roman" w:hAnsi="Times New Roman"/>
          <w:sz w:val="24"/>
          <w:szCs w:val="24"/>
        </w:rPr>
        <w:t xml:space="preserve">(2) Državni službenik dužan je </w:t>
      </w:r>
      <w:r w:rsidR="00CF2B7D" w:rsidRPr="00371201">
        <w:rPr>
          <w:rFonts w:ascii="Times New Roman" w:hAnsi="Times New Roman"/>
          <w:sz w:val="24"/>
          <w:szCs w:val="24"/>
        </w:rPr>
        <w:t>dati novu</w:t>
      </w:r>
      <w:r w:rsidRPr="00371201">
        <w:rPr>
          <w:rFonts w:ascii="Times New Roman" w:hAnsi="Times New Roman"/>
          <w:sz w:val="24"/>
          <w:szCs w:val="24"/>
        </w:rPr>
        <w:t xml:space="preserve"> izjavu iz stavka 1. ovoga članka u slučaju</w:t>
      </w:r>
      <w:r w:rsidR="00BA144F" w:rsidRPr="00371201">
        <w:rPr>
          <w:rFonts w:ascii="Times New Roman" w:hAnsi="Times New Roman"/>
          <w:sz w:val="24"/>
          <w:szCs w:val="24"/>
        </w:rPr>
        <w:t xml:space="preserve"> promjene okolnosti koje dovode ili mogu dovesti do sukoba interesa</w:t>
      </w:r>
      <w:r w:rsidR="008F3715" w:rsidRPr="00371201">
        <w:rPr>
          <w:rFonts w:ascii="Times New Roman" w:hAnsi="Times New Roman"/>
          <w:sz w:val="24"/>
          <w:szCs w:val="24"/>
        </w:rPr>
        <w:t xml:space="preserve"> propisanih ovim Zakonom</w:t>
      </w:r>
      <w:r w:rsidRPr="00371201">
        <w:rPr>
          <w:rFonts w:ascii="Times New Roman" w:hAnsi="Times New Roman"/>
          <w:sz w:val="24"/>
          <w:szCs w:val="24"/>
        </w:rPr>
        <w:t>.</w:t>
      </w:r>
    </w:p>
    <w:p w14:paraId="6793BA42" w14:textId="7824C530" w:rsidR="00ED5C59" w:rsidRPr="00371201" w:rsidRDefault="009D4B09" w:rsidP="00213AC0">
      <w:pPr>
        <w:jc w:val="both"/>
        <w:rPr>
          <w:rFonts w:ascii="Times New Roman" w:hAnsi="Times New Roman"/>
          <w:sz w:val="24"/>
          <w:szCs w:val="24"/>
        </w:rPr>
      </w:pPr>
      <w:r w:rsidRPr="00371201">
        <w:rPr>
          <w:rFonts w:ascii="Times New Roman" w:hAnsi="Times New Roman"/>
          <w:sz w:val="24"/>
          <w:szCs w:val="24"/>
        </w:rPr>
        <w:t xml:space="preserve">(3) Izjave iz stavaka 1. i 2. ovoga članka ulažu se u osobni dosje državnog službenika. </w:t>
      </w:r>
    </w:p>
    <w:p w14:paraId="35ADBB00" w14:textId="77777777" w:rsidR="00ED5C59" w:rsidRPr="00371201" w:rsidRDefault="00ED5C59">
      <w:pPr>
        <w:suppressAutoHyphens w:val="0"/>
        <w:autoSpaceDN/>
        <w:spacing w:after="160" w:line="259" w:lineRule="auto"/>
        <w:textAlignment w:val="auto"/>
        <w:rPr>
          <w:rFonts w:ascii="Times New Roman" w:hAnsi="Times New Roman"/>
          <w:sz w:val="24"/>
          <w:szCs w:val="24"/>
        </w:rPr>
      </w:pPr>
      <w:r w:rsidRPr="00371201">
        <w:rPr>
          <w:rFonts w:ascii="Times New Roman" w:hAnsi="Times New Roman"/>
          <w:sz w:val="24"/>
          <w:szCs w:val="24"/>
        </w:rPr>
        <w:br w:type="page"/>
      </w:r>
    </w:p>
    <w:p w14:paraId="3C5085AB" w14:textId="77777777" w:rsidR="009D4B09" w:rsidRPr="00371201" w:rsidRDefault="009D4B09" w:rsidP="00213AC0">
      <w:pPr>
        <w:jc w:val="both"/>
        <w:rPr>
          <w:rFonts w:ascii="Times New Roman" w:hAnsi="Times New Roman"/>
          <w:sz w:val="24"/>
          <w:szCs w:val="24"/>
        </w:rPr>
      </w:pPr>
    </w:p>
    <w:p w14:paraId="125241D4"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Zabrana donošenja pojedinih odluka</w:t>
      </w:r>
    </w:p>
    <w:p w14:paraId="78B41CE8"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39.</w:t>
      </w:r>
    </w:p>
    <w:p w14:paraId="30C5E7A5"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p>
    <w:p w14:paraId="3354660E" w14:textId="77777777" w:rsidR="00213AC0" w:rsidRPr="00371201" w:rsidRDefault="00213AC0" w:rsidP="00213AC0">
      <w:pPr>
        <w:jc w:val="both"/>
        <w:rPr>
          <w:rFonts w:ascii="Times New Roman" w:hAnsi="Times New Roman"/>
          <w:sz w:val="24"/>
          <w:szCs w:val="24"/>
        </w:rPr>
      </w:pPr>
      <w:r w:rsidRPr="00371201">
        <w:rPr>
          <w:rFonts w:ascii="Times New Roman" w:hAnsi="Times New Roman"/>
          <w:sz w:val="24"/>
          <w:szCs w:val="24"/>
        </w:rPr>
        <w:t>(1) Državni službenik ne smije donositi odluke, odnosno sudjelovati u donošenju odluka koje utječu na njegov financijski ili drugi interes.</w:t>
      </w:r>
    </w:p>
    <w:p w14:paraId="47DBFB01" w14:textId="77777777" w:rsidR="00213AC0" w:rsidRPr="00371201" w:rsidRDefault="00213AC0" w:rsidP="00213AC0">
      <w:pPr>
        <w:jc w:val="both"/>
        <w:rPr>
          <w:rFonts w:ascii="Times New Roman" w:hAnsi="Times New Roman"/>
          <w:sz w:val="24"/>
          <w:szCs w:val="24"/>
        </w:rPr>
      </w:pPr>
      <w:r w:rsidRPr="00371201">
        <w:rPr>
          <w:rFonts w:ascii="Times New Roman" w:hAnsi="Times New Roman"/>
          <w:sz w:val="24"/>
          <w:szCs w:val="24"/>
        </w:rPr>
        <w:t>(2) Državni službenik ne smije donositi odluke, odnosno sudjelovati u donošenju odluka koje utječu na financijski ili drugi interes:</w:t>
      </w:r>
    </w:p>
    <w:p w14:paraId="5D393FFC" w14:textId="77777777" w:rsidR="00213AC0" w:rsidRPr="00371201" w:rsidRDefault="00213AC0" w:rsidP="00F1349D">
      <w:pPr>
        <w:pStyle w:val="ListParagraph"/>
        <w:numPr>
          <w:ilvl w:val="0"/>
          <w:numId w:val="4"/>
        </w:numPr>
        <w:shd w:val="clear" w:color="auto" w:fill="FFFFFF"/>
        <w:suppressAutoHyphens w:val="0"/>
        <w:autoSpaceDN/>
        <w:spacing w:after="135"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njegovoga bračnog ili izvanbračnog druga, djeteta ili roditelja</w:t>
      </w:r>
    </w:p>
    <w:p w14:paraId="78589297" w14:textId="60D4EB9B" w:rsidR="00213AC0" w:rsidRPr="00371201" w:rsidRDefault="00213AC0" w:rsidP="00DC7744">
      <w:pPr>
        <w:pStyle w:val="ListParagraph"/>
        <w:numPr>
          <w:ilvl w:val="0"/>
          <w:numId w:val="4"/>
        </w:numPr>
        <w:shd w:val="clear" w:color="auto" w:fill="FFFFFF"/>
        <w:suppressAutoHyphens w:val="0"/>
        <w:autoSpaceDN/>
        <w:spacing w:after="135"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fizičkih ili pravnih osoba te </w:t>
      </w:r>
      <w:r w:rsidR="00DC7744" w:rsidRPr="00371201">
        <w:rPr>
          <w:rFonts w:ascii="Times New Roman" w:eastAsia="Times New Roman" w:hAnsi="Times New Roman"/>
          <w:sz w:val="24"/>
          <w:szCs w:val="24"/>
          <w:lang w:eastAsia="hr-HR"/>
        </w:rPr>
        <w:t xml:space="preserve">obiteljskog poljoprivrednog gospodarstva </w:t>
      </w:r>
      <w:r w:rsidRPr="00371201">
        <w:rPr>
          <w:rFonts w:ascii="Times New Roman" w:eastAsia="Times New Roman" w:hAnsi="Times New Roman"/>
          <w:sz w:val="24"/>
          <w:szCs w:val="24"/>
          <w:lang w:eastAsia="hr-HR"/>
        </w:rPr>
        <w:t>s kojima ostvaruje ili je ostvarivao službene ili poslovne kontakte u posljednje dvije godine</w:t>
      </w:r>
    </w:p>
    <w:p w14:paraId="78FCA835" w14:textId="527DFD48" w:rsidR="00213AC0" w:rsidRPr="00371201" w:rsidRDefault="00213AC0" w:rsidP="00DC7744">
      <w:pPr>
        <w:pStyle w:val="ListParagraph"/>
        <w:numPr>
          <w:ilvl w:val="0"/>
          <w:numId w:val="4"/>
        </w:numPr>
        <w:shd w:val="clear" w:color="auto" w:fill="FFFFFF"/>
        <w:suppressAutoHyphens w:val="0"/>
        <w:autoSpaceDN/>
        <w:spacing w:after="135"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fizičkih ili pravnih osoba te </w:t>
      </w:r>
      <w:r w:rsidR="00DC7744" w:rsidRPr="00371201">
        <w:rPr>
          <w:rFonts w:ascii="Times New Roman" w:eastAsia="Times New Roman" w:hAnsi="Times New Roman"/>
          <w:sz w:val="24"/>
          <w:szCs w:val="24"/>
          <w:lang w:eastAsia="hr-HR"/>
        </w:rPr>
        <w:t xml:space="preserve">obiteljskog poljoprivrednog gospodarstva </w:t>
      </w:r>
      <w:r w:rsidRPr="00371201">
        <w:rPr>
          <w:rFonts w:ascii="Times New Roman" w:eastAsia="Times New Roman" w:hAnsi="Times New Roman"/>
          <w:sz w:val="24"/>
          <w:szCs w:val="24"/>
          <w:lang w:eastAsia="hr-HR"/>
        </w:rPr>
        <w:t>koje su u posljednjih pet godina financirale njegovu izbornu kampanju</w:t>
      </w:r>
    </w:p>
    <w:p w14:paraId="0FCDF51D" w14:textId="3EE21DE0" w:rsidR="00213AC0" w:rsidRPr="00371201" w:rsidRDefault="00213AC0" w:rsidP="00F1349D">
      <w:pPr>
        <w:pStyle w:val="ListParagraph"/>
        <w:numPr>
          <w:ilvl w:val="0"/>
          <w:numId w:val="4"/>
        </w:numPr>
        <w:shd w:val="clear" w:color="auto" w:fill="FFFFFF"/>
        <w:suppressAutoHyphens w:val="0"/>
        <w:autoSpaceDN/>
        <w:spacing w:after="135"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fizičke ili pravne osobe odnosno </w:t>
      </w:r>
      <w:r w:rsidR="00DC7744" w:rsidRPr="00371201">
        <w:rPr>
          <w:rFonts w:ascii="Times New Roman" w:hAnsi="Times New Roman"/>
          <w:sz w:val="24"/>
          <w:szCs w:val="24"/>
        </w:rPr>
        <w:t xml:space="preserve">obiteljskog poljoprivrednog gospodarstva </w:t>
      </w:r>
      <w:r w:rsidRPr="00371201">
        <w:rPr>
          <w:rFonts w:ascii="Times New Roman" w:eastAsia="Times New Roman" w:hAnsi="Times New Roman"/>
          <w:sz w:val="24"/>
          <w:szCs w:val="24"/>
          <w:lang w:eastAsia="hr-HR"/>
        </w:rPr>
        <w:t>u kojoj se državni službenik namjerava zaposliti</w:t>
      </w:r>
    </w:p>
    <w:p w14:paraId="6B4116C0" w14:textId="77777777" w:rsidR="00213AC0" w:rsidRPr="00371201" w:rsidRDefault="00213AC0" w:rsidP="00F1349D">
      <w:pPr>
        <w:pStyle w:val="ListParagraph"/>
        <w:numPr>
          <w:ilvl w:val="0"/>
          <w:numId w:val="4"/>
        </w:numPr>
        <w:shd w:val="clear" w:color="auto" w:fill="FFFFFF"/>
        <w:suppressAutoHyphens w:val="0"/>
        <w:autoSpaceDN/>
        <w:spacing w:after="135"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udruženja ili pravne osobe u kojoj je na mjestu upravitelja ili člana upravnog odbora</w:t>
      </w:r>
    </w:p>
    <w:p w14:paraId="3B12ACF3" w14:textId="1863F321" w:rsidR="00213AC0" w:rsidRPr="00371201" w:rsidRDefault="00213AC0" w:rsidP="00F1349D">
      <w:pPr>
        <w:pStyle w:val="ListParagraph"/>
        <w:numPr>
          <w:ilvl w:val="0"/>
          <w:numId w:val="4"/>
        </w:numPr>
        <w:shd w:val="clear" w:color="auto" w:fill="FFFFFF"/>
        <w:suppressAutoHyphens w:val="0"/>
        <w:autoSpaceDN/>
        <w:spacing w:after="135"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fizičke ili pravne osobe odnosno </w:t>
      </w:r>
      <w:r w:rsidR="00DC7744" w:rsidRPr="00371201">
        <w:rPr>
          <w:rFonts w:ascii="Times New Roman" w:hAnsi="Times New Roman"/>
          <w:sz w:val="24"/>
          <w:szCs w:val="24"/>
        </w:rPr>
        <w:t xml:space="preserve">obiteljskog poljoprivrednog gospodarstva </w:t>
      </w:r>
      <w:r w:rsidRPr="00371201">
        <w:rPr>
          <w:rFonts w:ascii="Times New Roman" w:eastAsia="Times New Roman" w:hAnsi="Times New Roman"/>
          <w:sz w:val="24"/>
          <w:szCs w:val="24"/>
          <w:lang w:eastAsia="hr-HR"/>
        </w:rPr>
        <w:t>čiji je predstavnik, zakonski zastupnik ili stečajni upravitelj</w:t>
      </w:r>
    </w:p>
    <w:p w14:paraId="5681C104" w14:textId="49BEF2AA" w:rsidR="00213AC0" w:rsidRPr="00371201" w:rsidRDefault="00213AC0" w:rsidP="00F1349D">
      <w:pPr>
        <w:pStyle w:val="ListParagraph"/>
        <w:numPr>
          <w:ilvl w:val="0"/>
          <w:numId w:val="4"/>
        </w:numPr>
        <w:shd w:val="clear" w:color="auto" w:fill="FFFFFF"/>
        <w:suppressAutoHyphens w:val="0"/>
        <w:autoSpaceDN/>
        <w:spacing w:after="135"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fizičke ili pravne osobe odnosno </w:t>
      </w:r>
      <w:r w:rsidR="00DC7744" w:rsidRPr="00371201">
        <w:rPr>
          <w:rFonts w:ascii="Times New Roman" w:hAnsi="Times New Roman"/>
          <w:sz w:val="24"/>
          <w:szCs w:val="24"/>
        </w:rPr>
        <w:t xml:space="preserve">obiteljskog poljoprivrednog gospodarstva </w:t>
      </w:r>
      <w:r w:rsidRPr="00371201">
        <w:rPr>
          <w:rFonts w:ascii="Times New Roman" w:eastAsia="Times New Roman" w:hAnsi="Times New Roman"/>
          <w:sz w:val="24"/>
          <w:szCs w:val="24"/>
          <w:lang w:eastAsia="hr-HR"/>
        </w:rPr>
        <w:t>s kojima je državni služb</w:t>
      </w:r>
      <w:r w:rsidR="00EF4F8E" w:rsidRPr="00371201">
        <w:rPr>
          <w:rFonts w:ascii="Times New Roman" w:eastAsia="Times New Roman" w:hAnsi="Times New Roman"/>
          <w:sz w:val="24"/>
          <w:szCs w:val="24"/>
          <w:lang w:eastAsia="hr-HR"/>
        </w:rPr>
        <w:t>enik, njegov bračni drug ili izvanbračni drug, životni partner odnosno neformalni životni partner,</w:t>
      </w:r>
      <w:r w:rsidRPr="00371201">
        <w:rPr>
          <w:rFonts w:ascii="Times New Roman" w:eastAsia="Times New Roman" w:hAnsi="Times New Roman"/>
          <w:sz w:val="24"/>
          <w:szCs w:val="24"/>
          <w:lang w:eastAsia="hr-HR"/>
        </w:rPr>
        <w:t xml:space="preserve"> dijete ili roditelj u sporu ili je njihov dužnik.</w:t>
      </w:r>
    </w:p>
    <w:p w14:paraId="48EF4936" w14:textId="7E5EB9A0" w:rsidR="00771500" w:rsidRPr="00371201" w:rsidRDefault="00771500" w:rsidP="00771500">
      <w:pPr>
        <w:pStyle w:val="ListParagraph"/>
        <w:shd w:val="clear" w:color="auto" w:fill="FFFFFF"/>
        <w:suppressAutoHyphens w:val="0"/>
        <w:autoSpaceDN/>
        <w:spacing w:after="135" w:line="240" w:lineRule="auto"/>
        <w:contextualSpacing/>
        <w:jc w:val="both"/>
        <w:textAlignment w:val="auto"/>
        <w:rPr>
          <w:rFonts w:ascii="Times New Roman" w:eastAsia="Times New Roman" w:hAnsi="Times New Roman"/>
          <w:sz w:val="24"/>
          <w:szCs w:val="24"/>
          <w:lang w:eastAsia="hr-HR"/>
        </w:rPr>
      </w:pPr>
    </w:p>
    <w:p w14:paraId="6E59A95B" w14:textId="77777777" w:rsidR="00DC7744" w:rsidRPr="00371201" w:rsidRDefault="00DC7744" w:rsidP="00DC7744">
      <w:pPr>
        <w:pStyle w:val="ListParagraph"/>
        <w:shd w:val="clear" w:color="auto" w:fill="FFFFFF"/>
        <w:suppressAutoHyphens w:val="0"/>
        <w:autoSpaceDN/>
        <w:spacing w:after="135" w:line="240" w:lineRule="auto"/>
        <w:contextualSpacing/>
        <w:jc w:val="both"/>
        <w:textAlignment w:val="auto"/>
        <w:rPr>
          <w:rFonts w:ascii="Times New Roman" w:eastAsia="Times New Roman" w:hAnsi="Times New Roman"/>
          <w:sz w:val="24"/>
          <w:szCs w:val="24"/>
          <w:lang w:eastAsia="hr-HR"/>
        </w:rPr>
      </w:pPr>
    </w:p>
    <w:p w14:paraId="4AD68F05"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GLAVA III.</w:t>
      </w:r>
    </w:p>
    <w:p w14:paraId="2439811E"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ODLUČIVANJE U DRŽAVNOJ SLUŽBI</w:t>
      </w:r>
    </w:p>
    <w:p w14:paraId="4D1B2E9E"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1. UPRAVLJANJE U DRŽAVNOJ SLUŽBI</w:t>
      </w:r>
    </w:p>
    <w:p w14:paraId="26D8519F"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Tijelo državne uprave nadležno za službeničke odnose</w:t>
      </w:r>
    </w:p>
    <w:p w14:paraId="53BFFBA8"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40.</w:t>
      </w:r>
    </w:p>
    <w:p w14:paraId="07262D08"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p>
    <w:p w14:paraId="5E9A4CF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Tijelo državne uprave nadležno za službeničke odnose odgovorno je za provedbu ovoga Zakona, prati stanje i predlaže mjere za razvoj državne službe i obavlja nadzor nad provedbom Zakona.</w:t>
      </w:r>
    </w:p>
    <w:p w14:paraId="29A28908" w14:textId="203DCB3B"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B6FBD37"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Ustrojstvene jedinice nadležne za upravljanje i razvoj ljudskim potencijalima</w:t>
      </w:r>
    </w:p>
    <w:p w14:paraId="68BAC17E"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lastRenderedPageBreak/>
        <w:t>Članak 41.</w:t>
      </w:r>
    </w:p>
    <w:p w14:paraId="5F9DE8CC"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r w:rsidRPr="00371201">
        <w:rPr>
          <w:rFonts w:ascii="Times New Roman" w:eastAsia="Times New Roman" w:hAnsi="Times New Roman"/>
          <w:noProof/>
          <w:sz w:val="24"/>
          <w:szCs w:val="24"/>
          <w:lang w:eastAsia="hr-HR"/>
        </w:rPr>
        <mc:AlternateContent>
          <mc:Choice Requires="wps">
            <w:drawing>
              <wp:inline distT="0" distB="0" distL="0" distR="0" wp14:anchorId="70F90F90" wp14:editId="1DD6FB3B">
                <wp:extent cx="307340" cy="307340"/>
                <wp:effectExtent l="0" t="0" r="0" b="0"/>
                <wp:docPr id="202" name="AutoShape 108" descr="https://www.iusinfo.hr/Content/images/compare-icon_new.svg">
                  <a:hlinkClick xmlns:a="http://schemas.openxmlformats.org/drawingml/2006/main" r:id="rId12"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12DDAA" id="AutoShape 108" o:spid="_x0000_s1026" alt="https://www.iusinfo.hr/Content/images/compare-icon_new.svg" href="https://www.iusinfo.hr/usporedba/ZA2005B92A1831/19/19/0/clanak-39" title="&quot;Usporedba verzija&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" o:button="t" filled="f" stroked="f">
                <v:fill o:detectmouseclick="t"/>
                <o:lock v:ext="edit" aspectratio="t"/>
                <w10:anchorlock/>
              </v:rect>
            </w:pict>
          </mc:Fallback>
        </mc:AlternateContent>
      </w:r>
    </w:p>
    <w:p w14:paraId="47F8B4C6" w14:textId="77777777"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(1) Državna tijela u kojima je zaposleno 50 ili više službenika i namještenika, ustrojavaju unutarnje ustrojstvene jedinice nadležne za upravljanje i razvoj ljudskih potencijala (u daljnjem tekstu: jedinica za ljudske potencijale).</w:t>
      </w:r>
    </w:p>
    <w:p w14:paraId="2B3BE187" w14:textId="77777777"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(2) Jedinica za ljudske potencijale:</w:t>
      </w:r>
    </w:p>
    <w:p w14:paraId="3347CA77" w14:textId="77777777" w:rsidR="00213AC0" w:rsidRPr="00371201" w:rsidRDefault="00213AC0" w:rsidP="00F1349D">
      <w:pPr>
        <w:pStyle w:val="ListParagraph"/>
        <w:numPr>
          <w:ilvl w:val="0"/>
          <w:numId w:val="5"/>
        </w:numPr>
        <w:suppressAutoHyphens w:val="0"/>
        <w:autoSpaceDN/>
        <w:spacing w:after="135" w:line="240" w:lineRule="auto"/>
        <w:contextualSpacing/>
        <w:jc w:val="both"/>
        <w:textAlignment w:val="auto"/>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obavlja stručne i upravne poslove vezane za upravljanje i razvoj ljudskih potencijala,</w:t>
      </w:r>
    </w:p>
    <w:p w14:paraId="642F0993" w14:textId="77777777" w:rsidR="00213AC0" w:rsidRPr="00371201" w:rsidRDefault="00213AC0" w:rsidP="00F1349D">
      <w:pPr>
        <w:pStyle w:val="ListParagraph"/>
        <w:numPr>
          <w:ilvl w:val="0"/>
          <w:numId w:val="5"/>
        </w:numPr>
        <w:suppressAutoHyphens w:val="0"/>
        <w:autoSpaceDN/>
        <w:spacing w:after="135" w:line="240" w:lineRule="auto"/>
        <w:contextualSpacing/>
        <w:jc w:val="both"/>
        <w:textAlignment w:val="auto"/>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priprema prijedlog plana prijma u državnu službu,</w:t>
      </w:r>
    </w:p>
    <w:p w14:paraId="7B8F3E24" w14:textId="77777777" w:rsidR="00213AC0" w:rsidRPr="00371201" w:rsidRDefault="00213AC0" w:rsidP="00F1349D">
      <w:pPr>
        <w:pStyle w:val="ListParagraph"/>
        <w:numPr>
          <w:ilvl w:val="0"/>
          <w:numId w:val="5"/>
        </w:numPr>
        <w:suppressAutoHyphens w:val="0"/>
        <w:autoSpaceDN/>
        <w:spacing w:after="135" w:line="240" w:lineRule="auto"/>
        <w:contextualSpacing/>
        <w:jc w:val="both"/>
        <w:textAlignment w:val="auto"/>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priprema kompetencijski model i izrađuje profile radnih mjesta u državnom tijelu </w:t>
      </w:r>
    </w:p>
    <w:p w14:paraId="414FE0F1" w14:textId="77777777" w:rsidR="00213AC0" w:rsidRPr="00371201" w:rsidRDefault="00213AC0" w:rsidP="00F1349D">
      <w:pPr>
        <w:pStyle w:val="ListParagraph"/>
        <w:numPr>
          <w:ilvl w:val="0"/>
          <w:numId w:val="5"/>
        </w:numPr>
        <w:suppressAutoHyphens w:val="0"/>
        <w:autoSpaceDN/>
        <w:spacing w:after="135" w:line="240" w:lineRule="auto"/>
        <w:contextualSpacing/>
        <w:jc w:val="both"/>
        <w:textAlignment w:val="auto"/>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planira razvoj ljudskih potencijala u državnom tijelu, procjenjuje potrebe izobrazbe u državnom tijelu te obavlja stručne poslove vezane za izobrazbu državnih službenika i namještenika</w:t>
      </w:r>
    </w:p>
    <w:p w14:paraId="30754CC0" w14:textId="073C66D5" w:rsidR="00213AC0" w:rsidRPr="00371201" w:rsidRDefault="00213AC0" w:rsidP="00F1349D">
      <w:pPr>
        <w:pStyle w:val="ListParagraph"/>
        <w:numPr>
          <w:ilvl w:val="0"/>
          <w:numId w:val="5"/>
        </w:numPr>
        <w:suppressAutoHyphens w:val="0"/>
        <w:autoSpaceDN/>
        <w:spacing w:after="135" w:line="240" w:lineRule="auto"/>
        <w:contextualSpacing/>
        <w:jc w:val="both"/>
        <w:textAlignment w:val="auto"/>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vodi evidencije službenika i namještenika i redovito unosi nove podatke o zaposlenima u </w:t>
      </w:r>
      <w:r w:rsidR="00A3306D" w:rsidRPr="00371201">
        <w:rPr>
          <w:rFonts w:ascii="Times New Roman" w:hAnsi="Times New Roman"/>
          <w:sz w:val="24"/>
          <w:szCs w:val="24"/>
        </w:rPr>
        <w:t>Registar zaposlenih u državnoj službi i javnim službama</w:t>
      </w:r>
      <w:r w:rsidR="00A3306D" w:rsidRPr="00371201">
        <w:rPr>
          <w:rFonts w:ascii="Times New Roman" w:eastAsia="Times New Roman" w:hAnsi="Times New Roman"/>
          <w:iCs/>
          <w:sz w:val="24"/>
          <w:szCs w:val="24"/>
          <w:lang w:eastAsia="hr-HR"/>
        </w:rPr>
        <w:t xml:space="preserve"> </w:t>
      </w:r>
      <w:r w:rsidRPr="00371201">
        <w:rPr>
          <w:rFonts w:ascii="Times New Roman" w:eastAsia="Times New Roman" w:hAnsi="Times New Roman"/>
          <w:iCs/>
          <w:sz w:val="24"/>
          <w:szCs w:val="24"/>
          <w:lang w:eastAsia="hr-HR"/>
        </w:rPr>
        <w:t>i ostale propisane evidencije,</w:t>
      </w:r>
    </w:p>
    <w:p w14:paraId="1F0E3B5E" w14:textId="77777777" w:rsidR="00213AC0" w:rsidRPr="00371201" w:rsidRDefault="00213AC0" w:rsidP="00F1349D">
      <w:pPr>
        <w:pStyle w:val="ListParagraph"/>
        <w:numPr>
          <w:ilvl w:val="0"/>
          <w:numId w:val="5"/>
        </w:numPr>
        <w:suppressAutoHyphens w:val="0"/>
        <w:autoSpaceDN/>
        <w:spacing w:after="135" w:line="240" w:lineRule="auto"/>
        <w:contextualSpacing/>
        <w:jc w:val="both"/>
        <w:textAlignment w:val="auto"/>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sudjeluje u provedbi postupka prijma u državnu službu. </w:t>
      </w:r>
    </w:p>
    <w:p w14:paraId="73639C4D" w14:textId="4F9DEE9C" w:rsidR="00636FA1" w:rsidRDefault="00480F66" w:rsidP="001702AD">
      <w:pPr>
        <w:suppressAutoHyphens w:val="0"/>
        <w:autoSpaceDN/>
        <w:spacing w:after="135" w:line="240" w:lineRule="auto"/>
        <w:contextualSpacing/>
        <w:jc w:val="both"/>
        <w:textAlignment w:val="auto"/>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(3) U državnim tijelima u kojima je zaposleno manje od 50 službenika i namještenika, poslove upravljanja i razvoja ljudskih potencijala obavlja</w:t>
      </w:r>
      <w:r w:rsidR="00B21AEA" w:rsidRPr="00371201">
        <w:rPr>
          <w:rFonts w:ascii="Times New Roman" w:eastAsia="Times New Roman" w:hAnsi="Times New Roman"/>
          <w:iCs/>
          <w:sz w:val="24"/>
          <w:szCs w:val="24"/>
          <w:lang w:eastAsia="hr-HR"/>
        </w:rPr>
        <w:t xml:space="preserve"> pojedini službenik u skladu s pravilnikom o unutarnjem redu ili</w:t>
      </w:r>
      <w:r w:rsidRPr="00371201">
        <w:rPr>
          <w:rFonts w:ascii="Times New Roman" w:eastAsia="Times New Roman" w:hAnsi="Times New Roman"/>
          <w:iCs/>
          <w:sz w:val="24"/>
          <w:szCs w:val="24"/>
          <w:lang w:eastAsia="hr-HR"/>
        </w:rPr>
        <w:t xml:space="preserve"> državno tijelo utvrđeno posebnim propisima. </w:t>
      </w:r>
    </w:p>
    <w:p w14:paraId="78D7C556" w14:textId="77777777" w:rsidR="00EC0471" w:rsidRPr="00371201" w:rsidRDefault="00EC0471" w:rsidP="001702AD">
      <w:pPr>
        <w:suppressAutoHyphens w:val="0"/>
        <w:autoSpaceDN/>
        <w:spacing w:after="135" w:line="240" w:lineRule="auto"/>
        <w:contextualSpacing/>
        <w:jc w:val="both"/>
        <w:textAlignment w:val="auto"/>
        <w:rPr>
          <w:rFonts w:ascii="Times New Roman" w:eastAsia="Times New Roman" w:hAnsi="Times New Roman"/>
          <w:b/>
          <w:iCs/>
          <w:sz w:val="24"/>
          <w:szCs w:val="24"/>
          <w:lang w:eastAsia="hr-HR"/>
        </w:rPr>
      </w:pPr>
    </w:p>
    <w:p w14:paraId="57D593C2" w14:textId="04635FEC"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2. ODLUČIVANJE O PRAVIMA I OBVEZAMA DRŽAVNIH SLUŽBENIKA</w:t>
      </w:r>
    </w:p>
    <w:p w14:paraId="37926CF1" w14:textId="77777777"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Rješenja i odluke</w:t>
      </w:r>
    </w:p>
    <w:p w14:paraId="076A3D82"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42.</w:t>
      </w:r>
    </w:p>
    <w:p w14:paraId="11C6638B" w14:textId="77777777"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 </w:t>
      </w:r>
    </w:p>
    <w:p w14:paraId="395CB5D4" w14:textId="25A2FE81" w:rsidR="000E5D8D" w:rsidRPr="00371201" w:rsidRDefault="002F7D5B"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(1) Odlučivanje o prijmu u državnu službu, rasporedu na radno mjesto, premještaju, napredovanju, plaći, </w:t>
      </w:r>
      <w:r w:rsidR="001702AD" w:rsidRPr="00371201">
        <w:rPr>
          <w:rFonts w:ascii="Times New Roman" w:eastAsia="Times New Roman" w:hAnsi="Times New Roman"/>
          <w:iCs/>
          <w:sz w:val="24"/>
          <w:szCs w:val="24"/>
          <w:lang w:eastAsia="hr-HR"/>
        </w:rPr>
        <w:t xml:space="preserve">produženju roka za polaganje državnog ispita, </w:t>
      </w:r>
      <w:r w:rsidRPr="00371201">
        <w:rPr>
          <w:rFonts w:ascii="Times New Roman" w:eastAsia="Times New Roman" w:hAnsi="Times New Roman"/>
          <w:iCs/>
          <w:sz w:val="24"/>
          <w:szCs w:val="24"/>
          <w:lang w:eastAsia="hr-HR"/>
        </w:rPr>
        <w:t>stavljanju na raspolaganje te prestanku državne službe upravna je stvar o kojoj odlučuje rješenjem čelnik tijela ili službena osoba u čijem je opisu poslova rješavanje o upravnoj stvari, sukladno propisima o ustrojstvu državnog tijela.</w:t>
      </w:r>
      <w:r w:rsidR="000E5D8D" w:rsidRPr="00371201">
        <w:rPr>
          <w:rFonts w:ascii="Times New Roman" w:eastAsia="Times New Roman" w:hAnsi="Times New Roman"/>
          <w:iCs/>
          <w:sz w:val="24"/>
          <w:szCs w:val="24"/>
          <w:lang w:eastAsia="hr-HR"/>
        </w:rPr>
        <w:t xml:space="preserve"> </w:t>
      </w:r>
    </w:p>
    <w:p w14:paraId="3C10A7ED" w14:textId="547BC450"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(2) Na odlučivanje o pravima i obvezama iz državne službe, osim onih iz stavka 1. ovoga članka, odgovara</w:t>
      </w:r>
      <w:r w:rsidR="00A92CFD">
        <w:rPr>
          <w:rFonts w:ascii="Times New Roman" w:eastAsia="Times New Roman" w:hAnsi="Times New Roman"/>
          <w:iCs/>
          <w:sz w:val="24"/>
          <w:szCs w:val="24"/>
          <w:lang w:eastAsia="hr-HR"/>
        </w:rPr>
        <w:t>juće se primjenjuje se odredbe općeg propisa o radu kojima</w:t>
      </w:r>
      <w:r w:rsidRPr="00371201">
        <w:rPr>
          <w:rFonts w:ascii="Times New Roman" w:eastAsia="Times New Roman" w:hAnsi="Times New Roman"/>
          <w:iCs/>
          <w:sz w:val="24"/>
          <w:szCs w:val="24"/>
          <w:lang w:eastAsia="hr-HR"/>
        </w:rPr>
        <w:t xml:space="preserve"> se uređuje ostvarivanje prava i obveza iz radnog odnosa.</w:t>
      </w:r>
    </w:p>
    <w:p w14:paraId="66071227" w14:textId="77777777"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(3) Protiv rješenja iz stavka 1. ovoga članka službenik može izjaviti žalbu Odboru za državnu službu u roku od 15 dana od dana dostave rješenja.</w:t>
      </w:r>
    </w:p>
    <w:p w14:paraId="385057F5" w14:textId="792AB1F7"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(4) Žalba ne odgađa izvršenje rješenja o prijmu u državnu službu na određeno vrijeme, rasporedu na radno mjesto, plaći, premještaju,</w:t>
      </w:r>
      <w:r w:rsidR="002F7D5B" w:rsidRPr="00371201">
        <w:rPr>
          <w:rFonts w:ascii="Times New Roman" w:eastAsia="Times New Roman" w:hAnsi="Times New Roman"/>
          <w:iCs/>
          <w:sz w:val="24"/>
          <w:szCs w:val="24"/>
          <w:lang w:eastAsia="hr-HR"/>
        </w:rPr>
        <w:t xml:space="preserve"> napredovanju,</w:t>
      </w:r>
      <w:r w:rsidRPr="00371201">
        <w:rPr>
          <w:rFonts w:ascii="Times New Roman" w:eastAsia="Times New Roman" w:hAnsi="Times New Roman"/>
          <w:iCs/>
          <w:sz w:val="24"/>
          <w:szCs w:val="24"/>
          <w:lang w:eastAsia="hr-HR"/>
        </w:rPr>
        <w:t xml:space="preserve"> stavljanju na </w:t>
      </w:r>
      <w:r w:rsidRPr="00371201">
        <w:rPr>
          <w:rFonts w:ascii="Times New Roman" w:eastAsia="Times New Roman" w:hAnsi="Times New Roman"/>
          <w:iCs/>
          <w:sz w:val="24"/>
          <w:szCs w:val="24"/>
          <w:lang w:eastAsia="hr-HR"/>
        </w:rPr>
        <w:lastRenderedPageBreak/>
        <w:t>raspolaganje, otkazu službeniku koji nije zadovoljio na probnom radu, prestanku državne službe po sili zakona te prestanku državne službe istekom roka.</w:t>
      </w:r>
    </w:p>
    <w:p w14:paraId="45376DA9" w14:textId="06736AE3" w:rsidR="00213AC0" w:rsidRPr="00371201" w:rsidRDefault="001C676B"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(5</w:t>
      </w:r>
      <w:r w:rsidR="00213AC0" w:rsidRPr="00371201">
        <w:rPr>
          <w:rFonts w:ascii="Times New Roman" w:eastAsia="Times New Roman" w:hAnsi="Times New Roman"/>
          <w:iCs/>
          <w:sz w:val="24"/>
          <w:szCs w:val="24"/>
          <w:lang w:eastAsia="hr-HR"/>
        </w:rPr>
        <w:t>) Protiv rješenja Odbora za državnu službu državno tijelo i državni službenik mogu pokrenuti upravni spor u roku od 30 dana od dana dostave rješenja.</w:t>
      </w:r>
    </w:p>
    <w:p w14:paraId="3B99A6B5" w14:textId="64929807" w:rsidR="00213AC0" w:rsidRPr="00371201" w:rsidRDefault="00213AC0" w:rsidP="00213AC0">
      <w:pPr>
        <w:spacing w:after="135" w:line="240" w:lineRule="auto"/>
        <w:jc w:val="both"/>
        <w:rPr>
          <w:rFonts w:ascii="Times New Roman" w:eastAsia="Times New Roman" w:hAnsi="Times New Roman"/>
          <w:iCs/>
          <w:sz w:val="24"/>
          <w:szCs w:val="24"/>
          <w:lang w:eastAsia="hr-HR"/>
        </w:rPr>
      </w:pPr>
    </w:p>
    <w:p w14:paraId="109D4AE5" w14:textId="77777777"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3. ODBOR ZA DRŽAVNU SLUŽBU</w:t>
      </w:r>
    </w:p>
    <w:p w14:paraId="7D4EDE32" w14:textId="77777777"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Članak 43.</w:t>
      </w:r>
    </w:p>
    <w:p w14:paraId="55AF2E68" w14:textId="77777777" w:rsidR="00213AC0" w:rsidRPr="00371201" w:rsidRDefault="00213AC0" w:rsidP="00213AC0">
      <w:pPr>
        <w:spacing w:after="135" w:line="240" w:lineRule="auto"/>
        <w:jc w:val="both"/>
        <w:rPr>
          <w:rFonts w:ascii="Times New Roman" w:eastAsia="Times New Roman" w:hAnsi="Times New Roman"/>
          <w:iCs/>
          <w:sz w:val="24"/>
          <w:szCs w:val="24"/>
          <w:lang w:eastAsia="hr-HR"/>
        </w:rPr>
      </w:pPr>
    </w:p>
    <w:p w14:paraId="3C942A91" w14:textId="77777777"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(1) Odbor za državnu službu se osniva kao neovisno tijelo za rješavanje žalbi sukladno odredbama ovoga Zakona.</w:t>
      </w:r>
    </w:p>
    <w:p w14:paraId="1B31CDE7" w14:textId="101F7C9A"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(2) Sjedište Odbora </w:t>
      </w:r>
      <w:r w:rsidR="007C2032" w:rsidRPr="00371201">
        <w:rPr>
          <w:rFonts w:ascii="Times New Roman" w:eastAsia="Times New Roman" w:hAnsi="Times New Roman"/>
          <w:iCs/>
          <w:sz w:val="24"/>
          <w:szCs w:val="24"/>
          <w:lang w:eastAsia="hr-HR"/>
        </w:rPr>
        <w:t xml:space="preserve">za državnu službu </w:t>
      </w:r>
      <w:r w:rsidRPr="00371201">
        <w:rPr>
          <w:rFonts w:ascii="Times New Roman" w:eastAsia="Times New Roman" w:hAnsi="Times New Roman"/>
          <w:iCs/>
          <w:sz w:val="24"/>
          <w:szCs w:val="24"/>
          <w:lang w:eastAsia="hr-HR"/>
        </w:rPr>
        <w:t>je pri tijelu državne uprave nadležnom za službeničke odnose.</w:t>
      </w:r>
    </w:p>
    <w:p w14:paraId="60B4C67F" w14:textId="77777777"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(3) U obavljanju svojih poslova Odbor za državnu službu koristi pečat s grbom Republike Hrvatske.</w:t>
      </w:r>
    </w:p>
    <w:p w14:paraId="122FDD17" w14:textId="77777777"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(4) Na sadržaj zaglavlja akata Odbora za državnu službu primjenjuju se propisi kojima se uređuje sadržaj zaglavlja akata tijela državne uprave.</w:t>
      </w:r>
    </w:p>
    <w:p w14:paraId="514184DC" w14:textId="67C167C1"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(5) Uredske i druge administrativne poslove za Odbor za državnu službu obavlja tijelo državne uprave nadležno za službeničke odnose.</w:t>
      </w:r>
    </w:p>
    <w:p w14:paraId="01B6341A" w14:textId="77777777" w:rsidR="00F3178C" w:rsidRPr="00371201" w:rsidRDefault="00F3178C" w:rsidP="00F3178C">
      <w:pPr>
        <w:spacing w:after="0" w:line="240" w:lineRule="auto"/>
        <w:jc w:val="both"/>
        <w:rPr>
          <w:rFonts w:ascii="Times New Roman" w:eastAsia="Times New Roman" w:hAnsi="Times New Roman"/>
          <w:iCs/>
          <w:sz w:val="24"/>
          <w:szCs w:val="24"/>
          <w:lang w:eastAsia="hr-HR"/>
        </w:rPr>
      </w:pPr>
    </w:p>
    <w:p w14:paraId="5992CD07" w14:textId="77777777"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Imenovanje članova Odbora za državnu službu</w:t>
      </w:r>
    </w:p>
    <w:p w14:paraId="2A3DE960" w14:textId="02560942" w:rsidR="00213AC0" w:rsidRPr="00371201" w:rsidRDefault="00F3178C" w:rsidP="00F3178C">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Članak 44.</w:t>
      </w:r>
    </w:p>
    <w:p w14:paraId="39ADDC01" w14:textId="77777777" w:rsidR="00F3178C" w:rsidRPr="00371201" w:rsidRDefault="00F3178C" w:rsidP="00F3178C">
      <w:pPr>
        <w:spacing w:after="0" w:line="240" w:lineRule="auto"/>
        <w:jc w:val="center"/>
        <w:rPr>
          <w:rFonts w:ascii="Times New Roman" w:eastAsia="Times New Roman" w:hAnsi="Times New Roman"/>
          <w:b/>
          <w:iCs/>
          <w:sz w:val="24"/>
          <w:szCs w:val="24"/>
          <w:lang w:eastAsia="hr-HR"/>
        </w:rPr>
      </w:pPr>
    </w:p>
    <w:p w14:paraId="242ED43B" w14:textId="2820C014"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(1) Članove Odbora za državnu službu imenuje Vlada na temelju javnog nat</w:t>
      </w:r>
      <w:r w:rsidR="001C676B" w:rsidRPr="00371201">
        <w:rPr>
          <w:rFonts w:ascii="Times New Roman" w:eastAsia="Times New Roman" w:hAnsi="Times New Roman"/>
          <w:iCs/>
          <w:sz w:val="24"/>
          <w:szCs w:val="24"/>
          <w:lang w:eastAsia="hr-HR"/>
        </w:rPr>
        <w:t>ječaja na vrijeme od pet godina</w:t>
      </w:r>
      <w:r w:rsidRPr="00371201">
        <w:rPr>
          <w:rFonts w:ascii="Times New Roman" w:eastAsia="Times New Roman" w:hAnsi="Times New Roman"/>
          <w:iCs/>
          <w:sz w:val="24"/>
          <w:szCs w:val="24"/>
          <w:lang w:eastAsia="hr-HR"/>
        </w:rPr>
        <w:t xml:space="preserve">. Članovi Odbora moraju biti diplomirani pravnici, odnosno </w:t>
      </w:r>
      <w:r w:rsidR="007C2032" w:rsidRPr="00371201">
        <w:rPr>
          <w:rFonts w:ascii="Times New Roman" w:eastAsia="Times New Roman" w:hAnsi="Times New Roman"/>
          <w:iCs/>
          <w:sz w:val="24"/>
          <w:szCs w:val="24"/>
          <w:lang w:eastAsia="hr-HR"/>
        </w:rPr>
        <w:t xml:space="preserve">sveučilišni </w:t>
      </w:r>
      <w:r w:rsidRPr="00371201">
        <w:rPr>
          <w:rFonts w:ascii="Times New Roman" w:eastAsia="Times New Roman" w:hAnsi="Times New Roman"/>
          <w:iCs/>
          <w:sz w:val="24"/>
          <w:szCs w:val="24"/>
          <w:lang w:eastAsia="hr-HR"/>
        </w:rPr>
        <w:t>magistri prava.</w:t>
      </w:r>
    </w:p>
    <w:p w14:paraId="3F490213" w14:textId="0648BC3A" w:rsidR="00547B16" w:rsidRPr="00371201" w:rsidRDefault="00213AC0" w:rsidP="00547B16">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iCs/>
          <w:sz w:val="24"/>
          <w:szCs w:val="24"/>
          <w:lang w:eastAsia="hr-HR"/>
        </w:rPr>
        <w:t>(2) Odbor za državnu službu ima predsjednika, kojeg imenuje Vlada iz reda članova Odbora za državnu službu.</w:t>
      </w:r>
      <w:r w:rsidR="00547B16" w:rsidRPr="00371201">
        <w:rPr>
          <w:rFonts w:ascii="Times New Roman" w:eastAsia="Times New Roman" w:hAnsi="Times New Roman"/>
          <w:sz w:val="24"/>
          <w:szCs w:val="24"/>
          <w:lang w:eastAsia="hr-HR"/>
        </w:rPr>
        <w:t xml:space="preserve"> Do imenovanja predsjednika Odbora za državnu službu, Vlada može za obavljanje poslova predsjednika Odbora ovlastiti člana Odbora najduže do šest mjeseci. </w:t>
      </w:r>
    </w:p>
    <w:p w14:paraId="3390926F" w14:textId="77777777" w:rsidR="00213AC0" w:rsidRPr="00371201" w:rsidRDefault="00213AC0" w:rsidP="00213AC0">
      <w:pPr>
        <w:spacing w:after="135" w:line="240" w:lineRule="auto"/>
        <w:jc w:val="both"/>
        <w:rPr>
          <w:rFonts w:ascii="Times New Roman" w:eastAsia="Times New Roman" w:hAnsi="Times New Roman"/>
          <w:iCs/>
          <w:sz w:val="24"/>
          <w:szCs w:val="24"/>
          <w:lang w:eastAsia="hr-HR"/>
        </w:rPr>
      </w:pPr>
    </w:p>
    <w:p w14:paraId="765D1ED1" w14:textId="046CA492" w:rsidR="00D14E76" w:rsidRPr="00371201" w:rsidRDefault="00D14E76" w:rsidP="00D14E76">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iCs/>
          <w:sz w:val="24"/>
          <w:szCs w:val="24"/>
          <w:lang w:eastAsia="hr-HR"/>
        </w:rPr>
        <w:t xml:space="preserve">(3) </w:t>
      </w:r>
      <w:r w:rsidRPr="00371201">
        <w:rPr>
          <w:rFonts w:ascii="Times New Roman" w:eastAsia="Times New Roman" w:hAnsi="Times New Roman"/>
          <w:sz w:val="24"/>
          <w:szCs w:val="24"/>
          <w:lang w:eastAsia="hr-HR"/>
        </w:rPr>
        <w:t>Protiv rješenja o imenovanju iz stavka 1. i 2. ovoga članka, nije dopuštena žalba, ali se može pokrenuti upravni spor.</w:t>
      </w:r>
    </w:p>
    <w:p w14:paraId="4FFA5D5C" w14:textId="48B5A1D9" w:rsidR="00D14E76" w:rsidRPr="00371201" w:rsidRDefault="00D14E76" w:rsidP="00213AC0">
      <w:pPr>
        <w:spacing w:after="135" w:line="240" w:lineRule="auto"/>
        <w:jc w:val="both"/>
        <w:rPr>
          <w:rFonts w:ascii="Times New Roman" w:eastAsia="Times New Roman" w:hAnsi="Times New Roman"/>
          <w:iCs/>
          <w:sz w:val="24"/>
          <w:szCs w:val="24"/>
          <w:lang w:eastAsia="hr-HR"/>
        </w:rPr>
      </w:pPr>
    </w:p>
    <w:p w14:paraId="43713A70" w14:textId="43F0BFCF" w:rsidR="0025407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w:t>
      </w:r>
      <w:r w:rsidR="00D14E76" w:rsidRPr="00371201">
        <w:rPr>
          <w:rFonts w:ascii="Times New Roman" w:eastAsia="Times New Roman" w:hAnsi="Times New Roman"/>
          <w:iCs/>
          <w:sz w:val="24"/>
          <w:szCs w:val="24"/>
          <w:lang w:eastAsia="hr-HR"/>
        </w:rPr>
        <w:t>4</w:t>
      </w:r>
      <w:r w:rsidRPr="00371201">
        <w:rPr>
          <w:rFonts w:ascii="Times New Roman" w:eastAsia="Times New Roman" w:hAnsi="Times New Roman"/>
          <w:iCs/>
          <w:sz w:val="24"/>
          <w:szCs w:val="24"/>
          <w:lang w:eastAsia="hr-HR"/>
        </w:rPr>
        <w:t xml:space="preserve">) Predsjednik i član Odbora </w:t>
      </w:r>
      <w:r w:rsidR="008279BC" w:rsidRPr="00371201">
        <w:rPr>
          <w:rFonts w:ascii="Times New Roman" w:eastAsia="Times New Roman" w:hAnsi="Times New Roman"/>
          <w:iCs/>
          <w:sz w:val="24"/>
          <w:szCs w:val="24"/>
          <w:lang w:eastAsia="hr-HR"/>
        </w:rPr>
        <w:t xml:space="preserve">za državnu službu </w:t>
      </w:r>
      <w:r w:rsidRPr="00371201">
        <w:rPr>
          <w:rFonts w:ascii="Times New Roman" w:eastAsia="Times New Roman" w:hAnsi="Times New Roman"/>
          <w:iCs/>
          <w:sz w:val="24"/>
          <w:szCs w:val="24"/>
          <w:lang w:eastAsia="hr-HR"/>
        </w:rPr>
        <w:t>imaju položaj državnih službenika, a prava i obveze iz državne službe ostvaruju u  tijelu državne uprave nadležnom za službeničke odnose.</w:t>
      </w:r>
      <w:r w:rsidR="00254070" w:rsidRPr="00371201">
        <w:rPr>
          <w:rFonts w:ascii="Times New Roman" w:eastAsia="Times New Roman" w:hAnsi="Times New Roman"/>
          <w:iCs/>
          <w:sz w:val="24"/>
          <w:szCs w:val="24"/>
          <w:lang w:eastAsia="hr-HR"/>
        </w:rPr>
        <w:t xml:space="preserve"> </w:t>
      </w:r>
    </w:p>
    <w:p w14:paraId="4C4E6C3D" w14:textId="39474414" w:rsidR="00213AC0" w:rsidRPr="00371201" w:rsidRDefault="0025407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lastRenderedPageBreak/>
        <w:t>(</w:t>
      </w:r>
      <w:r w:rsidR="00D14E76" w:rsidRPr="00371201">
        <w:rPr>
          <w:rFonts w:ascii="Times New Roman" w:eastAsia="Times New Roman" w:hAnsi="Times New Roman"/>
          <w:iCs/>
          <w:sz w:val="24"/>
          <w:szCs w:val="24"/>
          <w:lang w:eastAsia="hr-HR"/>
        </w:rPr>
        <w:t>5</w:t>
      </w:r>
      <w:r w:rsidRPr="00371201">
        <w:rPr>
          <w:rFonts w:ascii="Times New Roman" w:eastAsia="Times New Roman" w:hAnsi="Times New Roman"/>
          <w:iCs/>
          <w:sz w:val="24"/>
          <w:szCs w:val="24"/>
          <w:lang w:eastAsia="hr-HR"/>
        </w:rPr>
        <w:t xml:space="preserve">) Na ocjenjivanje učinkovitosti rada predsjednika i članova Odbora za državnu službu odgovarajuće se primjenjuje odredba članka 94. stavka 2. ovoga Zakona. </w:t>
      </w:r>
    </w:p>
    <w:p w14:paraId="779B37AC" w14:textId="7B8411A6"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w:t>
      </w:r>
      <w:r w:rsidR="00D14E76" w:rsidRPr="00371201">
        <w:rPr>
          <w:rFonts w:ascii="Times New Roman" w:eastAsia="Times New Roman" w:hAnsi="Times New Roman"/>
          <w:iCs/>
          <w:sz w:val="24"/>
          <w:szCs w:val="24"/>
          <w:lang w:eastAsia="hr-HR"/>
        </w:rPr>
        <w:t>6</w:t>
      </w:r>
      <w:r w:rsidRPr="00371201">
        <w:rPr>
          <w:rFonts w:ascii="Times New Roman" w:eastAsia="Times New Roman" w:hAnsi="Times New Roman"/>
          <w:iCs/>
          <w:sz w:val="24"/>
          <w:szCs w:val="24"/>
          <w:lang w:eastAsia="hr-HR"/>
        </w:rPr>
        <w:t xml:space="preserve">) Predsjedniku i članu Odbora </w:t>
      </w:r>
      <w:r w:rsidR="008279BC" w:rsidRPr="00371201">
        <w:rPr>
          <w:rFonts w:ascii="Times New Roman" w:eastAsia="Times New Roman" w:hAnsi="Times New Roman"/>
          <w:iCs/>
          <w:sz w:val="24"/>
          <w:szCs w:val="24"/>
          <w:lang w:eastAsia="hr-HR"/>
        </w:rPr>
        <w:t xml:space="preserve">za državnu službu </w:t>
      </w:r>
      <w:r w:rsidRPr="00371201">
        <w:rPr>
          <w:rFonts w:ascii="Times New Roman" w:eastAsia="Times New Roman" w:hAnsi="Times New Roman"/>
          <w:iCs/>
          <w:sz w:val="24"/>
          <w:szCs w:val="24"/>
          <w:lang w:eastAsia="hr-HR"/>
        </w:rPr>
        <w:t>za vrijeme trajanja mandata miruju prava i obveze iz službe u državnom tijelu u kojem su bili u službi prije imenovanja.</w:t>
      </w:r>
    </w:p>
    <w:p w14:paraId="54F757F2" w14:textId="2BD0E644" w:rsidR="00F3178C"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w:t>
      </w:r>
      <w:r w:rsidR="00D14E76" w:rsidRPr="00371201">
        <w:rPr>
          <w:rFonts w:ascii="Times New Roman" w:eastAsia="Times New Roman" w:hAnsi="Times New Roman"/>
          <w:iCs/>
          <w:sz w:val="24"/>
          <w:szCs w:val="24"/>
          <w:lang w:eastAsia="hr-HR"/>
        </w:rPr>
        <w:t>7</w:t>
      </w:r>
      <w:r w:rsidRPr="00371201">
        <w:rPr>
          <w:rFonts w:ascii="Times New Roman" w:eastAsia="Times New Roman" w:hAnsi="Times New Roman"/>
          <w:iCs/>
          <w:sz w:val="24"/>
          <w:szCs w:val="24"/>
          <w:lang w:eastAsia="hr-HR"/>
        </w:rPr>
        <w:t>) Vlada uredbom propisuje broj članova, uvjete za imenovanje, način imenovanja, ustrojstvo i način rada Odbora za državnu službu.</w:t>
      </w:r>
    </w:p>
    <w:p w14:paraId="78B07439" w14:textId="77777777" w:rsidR="00DD3A2D" w:rsidRPr="00371201" w:rsidRDefault="00DD3A2D" w:rsidP="00213AC0">
      <w:pPr>
        <w:spacing w:after="135" w:line="240" w:lineRule="auto"/>
        <w:jc w:val="both"/>
        <w:rPr>
          <w:rFonts w:ascii="Times New Roman" w:eastAsia="Times New Roman" w:hAnsi="Times New Roman"/>
          <w:iCs/>
          <w:sz w:val="24"/>
          <w:szCs w:val="24"/>
          <w:lang w:eastAsia="hr-HR"/>
        </w:rPr>
      </w:pPr>
    </w:p>
    <w:p w14:paraId="44004457" w14:textId="3FCA271B" w:rsidR="00213AC0" w:rsidRPr="00371201" w:rsidRDefault="00213AC0" w:rsidP="00213AC0">
      <w:pPr>
        <w:spacing w:after="0"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 xml:space="preserve">Nepristranost i neovisnost članova Odbora za državnu službu </w:t>
      </w:r>
    </w:p>
    <w:p w14:paraId="494B09E7" w14:textId="77777777" w:rsidR="00F3178C" w:rsidRPr="00371201" w:rsidRDefault="00F3178C" w:rsidP="00213AC0">
      <w:pPr>
        <w:spacing w:after="0" w:line="240" w:lineRule="auto"/>
        <w:jc w:val="center"/>
        <w:rPr>
          <w:rFonts w:ascii="Times New Roman" w:eastAsia="Times New Roman" w:hAnsi="Times New Roman"/>
          <w:b/>
          <w:iCs/>
          <w:sz w:val="24"/>
          <w:szCs w:val="24"/>
          <w:lang w:eastAsia="hr-HR"/>
        </w:rPr>
      </w:pPr>
    </w:p>
    <w:p w14:paraId="594A872F" w14:textId="77777777" w:rsidR="00213AC0" w:rsidRPr="00371201" w:rsidRDefault="00213AC0" w:rsidP="00213AC0">
      <w:pPr>
        <w:spacing w:after="0"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Članak 45.</w:t>
      </w:r>
    </w:p>
    <w:p w14:paraId="1B30FE27" w14:textId="77777777" w:rsidR="00213AC0" w:rsidRPr="00371201" w:rsidRDefault="00213AC0" w:rsidP="00213AC0">
      <w:pPr>
        <w:spacing w:after="0"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 </w:t>
      </w:r>
    </w:p>
    <w:p w14:paraId="4192DD1C" w14:textId="55186705" w:rsidR="00213AC0" w:rsidRPr="00371201" w:rsidRDefault="00213AC0" w:rsidP="00213AC0">
      <w:pPr>
        <w:spacing w:after="0"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(1) Predsjednik i članovi Odbora za državnu službu neovisni su u radu i svoje zadaće obavljaju nepristrano i u skladu sa zakonom.</w:t>
      </w:r>
    </w:p>
    <w:p w14:paraId="243507BB" w14:textId="77777777" w:rsidR="00F3178C" w:rsidRPr="00371201" w:rsidRDefault="00F3178C" w:rsidP="00213AC0">
      <w:pPr>
        <w:spacing w:after="0" w:line="240" w:lineRule="auto"/>
        <w:jc w:val="both"/>
        <w:rPr>
          <w:rFonts w:ascii="Times New Roman" w:eastAsia="Times New Roman" w:hAnsi="Times New Roman"/>
          <w:iCs/>
          <w:sz w:val="24"/>
          <w:szCs w:val="24"/>
          <w:lang w:eastAsia="hr-HR"/>
        </w:rPr>
      </w:pPr>
    </w:p>
    <w:p w14:paraId="3A3944D4" w14:textId="04913FED" w:rsidR="00213AC0" w:rsidRPr="00371201" w:rsidRDefault="00213AC0" w:rsidP="00213AC0">
      <w:pPr>
        <w:spacing w:after="0"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(2) Predsjednik i članovi Odbora </w:t>
      </w:r>
      <w:r w:rsidR="008279BC" w:rsidRPr="00371201">
        <w:rPr>
          <w:rFonts w:ascii="Times New Roman" w:eastAsia="Times New Roman" w:hAnsi="Times New Roman"/>
          <w:iCs/>
          <w:sz w:val="24"/>
          <w:szCs w:val="24"/>
          <w:lang w:eastAsia="hr-HR"/>
        </w:rPr>
        <w:t xml:space="preserve">za državnu službu </w:t>
      </w:r>
      <w:r w:rsidRPr="00371201">
        <w:rPr>
          <w:rFonts w:ascii="Times New Roman" w:eastAsia="Times New Roman" w:hAnsi="Times New Roman"/>
          <w:iCs/>
          <w:sz w:val="24"/>
          <w:szCs w:val="24"/>
          <w:lang w:eastAsia="hr-HR"/>
        </w:rPr>
        <w:t>ne smiju obavljati drugu službu ili posao koji bi mogao utjecati na njihovu samostalnost, nepristranost i neovisnost ili umanjiti njihov društveni ugled ili su inače nespojivi s obnašanjem dužnosti u Odboru</w:t>
      </w:r>
      <w:r w:rsidR="008279BC" w:rsidRPr="00371201">
        <w:rPr>
          <w:rFonts w:ascii="Times New Roman" w:eastAsia="Times New Roman" w:hAnsi="Times New Roman"/>
          <w:iCs/>
          <w:sz w:val="24"/>
          <w:szCs w:val="24"/>
          <w:lang w:eastAsia="hr-HR"/>
        </w:rPr>
        <w:t xml:space="preserve"> za državnu službu</w:t>
      </w:r>
      <w:r w:rsidRPr="00371201">
        <w:rPr>
          <w:rFonts w:ascii="Times New Roman" w:eastAsia="Times New Roman" w:hAnsi="Times New Roman"/>
          <w:iCs/>
          <w:sz w:val="24"/>
          <w:szCs w:val="24"/>
          <w:lang w:eastAsia="hr-HR"/>
        </w:rPr>
        <w:t>.</w:t>
      </w:r>
    </w:p>
    <w:p w14:paraId="421241B2" w14:textId="77777777" w:rsidR="00213AC0" w:rsidRPr="00371201" w:rsidRDefault="00213AC0" w:rsidP="00213AC0">
      <w:pPr>
        <w:spacing w:after="0" w:line="240" w:lineRule="auto"/>
        <w:jc w:val="both"/>
        <w:rPr>
          <w:rFonts w:ascii="Times New Roman" w:eastAsia="Times New Roman" w:hAnsi="Times New Roman"/>
          <w:iCs/>
          <w:sz w:val="24"/>
          <w:szCs w:val="24"/>
          <w:lang w:eastAsia="hr-HR"/>
        </w:rPr>
      </w:pPr>
    </w:p>
    <w:p w14:paraId="516F2AD8" w14:textId="77777777" w:rsidR="00213AC0" w:rsidRPr="00371201" w:rsidRDefault="00213AC0" w:rsidP="00213AC0">
      <w:pPr>
        <w:spacing w:after="0"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 xml:space="preserve">Razrješenje članova Odbora za državnu službu </w:t>
      </w:r>
    </w:p>
    <w:p w14:paraId="30CB90DD" w14:textId="77777777" w:rsidR="00213AC0" w:rsidRPr="00371201" w:rsidRDefault="00213AC0" w:rsidP="00213AC0">
      <w:pPr>
        <w:spacing w:after="0" w:line="240" w:lineRule="auto"/>
        <w:jc w:val="center"/>
        <w:rPr>
          <w:rFonts w:ascii="Times New Roman" w:eastAsia="Times New Roman" w:hAnsi="Times New Roman"/>
          <w:b/>
          <w:iCs/>
          <w:sz w:val="24"/>
          <w:szCs w:val="24"/>
          <w:lang w:eastAsia="hr-HR"/>
        </w:rPr>
      </w:pPr>
    </w:p>
    <w:p w14:paraId="0C813373" w14:textId="77777777" w:rsidR="00213AC0" w:rsidRPr="00371201" w:rsidRDefault="00213AC0" w:rsidP="00213AC0">
      <w:pPr>
        <w:spacing w:after="0"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Članak 46.</w:t>
      </w:r>
    </w:p>
    <w:p w14:paraId="539F68FD" w14:textId="77777777" w:rsidR="00213AC0" w:rsidRPr="00371201" w:rsidRDefault="00213AC0" w:rsidP="00213AC0">
      <w:pPr>
        <w:spacing w:after="0" w:line="240" w:lineRule="auto"/>
        <w:jc w:val="both"/>
        <w:rPr>
          <w:rFonts w:ascii="Times New Roman" w:eastAsia="Times New Roman" w:hAnsi="Times New Roman"/>
          <w:iCs/>
          <w:sz w:val="24"/>
          <w:szCs w:val="24"/>
          <w:lang w:eastAsia="hr-HR"/>
        </w:rPr>
      </w:pPr>
    </w:p>
    <w:p w14:paraId="258BA42E" w14:textId="0C078AB9" w:rsidR="00213AC0" w:rsidRPr="00371201" w:rsidRDefault="00213AC0" w:rsidP="00840EB1">
      <w:pPr>
        <w:spacing w:after="0"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(1) Predsjednika i članove Odbora </w:t>
      </w:r>
      <w:r w:rsidR="008279BC" w:rsidRPr="00371201">
        <w:rPr>
          <w:rFonts w:ascii="Times New Roman" w:eastAsia="Times New Roman" w:hAnsi="Times New Roman"/>
          <w:iCs/>
          <w:sz w:val="24"/>
          <w:szCs w:val="24"/>
          <w:lang w:eastAsia="hr-HR"/>
        </w:rPr>
        <w:t xml:space="preserve">za državnu službu </w:t>
      </w:r>
      <w:r w:rsidRPr="00371201">
        <w:rPr>
          <w:rFonts w:ascii="Times New Roman" w:eastAsia="Times New Roman" w:hAnsi="Times New Roman"/>
          <w:iCs/>
          <w:sz w:val="24"/>
          <w:szCs w:val="24"/>
          <w:lang w:eastAsia="hr-HR"/>
        </w:rPr>
        <w:t>Vlada može razriješiti:</w:t>
      </w:r>
    </w:p>
    <w:p w14:paraId="169E1908" w14:textId="77777777" w:rsidR="009714A4" w:rsidRPr="00371201" w:rsidRDefault="009714A4" w:rsidP="00840EB1">
      <w:pPr>
        <w:spacing w:after="0" w:line="240" w:lineRule="auto"/>
        <w:jc w:val="both"/>
        <w:rPr>
          <w:rFonts w:ascii="Times New Roman" w:eastAsia="Times New Roman" w:hAnsi="Times New Roman"/>
          <w:iCs/>
          <w:sz w:val="24"/>
          <w:szCs w:val="24"/>
          <w:lang w:eastAsia="hr-HR"/>
        </w:rPr>
      </w:pPr>
    </w:p>
    <w:p w14:paraId="79262C42" w14:textId="77777777" w:rsidR="00213AC0" w:rsidRPr="00371201" w:rsidRDefault="00213AC0" w:rsidP="00840EB1">
      <w:pPr>
        <w:spacing w:after="0"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na njihov osobni zahtjev,</w:t>
      </w:r>
    </w:p>
    <w:p w14:paraId="487CDEFB" w14:textId="77777777" w:rsidR="00213AC0" w:rsidRPr="00371201" w:rsidRDefault="00213AC0" w:rsidP="00840EB1">
      <w:pPr>
        <w:spacing w:after="0"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zbog njihovog nezakonitog, nesavjesnog ili nemarnog rada,</w:t>
      </w:r>
    </w:p>
    <w:p w14:paraId="79831886" w14:textId="77777777" w:rsidR="00213AC0" w:rsidRPr="00371201" w:rsidRDefault="00213AC0" w:rsidP="00840EB1">
      <w:pPr>
        <w:spacing w:after="0"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u slučaju prestanka državne službe na način propisan zakonom.</w:t>
      </w:r>
    </w:p>
    <w:p w14:paraId="1CEDE482" w14:textId="77777777" w:rsidR="00840EB1" w:rsidRPr="00371201" w:rsidRDefault="00840EB1" w:rsidP="00840EB1">
      <w:pPr>
        <w:spacing w:after="0" w:line="240" w:lineRule="auto"/>
        <w:jc w:val="both"/>
        <w:rPr>
          <w:rFonts w:ascii="Times New Roman" w:eastAsia="Times New Roman" w:hAnsi="Times New Roman"/>
          <w:iCs/>
          <w:sz w:val="24"/>
          <w:szCs w:val="24"/>
          <w:lang w:eastAsia="hr-HR"/>
        </w:rPr>
      </w:pPr>
    </w:p>
    <w:p w14:paraId="7A3D36BE" w14:textId="7E5D57AB" w:rsidR="00B35FE4" w:rsidRPr="00371201" w:rsidRDefault="00B35FE4" w:rsidP="00B35FE4">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Protiv rješenja o razrješenju iz stavka 1. ovoga članka, nije dopuštena žalba, ali se može pokrenuti upravni spor.</w:t>
      </w:r>
    </w:p>
    <w:p w14:paraId="1B830021" w14:textId="77777777" w:rsidR="00B35FE4" w:rsidRPr="00371201" w:rsidRDefault="00B35FE4" w:rsidP="00840EB1">
      <w:pPr>
        <w:spacing w:after="0" w:line="240" w:lineRule="auto"/>
        <w:jc w:val="both"/>
        <w:rPr>
          <w:rFonts w:ascii="Times New Roman" w:eastAsia="Times New Roman" w:hAnsi="Times New Roman"/>
          <w:iCs/>
          <w:sz w:val="24"/>
          <w:szCs w:val="24"/>
          <w:lang w:eastAsia="hr-HR"/>
        </w:rPr>
      </w:pPr>
    </w:p>
    <w:p w14:paraId="3550C89D" w14:textId="276EC579" w:rsidR="00213AC0" w:rsidRPr="00371201" w:rsidRDefault="00213AC0" w:rsidP="00840EB1">
      <w:pPr>
        <w:spacing w:after="0"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w:t>
      </w:r>
      <w:r w:rsidR="00B35FE4" w:rsidRPr="00371201">
        <w:rPr>
          <w:rFonts w:ascii="Times New Roman" w:eastAsia="Times New Roman" w:hAnsi="Times New Roman"/>
          <w:iCs/>
          <w:sz w:val="24"/>
          <w:szCs w:val="24"/>
          <w:lang w:eastAsia="hr-HR"/>
        </w:rPr>
        <w:t>3</w:t>
      </w:r>
      <w:r w:rsidRPr="00371201">
        <w:rPr>
          <w:rFonts w:ascii="Times New Roman" w:eastAsia="Times New Roman" w:hAnsi="Times New Roman"/>
          <w:iCs/>
          <w:sz w:val="24"/>
          <w:szCs w:val="24"/>
          <w:lang w:eastAsia="hr-HR"/>
        </w:rPr>
        <w:t xml:space="preserve">) Razriješeni predsjednik Odbora </w:t>
      </w:r>
      <w:r w:rsidR="008279BC" w:rsidRPr="00371201">
        <w:rPr>
          <w:rFonts w:ascii="Times New Roman" w:eastAsia="Times New Roman" w:hAnsi="Times New Roman"/>
          <w:iCs/>
          <w:sz w:val="24"/>
          <w:szCs w:val="24"/>
          <w:lang w:eastAsia="hr-HR"/>
        </w:rPr>
        <w:t xml:space="preserve">za državnu službu </w:t>
      </w:r>
      <w:r w:rsidRPr="00371201">
        <w:rPr>
          <w:rFonts w:ascii="Times New Roman" w:eastAsia="Times New Roman" w:hAnsi="Times New Roman"/>
          <w:iCs/>
          <w:sz w:val="24"/>
          <w:szCs w:val="24"/>
          <w:lang w:eastAsia="hr-HR"/>
        </w:rPr>
        <w:t>ostaje u sastavu Odbora u svojstvu člana, ako ga Vlada istovremeno nije razriješila i dužnosti člana Odbora</w:t>
      </w:r>
      <w:r w:rsidR="008279BC" w:rsidRPr="00371201">
        <w:rPr>
          <w:rFonts w:ascii="Times New Roman" w:eastAsia="Times New Roman" w:hAnsi="Times New Roman"/>
          <w:iCs/>
          <w:sz w:val="24"/>
          <w:szCs w:val="24"/>
          <w:lang w:eastAsia="hr-HR"/>
        </w:rPr>
        <w:t xml:space="preserve"> za državnu službu</w:t>
      </w:r>
      <w:r w:rsidRPr="00371201">
        <w:rPr>
          <w:rFonts w:ascii="Times New Roman" w:eastAsia="Times New Roman" w:hAnsi="Times New Roman"/>
          <w:iCs/>
          <w:sz w:val="24"/>
          <w:szCs w:val="24"/>
          <w:lang w:eastAsia="hr-HR"/>
        </w:rPr>
        <w:t>.</w:t>
      </w:r>
    </w:p>
    <w:p w14:paraId="4C439545" w14:textId="77777777" w:rsidR="00840EB1" w:rsidRPr="00371201" w:rsidRDefault="00840EB1" w:rsidP="00840EB1">
      <w:pPr>
        <w:spacing w:after="0" w:line="240" w:lineRule="auto"/>
        <w:jc w:val="both"/>
        <w:rPr>
          <w:rFonts w:ascii="Times New Roman" w:eastAsia="Times New Roman" w:hAnsi="Times New Roman"/>
          <w:iCs/>
          <w:sz w:val="24"/>
          <w:szCs w:val="24"/>
          <w:lang w:eastAsia="hr-HR"/>
        </w:rPr>
      </w:pPr>
    </w:p>
    <w:p w14:paraId="6BAF055A" w14:textId="0B7B371F" w:rsidR="00BD43F2" w:rsidRPr="00371201" w:rsidRDefault="00213AC0" w:rsidP="00840EB1">
      <w:pPr>
        <w:spacing w:after="0"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w:t>
      </w:r>
      <w:r w:rsidR="00B35FE4" w:rsidRPr="00371201">
        <w:rPr>
          <w:rFonts w:ascii="Times New Roman" w:eastAsia="Times New Roman" w:hAnsi="Times New Roman"/>
          <w:iCs/>
          <w:sz w:val="24"/>
          <w:szCs w:val="24"/>
          <w:lang w:eastAsia="hr-HR"/>
        </w:rPr>
        <w:t>4</w:t>
      </w:r>
      <w:r w:rsidRPr="00371201">
        <w:rPr>
          <w:rFonts w:ascii="Times New Roman" w:eastAsia="Times New Roman" w:hAnsi="Times New Roman"/>
          <w:iCs/>
          <w:sz w:val="24"/>
          <w:szCs w:val="24"/>
          <w:lang w:eastAsia="hr-HR"/>
        </w:rPr>
        <w:t>) Razriješeni član Odbora</w:t>
      </w:r>
      <w:r w:rsidR="009714A4" w:rsidRPr="00371201">
        <w:rPr>
          <w:rFonts w:ascii="Times New Roman" w:eastAsia="Times New Roman" w:hAnsi="Times New Roman"/>
          <w:iCs/>
          <w:sz w:val="24"/>
          <w:szCs w:val="24"/>
          <w:lang w:eastAsia="hr-HR"/>
        </w:rPr>
        <w:t xml:space="preserve"> </w:t>
      </w:r>
      <w:r w:rsidR="008279BC" w:rsidRPr="00371201">
        <w:rPr>
          <w:rFonts w:ascii="Times New Roman" w:eastAsia="Times New Roman" w:hAnsi="Times New Roman"/>
          <w:iCs/>
          <w:sz w:val="24"/>
          <w:szCs w:val="24"/>
          <w:lang w:eastAsia="hr-HR"/>
        </w:rPr>
        <w:t>za državnu službu</w:t>
      </w:r>
      <w:r w:rsidR="00840EB1" w:rsidRPr="00371201">
        <w:rPr>
          <w:rFonts w:ascii="Times New Roman" w:eastAsia="Times New Roman" w:hAnsi="Times New Roman"/>
          <w:iCs/>
          <w:sz w:val="24"/>
          <w:szCs w:val="24"/>
          <w:lang w:eastAsia="hr-HR"/>
        </w:rPr>
        <w:t xml:space="preserve">, kao i </w:t>
      </w:r>
      <w:r w:rsidR="009714A4" w:rsidRPr="00371201">
        <w:rPr>
          <w:rFonts w:ascii="Times New Roman" w:eastAsia="Times New Roman" w:hAnsi="Times New Roman"/>
          <w:iCs/>
          <w:sz w:val="24"/>
          <w:szCs w:val="24"/>
          <w:lang w:eastAsia="hr-HR"/>
        </w:rPr>
        <w:t xml:space="preserve">član Odbora </w:t>
      </w:r>
      <w:r w:rsidR="008279BC" w:rsidRPr="00371201">
        <w:rPr>
          <w:rFonts w:ascii="Times New Roman" w:eastAsia="Times New Roman" w:hAnsi="Times New Roman"/>
          <w:iCs/>
          <w:sz w:val="24"/>
          <w:szCs w:val="24"/>
          <w:lang w:eastAsia="hr-HR"/>
        </w:rPr>
        <w:t xml:space="preserve">za državnu službu </w:t>
      </w:r>
      <w:r w:rsidR="009714A4" w:rsidRPr="00371201">
        <w:rPr>
          <w:rFonts w:ascii="Times New Roman" w:eastAsia="Times New Roman" w:hAnsi="Times New Roman"/>
          <w:iCs/>
          <w:sz w:val="24"/>
          <w:szCs w:val="24"/>
          <w:lang w:eastAsia="hr-HR"/>
        </w:rPr>
        <w:t>kojem je istekao rok</w:t>
      </w:r>
      <w:r w:rsidR="003E4F44" w:rsidRPr="00371201">
        <w:rPr>
          <w:rFonts w:ascii="Times New Roman" w:eastAsia="Times New Roman" w:hAnsi="Times New Roman"/>
          <w:iCs/>
          <w:sz w:val="24"/>
          <w:szCs w:val="24"/>
          <w:lang w:eastAsia="hr-HR"/>
        </w:rPr>
        <w:t xml:space="preserve"> na koji</w:t>
      </w:r>
      <w:r w:rsidR="009714A4" w:rsidRPr="00371201">
        <w:rPr>
          <w:rFonts w:ascii="Times New Roman" w:eastAsia="Times New Roman" w:hAnsi="Times New Roman"/>
          <w:iCs/>
          <w:sz w:val="24"/>
          <w:szCs w:val="24"/>
          <w:lang w:eastAsia="hr-HR"/>
        </w:rPr>
        <w:t xml:space="preserve"> je imenovan</w:t>
      </w:r>
      <w:r w:rsidR="00840EB1" w:rsidRPr="00371201">
        <w:rPr>
          <w:rFonts w:ascii="Times New Roman" w:eastAsia="Times New Roman" w:hAnsi="Times New Roman"/>
          <w:iCs/>
          <w:sz w:val="24"/>
          <w:szCs w:val="24"/>
          <w:lang w:eastAsia="hr-HR"/>
        </w:rPr>
        <w:t>,</w:t>
      </w:r>
      <w:r w:rsidRPr="00371201">
        <w:rPr>
          <w:rFonts w:ascii="Times New Roman" w:eastAsia="Times New Roman" w:hAnsi="Times New Roman"/>
          <w:iCs/>
          <w:sz w:val="24"/>
          <w:szCs w:val="24"/>
          <w:lang w:eastAsia="hr-HR"/>
        </w:rPr>
        <w:t xml:space="preserve"> </w:t>
      </w:r>
      <w:r w:rsidR="00BD43F2" w:rsidRPr="00371201">
        <w:rPr>
          <w:rFonts w:ascii="Times New Roman" w:eastAsia="Times New Roman" w:hAnsi="Times New Roman"/>
          <w:iCs/>
          <w:sz w:val="24"/>
          <w:szCs w:val="24"/>
          <w:lang w:eastAsia="hr-HR"/>
        </w:rPr>
        <w:t xml:space="preserve">ima pravo povratka </w:t>
      </w:r>
      <w:r w:rsidRPr="00371201">
        <w:rPr>
          <w:rFonts w:ascii="Times New Roman" w:eastAsia="Times New Roman" w:hAnsi="Times New Roman"/>
          <w:iCs/>
          <w:sz w:val="24"/>
          <w:szCs w:val="24"/>
          <w:lang w:eastAsia="hr-HR"/>
        </w:rPr>
        <w:t xml:space="preserve">na odgovarajuće </w:t>
      </w:r>
      <w:r w:rsidR="00840EB1" w:rsidRPr="00371201">
        <w:rPr>
          <w:rFonts w:ascii="Times New Roman" w:eastAsia="Times New Roman" w:hAnsi="Times New Roman"/>
          <w:iCs/>
          <w:sz w:val="24"/>
          <w:szCs w:val="24"/>
          <w:lang w:eastAsia="hr-HR"/>
        </w:rPr>
        <w:t xml:space="preserve">radno mjesto </w:t>
      </w:r>
      <w:r w:rsidRPr="00371201">
        <w:rPr>
          <w:rFonts w:ascii="Times New Roman" w:eastAsia="Times New Roman" w:hAnsi="Times New Roman"/>
          <w:iCs/>
          <w:sz w:val="24"/>
          <w:szCs w:val="24"/>
          <w:lang w:eastAsia="hr-HR"/>
        </w:rPr>
        <w:t>u državno</w:t>
      </w:r>
      <w:r w:rsidR="00840EB1" w:rsidRPr="00371201">
        <w:rPr>
          <w:rFonts w:ascii="Times New Roman" w:eastAsia="Times New Roman" w:hAnsi="Times New Roman"/>
          <w:iCs/>
          <w:sz w:val="24"/>
          <w:szCs w:val="24"/>
          <w:lang w:eastAsia="hr-HR"/>
        </w:rPr>
        <w:t>m</w:t>
      </w:r>
      <w:r w:rsidRPr="00371201">
        <w:rPr>
          <w:rFonts w:ascii="Times New Roman" w:eastAsia="Times New Roman" w:hAnsi="Times New Roman"/>
          <w:iCs/>
          <w:sz w:val="24"/>
          <w:szCs w:val="24"/>
          <w:lang w:eastAsia="hr-HR"/>
        </w:rPr>
        <w:t xml:space="preserve"> tijel</w:t>
      </w:r>
      <w:r w:rsidR="00840EB1" w:rsidRPr="00371201">
        <w:rPr>
          <w:rFonts w:ascii="Times New Roman" w:eastAsia="Times New Roman" w:hAnsi="Times New Roman"/>
          <w:iCs/>
          <w:sz w:val="24"/>
          <w:szCs w:val="24"/>
          <w:lang w:eastAsia="hr-HR"/>
        </w:rPr>
        <w:t>u</w:t>
      </w:r>
      <w:r w:rsidRPr="00371201">
        <w:rPr>
          <w:rFonts w:ascii="Times New Roman" w:eastAsia="Times New Roman" w:hAnsi="Times New Roman"/>
          <w:iCs/>
          <w:sz w:val="24"/>
          <w:szCs w:val="24"/>
          <w:lang w:eastAsia="hr-HR"/>
        </w:rPr>
        <w:t xml:space="preserve"> u kojem je bio u službi prije imenovanja za člana Odbora</w:t>
      </w:r>
      <w:r w:rsidR="008279BC" w:rsidRPr="00371201">
        <w:rPr>
          <w:rFonts w:ascii="Times New Roman" w:eastAsia="Times New Roman" w:hAnsi="Times New Roman"/>
          <w:iCs/>
          <w:sz w:val="24"/>
          <w:szCs w:val="24"/>
          <w:lang w:eastAsia="hr-HR"/>
        </w:rPr>
        <w:t xml:space="preserve"> za državnu službu</w:t>
      </w:r>
      <w:r w:rsidRPr="00371201">
        <w:rPr>
          <w:rFonts w:ascii="Times New Roman" w:eastAsia="Times New Roman" w:hAnsi="Times New Roman"/>
          <w:iCs/>
          <w:sz w:val="24"/>
          <w:szCs w:val="24"/>
          <w:lang w:eastAsia="hr-HR"/>
        </w:rPr>
        <w:t xml:space="preserve">, a ako nije bio u državnoj službi, ima pravo rasporeda </w:t>
      </w:r>
      <w:r w:rsidR="00840EB1" w:rsidRPr="00371201">
        <w:rPr>
          <w:rFonts w:ascii="Times New Roman" w:eastAsia="Times New Roman" w:hAnsi="Times New Roman"/>
          <w:iCs/>
          <w:sz w:val="24"/>
          <w:szCs w:val="24"/>
          <w:lang w:eastAsia="hr-HR"/>
        </w:rPr>
        <w:t xml:space="preserve">na odgovarajuće radno mjesto </w:t>
      </w:r>
      <w:r w:rsidRPr="00371201">
        <w:rPr>
          <w:rFonts w:ascii="Times New Roman" w:eastAsia="Times New Roman" w:hAnsi="Times New Roman"/>
          <w:iCs/>
          <w:sz w:val="24"/>
          <w:szCs w:val="24"/>
          <w:lang w:eastAsia="hr-HR"/>
        </w:rPr>
        <w:t>u tijel</w:t>
      </w:r>
      <w:r w:rsidR="00840EB1" w:rsidRPr="00371201">
        <w:rPr>
          <w:rFonts w:ascii="Times New Roman" w:eastAsia="Times New Roman" w:hAnsi="Times New Roman"/>
          <w:iCs/>
          <w:sz w:val="24"/>
          <w:szCs w:val="24"/>
          <w:lang w:eastAsia="hr-HR"/>
        </w:rPr>
        <w:t>u</w:t>
      </w:r>
      <w:r w:rsidRPr="00371201">
        <w:rPr>
          <w:rFonts w:ascii="Times New Roman" w:eastAsia="Times New Roman" w:hAnsi="Times New Roman"/>
          <w:iCs/>
          <w:sz w:val="24"/>
          <w:szCs w:val="24"/>
          <w:lang w:eastAsia="hr-HR"/>
        </w:rPr>
        <w:t xml:space="preserve"> državne uprave nadležno</w:t>
      </w:r>
      <w:r w:rsidR="00840EB1" w:rsidRPr="00371201">
        <w:rPr>
          <w:rFonts w:ascii="Times New Roman" w:eastAsia="Times New Roman" w:hAnsi="Times New Roman"/>
          <w:iCs/>
          <w:sz w:val="24"/>
          <w:szCs w:val="24"/>
          <w:lang w:eastAsia="hr-HR"/>
        </w:rPr>
        <w:t>m</w:t>
      </w:r>
      <w:r w:rsidRPr="00371201">
        <w:rPr>
          <w:rFonts w:ascii="Times New Roman" w:eastAsia="Times New Roman" w:hAnsi="Times New Roman"/>
          <w:iCs/>
          <w:sz w:val="24"/>
          <w:szCs w:val="24"/>
          <w:lang w:eastAsia="hr-HR"/>
        </w:rPr>
        <w:t xml:space="preserve"> za službeničke odnose, na temelju zahtjeva koji je dužan podnijeti nadležnom tijelu u roku od </w:t>
      </w:r>
      <w:r w:rsidR="009A075A" w:rsidRPr="00371201">
        <w:rPr>
          <w:rFonts w:ascii="Times New Roman" w:eastAsia="Times New Roman" w:hAnsi="Times New Roman"/>
          <w:iCs/>
          <w:sz w:val="24"/>
          <w:szCs w:val="24"/>
          <w:lang w:eastAsia="hr-HR"/>
        </w:rPr>
        <w:t>15</w:t>
      </w:r>
      <w:r w:rsidRPr="00371201">
        <w:rPr>
          <w:rFonts w:ascii="Times New Roman" w:eastAsia="Times New Roman" w:hAnsi="Times New Roman"/>
          <w:iCs/>
          <w:sz w:val="24"/>
          <w:szCs w:val="24"/>
          <w:lang w:eastAsia="hr-HR"/>
        </w:rPr>
        <w:t xml:space="preserve"> dana od </w:t>
      </w:r>
      <w:r w:rsidRPr="00371201">
        <w:rPr>
          <w:rFonts w:ascii="Times New Roman" w:eastAsia="Times New Roman" w:hAnsi="Times New Roman"/>
          <w:iCs/>
          <w:sz w:val="24"/>
          <w:szCs w:val="24"/>
          <w:lang w:eastAsia="hr-HR"/>
        </w:rPr>
        <w:lastRenderedPageBreak/>
        <w:t>dana razrješenja.</w:t>
      </w:r>
      <w:r w:rsidR="00840EB1" w:rsidRPr="00371201">
        <w:rPr>
          <w:rFonts w:ascii="Times New Roman" w:eastAsia="Times New Roman" w:hAnsi="Times New Roman"/>
          <w:iCs/>
          <w:sz w:val="24"/>
          <w:szCs w:val="24"/>
          <w:lang w:eastAsia="hr-HR"/>
        </w:rPr>
        <w:t xml:space="preserve"> </w:t>
      </w:r>
      <w:r w:rsidR="00BD43F2" w:rsidRPr="00371201">
        <w:rPr>
          <w:rFonts w:ascii="Times New Roman" w:eastAsia="Times New Roman" w:hAnsi="Times New Roman"/>
          <w:iCs/>
          <w:sz w:val="24"/>
          <w:szCs w:val="24"/>
          <w:lang w:eastAsia="hr-HR"/>
        </w:rPr>
        <w:t>Kod rasporeda na odgovarajuće radno mjesto vodit će se računa o njegovom stručnom znanju i radnom iskustvu te kompetencijama.</w:t>
      </w:r>
    </w:p>
    <w:p w14:paraId="012935A2" w14:textId="77777777" w:rsidR="00BD43F2" w:rsidRPr="00371201" w:rsidRDefault="00BD43F2" w:rsidP="00840EB1">
      <w:pPr>
        <w:spacing w:after="0" w:line="240" w:lineRule="auto"/>
        <w:jc w:val="both"/>
        <w:rPr>
          <w:rFonts w:ascii="Times New Roman" w:eastAsia="Times New Roman" w:hAnsi="Times New Roman"/>
          <w:iCs/>
          <w:sz w:val="24"/>
          <w:szCs w:val="24"/>
          <w:lang w:eastAsia="hr-HR"/>
        </w:rPr>
      </w:pPr>
    </w:p>
    <w:p w14:paraId="127E704C" w14:textId="3469BE92" w:rsidR="00213AC0" w:rsidRPr="00371201" w:rsidRDefault="00213AC0" w:rsidP="00840EB1">
      <w:pPr>
        <w:spacing w:after="0"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w:t>
      </w:r>
      <w:r w:rsidR="00B35FE4" w:rsidRPr="00371201">
        <w:rPr>
          <w:rFonts w:ascii="Times New Roman" w:eastAsia="Times New Roman" w:hAnsi="Times New Roman"/>
          <w:iCs/>
          <w:sz w:val="24"/>
          <w:szCs w:val="24"/>
          <w:lang w:eastAsia="hr-HR"/>
        </w:rPr>
        <w:t>5</w:t>
      </w:r>
      <w:r w:rsidRPr="00371201">
        <w:rPr>
          <w:rFonts w:ascii="Times New Roman" w:eastAsia="Times New Roman" w:hAnsi="Times New Roman"/>
          <w:iCs/>
          <w:sz w:val="24"/>
          <w:szCs w:val="24"/>
          <w:lang w:eastAsia="hr-HR"/>
        </w:rPr>
        <w:t xml:space="preserve">) Nadležno državno tijelo dužno je donijeti </w:t>
      </w:r>
      <w:r w:rsidR="001D0E3D" w:rsidRPr="00371201">
        <w:rPr>
          <w:rFonts w:ascii="Times New Roman" w:eastAsia="Times New Roman" w:hAnsi="Times New Roman"/>
          <w:iCs/>
          <w:sz w:val="24"/>
          <w:szCs w:val="24"/>
          <w:lang w:eastAsia="hr-HR"/>
        </w:rPr>
        <w:t>rješenje o rasporedu iz stavka 3</w:t>
      </w:r>
      <w:r w:rsidRPr="00371201">
        <w:rPr>
          <w:rFonts w:ascii="Times New Roman" w:eastAsia="Times New Roman" w:hAnsi="Times New Roman"/>
          <w:iCs/>
          <w:sz w:val="24"/>
          <w:szCs w:val="24"/>
          <w:lang w:eastAsia="hr-HR"/>
        </w:rPr>
        <w:t>. ovoga članka u roku od 15 dana od zaprimanja zahtjeva razriješenog člana Odbora</w:t>
      </w:r>
      <w:r w:rsidR="008279BC" w:rsidRPr="00371201">
        <w:rPr>
          <w:rFonts w:ascii="Times New Roman" w:eastAsia="Times New Roman" w:hAnsi="Times New Roman"/>
          <w:iCs/>
          <w:sz w:val="24"/>
          <w:szCs w:val="24"/>
          <w:lang w:eastAsia="hr-HR"/>
        </w:rPr>
        <w:t xml:space="preserve"> za državnu službu</w:t>
      </w:r>
      <w:r w:rsidRPr="00371201">
        <w:rPr>
          <w:rFonts w:ascii="Times New Roman" w:eastAsia="Times New Roman" w:hAnsi="Times New Roman"/>
          <w:iCs/>
          <w:sz w:val="24"/>
          <w:szCs w:val="24"/>
          <w:lang w:eastAsia="hr-HR"/>
        </w:rPr>
        <w:t xml:space="preserve">. Do donošenja tog rješenja razriješeni član Odbora </w:t>
      </w:r>
      <w:r w:rsidR="008279BC" w:rsidRPr="00371201">
        <w:rPr>
          <w:rFonts w:ascii="Times New Roman" w:eastAsia="Times New Roman" w:hAnsi="Times New Roman"/>
          <w:iCs/>
          <w:sz w:val="24"/>
          <w:szCs w:val="24"/>
          <w:lang w:eastAsia="hr-HR"/>
        </w:rPr>
        <w:t xml:space="preserve">za državnu službu </w:t>
      </w:r>
      <w:r w:rsidRPr="00371201">
        <w:rPr>
          <w:rFonts w:ascii="Times New Roman" w:eastAsia="Times New Roman" w:hAnsi="Times New Roman"/>
          <w:iCs/>
          <w:sz w:val="24"/>
          <w:szCs w:val="24"/>
          <w:lang w:eastAsia="hr-HR"/>
        </w:rPr>
        <w:t>ostvaruje prava iz službe u Odboru prema dotadašnjem rješenju.</w:t>
      </w:r>
    </w:p>
    <w:p w14:paraId="177DAF70" w14:textId="77777777" w:rsidR="00840EB1" w:rsidRPr="00371201" w:rsidRDefault="00840EB1" w:rsidP="00840EB1">
      <w:pPr>
        <w:spacing w:after="0" w:line="240" w:lineRule="auto"/>
        <w:jc w:val="both"/>
        <w:rPr>
          <w:rFonts w:ascii="Times New Roman" w:eastAsia="Times New Roman" w:hAnsi="Times New Roman"/>
          <w:iCs/>
          <w:sz w:val="24"/>
          <w:szCs w:val="24"/>
          <w:lang w:eastAsia="hr-HR"/>
        </w:rPr>
      </w:pPr>
    </w:p>
    <w:p w14:paraId="17A6C464" w14:textId="2B972A95" w:rsidR="00213AC0" w:rsidRPr="00371201" w:rsidRDefault="00213AC0" w:rsidP="00840EB1">
      <w:pPr>
        <w:spacing w:after="0"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w:t>
      </w:r>
      <w:r w:rsidR="00B35FE4" w:rsidRPr="00371201">
        <w:rPr>
          <w:rFonts w:ascii="Times New Roman" w:eastAsia="Times New Roman" w:hAnsi="Times New Roman"/>
          <w:iCs/>
          <w:sz w:val="24"/>
          <w:szCs w:val="24"/>
          <w:lang w:eastAsia="hr-HR"/>
        </w:rPr>
        <w:t>6</w:t>
      </w:r>
      <w:r w:rsidRPr="00371201">
        <w:rPr>
          <w:rFonts w:ascii="Times New Roman" w:eastAsia="Times New Roman" w:hAnsi="Times New Roman"/>
          <w:iCs/>
          <w:sz w:val="24"/>
          <w:szCs w:val="24"/>
          <w:lang w:eastAsia="hr-HR"/>
        </w:rPr>
        <w:t xml:space="preserve">) Odredbe stavaka </w:t>
      </w:r>
      <w:r w:rsidR="00B35FE4" w:rsidRPr="00371201">
        <w:rPr>
          <w:rFonts w:ascii="Times New Roman" w:eastAsia="Times New Roman" w:hAnsi="Times New Roman"/>
          <w:iCs/>
          <w:sz w:val="24"/>
          <w:szCs w:val="24"/>
          <w:lang w:eastAsia="hr-HR"/>
        </w:rPr>
        <w:t>3</w:t>
      </w:r>
      <w:r w:rsidRPr="00371201">
        <w:rPr>
          <w:rFonts w:ascii="Times New Roman" w:eastAsia="Times New Roman" w:hAnsi="Times New Roman"/>
          <w:iCs/>
          <w:sz w:val="24"/>
          <w:szCs w:val="24"/>
          <w:lang w:eastAsia="hr-HR"/>
        </w:rPr>
        <w:t xml:space="preserve">. do </w:t>
      </w:r>
      <w:r w:rsidR="00B35FE4" w:rsidRPr="00371201">
        <w:rPr>
          <w:rFonts w:ascii="Times New Roman" w:eastAsia="Times New Roman" w:hAnsi="Times New Roman"/>
          <w:iCs/>
          <w:sz w:val="24"/>
          <w:szCs w:val="24"/>
          <w:lang w:eastAsia="hr-HR"/>
        </w:rPr>
        <w:t>5</w:t>
      </w:r>
      <w:r w:rsidRPr="00371201">
        <w:rPr>
          <w:rFonts w:ascii="Times New Roman" w:eastAsia="Times New Roman" w:hAnsi="Times New Roman"/>
          <w:iCs/>
          <w:sz w:val="24"/>
          <w:szCs w:val="24"/>
          <w:lang w:eastAsia="hr-HR"/>
        </w:rPr>
        <w:t xml:space="preserve">. ovoga članka ne odnose se na člana Odbora </w:t>
      </w:r>
      <w:r w:rsidR="008279BC" w:rsidRPr="00371201">
        <w:rPr>
          <w:rFonts w:ascii="Times New Roman" w:eastAsia="Times New Roman" w:hAnsi="Times New Roman"/>
          <w:iCs/>
          <w:sz w:val="24"/>
          <w:szCs w:val="24"/>
          <w:lang w:eastAsia="hr-HR"/>
        </w:rPr>
        <w:t xml:space="preserve">za državnu službu </w:t>
      </w:r>
      <w:r w:rsidRPr="00371201">
        <w:rPr>
          <w:rFonts w:ascii="Times New Roman" w:eastAsia="Times New Roman" w:hAnsi="Times New Roman"/>
          <w:iCs/>
          <w:sz w:val="24"/>
          <w:szCs w:val="24"/>
          <w:lang w:eastAsia="hr-HR"/>
        </w:rPr>
        <w:t xml:space="preserve">koji je razriješen zbog prestanka državne službe na način propisan </w:t>
      </w:r>
      <w:r w:rsidR="00844CDD" w:rsidRPr="00371201">
        <w:rPr>
          <w:rFonts w:ascii="Times New Roman" w:eastAsia="Times New Roman" w:hAnsi="Times New Roman"/>
          <w:iCs/>
          <w:sz w:val="24"/>
          <w:szCs w:val="24"/>
          <w:lang w:eastAsia="hr-HR"/>
        </w:rPr>
        <w:t xml:space="preserve">ovim </w:t>
      </w:r>
      <w:r w:rsidR="00B24CB4" w:rsidRPr="00371201">
        <w:rPr>
          <w:rFonts w:ascii="Times New Roman" w:eastAsia="Times New Roman" w:hAnsi="Times New Roman"/>
          <w:iCs/>
          <w:sz w:val="24"/>
          <w:szCs w:val="24"/>
          <w:lang w:eastAsia="hr-HR"/>
        </w:rPr>
        <w:t>Z</w:t>
      </w:r>
      <w:r w:rsidRPr="00371201">
        <w:rPr>
          <w:rFonts w:ascii="Times New Roman" w:eastAsia="Times New Roman" w:hAnsi="Times New Roman"/>
          <w:iCs/>
          <w:sz w:val="24"/>
          <w:szCs w:val="24"/>
          <w:lang w:eastAsia="hr-HR"/>
        </w:rPr>
        <w:t>akonom.</w:t>
      </w:r>
    </w:p>
    <w:p w14:paraId="73C8ED51" w14:textId="77777777" w:rsidR="00213AC0" w:rsidRPr="00371201" w:rsidRDefault="00213AC0" w:rsidP="00840EB1">
      <w:pPr>
        <w:spacing w:after="0" w:line="240" w:lineRule="auto"/>
        <w:jc w:val="both"/>
        <w:rPr>
          <w:rFonts w:ascii="Times New Roman" w:eastAsia="Times New Roman" w:hAnsi="Times New Roman"/>
          <w:iCs/>
          <w:sz w:val="24"/>
          <w:szCs w:val="24"/>
          <w:lang w:eastAsia="hr-HR"/>
        </w:rPr>
      </w:pPr>
    </w:p>
    <w:p w14:paraId="7E453714" w14:textId="0F172B3D"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 xml:space="preserve">GLAVA IV. </w:t>
      </w:r>
    </w:p>
    <w:p w14:paraId="18BB4853" w14:textId="5509ED23" w:rsidR="00213AC0" w:rsidRPr="00371201" w:rsidRDefault="00F3178C" w:rsidP="00F3178C">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RADNA MJESTA U DRŽAVNOJ SLUŽBI</w:t>
      </w:r>
    </w:p>
    <w:p w14:paraId="63D24D80" w14:textId="77777777"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Nazivi radnih mjesta i uvjeti za raspored</w:t>
      </w:r>
    </w:p>
    <w:p w14:paraId="15F40DEE" w14:textId="77777777"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Članak 47.</w:t>
      </w:r>
    </w:p>
    <w:p w14:paraId="4EC7228D" w14:textId="77777777" w:rsidR="00213AC0" w:rsidRPr="00371201" w:rsidRDefault="00213AC0" w:rsidP="00213AC0">
      <w:pPr>
        <w:spacing w:after="135" w:line="240" w:lineRule="auto"/>
        <w:jc w:val="center"/>
        <w:rPr>
          <w:rFonts w:ascii="Times New Roman" w:eastAsia="Times New Roman" w:hAnsi="Times New Roman"/>
          <w:b/>
          <w:iCs/>
          <w:sz w:val="24"/>
          <w:szCs w:val="24"/>
          <w:lang w:eastAsia="hr-HR"/>
        </w:rPr>
      </w:pPr>
    </w:p>
    <w:p w14:paraId="488552D0" w14:textId="5EE9915F" w:rsidR="00213AC0" w:rsidRPr="00371201" w:rsidRDefault="0082374D"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Nazive</w:t>
      </w:r>
      <w:r w:rsidR="00213AC0" w:rsidRPr="00371201">
        <w:rPr>
          <w:rFonts w:ascii="Times New Roman" w:eastAsia="Times New Roman" w:hAnsi="Times New Roman"/>
          <w:iCs/>
          <w:sz w:val="24"/>
          <w:szCs w:val="24"/>
          <w:lang w:eastAsia="hr-HR"/>
        </w:rPr>
        <w:t xml:space="preserve"> radnih </w:t>
      </w:r>
      <w:r w:rsidRPr="00371201">
        <w:rPr>
          <w:rFonts w:ascii="Times New Roman" w:eastAsia="Times New Roman" w:hAnsi="Times New Roman"/>
          <w:iCs/>
          <w:sz w:val="24"/>
          <w:szCs w:val="24"/>
          <w:lang w:eastAsia="hr-HR"/>
        </w:rPr>
        <w:t>mjesta u državnoj službi, uvjete</w:t>
      </w:r>
      <w:r w:rsidR="00213AC0" w:rsidRPr="00371201">
        <w:rPr>
          <w:rFonts w:ascii="Times New Roman" w:eastAsia="Times New Roman" w:hAnsi="Times New Roman"/>
          <w:iCs/>
          <w:sz w:val="24"/>
          <w:szCs w:val="24"/>
          <w:lang w:eastAsia="hr-HR"/>
        </w:rPr>
        <w:t xml:space="preserve"> za raspored, klas</w:t>
      </w:r>
      <w:r w:rsidRPr="00371201">
        <w:rPr>
          <w:rFonts w:ascii="Times New Roman" w:eastAsia="Times New Roman" w:hAnsi="Times New Roman"/>
          <w:iCs/>
          <w:sz w:val="24"/>
          <w:szCs w:val="24"/>
          <w:lang w:eastAsia="hr-HR"/>
        </w:rPr>
        <w:t>ifikaciju</w:t>
      </w:r>
      <w:r w:rsidR="00213AC0" w:rsidRPr="00371201">
        <w:rPr>
          <w:rFonts w:ascii="Times New Roman" w:eastAsia="Times New Roman" w:hAnsi="Times New Roman"/>
          <w:iCs/>
          <w:sz w:val="24"/>
          <w:szCs w:val="24"/>
          <w:lang w:eastAsia="hr-HR"/>
        </w:rPr>
        <w:t xml:space="preserve"> i vrednovanje radnih mjesta primjenom standardnih mjerila za klasifikaciju i vrednovanje utvrđuje Vlada uredbom.</w:t>
      </w:r>
    </w:p>
    <w:p w14:paraId="647AFED4" w14:textId="77777777" w:rsidR="00213AC0" w:rsidRPr="00371201" w:rsidRDefault="00213AC0" w:rsidP="00213AC0">
      <w:pPr>
        <w:spacing w:after="135" w:line="240" w:lineRule="auto"/>
        <w:jc w:val="center"/>
        <w:rPr>
          <w:rFonts w:ascii="Times New Roman" w:eastAsia="Times New Roman" w:hAnsi="Times New Roman"/>
          <w:b/>
          <w:iCs/>
          <w:sz w:val="24"/>
          <w:szCs w:val="24"/>
          <w:lang w:eastAsia="hr-HR"/>
        </w:rPr>
      </w:pPr>
    </w:p>
    <w:p w14:paraId="5D8EF3B0" w14:textId="77777777"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Kompetencijski model</w:t>
      </w:r>
    </w:p>
    <w:p w14:paraId="50279DA0" w14:textId="09539E26"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 xml:space="preserve">Članak 48. </w:t>
      </w:r>
    </w:p>
    <w:p w14:paraId="67E6BA7F" w14:textId="77777777" w:rsidR="006D4EE4" w:rsidRPr="00371201" w:rsidRDefault="006D4EE4" w:rsidP="00213AC0">
      <w:pPr>
        <w:spacing w:after="135" w:line="240" w:lineRule="auto"/>
        <w:jc w:val="center"/>
        <w:rPr>
          <w:rFonts w:ascii="Times New Roman" w:eastAsia="Times New Roman" w:hAnsi="Times New Roman"/>
          <w:b/>
          <w:iCs/>
          <w:sz w:val="24"/>
          <w:szCs w:val="24"/>
          <w:lang w:eastAsia="hr-HR"/>
        </w:rPr>
      </w:pPr>
    </w:p>
    <w:p w14:paraId="1F63DBA9" w14:textId="77777777" w:rsidR="00CE225B" w:rsidRPr="00371201" w:rsidRDefault="00CE225B" w:rsidP="00CE225B">
      <w:pPr>
        <w:pStyle w:val="ListParagraph"/>
        <w:spacing w:after="135" w:line="240" w:lineRule="auto"/>
        <w:ind w:left="0"/>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(1) Kompetencijski model je temelj za upravljanje ljudskim potencijalima, a osobito pri planiranju novog zapošljavanja, rasporeda na radno mjesto, napredovanja i utvrđivanja potreba za dodatnom izobrazbom državnih službenika.</w:t>
      </w:r>
    </w:p>
    <w:p w14:paraId="54EEA228" w14:textId="69541EED" w:rsidR="00CE225B" w:rsidRPr="00371201" w:rsidRDefault="00CE225B" w:rsidP="00CE225B">
      <w:pPr>
        <w:spacing w:after="135" w:line="240" w:lineRule="auto"/>
        <w:jc w:val="both"/>
        <w:rPr>
          <w:rFonts w:ascii="Times New Roman" w:hAnsi="Times New Roman"/>
          <w:sz w:val="24"/>
          <w:szCs w:val="24"/>
        </w:rPr>
      </w:pPr>
      <w:r w:rsidRPr="00371201">
        <w:rPr>
          <w:rFonts w:ascii="Times New Roman" w:eastAsia="Times New Roman" w:hAnsi="Times New Roman"/>
          <w:iCs/>
          <w:sz w:val="24"/>
          <w:szCs w:val="24"/>
          <w:lang w:eastAsia="hr-HR"/>
        </w:rPr>
        <w:t>(2) Kompetencijski model priprema jedinica za ljudske potencijale u državnom tijelu radi izrade profila radnih mjesta</w:t>
      </w:r>
      <w:r w:rsidRPr="00371201">
        <w:rPr>
          <w:rFonts w:ascii="Times New Roman" w:hAnsi="Times New Roman"/>
          <w:sz w:val="24"/>
          <w:szCs w:val="24"/>
        </w:rPr>
        <w:t xml:space="preserve"> s opisom, </w:t>
      </w:r>
      <w:r w:rsidR="00EF4F8E" w:rsidRPr="00371201">
        <w:rPr>
          <w:rFonts w:ascii="Times New Roman" w:hAnsi="Times New Roman"/>
          <w:sz w:val="24"/>
          <w:szCs w:val="24"/>
        </w:rPr>
        <w:t>zastupljenošću te složenošću pojedinih poslova</w:t>
      </w:r>
      <w:r w:rsidRPr="00371201">
        <w:rPr>
          <w:rFonts w:ascii="Times New Roman" w:hAnsi="Times New Roman"/>
          <w:sz w:val="24"/>
          <w:szCs w:val="24"/>
        </w:rPr>
        <w:t xml:space="preserve">, kvalifikacijama te potrebnim općim, specifičnim i rukovodećim kompetencijama. </w:t>
      </w:r>
    </w:p>
    <w:p w14:paraId="61CFC879" w14:textId="47D35B46" w:rsidR="00CE225B" w:rsidRPr="00371201" w:rsidRDefault="00CE225B" w:rsidP="00CE225B">
      <w:pPr>
        <w:spacing w:after="135" w:line="240" w:lineRule="auto"/>
        <w:jc w:val="both"/>
        <w:rPr>
          <w:rFonts w:ascii="Times New Roman" w:eastAsia="Times New Roman" w:hAnsi="Times New Roman"/>
          <w:iCs/>
          <w:sz w:val="24"/>
          <w:szCs w:val="24"/>
          <w:lang w:eastAsia="hr-HR"/>
        </w:rPr>
      </w:pPr>
      <w:r w:rsidRPr="00371201">
        <w:rPr>
          <w:rFonts w:ascii="Times New Roman" w:hAnsi="Times New Roman"/>
          <w:sz w:val="24"/>
          <w:szCs w:val="24"/>
        </w:rPr>
        <w:t xml:space="preserve">(3) </w:t>
      </w:r>
      <w:r w:rsidRPr="00371201">
        <w:rPr>
          <w:rFonts w:ascii="Times New Roman" w:eastAsia="Times New Roman" w:hAnsi="Times New Roman"/>
          <w:iCs/>
          <w:sz w:val="24"/>
          <w:szCs w:val="24"/>
          <w:lang w:eastAsia="hr-HR"/>
        </w:rPr>
        <w:t xml:space="preserve">Kompetencijski model iz stavka 1. ovoga članka sastavni je dio pravilnika o unutarnjem redu državnog tijela. </w:t>
      </w:r>
    </w:p>
    <w:p w14:paraId="495DE21E" w14:textId="75F2F82E" w:rsidR="00CE225B" w:rsidRPr="00371201" w:rsidRDefault="00CE225B" w:rsidP="00213AC0">
      <w:pPr>
        <w:pStyle w:val="ListParagraph"/>
        <w:spacing w:after="135" w:line="240" w:lineRule="auto"/>
        <w:ind w:left="0"/>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(5</w:t>
      </w:r>
      <w:r w:rsidR="00213AC0" w:rsidRPr="00371201">
        <w:rPr>
          <w:rFonts w:ascii="Times New Roman" w:eastAsia="Times New Roman" w:hAnsi="Times New Roman"/>
          <w:iCs/>
          <w:sz w:val="24"/>
          <w:szCs w:val="24"/>
          <w:lang w:eastAsia="hr-HR"/>
        </w:rPr>
        <w:t>) Kompetencije su znanja, vještine, sposobnosti i odgovarajuća ponašanja državnih službenika potrebna za uspješno ob</w:t>
      </w:r>
      <w:r w:rsidRPr="00371201">
        <w:rPr>
          <w:rFonts w:ascii="Times New Roman" w:eastAsia="Times New Roman" w:hAnsi="Times New Roman"/>
          <w:iCs/>
          <w:sz w:val="24"/>
          <w:szCs w:val="24"/>
          <w:lang w:eastAsia="hr-HR"/>
        </w:rPr>
        <w:t>avljanje poslova radnog mjesta.</w:t>
      </w:r>
    </w:p>
    <w:p w14:paraId="3157D58E" w14:textId="0E47151E" w:rsidR="00213AC0" w:rsidRPr="00371201" w:rsidRDefault="00CE225B" w:rsidP="00213AC0">
      <w:pPr>
        <w:pStyle w:val="ListParagraph"/>
        <w:spacing w:after="135" w:line="240" w:lineRule="auto"/>
        <w:ind w:left="0"/>
        <w:jc w:val="both"/>
        <w:rPr>
          <w:rFonts w:ascii="Times New Roman" w:eastAsia="Times New Roman" w:hAnsi="Times New Roman"/>
          <w:iCs/>
          <w:sz w:val="24"/>
          <w:szCs w:val="24"/>
          <w:lang w:eastAsia="hr-HR"/>
        </w:rPr>
      </w:pPr>
      <w:r w:rsidRPr="00371201">
        <w:rPr>
          <w:rFonts w:ascii="Times New Roman" w:hAnsi="Times New Roman"/>
          <w:sz w:val="24"/>
          <w:szCs w:val="24"/>
        </w:rPr>
        <w:t>(6</w:t>
      </w:r>
      <w:r w:rsidR="00213AC0" w:rsidRPr="00371201">
        <w:rPr>
          <w:rFonts w:ascii="Times New Roman" w:hAnsi="Times New Roman"/>
          <w:sz w:val="24"/>
          <w:szCs w:val="24"/>
        </w:rPr>
        <w:t xml:space="preserve">) Opće kompetencije moraju imati svi državni službenici, bez obzira na vrstu i složenost poslova radnoga mjesta.  </w:t>
      </w:r>
    </w:p>
    <w:p w14:paraId="11A8673B" w14:textId="68B812F3" w:rsidR="00213AC0" w:rsidRPr="00371201" w:rsidRDefault="00CE225B" w:rsidP="00213AC0">
      <w:pPr>
        <w:pStyle w:val="ListParagraph"/>
        <w:spacing w:after="135" w:line="240" w:lineRule="auto"/>
        <w:ind w:left="0"/>
        <w:jc w:val="both"/>
        <w:rPr>
          <w:rFonts w:ascii="Times New Roman" w:hAnsi="Times New Roman"/>
          <w:sz w:val="24"/>
          <w:szCs w:val="24"/>
        </w:rPr>
      </w:pPr>
      <w:r w:rsidRPr="00371201">
        <w:rPr>
          <w:rFonts w:ascii="Times New Roman" w:hAnsi="Times New Roman"/>
          <w:sz w:val="24"/>
          <w:szCs w:val="24"/>
        </w:rPr>
        <w:lastRenderedPageBreak/>
        <w:t>(7</w:t>
      </w:r>
      <w:r w:rsidR="00213AC0" w:rsidRPr="00371201">
        <w:rPr>
          <w:rFonts w:ascii="Times New Roman" w:hAnsi="Times New Roman"/>
          <w:sz w:val="24"/>
          <w:szCs w:val="24"/>
        </w:rPr>
        <w:t xml:space="preserve">) Specifične kompetencije vezane su za pojedine skupine poslova koji zahtijevaju stručno znanje i iskustvo u određenom području rada te posebne vještine, sposobnosti i ponašanja potrebne za kvalitetno obavljanje tih poslova. </w:t>
      </w:r>
    </w:p>
    <w:p w14:paraId="5A9A53AA" w14:textId="058249B2" w:rsidR="00CE225B" w:rsidRPr="00371201" w:rsidRDefault="00CE225B" w:rsidP="00213AC0">
      <w:pPr>
        <w:pStyle w:val="ListParagraph"/>
        <w:spacing w:after="135" w:line="240" w:lineRule="auto"/>
        <w:ind w:left="0"/>
        <w:jc w:val="both"/>
        <w:rPr>
          <w:rFonts w:ascii="Times New Roman" w:hAnsi="Times New Roman"/>
          <w:sz w:val="24"/>
          <w:szCs w:val="24"/>
        </w:rPr>
      </w:pPr>
      <w:r w:rsidRPr="00371201">
        <w:rPr>
          <w:rFonts w:ascii="Times New Roman" w:hAnsi="Times New Roman"/>
          <w:sz w:val="24"/>
          <w:szCs w:val="24"/>
        </w:rPr>
        <w:t>(8</w:t>
      </w:r>
      <w:r w:rsidR="00213AC0" w:rsidRPr="00371201">
        <w:rPr>
          <w:rFonts w:ascii="Times New Roman" w:hAnsi="Times New Roman"/>
          <w:sz w:val="24"/>
          <w:szCs w:val="24"/>
        </w:rPr>
        <w:t>) Rukovodeće kompetencije moraju imati državni službenici</w:t>
      </w:r>
      <w:r w:rsidRPr="00371201">
        <w:rPr>
          <w:rFonts w:ascii="Times New Roman" w:hAnsi="Times New Roman"/>
          <w:sz w:val="24"/>
          <w:szCs w:val="24"/>
        </w:rPr>
        <w:t xml:space="preserve"> koji upravljaju ustrojstvenom jedinicom ili državnim tijelom</w:t>
      </w:r>
      <w:r w:rsidR="00213AC0" w:rsidRPr="00371201">
        <w:rPr>
          <w:rFonts w:ascii="Times New Roman" w:hAnsi="Times New Roman"/>
          <w:sz w:val="24"/>
          <w:szCs w:val="24"/>
        </w:rPr>
        <w:t>.</w:t>
      </w:r>
    </w:p>
    <w:p w14:paraId="26B33B1A" w14:textId="77777777" w:rsidR="00DD3A2D" w:rsidRPr="00371201" w:rsidRDefault="00DD3A2D" w:rsidP="00213AC0">
      <w:pPr>
        <w:pStyle w:val="ListParagraph"/>
        <w:spacing w:after="135" w:line="240" w:lineRule="auto"/>
        <w:ind w:left="0"/>
        <w:jc w:val="both"/>
        <w:rPr>
          <w:rFonts w:ascii="Times New Roman" w:hAnsi="Times New Roman"/>
          <w:sz w:val="24"/>
          <w:szCs w:val="24"/>
        </w:rPr>
      </w:pPr>
    </w:p>
    <w:p w14:paraId="2039E0E1" w14:textId="77777777" w:rsidR="00213AC0" w:rsidRPr="00371201" w:rsidRDefault="00213AC0" w:rsidP="00653628">
      <w:pPr>
        <w:shd w:val="clear" w:color="auto" w:fill="FFFFFF"/>
        <w:spacing w:after="0" w:line="240" w:lineRule="auto"/>
        <w:jc w:val="center"/>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Pravilnik o unutarnjem redu</w:t>
      </w:r>
    </w:p>
    <w:p w14:paraId="6774DCD2" w14:textId="77777777" w:rsidR="00213AC0" w:rsidRPr="00371201" w:rsidRDefault="00213AC0" w:rsidP="00653628">
      <w:pPr>
        <w:shd w:val="clear" w:color="auto" w:fill="FFFFFF"/>
        <w:spacing w:after="0" w:line="240" w:lineRule="auto"/>
        <w:jc w:val="center"/>
        <w:rPr>
          <w:rFonts w:ascii="Times New Roman" w:eastAsia="Times New Roman" w:hAnsi="Times New Roman"/>
          <w:sz w:val="24"/>
          <w:szCs w:val="24"/>
          <w:lang w:eastAsia="hr-HR"/>
        </w:rPr>
      </w:pPr>
    </w:p>
    <w:p w14:paraId="09485044" w14:textId="77777777" w:rsidR="00213AC0" w:rsidRPr="00371201" w:rsidRDefault="00213AC0" w:rsidP="00653628">
      <w:pPr>
        <w:pStyle w:val="ListParagraph"/>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Članak 49.</w:t>
      </w:r>
    </w:p>
    <w:p w14:paraId="363BEA5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5F9E5EF" w14:textId="0650CF13" w:rsidR="00213AC0" w:rsidRPr="00371201" w:rsidRDefault="00653628"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w:t>
      </w:r>
      <w:r w:rsidR="00213AC0" w:rsidRPr="00371201">
        <w:rPr>
          <w:rFonts w:ascii="Times New Roman" w:eastAsia="Times New Roman" w:hAnsi="Times New Roman"/>
          <w:sz w:val="24"/>
          <w:szCs w:val="24"/>
          <w:lang w:eastAsia="hr-HR"/>
        </w:rPr>
        <w:t>) Pravilnikom o unutarnjem redu utvrđuju se radna mjesta u državnom tijelu, potreban broj državnih službenika na svakom radnom mjestu i uvjeti za raspored, potrebne kompetencije te druga pitanja od značaja za organizaciju i način rada u državnom tijelu sukladno zakonu.</w:t>
      </w:r>
    </w:p>
    <w:p w14:paraId="6524B111" w14:textId="77777777" w:rsidR="00653628" w:rsidRPr="00371201" w:rsidRDefault="00653628" w:rsidP="00213AC0">
      <w:pPr>
        <w:shd w:val="clear" w:color="auto" w:fill="FFFFFF"/>
        <w:spacing w:after="0" w:line="240" w:lineRule="auto"/>
        <w:jc w:val="both"/>
        <w:rPr>
          <w:rFonts w:ascii="Times New Roman" w:eastAsia="Times New Roman" w:hAnsi="Times New Roman"/>
          <w:sz w:val="24"/>
          <w:szCs w:val="24"/>
          <w:lang w:eastAsia="hr-HR"/>
        </w:rPr>
      </w:pPr>
    </w:p>
    <w:p w14:paraId="1801D374" w14:textId="4AF808F5" w:rsidR="00653628" w:rsidRPr="00371201" w:rsidRDefault="00653628" w:rsidP="00653628">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Pravilnik o unutarnjem redu donosi čelnik tijela.</w:t>
      </w:r>
    </w:p>
    <w:p w14:paraId="0EF6F4E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C46560A" w14:textId="77777777" w:rsidR="00D9636C"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(3) Tijela državne uprave te uredi i druge stručne službe Vlade obvezno dostavljaju prijedlog pravilnika o unutarnjem redu na prethodnu suglasnost tijelu državne uprave </w:t>
      </w:r>
      <w:r w:rsidR="00D9636C" w:rsidRPr="00371201">
        <w:rPr>
          <w:rFonts w:ascii="Times New Roman" w:eastAsia="Times New Roman" w:hAnsi="Times New Roman"/>
          <w:sz w:val="24"/>
          <w:szCs w:val="24"/>
          <w:lang w:eastAsia="hr-HR"/>
        </w:rPr>
        <w:t>nadležnom za službeničke odnose.</w:t>
      </w:r>
    </w:p>
    <w:p w14:paraId="38205814" w14:textId="77777777" w:rsidR="00D9636C" w:rsidRPr="00371201" w:rsidRDefault="00D9636C" w:rsidP="00213AC0">
      <w:pPr>
        <w:shd w:val="clear" w:color="auto" w:fill="FFFFFF"/>
        <w:spacing w:after="0" w:line="240" w:lineRule="auto"/>
        <w:jc w:val="both"/>
        <w:rPr>
          <w:rFonts w:ascii="Times New Roman" w:eastAsia="Times New Roman" w:hAnsi="Times New Roman"/>
          <w:sz w:val="24"/>
          <w:szCs w:val="24"/>
          <w:lang w:eastAsia="hr-HR"/>
        </w:rPr>
      </w:pPr>
    </w:p>
    <w:p w14:paraId="331E8ED9" w14:textId="07AF2A43" w:rsidR="00213AC0" w:rsidRPr="00371201" w:rsidRDefault="00D9636C"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 P</w:t>
      </w:r>
      <w:r w:rsidR="00213AC0" w:rsidRPr="00371201">
        <w:rPr>
          <w:rFonts w:ascii="Times New Roman" w:eastAsia="Times New Roman" w:hAnsi="Times New Roman"/>
          <w:sz w:val="24"/>
          <w:szCs w:val="24"/>
          <w:lang w:eastAsia="hr-HR"/>
        </w:rPr>
        <w:t>ravosudna tijela</w:t>
      </w:r>
      <w:r w:rsidRPr="00371201">
        <w:rPr>
          <w:rFonts w:ascii="Times New Roman" w:eastAsia="Times New Roman" w:hAnsi="Times New Roman"/>
          <w:sz w:val="24"/>
          <w:szCs w:val="24"/>
          <w:lang w:eastAsia="hr-HR"/>
        </w:rPr>
        <w:t xml:space="preserve">, stručna služba Državnog sudbenog vijeća i stručna služba Državnoodvjetničkog vijeća obvezno dostavljaju prijedlog pravilnika o unutarnjem redu na prethodnu suglasnost tijelu </w:t>
      </w:r>
      <w:r w:rsidR="00213AC0" w:rsidRPr="00371201">
        <w:rPr>
          <w:rFonts w:ascii="Times New Roman" w:eastAsia="Times New Roman" w:hAnsi="Times New Roman"/>
          <w:sz w:val="24"/>
          <w:szCs w:val="24"/>
          <w:lang w:eastAsia="hr-HR"/>
        </w:rPr>
        <w:t xml:space="preserve"> državne uprave nadležnom za poslove pravosuđa.</w:t>
      </w:r>
    </w:p>
    <w:p w14:paraId="365AEC8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92FEA40" w14:textId="6A0864C3" w:rsidR="00213AC0" w:rsidRPr="00371201" w:rsidRDefault="00D9636C"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(5</w:t>
      </w:r>
      <w:r w:rsidR="00213AC0" w:rsidRPr="00371201">
        <w:rPr>
          <w:rFonts w:ascii="Times New Roman" w:eastAsia="Times New Roman" w:hAnsi="Times New Roman"/>
          <w:sz w:val="24"/>
          <w:szCs w:val="24"/>
          <w:lang w:eastAsia="hr-HR"/>
        </w:rPr>
        <w:t xml:space="preserve">) Ured predsjednika Republike Hrvatske, stručne službe Hrvatskoga sabora, Ustavnog suda Republike Hrvatske, pučkog pravobranitelja, pravobranitelja za djecu, pravobranitelja za ravnopravnost spolova, </w:t>
      </w:r>
      <w:r w:rsidR="00EF4F8E" w:rsidRPr="00371201">
        <w:rPr>
          <w:rFonts w:ascii="Times New Roman" w:eastAsia="Times New Roman" w:hAnsi="Times New Roman"/>
          <w:sz w:val="24"/>
          <w:szCs w:val="24"/>
          <w:lang w:eastAsia="hr-HR"/>
        </w:rPr>
        <w:t xml:space="preserve">pravobranitelja za osobe s invaliditetom, </w:t>
      </w:r>
      <w:r w:rsidR="00213AC0" w:rsidRPr="00371201">
        <w:rPr>
          <w:rFonts w:ascii="Times New Roman" w:eastAsia="Times New Roman" w:hAnsi="Times New Roman"/>
          <w:sz w:val="24"/>
          <w:szCs w:val="24"/>
          <w:lang w:eastAsia="hr-HR"/>
        </w:rPr>
        <w:t>Državni ured za reviziju te druga tijela koja se osnivaju za obavljanje državne službe dužni su dostaviti pravilnik o unutarnjem redu tijelu državne uprave nadležnom za službeničke odnose.</w:t>
      </w:r>
    </w:p>
    <w:p w14:paraId="1E3A8DD7" w14:textId="77777777" w:rsidR="00213AC0" w:rsidRPr="00371201" w:rsidRDefault="00213AC0" w:rsidP="00213AC0">
      <w:pPr>
        <w:shd w:val="clear" w:color="auto" w:fill="FFFFFF"/>
        <w:spacing w:after="0" w:line="240" w:lineRule="auto"/>
        <w:jc w:val="both"/>
        <w:rPr>
          <w:rFonts w:ascii="Times New Roman" w:eastAsia="Times New Roman" w:hAnsi="Times New Roman"/>
          <w:sz w:val="21"/>
          <w:szCs w:val="21"/>
          <w:lang w:eastAsia="hr-HR"/>
        </w:rPr>
      </w:pPr>
    </w:p>
    <w:p w14:paraId="47603CDC"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Radna mjesta rukovodećih državnih službenika koje imenuje Vlada</w:t>
      </w:r>
    </w:p>
    <w:p w14:paraId="520B8FE6" w14:textId="65782425"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 xml:space="preserve">Članak 50. </w:t>
      </w:r>
    </w:p>
    <w:p w14:paraId="63E3C9EB" w14:textId="1DF5F5FB" w:rsidR="00F948DD" w:rsidRPr="00371201" w:rsidRDefault="00F948DD" w:rsidP="00213AC0">
      <w:pPr>
        <w:shd w:val="clear" w:color="auto" w:fill="FFFFFF"/>
        <w:spacing w:after="0" w:line="240" w:lineRule="auto"/>
        <w:jc w:val="both"/>
        <w:rPr>
          <w:rFonts w:ascii="Times New Roman" w:eastAsia="Times New Roman" w:hAnsi="Times New Roman"/>
          <w:sz w:val="24"/>
          <w:szCs w:val="24"/>
          <w:lang w:eastAsia="hr-HR"/>
        </w:rPr>
      </w:pPr>
    </w:p>
    <w:p w14:paraId="1BF2FEA5" w14:textId="371813BB" w:rsidR="00F948DD" w:rsidRPr="00371201" w:rsidRDefault="00F948DD" w:rsidP="00F948DD">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Na radna mjesta zamjenika državnog tajnika središnjeg državnog ureda, glavnog tajnika ministarstva, zamjenika glavnog državnog inspektora, ravnatelja i glavnog inspektora koji upravlja upravnom organizacijom u sastavu ministarstva, zamjenika glavnog ravnatelja državne upravne organizacije, glavnog tajnika državne upravne organizacije, ravnatelja ureda Vlade, predstojnika Ureda potpredsjednika Vlade, ravnatelja ureda, agencija, direkcija i drugih stručnih službi koje Vlada osniva </w:t>
      </w:r>
      <w:r w:rsidRPr="00371201">
        <w:rPr>
          <w:rFonts w:ascii="Times New Roman" w:eastAsia="Times New Roman" w:hAnsi="Times New Roman"/>
          <w:sz w:val="24"/>
          <w:szCs w:val="24"/>
          <w:lang w:eastAsia="hr-HR"/>
        </w:rPr>
        <w:lastRenderedPageBreak/>
        <w:t>uredbom, službenike imenuje i razrješava Vlada na prijedlog čelnika tijela, na temelju javnog natječaja, na razdoblje od četiri godine</w:t>
      </w:r>
      <w:r w:rsidR="00F9552F" w:rsidRPr="00371201">
        <w:rPr>
          <w:rFonts w:ascii="Times New Roman" w:eastAsia="Times New Roman" w:hAnsi="Times New Roman"/>
          <w:sz w:val="24"/>
          <w:szCs w:val="24"/>
          <w:lang w:eastAsia="hr-HR"/>
        </w:rPr>
        <w:t>.</w:t>
      </w:r>
    </w:p>
    <w:p w14:paraId="568E95DD" w14:textId="77777777" w:rsidR="00F9552F" w:rsidRPr="00371201" w:rsidRDefault="00F9552F" w:rsidP="00F948DD">
      <w:pPr>
        <w:shd w:val="clear" w:color="auto" w:fill="FFFFFF"/>
        <w:spacing w:after="0" w:line="240" w:lineRule="auto"/>
        <w:jc w:val="both"/>
        <w:rPr>
          <w:rFonts w:ascii="Times New Roman" w:eastAsia="Times New Roman" w:hAnsi="Times New Roman"/>
          <w:sz w:val="24"/>
          <w:szCs w:val="24"/>
          <w:lang w:eastAsia="hr-HR"/>
        </w:rPr>
      </w:pPr>
    </w:p>
    <w:p w14:paraId="5BDFED69" w14:textId="69D01CAC" w:rsidR="00F9552F" w:rsidRPr="00371201" w:rsidRDefault="00F9552F" w:rsidP="00F948DD">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Na mogućnost raspisivanja i provedbe javnog natječaja za imenovanje rukovodećih službenika odgovarajuće se primjenjuju odredbe</w:t>
      </w:r>
      <w:r w:rsidR="00F76AA0" w:rsidRPr="00371201">
        <w:rPr>
          <w:rFonts w:ascii="Times New Roman" w:eastAsia="Times New Roman" w:hAnsi="Times New Roman"/>
          <w:sz w:val="24"/>
          <w:szCs w:val="24"/>
          <w:lang w:eastAsia="hr-HR"/>
        </w:rPr>
        <w:t xml:space="preserve"> članka 52</w:t>
      </w:r>
      <w:r w:rsidRPr="00371201">
        <w:rPr>
          <w:rFonts w:ascii="Times New Roman" w:eastAsia="Times New Roman" w:hAnsi="Times New Roman"/>
          <w:sz w:val="24"/>
          <w:szCs w:val="24"/>
          <w:lang w:eastAsia="hr-HR"/>
        </w:rPr>
        <w:t xml:space="preserve">. stavka 2. i 3. ovoga </w:t>
      </w:r>
      <w:r w:rsidR="00CE2691" w:rsidRPr="00371201">
        <w:rPr>
          <w:rFonts w:ascii="Times New Roman" w:eastAsia="Times New Roman" w:hAnsi="Times New Roman"/>
          <w:sz w:val="24"/>
          <w:szCs w:val="24"/>
          <w:lang w:eastAsia="hr-HR"/>
        </w:rPr>
        <w:t>Zakona, u slučaju isteka vremena na koje su imenovani dotadašnji službenici.</w:t>
      </w:r>
    </w:p>
    <w:p w14:paraId="2706DC3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D3AB2E5" w14:textId="68A35614" w:rsidR="00213AC0" w:rsidRPr="00371201" w:rsidRDefault="00F9552F"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w:t>
      </w:r>
      <w:r w:rsidR="00213AC0" w:rsidRPr="00371201">
        <w:rPr>
          <w:rFonts w:ascii="Times New Roman" w:eastAsia="Times New Roman" w:hAnsi="Times New Roman"/>
          <w:sz w:val="24"/>
          <w:szCs w:val="24"/>
          <w:lang w:eastAsia="hr-HR"/>
        </w:rPr>
        <w:t>) Na dostavu rješenja o imenovanju odgovarajuće se primjenjuju odredbe ovoga Zakona o dostavi rješenja o prijmu u državnu službu. Protiv rješenja o imenovanju nije dopuštena žalba, ali se može pokrenuti upravni spor.</w:t>
      </w:r>
    </w:p>
    <w:p w14:paraId="5FEDECA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59BDCD7" w14:textId="5440D57F" w:rsidR="00213AC0" w:rsidRPr="00371201" w:rsidRDefault="00F9552F"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w:t>
      </w:r>
      <w:r w:rsidR="00213AC0" w:rsidRPr="00371201">
        <w:rPr>
          <w:rFonts w:ascii="Times New Roman" w:eastAsia="Times New Roman" w:hAnsi="Times New Roman"/>
          <w:sz w:val="24"/>
          <w:szCs w:val="24"/>
          <w:lang w:eastAsia="hr-HR"/>
        </w:rPr>
        <w:t>) Do provedbe javnog natječaja iz stavka 1. ovoga članka, Vlada može za obavljanje poslova rukovodećeg službenika iz stavka 1. ovoga članka ovlastiti najduže do šest mjeseci državnog službenika zatečenog u državnoj službi.</w:t>
      </w:r>
    </w:p>
    <w:p w14:paraId="077403B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8BF54A2" w14:textId="0FD08326" w:rsidR="00213AC0" w:rsidRPr="00371201" w:rsidRDefault="00F9552F"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(5</w:t>
      </w:r>
      <w:r w:rsidR="00213AC0" w:rsidRPr="00371201">
        <w:rPr>
          <w:rFonts w:ascii="Times New Roman" w:eastAsia="Times New Roman" w:hAnsi="Times New Roman"/>
          <w:sz w:val="24"/>
          <w:szCs w:val="24"/>
          <w:lang w:eastAsia="hr-HR"/>
        </w:rPr>
        <w:t>) Rukovodećeg službenika iz stavka 1. ovoga članka Vlada će razriješiti:</w:t>
      </w:r>
    </w:p>
    <w:p w14:paraId="2F1E7377" w14:textId="77777777" w:rsidR="00213AC0" w:rsidRPr="00371201" w:rsidRDefault="00213AC0" w:rsidP="00F1349D">
      <w:pPr>
        <w:pStyle w:val="ListParagraph"/>
        <w:numPr>
          <w:ilvl w:val="0"/>
          <w:numId w:val="11"/>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na osobni zahtjev,</w:t>
      </w:r>
    </w:p>
    <w:p w14:paraId="3E4060F1" w14:textId="77777777" w:rsidR="00213AC0" w:rsidRPr="00371201" w:rsidRDefault="00213AC0" w:rsidP="00F1349D">
      <w:pPr>
        <w:pStyle w:val="ListParagraph"/>
        <w:numPr>
          <w:ilvl w:val="0"/>
          <w:numId w:val="11"/>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ako je proglašen odgovornim za tešku povredu službene dužnosti,</w:t>
      </w:r>
    </w:p>
    <w:p w14:paraId="4579E5D7" w14:textId="77777777" w:rsidR="00213AC0" w:rsidRPr="00371201" w:rsidRDefault="00213AC0" w:rsidP="00F1349D">
      <w:pPr>
        <w:pStyle w:val="ListParagraph"/>
        <w:numPr>
          <w:ilvl w:val="0"/>
          <w:numId w:val="11"/>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nakon ukidanja ili promjene djelokruga ustrojstvene jedinice ili državnog tijela kojim upravlja,</w:t>
      </w:r>
    </w:p>
    <w:p w14:paraId="707340C5" w14:textId="77777777" w:rsidR="00213AC0" w:rsidRPr="00371201" w:rsidRDefault="00213AC0" w:rsidP="00F1349D">
      <w:pPr>
        <w:pStyle w:val="ListParagraph"/>
        <w:numPr>
          <w:ilvl w:val="0"/>
          <w:numId w:val="11"/>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 slučaju prestanka državne službe u skladu sa zakonom.</w:t>
      </w:r>
    </w:p>
    <w:p w14:paraId="1088B357" w14:textId="77777777" w:rsidR="00213AC0" w:rsidRPr="00371201" w:rsidRDefault="00213AC0" w:rsidP="00213AC0">
      <w:pPr>
        <w:pStyle w:val="ListParagraph"/>
        <w:shd w:val="clear" w:color="auto" w:fill="FFFFFF"/>
        <w:spacing w:after="0" w:line="240" w:lineRule="auto"/>
        <w:jc w:val="both"/>
        <w:rPr>
          <w:rFonts w:ascii="Times New Roman" w:eastAsia="Times New Roman" w:hAnsi="Times New Roman"/>
          <w:sz w:val="24"/>
          <w:szCs w:val="24"/>
          <w:lang w:eastAsia="hr-HR"/>
        </w:rPr>
      </w:pPr>
    </w:p>
    <w:p w14:paraId="6754C820" w14:textId="42088F34" w:rsidR="00213AC0" w:rsidRPr="00371201" w:rsidRDefault="00CE2691"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(6</w:t>
      </w:r>
      <w:r w:rsidR="00213AC0" w:rsidRPr="00371201">
        <w:rPr>
          <w:rFonts w:ascii="Times New Roman" w:eastAsia="Times New Roman" w:hAnsi="Times New Roman"/>
          <w:sz w:val="24"/>
          <w:szCs w:val="24"/>
          <w:lang w:eastAsia="hr-HR"/>
        </w:rPr>
        <w:t>) Rješenje o razrješenju mora biti obrazloženo.</w:t>
      </w:r>
    </w:p>
    <w:p w14:paraId="3A8E645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3AB5876" w14:textId="500D8F31" w:rsidR="00213AC0" w:rsidRPr="00371201" w:rsidRDefault="00CE2691"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(7</w:t>
      </w:r>
      <w:r w:rsidR="00213AC0" w:rsidRPr="00371201">
        <w:rPr>
          <w:rFonts w:ascii="Times New Roman" w:eastAsia="Times New Roman" w:hAnsi="Times New Roman"/>
          <w:sz w:val="24"/>
          <w:szCs w:val="24"/>
          <w:lang w:eastAsia="hr-HR"/>
        </w:rPr>
        <w:t>) Protiv rješenja o razrješenju nije dopuštena žalba, ali se može pokrenuti upravni spor.</w:t>
      </w:r>
    </w:p>
    <w:p w14:paraId="5F6D62F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27A44C6" w14:textId="65B3AD1B" w:rsidR="00213AC0" w:rsidRPr="00371201" w:rsidRDefault="00CE2691"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(8</w:t>
      </w:r>
      <w:r w:rsidR="00213AC0" w:rsidRPr="00371201">
        <w:rPr>
          <w:rFonts w:ascii="Times New Roman" w:eastAsia="Times New Roman" w:hAnsi="Times New Roman"/>
          <w:sz w:val="24"/>
          <w:szCs w:val="24"/>
          <w:lang w:eastAsia="hr-HR"/>
        </w:rPr>
        <w:t xml:space="preserve">) Razriješeni rukovodeći državni službenik rasporedit će se na drugo odgovarajuće radno mjesto u </w:t>
      </w:r>
      <w:r w:rsidR="008059AC" w:rsidRPr="00371201">
        <w:rPr>
          <w:rFonts w:ascii="Times New Roman" w:eastAsia="Times New Roman" w:hAnsi="Times New Roman"/>
          <w:sz w:val="24"/>
          <w:szCs w:val="24"/>
          <w:lang w:eastAsia="hr-HR"/>
        </w:rPr>
        <w:t xml:space="preserve">istom ili drugom </w:t>
      </w:r>
      <w:r w:rsidR="00213AC0" w:rsidRPr="00371201">
        <w:rPr>
          <w:rFonts w:ascii="Times New Roman" w:eastAsia="Times New Roman" w:hAnsi="Times New Roman"/>
          <w:sz w:val="24"/>
          <w:szCs w:val="24"/>
          <w:lang w:eastAsia="hr-HR"/>
        </w:rPr>
        <w:t>državnom tijelu, za koje ispunjava uvjete</w:t>
      </w:r>
      <w:r w:rsidR="00840EB1" w:rsidRPr="00371201">
        <w:rPr>
          <w:rFonts w:ascii="Times New Roman" w:eastAsia="Times New Roman" w:hAnsi="Times New Roman"/>
          <w:sz w:val="24"/>
          <w:szCs w:val="24"/>
          <w:lang w:eastAsia="hr-HR"/>
        </w:rPr>
        <w:t xml:space="preserve">, vodeći računa o njegovom stručnom znanju i radnom iskustvu te kompetencijama. </w:t>
      </w:r>
    </w:p>
    <w:p w14:paraId="27AD0565" w14:textId="77777777" w:rsidR="00213AC0" w:rsidRPr="00371201" w:rsidRDefault="00213AC0" w:rsidP="00213AC0">
      <w:pPr>
        <w:shd w:val="clear" w:color="auto" w:fill="FFFFFF"/>
        <w:spacing w:after="0" w:line="240" w:lineRule="auto"/>
        <w:jc w:val="both"/>
        <w:rPr>
          <w:rFonts w:ascii="Times New Roman" w:eastAsia="Times New Roman" w:hAnsi="Times New Roman"/>
          <w:strike/>
          <w:sz w:val="24"/>
          <w:szCs w:val="24"/>
          <w:lang w:eastAsia="hr-HR"/>
        </w:rPr>
      </w:pPr>
    </w:p>
    <w:p w14:paraId="39354EFB"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Radna mjesta u kabinetu ministra</w:t>
      </w:r>
    </w:p>
    <w:p w14:paraId="4D23BF03"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51.</w:t>
      </w:r>
    </w:p>
    <w:p w14:paraId="6F63A908"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5D589B08" w14:textId="2A874673"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Državni službenici raspoređuju se na radna mjesta u kabinetu ministra na određeno vrijeme </w:t>
      </w:r>
      <w:r w:rsidR="00A40B92" w:rsidRPr="00371201">
        <w:rPr>
          <w:rFonts w:ascii="Times New Roman" w:eastAsia="Times New Roman" w:hAnsi="Times New Roman"/>
          <w:sz w:val="24"/>
          <w:szCs w:val="24"/>
          <w:lang w:eastAsia="hr-HR"/>
        </w:rPr>
        <w:t>najduže do</w:t>
      </w:r>
      <w:r w:rsidRPr="00371201">
        <w:rPr>
          <w:rFonts w:ascii="Times New Roman" w:eastAsia="Times New Roman" w:hAnsi="Times New Roman"/>
          <w:sz w:val="24"/>
          <w:szCs w:val="24"/>
          <w:lang w:eastAsia="hr-HR"/>
        </w:rPr>
        <w:t xml:space="preserve"> </w:t>
      </w:r>
      <w:r w:rsidR="00A40B92" w:rsidRPr="00371201">
        <w:rPr>
          <w:rFonts w:ascii="Times New Roman" w:eastAsia="Times New Roman" w:hAnsi="Times New Roman"/>
          <w:sz w:val="24"/>
          <w:szCs w:val="24"/>
          <w:lang w:eastAsia="hr-HR"/>
        </w:rPr>
        <w:t xml:space="preserve">dana </w:t>
      </w:r>
      <w:r w:rsidRPr="00371201">
        <w:rPr>
          <w:rFonts w:ascii="Times New Roman" w:eastAsia="Times New Roman" w:hAnsi="Times New Roman"/>
          <w:sz w:val="24"/>
          <w:szCs w:val="24"/>
          <w:lang w:eastAsia="hr-HR"/>
        </w:rPr>
        <w:t>prestanka mandata ministra.</w:t>
      </w:r>
    </w:p>
    <w:p w14:paraId="2B4056F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E54885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Na raspored državnog službenika iz stavka 1.ovoga članka odgovarajuće se primjenjuju odredbe ovoga Zakona o premještaju.</w:t>
      </w:r>
    </w:p>
    <w:p w14:paraId="6BFF1FD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575315B" w14:textId="6047B69B"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(3) Nakon prestanka mandata ministra, službenici iz stavka 1. ovoga članka raspoređuju se na odgovarajuća radna mjesta u </w:t>
      </w:r>
      <w:r w:rsidR="003F4A55" w:rsidRPr="00371201">
        <w:rPr>
          <w:rFonts w:ascii="Times New Roman" w:eastAsia="Times New Roman" w:hAnsi="Times New Roman"/>
          <w:sz w:val="24"/>
          <w:szCs w:val="24"/>
          <w:lang w:eastAsia="hr-HR"/>
        </w:rPr>
        <w:t>državnom tijelu</w:t>
      </w:r>
      <w:r w:rsidR="00CD15AD" w:rsidRPr="00371201">
        <w:rPr>
          <w:rFonts w:ascii="Times New Roman" w:eastAsia="Times New Roman" w:hAnsi="Times New Roman"/>
          <w:sz w:val="24"/>
          <w:szCs w:val="24"/>
          <w:lang w:eastAsia="hr-HR"/>
        </w:rPr>
        <w:t xml:space="preserve"> </w:t>
      </w:r>
      <w:r w:rsidR="003F4A55" w:rsidRPr="00371201">
        <w:rPr>
          <w:rFonts w:ascii="Times New Roman" w:eastAsia="Times New Roman" w:hAnsi="Times New Roman"/>
          <w:sz w:val="24"/>
          <w:szCs w:val="24"/>
          <w:lang w:eastAsia="hr-HR"/>
        </w:rPr>
        <w:t xml:space="preserve">u kojem su </w:t>
      </w:r>
      <w:r w:rsidR="00743B38" w:rsidRPr="00371201">
        <w:rPr>
          <w:rFonts w:ascii="Times New Roman" w:eastAsia="Times New Roman" w:hAnsi="Times New Roman"/>
          <w:sz w:val="24"/>
          <w:szCs w:val="24"/>
          <w:lang w:eastAsia="hr-HR"/>
        </w:rPr>
        <w:t>radili</w:t>
      </w:r>
      <w:r w:rsidRPr="00371201">
        <w:rPr>
          <w:rFonts w:ascii="Times New Roman" w:eastAsia="Times New Roman" w:hAnsi="Times New Roman"/>
          <w:sz w:val="24"/>
          <w:szCs w:val="24"/>
          <w:lang w:eastAsia="hr-HR"/>
        </w:rPr>
        <w:t xml:space="preserve"> </w:t>
      </w:r>
      <w:r w:rsidR="00743B38" w:rsidRPr="00371201">
        <w:rPr>
          <w:rFonts w:ascii="Times New Roman" w:eastAsia="Times New Roman" w:hAnsi="Times New Roman"/>
          <w:sz w:val="24"/>
          <w:szCs w:val="24"/>
          <w:lang w:eastAsia="hr-HR"/>
        </w:rPr>
        <w:t xml:space="preserve">do </w:t>
      </w:r>
      <w:r w:rsidR="003F4A55" w:rsidRPr="00371201">
        <w:rPr>
          <w:rFonts w:ascii="Times New Roman" w:eastAsia="Times New Roman" w:hAnsi="Times New Roman"/>
          <w:sz w:val="24"/>
          <w:szCs w:val="24"/>
          <w:lang w:eastAsia="hr-HR"/>
        </w:rPr>
        <w:lastRenderedPageBreak/>
        <w:t>p</w:t>
      </w:r>
      <w:r w:rsidRPr="00371201">
        <w:rPr>
          <w:rFonts w:ascii="Times New Roman" w:eastAsia="Times New Roman" w:hAnsi="Times New Roman"/>
          <w:sz w:val="24"/>
          <w:szCs w:val="24"/>
          <w:lang w:eastAsia="hr-HR"/>
        </w:rPr>
        <w:t>remješt</w:t>
      </w:r>
      <w:r w:rsidR="003F4A55" w:rsidRPr="00371201">
        <w:rPr>
          <w:rFonts w:ascii="Times New Roman" w:eastAsia="Times New Roman" w:hAnsi="Times New Roman"/>
          <w:sz w:val="24"/>
          <w:szCs w:val="24"/>
          <w:lang w:eastAsia="hr-HR"/>
        </w:rPr>
        <w:t>aja</w:t>
      </w:r>
      <w:r w:rsidR="00CD15AD" w:rsidRPr="00371201">
        <w:rPr>
          <w:rFonts w:ascii="Times New Roman" w:eastAsia="Times New Roman" w:hAnsi="Times New Roman"/>
          <w:sz w:val="24"/>
          <w:szCs w:val="24"/>
          <w:lang w:eastAsia="hr-HR"/>
        </w:rPr>
        <w:t xml:space="preserve"> u kabinet ministra</w:t>
      </w:r>
      <w:r w:rsidR="00840EB1" w:rsidRPr="00371201">
        <w:rPr>
          <w:rFonts w:ascii="Times New Roman" w:eastAsia="Times New Roman" w:hAnsi="Times New Roman"/>
          <w:sz w:val="24"/>
          <w:szCs w:val="24"/>
          <w:lang w:eastAsia="hr-HR"/>
        </w:rPr>
        <w:t>, za koje ispunjavaju uvjete, vodeći računa o njegovom stručnom znanju i radnom iskustvu te kompetencijama.</w:t>
      </w:r>
    </w:p>
    <w:p w14:paraId="6BF3370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52229CF" w14:textId="37FCFD91"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w:t>
      </w:r>
      <w:r w:rsidR="00EC7A67" w:rsidRPr="00371201">
        <w:rPr>
          <w:rFonts w:ascii="Times New Roman" w:eastAsia="Times New Roman" w:hAnsi="Times New Roman"/>
          <w:sz w:val="24"/>
          <w:szCs w:val="24"/>
          <w:lang w:eastAsia="hr-HR"/>
        </w:rPr>
        <w:t>4</w:t>
      </w:r>
      <w:r w:rsidRPr="00371201">
        <w:rPr>
          <w:rFonts w:ascii="Times New Roman" w:eastAsia="Times New Roman" w:hAnsi="Times New Roman"/>
          <w:sz w:val="24"/>
          <w:szCs w:val="24"/>
          <w:lang w:eastAsia="hr-HR"/>
        </w:rPr>
        <w:t>) Odredbe ovoga članka primjenjuju se na odgovarajući način na radna mjesta u odgovarajućoj ustrojstvenoj jedinici Ureda predsjednika Republike Hrvatske, Uredu predsjednika Hrvatskoga sabora, Uredu predsjednika Vlade, Uredu potpredsjednika Hrvatskoga sabora, Uredu potpredsjednika Vlade koji nije čelnik ministarstva i kabinetu državnog tajnika središnjeg državnog ureda.</w:t>
      </w:r>
    </w:p>
    <w:p w14:paraId="10C3FA92" w14:textId="575DB832" w:rsidR="00D168D9" w:rsidRPr="00371201" w:rsidRDefault="00D168D9" w:rsidP="00213AC0">
      <w:pPr>
        <w:spacing w:after="135" w:line="240" w:lineRule="auto"/>
        <w:rPr>
          <w:rFonts w:ascii="Times New Roman" w:eastAsia="Times New Roman" w:hAnsi="Times New Roman"/>
          <w:iCs/>
          <w:sz w:val="24"/>
          <w:szCs w:val="24"/>
          <w:lang w:eastAsia="hr-HR"/>
        </w:rPr>
      </w:pPr>
    </w:p>
    <w:p w14:paraId="41703FE3" w14:textId="77777777" w:rsidR="00C94DC6" w:rsidRPr="00371201" w:rsidRDefault="00C94DC6" w:rsidP="00213AC0">
      <w:pPr>
        <w:spacing w:after="135" w:line="240" w:lineRule="auto"/>
        <w:rPr>
          <w:rFonts w:ascii="Times New Roman" w:eastAsia="Times New Roman" w:hAnsi="Times New Roman"/>
          <w:iCs/>
          <w:sz w:val="24"/>
          <w:szCs w:val="24"/>
          <w:lang w:eastAsia="hr-HR"/>
        </w:rPr>
      </w:pPr>
    </w:p>
    <w:p w14:paraId="486574F5" w14:textId="77777777" w:rsidR="00213AC0" w:rsidRPr="00371201" w:rsidRDefault="00213AC0" w:rsidP="00C22F21">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GLAVA V.</w:t>
      </w:r>
    </w:p>
    <w:p w14:paraId="223F2F9E" w14:textId="4AD56CDE" w:rsidR="00213AC0" w:rsidRPr="00371201" w:rsidRDefault="00213AC0" w:rsidP="00C22F21">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POPUNJAVANJE RADNIH MJESTA</w:t>
      </w:r>
    </w:p>
    <w:p w14:paraId="6D127CB7" w14:textId="77777777" w:rsidR="00213AC0" w:rsidRPr="00371201" w:rsidRDefault="00213AC0" w:rsidP="00C22F21">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1. PRIJAM U DRŽAVNU SLUŽBU</w:t>
      </w:r>
    </w:p>
    <w:p w14:paraId="79475AC9" w14:textId="766B73C6" w:rsidR="00213AC0" w:rsidRPr="00371201" w:rsidRDefault="006F35A6" w:rsidP="00C22F21">
      <w:pPr>
        <w:shd w:val="clear" w:color="auto" w:fill="FFFFFF"/>
        <w:spacing w:before="135" w:after="135" w:line="240" w:lineRule="auto"/>
        <w:ind w:left="360"/>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Uvjeti za novo zapošljavanje</w:t>
      </w:r>
    </w:p>
    <w:p w14:paraId="4172B6D9" w14:textId="77777777" w:rsidR="00213AC0" w:rsidRPr="00371201" w:rsidRDefault="00213AC0" w:rsidP="00C22F21">
      <w:pPr>
        <w:pStyle w:val="ListParagraph"/>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Članak 52.</w:t>
      </w:r>
    </w:p>
    <w:p w14:paraId="68DD76F9" w14:textId="77777777" w:rsidR="00213AC0" w:rsidRPr="00371201" w:rsidRDefault="00213AC0" w:rsidP="00213AC0">
      <w:pPr>
        <w:pStyle w:val="ListParagraph"/>
        <w:shd w:val="clear" w:color="auto" w:fill="FFFFFF"/>
        <w:spacing w:after="0" w:line="240" w:lineRule="auto"/>
        <w:jc w:val="both"/>
        <w:rPr>
          <w:rFonts w:ascii="Times New Roman" w:eastAsia="Times New Roman" w:hAnsi="Times New Roman"/>
          <w:sz w:val="24"/>
          <w:szCs w:val="24"/>
          <w:lang w:eastAsia="hr-HR"/>
        </w:rPr>
      </w:pPr>
    </w:p>
    <w:p w14:paraId="132A2DFD" w14:textId="4121D456"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w:t>
      </w:r>
      <w:r w:rsidR="00B12E0D" w:rsidRPr="00371201">
        <w:rPr>
          <w:rFonts w:ascii="Times New Roman" w:eastAsia="Times New Roman" w:hAnsi="Times New Roman"/>
          <w:sz w:val="24"/>
          <w:szCs w:val="24"/>
          <w:lang w:eastAsia="hr-HR"/>
        </w:rPr>
        <w:t>Uvjeti</w:t>
      </w:r>
      <w:r w:rsidR="00A753FB" w:rsidRPr="00371201">
        <w:rPr>
          <w:rFonts w:ascii="Times New Roman" w:eastAsia="Times New Roman" w:hAnsi="Times New Roman"/>
          <w:sz w:val="24"/>
          <w:szCs w:val="24"/>
          <w:lang w:eastAsia="hr-HR"/>
        </w:rPr>
        <w:t xml:space="preserve"> za</w:t>
      </w:r>
      <w:r w:rsidR="00B12E0D" w:rsidRPr="00371201">
        <w:rPr>
          <w:rFonts w:ascii="Times New Roman" w:eastAsia="Times New Roman" w:hAnsi="Times New Roman"/>
          <w:sz w:val="24"/>
          <w:szCs w:val="24"/>
          <w:lang w:eastAsia="hr-HR"/>
        </w:rPr>
        <w:t xml:space="preserve"> provedbu </w:t>
      </w:r>
      <w:r w:rsidR="00A753FB" w:rsidRPr="00371201">
        <w:rPr>
          <w:rFonts w:ascii="Times New Roman" w:eastAsia="Times New Roman" w:hAnsi="Times New Roman"/>
          <w:sz w:val="24"/>
          <w:szCs w:val="24"/>
          <w:lang w:eastAsia="hr-HR"/>
        </w:rPr>
        <w:t xml:space="preserve"> novo</w:t>
      </w:r>
      <w:r w:rsidR="00B12E0D" w:rsidRPr="00371201">
        <w:rPr>
          <w:rFonts w:ascii="Times New Roman" w:eastAsia="Times New Roman" w:hAnsi="Times New Roman"/>
          <w:sz w:val="24"/>
          <w:szCs w:val="24"/>
          <w:lang w:eastAsia="hr-HR"/>
        </w:rPr>
        <w:t>g zapošljavanja</w:t>
      </w:r>
      <w:r w:rsidR="00A753FB" w:rsidRPr="00371201">
        <w:rPr>
          <w:rFonts w:ascii="Times New Roman" w:eastAsia="Times New Roman" w:hAnsi="Times New Roman"/>
          <w:sz w:val="24"/>
          <w:szCs w:val="24"/>
          <w:lang w:eastAsia="hr-HR"/>
        </w:rPr>
        <w:t xml:space="preserve"> su</w:t>
      </w:r>
      <w:r w:rsidRPr="00371201">
        <w:rPr>
          <w:rFonts w:ascii="Times New Roman" w:eastAsia="Times New Roman" w:hAnsi="Times New Roman"/>
          <w:sz w:val="24"/>
          <w:szCs w:val="24"/>
          <w:lang w:eastAsia="hr-HR"/>
        </w:rPr>
        <w:t>:</w:t>
      </w:r>
    </w:p>
    <w:p w14:paraId="5432FC3B" w14:textId="7258A53B" w:rsidR="00213AC0" w:rsidRPr="00371201" w:rsidRDefault="00213AC0" w:rsidP="00F1349D">
      <w:pPr>
        <w:pStyle w:val="ListParagraph"/>
        <w:numPr>
          <w:ilvl w:val="0"/>
          <w:numId w:val="6"/>
        </w:numPr>
        <w:shd w:val="clear" w:color="auto" w:fill="FFFFFF"/>
        <w:suppressAutoHyphens w:val="0"/>
        <w:autoSpaceDN/>
        <w:spacing w:after="12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slobodno radno mjesto predviđeno pravilnikom o unutarnjem redu</w:t>
      </w:r>
    </w:p>
    <w:p w14:paraId="43033B8D" w14:textId="4DC7AD36" w:rsidR="00213AC0" w:rsidRPr="00371201" w:rsidRDefault="00213AC0" w:rsidP="00F1349D">
      <w:pPr>
        <w:pStyle w:val="ListParagraph"/>
        <w:numPr>
          <w:ilvl w:val="0"/>
          <w:numId w:val="6"/>
        </w:numPr>
        <w:shd w:val="clear" w:color="auto" w:fill="FFFFFF"/>
        <w:suppressAutoHyphens w:val="0"/>
        <w:autoSpaceDN/>
        <w:spacing w:after="12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popunjav</w:t>
      </w:r>
      <w:r w:rsidR="00A753FB" w:rsidRPr="00371201">
        <w:rPr>
          <w:rFonts w:ascii="Times New Roman" w:eastAsia="Times New Roman" w:hAnsi="Times New Roman"/>
          <w:sz w:val="24"/>
          <w:szCs w:val="24"/>
          <w:lang w:eastAsia="hr-HR"/>
        </w:rPr>
        <w:t>anje radnog mjesta predviđeno</w:t>
      </w:r>
      <w:r w:rsidRPr="00371201">
        <w:rPr>
          <w:rFonts w:ascii="Times New Roman" w:eastAsia="Times New Roman" w:hAnsi="Times New Roman"/>
          <w:sz w:val="24"/>
          <w:szCs w:val="24"/>
          <w:lang w:eastAsia="hr-HR"/>
        </w:rPr>
        <w:t xml:space="preserve"> planom prijma u državnu službu</w:t>
      </w:r>
    </w:p>
    <w:p w14:paraId="6E105B13" w14:textId="004CD64D" w:rsidR="00213AC0" w:rsidRPr="00371201" w:rsidRDefault="00213AC0" w:rsidP="00F1349D">
      <w:pPr>
        <w:pStyle w:val="ListParagraph"/>
        <w:numPr>
          <w:ilvl w:val="0"/>
          <w:numId w:val="6"/>
        </w:numPr>
        <w:shd w:val="clear" w:color="auto" w:fill="FFFFFF"/>
        <w:suppressAutoHyphens w:val="0"/>
        <w:autoSpaceDN/>
        <w:spacing w:after="12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osigurana financijska sredstva.</w:t>
      </w:r>
    </w:p>
    <w:p w14:paraId="52E7C71F" w14:textId="4D687DDB" w:rsidR="00667236" w:rsidRPr="00371201" w:rsidRDefault="00667236" w:rsidP="00667236">
      <w:pPr>
        <w:shd w:val="clear" w:color="auto" w:fill="FFFFFF"/>
        <w:suppressAutoHyphens w:val="0"/>
        <w:autoSpaceDN/>
        <w:spacing w:after="12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Iznimno od stavka 1. podstavka a) ovoga članka novo zapošljavanje može se provesti radi popunjavanja radnog mjesta koje nije slobodno u vrijeme raspisivan</w:t>
      </w:r>
      <w:r w:rsidR="00B12E0D" w:rsidRPr="00371201">
        <w:rPr>
          <w:rFonts w:ascii="Times New Roman" w:eastAsia="Times New Roman" w:hAnsi="Times New Roman"/>
          <w:sz w:val="24"/>
          <w:szCs w:val="24"/>
          <w:lang w:eastAsia="hr-HR"/>
        </w:rPr>
        <w:t>ja i provedbe javnog natječaja, ako će ostat</w:t>
      </w:r>
      <w:r w:rsidRPr="00371201">
        <w:rPr>
          <w:rFonts w:ascii="Times New Roman" w:eastAsia="Times New Roman" w:hAnsi="Times New Roman"/>
          <w:sz w:val="24"/>
          <w:szCs w:val="24"/>
          <w:lang w:eastAsia="hr-HR"/>
        </w:rPr>
        <w:t>i upražnjeno zbog prestanka državne službe dotadašnjem službeniku u roku od najviše šest mjeseci od dana raspisivanja javnog natječaja.</w:t>
      </w:r>
    </w:p>
    <w:p w14:paraId="3BE8DCD1" w14:textId="77777777" w:rsidR="00667236" w:rsidRPr="00371201" w:rsidRDefault="00667236" w:rsidP="00667236">
      <w:pPr>
        <w:shd w:val="clear" w:color="auto" w:fill="FFFFFF"/>
        <w:suppressAutoHyphens w:val="0"/>
        <w:autoSpaceDN/>
        <w:spacing w:after="120" w:line="240" w:lineRule="auto"/>
        <w:contextualSpacing/>
        <w:jc w:val="both"/>
        <w:textAlignment w:val="auto"/>
        <w:rPr>
          <w:rFonts w:ascii="Times New Roman" w:eastAsia="Times New Roman" w:hAnsi="Times New Roman"/>
          <w:sz w:val="24"/>
          <w:szCs w:val="24"/>
          <w:lang w:eastAsia="hr-HR"/>
        </w:rPr>
      </w:pPr>
    </w:p>
    <w:p w14:paraId="1FC4984B" w14:textId="3F46EABE" w:rsidR="00667236" w:rsidRPr="00371201" w:rsidRDefault="00667236" w:rsidP="00667236">
      <w:pPr>
        <w:shd w:val="clear" w:color="auto" w:fill="FFFFFF"/>
        <w:suppressAutoHyphens w:val="0"/>
        <w:autoSpaceDN/>
        <w:spacing w:after="12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Javni natječaj za popunjavanje radnog mjesta iz stavka 2. ovoga članka može se raspisati po izvršnosti rješenja o prestanku državne službe dotadašnjem službeniku</w:t>
      </w:r>
      <w:r w:rsidR="00B12E0D" w:rsidRPr="00371201">
        <w:rPr>
          <w:rFonts w:ascii="Times New Roman" w:eastAsia="Times New Roman" w:hAnsi="Times New Roman"/>
          <w:sz w:val="24"/>
          <w:szCs w:val="24"/>
          <w:lang w:eastAsia="hr-HR"/>
        </w:rPr>
        <w:t xml:space="preserve">. Za izabranog kandidata u postupku javnog natječaja može se donijeti rješenje o prijmu u državnu službu i rješenje o rasporedu na radnom mjesto, </w:t>
      </w:r>
      <w:r w:rsidR="00F726DA" w:rsidRPr="00371201">
        <w:rPr>
          <w:rFonts w:ascii="Times New Roman" w:eastAsia="Times New Roman" w:hAnsi="Times New Roman"/>
          <w:sz w:val="24"/>
          <w:szCs w:val="24"/>
          <w:lang w:eastAsia="hr-HR"/>
        </w:rPr>
        <w:t xml:space="preserve">a </w:t>
      </w:r>
      <w:r w:rsidR="00B12E0D" w:rsidRPr="00371201">
        <w:rPr>
          <w:rFonts w:ascii="Times New Roman" w:eastAsia="Times New Roman" w:hAnsi="Times New Roman"/>
          <w:sz w:val="24"/>
          <w:szCs w:val="24"/>
          <w:lang w:eastAsia="hr-HR"/>
        </w:rPr>
        <w:t>kandidat ne m</w:t>
      </w:r>
      <w:r w:rsidRPr="00371201">
        <w:rPr>
          <w:rFonts w:ascii="Times New Roman" w:eastAsia="Times New Roman" w:hAnsi="Times New Roman"/>
          <w:sz w:val="24"/>
          <w:szCs w:val="24"/>
          <w:lang w:eastAsia="hr-HR"/>
        </w:rPr>
        <w:t>ože početi raditi p</w:t>
      </w:r>
      <w:r w:rsidR="00B12E0D" w:rsidRPr="00371201">
        <w:rPr>
          <w:rFonts w:ascii="Times New Roman" w:eastAsia="Times New Roman" w:hAnsi="Times New Roman"/>
          <w:sz w:val="24"/>
          <w:szCs w:val="24"/>
          <w:lang w:eastAsia="hr-HR"/>
        </w:rPr>
        <w:t>rije prestanka</w:t>
      </w:r>
      <w:r w:rsidRPr="00371201">
        <w:rPr>
          <w:rFonts w:ascii="Times New Roman" w:eastAsia="Times New Roman" w:hAnsi="Times New Roman"/>
          <w:sz w:val="24"/>
          <w:szCs w:val="24"/>
          <w:lang w:eastAsia="hr-HR"/>
        </w:rPr>
        <w:t xml:space="preserve"> državne službe dotadašnjem službeniku.</w:t>
      </w:r>
    </w:p>
    <w:p w14:paraId="72E59470" w14:textId="77777777" w:rsidR="00667236" w:rsidRPr="00371201" w:rsidRDefault="00667236" w:rsidP="00667236">
      <w:pPr>
        <w:shd w:val="clear" w:color="auto" w:fill="FFFFFF"/>
        <w:suppressAutoHyphens w:val="0"/>
        <w:autoSpaceDN/>
        <w:spacing w:after="120" w:line="240" w:lineRule="auto"/>
        <w:contextualSpacing/>
        <w:jc w:val="both"/>
        <w:textAlignment w:val="auto"/>
        <w:rPr>
          <w:rFonts w:ascii="Times New Roman" w:eastAsia="Times New Roman" w:hAnsi="Times New Roman"/>
          <w:sz w:val="24"/>
          <w:szCs w:val="24"/>
          <w:lang w:eastAsia="hr-HR"/>
        </w:rPr>
      </w:pPr>
    </w:p>
    <w:p w14:paraId="0482D35A" w14:textId="2695B4F2" w:rsidR="00213AC0" w:rsidRPr="00371201" w:rsidRDefault="00667236"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w:t>
      </w:r>
      <w:r w:rsidR="0067377F" w:rsidRPr="00371201">
        <w:rPr>
          <w:rFonts w:ascii="Times New Roman" w:eastAsia="Times New Roman" w:hAnsi="Times New Roman"/>
          <w:sz w:val="24"/>
          <w:szCs w:val="24"/>
          <w:lang w:eastAsia="hr-HR"/>
        </w:rPr>
        <w:t>4</w:t>
      </w:r>
      <w:r w:rsidR="00213AC0" w:rsidRPr="00371201">
        <w:rPr>
          <w:rFonts w:ascii="Times New Roman" w:eastAsia="Times New Roman" w:hAnsi="Times New Roman"/>
          <w:sz w:val="24"/>
          <w:szCs w:val="24"/>
          <w:lang w:eastAsia="hr-HR"/>
        </w:rPr>
        <w:t xml:space="preserve">) Iznimno od stavka 1. </w:t>
      </w:r>
      <w:r w:rsidR="00395D08" w:rsidRPr="00371201">
        <w:rPr>
          <w:rFonts w:ascii="Times New Roman" w:eastAsia="Times New Roman" w:hAnsi="Times New Roman"/>
          <w:sz w:val="24"/>
          <w:szCs w:val="24"/>
          <w:lang w:eastAsia="hr-HR"/>
        </w:rPr>
        <w:t xml:space="preserve">podstavka b) </w:t>
      </w:r>
      <w:r w:rsidR="00213AC0" w:rsidRPr="00371201">
        <w:rPr>
          <w:rFonts w:ascii="Times New Roman" w:eastAsia="Times New Roman" w:hAnsi="Times New Roman"/>
          <w:sz w:val="24"/>
          <w:szCs w:val="24"/>
          <w:lang w:eastAsia="hr-HR"/>
        </w:rPr>
        <w:t>ovoga članka postupak prijma u službu može se provesti neovisno o planu prijma u državnu službu u slučaju:</w:t>
      </w:r>
    </w:p>
    <w:p w14:paraId="29F2E97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6F2E519" w14:textId="77777777" w:rsidR="00213AC0" w:rsidRPr="00371201" w:rsidRDefault="00213AC0" w:rsidP="00F1349D">
      <w:pPr>
        <w:pStyle w:val="ListParagraph"/>
        <w:numPr>
          <w:ilvl w:val="0"/>
          <w:numId w:val="7"/>
        </w:numPr>
        <w:shd w:val="clear" w:color="auto" w:fill="FFFFFF"/>
        <w:suppressAutoHyphens w:val="0"/>
        <w:autoSpaceDN/>
        <w:spacing w:after="12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prijma na određeno vrijeme koji se nije mogao predvidjeti u vrijeme donošenja plana prijma u službu te u slučaju zamjene duže vrijeme odsutnog službenika</w:t>
      </w:r>
    </w:p>
    <w:p w14:paraId="0F4BE7BF" w14:textId="77777777" w:rsidR="00213AC0" w:rsidRPr="00371201" w:rsidRDefault="00213AC0" w:rsidP="00F1349D">
      <w:pPr>
        <w:pStyle w:val="ListParagraph"/>
        <w:numPr>
          <w:ilvl w:val="0"/>
          <w:numId w:val="7"/>
        </w:numPr>
        <w:shd w:val="clear" w:color="auto" w:fill="FFFFFF"/>
        <w:suppressAutoHyphens w:val="0"/>
        <w:autoSpaceDN/>
        <w:spacing w:after="12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popunjavanja radnog mjesta koje je ostalo upražnjeno odlaskom službenika iz državnog tijela tijekom tekuće kalendarske godine ili u prosincu prethodne godine.</w:t>
      </w:r>
    </w:p>
    <w:p w14:paraId="6E0640EF" w14:textId="77777777" w:rsidR="00213AC0" w:rsidRPr="00371201" w:rsidRDefault="00213AC0" w:rsidP="00213AC0">
      <w:pPr>
        <w:shd w:val="clear" w:color="auto" w:fill="FFFFFF"/>
        <w:spacing w:after="0" w:line="240" w:lineRule="auto"/>
        <w:outlineLvl w:val="2"/>
        <w:rPr>
          <w:rFonts w:ascii="Times New Roman" w:eastAsia="Times New Roman" w:hAnsi="Times New Roman"/>
          <w:b/>
          <w:bCs/>
          <w:sz w:val="24"/>
          <w:szCs w:val="24"/>
          <w:lang w:eastAsia="hr-HR"/>
        </w:rPr>
      </w:pPr>
    </w:p>
    <w:p w14:paraId="00F5F3A9" w14:textId="427716EE" w:rsidR="00213AC0" w:rsidRPr="00371201" w:rsidRDefault="00213AC0" w:rsidP="00213AC0">
      <w:pPr>
        <w:shd w:val="clear" w:color="auto" w:fill="FFFFFF"/>
        <w:spacing w:after="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Plan prijma u državnu službu</w:t>
      </w:r>
    </w:p>
    <w:p w14:paraId="6DB77C27" w14:textId="77777777" w:rsidR="00F3178C" w:rsidRPr="00371201" w:rsidRDefault="00F3178C" w:rsidP="00213AC0">
      <w:pPr>
        <w:shd w:val="clear" w:color="auto" w:fill="FFFFFF"/>
        <w:spacing w:after="0" w:line="240" w:lineRule="auto"/>
        <w:jc w:val="center"/>
        <w:outlineLvl w:val="3"/>
        <w:rPr>
          <w:rFonts w:ascii="Times New Roman" w:eastAsia="Times New Roman" w:hAnsi="Times New Roman"/>
          <w:b/>
          <w:bCs/>
          <w:iCs/>
          <w:sz w:val="24"/>
          <w:szCs w:val="24"/>
          <w:lang w:eastAsia="hr-HR"/>
        </w:rPr>
      </w:pPr>
    </w:p>
    <w:p w14:paraId="76913DFC" w14:textId="77777777" w:rsidR="00213AC0" w:rsidRPr="00371201" w:rsidRDefault="00213AC0" w:rsidP="00213AC0">
      <w:pPr>
        <w:shd w:val="clear" w:color="auto" w:fill="FFFFFF"/>
        <w:spacing w:after="0"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53.</w:t>
      </w:r>
    </w:p>
    <w:p w14:paraId="3D03D11A" w14:textId="77777777" w:rsidR="00213AC0" w:rsidRPr="00371201" w:rsidRDefault="00213AC0" w:rsidP="00213AC0">
      <w:pPr>
        <w:spacing w:after="0" w:line="240" w:lineRule="auto"/>
        <w:jc w:val="both"/>
        <w:rPr>
          <w:rFonts w:ascii="Times New Roman" w:eastAsia="Times New Roman" w:hAnsi="Times New Roman"/>
          <w:iCs/>
          <w:sz w:val="24"/>
          <w:szCs w:val="24"/>
          <w:u w:val="single"/>
          <w:lang w:eastAsia="hr-HR"/>
        </w:rPr>
      </w:pPr>
    </w:p>
    <w:p w14:paraId="5679AEAE" w14:textId="62819921"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(1) Planom prijma u državnu službu utvrđuje se broj državnih službenika i namještenika</w:t>
      </w:r>
      <w:r w:rsidR="001E7247" w:rsidRPr="00371201">
        <w:rPr>
          <w:rFonts w:ascii="Times New Roman" w:eastAsia="Times New Roman" w:hAnsi="Times New Roman"/>
          <w:iCs/>
          <w:sz w:val="24"/>
          <w:szCs w:val="24"/>
          <w:lang w:eastAsia="hr-HR"/>
        </w:rPr>
        <w:t xml:space="preserve"> i </w:t>
      </w:r>
      <w:r w:rsidR="008C1810" w:rsidRPr="00371201">
        <w:rPr>
          <w:rFonts w:ascii="Times New Roman" w:eastAsia="Times New Roman" w:hAnsi="Times New Roman"/>
          <w:iCs/>
          <w:sz w:val="24"/>
          <w:szCs w:val="24"/>
          <w:lang w:eastAsia="hr-HR"/>
        </w:rPr>
        <w:t>radna mjesta</w:t>
      </w:r>
      <w:r w:rsidRPr="00371201">
        <w:rPr>
          <w:rFonts w:ascii="Times New Roman" w:eastAsia="Times New Roman" w:hAnsi="Times New Roman"/>
          <w:iCs/>
          <w:sz w:val="24"/>
          <w:szCs w:val="24"/>
          <w:lang w:eastAsia="hr-HR"/>
        </w:rPr>
        <w:t xml:space="preserve"> </w:t>
      </w:r>
      <w:r w:rsidR="002F603A" w:rsidRPr="00371201">
        <w:rPr>
          <w:rFonts w:ascii="Times New Roman" w:eastAsia="Times New Roman" w:hAnsi="Times New Roman"/>
          <w:iCs/>
          <w:sz w:val="24"/>
          <w:szCs w:val="24"/>
          <w:lang w:eastAsia="hr-HR"/>
        </w:rPr>
        <w:t xml:space="preserve">u državnom tijelu </w:t>
      </w:r>
      <w:r w:rsidR="008C1810" w:rsidRPr="00371201">
        <w:rPr>
          <w:rFonts w:ascii="Times New Roman" w:eastAsia="Times New Roman" w:hAnsi="Times New Roman"/>
          <w:iCs/>
          <w:sz w:val="24"/>
          <w:szCs w:val="24"/>
          <w:lang w:eastAsia="hr-HR"/>
        </w:rPr>
        <w:t>koja</w:t>
      </w:r>
      <w:r w:rsidRPr="00371201">
        <w:rPr>
          <w:rFonts w:ascii="Times New Roman" w:eastAsia="Times New Roman" w:hAnsi="Times New Roman"/>
          <w:iCs/>
          <w:sz w:val="24"/>
          <w:szCs w:val="24"/>
          <w:lang w:eastAsia="hr-HR"/>
        </w:rPr>
        <w:t xml:space="preserve"> </w:t>
      </w:r>
      <w:r w:rsidR="00476D5C" w:rsidRPr="00371201">
        <w:rPr>
          <w:rFonts w:ascii="Times New Roman" w:eastAsia="Times New Roman" w:hAnsi="Times New Roman"/>
          <w:iCs/>
          <w:sz w:val="24"/>
          <w:szCs w:val="24"/>
          <w:lang w:eastAsia="hr-HR"/>
        </w:rPr>
        <w:t>se planira</w:t>
      </w:r>
      <w:r w:rsidRPr="00371201">
        <w:rPr>
          <w:rFonts w:ascii="Times New Roman" w:eastAsia="Times New Roman" w:hAnsi="Times New Roman"/>
          <w:iCs/>
          <w:sz w:val="24"/>
          <w:szCs w:val="24"/>
          <w:lang w:eastAsia="hr-HR"/>
        </w:rPr>
        <w:t xml:space="preserve"> </w:t>
      </w:r>
      <w:r w:rsidR="008C1810" w:rsidRPr="00371201">
        <w:rPr>
          <w:rFonts w:ascii="Times New Roman" w:eastAsia="Times New Roman" w:hAnsi="Times New Roman"/>
          <w:iCs/>
          <w:sz w:val="24"/>
          <w:szCs w:val="24"/>
          <w:lang w:eastAsia="hr-HR"/>
        </w:rPr>
        <w:t>popuniti</w:t>
      </w:r>
      <w:r w:rsidRPr="00371201">
        <w:rPr>
          <w:rFonts w:ascii="Times New Roman" w:eastAsia="Times New Roman" w:hAnsi="Times New Roman"/>
          <w:iCs/>
          <w:sz w:val="24"/>
          <w:szCs w:val="24"/>
          <w:lang w:eastAsia="hr-HR"/>
        </w:rPr>
        <w:t xml:space="preserve"> </w:t>
      </w:r>
      <w:r w:rsidR="00476D5C" w:rsidRPr="00371201">
        <w:rPr>
          <w:rFonts w:ascii="Times New Roman" w:eastAsia="Times New Roman" w:hAnsi="Times New Roman"/>
          <w:iCs/>
          <w:sz w:val="24"/>
          <w:szCs w:val="24"/>
          <w:lang w:eastAsia="hr-HR"/>
        </w:rPr>
        <w:t xml:space="preserve">novim zapošljavanjem </w:t>
      </w:r>
      <w:r w:rsidRPr="00371201">
        <w:rPr>
          <w:rFonts w:ascii="Times New Roman" w:eastAsia="Times New Roman" w:hAnsi="Times New Roman"/>
          <w:iCs/>
          <w:sz w:val="24"/>
          <w:szCs w:val="24"/>
          <w:lang w:eastAsia="hr-HR"/>
        </w:rPr>
        <w:t>na neodređeno</w:t>
      </w:r>
      <w:r w:rsidR="00BB085C" w:rsidRPr="00371201">
        <w:rPr>
          <w:rFonts w:ascii="Times New Roman" w:eastAsia="Times New Roman" w:hAnsi="Times New Roman"/>
          <w:iCs/>
          <w:sz w:val="24"/>
          <w:szCs w:val="24"/>
          <w:lang w:eastAsia="hr-HR"/>
        </w:rPr>
        <w:t xml:space="preserve"> i određeno</w:t>
      </w:r>
      <w:r w:rsidR="001E7247" w:rsidRPr="00371201">
        <w:rPr>
          <w:rFonts w:ascii="Times New Roman" w:eastAsia="Times New Roman" w:hAnsi="Times New Roman"/>
          <w:iCs/>
          <w:sz w:val="24"/>
          <w:szCs w:val="24"/>
          <w:lang w:eastAsia="hr-HR"/>
        </w:rPr>
        <w:t xml:space="preserve"> vrijeme te utvrđuje </w:t>
      </w:r>
      <w:r w:rsidRPr="00371201">
        <w:rPr>
          <w:rFonts w:ascii="Times New Roman" w:eastAsia="Times New Roman" w:hAnsi="Times New Roman"/>
          <w:iCs/>
          <w:sz w:val="24"/>
          <w:szCs w:val="24"/>
          <w:lang w:eastAsia="hr-HR"/>
        </w:rPr>
        <w:t>broj vježbenika</w:t>
      </w:r>
      <w:r w:rsidR="00BB085C" w:rsidRPr="00371201">
        <w:rPr>
          <w:rFonts w:ascii="Times New Roman" w:eastAsia="Times New Roman" w:hAnsi="Times New Roman"/>
          <w:iCs/>
          <w:sz w:val="24"/>
          <w:szCs w:val="24"/>
          <w:lang w:eastAsia="hr-HR"/>
        </w:rPr>
        <w:t>.</w:t>
      </w:r>
      <w:r w:rsidRPr="00371201">
        <w:rPr>
          <w:rFonts w:ascii="Times New Roman" w:eastAsia="Times New Roman" w:hAnsi="Times New Roman"/>
          <w:iCs/>
          <w:sz w:val="24"/>
          <w:szCs w:val="24"/>
          <w:lang w:eastAsia="hr-HR"/>
        </w:rPr>
        <w:t xml:space="preserve"> </w:t>
      </w:r>
    </w:p>
    <w:p w14:paraId="152F3A0E" w14:textId="77777777"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(2) Planom prijma u državnu službu utvrđuje se i popunjenost radnih mjesta u državnom tijelu pripadnicima nacionalnih manjina i planira zapošljavanje potrebnog broja državnih službenika pripadnika nacionalnih manjina radi ostvarivanja njihove zastupljenosti sukladno Ustavnom zakonu o pravima nacionalnih manjina i posebnom zakonu.</w:t>
      </w:r>
    </w:p>
    <w:p w14:paraId="4FD2F3B1" w14:textId="1F2527A4" w:rsidR="00213AC0"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(3) Planom prijma u državnu službu utvrđuje se i popunjenost radnih mjesta u državnom tijelu osoba s invaliditetom i planira zapošljavanje potrebnog broja državnih službenika s invaliditetom radi ostvarivanja njihove zastupljenosti sukladno posebnom zakonu.</w:t>
      </w:r>
    </w:p>
    <w:p w14:paraId="6F6E909F" w14:textId="77777777" w:rsidR="007367DE" w:rsidRPr="00371201" w:rsidRDefault="007367DE" w:rsidP="00213AC0">
      <w:pPr>
        <w:spacing w:after="135" w:line="240" w:lineRule="auto"/>
        <w:jc w:val="both"/>
        <w:rPr>
          <w:rFonts w:ascii="Times New Roman" w:eastAsia="Times New Roman" w:hAnsi="Times New Roman"/>
          <w:iCs/>
          <w:sz w:val="24"/>
          <w:szCs w:val="24"/>
          <w:lang w:eastAsia="hr-HR"/>
        </w:rPr>
      </w:pPr>
    </w:p>
    <w:p w14:paraId="07B6411B" w14:textId="547D3462"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Priprema i donošenje plana</w:t>
      </w:r>
      <w:r w:rsidR="001C6E79" w:rsidRPr="00371201">
        <w:rPr>
          <w:rFonts w:ascii="Times New Roman" w:eastAsia="Times New Roman" w:hAnsi="Times New Roman"/>
          <w:b/>
          <w:iCs/>
          <w:sz w:val="24"/>
          <w:szCs w:val="24"/>
          <w:lang w:eastAsia="hr-HR"/>
        </w:rPr>
        <w:t xml:space="preserve"> prijma</w:t>
      </w:r>
    </w:p>
    <w:p w14:paraId="75EC6DAA" w14:textId="77777777"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Članak 54.</w:t>
      </w:r>
    </w:p>
    <w:p w14:paraId="0A381031" w14:textId="0567B4C3"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(1) </w:t>
      </w:r>
      <w:r w:rsidR="00DD5069" w:rsidRPr="00371201">
        <w:rPr>
          <w:rFonts w:ascii="Times New Roman" w:eastAsia="Times New Roman" w:hAnsi="Times New Roman"/>
          <w:iCs/>
          <w:sz w:val="24"/>
          <w:szCs w:val="24"/>
          <w:lang w:eastAsia="hr-HR"/>
        </w:rPr>
        <w:t>Državno tijelo</w:t>
      </w:r>
      <w:r w:rsidRPr="00371201">
        <w:rPr>
          <w:rFonts w:ascii="Times New Roman" w:eastAsia="Times New Roman" w:hAnsi="Times New Roman"/>
          <w:iCs/>
          <w:sz w:val="24"/>
          <w:szCs w:val="24"/>
          <w:lang w:eastAsia="hr-HR"/>
        </w:rPr>
        <w:t xml:space="preserve"> priprema prijedlog plana prijma u državnu službu u vrijeme pripreme nacrta državnog proračuna za sljedeću kalendarsku godinu</w:t>
      </w:r>
      <w:r w:rsidR="00DD5069" w:rsidRPr="00371201">
        <w:rPr>
          <w:rFonts w:ascii="Times New Roman" w:eastAsia="Times New Roman" w:hAnsi="Times New Roman"/>
          <w:iCs/>
          <w:sz w:val="24"/>
          <w:szCs w:val="24"/>
          <w:lang w:eastAsia="hr-HR"/>
        </w:rPr>
        <w:t>.</w:t>
      </w:r>
    </w:p>
    <w:p w14:paraId="02D6434A" w14:textId="3118C813"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(2) Prijedlog plana iz stavka 1. ovoga članka, dostavlja se na prethodnu suglasnost </w:t>
      </w:r>
      <w:r w:rsidR="00DA14D3" w:rsidRPr="00371201">
        <w:rPr>
          <w:rFonts w:ascii="Times New Roman" w:eastAsia="Times New Roman" w:hAnsi="Times New Roman"/>
          <w:iCs/>
          <w:sz w:val="24"/>
          <w:szCs w:val="24"/>
          <w:lang w:eastAsia="hr-HR"/>
        </w:rPr>
        <w:t xml:space="preserve">tijelu državne uprave nadležnog za financije </w:t>
      </w:r>
      <w:r w:rsidRPr="00371201">
        <w:rPr>
          <w:rFonts w:ascii="Times New Roman" w:eastAsia="Times New Roman" w:hAnsi="Times New Roman"/>
          <w:iCs/>
          <w:sz w:val="24"/>
          <w:szCs w:val="24"/>
          <w:lang w:eastAsia="hr-HR"/>
        </w:rPr>
        <w:t>i tijel</w:t>
      </w:r>
      <w:r w:rsidR="00DA14D3" w:rsidRPr="00371201">
        <w:rPr>
          <w:rFonts w:ascii="Times New Roman" w:eastAsia="Times New Roman" w:hAnsi="Times New Roman"/>
          <w:iCs/>
          <w:sz w:val="24"/>
          <w:szCs w:val="24"/>
          <w:lang w:eastAsia="hr-HR"/>
        </w:rPr>
        <w:t>u</w:t>
      </w:r>
      <w:r w:rsidRPr="00371201">
        <w:rPr>
          <w:rFonts w:ascii="Times New Roman" w:eastAsia="Times New Roman" w:hAnsi="Times New Roman"/>
          <w:iCs/>
          <w:sz w:val="24"/>
          <w:szCs w:val="24"/>
          <w:lang w:eastAsia="hr-HR"/>
        </w:rPr>
        <w:t xml:space="preserve"> državne uprave nadležnom za službeničke odnose putem centraliziranog sustava za zapošljavanje.</w:t>
      </w:r>
    </w:p>
    <w:p w14:paraId="70E02DF2" w14:textId="4B1B9F50" w:rsidR="00213AC0" w:rsidRPr="00371201" w:rsidRDefault="002370DF"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(3) Čelnik tijela </w:t>
      </w:r>
      <w:r w:rsidR="00DD49B0" w:rsidRPr="00371201">
        <w:rPr>
          <w:rFonts w:ascii="Times New Roman" w:eastAsia="Times New Roman" w:hAnsi="Times New Roman"/>
          <w:iCs/>
          <w:sz w:val="24"/>
          <w:szCs w:val="24"/>
          <w:lang w:eastAsia="hr-HR"/>
        </w:rPr>
        <w:t xml:space="preserve">državne uprave </w:t>
      </w:r>
      <w:r w:rsidRPr="00371201">
        <w:rPr>
          <w:rFonts w:ascii="Times New Roman" w:eastAsia="Times New Roman" w:hAnsi="Times New Roman"/>
          <w:iCs/>
          <w:sz w:val="24"/>
          <w:szCs w:val="24"/>
          <w:lang w:eastAsia="hr-HR"/>
        </w:rPr>
        <w:t xml:space="preserve">nadležnog za službeničke odnose, po dobivenoj suglasnosti </w:t>
      </w:r>
      <w:r w:rsidR="00DA14D3" w:rsidRPr="00371201">
        <w:rPr>
          <w:rFonts w:ascii="Times New Roman" w:eastAsia="Times New Roman" w:hAnsi="Times New Roman"/>
          <w:iCs/>
          <w:sz w:val="24"/>
          <w:szCs w:val="24"/>
          <w:lang w:eastAsia="hr-HR"/>
        </w:rPr>
        <w:t>tijela državne uprave nadležnog za financije</w:t>
      </w:r>
      <w:r w:rsidRPr="00371201">
        <w:rPr>
          <w:rFonts w:ascii="Times New Roman" w:eastAsia="Times New Roman" w:hAnsi="Times New Roman"/>
          <w:iCs/>
          <w:sz w:val="24"/>
          <w:szCs w:val="24"/>
          <w:lang w:eastAsia="hr-HR"/>
        </w:rPr>
        <w:t>, donosi objedinjeni plan prijma u državnu službu</w:t>
      </w:r>
      <w:r w:rsidR="00213AC0" w:rsidRPr="00371201">
        <w:rPr>
          <w:rFonts w:ascii="Times New Roman" w:eastAsia="Times New Roman" w:hAnsi="Times New Roman"/>
          <w:iCs/>
          <w:sz w:val="24"/>
          <w:szCs w:val="24"/>
          <w:lang w:eastAsia="hr-HR"/>
        </w:rPr>
        <w:t>.</w:t>
      </w:r>
    </w:p>
    <w:p w14:paraId="7C17645C" w14:textId="0971F22B" w:rsidR="00F3178C" w:rsidRPr="00371201" w:rsidRDefault="008547D7" w:rsidP="00213AC0">
      <w:pPr>
        <w:spacing w:after="135" w:line="240" w:lineRule="auto"/>
        <w:jc w:val="both"/>
        <w:rPr>
          <w:rFonts w:ascii="Times New Roman" w:eastAsia="Times New Roman" w:hAnsi="Times New Roman"/>
          <w:iCs/>
          <w:sz w:val="24"/>
          <w:szCs w:val="24"/>
          <w:lang w:eastAsia="hr-HR"/>
        </w:rPr>
      </w:pPr>
      <w:r>
        <w:rPr>
          <w:rFonts w:ascii="Times New Roman" w:eastAsia="Times New Roman" w:hAnsi="Times New Roman"/>
          <w:iCs/>
          <w:sz w:val="24"/>
          <w:szCs w:val="24"/>
          <w:lang w:eastAsia="hr-HR"/>
        </w:rPr>
        <w:t>(4</w:t>
      </w:r>
      <w:r w:rsidR="00213AC0" w:rsidRPr="00371201">
        <w:rPr>
          <w:rFonts w:ascii="Times New Roman" w:eastAsia="Times New Roman" w:hAnsi="Times New Roman"/>
          <w:iCs/>
          <w:sz w:val="24"/>
          <w:szCs w:val="24"/>
          <w:lang w:eastAsia="hr-HR"/>
        </w:rPr>
        <w:t>) Iznimno, zbog opravdanih razloga, plan prijma u državnu službu može se izmijeniti odnosno dopuniti tijekom kalend</w:t>
      </w:r>
      <w:r w:rsidR="00F3178C" w:rsidRPr="00371201">
        <w:rPr>
          <w:rFonts w:ascii="Times New Roman" w:eastAsia="Times New Roman" w:hAnsi="Times New Roman"/>
          <w:iCs/>
          <w:sz w:val="24"/>
          <w:szCs w:val="24"/>
          <w:lang w:eastAsia="hr-HR"/>
        </w:rPr>
        <w:t>arske godine na koju se odnosi.</w:t>
      </w:r>
    </w:p>
    <w:p w14:paraId="474688BB" w14:textId="77777777" w:rsidR="00EC7A67" w:rsidRPr="00371201" w:rsidRDefault="00EC7A67" w:rsidP="00213AC0">
      <w:pPr>
        <w:spacing w:after="135" w:line="240" w:lineRule="auto"/>
        <w:jc w:val="both"/>
        <w:rPr>
          <w:rFonts w:ascii="Times New Roman" w:eastAsia="Times New Roman" w:hAnsi="Times New Roman"/>
          <w:iCs/>
          <w:sz w:val="24"/>
          <w:szCs w:val="24"/>
          <w:lang w:eastAsia="hr-HR"/>
        </w:rPr>
      </w:pPr>
    </w:p>
    <w:p w14:paraId="74804B1F" w14:textId="0A719E02" w:rsidR="00213AC0" w:rsidRPr="00371201" w:rsidRDefault="00F3178C"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Objava plana prijma</w:t>
      </w:r>
    </w:p>
    <w:p w14:paraId="78CECDE8" w14:textId="77777777"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Članak 55.</w:t>
      </w:r>
    </w:p>
    <w:p w14:paraId="30BE41FB" w14:textId="69C1F489"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Plan prijma </w:t>
      </w:r>
      <w:r w:rsidR="007110C4" w:rsidRPr="00371201">
        <w:rPr>
          <w:rFonts w:ascii="Times New Roman" w:eastAsia="Times New Roman" w:hAnsi="Times New Roman"/>
          <w:iCs/>
          <w:sz w:val="24"/>
          <w:szCs w:val="24"/>
          <w:lang w:eastAsia="hr-HR"/>
        </w:rPr>
        <w:t xml:space="preserve">u državnu službu </w:t>
      </w:r>
      <w:r w:rsidR="00DD5069" w:rsidRPr="00371201">
        <w:rPr>
          <w:rFonts w:ascii="Times New Roman" w:eastAsia="Times New Roman" w:hAnsi="Times New Roman"/>
          <w:iCs/>
          <w:sz w:val="24"/>
          <w:szCs w:val="24"/>
          <w:lang w:eastAsia="hr-HR"/>
        </w:rPr>
        <w:t>objavljuje</w:t>
      </w:r>
      <w:r w:rsidR="00E5378F" w:rsidRPr="00371201">
        <w:rPr>
          <w:rFonts w:ascii="Times New Roman" w:eastAsia="Times New Roman" w:hAnsi="Times New Roman"/>
          <w:iCs/>
          <w:sz w:val="24"/>
          <w:szCs w:val="24"/>
          <w:lang w:eastAsia="hr-HR"/>
        </w:rPr>
        <w:t xml:space="preserve"> se</w:t>
      </w:r>
      <w:r w:rsidRPr="00371201">
        <w:rPr>
          <w:rFonts w:ascii="Times New Roman" w:eastAsia="Times New Roman" w:hAnsi="Times New Roman"/>
          <w:iCs/>
          <w:sz w:val="24"/>
          <w:szCs w:val="24"/>
          <w:lang w:eastAsia="hr-HR"/>
        </w:rPr>
        <w:t xml:space="preserve"> na internetskoj stranici </w:t>
      </w:r>
      <w:r w:rsidR="00DD5069" w:rsidRPr="00371201">
        <w:rPr>
          <w:rFonts w:ascii="Times New Roman" w:eastAsia="Times New Roman" w:hAnsi="Times New Roman"/>
          <w:iCs/>
          <w:sz w:val="24"/>
          <w:szCs w:val="24"/>
          <w:lang w:eastAsia="hr-HR"/>
        </w:rPr>
        <w:t xml:space="preserve">državnog </w:t>
      </w:r>
      <w:r w:rsidRPr="00371201">
        <w:rPr>
          <w:rFonts w:ascii="Times New Roman" w:eastAsia="Times New Roman" w:hAnsi="Times New Roman"/>
          <w:iCs/>
          <w:sz w:val="24"/>
          <w:szCs w:val="24"/>
          <w:lang w:eastAsia="hr-HR"/>
        </w:rPr>
        <w:t>tijela</w:t>
      </w:r>
      <w:r w:rsidR="00DD5069" w:rsidRPr="00371201">
        <w:rPr>
          <w:rFonts w:ascii="Times New Roman" w:eastAsia="Times New Roman" w:hAnsi="Times New Roman"/>
          <w:iCs/>
          <w:sz w:val="24"/>
          <w:szCs w:val="24"/>
          <w:lang w:eastAsia="hr-HR"/>
        </w:rPr>
        <w:t xml:space="preserve"> za koje se plan donosi</w:t>
      </w:r>
      <w:r w:rsidRPr="00371201">
        <w:rPr>
          <w:rFonts w:ascii="Times New Roman" w:eastAsia="Times New Roman" w:hAnsi="Times New Roman"/>
          <w:iCs/>
          <w:sz w:val="24"/>
          <w:szCs w:val="24"/>
          <w:lang w:eastAsia="hr-HR"/>
        </w:rPr>
        <w:t xml:space="preserve"> </w:t>
      </w:r>
      <w:r w:rsidR="00DD5069" w:rsidRPr="00371201">
        <w:rPr>
          <w:rFonts w:ascii="Times New Roman" w:eastAsia="Times New Roman" w:hAnsi="Times New Roman"/>
          <w:iCs/>
          <w:sz w:val="24"/>
          <w:szCs w:val="24"/>
          <w:lang w:eastAsia="hr-HR"/>
        </w:rPr>
        <w:t xml:space="preserve">i internetskoj stranici tijela </w:t>
      </w:r>
      <w:r w:rsidRPr="00371201">
        <w:rPr>
          <w:rFonts w:ascii="Times New Roman" w:eastAsia="Times New Roman" w:hAnsi="Times New Roman"/>
          <w:iCs/>
          <w:sz w:val="24"/>
          <w:szCs w:val="24"/>
          <w:lang w:eastAsia="hr-HR"/>
        </w:rPr>
        <w:t>državne uprave nadležnog za službeničke odnose</w:t>
      </w:r>
      <w:r w:rsidR="00DD5069" w:rsidRPr="00371201">
        <w:rPr>
          <w:rFonts w:ascii="Times New Roman" w:eastAsia="Times New Roman" w:hAnsi="Times New Roman"/>
          <w:iCs/>
          <w:sz w:val="24"/>
          <w:szCs w:val="24"/>
          <w:lang w:eastAsia="hr-HR"/>
        </w:rPr>
        <w:t>, putem centraliziranog sustava za zapošljavanje.</w:t>
      </w:r>
    </w:p>
    <w:p w14:paraId="0DF6080A" w14:textId="77777777" w:rsidR="00213AC0" w:rsidRPr="00371201" w:rsidRDefault="00213AC0" w:rsidP="00213AC0">
      <w:pPr>
        <w:spacing w:after="135" w:line="240" w:lineRule="auto"/>
        <w:rPr>
          <w:rFonts w:ascii="Times New Roman" w:eastAsia="Times New Roman" w:hAnsi="Times New Roman"/>
          <w:sz w:val="24"/>
          <w:szCs w:val="24"/>
          <w:lang w:eastAsia="hr-HR"/>
        </w:rPr>
      </w:pPr>
    </w:p>
    <w:p w14:paraId="329F108B"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Uvjeti za prijam u državnu službu i raspored na radno mjesto</w:t>
      </w:r>
    </w:p>
    <w:p w14:paraId="1B4A8515"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lastRenderedPageBreak/>
        <w:t xml:space="preserve">Članak 56. </w:t>
      </w:r>
    </w:p>
    <w:p w14:paraId="14E02F47" w14:textId="31132DA4"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7782768E"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Osoba koja se prima u državnu službu mora imati:</w:t>
      </w:r>
    </w:p>
    <w:p w14:paraId="630B1587" w14:textId="77777777" w:rsidR="00213AC0" w:rsidRPr="00371201" w:rsidRDefault="00213AC0" w:rsidP="00F1349D">
      <w:pPr>
        <w:pStyle w:val="ListParagraph"/>
        <w:numPr>
          <w:ilvl w:val="0"/>
          <w:numId w:val="8"/>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odgovarajući stupanj obrazovanja </w:t>
      </w:r>
    </w:p>
    <w:p w14:paraId="3B45C445" w14:textId="77777777" w:rsidR="00213AC0" w:rsidRPr="00371201" w:rsidRDefault="00213AC0" w:rsidP="00F1349D">
      <w:pPr>
        <w:pStyle w:val="ListParagraph"/>
        <w:numPr>
          <w:ilvl w:val="0"/>
          <w:numId w:val="8"/>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radno iskustvo na odgovarajućim poslovima, osim u slučaju prijma vježbenika</w:t>
      </w:r>
    </w:p>
    <w:p w14:paraId="7E8757F0" w14:textId="77777777" w:rsidR="00213AC0" w:rsidRPr="00371201" w:rsidRDefault="00213AC0" w:rsidP="00F1349D">
      <w:pPr>
        <w:pStyle w:val="ListParagraph"/>
        <w:numPr>
          <w:ilvl w:val="0"/>
          <w:numId w:val="8"/>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zdravstvenu sposobnost za obavljanje poslova radnog mjesta na koje se prima</w:t>
      </w:r>
    </w:p>
    <w:p w14:paraId="2945A054" w14:textId="77777777" w:rsidR="00213AC0" w:rsidRPr="00371201" w:rsidRDefault="00213AC0" w:rsidP="00F1349D">
      <w:pPr>
        <w:pStyle w:val="ListParagraph"/>
        <w:numPr>
          <w:ilvl w:val="0"/>
          <w:numId w:val="8"/>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hrvatsko državljanstvo, ako ovim zakonom nije drugačije propisano.</w:t>
      </w:r>
    </w:p>
    <w:p w14:paraId="6F248005" w14:textId="77777777" w:rsidR="00213AC0" w:rsidRPr="00371201" w:rsidRDefault="00213AC0" w:rsidP="00213AC0">
      <w:pPr>
        <w:pStyle w:val="ListParagraph"/>
        <w:shd w:val="clear" w:color="auto" w:fill="FFFFFF"/>
        <w:spacing w:after="0" w:line="240" w:lineRule="auto"/>
        <w:jc w:val="both"/>
        <w:rPr>
          <w:rFonts w:ascii="Times New Roman" w:eastAsia="Times New Roman" w:hAnsi="Times New Roman"/>
          <w:sz w:val="24"/>
          <w:szCs w:val="24"/>
          <w:lang w:eastAsia="hr-HR"/>
        </w:rPr>
      </w:pPr>
    </w:p>
    <w:p w14:paraId="665020EC" w14:textId="2DFCEDE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U državnu službu može se primiti državljanin drž</w:t>
      </w:r>
      <w:r w:rsidR="00017B72" w:rsidRPr="00371201">
        <w:rPr>
          <w:rFonts w:ascii="Times New Roman" w:eastAsia="Times New Roman" w:hAnsi="Times New Roman"/>
          <w:sz w:val="24"/>
          <w:szCs w:val="24"/>
          <w:lang w:eastAsia="hr-HR"/>
        </w:rPr>
        <w:t>ave članice Europsk</w:t>
      </w:r>
      <w:r w:rsidR="00A7673A" w:rsidRPr="00371201">
        <w:rPr>
          <w:rFonts w:ascii="Times New Roman" w:eastAsia="Times New Roman" w:hAnsi="Times New Roman"/>
          <w:sz w:val="24"/>
          <w:szCs w:val="24"/>
          <w:lang w:eastAsia="hr-HR"/>
        </w:rPr>
        <w:t>og gospodarskog prostora ili Švicarske Konfederacije</w:t>
      </w:r>
      <w:r w:rsidR="004D5D8F" w:rsidRPr="00371201">
        <w:rPr>
          <w:rFonts w:ascii="Times New Roman" w:eastAsia="Times New Roman" w:hAnsi="Times New Roman"/>
          <w:sz w:val="24"/>
          <w:szCs w:val="24"/>
          <w:lang w:eastAsia="hr-HR"/>
        </w:rPr>
        <w:t xml:space="preserve">, koji zna </w:t>
      </w:r>
      <w:r w:rsidRPr="00371201">
        <w:rPr>
          <w:rFonts w:ascii="Times New Roman" w:eastAsia="Times New Roman" w:hAnsi="Times New Roman"/>
          <w:sz w:val="24"/>
          <w:szCs w:val="24"/>
          <w:lang w:eastAsia="hr-HR"/>
        </w:rPr>
        <w:t>hrvatski jezik i latinično pismo.</w:t>
      </w:r>
    </w:p>
    <w:p w14:paraId="2B0BE72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409102D" w14:textId="211FB7E1" w:rsidR="0055393E"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(3) U državnu službu može se primiti državljanin </w:t>
      </w:r>
      <w:r w:rsidR="004D5D8F" w:rsidRPr="00371201">
        <w:rPr>
          <w:rFonts w:ascii="Times New Roman" w:eastAsia="Times New Roman" w:hAnsi="Times New Roman"/>
          <w:sz w:val="24"/>
          <w:szCs w:val="24"/>
          <w:lang w:eastAsia="hr-HR"/>
        </w:rPr>
        <w:t>treće zemlje</w:t>
      </w:r>
      <w:r w:rsidRPr="00371201">
        <w:rPr>
          <w:rFonts w:ascii="Times New Roman" w:eastAsia="Times New Roman" w:hAnsi="Times New Roman"/>
          <w:sz w:val="24"/>
          <w:szCs w:val="24"/>
          <w:lang w:eastAsia="hr-HR"/>
        </w:rPr>
        <w:t>, uz prethodno odobrenje tijela državne uprave nadležnog za službeničke odnose, ako zna hrvatski jezik i</w:t>
      </w:r>
      <w:r w:rsidR="00E86F0B">
        <w:rPr>
          <w:rFonts w:ascii="Times New Roman" w:eastAsia="Times New Roman" w:hAnsi="Times New Roman"/>
          <w:sz w:val="24"/>
          <w:szCs w:val="24"/>
          <w:lang w:eastAsia="hr-HR"/>
        </w:rPr>
        <w:t xml:space="preserve"> latinično pismo i  </w:t>
      </w:r>
      <w:r w:rsidR="00F443F6" w:rsidRPr="00F443F6">
        <w:rPr>
          <w:rFonts w:ascii="Times New Roman" w:eastAsia="Times New Roman" w:hAnsi="Times New Roman"/>
          <w:sz w:val="24"/>
          <w:szCs w:val="24"/>
          <w:lang w:eastAsia="hr-HR"/>
        </w:rPr>
        <w:t>ima</w:t>
      </w:r>
      <w:r w:rsidR="00F443F6">
        <w:rPr>
          <w:rFonts w:ascii="Times New Roman" w:eastAsia="Times New Roman" w:hAnsi="Times New Roman"/>
          <w:sz w:val="24"/>
          <w:szCs w:val="24"/>
          <w:lang w:eastAsia="hr-HR"/>
        </w:rPr>
        <w:t>ju</w:t>
      </w:r>
      <w:r w:rsidR="00F443F6" w:rsidRPr="00F443F6">
        <w:rPr>
          <w:rFonts w:ascii="Times New Roman" w:eastAsia="Times New Roman" w:hAnsi="Times New Roman"/>
          <w:sz w:val="24"/>
          <w:szCs w:val="24"/>
          <w:lang w:eastAsia="hr-HR"/>
        </w:rPr>
        <w:t xml:space="preserve"> odobr</w:t>
      </w:r>
      <w:r w:rsidR="00F443F6">
        <w:rPr>
          <w:rFonts w:ascii="Times New Roman" w:eastAsia="Times New Roman" w:hAnsi="Times New Roman"/>
          <w:sz w:val="24"/>
          <w:szCs w:val="24"/>
          <w:lang w:eastAsia="hr-HR"/>
        </w:rPr>
        <w:t>en boravak na temelju kojeg mogu</w:t>
      </w:r>
      <w:r w:rsidR="00F443F6" w:rsidRPr="00F443F6">
        <w:rPr>
          <w:rFonts w:ascii="Times New Roman" w:eastAsia="Times New Roman" w:hAnsi="Times New Roman"/>
          <w:sz w:val="24"/>
          <w:szCs w:val="24"/>
          <w:lang w:eastAsia="hr-HR"/>
        </w:rPr>
        <w:t xml:space="preserve"> raditi bez dozvole za boravak i rad, sukladno posebnom zakonu</w:t>
      </w:r>
      <w:r w:rsidRPr="00371201">
        <w:rPr>
          <w:rFonts w:ascii="Times New Roman" w:eastAsia="Times New Roman" w:hAnsi="Times New Roman"/>
          <w:sz w:val="24"/>
          <w:szCs w:val="24"/>
          <w:lang w:eastAsia="hr-HR"/>
        </w:rPr>
        <w:t xml:space="preserve">. </w:t>
      </w:r>
    </w:p>
    <w:p w14:paraId="2F2B5F8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DFD73A7" w14:textId="3743210C"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(4) </w:t>
      </w:r>
      <w:r w:rsidR="004D5D8F" w:rsidRPr="00371201">
        <w:rPr>
          <w:rFonts w:ascii="Times New Roman" w:eastAsia="Times New Roman" w:hAnsi="Times New Roman"/>
          <w:sz w:val="24"/>
          <w:szCs w:val="24"/>
          <w:lang w:eastAsia="hr-HR"/>
        </w:rPr>
        <w:t xml:space="preserve">Državljanin države članice Europskog gospodarskog prostora ili Švicarske Konfederacije i državljanin treće zemlje </w:t>
      </w:r>
      <w:r w:rsidR="00347258" w:rsidRPr="00371201">
        <w:rPr>
          <w:rFonts w:ascii="Times New Roman" w:eastAsia="Times New Roman" w:hAnsi="Times New Roman"/>
          <w:sz w:val="24"/>
          <w:szCs w:val="24"/>
          <w:lang w:eastAsia="hr-HR"/>
        </w:rPr>
        <w:t>ne može</w:t>
      </w:r>
      <w:r w:rsidRPr="00371201">
        <w:rPr>
          <w:rFonts w:ascii="Times New Roman" w:eastAsia="Times New Roman" w:hAnsi="Times New Roman"/>
          <w:sz w:val="24"/>
          <w:szCs w:val="24"/>
          <w:lang w:eastAsia="hr-HR"/>
        </w:rPr>
        <w:t xml:space="preserve"> se primiti u državnu službu na poslov</w:t>
      </w:r>
      <w:r w:rsidR="0055393E" w:rsidRPr="00371201">
        <w:rPr>
          <w:rFonts w:ascii="Times New Roman" w:eastAsia="Times New Roman" w:hAnsi="Times New Roman"/>
          <w:sz w:val="24"/>
          <w:szCs w:val="24"/>
          <w:lang w:eastAsia="hr-HR"/>
        </w:rPr>
        <w:t xml:space="preserve">e iz </w:t>
      </w:r>
      <w:r w:rsidR="00471E79" w:rsidRPr="00371201">
        <w:rPr>
          <w:rFonts w:ascii="Times New Roman" w:eastAsia="Times New Roman" w:hAnsi="Times New Roman"/>
          <w:sz w:val="24"/>
          <w:szCs w:val="24"/>
          <w:lang w:eastAsia="hr-HR"/>
        </w:rPr>
        <w:t xml:space="preserve">članka 4. stavka 2. ovoga Zakona. </w:t>
      </w:r>
    </w:p>
    <w:p w14:paraId="6F4A867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91550EF" w14:textId="46541C1B" w:rsidR="00213AC0" w:rsidRPr="00371201" w:rsidRDefault="0055393E"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(5</w:t>
      </w:r>
      <w:r w:rsidR="00213AC0" w:rsidRPr="00371201">
        <w:rPr>
          <w:rFonts w:ascii="Times New Roman" w:eastAsia="Times New Roman" w:hAnsi="Times New Roman"/>
          <w:sz w:val="24"/>
          <w:szCs w:val="24"/>
          <w:lang w:eastAsia="hr-HR"/>
        </w:rPr>
        <w:t>) Osim uvjeta iz stavka 1. ovoga članka posebnim zakonom, uredbom ili pravilnikom o unutarnjem redu državnog tijela mogu se propisati</w:t>
      </w:r>
      <w:r w:rsidR="00E91351" w:rsidRPr="00371201">
        <w:rPr>
          <w:rFonts w:ascii="Times New Roman" w:eastAsia="Times New Roman" w:hAnsi="Times New Roman"/>
          <w:sz w:val="24"/>
          <w:szCs w:val="24"/>
          <w:lang w:eastAsia="hr-HR"/>
        </w:rPr>
        <w:t xml:space="preserve"> potrebne kompetencije</w:t>
      </w:r>
      <w:r w:rsidR="00213AC0" w:rsidRPr="00371201">
        <w:rPr>
          <w:rFonts w:ascii="Times New Roman" w:eastAsia="Times New Roman" w:hAnsi="Times New Roman"/>
          <w:sz w:val="24"/>
          <w:szCs w:val="24"/>
          <w:lang w:eastAsia="hr-HR"/>
        </w:rPr>
        <w:t xml:space="preserve"> i drugi uvjeti za prijam u državnu službu i raspored na radno mjesto.</w:t>
      </w:r>
    </w:p>
    <w:p w14:paraId="61CEA23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F32C797" w14:textId="77777777" w:rsidR="00213AC0" w:rsidRPr="00371201" w:rsidRDefault="00213AC0" w:rsidP="00213AC0">
      <w:pPr>
        <w:shd w:val="clear" w:color="auto" w:fill="FFFFFF"/>
        <w:spacing w:after="0" w:line="240" w:lineRule="auto"/>
        <w:jc w:val="center"/>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Radno iskustvo na odgovarajućim poslovima</w:t>
      </w:r>
    </w:p>
    <w:p w14:paraId="6A1FC5FE" w14:textId="77777777" w:rsidR="00213AC0" w:rsidRPr="00371201" w:rsidRDefault="00213AC0" w:rsidP="00213AC0">
      <w:pPr>
        <w:shd w:val="clear" w:color="auto" w:fill="FFFFFF"/>
        <w:spacing w:after="0" w:line="240" w:lineRule="auto"/>
        <w:jc w:val="center"/>
        <w:rPr>
          <w:rFonts w:ascii="Times New Roman" w:eastAsia="Times New Roman" w:hAnsi="Times New Roman"/>
          <w:b/>
          <w:sz w:val="24"/>
          <w:szCs w:val="24"/>
          <w:lang w:eastAsia="hr-HR"/>
        </w:rPr>
      </w:pPr>
    </w:p>
    <w:p w14:paraId="5FFB8ED1" w14:textId="77777777" w:rsidR="00213AC0" w:rsidRPr="00371201" w:rsidRDefault="00213AC0" w:rsidP="00213AC0">
      <w:pPr>
        <w:shd w:val="clear" w:color="auto" w:fill="FFFFFF"/>
        <w:spacing w:after="0" w:line="240" w:lineRule="auto"/>
        <w:jc w:val="center"/>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Članak 57.</w:t>
      </w:r>
    </w:p>
    <w:p w14:paraId="50A2D732"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122668E4" w14:textId="5C2A8AFA" w:rsidR="00213AC0" w:rsidRPr="00371201" w:rsidRDefault="00213AC0" w:rsidP="00213AC0">
      <w:pPr>
        <w:pStyle w:val="BodyTextIndent2"/>
        <w:spacing w:after="0" w:line="240" w:lineRule="auto"/>
        <w:ind w:left="0"/>
        <w:jc w:val="both"/>
      </w:pPr>
      <w:r w:rsidRPr="00371201">
        <w:t xml:space="preserve">(1) U smislu ovoga Zakona radno iskustvo na odgovarajućim poslovima je radno iskustvo ostvareno u državnoj službi ili u radnom odnosu izvan državne službe u </w:t>
      </w:r>
      <w:r w:rsidR="00803619" w:rsidRPr="00371201">
        <w:t>istom</w:t>
      </w:r>
      <w:r w:rsidRPr="00371201">
        <w:t xml:space="preserve"> stupnju obrazovanja i struci</w:t>
      </w:r>
      <w:r w:rsidR="005E0FB6" w:rsidRPr="00371201">
        <w:t xml:space="preserve"> koja je uvjet za raspored na radno mjesto</w:t>
      </w:r>
      <w:r w:rsidRPr="00371201">
        <w:t>.</w:t>
      </w:r>
    </w:p>
    <w:p w14:paraId="6692B07E" w14:textId="77777777" w:rsidR="00213AC0" w:rsidRPr="00371201" w:rsidRDefault="00213AC0" w:rsidP="00213AC0">
      <w:pPr>
        <w:pStyle w:val="BodyTextIndent2"/>
        <w:spacing w:after="0" w:line="240" w:lineRule="auto"/>
        <w:ind w:left="0"/>
        <w:jc w:val="both"/>
      </w:pPr>
    </w:p>
    <w:p w14:paraId="2489BE6C" w14:textId="2D5259FE" w:rsidR="00213AC0" w:rsidRPr="00371201" w:rsidRDefault="00213AC0" w:rsidP="00213AC0">
      <w:pPr>
        <w:pStyle w:val="BodyTextIndent2"/>
        <w:spacing w:after="0" w:line="240" w:lineRule="auto"/>
        <w:ind w:left="0"/>
        <w:jc w:val="both"/>
      </w:pPr>
      <w:r w:rsidRPr="00371201">
        <w:t>(2) U radno iskustvo na odgovarajućim poslovima uračunava se vrijeme stručnog osposobljavanja za r</w:t>
      </w:r>
      <w:r w:rsidR="00435EF3">
        <w:t>ad bez zasnivanja radnog odnosa i vrijeme obavljanja poslova na temelju ugovora iz članka 5. ovoga Zakona.</w:t>
      </w:r>
    </w:p>
    <w:p w14:paraId="7A89AC9A" w14:textId="77777777" w:rsidR="00F3178C" w:rsidRPr="00371201" w:rsidRDefault="00F3178C" w:rsidP="00213AC0">
      <w:pPr>
        <w:pStyle w:val="BodyTextIndent2"/>
        <w:spacing w:after="0" w:line="240" w:lineRule="auto"/>
        <w:ind w:left="0"/>
        <w:jc w:val="both"/>
      </w:pPr>
    </w:p>
    <w:p w14:paraId="535AF73F"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Zapreke za prijam u državnu službu</w:t>
      </w:r>
    </w:p>
    <w:p w14:paraId="63CC06B3" w14:textId="6F3AA6CC"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58.</w:t>
      </w:r>
    </w:p>
    <w:p w14:paraId="381DC9D6" w14:textId="77777777" w:rsidR="005B304B" w:rsidRPr="00371201" w:rsidRDefault="005B304B" w:rsidP="005B304B">
      <w:pPr>
        <w:shd w:val="clear" w:color="auto" w:fill="FFFFFF"/>
        <w:spacing w:after="0" w:line="240" w:lineRule="auto"/>
        <w:jc w:val="center"/>
        <w:outlineLvl w:val="3"/>
        <w:rPr>
          <w:rFonts w:ascii="Times New Roman" w:eastAsia="Times New Roman" w:hAnsi="Times New Roman"/>
          <w:b/>
          <w:bCs/>
          <w:sz w:val="24"/>
          <w:szCs w:val="24"/>
          <w:lang w:eastAsia="hr-HR"/>
        </w:rPr>
      </w:pPr>
    </w:p>
    <w:p w14:paraId="2529E090" w14:textId="43D77E50" w:rsidR="00213AC0" w:rsidRPr="00371201" w:rsidRDefault="00130A7D" w:rsidP="00213AC0">
      <w:pPr>
        <w:shd w:val="clear" w:color="auto" w:fill="FFFFFF"/>
        <w:spacing w:after="0" w:line="240" w:lineRule="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 državnu službu ne može biti primljena osoba</w:t>
      </w:r>
      <w:r w:rsidR="00213AC0" w:rsidRPr="00371201">
        <w:rPr>
          <w:rFonts w:ascii="Times New Roman" w:eastAsia="Times New Roman" w:hAnsi="Times New Roman"/>
          <w:sz w:val="24"/>
          <w:szCs w:val="24"/>
          <w:lang w:eastAsia="hr-HR"/>
        </w:rPr>
        <w:t>:</w:t>
      </w:r>
    </w:p>
    <w:p w14:paraId="5298BE7E" w14:textId="5C804185" w:rsidR="00213AC0" w:rsidRPr="00ED0C30" w:rsidRDefault="00130A7D" w:rsidP="00F1349D">
      <w:pPr>
        <w:pStyle w:val="ListParagraph"/>
        <w:numPr>
          <w:ilvl w:val="0"/>
          <w:numId w:val="9"/>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protiv koje</w:t>
      </w:r>
      <w:r w:rsidR="00213AC0" w:rsidRPr="00371201">
        <w:rPr>
          <w:rFonts w:ascii="Times New Roman" w:eastAsia="Times New Roman" w:hAnsi="Times New Roman"/>
          <w:sz w:val="24"/>
          <w:szCs w:val="24"/>
          <w:lang w:eastAsia="hr-HR"/>
        </w:rPr>
        <w:t xml:space="preserve"> se vodi kazneni postupa</w:t>
      </w:r>
      <w:r w:rsidRPr="00371201">
        <w:rPr>
          <w:rFonts w:ascii="Times New Roman" w:eastAsia="Times New Roman" w:hAnsi="Times New Roman"/>
          <w:sz w:val="24"/>
          <w:szCs w:val="24"/>
          <w:lang w:eastAsia="hr-HR"/>
        </w:rPr>
        <w:t>k po službenoj dužnosti ili koja je proglašena</w:t>
      </w:r>
      <w:r w:rsidR="00213AC0" w:rsidRPr="00371201">
        <w:rPr>
          <w:rFonts w:ascii="Times New Roman" w:eastAsia="Times New Roman" w:hAnsi="Times New Roman"/>
          <w:sz w:val="24"/>
          <w:szCs w:val="24"/>
          <w:lang w:eastAsia="hr-HR"/>
        </w:rPr>
        <w:t xml:space="preserve"> kriv</w:t>
      </w:r>
      <w:r w:rsidRPr="00371201">
        <w:rPr>
          <w:rFonts w:ascii="Times New Roman" w:eastAsia="Times New Roman" w:hAnsi="Times New Roman"/>
          <w:sz w:val="24"/>
          <w:szCs w:val="24"/>
          <w:lang w:eastAsia="hr-HR"/>
        </w:rPr>
        <w:t>om</w:t>
      </w:r>
      <w:r w:rsidR="00213AC0" w:rsidRPr="00371201">
        <w:rPr>
          <w:rFonts w:ascii="Times New Roman" w:eastAsia="Times New Roman" w:hAnsi="Times New Roman"/>
          <w:sz w:val="24"/>
          <w:szCs w:val="24"/>
          <w:lang w:eastAsia="hr-HR"/>
        </w:rPr>
        <w:t xml:space="preserve"> za kazneno djelo za koje se kazneni post</w:t>
      </w:r>
      <w:r w:rsidR="009301B0" w:rsidRPr="00371201">
        <w:rPr>
          <w:rFonts w:ascii="Times New Roman" w:eastAsia="Times New Roman" w:hAnsi="Times New Roman"/>
          <w:sz w:val="24"/>
          <w:szCs w:val="24"/>
          <w:lang w:eastAsia="hr-HR"/>
        </w:rPr>
        <w:t>upak vodi po službenoj dužnosti</w:t>
      </w:r>
      <w:r w:rsidR="00ED0C30">
        <w:rPr>
          <w:rFonts w:ascii="Times New Roman" w:eastAsia="Times New Roman" w:hAnsi="Times New Roman"/>
          <w:sz w:val="24"/>
          <w:szCs w:val="24"/>
          <w:lang w:eastAsia="hr-HR"/>
        </w:rPr>
        <w:t xml:space="preserve">, </w:t>
      </w:r>
      <w:r w:rsidR="00ED0C30" w:rsidRPr="00ED0C30">
        <w:rPr>
          <w:rFonts w:ascii="Times New Roman" w:hAnsi="Times New Roman"/>
          <w:sz w:val="24"/>
          <w:szCs w:val="24"/>
        </w:rPr>
        <w:t>osim za kazneno djelo koje se odnosi na sigurnost prometa pod uvjetom da za to kazneno djelo nije osuđen na bezuvjetnu kaznu zatvora</w:t>
      </w:r>
    </w:p>
    <w:p w14:paraId="48D0BADE" w14:textId="756B3A5A" w:rsidR="00213AC0" w:rsidRPr="00371201" w:rsidRDefault="00130A7D" w:rsidP="00F1349D">
      <w:pPr>
        <w:pStyle w:val="ListParagraph"/>
        <w:numPr>
          <w:ilvl w:val="0"/>
          <w:numId w:val="9"/>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kojoj</w:t>
      </w:r>
      <w:r w:rsidR="00213AC0" w:rsidRPr="00371201">
        <w:rPr>
          <w:rFonts w:ascii="Times New Roman" w:eastAsia="Times New Roman" w:hAnsi="Times New Roman"/>
          <w:sz w:val="24"/>
          <w:szCs w:val="24"/>
          <w:lang w:eastAsia="hr-HR"/>
        </w:rPr>
        <w:t xml:space="preserve"> je prestala državna služba zbog </w:t>
      </w:r>
      <w:r w:rsidR="009301B0" w:rsidRPr="00371201">
        <w:rPr>
          <w:rFonts w:ascii="Times New Roman" w:eastAsia="Times New Roman" w:hAnsi="Times New Roman"/>
          <w:sz w:val="24"/>
          <w:szCs w:val="24"/>
          <w:lang w:eastAsia="hr-HR"/>
        </w:rPr>
        <w:t>teške povrede službene dužnosti,</w:t>
      </w:r>
      <w:r w:rsidR="00213AC0" w:rsidRPr="00371201">
        <w:rPr>
          <w:rFonts w:ascii="Times New Roman" w:eastAsia="Times New Roman" w:hAnsi="Times New Roman"/>
          <w:sz w:val="24"/>
          <w:szCs w:val="24"/>
          <w:lang w:eastAsia="hr-HR"/>
        </w:rPr>
        <w:t xml:space="preserve"> u razdoblju od četiri god</w:t>
      </w:r>
      <w:r w:rsidR="009301B0" w:rsidRPr="00371201">
        <w:rPr>
          <w:rFonts w:ascii="Times New Roman" w:eastAsia="Times New Roman" w:hAnsi="Times New Roman"/>
          <w:sz w:val="24"/>
          <w:szCs w:val="24"/>
          <w:lang w:eastAsia="hr-HR"/>
        </w:rPr>
        <w:t>ine od prestanka državne službe</w:t>
      </w:r>
    </w:p>
    <w:p w14:paraId="082AFA00" w14:textId="2CC2404C" w:rsidR="00376674" w:rsidRPr="00371201" w:rsidRDefault="00376674" w:rsidP="00F1349D">
      <w:pPr>
        <w:pStyle w:val="ListParagraph"/>
        <w:numPr>
          <w:ilvl w:val="0"/>
          <w:numId w:val="9"/>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koj</w:t>
      </w:r>
      <w:r w:rsidR="00130A7D" w:rsidRPr="00371201">
        <w:rPr>
          <w:rFonts w:ascii="Times New Roman" w:eastAsia="Times New Roman" w:hAnsi="Times New Roman"/>
          <w:sz w:val="24"/>
          <w:szCs w:val="24"/>
          <w:lang w:eastAsia="hr-HR"/>
        </w:rPr>
        <w:t xml:space="preserve">oj </w:t>
      </w:r>
      <w:r w:rsidRPr="00371201">
        <w:rPr>
          <w:rFonts w:ascii="Times New Roman" w:eastAsia="Times New Roman" w:hAnsi="Times New Roman"/>
          <w:sz w:val="24"/>
          <w:szCs w:val="24"/>
          <w:lang w:eastAsia="hr-HR"/>
        </w:rPr>
        <w:t>je prestala državna služba izvanrednim otkazom, u razdoblju od četiri godine od prestanka državne službe</w:t>
      </w:r>
    </w:p>
    <w:p w14:paraId="0A9DC15A" w14:textId="33843969" w:rsidR="00213AC0" w:rsidRPr="00371201" w:rsidRDefault="00130A7D" w:rsidP="00F1349D">
      <w:pPr>
        <w:pStyle w:val="ListParagraph"/>
        <w:numPr>
          <w:ilvl w:val="0"/>
          <w:numId w:val="9"/>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kojoj</w:t>
      </w:r>
      <w:r w:rsidR="00213AC0" w:rsidRPr="00371201">
        <w:rPr>
          <w:rFonts w:ascii="Times New Roman" w:eastAsia="Times New Roman" w:hAnsi="Times New Roman"/>
          <w:sz w:val="24"/>
          <w:szCs w:val="24"/>
          <w:lang w:eastAsia="hr-HR"/>
        </w:rPr>
        <w:t xml:space="preserve"> je prestala državna služba zbog toga što ni</w:t>
      </w:r>
      <w:r w:rsidRPr="00371201">
        <w:rPr>
          <w:rFonts w:ascii="Times New Roman" w:eastAsia="Times New Roman" w:hAnsi="Times New Roman"/>
          <w:sz w:val="24"/>
          <w:szCs w:val="24"/>
          <w:lang w:eastAsia="hr-HR"/>
        </w:rPr>
        <w:t>je zadovoljila</w:t>
      </w:r>
      <w:r w:rsidR="00213AC0" w:rsidRPr="00371201">
        <w:rPr>
          <w:rFonts w:ascii="Times New Roman" w:eastAsia="Times New Roman" w:hAnsi="Times New Roman"/>
          <w:sz w:val="24"/>
          <w:szCs w:val="24"/>
          <w:lang w:eastAsia="hr-HR"/>
        </w:rPr>
        <w:t xml:space="preserve"> na probnom radu, u razdoblju od </w:t>
      </w:r>
      <w:r w:rsidR="00FA7E78" w:rsidRPr="00371201">
        <w:rPr>
          <w:rFonts w:ascii="Times New Roman" w:eastAsia="Times New Roman" w:hAnsi="Times New Roman"/>
          <w:sz w:val="24"/>
          <w:szCs w:val="24"/>
          <w:lang w:eastAsia="hr-HR"/>
        </w:rPr>
        <w:t>dvije</w:t>
      </w:r>
      <w:r w:rsidR="00213AC0" w:rsidRPr="00371201">
        <w:rPr>
          <w:rFonts w:ascii="Times New Roman" w:eastAsia="Times New Roman" w:hAnsi="Times New Roman"/>
          <w:sz w:val="24"/>
          <w:szCs w:val="24"/>
          <w:lang w:eastAsia="hr-HR"/>
        </w:rPr>
        <w:t xml:space="preserve"> god</w:t>
      </w:r>
      <w:r w:rsidRPr="00371201">
        <w:rPr>
          <w:rFonts w:ascii="Times New Roman" w:eastAsia="Times New Roman" w:hAnsi="Times New Roman"/>
          <w:sz w:val="24"/>
          <w:szCs w:val="24"/>
          <w:lang w:eastAsia="hr-HR"/>
        </w:rPr>
        <w:t>ine od prestanka državne službe</w:t>
      </w:r>
    </w:p>
    <w:p w14:paraId="4ABF9C95" w14:textId="0EF3B1D1" w:rsidR="00130A7D" w:rsidRPr="00371201" w:rsidRDefault="00130A7D" w:rsidP="00130A7D">
      <w:pPr>
        <w:pStyle w:val="ListParagraph"/>
        <w:numPr>
          <w:ilvl w:val="0"/>
          <w:numId w:val="9"/>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kojoj je prestala državna služba jer je ocjenjena ocjenom „ne zadovoljava“, u razdoblju od dvije godine od prestanka državne službe</w:t>
      </w:r>
      <w:r w:rsidR="005D54BD" w:rsidRPr="00371201">
        <w:rPr>
          <w:rFonts w:ascii="Times New Roman" w:eastAsia="Times New Roman" w:hAnsi="Times New Roman"/>
          <w:sz w:val="24"/>
          <w:szCs w:val="24"/>
          <w:lang w:eastAsia="hr-HR"/>
        </w:rPr>
        <w:t>.</w:t>
      </w:r>
    </w:p>
    <w:p w14:paraId="0BCBFBEE" w14:textId="77777777" w:rsidR="00130A7D" w:rsidRPr="00371201" w:rsidRDefault="00130A7D" w:rsidP="00130A7D">
      <w:pPr>
        <w:pStyle w:val="ListParagraph"/>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p>
    <w:p w14:paraId="610F3FFB" w14:textId="77777777" w:rsidR="00213AC0" w:rsidRPr="00371201" w:rsidRDefault="00213AC0" w:rsidP="00213AC0">
      <w:pPr>
        <w:pStyle w:val="ListParagraph"/>
        <w:shd w:val="clear" w:color="auto" w:fill="FFFFFF"/>
        <w:spacing w:after="0" w:line="240" w:lineRule="auto"/>
        <w:jc w:val="both"/>
        <w:rPr>
          <w:rFonts w:ascii="Times New Roman" w:eastAsia="Times New Roman" w:hAnsi="Times New Roman"/>
          <w:sz w:val="24"/>
          <w:szCs w:val="24"/>
          <w:lang w:eastAsia="hr-HR"/>
        </w:rPr>
      </w:pPr>
    </w:p>
    <w:p w14:paraId="2116796B"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Zabrana rasporeda državnih dužnosnika na radna mjesta državnih službenika</w:t>
      </w:r>
    </w:p>
    <w:p w14:paraId="763CD3A9"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59.</w:t>
      </w:r>
    </w:p>
    <w:p w14:paraId="1690F9C7"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fldChar w:fldCharType="begin"/>
      </w:r>
      <w:r w:rsidRPr="00371201">
        <w:rPr>
          <w:rFonts w:ascii="Times New Roman" w:eastAsia="Times New Roman" w:hAnsi="Times New Roman"/>
          <w:sz w:val="24"/>
          <w:szCs w:val="24"/>
          <w:lang w:eastAsia="hr-HR"/>
        </w:rPr>
        <w:instrText xml:space="preserve"> HYPERLINK "https://www.iusinfo.hr/sudska-praksa/pretraga/poveznice/ZA2005B92A1831/clanak-50" </w:instrText>
      </w:r>
      <w:r w:rsidRPr="00371201">
        <w:rPr>
          <w:rFonts w:ascii="Times New Roman" w:eastAsia="Times New Roman" w:hAnsi="Times New Roman"/>
          <w:sz w:val="24"/>
          <w:szCs w:val="24"/>
          <w:lang w:eastAsia="hr-HR"/>
        </w:rPr>
        <w:fldChar w:fldCharType="separate"/>
      </w:r>
    </w:p>
    <w:p w14:paraId="52CAF2A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fldChar w:fldCharType="end"/>
      </w:r>
      <w:r w:rsidRPr="00371201">
        <w:rPr>
          <w:rFonts w:ascii="Times New Roman" w:eastAsia="Times New Roman" w:hAnsi="Times New Roman"/>
          <w:sz w:val="24"/>
          <w:szCs w:val="24"/>
          <w:lang w:eastAsia="hr-HR"/>
        </w:rPr>
        <w:t>Državni dužnosnici ne mogu biti raspoređeni na radna mjesta državnih službenika bez postupka prijma u državnu službu putem javnog natječaja, ako posebnim zakonom nije drukčije propisano.</w:t>
      </w:r>
    </w:p>
    <w:p w14:paraId="4ECCB734" w14:textId="77777777" w:rsidR="00213AC0" w:rsidRPr="00371201" w:rsidRDefault="00213AC0" w:rsidP="00213AC0">
      <w:pPr>
        <w:spacing w:after="135" w:line="240" w:lineRule="auto"/>
        <w:jc w:val="both"/>
        <w:rPr>
          <w:rFonts w:ascii="Times New Roman" w:eastAsia="Times New Roman" w:hAnsi="Times New Roman"/>
          <w:sz w:val="24"/>
          <w:szCs w:val="24"/>
          <w:lang w:eastAsia="hr-HR"/>
        </w:rPr>
      </w:pPr>
    </w:p>
    <w:p w14:paraId="1E9D365C" w14:textId="77777777" w:rsidR="00213AC0" w:rsidRPr="00371201" w:rsidRDefault="00213AC0" w:rsidP="00213AC0">
      <w:pPr>
        <w:spacing w:after="135" w:line="240" w:lineRule="auto"/>
        <w:jc w:val="center"/>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Načini prijma u državnu službu</w:t>
      </w:r>
    </w:p>
    <w:p w14:paraId="103B338D" w14:textId="77777777" w:rsidR="00213AC0" w:rsidRPr="00371201" w:rsidRDefault="00213AC0" w:rsidP="00213AC0">
      <w:pPr>
        <w:spacing w:after="135" w:line="240" w:lineRule="auto"/>
        <w:jc w:val="center"/>
        <w:rPr>
          <w:rFonts w:ascii="Times New Roman" w:eastAsia="Times New Roman" w:hAnsi="Times New Roman"/>
          <w:b/>
          <w:bCs/>
          <w:iCs/>
          <w:sz w:val="24"/>
          <w:szCs w:val="24"/>
          <w:u w:val="single"/>
          <w:lang w:eastAsia="hr-HR"/>
        </w:rPr>
      </w:pPr>
      <w:r w:rsidRPr="00371201">
        <w:rPr>
          <w:rFonts w:ascii="Times New Roman" w:eastAsia="Times New Roman" w:hAnsi="Times New Roman"/>
          <w:b/>
          <w:bCs/>
          <w:sz w:val="24"/>
          <w:szCs w:val="24"/>
          <w:lang w:eastAsia="hr-HR"/>
        </w:rPr>
        <w:t>Članak 60.</w:t>
      </w:r>
    </w:p>
    <w:p w14:paraId="7F308F7C" w14:textId="2E6B2405" w:rsidR="00213AC0" w:rsidRPr="00371201" w:rsidRDefault="00213AC0" w:rsidP="00213AC0">
      <w:pPr>
        <w:pStyle w:val="ListParagraph"/>
        <w:spacing w:after="135" w:line="240" w:lineRule="auto"/>
        <w:ind w:left="0"/>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(1) U državnu službu</w:t>
      </w:r>
      <w:r w:rsidR="000E18F7" w:rsidRPr="00371201">
        <w:rPr>
          <w:rFonts w:ascii="Times New Roman" w:eastAsia="Times New Roman" w:hAnsi="Times New Roman"/>
          <w:iCs/>
          <w:sz w:val="24"/>
          <w:szCs w:val="24"/>
          <w:lang w:eastAsia="hr-HR"/>
        </w:rPr>
        <w:t xml:space="preserve"> na određeno i neodređeno vrijeme</w:t>
      </w:r>
      <w:r w:rsidRPr="00371201">
        <w:rPr>
          <w:rFonts w:ascii="Times New Roman" w:eastAsia="Times New Roman" w:hAnsi="Times New Roman"/>
          <w:iCs/>
          <w:sz w:val="24"/>
          <w:szCs w:val="24"/>
          <w:lang w:eastAsia="hr-HR"/>
        </w:rPr>
        <w:t xml:space="preserve"> prima se putem javnog natječaja, ako ovim ili posebnim zakonom nije drugačije propisano.</w:t>
      </w:r>
    </w:p>
    <w:p w14:paraId="04FD84CE" w14:textId="77777777" w:rsidR="00213AC0" w:rsidRPr="00371201" w:rsidRDefault="00213AC0" w:rsidP="00213AC0">
      <w:pPr>
        <w:pStyle w:val="ListParagraph"/>
        <w:spacing w:after="135" w:line="240" w:lineRule="auto"/>
        <w:ind w:left="0"/>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(2) Javni natječaj se ne provodi:</w:t>
      </w:r>
    </w:p>
    <w:p w14:paraId="0CDC96F3" w14:textId="77777777" w:rsidR="00213AC0" w:rsidRPr="00371201" w:rsidRDefault="00213AC0" w:rsidP="00213AC0">
      <w:pPr>
        <w:pStyle w:val="ListParagraph"/>
        <w:spacing w:after="135" w:line="240" w:lineRule="auto"/>
        <w:ind w:left="284"/>
        <w:jc w:val="both"/>
        <w:rPr>
          <w:rFonts w:ascii="Times New Roman" w:eastAsia="Times New Roman" w:hAnsi="Times New Roman"/>
          <w:sz w:val="24"/>
          <w:szCs w:val="24"/>
          <w:lang w:eastAsia="hr-HR"/>
        </w:rPr>
      </w:pPr>
      <w:r w:rsidRPr="00371201">
        <w:rPr>
          <w:rFonts w:ascii="Times New Roman" w:eastAsia="Times New Roman" w:hAnsi="Times New Roman"/>
          <w:iCs/>
          <w:sz w:val="24"/>
          <w:szCs w:val="24"/>
          <w:lang w:eastAsia="hr-HR"/>
        </w:rPr>
        <w:t>- kod prijma u službu</w:t>
      </w:r>
      <w:r w:rsidRPr="00371201">
        <w:rPr>
          <w:rFonts w:ascii="Times New Roman" w:eastAsia="Times New Roman" w:hAnsi="Times New Roman"/>
          <w:sz w:val="24"/>
          <w:szCs w:val="24"/>
          <w:lang w:eastAsia="hr-HR"/>
        </w:rPr>
        <w:t xml:space="preserve"> osobe koja je na temelju ugovora o stipendiranju ili školovanju u obvezi raditi  određeno vrijeme u državnoj službi</w:t>
      </w:r>
    </w:p>
    <w:p w14:paraId="0597A007" w14:textId="77777777" w:rsidR="00213AC0" w:rsidRPr="00371201" w:rsidRDefault="00213AC0" w:rsidP="00213AC0">
      <w:pPr>
        <w:pStyle w:val="ListParagraph"/>
        <w:spacing w:after="135" w:line="240" w:lineRule="auto"/>
        <w:ind w:left="284"/>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 kod prijma u državnu službu osobe zaposlene u javnoj službi ili upravnom tijelu jedinice lokalne i područne (regionalne) samouprave koja se po potrebi službe premješta u državno tijelo. </w:t>
      </w:r>
    </w:p>
    <w:p w14:paraId="24E2E56A" w14:textId="29C7FA0C"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Za premještaj iz stavka 2. podstavka 2. ovoga članka potreban je prethodni pisani sporazum čelnika tijela, odnosno javne službe</w:t>
      </w:r>
      <w:r w:rsidR="00613354" w:rsidRPr="00371201">
        <w:rPr>
          <w:rFonts w:ascii="Times New Roman" w:eastAsia="Times New Roman" w:hAnsi="Times New Roman"/>
          <w:sz w:val="24"/>
          <w:szCs w:val="24"/>
          <w:lang w:eastAsia="hr-HR"/>
        </w:rPr>
        <w:t>, uz prethodnu suglasnost službenika.</w:t>
      </w:r>
    </w:p>
    <w:p w14:paraId="2F87E82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2675E9C" w14:textId="6E572C74" w:rsidR="007F2024" w:rsidRPr="00371201" w:rsidRDefault="007F2024" w:rsidP="00213AC0">
      <w:pPr>
        <w:pStyle w:val="NoSpacing"/>
        <w:jc w:val="both"/>
        <w:rPr>
          <w:rFonts w:ascii="Times New Roman" w:hAnsi="Times New Roman" w:cs="Times New Roman"/>
          <w:sz w:val="24"/>
          <w:szCs w:val="24"/>
          <w:lang w:eastAsia="hr-HR"/>
        </w:rPr>
      </w:pPr>
      <w:r w:rsidRPr="00371201">
        <w:rPr>
          <w:rFonts w:ascii="Times New Roman" w:hAnsi="Times New Roman" w:cs="Times New Roman"/>
          <w:sz w:val="24"/>
          <w:szCs w:val="24"/>
          <w:lang w:eastAsia="hr-HR"/>
        </w:rPr>
        <w:t xml:space="preserve">(4) Javne službe iz stavka 2. ovoga članka su pravne osobe na koje primjenjuje poseban zakon o </w:t>
      </w:r>
      <w:r w:rsidRPr="00371201">
        <w:rPr>
          <w:rFonts w:ascii="Times New Roman" w:hAnsi="Times New Roman" w:cs="Times New Roman"/>
          <w:color w:val="231F20"/>
          <w:sz w:val="24"/>
          <w:szCs w:val="24"/>
          <w:shd w:val="clear" w:color="auto" w:fill="FFFFFF"/>
        </w:rPr>
        <w:t xml:space="preserve">Registru zaposlenih u državnoj službi i javnim službama. </w:t>
      </w:r>
    </w:p>
    <w:p w14:paraId="649B810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CB13159" w14:textId="77777777"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Postupak prije raspisivanja javnog natječaja</w:t>
      </w:r>
    </w:p>
    <w:p w14:paraId="74BEF454" w14:textId="77777777"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Članak 61.</w:t>
      </w:r>
    </w:p>
    <w:p w14:paraId="5CB021EA" w14:textId="77777777" w:rsidR="00213AC0" w:rsidRPr="00371201" w:rsidRDefault="00474058"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lastRenderedPageBreak/>
        <w:t xml:space="preserve"> </w:t>
      </w:r>
      <w:r w:rsidR="00213AC0" w:rsidRPr="00371201">
        <w:rPr>
          <w:rFonts w:ascii="Times New Roman" w:eastAsia="Times New Roman" w:hAnsi="Times New Roman"/>
          <w:iCs/>
          <w:sz w:val="24"/>
          <w:szCs w:val="24"/>
          <w:lang w:eastAsia="hr-HR"/>
        </w:rPr>
        <w:t>(1) Prije</w:t>
      </w:r>
      <w:r w:rsidRPr="00371201">
        <w:rPr>
          <w:rFonts w:ascii="Times New Roman" w:eastAsia="Times New Roman" w:hAnsi="Times New Roman"/>
          <w:iCs/>
          <w:sz w:val="24"/>
          <w:szCs w:val="24"/>
          <w:lang w:eastAsia="hr-HR"/>
        </w:rPr>
        <w:t xml:space="preserve"> raspisivanja javnog natječaja tijelo državne uprave nadležno za službeničke odnose dužno</w:t>
      </w:r>
      <w:r w:rsidR="00213AC0" w:rsidRPr="00371201">
        <w:rPr>
          <w:rFonts w:ascii="Times New Roman" w:eastAsia="Times New Roman" w:hAnsi="Times New Roman"/>
          <w:iCs/>
          <w:sz w:val="24"/>
          <w:szCs w:val="24"/>
          <w:lang w:eastAsia="hr-HR"/>
        </w:rPr>
        <w:t xml:space="preserve"> </w:t>
      </w:r>
      <w:r w:rsidRPr="00371201">
        <w:rPr>
          <w:rFonts w:ascii="Times New Roman" w:eastAsia="Times New Roman" w:hAnsi="Times New Roman"/>
          <w:iCs/>
          <w:sz w:val="24"/>
          <w:szCs w:val="24"/>
          <w:lang w:eastAsia="hr-HR"/>
        </w:rPr>
        <w:t xml:space="preserve">je </w:t>
      </w:r>
      <w:r w:rsidR="00213AC0" w:rsidRPr="00371201">
        <w:rPr>
          <w:rFonts w:ascii="Times New Roman" w:eastAsia="Times New Roman" w:hAnsi="Times New Roman"/>
          <w:iCs/>
          <w:sz w:val="24"/>
          <w:szCs w:val="24"/>
          <w:lang w:eastAsia="hr-HR"/>
        </w:rPr>
        <w:t>provjeriti u Registru zaposlenih u državnoj službi i javnim službama ima li na raspolaganju Vladi službenika koji ispunjavaju uvjete za raspored na radno mjesto koje treba popuniti.</w:t>
      </w:r>
    </w:p>
    <w:p w14:paraId="6C120152" w14:textId="5965A291"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(2) Ako na raspolaganju Vladi ima državnih službenika koji ispunjavaju uvjete za raspored na radno mjesto koje treba popuniti, </w:t>
      </w:r>
      <w:r w:rsidR="00CF289A" w:rsidRPr="00371201">
        <w:rPr>
          <w:rFonts w:ascii="Times New Roman" w:eastAsia="Times New Roman" w:hAnsi="Times New Roman"/>
          <w:iCs/>
          <w:sz w:val="24"/>
          <w:szCs w:val="24"/>
          <w:lang w:eastAsia="hr-HR"/>
        </w:rPr>
        <w:t xml:space="preserve">tijelo državne uprave nadležno za službeničke odnose </w:t>
      </w:r>
      <w:r w:rsidRPr="00371201">
        <w:rPr>
          <w:rFonts w:ascii="Times New Roman" w:eastAsia="Times New Roman" w:hAnsi="Times New Roman"/>
          <w:iCs/>
          <w:sz w:val="24"/>
          <w:szCs w:val="24"/>
          <w:lang w:eastAsia="hr-HR"/>
        </w:rPr>
        <w:t>dužno ih je pozvati na testiranje i razgovor (intervju), radi provjere njihovih kompetencija (znanja, vještina i sposobnosti), ako mjesto stanovanja službenika nije udaljeno više od 50 kilometara od državnog tijela, odnosno neovisno o udaljenosti ako  službenik pristaje na raspored i kad je udaljenost veća od 50 kilometara.</w:t>
      </w:r>
    </w:p>
    <w:p w14:paraId="09C99589" w14:textId="2F48BADD"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(3) Na postupak provjere kompetencija iz stavka 2. ovoga članka i izbor službenika kojim će se popuniti radno mjesto odgovarajuće se primjenjuju propisi kojima je uređen postupak javnog natječaja u državnoj službi.</w:t>
      </w:r>
    </w:p>
    <w:p w14:paraId="157A6E3B" w14:textId="77DC586F"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(4) </w:t>
      </w:r>
      <w:r w:rsidR="00CF289A" w:rsidRPr="00371201">
        <w:rPr>
          <w:rFonts w:ascii="Times New Roman" w:eastAsia="Times New Roman" w:hAnsi="Times New Roman"/>
          <w:iCs/>
          <w:sz w:val="24"/>
          <w:szCs w:val="24"/>
          <w:lang w:eastAsia="hr-HR"/>
        </w:rPr>
        <w:t>Ako nema službenika na raspolaganju koji ispunjavaju uvjete za raspored na radno mjesto ili</w:t>
      </w:r>
      <w:r w:rsidRPr="00371201">
        <w:rPr>
          <w:rFonts w:ascii="Times New Roman" w:eastAsia="Times New Roman" w:hAnsi="Times New Roman"/>
          <w:iCs/>
          <w:sz w:val="24"/>
          <w:szCs w:val="24"/>
          <w:lang w:eastAsia="hr-HR"/>
        </w:rPr>
        <w:t xml:space="preserve"> nijedan službenik s raspolaganja Vladi nije postigao zadovoljavajuće rezultate na provedenom testiranju i intervjuu</w:t>
      </w:r>
      <w:r w:rsidR="00CF289A" w:rsidRPr="00371201">
        <w:rPr>
          <w:rFonts w:ascii="Times New Roman" w:eastAsia="Times New Roman" w:hAnsi="Times New Roman"/>
          <w:iCs/>
          <w:sz w:val="24"/>
          <w:szCs w:val="24"/>
          <w:lang w:eastAsia="hr-HR"/>
        </w:rPr>
        <w:t xml:space="preserve"> iz stavka 2. ovoga članka</w:t>
      </w:r>
      <w:r w:rsidRPr="00371201">
        <w:rPr>
          <w:rFonts w:ascii="Times New Roman" w:eastAsia="Times New Roman" w:hAnsi="Times New Roman"/>
          <w:iCs/>
          <w:sz w:val="24"/>
          <w:szCs w:val="24"/>
          <w:lang w:eastAsia="hr-HR"/>
        </w:rPr>
        <w:t>, može</w:t>
      </w:r>
      <w:r w:rsidR="00CF289A" w:rsidRPr="00371201">
        <w:rPr>
          <w:rFonts w:ascii="Times New Roman" w:eastAsia="Times New Roman" w:hAnsi="Times New Roman"/>
          <w:iCs/>
          <w:sz w:val="24"/>
          <w:szCs w:val="24"/>
          <w:lang w:eastAsia="hr-HR"/>
        </w:rPr>
        <w:t xml:space="preserve"> se raspisati javni natječaj.</w:t>
      </w:r>
    </w:p>
    <w:p w14:paraId="5B399162" w14:textId="0515A3A7" w:rsidR="00B51230" w:rsidRPr="00371201" w:rsidRDefault="00B5123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(5) Službenik</w:t>
      </w:r>
      <w:r w:rsidR="00B957BA" w:rsidRPr="00371201">
        <w:rPr>
          <w:rFonts w:ascii="Times New Roman" w:eastAsia="Times New Roman" w:hAnsi="Times New Roman"/>
          <w:iCs/>
          <w:sz w:val="24"/>
          <w:szCs w:val="24"/>
          <w:lang w:eastAsia="hr-HR"/>
        </w:rPr>
        <w:t>u</w:t>
      </w:r>
      <w:r w:rsidRPr="00371201">
        <w:rPr>
          <w:rFonts w:ascii="Times New Roman" w:eastAsia="Times New Roman" w:hAnsi="Times New Roman"/>
          <w:iCs/>
          <w:sz w:val="24"/>
          <w:szCs w:val="24"/>
          <w:lang w:eastAsia="hr-HR"/>
        </w:rPr>
        <w:t xml:space="preserve"> iz stavka 2. ovoga članka koji bez opravdanoga razloga ne pristupi testiranju i/ili razgovoru (intervjuu) prestaje državna služba po sili zakona danom zakazanog testiranja odnosno razgovora (intervjua).</w:t>
      </w:r>
    </w:p>
    <w:p w14:paraId="14E38F86" w14:textId="77777777" w:rsidR="00213AC0" w:rsidRPr="00371201" w:rsidRDefault="00213AC0" w:rsidP="00213AC0">
      <w:pPr>
        <w:spacing w:after="135" w:line="240" w:lineRule="auto"/>
        <w:rPr>
          <w:rFonts w:ascii="Times New Roman" w:eastAsia="Times New Roman" w:hAnsi="Times New Roman"/>
          <w:b/>
          <w:bCs/>
          <w:iCs/>
          <w:sz w:val="24"/>
          <w:szCs w:val="24"/>
          <w:lang w:eastAsia="hr-HR"/>
        </w:rPr>
      </w:pPr>
    </w:p>
    <w:p w14:paraId="7905C318" w14:textId="77777777"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Raspisivanje i objava javnog natječaja</w:t>
      </w:r>
    </w:p>
    <w:p w14:paraId="6D1A717E" w14:textId="77777777"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Članak 62.</w:t>
      </w:r>
    </w:p>
    <w:p w14:paraId="2A80DFB1" w14:textId="0C5B0041" w:rsidR="00213AC0" w:rsidRPr="00371201" w:rsidRDefault="00213AC0" w:rsidP="00213AC0">
      <w:pPr>
        <w:spacing w:after="135" w:line="240" w:lineRule="auto"/>
        <w:jc w:val="both"/>
        <w:rPr>
          <w:rFonts w:ascii="Times New Roman" w:eastAsia="Times New Roman" w:hAnsi="Times New Roman"/>
          <w:iCs/>
          <w:strike/>
          <w:sz w:val="24"/>
          <w:szCs w:val="24"/>
          <w:lang w:eastAsia="hr-HR"/>
        </w:rPr>
      </w:pPr>
      <w:r w:rsidRPr="00371201">
        <w:rPr>
          <w:rFonts w:ascii="Times New Roman" w:eastAsia="Times New Roman" w:hAnsi="Times New Roman"/>
          <w:iCs/>
          <w:sz w:val="24"/>
          <w:szCs w:val="24"/>
          <w:lang w:eastAsia="hr-HR"/>
        </w:rPr>
        <w:t>(1) Javni natječaj za prijam u državnu službu</w:t>
      </w:r>
      <w:r w:rsidR="009B4FB3" w:rsidRPr="00371201">
        <w:rPr>
          <w:rFonts w:ascii="Times New Roman" w:eastAsia="Times New Roman" w:hAnsi="Times New Roman"/>
          <w:iCs/>
          <w:sz w:val="24"/>
          <w:szCs w:val="24"/>
          <w:lang w:eastAsia="hr-HR"/>
        </w:rPr>
        <w:t xml:space="preserve"> na određeno i neodređeno vrijeme</w:t>
      </w:r>
      <w:r w:rsidRPr="00371201">
        <w:rPr>
          <w:rFonts w:ascii="Times New Roman" w:eastAsia="Times New Roman" w:hAnsi="Times New Roman"/>
          <w:iCs/>
          <w:sz w:val="24"/>
          <w:szCs w:val="24"/>
          <w:lang w:eastAsia="hr-HR"/>
        </w:rPr>
        <w:t xml:space="preserve"> za sva državna tijela raspisuje tijelo državne uprave nadležno za službeničke odnose. </w:t>
      </w:r>
    </w:p>
    <w:p w14:paraId="2D1258F3" w14:textId="1B318F04"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(2) Javni natječaj se obvezno objavljuje na internetskoj stranici tijela državne uprave nadležnog za službeničke odnose</w:t>
      </w:r>
      <w:r w:rsidR="00537E0E" w:rsidRPr="00371201">
        <w:rPr>
          <w:rFonts w:ascii="Times New Roman" w:eastAsia="Times New Roman" w:hAnsi="Times New Roman"/>
          <w:iCs/>
          <w:sz w:val="24"/>
          <w:szCs w:val="24"/>
          <w:lang w:eastAsia="hr-HR"/>
        </w:rPr>
        <w:t xml:space="preserve"> putem C</w:t>
      </w:r>
      <w:r w:rsidR="009B4FB3" w:rsidRPr="00371201">
        <w:rPr>
          <w:rFonts w:ascii="Times New Roman" w:eastAsia="Times New Roman" w:hAnsi="Times New Roman"/>
          <w:iCs/>
          <w:sz w:val="24"/>
          <w:szCs w:val="24"/>
          <w:lang w:eastAsia="hr-HR"/>
        </w:rPr>
        <w:t>entraliziranog sustava za zapošljavanje</w:t>
      </w:r>
      <w:r w:rsidRPr="00371201">
        <w:rPr>
          <w:rFonts w:ascii="Times New Roman" w:eastAsia="Times New Roman" w:hAnsi="Times New Roman"/>
          <w:iCs/>
          <w:sz w:val="24"/>
          <w:szCs w:val="24"/>
          <w:lang w:eastAsia="hr-HR"/>
        </w:rPr>
        <w:t xml:space="preserve"> i na internetskoj stranici državnog tijela koje zapošljava.</w:t>
      </w:r>
    </w:p>
    <w:p w14:paraId="627D62E1" w14:textId="42EF33D7" w:rsidR="00106142" w:rsidRPr="00371201" w:rsidRDefault="00106142"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(3) Tijelo državne uprave nadležno za službeničke odnose neće raspisati javni natječaj ako nisu ispunjeni uvjeti za novo zapošljavanje propisani ovim Zakonom.</w:t>
      </w:r>
    </w:p>
    <w:p w14:paraId="6DA4A8D4" w14:textId="77777777" w:rsidR="00106142" w:rsidRPr="00371201" w:rsidRDefault="00106142" w:rsidP="00213AC0">
      <w:pPr>
        <w:spacing w:after="135" w:line="240" w:lineRule="auto"/>
        <w:jc w:val="both"/>
        <w:rPr>
          <w:rFonts w:ascii="Times New Roman" w:eastAsia="Times New Roman" w:hAnsi="Times New Roman"/>
          <w:iCs/>
          <w:sz w:val="24"/>
          <w:szCs w:val="24"/>
          <w:lang w:eastAsia="hr-HR"/>
        </w:rPr>
      </w:pPr>
    </w:p>
    <w:p w14:paraId="33EB3F57" w14:textId="77777777"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Centralizirani sustav za zapošljavanje</w:t>
      </w:r>
    </w:p>
    <w:p w14:paraId="62E9B702" w14:textId="77777777"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Članak 63.</w:t>
      </w:r>
    </w:p>
    <w:p w14:paraId="07DC8C3C" w14:textId="60D4F211" w:rsidR="00E0286F" w:rsidRPr="00371201" w:rsidRDefault="00E0286F" w:rsidP="00E0286F">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(1) Centralizirani sustav za zapošljavanje je informacijski sustav uspostavljen sa svrhom planiranja i provedbe za</w:t>
      </w:r>
      <w:r w:rsidR="00106142" w:rsidRPr="00371201">
        <w:rPr>
          <w:rFonts w:ascii="Times New Roman" w:eastAsia="Times New Roman" w:hAnsi="Times New Roman"/>
          <w:iCs/>
          <w:sz w:val="24"/>
          <w:szCs w:val="24"/>
          <w:lang w:eastAsia="hr-HR"/>
        </w:rPr>
        <w:t>pošljavanja u državnim tijelima, dostupan putem internetske stranice tijela državne uprave nadležnog za službeničke odnose.</w:t>
      </w:r>
    </w:p>
    <w:p w14:paraId="32FC9A63" w14:textId="467AB301" w:rsidR="00E0286F" w:rsidRPr="00371201" w:rsidRDefault="00E0286F" w:rsidP="00E0286F">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lastRenderedPageBreak/>
        <w:t>(2) U Centraliziranom sustavu za zapošljavanje planira se novo zapošljavanje, podnose prijave na javni natječaj, provodi testiranje kandidata</w:t>
      </w:r>
      <w:r w:rsidR="00537E0E" w:rsidRPr="00371201">
        <w:rPr>
          <w:rFonts w:ascii="Times New Roman" w:eastAsia="Times New Roman" w:hAnsi="Times New Roman"/>
          <w:iCs/>
          <w:sz w:val="24"/>
          <w:szCs w:val="24"/>
          <w:lang w:eastAsia="hr-HR"/>
        </w:rPr>
        <w:t xml:space="preserve"> elektroničkim putem</w:t>
      </w:r>
      <w:r w:rsidRPr="00371201">
        <w:rPr>
          <w:rFonts w:ascii="Times New Roman" w:eastAsia="Times New Roman" w:hAnsi="Times New Roman"/>
          <w:iCs/>
          <w:sz w:val="24"/>
          <w:szCs w:val="24"/>
          <w:lang w:eastAsia="hr-HR"/>
        </w:rPr>
        <w:t>, pozivaju kandidati na intervju, objavljuju rješenja o prijmu u državnu službu te obavljaju drugi poslovi vezani za prijam u državnu službu.</w:t>
      </w:r>
    </w:p>
    <w:p w14:paraId="1FBB9179" w14:textId="77777777" w:rsidR="00E0286F" w:rsidRPr="00371201" w:rsidRDefault="00E0286F" w:rsidP="00E0286F">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(3) Tijelo državne uprave nadležno za službeničke odnose je voditelj zbirke osobnih podataka Centraliziranog sustava za zapošljavanje sukladno propisima kojima se uređuje zaštita osobnih podataka.</w:t>
      </w:r>
    </w:p>
    <w:p w14:paraId="79C889B3" w14:textId="5BBAEC5A" w:rsidR="00E0286F" w:rsidRPr="00371201" w:rsidRDefault="00E0286F" w:rsidP="00E0286F">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(4) </w:t>
      </w:r>
      <w:r w:rsidR="00AC7B58" w:rsidRPr="00371201">
        <w:rPr>
          <w:rFonts w:ascii="Times New Roman" w:eastAsia="Times New Roman" w:hAnsi="Times New Roman"/>
          <w:iCs/>
          <w:sz w:val="24"/>
          <w:szCs w:val="24"/>
          <w:lang w:eastAsia="hr-HR"/>
        </w:rPr>
        <w:t>Centralizirani sustav za zapošljavanje</w:t>
      </w:r>
      <w:r w:rsidRPr="00371201">
        <w:rPr>
          <w:rFonts w:ascii="Times New Roman" w:eastAsia="Times New Roman" w:hAnsi="Times New Roman"/>
          <w:iCs/>
          <w:sz w:val="24"/>
          <w:szCs w:val="24"/>
          <w:lang w:eastAsia="hr-HR"/>
        </w:rPr>
        <w:t xml:space="preserve"> obrađuje podatke koji se odnose se na plan prijma, korisnike sustava, natječaje i rezultate natječaja</w:t>
      </w:r>
      <w:r w:rsidR="0055298D" w:rsidRPr="00371201">
        <w:rPr>
          <w:rFonts w:ascii="Times New Roman" w:eastAsia="Times New Roman" w:hAnsi="Times New Roman"/>
          <w:iCs/>
          <w:sz w:val="24"/>
          <w:szCs w:val="24"/>
          <w:lang w:eastAsia="hr-HR"/>
        </w:rPr>
        <w:t>.</w:t>
      </w:r>
    </w:p>
    <w:p w14:paraId="5268C34E" w14:textId="57BCCD15" w:rsidR="00E0286F" w:rsidRPr="00371201" w:rsidRDefault="00E0286F" w:rsidP="00E0286F">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(5) Postupak prijma u državnu službu do intervjua provodi tijelo državne uprave nadležno za službeničke odnose, a intervju i postupak nakon intervjua provodi državno tijelo koje zapošljava.</w:t>
      </w:r>
    </w:p>
    <w:p w14:paraId="011475D9" w14:textId="5DC7F120" w:rsidR="00104B39" w:rsidRPr="00371201" w:rsidRDefault="00104B39" w:rsidP="00E0286F">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(6) Iznimno od stavka 5. ovoga članka, opće i specifične kompetenc</w:t>
      </w:r>
      <w:r w:rsidR="008B7F8D" w:rsidRPr="00371201">
        <w:rPr>
          <w:rFonts w:ascii="Times New Roman" w:eastAsia="Times New Roman" w:hAnsi="Times New Roman"/>
          <w:iCs/>
          <w:sz w:val="24"/>
          <w:szCs w:val="24"/>
          <w:lang w:eastAsia="hr-HR"/>
        </w:rPr>
        <w:t xml:space="preserve">ije koje nije moguće testirati elektroničkim putem </w:t>
      </w:r>
      <w:r w:rsidRPr="00371201">
        <w:rPr>
          <w:rFonts w:ascii="Times New Roman" w:eastAsia="Times New Roman" w:hAnsi="Times New Roman"/>
          <w:iCs/>
          <w:sz w:val="24"/>
          <w:szCs w:val="24"/>
          <w:lang w:eastAsia="hr-HR"/>
        </w:rPr>
        <w:t>u centraliziranom sustavu za zapošljavanje</w:t>
      </w:r>
      <w:r w:rsidR="008B7F8D" w:rsidRPr="00371201">
        <w:rPr>
          <w:rFonts w:ascii="Times New Roman" w:eastAsia="Times New Roman" w:hAnsi="Times New Roman"/>
          <w:iCs/>
          <w:sz w:val="24"/>
          <w:szCs w:val="24"/>
          <w:lang w:eastAsia="hr-HR"/>
        </w:rPr>
        <w:t>, testiraju se u državnom tijelu koje provodi zapošljavanje, prije provedbe intervjua.</w:t>
      </w:r>
    </w:p>
    <w:p w14:paraId="2443E3E5" w14:textId="77777777" w:rsidR="00E0286F" w:rsidRPr="00371201" w:rsidRDefault="00E0286F" w:rsidP="00E0286F">
      <w:pPr>
        <w:spacing w:after="135" w:line="240" w:lineRule="auto"/>
        <w:jc w:val="both"/>
        <w:rPr>
          <w:rFonts w:ascii="Times New Roman" w:eastAsia="Times New Roman" w:hAnsi="Times New Roman"/>
          <w:iCs/>
          <w:sz w:val="24"/>
          <w:szCs w:val="24"/>
          <w:lang w:eastAsia="hr-HR"/>
        </w:rPr>
      </w:pPr>
    </w:p>
    <w:p w14:paraId="51D9E1C1" w14:textId="18197901" w:rsidR="00213AC0" w:rsidRPr="00371201" w:rsidRDefault="00213AC0" w:rsidP="00E0286F">
      <w:pPr>
        <w:spacing w:after="135" w:line="240" w:lineRule="auto"/>
        <w:jc w:val="center"/>
        <w:rPr>
          <w:rFonts w:ascii="Times New Roman" w:hAnsi="Times New Roman"/>
          <w:b/>
          <w:iCs/>
          <w:sz w:val="24"/>
          <w:szCs w:val="24"/>
          <w:lang w:eastAsia="hr-HR"/>
        </w:rPr>
      </w:pPr>
      <w:r w:rsidRPr="00371201">
        <w:rPr>
          <w:rFonts w:ascii="Times New Roman" w:hAnsi="Times New Roman"/>
          <w:b/>
          <w:iCs/>
          <w:sz w:val="24"/>
          <w:szCs w:val="24"/>
          <w:lang w:eastAsia="hr-HR"/>
        </w:rPr>
        <w:t>Prijave na javni natječaj</w:t>
      </w:r>
    </w:p>
    <w:p w14:paraId="2EB68DD1" w14:textId="77777777" w:rsidR="00213AC0" w:rsidRPr="00371201" w:rsidRDefault="00213AC0" w:rsidP="00213AC0">
      <w:pPr>
        <w:spacing w:after="135" w:line="240" w:lineRule="auto"/>
        <w:jc w:val="center"/>
        <w:rPr>
          <w:rFonts w:ascii="Times New Roman" w:hAnsi="Times New Roman"/>
          <w:b/>
          <w:iCs/>
          <w:sz w:val="24"/>
          <w:szCs w:val="24"/>
          <w:lang w:eastAsia="hr-HR"/>
        </w:rPr>
      </w:pPr>
      <w:r w:rsidRPr="00371201">
        <w:rPr>
          <w:rFonts w:ascii="Times New Roman" w:hAnsi="Times New Roman"/>
          <w:b/>
          <w:iCs/>
          <w:sz w:val="24"/>
          <w:szCs w:val="24"/>
          <w:lang w:eastAsia="hr-HR"/>
        </w:rPr>
        <w:t>Članak 64.</w:t>
      </w:r>
    </w:p>
    <w:p w14:paraId="2C6B6990" w14:textId="77777777" w:rsidR="00213AC0" w:rsidRPr="00371201" w:rsidRDefault="00213AC0" w:rsidP="00213AC0">
      <w:pPr>
        <w:spacing w:after="135" w:line="240" w:lineRule="auto"/>
        <w:jc w:val="both"/>
        <w:rPr>
          <w:rFonts w:ascii="Times New Roman" w:hAnsi="Times New Roman"/>
          <w:iCs/>
          <w:sz w:val="24"/>
          <w:szCs w:val="24"/>
          <w:lang w:eastAsia="hr-HR"/>
        </w:rPr>
      </w:pPr>
      <w:r w:rsidRPr="00371201">
        <w:rPr>
          <w:rFonts w:ascii="Times New Roman" w:hAnsi="Times New Roman"/>
          <w:iCs/>
          <w:sz w:val="24"/>
          <w:szCs w:val="24"/>
          <w:lang w:eastAsia="hr-HR"/>
        </w:rPr>
        <w:t>(1) Prijave na javni natječaj podnose se elektroničkim putem u centraliziranom sustavu za zapošljavanje.</w:t>
      </w:r>
    </w:p>
    <w:p w14:paraId="2FBD7C99" w14:textId="0B880A28"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hAnsi="Times New Roman"/>
          <w:iCs/>
          <w:sz w:val="24"/>
          <w:szCs w:val="24"/>
          <w:lang w:eastAsia="hr-HR"/>
        </w:rPr>
        <w:t xml:space="preserve">(2) Prijave na javni </w:t>
      </w:r>
      <w:r w:rsidR="0097665D" w:rsidRPr="00371201">
        <w:rPr>
          <w:rFonts w:ascii="Times New Roman" w:hAnsi="Times New Roman"/>
          <w:iCs/>
          <w:sz w:val="24"/>
          <w:szCs w:val="24"/>
          <w:lang w:eastAsia="hr-HR"/>
        </w:rPr>
        <w:t>natječaj podnose se u  roku od osam</w:t>
      </w:r>
      <w:r w:rsidRPr="00371201">
        <w:rPr>
          <w:rFonts w:ascii="Times New Roman" w:hAnsi="Times New Roman"/>
          <w:iCs/>
          <w:sz w:val="24"/>
          <w:szCs w:val="24"/>
          <w:lang w:eastAsia="hr-HR"/>
        </w:rPr>
        <w:t xml:space="preserve"> dana od dana objave javnog natječaja </w:t>
      </w:r>
      <w:r w:rsidRPr="00371201">
        <w:rPr>
          <w:rFonts w:ascii="Times New Roman" w:eastAsia="Times New Roman" w:hAnsi="Times New Roman"/>
          <w:iCs/>
          <w:sz w:val="24"/>
          <w:szCs w:val="24"/>
          <w:lang w:eastAsia="hr-HR"/>
        </w:rPr>
        <w:t xml:space="preserve">na internetskoj stranici tijela državne uprave nadležnog za službeničke odnose. </w:t>
      </w:r>
    </w:p>
    <w:p w14:paraId="60418889" w14:textId="54D7828C" w:rsidR="00E632E7" w:rsidRPr="00371201" w:rsidRDefault="00E632E7"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(3) Kandidat koji ima pravo prednosti pri zapošljavanju prema posebnom zakonu dužan je u prijavi na javni natječaj pozvati se na to pravo i ima prednost u odnosu na ostale kandidate samo pod jednakim uvjetima.</w:t>
      </w:r>
    </w:p>
    <w:p w14:paraId="1361D7C5" w14:textId="77777777" w:rsidR="00213AC0" w:rsidRPr="00371201" w:rsidRDefault="00213AC0" w:rsidP="00213AC0">
      <w:pPr>
        <w:spacing w:after="135" w:line="240" w:lineRule="auto"/>
        <w:jc w:val="both"/>
        <w:rPr>
          <w:rFonts w:ascii="Times New Roman" w:hAnsi="Times New Roman"/>
          <w:iCs/>
          <w:sz w:val="24"/>
          <w:szCs w:val="24"/>
          <w:lang w:eastAsia="hr-HR"/>
        </w:rPr>
      </w:pPr>
    </w:p>
    <w:p w14:paraId="2B9F6068" w14:textId="77777777" w:rsidR="00213AC0" w:rsidRPr="00371201" w:rsidRDefault="00213AC0" w:rsidP="00213AC0">
      <w:pPr>
        <w:spacing w:after="135" w:line="240" w:lineRule="auto"/>
        <w:jc w:val="center"/>
        <w:rPr>
          <w:rFonts w:ascii="Times New Roman" w:hAnsi="Times New Roman"/>
          <w:b/>
          <w:iCs/>
          <w:sz w:val="24"/>
          <w:szCs w:val="24"/>
          <w:lang w:eastAsia="hr-HR"/>
        </w:rPr>
      </w:pPr>
      <w:r w:rsidRPr="00371201">
        <w:rPr>
          <w:rFonts w:ascii="Times New Roman" w:hAnsi="Times New Roman"/>
          <w:b/>
          <w:iCs/>
          <w:sz w:val="24"/>
          <w:szCs w:val="24"/>
          <w:lang w:eastAsia="hr-HR"/>
        </w:rPr>
        <w:t>Testiranje kandidata</w:t>
      </w:r>
    </w:p>
    <w:p w14:paraId="1C424655" w14:textId="77777777" w:rsidR="00213AC0" w:rsidRPr="00371201" w:rsidRDefault="00213AC0" w:rsidP="00213AC0">
      <w:pPr>
        <w:spacing w:after="135" w:line="240" w:lineRule="auto"/>
        <w:jc w:val="center"/>
        <w:rPr>
          <w:rFonts w:ascii="Times New Roman" w:hAnsi="Times New Roman"/>
          <w:b/>
          <w:iCs/>
          <w:sz w:val="24"/>
          <w:szCs w:val="24"/>
          <w:lang w:eastAsia="hr-HR"/>
        </w:rPr>
      </w:pPr>
      <w:r w:rsidRPr="00371201">
        <w:rPr>
          <w:rFonts w:ascii="Times New Roman" w:hAnsi="Times New Roman"/>
          <w:b/>
          <w:iCs/>
          <w:sz w:val="24"/>
          <w:szCs w:val="24"/>
          <w:lang w:eastAsia="hr-HR"/>
        </w:rPr>
        <w:t>Članak 65.</w:t>
      </w:r>
    </w:p>
    <w:p w14:paraId="3590E879" w14:textId="77777777" w:rsidR="00213AC0" w:rsidRPr="00371201" w:rsidRDefault="00213AC0" w:rsidP="00213AC0">
      <w:pPr>
        <w:pStyle w:val="ListParagraph"/>
        <w:spacing w:after="135" w:line="240" w:lineRule="auto"/>
        <w:ind w:left="0"/>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(1) Testiranje se provodi putem centraliziranog sustava za zapošljavanje.</w:t>
      </w:r>
    </w:p>
    <w:p w14:paraId="13332946" w14:textId="77777777" w:rsidR="00213AC0" w:rsidRPr="00371201" w:rsidRDefault="00213AC0" w:rsidP="00213AC0">
      <w:pPr>
        <w:spacing w:after="135" w:line="240" w:lineRule="auto"/>
        <w:jc w:val="both"/>
        <w:rPr>
          <w:rFonts w:ascii="Times New Roman" w:hAnsi="Times New Roman"/>
          <w:iCs/>
          <w:sz w:val="24"/>
          <w:szCs w:val="24"/>
          <w:lang w:eastAsia="hr-HR"/>
        </w:rPr>
      </w:pPr>
      <w:r w:rsidRPr="00371201">
        <w:rPr>
          <w:rFonts w:ascii="Times New Roman" w:hAnsi="Times New Roman"/>
          <w:iCs/>
          <w:sz w:val="24"/>
          <w:szCs w:val="24"/>
          <w:lang w:eastAsia="hr-HR"/>
        </w:rPr>
        <w:t>(2) Testiranje se sastoji od provjere kompetencija potrebnih za obavljanje poslova radnog mjesta.</w:t>
      </w:r>
    </w:p>
    <w:p w14:paraId="637DAB2C" w14:textId="77777777" w:rsidR="00AD446B" w:rsidRPr="00371201" w:rsidRDefault="00213AC0" w:rsidP="00213AC0">
      <w:pPr>
        <w:spacing w:after="135" w:line="240" w:lineRule="auto"/>
        <w:jc w:val="both"/>
        <w:rPr>
          <w:rFonts w:ascii="Times New Roman" w:hAnsi="Times New Roman"/>
          <w:iCs/>
          <w:sz w:val="24"/>
          <w:szCs w:val="24"/>
          <w:lang w:eastAsia="hr-HR"/>
        </w:rPr>
      </w:pPr>
      <w:r w:rsidRPr="00371201">
        <w:rPr>
          <w:rFonts w:ascii="Times New Roman" w:hAnsi="Times New Roman"/>
          <w:iCs/>
          <w:sz w:val="24"/>
          <w:szCs w:val="24"/>
          <w:lang w:eastAsia="hr-HR"/>
        </w:rPr>
        <w:t xml:space="preserve">(3) </w:t>
      </w:r>
      <w:r w:rsidR="001042F3" w:rsidRPr="00371201">
        <w:rPr>
          <w:rFonts w:ascii="Times New Roman" w:hAnsi="Times New Roman"/>
          <w:iCs/>
          <w:sz w:val="24"/>
          <w:szCs w:val="24"/>
          <w:lang w:eastAsia="hr-HR"/>
        </w:rPr>
        <w:t xml:space="preserve">Rezultati provjere kompetencija vrijede dvije godine od provedenog testiranja. </w:t>
      </w:r>
    </w:p>
    <w:p w14:paraId="55F7F6C0" w14:textId="4614182B" w:rsidR="00213AC0" w:rsidRPr="00371201" w:rsidRDefault="00AD446B" w:rsidP="00213AC0">
      <w:pPr>
        <w:spacing w:after="135" w:line="240" w:lineRule="auto"/>
        <w:jc w:val="both"/>
        <w:rPr>
          <w:rFonts w:ascii="Times New Roman" w:hAnsi="Times New Roman"/>
          <w:iCs/>
          <w:sz w:val="24"/>
          <w:szCs w:val="24"/>
          <w:lang w:eastAsia="hr-HR"/>
        </w:rPr>
      </w:pPr>
      <w:r w:rsidRPr="00371201">
        <w:rPr>
          <w:rFonts w:ascii="Times New Roman" w:hAnsi="Times New Roman"/>
          <w:iCs/>
          <w:sz w:val="24"/>
          <w:szCs w:val="24"/>
          <w:lang w:eastAsia="hr-HR"/>
        </w:rPr>
        <w:t xml:space="preserve">(4) </w:t>
      </w:r>
      <w:r w:rsidR="00213AC0" w:rsidRPr="00371201">
        <w:rPr>
          <w:rFonts w:ascii="Times New Roman" w:hAnsi="Times New Roman"/>
          <w:iCs/>
          <w:sz w:val="24"/>
          <w:szCs w:val="24"/>
          <w:lang w:eastAsia="hr-HR"/>
        </w:rPr>
        <w:t>Kandidat</w:t>
      </w:r>
      <w:r w:rsidR="001042F3" w:rsidRPr="00371201">
        <w:rPr>
          <w:rFonts w:ascii="Times New Roman" w:hAnsi="Times New Roman"/>
          <w:iCs/>
          <w:sz w:val="24"/>
          <w:szCs w:val="24"/>
          <w:lang w:eastAsia="hr-HR"/>
        </w:rPr>
        <w:t>u</w:t>
      </w:r>
      <w:r w:rsidR="00213AC0" w:rsidRPr="00371201">
        <w:rPr>
          <w:rFonts w:ascii="Times New Roman" w:hAnsi="Times New Roman"/>
          <w:iCs/>
          <w:sz w:val="24"/>
          <w:szCs w:val="24"/>
          <w:lang w:eastAsia="hr-HR"/>
        </w:rPr>
        <w:t xml:space="preserve"> kojem su provjerene kompetencije</w:t>
      </w:r>
      <w:r w:rsidRPr="00371201">
        <w:rPr>
          <w:rFonts w:ascii="Times New Roman" w:hAnsi="Times New Roman"/>
          <w:iCs/>
          <w:sz w:val="24"/>
          <w:szCs w:val="24"/>
          <w:lang w:eastAsia="hr-HR"/>
        </w:rPr>
        <w:t xml:space="preserve"> u razdoblju iz stavka 3. ovoga članka</w:t>
      </w:r>
      <w:r w:rsidR="001042F3" w:rsidRPr="00371201">
        <w:rPr>
          <w:rFonts w:ascii="Times New Roman" w:hAnsi="Times New Roman"/>
          <w:iCs/>
          <w:sz w:val="24"/>
          <w:szCs w:val="24"/>
          <w:lang w:eastAsia="hr-HR"/>
        </w:rPr>
        <w:t xml:space="preserve"> ne moraju se ponovno testirati iste kompetencije</w:t>
      </w:r>
      <w:r w:rsidRPr="00371201">
        <w:rPr>
          <w:rFonts w:ascii="Times New Roman" w:hAnsi="Times New Roman"/>
          <w:iCs/>
          <w:sz w:val="24"/>
          <w:szCs w:val="24"/>
          <w:lang w:eastAsia="hr-HR"/>
        </w:rPr>
        <w:t>, ali k</w:t>
      </w:r>
      <w:r w:rsidR="00213AC0" w:rsidRPr="00371201">
        <w:rPr>
          <w:rFonts w:ascii="Times New Roman" w:hAnsi="Times New Roman"/>
          <w:iCs/>
          <w:sz w:val="24"/>
          <w:szCs w:val="24"/>
          <w:lang w:eastAsia="hr-HR"/>
        </w:rPr>
        <w:t xml:space="preserve">andidat ima pravo zatražiti ponovno testiranje istih kompetencija te mu se u obzir uzima </w:t>
      </w:r>
      <w:r w:rsidR="00043F8C" w:rsidRPr="00371201">
        <w:rPr>
          <w:rFonts w:ascii="Times New Roman" w:hAnsi="Times New Roman"/>
          <w:sz w:val="24"/>
          <w:szCs w:val="24"/>
        </w:rPr>
        <w:t>rezultat ostvaren na posljednjem testiranju</w:t>
      </w:r>
      <w:r w:rsidR="00213AC0" w:rsidRPr="00371201">
        <w:rPr>
          <w:rFonts w:ascii="Times New Roman" w:hAnsi="Times New Roman"/>
          <w:iCs/>
          <w:sz w:val="24"/>
          <w:szCs w:val="24"/>
          <w:lang w:eastAsia="hr-HR"/>
        </w:rPr>
        <w:t xml:space="preserve">. </w:t>
      </w:r>
    </w:p>
    <w:p w14:paraId="24C206CF" w14:textId="77777777" w:rsidR="00213AC0" w:rsidRPr="00371201" w:rsidRDefault="00213AC0" w:rsidP="0061579B">
      <w:pPr>
        <w:spacing w:after="0" w:line="240" w:lineRule="auto"/>
        <w:jc w:val="both"/>
        <w:rPr>
          <w:rFonts w:ascii="Times New Roman" w:hAnsi="Times New Roman"/>
          <w:iCs/>
          <w:sz w:val="24"/>
          <w:szCs w:val="24"/>
          <w:lang w:eastAsia="hr-HR"/>
        </w:rPr>
      </w:pPr>
    </w:p>
    <w:p w14:paraId="428BEB9F" w14:textId="77777777" w:rsidR="00213AC0" w:rsidRPr="00371201" w:rsidRDefault="00213AC0" w:rsidP="00213AC0">
      <w:pPr>
        <w:spacing w:after="135" w:line="240" w:lineRule="auto"/>
        <w:jc w:val="center"/>
        <w:rPr>
          <w:rFonts w:ascii="Times New Roman" w:hAnsi="Times New Roman"/>
          <w:b/>
          <w:iCs/>
          <w:sz w:val="24"/>
          <w:szCs w:val="24"/>
          <w:lang w:eastAsia="hr-HR"/>
        </w:rPr>
      </w:pPr>
      <w:r w:rsidRPr="00371201">
        <w:rPr>
          <w:rFonts w:ascii="Times New Roman" w:hAnsi="Times New Roman"/>
          <w:b/>
          <w:iCs/>
          <w:sz w:val="24"/>
          <w:szCs w:val="24"/>
          <w:lang w:eastAsia="hr-HR"/>
        </w:rPr>
        <w:t>Prigovor u postupku testiranja</w:t>
      </w:r>
    </w:p>
    <w:p w14:paraId="4934B07D" w14:textId="34110D1D" w:rsidR="00213AC0" w:rsidRPr="00371201" w:rsidRDefault="00213AC0" w:rsidP="005608A9">
      <w:pPr>
        <w:spacing w:after="135" w:line="240" w:lineRule="auto"/>
        <w:jc w:val="center"/>
        <w:rPr>
          <w:rFonts w:ascii="Times New Roman" w:hAnsi="Times New Roman"/>
          <w:b/>
          <w:iCs/>
          <w:sz w:val="24"/>
          <w:szCs w:val="24"/>
          <w:lang w:eastAsia="hr-HR"/>
        </w:rPr>
      </w:pPr>
      <w:r w:rsidRPr="00371201">
        <w:rPr>
          <w:rFonts w:ascii="Times New Roman" w:hAnsi="Times New Roman"/>
          <w:b/>
          <w:iCs/>
          <w:sz w:val="24"/>
          <w:szCs w:val="24"/>
          <w:lang w:eastAsia="hr-HR"/>
        </w:rPr>
        <w:t>Članak 66.</w:t>
      </w:r>
    </w:p>
    <w:p w14:paraId="0563925E" w14:textId="77777777" w:rsidR="00213AC0" w:rsidRPr="00371201" w:rsidRDefault="00213AC0" w:rsidP="00213AC0">
      <w:pPr>
        <w:spacing w:after="135" w:line="240" w:lineRule="auto"/>
        <w:jc w:val="both"/>
        <w:rPr>
          <w:rFonts w:ascii="Times New Roman" w:hAnsi="Times New Roman"/>
          <w:iCs/>
          <w:sz w:val="24"/>
          <w:szCs w:val="24"/>
          <w:lang w:eastAsia="hr-HR"/>
        </w:rPr>
      </w:pPr>
      <w:r w:rsidRPr="00371201">
        <w:rPr>
          <w:rFonts w:ascii="Times New Roman" w:hAnsi="Times New Roman"/>
          <w:iCs/>
          <w:sz w:val="24"/>
          <w:szCs w:val="24"/>
          <w:lang w:eastAsia="hr-HR"/>
        </w:rPr>
        <w:t>(1) Kandidat u postupku testiranja može izjaviti prigovor zbog procesnih ili tehničkih poteškoća pri radu u centraliziranom sustavu za zapošljavanje, ako ih nije sam prouzročio te prigovor na sadržaj i način testiranja.</w:t>
      </w:r>
    </w:p>
    <w:p w14:paraId="57F2C34A" w14:textId="7FC83B8F" w:rsidR="00213AC0" w:rsidRPr="00371201" w:rsidRDefault="00213AC0" w:rsidP="00213AC0">
      <w:pPr>
        <w:spacing w:after="135" w:line="240" w:lineRule="auto"/>
        <w:jc w:val="both"/>
        <w:rPr>
          <w:rFonts w:ascii="Times New Roman" w:hAnsi="Times New Roman"/>
          <w:iCs/>
          <w:sz w:val="24"/>
          <w:szCs w:val="24"/>
          <w:lang w:eastAsia="hr-HR"/>
        </w:rPr>
      </w:pPr>
      <w:r w:rsidRPr="00371201">
        <w:rPr>
          <w:rFonts w:ascii="Times New Roman" w:hAnsi="Times New Roman"/>
          <w:iCs/>
          <w:sz w:val="24"/>
          <w:szCs w:val="24"/>
          <w:lang w:eastAsia="hr-HR"/>
        </w:rPr>
        <w:t>(2) Prigovor se podnosi putem centraliziranog sustava za zapošljavanje tijelu državne uprave nadležnom za službeničke odnose</w:t>
      </w:r>
      <w:r w:rsidR="00CE00F3" w:rsidRPr="00371201">
        <w:rPr>
          <w:rFonts w:ascii="Times New Roman" w:hAnsi="Times New Roman"/>
          <w:iCs/>
          <w:sz w:val="24"/>
          <w:szCs w:val="24"/>
          <w:lang w:eastAsia="hr-HR"/>
        </w:rPr>
        <w:t>,</w:t>
      </w:r>
      <w:r w:rsidRPr="00371201">
        <w:rPr>
          <w:rFonts w:ascii="Times New Roman" w:hAnsi="Times New Roman"/>
          <w:iCs/>
          <w:sz w:val="24"/>
          <w:szCs w:val="24"/>
          <w:lang w:eastAsia="hr-HR"/>
        </w:rPr>
        <w:t xml:space="preserve"> u roku od tri dana od dana testiranja.</w:t>
      </w:r>
    </w:p>
    <w:p w14:paraId="173ACEFE" w14:textId="77777777" w:rsidR="00213AC0" w:rsidRPr="00371201" w:rsidRDefault="00213AC0" w:rsidP="00213AC0">
      <w:pPr>
        <w:spacing w:after="135" w:line="240" w:lineRule="auto"/>
        <w:jc w:val="both"/>
        <w:rPr>
          <w:rFonts w:ascii="Times New Roman" w:hAnsi="Times New Roman"/>
          <w:iCs/>
          <w:sz w:val="24"/>
          <w:szCs w:val="24"/>
          <w:lang w:eastAsia="hr-HR"/>
        </w:rPr>
      </w:pPr>
      <w:r w:rsidRPr="00371201">
        <w:rPr>
          <w:rFonts w:ascii="Times New Roman" w:hAnsi="Times New Roman"/>
          <w:iCs/>
          <w:sz w:val="24"/>
          <w:szCs w:val="24"/>
          <w:lang w:eastAsia="hr-HR"/>
        </w:rPr>
        <w:t xml:space="preserve">(3) Ako je prigovor osnovan, otklonit će se utvrđene nepravilnosti i kandidat pozvati na ponovno testiranje. </w:t>
      </w:r>
    </w:p>
    <w:p w14:paraId="4623A956" w14:textId="77777777" w:rsidR="00213AC0" w:rsidRPr="00371201" w:rsidRDefault="00213AC0" w:rsidP="00213AC0">
      <w:pPr>
        <w:spacing w:after="135" w:line="240" w:lineRule="auto"/>
        <w:jc w:val="both"/>
        <w:rPr>
          <w:rFonts w:ascii="Times New Roman" w:hAnsi="Times New Roman"/>
          <w:iCs/>
          <w:sz w:val="24"/>
          <w:szCs w:val="24"/>
          <w:lang w:eastAsia="hr-HR"/>
        </w:rPr>
      </w:pPr>
      <w:r w:rsidRPr="00371201">
        <w:rPr>
          <w:rFonts w:ascii="Times New Roman" w:hAnsi="Times New Roman"/>
          <w:iCs/>
          <w:sz w:val="24"/>
          <w:szCs w:val="24"/>
          <w:lang w:eastAsia="hr-HR"/>
        </w:rPr>
        <w:t xml:space="preserve">(4) Ako prigovor nije osnovan, donijet će se rješenje o odbijanju prigovora.  </w:t>
      </w:r>
    </w:p>
    <w:p w14:paraId="61241185" w14:textId="77777777" w:rsidR="00213AC0" w:rsidRPr="00371201" w:rsidRDefault="00213AC0" w:rsidP="00213AC0">
      <w:pPr>
        <w:spacing w:after="135" w:line="240" w:lineRule="auto"/>
        <w:jc w:val="both"/>
        <w:rPr>
          <w:rFonts w:ascii="Times New Roman" w:hAnsi="Times New Roman"/>
          <w:iCs/>
          <w:sz w:val="24"/>
          <w:szCs w:val="24"/>
          <w:lang w:eastAsia="hr-HR"/>
        </w:rPr>
      </w:pPr>
      <w:r w:rsidRPr="00371201">
        <w:rPr>
          <w:rFonts w:ascii="Times New Roman" w:hAnsi="Times New Roman"/>
          <w:iCs/>
          <w:sz w:val="24"/>
          <w:szCs w:val="24"/>
          <w:lang w:eastAsia="hr-HR"/>
        </w:rPr>
        <w:t>(5) Protiv rješenja iz stavka 4. ovoga članka ne može se izjaviti žalba, ali se može pokrenuti upravni spor.</w:t>
      </w:r>
    </w:p>
    <w:p w14:paraId="3FC10DE2" w14:textId="77777777" w:rsidR="00213AC0" w:rsidRPr="00371201" w:rsidRDefault="00213AC0" w:rsidP="00213AC0">
      <w:pPr>
        <w:shd w:val="clear" w:color="auto" w:fill="FFFFFF"/>
        <w:spacing w:after="0" w:line="240" w:lineRule="auto"/>
        <w:jc w:val="both"/>
        <w:rPr>
          <w:rFonts w:ascii="Times New Roman" w:eastAsia="Times New Roman" w:hAnsi="Times New Roman"/>
          <w:strike/>
          <w:sz w:val="24"/>
          <w:szCs w:val="24"/>
          <w:lang w:eastAsia="hr-HR"/>
        </w:rPr>
      </w:pPr>
    </w:p>
    <w:p w14:paraId="39069369" w14:textId="2D1D433F" w:rsidR="00CA5299" w:rsidRPr="00371201" w:rsidRDefault="00CA5299">
      <w:pPr>
        <w:suppressAutoHyphens w:val="0"/>
        <w:autoSpaceDN/>
        <w:spacing w:after="160" w:line="259" w:lineRule="auto"/>
        <w:textAlignment w:val="auto"/>
        <w:rPr>
          <w:rFonts w:ascii="Times New Roman" w:eastAsia="Times New Roman" w:hAnsi="Times New Roman"/>
          <w:b/>
          <w:iCs/>
          <w:sz w:val="24"/>
          <w:szCs w:val="24"/>
          <w:lang w:eastAsia="hr-HR"/>
        </w:rPr>
      </w:pPr>
    </w:p>
    <w:p w14:paraId="6C3E6686" w14:textId="7C78955A"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Sadržaj testiranja</w:t>
      </w:r>
    </w:p>
    <w:p w14:paraId="30F01133" w14:textId="77777777"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Članak 67.</w:t>
      </w:r>
    </w:p>
    <w:p w14:paraId="04D0A860" w14:textId="77777777"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(1) Na testiranju kandidata u centraliziranom sustavu za zapošljavanje provodi se provjera općih kompetencija (kognitivne sposobnosti, osobine ličnosti i komunikacijske vještine), općih znanja (znanje hrvatskog i stranog jezika, znanje formalnog komuniciranja, poznavanje rada na računalu, poznavanje sustava javne uprave i etike) te kompetencija i znanja specifičnih za radno mjesto koje je moguće provjeriti u centraliziranom sustavu za zapošljavanje.</w:t>
      </w:r>
    </w:p>
    <w:p w14:paraId="53D80BFE" w14:textId="796BDDEC"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(2) Opće i specifične kompetencije koje nije moguće provjeriti u centraliziranom sustavu za zapošljavanje testiraju se </w:t>
      </w:r>
      <w:r w:rsidR="00104B39" w:rsidRPr="00371201">
        <w:rPr>
          <w:rFonts w:ascii="Times New Roman" w:eastAsia="Times New Roman" w:hAnsi="Times New Roman"/>
          <w:iCs/>
          <w:sz w:val="24"/>
          <w:szCs w:val="24"/>
          <w:lang w:eastAsia="hr-HR"/>
        </w:rPr>
        <w:t xml:space="preserve">na odgovarajući način </w:t>
      </w:r>
      <w:r w:rsidRPr="00371201">
        <w:rPr>
          <w:rFonts w:ascii="Times New Roman" w:eastAsia="Times New Roman" w:hAnsi="Times New Roman"/>
          <w:iCs/>
          <w:sz w:val="24"/>
          <w:szCs w:val="24"/>
          <w:lang w:eastAsia="hr-HR"/>
        </w:rPr>
        <w:t>u državnom ti</w:t>
      </w:r>
      <w:r w:rsidR="00104B39" w:rsidRPr="00371201">
        <w:rPr>
          <w:rFonts w:ascii="Times New Roman" w:eastAsia="Times New Roman" w:hAnsi="Times New Roman"/>
          <w:iCs/>
          <w:sz w:val="24"/>
          <w:szCs w:val="24"/>
          <w:lang w:eastAsia="hr-HR"/>
        </w:rPr>
        <w:t xml:space="preserve">jelu koje </w:t>
      </w:r>
      <w:r w:rsidR="00CE00F3" w:rsidRPr="00371201">
        <w:rPr>
          <w:rFonts w:ascii="Times New Roman" w:eastAsia="Times New Roman" w:hAnsi="Times New Roman"/>
          <w:iCs/>
          <w:sz w:val="24"/>
          <w:szCs w:val="24"/>
          <w:lang w:eastAsia="hr-HR"/>
        </w:rPr>
        <w:t>zapošljava</w:t>
      </w:r>
      <w:r w:rsidR="00104B39" w:rsidRPr="00371201">
        <w:rPr>
          <w:rFonts w:ascii="Times New Roman" w:eastAsia="Times New Roman" w:hAnsi="Times New Roman"/>
          <w:iCs/>
          <w:sz w:val="24"/>
          <w:szCs w:val="24"/>
          <w:lang w:eastAsia="hr-HR"/>
        </w:rPr>
        <w:t xml:space="preserve">. </w:t>
      </w:r>
    </w:p>
    <w:p w14:paraId="2250F40E" w14:textId="77777777"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(3) Ukupni rezultati testiranja iz stavka 1. i 2. ovoga članka unose se u centralizirani sustav za zapošljavanje.</w:t>
      </w:r>
    </w:p>
    <w:p w14:paraId="16AF7C54" w14:textId="77777777"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Intervju</w:t>
      </w:r>
    </w:p>
    <w:p w14:paraId="654161AE" w14:textId="0420F452"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Članak 68.</w:t>
      </w:r>
    </w:p>
    <w:p w14:paraId="4FFF69EB" w14:textId="77777777" w:rsidR="000F55D8" w:rsidRPr="00371201" w:rsidRDefault="000F55D8" w:rsidP="000F55D8">
      <w:pPr>
        <w:suppressAutoHyphens w:val="0"/>
        <w:autoSpaceDN/>
        <w:spacing w:after="135" w:line="240" w:lineRule="auto"/>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Prije pozivanja kandidata na intervju provjerava se ispunjavanje formalnih uvjeta kandidata koji su prošli testiranje.</w:t>
      </w:r>
    </w:p>
    <w:p w14:paraId="7F49A4C8" w14:textId="079E5A4B" w:rsidR="000F55D8" w:rsidRPr="00371201" w:rsidRDefault="000F55D8" w:rsidP="000F55D8">
      <w:pPr>
        <w:suppressAutoHyphens w:val="0"/>
        <w:autoSpaceDN/>
        <w:spacing w:after="135" w:line="240" w:lineRule="auto"/>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Kandidat koji ne ispunjava formalne uvjete iz javnog natječaja, ne smatra se više kandidatom u postupku provedbe javnog natječaja o čemu mu se dostavlja obavijest na koju može izjaviti prigovor putem Centraliziranog sustava za zapošljavanje.</w:t>
      </w:r>
    </w:p>
    <w:p w14:paraId="184D2EC6" w14:textId="0B50C432" w:rsidR="00213AC0" w:rsidRPr="00371201" w:rsidRDefault="000F55D8"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(3</w:t>
      </w:r>
      <w:r w:rsidR="00213AC0" w:rsidRPr="00371201">
        <w:rPr>
          <w:rFonts w:ascii="Times New Roman" w:eastAsia="Times New Roman" w:hAnsi="Times New Roman"/>
          <w:iCs/>
          <w:sz w:val="24"/>
          <w:szCs w:val="24"/>
          <w:lang w:eastAsia="hr-HR"/>
        </w:rPr>
        <w:t>) Kandidati koji</w:t>
      </w:r>
      <w:r w:rsidR="005A6630" w:rsidRPr="00371201">
        <w:rPr>
          <w:rFonts w:ascii="Times New Roman" w:eastAsia="Times New Roman" w:hAnsi="Times New Roman"/>
          <w:iCs/>
          <w:sz w:val="24"/>
          <w:szCs w:val="24"/>
          <w:lang w:eastAsia="hr-HR"/>
        </w:rPr>
        <w:t xml:space="preserve"> ispunjavaju formalne uvjete iz javnog natječaja</w:t>
      </w:r>
      <w:r w:rsidR="00213AC0" w:rsidRPr="00371201">
        <w:rPr>
          <w:rFonts w:ascii="Times New Roman" w:eastAsia="Times New Roman" w:hAnsi="Times New Roman"/>
          <w:iCs/>
          <w:sz w:val="24"/>
          <w:szCs w:val="24"/>
          <w:lang w:eastAsia="hr-HR"/>
        </w:rPr>
        <w:t xml:space="preserve"> </w:t>
      </w:r>
      <w:r w:rsidR="005A6630" w:rsidRPr="00371201">
        <w:rPr>
          <w:rFonts w:ascii="Times New Roman" w:eastAsia="Times New Roman" w:hAnsi="Times New Roman"/>
          <w:iCs/>
          <w:sz w:val="24"/>
          <w:szCs w:val="24"/>
          <w:lang w:eastAsia="hr-HR"/>
        </w:rPr>
        <w:t xml:space="preserve">i koji </w:t>
      </w:r>
      <w:r w:rsidR="00213AC0" w:rsidRPr="00371201">
        <w:rPr>
          <w:rFonts w:ascii="Times New Roman" w:eastAsia="Times New Roman" w:hAnsi="Times New Roman"/>
          <w:iCs/>
          <w:sz w:val="24"/>
          <w:szCs w:val="24"/>
          <w:lang w:eastAsia="hr-HR"/>
        </w:rPr>
        <w:t xml:space="preserve">su ostvarili najbolje rezultate na testiranju, pozivaju se na </w:t>
      </w:r>
      <w:r w:rsidR="005A6630" w:rsidRPr="00371201">
        <w:rPr>
          <w:rFonts w:ascii="Times New Roman" w:eastAsia="Times New Roman" w:hAnsi="Times New Roman"/>
          <w:iCs/>
          <w:sz w:val="24"/>
          <w:szCs w:val="24"/>
          <w:lang w:eastAsia="hr-HR"/>
        </w:rPr>
        <w:t>razgovor (</w:t>
      </w:r>
      <w:r w:rsidR="00213AC0" w:rsidRPr="00371201">
        <w:rPr>
          <w:rFonts w:ascii="Times New Roman" w:eastAsia="Times New Roman" w:hAnsi="Times New Roman"/>
          <w:iCs/>
          <w:sz w:val="24"/>
          <w:szCs w:val="24"/>
          <w:lang w:eastAsia="hr-HR"/>
        </w:rPr>
        <w:t>intervju</w:t>
      </w:r>
      <w:r w:rsidR="005A6630" w:rsidRPr="00371201">
        <w:rPr>
          <w:rFonts w:ascii="Times New Roman" w:eastAsia="Times New Roman" w:hAnsi="Times New Roman"/>
          <w:iCs/>
          <w:sz w:val="24"/>
          <w:szCs w:val="24"/>
          <w:lang w:eastAsia="hr-HR"/>
        </w:rPr>
        <w:t>u)</w:t>
      </w:r>
      <w:r w:rsidR="00213AC0" w:rsidRPr="00371201">
        <w:rPr>
          <w:rFonts w:ascii="Times New Roman" w:eastAsia="Times New Roman" w:hAnsi="Times New Roman"/>
          <w:iCs/>
          <w:sz w:val="24"/>
          <w:szCs w:val="24"/>
          <w:lang w:eastAsia="hr-HR"/>
        </w:rPr>
        <w:t xml:space="preserve"> s komisijom.</w:t>
      </w:r>
      <w:r w:rsidR="00C37022" w:rsidRPr="00371201">
        <w:rPr>
          <w:rFonts w:ascii="Times New Roman" w:eastAsia="Times New Roman" w:hAnsi="Times New Roman"/>
          <w:iCs/>
          <w:sz w:val="24"/>
          <w:szCs w:val="24"/>
          <w:lang w:eastAsia="hr-HR"/>
        </w:rPr>
        <w:t xml:space="preserve"> Broj </w:t>
      </w:r>
      <w:r w:rsidR="00C37022" w:rsidRPr="00371201">
        <w:rPr>
          <w:rFonts w:ascii="Times New Roman" w:eastAsia="Times New Roman" w:hAnsi="Times New Roman"/>
          <w:iCs/>
          <w:sz w:val="24"/>
          <w:szCs w:val="24"/>
          <w:lang w:eastAsia="hr-HR"/>
        </w:rPr>
        <w:lastRenderedPageBreak/>
        <w:t>kandidata koji se poziva na intervju utvrdit će uredbom kojom se uređuje postupak i provedba javnog natječaja.</w:t>
      </w:r>
    </w:p>
    <w:p w14:paraId="64081E3F" w14:textId="39168EA9" w:rsidR="00213AC0" w:rsidRPr="00371201" w:rsidRDefault="000F55D8"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(4</w:t>
      </w:r>
      <w:r w:rsidR="00213AC0" w:rsidRPr="00371201">
        <w:rPr>
          <w:rFonts w:ascii="Times New Roman" w:eastAsia="Times New Roman" w:hAnsi="Times New Roman"/>
          <w:iCs/>
          <w:sz w:val="24"/>
          <w:szCs w:val="24"/>
          <w:lang w:eastAsia="hr-HR"/>
        </w:rPr>
        <w:t xml:space="preserve">) Intervju provodi komisija čije članove imenuje čelnik državnog tijela koje provodi zapošljavanje. </w:t>
      </w:r>
    </w:p>
    <w:p w14:paraId="267D3932" w14:textId="77777777"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Izbor kandidata</w:t>
      </w:r>
    </w:p>
    <w:p w14:paraId="2D07F2A1" w14:textId="77777777" w:rsidR="00213AC0" w:rsidRPr="00371201" w:rsidRDefault="00213AC0" w:rsidP="00213AC0">
      <w:pPr>
        <w:spacing w:after="135" w:line="240" w:lineRule="auto"/>
        <w:jc w:val="center"/>
        <w:rPr>
          <w:rFonts w:ascii="Times New Roman" w:eastAsia="Times New Roman" w:hAnsi="Times New Roman"/>
          <w:b/>
          <w:iCs/>
          <w:sz w:val="24"/>
          <w:szCs w:val="24"/>
          <w:lang w:eastAsia="hr-HR"/>
        </w:rPr>
      </w:pPr>
      <w:r w:rsidRPr="00371201">
        <w:rPr>
          <w:rFonts w:ascii="Times New Roman" w:eastAsia="Times New Roman" w:hAnsi="Times New Roman"/>
          <w:b/>
          <w:iCs/>
          <w:sz w:val="24"/>
          <w:szCs w:val="24"/>
          <w:lang w:eastAsia="hr-HR"/>
        </w:rPr>
        <w:t>Članak 69.</w:t>
      </w:r>
    </w:p>
    <w:p w14:paraId="24F3DE8F" w14:textId="77777777"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(1) Izbor kandidata u postupku javnog natječaja obavlja se na temelju rezultata testiranja i intervjua. </w:t>
      </w:r>
    </w:p>
    <w:p w14:paraId="0EB03F72" w14:textId="73A4E3A2" w:rsidR="00C9611F" w:rsidRPr="00371201" w:rsidRDefault="00213AC0" w:rsidP="00DB6C95">
      <w:pPr>
        <w:shd w:val="clear" w:color="auto" w:fill="FFFFFF"/>
        <w:spacing w:before="150" w:after="150" w:line="240" w:lineRule="auto"/>
        <w:jc w:val="both"/>
        <w:outlineLvl w:val="3"/>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(2) Izbor kandidata obavlja se najkasnije u roku od tri mjeseca </w:t>
      </w:r>
      <w:r w:rsidR="00DB6C95" w:rsidRPr="00371201">
        <w:rPr>
          <w:rFonts w:ascii="Times New Roman" w:eastAsia="Times New Roman" w:hAnsi="Times New Roman"/>
          <w:iCs/>
          <w:sz w:val="24"/>
          <w:szCs w:val="24"/>
          <w:lang w:eastAsia="hr-HR"/>
        </w:rPr>
        <w:t>od dana objave javnog natječaja, a rok se može produžiti u slučaju popunjavanja</w:t>
      </w:r>
      <w:r w:rsidR="00C9611F" w:rsidRPr="00371201">
        <w:rPr>
          <w:rFonts w:ascii="Times New Roman" w:eastAsia="Times New Roman" w:hAnsi="Times New Roman"/>
          <w:iCs/>
          <w:sz w:val="24"/>
          <w:szCs w:val="24"/>
          <w:lang w:eastAsia="hr-HR"/>
        </w:rPr>
        <w:t xml:space="preserve"> radnih mjesta kod kojih je propisana obvezna sigurnosna provjera</w:t>
      </w:r>
      <w:r w:rsidR="00537503" w:rsidRPr="00371201">
        <w:rPr>
          <w:rFonts w:ascii="Times New Roman" w:eastAsia="Times New Roman" w:hAnsi="Times New Roman"/>
          <w:iCs/>
          <w:sz w:val="24"/>
          <w:szCs w:val="24"/>
          <w:lang w:eastAsia="hr-HR"/>
        </w:rPr>
        <w:t>, za vrijeme trajanja sigurnosne provjere.</w:t>
      </w:r>
    </w:p>
    <w:p w14:paraId="3C62FD3F" w14:textId="77777777" w:rsidR="00213AC0" w:rsidRPr="00371201" w:rsidRDefault="00213AC0" w:rsidP="00213AC0">
      <w:pPr>
        <w:shd w:val="clear" w:color="auto" w:fill="FFFFFF"/>
        <w:spacing w:before="150" w:after="150" w:line="240" w:lineRule="auto"/>
        <w:jc w:val="both"/>
        <w:outlineLvl w:val="3"/>
        <w:rPr>
          <w:rFonts w:ascii="Times New Roman" w:eastAsia="Times New Roman" w:hAnsi="Times New Roman"/>
          <w:iCs/>
          <w:sz w:val="24"/>
          <w:szCs w:val="24"/>
          <w:lang w:eastAsia="hr-HR"/>
        </w:rPr>
      </w:pPr>
    </w:p>
    <w:p w14:paraId="3C9A31A1"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 xml:space="preserve">Obustava postupka javnog natječaja </w:t>
      </w:r>
    </w:p>
    <w:p w14:paraId="026EBBDE"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70.</w:t>
      </w:r>
    </w:p>
    <w:p w14:paraId="6D29E6F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B8EC88E" w14:textId="77777777"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(1) Postupak javnog natječaja obustavit će se u slučaju kada se u roku određenom jav</w:t>
      </w:r>
      <w:r w:rsidR="00F021D0" w:rsidRPr="00371201">
        <w:rPr>
          <w:rFonts w:ascii="Times New Roman" w:eastAsia="Times New Roman" w:hAnsi="Times New Roman"/>
          <w:iCs/>
          <w:sz w:val="24"/>
          <w:szCs w:val="24"/>
          <w:lang w:eastAsia="hr-HR"/>
        </w:rPr>
        <w:t>nim natječajem nije prijavio ni</w:t>
      </w:r>
      <w:r w:rsidRPr="00371201">
        <w:rPr>
          <w:rFonts w:ascii="Times New Roman" w:eastAsia="Times New Roman" w:hAnsi="Times New Roman"/>
          <w:iCs/>
          <w:sz w:val="24"/>
          <w:szCs w:val="24"/>
          <w:lang w:eastAsia="hr-HR"/>
        </w:rPr>
        <w:t xml:space="preserve">jedan kandidat ili prijavljeni kandidati ne ispunjavaju formalne uvjete za prijam i raspored ili </w:t>
      </w:r>
      <w:r w:rsidR="00F021D0" w:rsidRPr="00371201">
        <w:rPr>
          <w:rFonts w:ascii="Times New Roman" w:eastAsia="Times New Roman" w:hAnsi="Times New Roman"/>
          <w:iCs/>
          <w:sz w:val="24"/>
          <w:szCs w:val="24"/>
          <w:lang w:eastAsia="hr-HR"/>
        </w:rPr>
        <w:t xml:space="preserve">kandidati </w:t>
      </w:r>
      <w:r w:rsidRPr="00371201">
        <w:rPr>
          <w:rFonts w:ascii="Times New Roman" w:eastAsia="Times New Roman" w:hAnsi="Times New Roman"/>
          <w:iCs/>
          <w:sz w:val="24"/>
          <w:szCs w:val="24"/>
          <w:lang w:eastAsia="hr-HR"/>
        </w:rPr>
        <w:t>nisu postigli zadovoljavajuće rezultate na provedenom testiranju ili razgovoru (intervjuu).</w:t>
      </w:r>
    </w:p>
    <w:p w14:paraId="2FB0E84C" w14:textId="15818B14" w:rsidR="00213AC0" w:rsidRPr="00371201" w:rsidRDefault="00213AC0"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(2) Postupak javnog natječaja može se obustavit</w:t>
      </w:r>
      <w:r w:rsidR="00DA23F1" w:rsidRPr="00371201">
        <w:rPr>
          <w:rFonts w:ascii="Times New Roman" w:eastAsia="Times New Roman" w:hAnsi="Times New Roman"/>
          <w:iCs/>
          <w:sz w:val="24"/>
          <w:szCs w:val="24"/>
          <w:lang w:eastAsia="hr-HR"/>
        </w:rPr>
        <w:t>i</w:t>
      </w:r>
      <w:r w:rsidRPr="00371201">
        <w:rPr>
          <w:rFonts w:ascii="Times New Roman" w:eastAsia="Times New Roman" w:hAnsi="Times New Roman"/>
          <w:iCs/>
          <w:sz w:val="24"/>
          <w:szCs w:val="24"/>
          <w:lang w:eastAsia="hr-HR"/>
        </w:rPr>
        <w:t xml:space="preserve"> zbog bitno promijenjenih okolnosti koje su nastale nakon raspisivanja javnog natječaja.</w:t>
      </w:r>
    </w:p>
    <w:p w14:paraId="7C20E066" w14:textId="77777777" w:rsidR="006D3ED1" w:rsidRPr="00371201" w:rsidRDefault="006D3ED1"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(3) Odluku</w:t>
      </w:r>
      <w:r w:rsidR="00213AC0" w:rsidRPr="00371201">
        <w:rPr>
          <w:rFonts w:ascii="Times New Roman" w:eastAsia="Times New Roman" w:hAnsi="Times New Roman"/>
          <w:iCs/>
          <w:sz w:val="24"/>
          <w:szCs w:val="24"/>
          <w:lang w:eastAsia="hr-HR"/>
        </w:rPr>
        <w:t xml:space="preserve"> o obustavi postupka</w:t>
      </w:r>
      <w:r w:rsidR="005A6630" w:rsidRPr="00371201">
        <w:rPr>
          <w:rFonts w:ascii="Times New Roman" w:eastAsia="Times New Roman" w:hAnsi="Times New Roman"/>
          <w:iCs/>
          <w:sz w:val="24"/>
          <w:szCs w:val="24"/>
          <w:lang w:eastAsia="hr-HR"/>
        </w:rPr>
        <w:t xml:space="preserve"> javnog natječaja</w:t>
      </w:r>
      <w:r w:rsidRPr="00371201">
        <w:rPr>
          <w:rFonts w:ascii="Times New Roman" w:eastAsia="Times New Roman" w:hAnsi="Times New Roman"/>
          <w:iCs/>
          <w:sz w:val="24"/>
          <w:szCs w:val="24"/>
          <w:lang w:eastAsia="hr-HR"/>
        </w:rPr>
        <w:t xml:space="preserve"> donosi </w:t>
      </w:r>
      <w:r w:rsidR="005A6630" w:rsidRPr="00371201">
        <w:rPr>
          <w:rFonts w:ascii="Times New Roman" w:eastAsia="Times New Roman" w:hAnsi="Times New Roman"/>
          <w:iCs/>
          <w:sz w:val="24"/>
          <w:szCs w:val="24"/>
          <w:lang w:eastAsia="hr-HR"/>
        </w:rPr>
        <w:t xml:space="preserve"> </w:t>
      </w:r>
      <w:r w:rsidRPr="00371201">
        <w:rPr>
          <w:rFonts w:ascii="Times New Roman" w:eastAsia="Times New Roman" w:hAnsi="Times New Roman"/>
          <w:iCs/>
          <w:sz w:val="24"/>
          <w:szCs w:val="24"/>
          <w:lang w:eastAsia="hr-HR"/>
        </w:rPr>
        <w:t>tijelo državne uprave nadležno</w:t>
      </w:r>
      <w:r w:rsidR="00213AC0" w:rsidRPr="00371201">
        <w:rPr>
          <w:rFonts w:ascii="Times New Roman" w:eastAsia="Times New Roman" w:hAnsi="Times New Roman"/>
          <w:iCs/>
          <w:sz w:val="24"/>
          <w:szCs w:val="24"/>
          <w:lang w:eastAsia="hr-HR"/>
        </w:rPr>
        <w:t xml:space="preserve"> za službeničke odnose</w:t>
      </w:r>
      <w:r w:rsidRPr="00371201">
        <w:rPr>
          <w:rFonts w:ascii="Times New Roman" w:eastAsia="Times New Roman" w:hAnsi="Times New Roman"/>
          <w:iCs/>
          <w:sz w:val="24"/>
          <w:szCs w:val="24"/>
          <w:lang w:eastAsia="hr-HR"/>
        </w:rPr>
        <w:t>.</w:t>
      </w:r>
    </w:p>
    <w:p w14:paraId="30CC7710" w14:textId="1ABCDFA5" w:rsidR="00213AC0" w:rsidRPr="00371201" w:rsidRDefault="006D3ED1" w:rsidP="00213AC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(4) Odluka iz stavka 3. ovoga članka objavljuje se na internetskoj stranici tijela državne uprave nadležnog za službeničke odnose putem </w:t>
      </w:r>
      <w:r w:rsidR="00213AC0" w:rsidRPr="00371201">
        <w:rPr>
          <w:rFonts w:ascii="Times New Roman" w:eastAsia="Times New Roman" w:hAnsi="Times New Roman"/>
          <w:iCs/>
          <w:sz w:val="24"/>
          <w:szCs w:val="24"/>
          <w:lang w:eastAsia="hr-HR"/>
        </w:rPr>
        <w:t>centraliz</w:t>
      </w:r>
      <w:r w:rsidRPr="00371201">
        <w:rPr>
          <w:rFonts w:ascii="Times New Roman" w:eastAsia="Times New Roman" w:hAnsi="Times New Roman"/>
          <w:iCs/>
          <w:sz w:val="24"/>
          <w:szCs w:val="24"/>
          <w:lang w:eastAsia="hr-HR"/>
        </w:rPr>
        <w:t>iranog sustava za zapošljavanje</w:t>
      </w:r>
      <w:r w:rsidR="00223EEE" w:rsidRPr="00371201">
        <w:rPr>
          <w:rFonts w:ascii="Times New Roman" w:eastAsia="Times New Roman" w:hAnsi="Times New Roman"/>
          <w:iCs/>
          <w:sz w:val="24"/>
          <w:szCs w:val="24"/>
          <w:lang w:eastAsia="hr-HR"/>
        </w:rPr>
        <w:t xml:space="preserve"> i na internetskoj stranici tijela koje zapošljava.</w:t>
      </w:r>
    </w:p>
    <w:p w14:paraId="421DF086" w14:textId="397571CE" w:rsidR="008F6435" w:rsidRPr="00371201" w:rsidRDefault="008F6435" w:rsidP="008F6435">
      <w:pPr>
        <w:shd w:val="clear" w:color="auto" w:fill="FFFFFF"/>
        <w:tabs>
          <w:tab w:val="left" w:pos="3971"/>
        </w:tabs>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Detaljnije uređivanje postupka zapošljavanja</w:t>
      </w:r>
    </w:p>
    <w:p w14:paraId="2F007748" w14:textId="793D5CCC"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71.</w:t>
      </w:r>
    </w:p>
    <w:p w14:paraId="3FECD029" w14:textId="77777777" w:rsidR="00213AC0" w:rsidRPr="00371201" w:rsidRDefault="00213AC0" w:rsidP="00213AC0">
      <w:pPr>
        <w:shd w:val="clear" w:color="auto" w:fill="FFFFFF"/>
        <w:spacing w:before="300" w:after="75" w:line="240" w:lineRule="auto"/>
        <w:jc w:val="both"/>
        <w:outlineLvl w:val="3"/>
        <w:rPr>
          <w:rFonts w:ascii="Times New Roman" w:eastAsia="Times New Roman" w:hAnsi="Times New Roman"/>
          <w:bCs/>
          <w:sz w:val="24"/>
          <w:szCs w:val="24"/>
          <w:lang w:eastAsia="hr-HR"/>
        </w:rPr>
      </w:pPr>
      <w:r w:rsidRPr="00371201">
        <w:rPr>
          <w:rFonts w:ascii="Times New Roman" w:hAnsi="Times New Roman"/>
          <w:iCs/>
          <w:sz w:val="24"/>
          <w:szCs w:val="24"/>
          <w:lang w:eastAsia="hr-HR"/>
        </w:rPr>
        <w:t>Planiranje prijma u državnu službu te način raspisivanja i provedbe javnog natječaja za prijam u državnu službu uredit će detaljnije Vlada uredbom.</w:t>
      </w:r>
    </w:p>
    <w:p w14:paraId="7AFA87E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83CFFBC"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 xml:space="preserve">Rješenje o prijmu u državnu službu </w:t>
      </w:r>
    </w:p>
    <w:p w14:paraId="0EDB9986" w14:textId="7F1FAA60" w:rsidR="005B304B" w:rsidRPr="00371201" w:rsidRDefault="00213AC0" w:rsidP="00476404">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72.</w:t>
      </w:r>
    </w:p>
    <w:p w14:paraId="3EED355E" w14:textId="561BB8EA" w:rsidR="00213AC0" w:rsidRPr="00371201" w:rsidRDefault="00213AC0" w:rsidP="00754504">
      <w:pPr>
        <w:shd w:val="clear" w:color="auto" w:fill="FFFFFF"/>
        <w:spacing w:after="0" w:line="240" w:lineRule="auto"/>
        <w:jc w:val="both"/>
        <w:outlineLvl w:val="3"/>
        <w:rPr>
          <w:rFonts w:ascii="Times New Roman" w:eastAsia="Times New Roman" w:hAnsi="Times New Roman"/>
          <w:bCs/>
          <w:iCs/>
          <w:sz w:val="24"/>
          <w:szCs w:val="24"/>
          <w:lang w:eastAsia="hr-HR"/>
        </w:rPr>
      </w:pPr>
      <w:r w:rsidRPr="00371201">
        <w:rPr>
          <w:rFonts w:ascii="Times New Roman" w:eastAsia="Times New Roman" w:hAnsi="Times New Roman"/>
          <w:bCs/>
          <w:iCs/>
          <w:sz w:val="24"/>
          <w:szCs w:val="24"/>
          <w:lang w:eastAsia="hr-HR"/>
        </w:rPr>
        <w:lastRenderedPageBreak/>
        <w:t>(1) Osobe izabrane u postupku javnog natječaja  primaju se u državnu službu rješenjem čelnika tijela ili službene osobe u čijem je opisu poslova rješavanje o tome, sukladno propisima o ustrojstvu državnih tijela.</w:t>
      </w:r>
    </w:p>
    <w:p w14:paraId="3A1C16BF" w14:textId="77777777" w:rsidR="00754504" w:rsidRPr="00371201" w:rsidRDefault="00754504" w:rsidP="00754504">
      <w:pPr>
        <w:shd w:val="clear" w:color="auto" w:fill="FFFFFF"/>
        <w:spacing w:after="0" w:line="240" w:lineRule="auto"/>
        <w:jc w:val="both"/>
        <w:outlineLvl w:val="3"/>
        <w:rPr>
          <w:rFonts w:ascii="Times New Roman" w:eastAsia="Times New Roman" w:hAnsi="Times New Roman"/>
          <w:bCs/>
          <w:iCs/>
          <w:sz w:val="24"/>
          <w:szCs w:val="24"/>
          <w:lang w:eastAsia="hr-HR"/>
        </w:rPr>
      </w:pPr>
    </w:p>
    <w:p w14:paraId="62B708F5" w14:textId="28A0E38A" w:rsidR="00754504" w:rsidRPr="00371201" w:rsidRDefault="00213AC0" w:rsidP="00754504">
      <w:pPr>
        <w:shd w:val="clear" w:color="auto" w:fill="FFFFFF"/>
        <w:spacing w:after="0" w:line="240" w:lineRule="auto"/>
        <w:jc w:val="both"/>
        <w:outlineLvl w:val="3"/>
        <w:rPr>
          <w:rFonts w:ascii="Times New Roman" w:eastAsia="Times New Roman" w:hAnsi="Times New Roman"/>
          <w:bCs/>
          <w:iCs/>
          <w:sz w:val="24"/>
          <w:szCs w:val="24"/>
          <w:lang w:eastAsia="hr-HR"/>
        </w:rPr>
      </w:pPr>
      <w:r w:rsidRPr="00371201">
        <w:rPr>
          <w:rFonts w:ascii="Times New Roman" w:eastAsia="Times New Roman" w:hAnsi="Times New Roman"/>
          <w:bCs/>
          <w:iCs/>
          <w:sz w:val="24"/>
          <w:szCs w:val="24"/>
          <w:lang w:eastAsia="hr-HR"/>
        </w:rPr>
        <w:t>(2) Rješenje iz stavka 1. ovoga članka dostavlja se javnom objavom na internetskoj stranici tijela državne uprave nadležnog za službeničke odnose, a dostava svim kandidatima smatra se obavljenom istekom osmoga dana od dana javne objave.</w:t>
      </w:r>
      <w:r w:rsidR="00CB5857" w:rsidRPr="00371201">
        <w:rPr>
          <w:rFonts w:ascii="Times New Roman" w:eastAsia="Times New Roman" w:hAnsi="Times New Roman"/>
          <w:bCs/>
          <w:iCs/>
          <w:sz w:val="24"/>
          <w:szCs w:val="24"/>
          <w:lang w:eastAsia="hr-HR"/>
        </w:rPr>
        <w:t xml:space="preserve"> Javno objavljeno rješenje </w:t>
      </w:r>
      <w:r w:rsidR="00CB5857" w:rsidRPr="00371201">
        <w:rPr>
          <w:rFonts w:ascii="Times New Roman" w:hAnsi="Times New Roman"/>
        </w:rPr>
        <w:t xml:space="preserve">uklanja se s internetske stranice nakon proteka roka od šest mjeseci od dana njegove objave. </w:t>
      </w:r>
    </w:p>
    <w:p w14:paraId="297EEF7E" w14:textId="77777777" w:rsidR="00754504" w:rsidRPr="00371201" w:rsidRDefault="00754504" w:rsidP="00754504">
      <w:pPr>
        <w:shd w:val="clear" w:color="auto" w:fill="FFFFFF"/>
        <w:spacing w:after="0" w:line="240" w:lineRule="auto"/>
        <w:jc w:val="both"/>
        <w:outlineLvl w:val="3"/>
        <w:rPr>
          <w:rFonts w:ascii="Times New Roman" w:eastAsia="Times New Roman" w:hAnsi="Times New Roman"/>
          <w:bCs/>
          <w:iCs/>
          <w:sz w:val="24"/>
          <w:szCs w:val="24"/>
          <w:lang w:eastAsia="hr-HR"/>
        </w:rPr>
      </w:pPr>
    </w:p>
    <w:p w14:paraId="42FF5474" w14:textId="13E5D026" w:rsidR="00754504" w:rsidRPr="00371201" w:rsidRDefault="00754504" w:rsidP="00754504">
      <w:pPr>
        <w:spacing w:after="0" w:line="240" w:lineRule="auto"/>
        <w:jc w:val="both"/>
        <w:rPr>
          <w:rFonts w:ascii="Times New Roman" w:hAnsi="Times New Roman"/>
          <w:bCs/>
          <w:iCs/>
          <w:sz w:val="24"/>
          <w:szCs w:val="24"/>
        </w:rPr>
      </w:pPr>
      <w:r w:rsidRPr="00371201">
        <w:rPr>
          <w:rFonts w:ascii="Times New Roman" w:hAnsi="Times New Roman"/>
          <w:bCs/>
          <w:iCs/>
          <w:sz w:val="24"/>
          <w:szCs w:val="24"/>
        </w:rPr>
        <w:t xml:space="preserve">(3) Prilikom javne objave rješenja iz stavka 1. ovoga članka, smiju se učiniti javno dostupnima podaci o izabranom kandidatu koji se odnose na naziv radnog mjesta, stručne kvalifikacije te ime i prezime izabranog kandidata u provedenom natječajnom postupku, dok se svi ostali osobni podaci koji nemaju veze s natječajem moraju na odgovarajući način zaštititi. </w:t>
      </w:r>
    </w:p>
    <w:p w14:paraId="2CF4B19B" w14:textId="47DA8ABF" w:rsidR="00754504" w:rsidRPr="00371201" w:rsidRDefault="00754504" w:rsidP="00754504">
      <w:pPr>
        <w:shd w:val="clear" w:color="auto" w:fill="FFFFFF"/>
        <w:spacing w:after="0" w:line="240" w:lineRule="auto"/>
        <w:jc w:val="both"/>
        <w:outlineLvl w:val="3"/>
        <w:rPr>
          <w:rFonts w:ascii="Times New Roman" w:eastAsia="Times New Roman" w:hAnsi="Times New Roman"/>
          <w:bCs/>
          <w:iCs/>
          <w:sz w:val="24"/>
          <w:szCs w:val="24"/>
          <w:lang w:eastAsia="hr-HR"/>
        </w:rPr>
      </w:pPr>
    </w:p>
    <w:p w14:paraId="037C9220" w14:textId="233E1884" w:rsidR="00213AC0" w:rsidRPr="00371201" w:rsidRDefault="00213AC0" w:rsidP="00754504">
      <w:pPr>
        <w:shd w:val="clear" w:color="auto" w:fill="FFFFFF"/>
        <w:spacing w:after="0" w:line="240" w:lineRule="auto"/>
        <w:jc w:val="both"/>
        <w:outlineLvl w:val="3"/>
        <w:rPr>
          <w:rFonts w:ascii="Times New Roman" w:eastAsia="Times New Roman" w:hAnsi="Times New Roman"/>
          <w:bCs/>
          <w:iCs/>
          <w:sz w:val="24"/>
          <w:szCs w:val="24"/>
          <w:lang w:eastAsia="hr-HR"/>
        </w:rPr>
      </w:pPr>
      <w:r w:rsidRPr="00371201">
        <w:rPr>
          <w:rFonts w:ascii="Times New Roman" w:eastAsia="Times New Roman" w:hAnsi="Times New Roman"/>
          <w:bCs/>
          <w:iCs/>
          <w:sz w:val="24"/>
          <w:szCs w:val="24"/>
          <w:lang w:eastAsia="hr-HR"/>
        </w:rPr>
        <w:t>(</w:t>
      </w:r>
      <w:r w:rsidR="00754504" w:rsidRPr="00371201">
        <w:rPr>
          <w:rFonts w:ascii="Times New Roman" w:eastAsia="Times New Roman" w:hAnsi="Times New Roman"/>
          <w:bCs/>
          <w:iCs/>
          <w:sz w:val="24"/>
          <w:szCs w:val="24"/>
          <w:lang w:eastAsia="hr-HR"/>
        </w:rPr>
        <w:t>4</w:t>
      </w:r>
      <w:r w:rsidRPr="00371201">
        <w:rPr>
          <w:rFonts w:ascii="Times New Roman" w:eastAsia="Times New Roman" w:hAnsi="Times New Roman"/>
          <w:bCs/>
          <w:iCs/>
          <w:sz w:val="24"/>
          <w:szCs w:val="24"/>
          <w:lang w:eastAsia="hr-HR"/>
        </w:rPr>
        <w:t>) Protiv rješenja iz stavka 1. ovoga članka kandidat koji je pristupio testiranju može izjaviti žalbu Odboru za državnu službu u roku od 15 dana od dana dostave rješenja.</w:t>
      </w:r>
    </w:p>
    <w:p w14:paraId="44C50CA2" w14:textId="77777777" w:rsidR="00213AC0" w:rsidRPr="00371201" w:rsidRDefault="00213AC0" w:rsidP="00213AC0">
      <w:pPr>
        <w:shd w:val="clear" w:color="auto" w:fill="FFFFFF"/>
        <w:spacing w:before="150" w:after="150" w:line="240" w:lineRule="auto"/>
        <w:jc w:val="both"/>
        <w:outlineLvl w:val="3"/>
        <w:rPr>
          <w:rFonts w:ascii="Times New Roman" w:eastAsia="Times New Roman" w:hAnsi="Times New Roman"/>
          <w:bCs/>
          <w:iCs/>
          <w:sz w:val="24"/>
          <w:szCs w:val="24"/>
          <w:lang w:eastAsia="hr-HR"/>
        </w:rPr>
      </w:pPr>
    </w:p>
    <w:p w14:paraId="114C644B"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Rješenje o rasporedu na radno mjesto</w:t>
      </w:r>
    </w:p>
    <w:p w14:paraId="3AB0391C"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Članak 73.</w:t>
      </w:r>
    </w:p>
    <w:p w14:paraId="158BB2ED" w14:textId="77777777" w:rsidR="00213AC0" w:rsidRPr="00371201" w:rsidRDefault="00213AC0" w:rsidP="00213AC0">
      <w:pPr>
        <w:shd w:val="clear" w:color="auto" w:fill="FFFFFF"/>
        <w:spacing w:before="150" w:after="150" w:line="240" w:lineRule="auto"/>
        <w:jc w:val="both"/>
        <w:outlineLvl w:val="3"/>
        <w:rPr>
          <w:rFonts w:ascii="Times New Roman" w:eastAsia="Times New Roman" w:hAnsi="Times New Roman"/>
          <w:bCs/>
          <w:iCs/>
          <w:sz w:val="24"/>
          <w:szCs w:val="24"/>
          <w:lang w:eastAsia="hr-HR"/>
        </w:rPr>
      </w:pPr>
      <w:r w:rsidRPr="00371201">
        <w:rPr>
          <w:rFonts w:ascii="Times New Roman" w:eastAsia="Times New Roman" w:hAnsi="Times New Roman"/>
          <w:bCs/>
          <w:iCs/>
          <w:sz w:val="24"/>
          <w:szCs w:val="24"/>
          <w:lang w:eastAsia="hr-HR"/>
        </w:rPr>
        <w:t>(1) Po izvršnosti rješenja o prijmu u državnu službu izabranog kandidata donosi se rješenje o rasporedu na radno mjesto.</w:t>
      </w:r>
    </w:p>
    <w:p w14:paraId="2B5BFA14" w14:textId="4BA87F67" w:rsidR="00213AC0" w:rsidRPr="00371201" w:rsidRDefault="00213AC0" w:rsidP="00213AC0">
      <w:pPr>
        <w:shd w:val="clear" w:color="auto" w:fill="FFFFFF"/>
        <w:spacing w:before="150" w:after="150" w:line="240" w:lineRule="auto"/>
        <w:jc w:val="both"/>
        <w:outlineLvl w:val="3"/>
        <w:rPr>
          <w:rFonts w:ascii="Times New Roman" w:eastAsia="Times New Roman" w:hAnsi="Times New Roman"/>
          <w:bCs/>
          <w:iCs/>
          <w:sz w:val="24"/>
          <w:szCs w:val="24"/>
          <w:lang w:eastAsia="hr-HR"/>
        </w:rPr>
      </w:pPr>
      <w:r w:rsidRPr="00371201">
        <w:rPr>
          <w:rFonts w:ascii="Times New Roman" w:eastAsia="Times New Roman" w:hAnsi="Times New Roman"/>
          <w:bCs/>
          <w:iCs/>
          <w:sz w:val="24"/>
          <w:szCs w:val="24"/>
          <w:lang w:eastAsia="hr-HR"/>
        </w:rPr>
        <w:t>(2) U rješenju o rasporedu navode se podaci o kandidatu primljenom u državnu službu (ime i prezime,</w:t>
      </w:r>
      <w:r w:rsidR="00FB1AA7" w:rsidRPr="00371201">
        <w:rPr>
          <w:rFonts w:ascii="Times New Roman" w:eastAsia="Times New Roman" w:hAnsi="Times New Roman"/>
          <w:bCs/>
          <w:iCs/>
          <w:sz w:val="24"/>
          <w:szCs w:val="24"/>
          <w:lang w:eastAsia="hr-HR"/>
        </w:rPr>
        <w:t xml:space="preserve"> OIB,</w:t>
      </w:r>
      <w:r w:rsidRPr="00371201">
        <w:rPr>
          <w:rFonts w:ascii="Times New Roman" w:eastAsia="Times New Roman" w:hAnsi="Times New Roman"/>
          <w:bCs/>
          <w:iCs/>
          <w:sz w:val="24"/>
          <w:szCs w:val="24"/>
          <w:lang w:eastAsia="hr-HR"/>
        </w:rPr>
        <w:t xml:space="preserve"> stupanj obrazovanja i struka, ukupni radni staž, radno iskustvo na odgovarajućim poslovima), radno mjesto na koje se raspoređuje, vrijeme trajanja službe, trajanje probnog rada, datum početka rada, podaci o plaći te podatak o položenom državnom ispitu, odnosno obvezi polaganja državnog ispita propisane razine za radno mjesto na koje se raspoređuje i rok za polaganje državnog ispita ako ga nije položio</w:t>
      </w:r>
      <w:r w:rsidR="00FB1AA7" w:rsidRPr="00371201">
        <w:rPr>
          <w:rFonts w:ascii="Times New Roman" w:eastAsia="Times New Roman" w:hAnsi="Times New Roman"/>
          <w:bCs/>
          <w:iCs/>
          <w:sz w:val="24"/>
          <w:szCs w:val="24"/>
          <w:lang w:eastAsia="hr-HR"/>
        </w:rPr>
        <w:t xml:space="preserve"> te podatak o drugim obvezama propisanima posebnim zakonima.</w:t>
      </w:r>
    </w:p>
    <w:p w14:paraId="02958BCA" w14:textId="019AD39A" w:rsidR="00213AC0" w:rsidRPr="00371201" w:rsidRDefault="00213AC0" w:rsidP="00213AC0">
      <w:pPr>
        <w:shd w:val="clear" w:color="auto" w:fill="FFFFFF"/>
        <w:spacing w:before="150" w:after="150" w:line="240" w:lineRule="auto"/>
        <w:jc w:val="both"/>
        <w:outlineLvl w:val="3"/>
        <w:rPr>
          <w:rFonts w:ascii="Times New Roman" w:eastAsia="Times New Roman" w:hAnsi="Times New Roman"/>
          <w:bCs/>
          <w:iCs/>
          <w:sz w:val="24"/>
          <w:szCs w:val="24"/>
          <w:lang w:eastAsia="hr-HR"/>
        </w:rPr>
      </w:pPr>
      <w:r w:rsidRPr="00371201">
        <w:rPr>
          <w:rFonts w:ascii="Times New Roman" w:eastAsia="Times New Roman" w:hAnsi="Times New Roman"/>
          <w:bCs/>
          <w:iCs/>
          <w:sz w:val="24"/>
          <w:szCs w:val="24"/>
          <w:lang w:eastAsia="hr-HR"/>
        </w:rPr>
        <w:t>(3) Osoba primljena u državnu službu postaje državni službenik danom početka rada. Dan početka rada utvrđen rješenjem o rasporedu na radno mjesto može se iz opravdanih razloga odgoditi, o čemu se donosi posebno rješenje.</w:t>
      </w:r>
      <w:r w:rsidR="007D22D0">
        <w:rPr>
          <w:rFonts w:ascii="Times New Roman" w:eastAsia="Times New Roman" w:hAnsi="Times New Roman"/>
          <w:bCs/>
          <w:iCs/>
          <w:sz w:val="24"/>
          <w:szCs w:val="24"/>
          <w:lang w:eastAsia="hr-HR"/>
        </w:rPr>
        <w:t xml:space="preserve"> Na rješenje o odgodi dana početka rada odgovarajuće se </w:t>
      </w:r>
      <w:r w:rsidR="007D22D0" w:rsidRPr="007D22D0">
        <w:rPr>
          <w:rFonts w:ascii="Times New Roman" w:eastAsia="Times New Roman" w:hAnsi="Times New Roman"/>
          <w:bCs/>
          <w:iCs/>
          <w:sz w:val="24"/>
          <w:szCs w:val="24"/>
          <w:lang w:eastAsia="hr-HR"/>
        </w:rPr>
        <w:t>primjenjuju odredbe članka 42. stavka 1., 3.,4. i</w:t>
      </w:r>
      <w:r w:rsidR="007D22D0">
        <w:rPr>
          <w:rFonts w:ascii="Times New Roman" w:eastAsia="Times New Roman" w:hAnsi="Times New Roman"/>
          <w:bCs/>
          <w:iCs/>
          <w:sz w:val="24"/>
          <w:szCs w:val="24"/>
          <w:lang w:eastAsia="hr-HR"/>
        </w:rPr>
        <w:t xml:space="preserve"> 5. ovoga Zakona.</w:t>
      </w:r>
    </w:p>
    <w:p w14:paraId="3E20728A" w14:textId="485FAE2E" w:rsidR="00213AC0" w:rsidRPr="00371201" w:rsidRDefault="00213AC0" w:rsidP="00213AC0">
      <w:pPr>
        <w:shd w:val="clear" w:color="auto" w:fill="FFFFFF"/>
        <w:spacing w:before="150" w:after="150" w:line="240" w:lineRule="auto"/>
        <w:jc w:val="both"/>
        <w:outlineLvl w:val="3"/>
        <w:rPr>
          <w:rFonts w:ascii="Times New Roman" w:eastAsia="Times New Roman" w:hAnsi="Times New Roman"/>
          <w:bCs/>
          <w:iCs/>
          <w:sz w:val="24"/>
          <w:szCs w:val="24"/>
          <w:lang w:eastAsia="hr-HR"/>
        </w:rPr>
      </w:pPr>
      <w:r w:rsidRPr="00371201">
        <w:rPr>
          <w:rFonts w:ascii="Times New Roman" w:eastAsia="Times New Roman" w:hAnsi="Times New Roman"/>
          <w:bCs/>
          <w:iCs/>
          <w:sz w:val="24"/>
          <w:szCs w:val="24"/>
          <w:lang w:eastAsia="hr-HR"/>
        </w:rPr>
        <w:t xml:space="preserve">(4) Ako osoba primljena u državnu službu ne počne raditi određenog dana, odnosno u slučaju odustanka izabranog kandidata od prijma u državnu službu, može se obaviti izbor između preostalih kandidata koji su </w:t>
      </w:r>
      <w:r w:rsidR="009C658A" w:rsidRPr="00371201">
        <w:rPr>
          <w:rFonts w:ascii="Times New Roman" w:eastAsia="Times New Roman" w:hAnsi="Times New Roman"/>
          <w:bCs/>
          <w:iCs/>
          <w:sz w:val="24"/>
          <w:szCs w:val="24"/>
          <w:lang w:eastAsia="hr-HR"/>
        </w:rPr>
        <w:t xml:space="preserve">na provedenom testiranju i intervjuu ostvarili najbolje rezultate. </w:t>
      </w:r>
      <w:r w:rsidRPr="00371201">
        <w:rPr>
          <w:rFonts w:ascii="Times New Roman" w:eastAsia="Times New Roman" w:hAnsi="Times New Roman"/>
          <w:bCs/>
          <w:iCs/>
          <w:sz w:val="24"/>
          <w:szCs w:val="24"/>
          <w:lang w:eastAsia="hr-HR"/>
        </w:rPr>
        <w:t>Ako nema kandidata koji su zadovoljili na intervjuu</w:t>
      </w:r>
      <w:r w:rsidR="009C658A" w:rsidRPr="00371201">
        <w:rPr>
          <w:rFonts w:ascii="Times New Roman" w:eastAsia="Times New Roman" w:hAnsi="Times New Roman"/>
          <w:bCs/>
          <w:iCs/>
          <w:sz w:val="24"/>
          <w:szCs w:val="24"/>
          <w:lang w:eastAsia="hr-HR"/>
        </w:rPr>
        <w:t>,</w:t>
      </w:r>
      <w:r w:rsidRPr="00371201">
        <w:rPr>
          <w:rFonts w:ascii="Times New Roman" w:eastAsia="Times New Roman" w:hAnsi="Times New Roman"/>
          <w:bCs/>
          <w:iCs/>
          <w:sz w:val="24"/>
          <w:szCs w:val="24"/>
          <w:lang w:eastAsia="hr-HR"/>
        </w:rPr>
        <w:t xml:space="preserve"> može se provesti novi intervju s drugim kandidatima koji su zadovoljili na testiranju i ispunjavaju uvjete za to radno mjesto.</w:t>
      </w:r>
    </w:p>
    <w:p w14:paraId="19A9FF1E" w14:textId="77777777" w:rsidR="00ED5C59" w:rsidRPr="00371201" w:rsidRDefault="00ED5C59" w:rsidP="00213AC0">
      <w:pPr>
        <w:shd w:val="clear" w:color="auto" w:fill="FFFFFF"/>
        <w:spacing w:before="150" w:after="150" w:line="240" w:lineRule="auto"/>
        <w:jc w:val="both"/>
        <w:outlineLvl w:val="3"/>
        <w:rPr>
          <w:rFonts w:ascii="Times New Roman" w:eastAsia="Times New Roman" w:hAnsi="Times New Roman"/>
          <w:bCs/>
          <w:iCs/>
          <w:sz w:val="24"/>
          <w:szCs w:val="24"/>
          <w:lang w:eastAsia="hr-HR"/>
        </w:rPr>
      </w:pPr>
    </w:p>
    <w:p w14:paraId="396CCD60" w14:textId="3922DEFE"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 xml:space="preserve">2. PROBNI RAD </w:t>
      </w:r>
    </w:p>
    <w:p w14:paraId="1E0FACE0"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Obveza probnoga rada</w:t>
      </w:r>
    </w:p>
    <w:p w14:paraId="5A67CE69"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74.</w:t>
      </w:r>
    </w:p>
    <w:p w14:paraId="5B668575" w14:textId="5C0697F0" w:rsidR="00213AC0" w:rsidRPr="00371201" w:rsidRDefault="00D80C1F" w:rsidP="00D80C1F">
      <w:pPr>
        <w:pStyle w:val="ListParagraph"/>
        <w:shd w:val="clear" w:color="auto" w:fill="FFFFFF"/>
        <w:spacing w:after="0" w:line="240" w:lineRule="auto"/>
        <w:ind w:left="0"/>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w:t>
      </w:r>
      <w:r w:rsidR="00213AC0" w:rsidRPr="00371201">
        <w:rPr>
          <w:rFonts w:ascii="Times New Roman" w:eastAsia="Times New Roman" w:hAnsi="Times New Roman"/>
          <w:sz w:val="24"/>
          <w:szCs w:val="24"/>
          <w:lang w:eastAsia="hr-HR"/>
        </w:rPr>
        <w:t>Osobe se primaju u državnu službu na neodređeno vrijeme, ako ovim zakonom nije drugačije propisano,  uz probni rad u trajanju od tri mjeseca.</w:t>
      </w:r>
    </w:p>
    <w:p w14:paraId="70AFDDCE" w14:textId="77777777" w:rsidR="0061579B" w:rsidRPr="00371201" w:rsidRDefault="0061579B" w:rsidP="00213AC0">
      <w:pPr>
        <w:shd w:val="clear" w:color="auto" w:fill="FFFFFF"/>
        <w:spacing w:after="0" w:line="240" w:lineRule="auto"/>
        <w:jc w:val="both"/>
        <w:rPr>
          <w:rFonts w:ascii="Times New Roman" w:eastAsia="Times New Roman" w:hAnsi="Times New Roman"/>
          <w:sz w:val="24"/>
          <w:szCs w:val="24"/>
          <w:lang w:eastAsia="hr-HR"/>
        </w:rPr>
      </w:pPr>
    </w:p>
    <w:p w14:paraId="5598BC76" w14:textId="23954DEA" w:rsidR="00213AC0" w:rsidRPr="00371201" w:rsidRDefault="00422BA6"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w:t>
      </w:r>
      <w:r w:rsidR="0061579B" w:rsidRPr="00371201">
        <w:rPr>
          <w:rFonts w:ascii="Times New Roman" w:eastAsia="Times New Roman" w:hAnsi="Times New Roman"/>
          <w:sz w:val="24"/>
          <w:szCs w:val="24"/>
          <w:lang w:eastAsia="hr-HR"/>
        </w:rPr>
        <w:t>)</w:t>
      </w:r>
      <w:r w:rsidRPr="00371201">
        <w:rPr>
          <w:rFonts w:ascii="Times New Roman" w:eastAsia="Times New Roman" w:hAnsi="Times New Roman"/>
          <w:sz w:val="24"/>
          <w:szCs w:val="24"/>
          <w:lang w:eastAsia="hr-HR"/>
        </w:rPr>
        <w:t xml:space="preserve"> O</w:t>
      </w:r>
      <w:r w:rsidR="0061579B" w:rsidRPr="00371201">
        <w:rPr>
          <w:rFonts w:ascii="Times New Roman" w:eastAsia="Times New Roman" w:hAnsi="Times New Roman"/>
          <w:sz w:val="24"/>
          <w:szCs w:val="24"/>
          <w:lang w:eastAsia="hr-HR"/>
        </w:rPr>
        <w:t xml:space="preserve">sobe sa završenim obrazovanjem određenog stupnja i struke, bez radnog iskustva na odgovarajućim poslovima ili s radnim iskustvom kraćim od </w:t>
      </w:r>
      <w:r w:rsidRPr="00371201">
        <w:rPr>
          <w:rFonts w:ascii="Times New Roman" w:eastAsia="Times New Roman" w:hAnsi="Times New Roman"/>
          <w:sz w:val="24"/>
          <w:szCs w:val="24"/>
          <w:lang w:eastAsia="hr-HR"/>
        </w:rPr>
        <w:t>12 mjeseci, mogu se primiti u državnu službu kao vježbenici.</w:t>
      </w:r>
    </w:p>
    <w:p w14:paraId="190A34DC" w14:textId="77777777" w:rsidR="00422BA6" w:rsidRPr="00371201" w:rsidRDefault="00422BA6" w:rsidP="00213AC0">
      <w:pPr>
        <w:shd w:val="clear" w:color="auto" w:fill="FFFFFF"/>
        <w:spacing w:after="0" w:line="240" w:lineRule="auto"/>
        <w:jc w:val="both"/>
        <w:rPr>
          <w:rFonts w:ascii="Times New Roman" w:eastAsia="Times New Roman" w:hAnsi="Times New Roman"/>
          <w:sz w:val="24"/>
          <w:szCs w:val="24"/>
          <w:lang w:eastAsia="hr-HR"/>
        </w:rPr>
      </w:pPr>
    </w:p>
    <w:p w14:paraId="26F90600" w14:textId="504DA16C" w:rsidR="00422BA6" w:rsidRPr="00371201" w:rsidRDefault="00422BA6"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Za vježbenike probni rad (vježbenički staž) traje 12 mjeseci, s tim da najranije tri mjeseca prije isteka probnoga rada mogu pristupiti polaganju državnog ispita.</w:t>
      </w:r>
    </w:p>
    <w:p w14:paraId="4D367BBC" w14:textId="77777777" w:rsidR="00422BA6" w:rsidRPr="00371201" w:rsidRDefault="00422BA6" w:rsidP="00213AC0">
      <w:pPr>
        <w:shd w:val="clear" w:color="auto" w:fill="FFFFFF"/>
        <w:spacing w:after="0" w:line="240" w:lineRule="auto"/>
        <w:jc w:val="both"/>
        <w:rPr>
          <w:rFonts w:ascii="Times New Roman" w:eastAsia="Times New Roman" w:hAnsi="Times New Roman"/>
          <w:sz w:val="24"/>
          <w:szCs w:val="24"/>
          <w:lang w:eastAsia="hr-HR"/>
        </w:rPr>
      </w:pPr>
    </w:p>
    <w:p w14:paraId="5F82E4E4" w14:textId="2320C4E2" w:rsidR="00213AC0" w:rsidRPr="00371201" w:rsidRDefault="0061579B"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w:t>
      </w:r>
      <w:r w:rsidR="00D545FB" w:rsidRPr="00371201">
        <w:rPr>
          <w:rFonts w:ascii="Times New Roman" w:eastAsia="Times New Roman" w:hAnsi="Times New Roman"/>
          <w:sz w:val="24"/>
          <w:szCs w:val="24"/>
          <w:lang w:eastAsia="hr-HR"/>
        </w:rPr>
        <w:t xml:space="preserve">) </w:t>
      </w:r>
      <w:r w:rsidR="00213AC0" w:rsidRPr="00371201">
        <w:rPr>
          <w:rFonts w:ascii="Times New Roman" w:eastAsia="Times New Roman" w:hAnsi="Times New Roman"/>
          <w:sz w:val="24"/>
          <w:szCs w:val="24"/>
          <w:lang w:eastAsia="hr-HR"/>
        </w:rPr>
        <w:t>Probni rad produžit će se za vrijeme</w:t>
      </w:r>
      <w:r w:rsidR="00E74133" w:rsidRPr="00371201">
        <w:rPr>
          <w:rFonts w:ascii="Times New Roman" w:eastAsia="Times New Roman" w:hAnsi="Times New Roman"/>
          <w:sz w:val="24"/>
          <w:szCs w:val="24"/>
          <w:lang w:eastAsia="hr-HR"/>
        </w:rPr>
        <w:t xml:space="preserve"> korištenja plaćenog dopusta,</w:t>
      </w:r>
      <w:r w:rsidR="00213AC0" w:rsidRPr="00371201">
        <w:rPr>
          <w:rFonts w:ascii="Times New Roman" w:eastAsia="Times New Roman" w:hAnsi="Times New Roman"/>
          <w:sz w:val="24"/>
          <w:szCs w:val="24"/>
          <w:lang w:eastAsia="hr-HR"/>
        </w:rPr>
        <w:t xml:space="preserve"> privremene nesposobnosti za rad, odnosno</w:t>
      </w:r>
      <w:r w:rsidR="00F93063" w:rsidRPr="00371201">
        <w:rPr>
          <w:rFonts w:ascii="Times New Roman" w:eastAsia="Times New Roman" w:hAnsi="Times New Roman"/>
          <w:sz w:val="24"/>
          <w:szCs w:val="24"/>
          <w:lang w:eastAsia="hr-HR"/>
        </w:rPr>
        <w:t xml:space="preserve"> za</w:t>
      </w:r>
      <w:r w:rsidR="00213AC0" w:rsidRPr="00371201">
        <w:rPr>
          <w:rFonts w:ascii="Times New Roman" w:eastAsia="Times New Roman" w:hAnsi="Times New Roman"/>
          <w:sz w:val="24"/>
          <w:szCs w:val="24"/>
          <w:lang w:eastAsia="hr-HR"/>
        </w:rPr>
        <w:t xml:space="preserve"> vrijeme korištenja rodiljnog</w:t>
      </w:r>
      <w:r w:rsidR="00D545FB" w:rsidRPr="00371201">
        <w:rPr>
          <w:rFonts w:ascii="Times New Roman" w:eastAsia="Times New Roman" w:hAnsi="Times New Roman"/>
          <w:sz w:val="24"/>
          <w:szCs w:val="24"/>
          <w:lang w:eastAsia="hr-HR"/>
        </w:rPr>
        <w:t>, očinskog</w:t>
      </w:r>
      <w:r w:rsidR="00966C1F" w:rsidRPr="00371201">
        <w:rPr>
          <w:rFonts w:ascii="Times New Roman" w:eastAsia="Times New Roman" w:hAnsi="Times New Roman"/>
          <w:sz w:val="24"/>
          <w:szCs w:val="24"/>
          <w:lang w:eastAsia="hr-HR"/>
        </w:rPr>
        <w:t>,</w:t>
      </w:r>
      <w:r w:rsidR="00213AC0" w:rsidRPr="00371201">
        <w:rPr>
          <w:rFonts w:ascii="Times New Roman" w:eastAsia="Times New Roman" w:hAnsi="Times New Roman"/>
          <w:sz w:val="24"/>
          <w:szCs w:val="24"/>
          <w:lang w:eastAsia="hr-HR"/>
        </w:rPr>
        <w:t xml:space="preserve"> roditeljskog </w:t>
      </w:r>
      <w:r w:rsidR="00966C1F" w:rsidRPr="00371201">
        <w:rPr>
          <w:rFonts w:ascii="Times New Roman" w:eastAsia="Times New Roman" w:hAnsi="Times New Roman"/>
          <w:sz w:val="24"/>
          <w:szCs w:val="24"/>
          <w:lang w:eastAsia="hr-HR"/>
        </w:rPr>
        <w:t xml:space="preserve">ili posvojiteljskog dopusta </w:t>
      </w:r>
      <w:r w:rsidR="00213AC0" w:rsidRPr="00371201">
        <w:rPr>
          <w:rFonts w:ascii="Times New Roman" w:eastAsia="Times New Roman" w:hAnsi="Times New Roman"/>
          <w:sz w:val="24"/>
          <w:szCs w:val="24"/>
          <w:lang w:eastAsia="hr-HR"/>
        </w:rPr>
        <w:t>sukladno posebnom zakonu.</w:t>
      </w:r>
    </w:p>
    <w:p w14:paraId="3B93D97E" w14:textId="63E24D6F" w:rsidR="00ED5C59" w:rsidRPr="00371201" w:rsidRDefault="00ED5C59">
      <w:pPr>
        <w:suppressAutoHyphens w:val="0"/>
        <w:autoSpaceDN/>
        <w:spacing w:after="160" w:line="259" w:lineRule="auto"/>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br w:type="page"/>
      </w:r>
    </w:p>
    <w:p w14:paraId="7BC1939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20B885F"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Obavljanje probnog rada</w:t>
      </w:r>
    </w:p>
    <w:p w14:paraId="7F7B76EE"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75.</w:t>
      </w:r>
    </w:p>
    <w:p w14:paraId="3E8E812C"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p>
    <w:p w14:paraId="7BFE406F" w14:textId="00A1E6FF"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w:t>
      </w:r>
      <w:r w:rsidR="00F93063" w:rsidRPr="00371201">
        <w:rPr>
          <w:rFonts w:ascii="Times New Roman" w:eastAsia="Times New Roman" w:hAnsi="Times New Roman"/>
          <w:sz w:val="24"/>
          <w:szCs w:val="24"/>
          <w:lang w:eastAsia="hr-HR"/>
        </w:rPr>
        <w:t>V</w:t>
      </w:r>
      <w:r w:rsidRPr="00371201">
        <w:rPr>
          <w:rFonts w:ascii="Times New Roman" w:eastAsia="Times New Roman" w:hAnsi="Times New Roman"/>
          <w:sz w:val="24"/>
          <w:szCs w:val="24"/>
          <w:lang w:eastAsia="hr-HR"/>
        </w:rPr>
        <w:t>ježbenik</w:t>
      </w:r>
      <w:r w:rsidR="00F93063" w:rsidRPr="00371201">
        <w:rPr>
          <w:rFonts w:ascii="Times New Roman" w:eastAsia="Times New Roman" w:hAnsi="Times New Roman"/>
          <w:sz w:val="24"/>
          <w:szCs w:val="24"/>
          <w:lang w:eastAsia="hr-HR"/>
        </w:rPr>
        <w:t xml:space="preserve">  se</w:t>
      </w:r>
      <w:r w:rsidRPr="00371201">
        <w:rPr>
          <w:rFonts w:ascii="Times New Roman" w:eastAsia="Times New Roman" w:hAnsi="Times New Roman"/>
          <w:sz w:val="24"/>
          <w:szCs w:val="24"/>
          <w:lang w:eastAsia="hr-HR"/>
        </w:rPr>
        <w:t xml:space="preserve"> za vrijeme probnoga rada osposobljava se za samostalni rad za obavljanje poslova određenoga radnog mjesta, a može se radi osposobljavanja uputiti i na rad u </w:t>
      </w:r>
      <w:r w:rsidR="0097665D" w:rsidRPr="00371201">
        <w:rPr>
          <w:rFonts w:ascii="Times New Roman" w:eastAsia="Times New Roman" w:hAnsi="Times New Roman"/>
          <w:sz w:val="24"/>
          <w:szCs w:val="24"/>
          <w:lang w:eastAsia="hr-HR"/>
        </w:rPr>
        <w:t>druge</w:t>
      </w:r>
      <w:r w:rsidRPr="00371201">
        <w:rPr>
          <w:rFonts w:ascii="Times New Roman" w:eastAsia="Times New Roman" w:hAnsi="Times New Roman"/>
          <w:sz w:val="24"/>
          <w:szCs w:val="24"/>
          <w:lang w:eastAsia="hr-HR"/>
        </w:rPr>
        <w:t xml:space="preserve"> ustrojstvene jedinice istog ili drugog državnog tijela.</w:t>
      </w:r>
    </w:p>
    <w:p w14:paraId="526C368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C74DAE5" w14:textId="1A5FFD5D" w:rsidR="00213AC0" w:rsidRPr="00371201" w:rsidRDefault="007859A7" w:rsidP="00213AC0">
      <w:pPr>
        <w:shd w:val="clear" w:color="auto" w:fill="FFFFFF"/>
        <w:spacing w:after="0"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(2</w:t>
      </w:r>
      <w:r w:rsidR="00213AC0" w:rsidRPr="00371201">
        <w:rPr>
          <w:rFonts w:ascii="Times New Roman" w:eastAsia="Times New Roman" w:hAnsi="Times New Roman"/>
          <w:iCs/>
          <w:sz w:val="24"/>
          <w:szCs w:val="24"/>
          <w:lang w:eastAsia="hr-HR"/>
        </w:rPr>
        <w:t>) Čelnik tijela imenuje mentora vježbeniku koji daje upute i smjernice vježbeniku u vezi s poslovima radnog mjesta na koje je raspoređen.</w:t>
      </w:r>
    </w:p>
    <w:p w14:paraId="49FE54B7" w14:textId="77777777" w:rsidR="00213AC0" w:rsidRPr="00371201" w:rsidRDefault="00213AC0" w:rsidP="00213AC0">
      <w:pPr>
        <w:shd w:val="clear" w:color="auto" w:fill="FFFFFF"/>
        <w:spacing w:after="0" w:line="240" w:lineRule="auto"/>
        <w:jc w:val="both"/>
        <w:rPr>
          <w:rFonts w:ascii="Times New Roman" w:eastAsia="Times New Roman" w:hAnsi="Times New Roman"/>
          <w:iCs/>
          <w:sz w:val="24"/>
          <w:szCs w:val="24"/>
          <w:lang w:eastAsia="hr-HR"/>
        </w:rPr>
      </w:pPr>
    </w:p>
    <w:p w14:paraId="3D04BBEF" w14:textId="00669DA3" w:rsidR="00213AC0" w:rsidRPr="00371201" w:rsidRDefault="007859A7" w:rsidP="00213AC0">
      <w:pPr>
        <w:shd w:val="clear" w:color="auto" w:fill="FFFFFF"/>
        <w:spacing w:after="0"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(3</w:t>
      </w:r>
      <w:r w:rsidR="00213AC0" w:rsidRPr="00371201">
        <w:rPr>
          <w:rFonts w:ascii="Times New Roman" w:eastAsia="Times New Roman" w:hAnsi="Times New Roman"/>
          <w:iCs/>
          <w:sz w:val="24"/>
          <w:szCs w:val="24"/>
          <w:lang w:eastAsia="hr-HR"/>
        </w:rPr>
        <w:t>) Za mentora se može imenovati osoba koja ima najmanje isti stupanj obrazovanja kao vježbenik te ispunjava ostale uvjete propisane uredbom kojom se uređuje izobrazba državnih službenika.</w:t>
      </w:r>
    </w:p>
    <w:p w14:paraId="79AA964A" w14:textId="77777777" w:rsidR="00213AC0" w:rsidRPr="00371201" w:rsidRDefault="00213AC0" w:rsidP="00213AC0">
      <w:pPr>
        <w:shd w:val="clear" w:color="auto" w:fill="FFFFFF"/>
        <w:spacing w:after="0" w:line="240" w:lineRule="auto"/>
        <w:jc w:val="both"/>
        <w:rPr>
          <w:rFonts w:ascii="Times New Roman" w:eastAsia="Times New Roman" w:hAnsi="Times New Roman"/>
          <w:iCs/>
          <w:sz w:val="24"/>
          <w:szCs w:val="24"/>
          <w:lang w:eastAsia="hr-HR"/>
        </w:rPr>
      </w:pPr>
    </w:p>
    <w:p w14:paraId="20548640" w14:textId="218D6BEA" w:rsidR="00213AC0" w:rsidRPr="00371201" w:rsidRDefault="007859A7" w:rsidP="00213AC0">
      <w:pPr>
        <w:shd w:val="clear" w:color="auto" w:fill="FFFFFF"/>
        <w:spacing w:after="0"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(4</w:t>
      </w:r>
      <w:r w:rsidR="00213AC0" w:rsidRPr="00371201">
        <w:rPr>
          <w:rFonts w:ascii="Times New Roman" w:eastAsia="Times New Roman" w:hAnsi="Times New Roman"/>
          <w:iCs/>
          <w:sz w:val="24"/>
          <w:szCs w:val="24"/>
          <w:lang w:eastAsia="hr-HR"/>
        </w:rPr>
        <w:t>) Mentor ima pravo na mjesečnu naknadu za svoj rad. Visinu naknade određuje odlukom čelnik tijela državne uprave nadležnog za službeničke odnose.</w:t>
      </w:r>
    </w:p>
    <w:p w14:paraId="65AF185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945D2AC" w14:textId="2A7B6778"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 xml:space="preserve">Ocjenjivanje </w:t>
      </w:r>
      <w:r w:rsidR="00007279" w:rsidRPr="00371201">
        <w:rPr>
          <w:rFonts w:ascii="Times New Roman" w:eastAsia="Times New Roman" w:hAnsi="Times New Roman"/>
          <w:b/>
          <w:bCs/>
          <w:iCs/>
          <w:sz w:val="24"/>
          <w:szCs w:val="24"/>
          <w:lang w:eastAsia="hr-HR"/>
        </w:rPr>
        <w:t xml:space="preserve">probnog rada </w:t>
      </w:r>
    </w:p>
    <w:p w14:paraId="56AFB6C6"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76.</w:t>
      </w:r>
    </w:p>
    <w:p w14:paraId="2E039CCD"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p>
    <w:p w14:paraId="5BA33A44" w14:textId="26243B82" w:rsidR="00213AC0" w:rsidRPr="00371201" w:rsidRDefault="00007279"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Probni rad državnog službenika</w:t>
      </w:r>
      <w:r w:rsidR="00213AC0" w:rsidRPr="00371201">
        <w:rPr>
          <w:rFonts w:ascii="Times New Roman" w:eastAsia="Times New Roman" w:hAnsi="Times New Roman"/>
          <w:sz w:val="24"/>
          <w:szCs w:val="24"/>
          <w:lang w:eastAsia="hr-HR"/>
        </w:rPr>
        <w:t xml:space="preserve"> ocjenjuje </w:t>
      </w:r>
      <w:r w:rsidRPr="00371201">
        <w:rPr>
          <w:rFonts w:ascii="Times New Roman" w:eastAsia="Times New Roman" w:hAnsi="Times New Roman"/>
          <w:sz w:val="24"/>
          <w:szCs w:val="24"/>
          <w:lang w:eastAsia="hr-HR"/>
        </w:rPr>
        <w:t xml:space="preserve">se </w:t>
      </w:r>
      <w:r w:rsidR="00213AC0" w:rsidRPr="00371201">
        <w:rPr>
          <w:rFonts w:ascii="Times New Roman" w:eastAsia="Times New Roman" w:hAnsi="Times New Roman"/>
          <w:sz w:val="24"/>
          <w:szCs w:val="24"/>
          <w:lang w:eastAsia="hr-HR"/>
        </w:rPr>
        <w:t>ocjenom:</w:t>
      </w:r>
    </w:p>
    <w:p w14:paraId="1FFF1BB8" w14:textId="77777777" w:rsidR="00213AC0" w:rsidRPr="00371201" w:rsidRDefault="00213AC0" w:rsidP="00F1349D">
      <w:pPr>
        <w:pStyle w:val="ListParagraph"/>
        <w:numPr>
          <w:ilvl w:val="0"/>
          <w:numId w:val="10"/>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„zadovoljava“, kada se na osnovi rada i pokazanog znanja i učinkovitosti službenika može očekivati da će službenik i dalje uspješno izvršavati poslove radnoga mjesta,</w:t>
      </w:r>
    </w:p>
    <w:p w14:paraId="18D73398" w14:textId="77777777" w:rsidR="00213AC0" w:rsidRPr="00371201" w:rsidRDefault="00213AC0" w:rsidP="00F1349D">
      <w:pPr>
        <w:pStyle w:val="ListParagraph"/>
        <w:numPr>
          <w:ilvl w:val="0"/>
          <w:numId w:val="10"/>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„ne zadovoljava“, kada se na osnovi rada i pokazanog znanja i učinkovitosti službenika ne može očekivati da će službenik uspješno izvršavati poslove radnoga mjesta.</w:t>
      </w:r>
    </w:p>
    <w:p w14:paraId="12E30837" w14:textId="77777777" w:rsidR="00213AC0" w:rsidRPr="00371201" w:rsidRDefault="00213AC0" w:rsidP="00213AC0">
      <w:pPr>
        <w:pStyle w:val="ListParagraph"/>
        <w:shd w:val="clear" w:color="auto" w:fill="FFFFFF"/>
        <w:spacing w:after="0" w:line="240" w:lineRule="auto"/>
        <w:jc w:val="both"/>
        <w:rPr>
          <w:rFonts w:ascii="Times New Roman" w:eastAsia="Times New Roman" w:hAnsi="Times New Roman"/>
          <w:sz w:val="24"/>
          <w:szCs w:val="24"/>
          <w:lang w:eastAsia="hr-HR"/>
        </w:rPr>
      </w:pPr>
    </w:p>
    <w:p w14:paraId="2ABEF01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Službeniku koji na probnom radu nije zadovoljio, otkazuje se državna služba, o čemu se donosi rješenje najkasnije u roku od 15 dana od dana isteka probnog rada.</w:t>
      </w:r>
    </w:p>
    <w:p w14:paraId="7A0D481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A9495B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Službeniku se ne može donijeti rješenje o prestanku državne službe otkazom izvan roka iz stavka 2. ovoga članka.</w:t>
      </w:r>
    </w:p>
    <w:p w14:paraId="0BB1973A" w14:textId="4829395B" w:rsidR="006D4EE4" w:rsidRPr="00371201" w:rsidRDefault="006D4EE4" w:rsidP="00C22F21">
      <w:pPr>
        <w:shd w:val="clear" w:color="auto" w:fill="FFFFFF"/>
        <w:spacing w:before="135" w:after="135" w:line="240" w:lineRule="auto"/>
        <w:outlineLvl w:val="2"/>
        <w:rPr>
          <w:rFonts w:ascii="Times New Roman" w:eastAsia="Times New Roman" w:hAnsi="Times New Roman"/>
          <w:b/>
          <w:bCs/>
          <w:sz w:val="26"/>
          <w:szCs w:val="26"/>
          <w:lang w:eastAsia="hr-HR"/>
        </w:rPr>
      </w:pPr>
    </w:p>
    <w:p w14:paraId="0282DB87"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6"/>
          <w:szCs w:val="26"/>
          <w:lang w:eastAsia="hr-HR"/>
        </w:rPr>
      </w:pPr>
      <w:r w:rsidRPr="00371201">
        <w:rPr>
          <w:rFonts w:ascii="Times New Roman" w:eastAsia="Times New Roman" w:hAnsi="Times New Roman"/>
          <w:b/>
          <w:bCs/>
          <w:sz w:val="26"/>
          <w:szCs w:val="26"/>
          <w:lang w:eastAsia="hr-HR"/>
        </w:rPr>
        <w:t xml:space="preserve">3. DRŽAVNA SLUŽBA NA ODREĐENO VRIJEME </w:t>
      </w:r>
    </w:p>
    <w:p w14:paraId="712C89F4"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Razlozi i trajanje državne službe na određeno vrijeme</w:t>
      </w:r>
    </w:p>
    <w:p w14:paraId="54B55386"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77.</w:t>
      </w:r>
    </w:p>
    <w:p w14:paraId="4B520C3A"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25ABF10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(1) Za obavljanje privremenih poslova ili poslova čiji se opseg privremeno povećao kao i radi zamjene duže vrijeme odsutnoga službenika, osobe se mogu primiti u državnu službu na određeno vrijeme dok traju privremeni poslovi ili poslovi čiji se opseg privremeno povećao, odnosno do povratka odsutnoga službenika.</w:t>
      </w:r>
    </w:p>
    <w:p w14:paraId="5A38118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40524BC" w14:textId="71B4DBCB" w:rsidR="00213AC0" w:rsidRPr="00371201" w:rsidRDefault="0000623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w:t>
      </w:r>
      <w:r w:rsidR="00213AC0" w:rsidRPr="00371201">
        <w:rPr>
          <w:rFonts w:ascii="Times New Roman" w:eastAsia="Times New Roman" w:hAnsi="Times New Roman"/>
          <w:sz w:val="24"/>
          <w:szCs w:val="24"/>
          <w:lang w:eastAsia="hr-HR"/>
        </w:rPr>
        <w:t xml:space="preserve">) Kod prijma u državnu službu na određeno vrijeme radi obavljanja privremenih poslova ili poslova čiji se opseg privremeno povećao, državnog službenika se raspoređuje na odgovarajuće radno mjesto iz pravilnika o unutarnjem redu, </w:t>
      </w:r>
      <w:r w:rsidRPr="00371201">
        <w:rPr>
          <w:rFonts w:ascii="Times New Roman" w:eastAsia="Times New Roman" w:hAnsi="Times New Roman"/>
          <w:sz w:val="24"/>
          <w:szCs w:val="24"/>
          <w:lang w:eastAsia="hr-HR"/>
        </w:rPr>
        <w:t>pod uvjetom da je radno mjesto popunjeno punim</w:t>
      </w:r>
      <w:r w:rsidR="00213AC0" w:rsidRPr="00371201">
        <w:rPr>
          <w:rFonts w:ascii="Times New Roman" w:eastAsia="Times New Roman" w:hAnsi="Times New Roman"/>
          <w:sz w:val="24"/>
          <w:szCs w:val="24"/>
          <w:lang w:eastAsia="hr-HR"/>
        </w:rPr>
        <w:t xml:space="preserve"> broj</w:t>
      </w:r>
      <w:r w:rsidRPr="00371201">
        <w:rPr>
          <w:rFonts w:ascii="Times New Roman" w:eastAsia="Times New Roman" w:hAnsi="Times New Roman"/>
          <w:sz w:val="24"/>
          <w:szCs w:val="24"/>
          <w:lang w:eastAsia="hr-HR"/>
        </w:rPr>
        <w:t>em izvršitelja utvrđeni</w:t>
      </w:r>
      <w:r w:rsidR="00213AC0" w:rsidRPr="00371201">
        <w:rPr>
          <w:rFonts w:ascii="Times New Roman" w:eastAsia="Times New Roman" w:hAnsi="Times New Roman"/>
          <w:sz w:val="24"/>
          <w:szCs w:val="24"/>
          <w:lang w:eastAsia="hr-HR"/>
        </w:rPr>
        <w:t>m pravilnik</w:t>
      </w:r>
      <w:r w:rsidRPr="00371201">
        <w:rPr>
          <w:rFonts w:ascii="Times New Roman" w:eastAsia="Times New Roman" w:hAnsi="Times New Roman"/>
          <w:sz w:val="24"/>
          <w:szCs w:val="24"/>
          <w:lang w:eastAsia="hr-HR"/>
        </w:rPr>
        <w:t>om</w:t>
      </w:r>
      <w:r w:rsidR="00213AC0" w:rsidRPr="00371201">
        <w:rPr>
          <w:rFonts w:ascii="Times New Roman" w:eastAsia="Times New Roman" w:hAnsi="Times New Roman"/>
          <w:sz w:val="24"/>
          <w:szCs w:val="24"/>
          <w:lang w:eastAsia="hr-HR"/>
        </w:rPr>
        <w:t xml:space="preserve"> o unutarnjem redu</w:t>
      </w:r>
      <w:r w:rsidRPr="00371201">
        <w:rPr>
          <w:rFonts w:ascii="Times New Roman" w:eastAsia="Times New Roman" w:hAnsi="Times New Roman"/>
          <w:sz w:val="24"/>
          <w:szCs w:val="24"/>
          <w:lang w:eastAsia="hr-HR"/>
        </w:rPr>
        <w:t>.</w:t>
      </w:r>
    </w:p>
    <w:p w14:paraId="445F1F1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03839DB" w14:textId="5236877D" w:rsidR="00213AC0" w:rsidRPr="00371201" w:rsidRDefault="0000623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w:t>
      </w:r>
      <w:r w:rsidR="00213AC0" w:rsidRPr="00371201">
        <w:rPr>
          <w:rFonts w:ascii="Times New Roman" w:eastAsia="Times New Roman" w:hAnsi="Times New Roman"/>
          <w:sz w:val="24"/>
          <w:szCs w:val="24"/>
          <w:lang w:eastAsia="hr-HR"/>
        </w:rPr>
        <w:t>) U slučaju predvidivog trajanja službe na određeno vrijeme od najmanje šest mjeseci, osobe se primaju uz obvezni probni rad u trajanju od dva mjeseca.</w:t>
      </w:r>
    </w:p>
    <w:p w14:paraId="5810362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0F9C3AC" w14:textId="53D3C0DC" w:rsidR="00213AC0" w:rsidRPr="00371201" w:rsidRDefault="0000623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w:t>
      </w:r>
      <w:r w:rsidR="00213AC0" w:rsidRPr="00371201">
        <w:rPr>
          <w:rFonts w:ascii="Times New Roman" w:eastAsia="Times New Roman" w:hAnsi="Times New Roman"/>
          <w:sz w:val="24"/>
          <w:szCs w:val="24"/>
          <w:lang w:eastAsia="hr-HR"/>
        </w:rPr>
        <w:t xml:space="preserve">) Državna služba na određeno vrijeme za obavljanje privremenih poslova ili poslova čiji se opseg privremeno povećao može trajati najviše godinu dana, ako ovim Zakonom nije drugačije propisano. </w:t>
      </w:r>
    </w:p>
    <w:p w14:paraId="08D440A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1C01B3C" w14:textId="56C1050D" w:rsidR="00213AC0" w:rsidRPr="00371201" w:rsidRDefault="0000623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(5</w:t>
      </w:r>
      <w:r w:rsidR="00213AC0" w:rsidRPr="00371201">
        <w:rPr>
          <w:rFonts w:ascii="Times New Roman" w:eastAsia="Times New Roman" w:hAnsi="Times New Roman"/>
          <w:sz w:val="24"/>
          <w:szCs w:val="24"/>
          <w:lang w:eastAsia="hr-HR"/>
        </w:rPr>
        <w:t>) Za prijam u državnu službu na određeno vrijeme</w:t>
      </w:r>
      <w:r w:rsidR="00D70152" w:rsidRPr="00371201">
        <w:rPr>
          <w:rFonts w:ascii="Times New Roman" w:eastAsia="Times New Roman" w:hAnsi="Times New Roman"/>
          <w:sz w:val="24"/>
          <w:szCs w:val="24"/>
          <w:lang w:eastAsia="hr-HR"/>
        </w:rPr>
        <w:t xml:space="preserve"> radi zamjene duže vrijeme odsutnog službenika </w:t>
      </w:r>
      <w:r w:rsidR="00213AC0" w:rsidRPr="00371201">
        <w:rPr>
          <w:rFonts w:ascii="Times New Roman" w:eastAsia="Times New Roman" w:hAnsi="Times New Roman"/>
          <w:sz w:val="24"/>
          <w:szCs w:val="24"/>
          <w:lang w:eastAsia="hr-HR"/>
        </w:rPr>
        <w:t xml:space="preserve"> ne mora se provesti javni natječaj ako u državnom tijelu ima službenika primljenih u državnu službu na određeno vrijeme koji ispunjavaju uvjete za to radno mjesto.</w:t>
      </w:r>
    </w:p>
    <w:p w14:paraId="51E19B5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D286934" w14:textId="26DAC438" w:rsidR="00006230" w:rsidRPr="00371201" w:rsidRDefault="00006230" w:rsidP="000E10D8">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(6</w:t>
      </w:r>
      <w:r w:rsidR="00213AC0" w:rsidRPr="00371201">
        <w:rPr>
          <w:rFonts w:ascii="Times New Roman" w:eastAsia="Times New Roman" w:hAnsi="Times New Roman"/>
          <w:sz w:val="24"/>
          <w:szCs w:val="24"/>
          <w:lang w:eastAsia="hr-HR"/>
        </w:rPr>
        <w:t>) Državna služba na određeno vrijeme ne može postati državna služba na neodređeno vrijeme.</w:t>
      </w:r>
    </w:p>
    <w:p w14:paraId="31A66F7D" w14:textId="77777777" w:rsidR="000E10D8" w:rsidRPr="00371201" w:rsidRDefault="000E10D8" w:rsidP="000E10D8">
      <w:pPr>
        <w:shd w:val="clear" w:color="auto" w:fill="FFFFFF"/>
        <w:spacing w:after="0" w:line="240" w:lineRule="auto"/>
        <w:jc w:val="both"/>
        <w:rPr>
          <w:rFonts w:ascii="Times New Roman" w:eastAsia="Times New Roman" w:hAnsi="Times New Roman"/>
          <w:sz w:val="24"/>
          <w:szCs w:val="24"/>
          <w:lang w:eastAsia="hr-HR"/>
        </w:rPr>
      </w:pPr>
    </w:p>
    <w:p w14:paraId="3CE3E337"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 xml:space="preserve">Rad na projektima i programima Vlade </w:t>
      </w:r>
    </w:p>
    <w:p w14:paraId="0D9079D8"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78.</w:t>
      </w:r>
    </w:p>
    <w:p w14:paraId="7A9F042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16FE85F" w14:textId="2EB0BC4F"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Iznimno </w:t>
      </w:r>
      <w:r w:rsidR="00223EEE" w:rsidRPr="00371201">
        <w:rPr>
          <w:rFonts w:ascii="Times New Roman" w:eastAsia="Times New Roman" w:hAnsi="Times New Roman"/>
          <w:sz w:val="24"/>
          <w:szCs w:val="24"/>
          <w:lang w:eastAsia="hr-HR"/>
        </w:rPr>
        <w:t>od članka 77. stavka 4</w:t>
      </w:r>
      <w:r w:rsidRPr="00371201">
        <w:rPr>
          <w:rFonts w:ascii="Times New Roman" w:eastAsia="Times New Roman" w:hAnsi="Times New Roman"/>
          <w:sz w:val="24"/>
          <w:szCs w:val="24"/>
          <w:lang w:eastAsia="hr-HR"/>
        </w:rPr>
        <w:t>. ovoga Zakona, osoba se može primiti u državnu službu na određeno vrijeme za obavljanje privremenih poslova ili poslova čiji se opseg privremeno povećao u trajanju dužem od godinu dana i to:</w:t>
      </w:r>
    </w:p>
    <w:p w14:paraId="7D325D00" w14:textId="69EFBD3D"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radi potrebe rada na projektu koji se financira iz fondova ili programa Europske unije,</w:t>
      </w:r>
      <w:r w:rsidR="0076665E" w:rsidRPr="00371201">
        <w:rPr>
          <w:rFonts w:ascii="Times New Roman" w:eastAsia="Times New Roman" w:hAnsi="Times New Roman"/>
          <w:sz w:val="24"/>
          <w:szCs w:val="24"/>
          <w:lang w:eastAsia="hr-HR"/>
        </w:rPr>
        <w:t xml:space="preserve"> Financijskog mehanizma Europskog gospodarskog prostora, Norveškog financijskog mehanizma ili Švicarsko-hrvatskog programa suradnje,</w:t>
      </w:r>
      <w:r w:rsidRPr="00371201">
        <w:rPr>
          <w:rFonts w:ascii="Times New Roman" w:eastAsia="Times New Roman" w:hAnsi="Times New Roman"/>
          <w:sz w:val="24"/>
          <w:szCs w:val="24"/>
          <w:lang w:eastAsia="hr-HR"/>
        </w:rPr>
        <w:t xml:space="preserve"> za vrijeme trajanja projekta</w:t>
      </w:r>
    </w:p>
    <w:p w14:paraId="1026B6B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radi obavljanja poslova koji se odnose na izvršavanje preuzetih međunarodnih obveza Republike Hrvatske ili obavljanja poslova službenika privremeno upućenog na izvršavanje preuzetih međunarodnih obveza, do izvršenja međunarodnih obveza</w:t>
      </w:r>
    </w:p>
    <w:p w14:paraId="383BA18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radi obavljanja poslova koji se odnose na izvršavanje obveza iz posebnih programa Vlade, do izvršenja tih obveza.</w:t>
      </w:r>
    </w:p>
    <w:p w14:paraId="62AFBFB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B5A678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(2) Poslove koji se odnose na izvršavanje obveza iz posebnih programa Vlade iz stavka 1. ovoga članka i njihovo trajanje utvrđuje Vlada posebnom odlukom u skladu s nacionalnim programom, strategijom ili akcijskim planom za pojedino područje.</w:t>
      </w:r>
    </w:p>
    <w:p w14:paraId="2642B20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7B3DC41" w14:textId="110AFF3E"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Popis radnih mjesta i broj službenika koji se prima u državnu službu na određeno vrijeme radi obavljanja poslova koji se odnose na izvršavanje preuzetih međunarodnih obveza Republike Hrvatske ili obveza iz posebnih programa Vlade, utvrdit će odlukom državno tijelo,</w:t>
      </w:r>
      <w:r w:rsidR="00F73237" w:rsidRPr="00371201">
        <w:rPr>
          <w:rFonts w:ascii="Times New Roman" w:eastAsia="Times New Roman" w:hAnsi="Times New Roman"/>
          <w:sz w:val="24"/>
          <w:szCs w:val="24"/>
          <w:lang w:eastAsia="hr-HR"/>
        </w:rPr>
        <w:t xml:space="preserve"> </w:t>
      </w:r>
      <w:r w:rsidRPr="00371201">
        <w:rPr>
          <w:rFonts w:ascii="Times New Roman" w:eastAsia="Times New Roman" w:hAnsi="Times New Roman"/>
          <w:sz w:val="24"/>
          <w:szCs w:val="24"/>
          <w:lang w:eastAsia="hr-HR"/>
        </w:rPr>
        <w:t>uz prethodnu suglasnost ministarstva nadležnog za financije, a za preuzete međunarodne obveze i ministarstva nadležnog za vanjske i europske poslove.</w:t>
      </w:r>
    </w:p>
    <w:p w14:paraId="7A15882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715E2AB" w14:textId="36BA49FC"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 Odluka iz stavka 3. ovoga članka obvezno se dostavlja tijelu državne uprave nadležnom za službeničke odnose.</w:t>
      </w:r>
    </w:p>
    <w:p w14:paraId="23B50F0E" w14:textId="443AB1D9" w:rsidR="00041DEA" w:rsidRPr="00371201" w:rsidRDefault="00041DEA" w:rsidP="00213AC0">
      <w:pPr>
        <w:shd w:val="clear" w:color="auto" w:fill="FFFFFF"/>
        <w:spacing w:after="0" w:line="240" w:lineRule="auto"/>
        <w:jc w:val="both"/>
        <w:rPr>
          <w:rFonts w:ascii="Times New Roman" w:eastAsia="Times New Roman" w:hAnsi="Times New Roman"/>
          <w:sz w:val="24"/>
          <w:szCs w:val="24"/>
          <w:lang w:eastAsia="hr-HR"/>
        </w:rPr>
      </w:pPr>
    </w:p>
    <w:p w14:paraId="0DA57624" w14:textId="79EF1042" w:rsidR="00ED5C59" w:rsidRPr="00371201" w:rsidRDefault="00ED5C59">
      <w:pPr>
        <w:suppressAutoHyphens w:val="0"/>
        <w:autoSpaceDN/>
        <w:spacing w:after="160" w:line="259" w:lineRule="auto"/>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br w:type="page"/>
      </w:r>
    </w:p>
    <w:p w14:paraId="670F5B2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FB20983"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Prijam korisnika mirovine u državnu službu na određeno vrijeme</w:t>
      </w:r>
    </w:p>
    <w:p w14:paraId="0C23B68B"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79.</w:t>
      </w:r>
    </w:p>
    <w:p w14:paraId="511E9EB4"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r w:rsidRPr="00371201">
        <w:rPr>
          <w:rFonts w:ascii="Times New Roman" w:eastAsia="Times New Roman" w:hAnsi="Times New Roman"/>
          <w:noProof/>
          <w:sz w:val="24"/>
          <w:szCs w:val="24"/>
          <w:lang w:eastAsia="hr-HR"/>
        </w:rPr>
        <mc:AlternateContent>
          <mc:Choice Requires="wps">
            <w:drawing>
              <wp:inline distT="0" distB="0" distL="0" distR="0" wp14:anchorId="1C6E89D1" wp14:editId="57A9E526">
                <wp:extent cx="307340" cy="307340"/>
                <wp:effectExtent l="0" t="0" r="0" b="0"/>
                <wp:docPr id="176" name="AutoShape 134" descr="https://www.iusinfo.hr/Content/images/compare-icon_new.svg">
                  <a:hlinkClick xmlns:a="http://schemas.openxmlformats.org/drawingml/2006/main" r:id="rId13"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BBA31" id="AutoShape 134" o:spid="_x0000_s1026" alt="https://www.iusinfo.hr/Content/images/compare-icon_new.svg" href="https://www.iusinfo.hr/usporedba/ZA2005B92A1831/19/19/0/clanak-61b" title="&quot;Usporedba verzija&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" o:button="t" filled="f" stroked="f">
                <v:fill o:detectmouseclick="t"/>
                <o:lock v:ext="edit" aspectratio="t"/>
                <w10:anchorlock/>
              </v:rect>
            </w:pict>
          </mc:Fallback>
        </mc:AlternateContent>
      </w:r>
    </w:p>
    <w:p w14:paraId="1EBB3FA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shd w:val="clear" w:color="auto" w:fill="F5F7F0"/>
          <w:lang w:eastAsia="hr-HR"/>
        </w:rPr>
      </w:pPr>
      <w:r w:rsidRPr="00371201">
        <w:rPr>
          <w:rFonts w:ascii="Times New Roman" w:eastAsia="Times New Roman" w:hAnsi="Times New Roman"/>
          <w:sz w:val="24"/>
          <w:szCs w:val="24"/>
          <w:lang w:eastAsia="hr-HR"/>
        </w:rPr>
        <w:t>(1) U postupku javnog natječaja za prijam u državnu službu na određeno vrijeme, do polovice punog radnog vremena, može se primiti korisnik mirovine koji ima manje od 67 godina života</w:t>
      </w:r>
      <w:r w:rsidRPr="00371201">
        <w:rPr>
          <w:rFonts w:ascii="Times New Roman" w:eastAsia="Times New Roman" w:hAnsi="Times New Roman"/>
          <w:sz w:val="24"/>
          <w:szCs w:val="24"/>
          <w:shd w:val="clear" w:color="auto" w:fill="F5F7F0"/>
          <w:lang w:eastAsia="hr-HR"/>
        </w:rPr>
        <w:t>.</w:t>
      </w:r>
    </w:p>
    <w:p w14:paraId="108692F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5C19DCC" w14:textId="38AD9A90" w:rsidR="00213AC0" w:rsidRPr="00371201" w:rsidRDefault="00213AC0" w:rsidP="00213AC0">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Državna služba iz stavka 1. ovoga članka može trajati najduže do navršenih 67 godina života službenika.</w:t>
      </w:r>
    </w:p>
    <w:p w14:paraId="770F6611" w14:textId="77777777" w:rsidR="005C68E4" w:rsidRPr="00371201" w:rsidRDefault="005C68E4" w:rsidP="00213AC0">
      <w:pPr>
        <w:spacing w:after="0" w:line="240" w:lineRule="auto"/>
        <w:jc w:val="both"/>
        <w:rPr>
          <w:rFonts w:ascii="Times New Roman" w:eastAsia="Times New Roman" w:hAnsi="Times New Roman"/>
          <w:sz w:val="24"/>
          <w:szCs w:val="24"/>
          <w:lang w:eastAsia="hr-HR"/>
        </w:rPr>
      </w:pPr>
    </w:p>
    <w:p w14:paraId="3FCF6331"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4. PREMJEŠTAJI</w:t>
      </w:r>
    </w:p>
    <w:p w14:paraId="121D1E9A"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Premještaj državnih službenika</w:t>
      </w:r>
    </w:p>
    <w:p w14:paraId="022BBE95"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80.</w:t>
      </w:r>
    </w:p>
    <w:p w14:paraId="633B1C4A"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r w:rsidRPr="00371201">
        <w:rPr>
          <w:rFonts w:ascii="Times New Roman" w:eastAsia="Times New Roman" w:hAnsi="Times New Roman"/>
          <w:noProof/>
          <w:sz w:val="24"/>
          <w:szCs w:val="24"/>
          <w:lang w:eastAsia="hr-HR"/>
        </w:rPr>
        <mc:AlternateContent>
          <mc:Choice Requires="wps">
            <w:drawing>
              <wp:inline distT="0" distB="0" distL="0" distR="0" wp14:anchorId="2BC8D4EC" wp14:editId="529D2DB6">
                <wp:extent cx="307340" cy="307340"/>
                <wp:effectExtent l="0" t="0" r="0" b="0"/>
                <wp:docPr id="158" name="AutoShape 152" descr="https://www.iusinfo.hr/Content/images/compare-icon_new.svg">
                  <a:hlinkClick xmlns:a="http://schemas.openxmlformats.org/drawingml/2006/main" r:id="rId14"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DA957" id="AutoShape 152" o:spid="_x0000_s1026" alt="https://www.iusinfo.hr/Content/images/compare-icon_new.svg" href="https://www.iusinfo.hr/usporedba/ZA2005B92A1831/19/19/0/clanak-76" title="&quot;Usporedba verzija&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" o:button="t" filled="f" stroked="f">
                <v:fill o:detectmouseclick="t"/>
                <o:lock v:ext="edit" aspectratio="t"/>
                <w10:anchorlock/>
              </v:rect>
            </w:pict>
          </mc:Fallback>
        </mc:AlternateContent>
      </w:r>
    </w:p>
    <w:p w14:paraId="6DB92BA2" w14:textId="4CB1501B"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Državni službenik može po potrebi službe biti premješten na drugo radno mjesto u istom državnom tijelu, u istom ili drugom mjestu rada, za koje ispunjava propisane uvjete.</w:t>
      </w:r>
    </w:p>
    <w:p w14:paraId="67AC096D" w14:textId="77777777" w:rsidR="00DD13D3" w:rsidRPr="00371201" w:rsidRDefault="00DD13D3" w:rsidP="00213AC0">
      <w:pPr>
        <w:shd w:val="clear" w:color="auto" w:fill="FFFFFF"/>
        <w:spacing w:after="0" w:line="240" w:lineRule="auto"/>
        <w:jc w:val="both"/>
        <w:rPr>
          <w:rFonts w:ascii="Times New Roman" w:eastAsia="Times New Roman" w:hAnsi="Times New Roman"/>
          <w:sz w:val="24"/>
          <w:szCs w:val="24"/>
          <w:lang w:eastAsia="hr-HR"/>
        </w:rPr>
      </w:pPr>
    </w:p>
    <w:p w14:paraId="6D9677AA" w14:textId="495017BA" w:rsidR="00213AC0" w:rsidRPr="00371201" w:rsidRDefault="00493B3F"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w:t>
      </w:r>
      <w:r w:rsidR="002A7DBA" w:rsidRPr="00371201">
        <w:rPr>
          <w:rFonts w:ascii="Times New Roman" w:eastAsia="Times New Roman" w:hAnsi="Times New Roman"/>
          <w:sz w:val="24"/>
          <w:szCs w:val="24"/>
          <w:lang w:eastAsia="hr-HR"/>
        </w:rPr>
        <w:t>2</w:t>
      </w:r>
      <w:r w:rsidR="00251E3E" w:rsidRPr="00371201">
        <w:rPr>
          <w:rFonts w:ascii="Times New Roman" w:eastAsia="Times New Roman" w:hAnsi="Times New Roman"/>
          <w:sz w:val="24"/>
          <w:szCs w:val="24"/>
          <w:lang w:eastAsia="hr-HR"/>
        </w:rPr>
        <w:t xml:space="preserve">) Državni službenik ne može </w:t>
      </w:r>
      <w:r w:rsidR="00213AC0" w:rsidRPr="00371201">
        <w:rPr>
          <w:rFonts w:ascii="Times New Roman" w:eastAsia="Times New Roman" w:hAnsi="Times New Roman"/>
          <w:sz w:val="24"/>
          <w:szCs w:val="24"/>
          <w:lang w:eastAsia="hr-HR"/>
        </w:rPr>
        <w:t xml:space="preserve">biti premješten </w:t>
      </w:r>
      <w:r w:rsidR="00251E3E" w:rsidRPr="00371201">
        <w:rPr>
          <w:rFonts w:ascii="Times New Roman" w:eastAsia="Times New Roman" w:hAnsi="Times New Roman"/>
          <w:sz w:val="24"/>
          <w:szCs w:val="24"/>
          <w:lang w:eastAsia="hr-HR"/>
        </w:rPr>
        <w:t xml:space="preserve">po potrebi službe </w:t>
      </w:r>
      <w:r w:rsidR="00213AC0" w:rsidRPr="00371201">
        <w:rPr>
          <w:rFonts w:ascii="Times New Roman" w:eastAsia="Times New Roman" w:hAnsi="Times New Roman"/>
          <w:sz w:val="24"/>
          <w:szCs w:val="24"/>
          <w:lang w:eastAsia="hr-HR"/>
        </w:rPr>
        <w:t>na radno mjesto za koje je propisan niži stupanj obrazovanja ili propisano radno iskustvo u kraćem trajanju.</w:t>
      </w:r>
      <w:r w:rsidR="006653F1" w:rsidRPr="00371201">
        <w:rPr>
          <w:rFonts w:ascii="Times New Roman" w:eastAsia="Times New Roman" w:hAnsi="Times New Roman"/>
          <w:sz w:val="24"/>
          <w:szCs w:val="24"/>
          <w:lang w:eastAsia="hr-HR"/>
        </w:rPr>
        <w:t xml:space="preserve"> Iznimno, državni službenik može, uz nj</w:t>
      </w:r>
      <w:r w:rsidR="00610AFE" w:rsidRPr="00371201">
        <w:rPr>
          <w:rFonts w:ascii="Times New Roman" w:eastAsia="Times New Roman" w:hAnsi="Times New Roman"/>
          <w:sz w:val="24"/>
          <w:szCs w:val="24"/>
          <w:lang w:eastAsia="hr-HR"/>
        </w:rPr>
        <w:t>egovu suglasnost, biti premješte</w:t>
      </w:r>
      <w:r w:rsidR="006653F1" w:rsidRPr="00371201">
        <w:rPr>
          <w:rFonts w:ascii="Times New Roman" w:eastAsia="Times New Roman" w:hAnsi="Times New Roman"/>
          <w:sz w:val="24"/>
          <w:szCs w:val="24"/>
          <w:lang w:eastAsia="hr-HR"/>
        </w:rPr>
        <w:t>n na radno mjesto za koje je propisano radno iskustvo u kraćem trajanju.</w:t>
      </w:r>
    </w:p>
    <w:p w14:paraId="0A3AFAB4" w14:textId="3FD5E6A3"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3B07B6C" w14:textId="1BB3863A" w:rsidR="00213AC0" w:rsidRPr="00371201" w:rsidRDefault="002A7DBA"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w:t>
      </w:r>
      <w:r w:rsidR="00213AC0" w:rsidRPr="00371201">
        <w:rPr>
          <w:rFonts w:ascii="Times New Roman" w:eastAsia="Times New Roman" w:hAnsi="Times New Roman"/>
          <w:sz w:val="24"/>
          <w:szCs w:val="24"/>
          <w:lang w:eastAsia="hr-HR"/>
        </w:rPr>
        <w:t>) Premještaj po potrebi službe temelji se na slobodnoj ocjeni čelnika tijela o potrebi da se državni službenik premjesti s jednog radnog mjesta na drugo, a naročito u slučajevima: popunjavanja upražnjenog radnog mjesta, čiji se poslovi moraju obavljati bez prekida, potrebe povećanja broja izvršitelja zbog povećanog opsega posla, bolje organizacije rada, potrebe za angažiranjem drugog državnog službenika na određenom radnom mjestu radi pravodobnog i efikasnijeg obavljanja određenih poslova i zadataka. Potreba službe mora biti obrazložena.</w:t>
      </w:r>
    </w:p>
    <w:p w14:paraId="747BA24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D00BCAE" w14:textId="69B4AD63" w:rsidR="00213AC0" w:rsidRPr="00371201" w:rsidRDefault="002A7DBA"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w:t>
      </w:r>
      <w:r w:rsidR="00213AC0" w:rsidRPr="00371201">
        <w:rPr>
          <w:rFonts w:ascii="Times New Roman" w:eastAsia="Times New Roman" w:hAnsi="Times New Roman"/>
          <w:sz w:val="24"/>
          <w:szCs w:val="24"/>
          <w:lang w:eastAsia="hr-HR"/>
        </w:rPr>
        <w:t>) Službenika se ne može bez njegove suglasnosti premjestiti iz jednog u drugo mjesto rada, koje je udaljeno više od 30 kilometara od mjesta stanovanja državnog službenika ako bi se premještajem bitno pogoršale njegove obiteljske prilike.</w:t>
      </w:r>
    </w:p>
    <w:p w14:paraId="536CAABF" w14:textId="77777777" w:rsidR="005C68E4" w:rsidRPr="00371201" w:rsidRDefault="005C68E4" w:rsidP="00213AC0">
      <w:pPr>
        <w:shd w:val="clear" w:color="auto" w:fill="FFFFFF"/>
        <w:spacing w:after="0" w:line="240" w:lineRule="auto"/>
        <w:jc w:val="both"/>
        <w:rPr>
          <w:rFonts w:ascii="Times New Roman" w:eastAsia="Times New Roman" w:hAnsi="Times New Roman"/>
          <w:sz w:val="24"/>
          <w:szCs w:val="24"/>
          <w:lang w:eastAsia="hr-HR"/>
        </w:rPr>
      </w:pPr>
    </w:p>
    <w:p w14:paraId="205360D7" w14:textId="77777777" w:rsidR="00213AC0" w:rsidRPr="00371201" w:rsidRDefault="00213AC0" w:rsidP="00213AC0">
      <w:pPr>
        <w:shd w:val="clear" w:color="auto" w:fill="FFFFFF"/>
        <w:spacing w:after="0" w:line="240" w:lineRule="auto"/>
        <w:jc w:val="center"/>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Trajni i privremeni premještaj</w:t>
      </w:r>
    </w:p>
    <w:p w14:paraId="39B6D4DF"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81.</w:t>
      </w:r>
    </w:p>
    <w:p w14:paraId="361154C4"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51EDB04E" w14:textId="616E9BF6"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Službenika se premješta po potrebi službe u pravilu na neodređeno vrijeme</w:t>
      </w:r>
      <w:r w:rsidR="00100F90" w:rsidRPr="00371201">
        <w:rPr>
          <w:rFonts w:ascii="Times New Roman" w:eastAsia="Times New Roman" w:hAnsi="Times New Roman"/>
          <w:sz w:val="24"/>
          <w:szCs w:val="24"/>
          <w:lang w:eastAsia="hr-HR"/>
        </w:rPr>
        <w:t>.</w:t>
      </w:r>
    </w:p>
    <w:p w14:paraId="269176A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EE64258" w14:textId="734DB52F" w:rsidR="00213AC0" w:rsidRPr="00371201" w:rsidRDefault="00213AC0" w:rsidP="00213AC0">
      <w:pPr>
        <w:shd w:val="clear" w:color="auto" w:fill="FFFFFF"/>
        <w:spacing w:after="0" w:line="240" w:lineRule="auto"/>
        <w:jc w:val="both"/>
        <w:rPr>
          <w:rFonts w:ascii="Times New Roman" w:hAnsi="Times New Roman"/>
          <w:sz w:val="24"/>
          <w:szCs w:val="24"/>
        </w:rPr>
      </w:pPr>
      <w:r w:rsidRPr="00371201">
        <w:rPr>
          <w:rFonts w:ascii="Times New Roman" w:eastAsia="Times New Roman" w:hAnsi="Times New Roman"/>
          <w:sz w:val="24"/>
          <w:szCs w:val="24"/>
          <w:lang w:eastAsia="hr-HR"/>
        </w:rPr>
        <w:t xml:space="preserve">(2) </w:t>
      </w:r>
      <w:r w:rsidR="00100F90" w:rsidRPr="00371201">
        <w:rPr>
          <w:rFonts w:ascii="Times New Roman" w:eastAsia="Times New Roman" w:hAnsi="Times New Roman"/>
          <w:sz w:val="24"/>
          <w:szCs w:val="24"/>
          <w:lang w:eastAsia="hr-HR"/>
        </w:rPr>
        <w:t>Iznimno od stavka 1. ovoga članka, s</w:t>
      </w:r>
      <w:r w:rsidRPr="00371201">
        <w:rPr>
          <w:rFonts w:ascii="Times New Roman" w:eastAsia="Times New Roman" w:hAnsi="Times New Roman"/>
          <w:sz w:val="24"/>
          <w:szCs w:val="24"/>
          <w:lang w:eastAsia="hr-HR"/>
        </w:rPr>
        <w:t xml:space="preserve">lužbenika se može po potrebi službe premjestiti na određeno vrijeme </w:t>
      </w:r>
      <w:r w:rsidR="00966C1F" w:rsidRPr="00371201">
        <w:rPr>
          <w:rFonts w:ascii="Times New Roman" w:eastAsia="Times New Roman" w:hAnsi="Times New Roman"/>
          <w:sz w:val="24"/>
          <w:szCs w:val="24"/>
          <w:lang w:eastAsia="hr-HR"/>
        </w:rPr>
        <w:t xml:space="preserve">radi zamjene duže vrijeme odsutnog službenika ili </w:t>
      </w:r>
      <w:r w:rsidRPr="00371201">
        <w:rPr>
          <w:rFonts w:ascii="Times New Roman" w:eastAsia="Times New Roman" w:hAnsi="Times New Roman"/>
          <w:sz w:val="24"/>
          <w:szCs w:val="24"/>
          <w:lang w:eastAsia="hr-HR"/>
        </w:rPr>
        <w:t>obavljanj</w:t>
      </w:r>
      <w:r w:rsidR="00966C1F" w:rsidRPr="00371201">
        <w:rPr>
          <w:rFonts w:ascii="Times New Roman" w:eastAsia="Times New Roman" w:hAnsi="Times New Roman"/>
          <w:sz w:val="24"/>
          <w:szCs w:val="24"/>
          <w:lang w:eastAsia="hr-HR"/>
        </w:rPr>
        <w:t>a</w:t>
      </w:r>
      <w:r w:rsidRPr="00371201">
        <w:rPr>
          <w:rFonts w:ascii="Times New Roman" w:eastAsia="Times New Roman" w:hAnsi="Times New Roman"/>
          <w:sz w:val="24"/>
          <w:szCs w:val="24"/>
          <w:lang w:eastAsia="hr-HR"/>
        </w:rPr>
        <w:t xml:space="preserve"> privremenih poslova ili poslova čiji se opseg privremeno povećao</w:t>
      </w:r>
      <w:r w:rsidR="00966C1F" w:rsidRPr="00371201">
        <w:rPr>
          <w:rFonts w:ascii="Times New Roman" w:eastAsia="Times New Roman" w:hAnsi="Times New Roman"/>
          <w:sz w:val="24"/>
          <w:szCs w:val="24"/>
          <w:lang w:eastAsia="hr-HR"/>
        </w:rPr>
        <w:t xml:space="preserve">, pod </w:t>
      </w:r>
      <w:r w:rsidR="00966C1F" w:rsidRPr="00371201">
        <w:rPr>
          <w:rFonts w:ascii="Times New Roman" w:hAnsi="Times New Roman"/>
          <w:sz w:val="24"/>
          <w:szCs w:val="24"/>
        </w:rPr>
        <w:t xml:space="preserve">uvjetom da je radno mjesto popunjeno punim brojem izvršitelja utvrđenim pravilnikom o unutarnjem redu. </w:t>
      </w:r>
    </w:p>
    <w:p w14:paraId="3B214131" w14:textId="77777777" w:rsidR="00966C1F" w:rsidRPr="00371201" w:rsidRDefault="00966C1F" w:rsidP="00213AC0">
      <w:pPr>
        <w:shd w:val="clear" w:color="auto" w:fill="FFFFFF"/>
        <w:spacing w:after="0" w:line="240" w:lineRule="auto"/>
        <w:jc w:val="both"/>
        <w:rPr>
          <w:rFonts w:ascii="Times New Roman" w:eastAsia="Times New Roman" w:hAnsi="Times New Roman"/>
          <w:sz w:val="24"/>
          <w:szCs w:val="24"/>
          <w:lang w:eastAsia="hr-HR"/>
        </w:rPr>
      </w:pPr>
    </w:p>
    <w:p w14:paraId="728C0CF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Privremeni premještaj traje najduže godinu dana, odnosno do povratka odsutnog službenika kojeg premješteni službenik zamjenjuje.</w:t>
      </w:r>
    </w:p>
    <w:p w14:paraId="01D99E1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D18D520" w14:textId="153B4A49"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 Kod privremenog premještaja službenik ima pravo na plaću koja je za njega povoljnija.</w:t>
      </w:r>
    </w:p>
    <w:p w14:paraId="1E9D9642" w14:textId="77777777" w:rsidR="005C68E4" w:rsidRPr="00371201" w:rsidRDefault="005C68E4" w:rsidP="00213AC0">
      <w:pPr>
        <w:shd w:val="clear" w:color="auto" w:fill="FFFFFF"/>
        <w:spacing w:after="0" w:line="240" w:lineRule="auto"/>
        <w:jc w:val="both"/>
        <w:rPr>
          <w:rFonts w:ascii="Times New Roman" w:eastAsia="Times New Roman" w:hAnsi="Times New Roman"/>
          <w:sz w:val="24"/>
          <w:szCs w:val="24"/>
          <w:lang w:eastAsia="hr-HR"/>
        </w:rPr>
      </w:pPr>
    </w:p>
    <w:p w14:paraId="7CB50543"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Osiguranje smještaja u slučaju premještaja</w:t>
      </w:r>
    </w:p>
    <w:p w14:paraId="4797D6F9"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82.</w:t>
      </w:r>
    </w:p>
    <w:p w14:paraId="271EDD35"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p>
    <w:p w14:paraId="6619106B" w14:textId="094ED8A0"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Državnom službeniku koji se</w:t>
      </w:r>
      <w:r w:rsidR="00A120F2" w:rsidRPr="00371201">
        <w:rPr>
          <w:rFonts w:ascii="Times New Roman" w:eastAsia="Times New Roman" w:hAnsi="Times New Roman"/>
          <w:sz w:val="24"/>
          <w:szCs w:val="24"/>
          <w:lang w:eastAsia="hr-HR"/>
        </w:rPr>
        <w:t xml:space="preserve"> </w:t>
      </w:r>
      <w:r w:rsidR="00A120F2" w:rsidRPr="00371201">
        <w:rPr>
          <w:rFonts w:ascii="Times New Roman" w:hAnsi="Times New Roman"/>
          <w:sz w:val="24"/>
          <w:szCs w:val="24"/>
        </w:rPr>
        <w:t>po potrebi službe</w:t>
      </w:r>
      <w:r w:rsidRPr="00371201">
        <w:rPr>
          <w:rFonts w:ascii="Times New Roman" w:eastAsia="Times New Roman" w:hAnsi="Times New Roman"/>
          <w:sz w:val="24"/>
          <w:szCs w:val="24"/>
          <w:lang w:eastAsia="hr-HR"/>
        </w:rPr>
        <w:t xml:space="preserve"> premješta u drugo mjesto</w:t>
      </w:r>
      <w:r w:rsidR="00892B5D" w:rsidRPr="00371201">
        <w:rPr>
          <w:rFonts w:ascii="Times New Roman" w:eastAsia="Times New Roman" w:hAnsi="Times New Roman"/>
          <w:sz w:val="24"/>
          <w:szCs w:val="24"/>
          <w:lang w:eastAsia="hr-HR"/>
        </w:rPr>
        <w:t xml:space="preserve"> rada</w:t>
      </w:r>
      <w:r w:rsidRPr="00371201">
        <w:rPr>
          <w:rFonts w:ascii="Times New Roman" w:eastAsia="Times New Roman" w:hAnsi="Times New Roman"/>
          <w:sz w:val="24"/>
          <w:szCs w:val="24"/>
          <w:lang w:eastAsia="hr-HR"/>
        </w:rPr>
        <w:t xml:space="preserve"> koje je udaljeno više od 100 kilometara od mjesta njegovog stanovanja mora se, najduže u roku od šest mjeseci, osigurati odgovarajući smještaj za njega i njegovu obitelj, ako posebnim zakonom nije drukčije određeno. Troškovi smještaja terete državno tijelo.</w:t>
      </w:r>
    </w:p>
    <w:p w14:paraId="6A97D4B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DC8C713" w14:textId="2226439D"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Do osiguravanja uvjeta za smještaj njega i obitelji, službenik ima pravo na naknadu povećanih troškova zbog odvojenog života od obitelji, kao i naknadu troškova putovanja u mjesto stanovanja obitelji u vrijeme tjednog odmora, državnih blagdana i neradnih dana. Službenik za preseljenje ima pravo na naknadu stvarnih troškova preseljenja.</w:t>
      </w:r>
    </w:p>
    <w:p w14:paraId="30FCA392" w14:textId="77777777" w:rsidR="005C68E4" w:rsidRPr="00371201" w:rsidRDefault="005C68E4" w:rsidP="00213AC0">
      <w:pPr>
        <w:shd w:val="clear" w:color="auto" w:fill="FFFFFF"/>
        <w:spacing w:after="0" w:line="240" w:lineRule="auto"/>
        <w:jc w:val="both"/>
        <w:rPr>
          <w:rFonts w:ascii="Times New Roman" w:eastAsia="Times New Roman" w:hAnsi="Times New Roman"/>
          <w:sz w:val="24"/>
          <w:szCs w:val="24"/>
          <w:lang w:eastAsia="hr-HR"/>
        </w:rPr>
      </w:pPr>
    </w:p>
    <w:p w14:paraId="7A8A0621"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Premještaj u drugo državno tijelo</w:t>
      </w:r>
    </w:p>
    <w:p w14:paraId="1C1A2537"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83.</w:t>
      </w:r>
    </w:p>
    <w:p w14:paraId="51050F7E" w14:textId="08132CA0" w:rsidR="004075D2" w:rsidRPr="00371201" w:rsidRDefault="00B8752A" w:rsidP="00223EEE">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w:t>
      </w:r>
      <w:r w:rsidR="004075D2" w:rsidRPr="00371201">
        <w:rPr>
          <w:rFonts w:ascii="Times New Roman" w:eastAsia="Times New Roman" w:hAnsi="Times New Roman"/>
          <w:sz w:val="24"/>
          <w:szCs w:val="24"/>
          <w:lang w:eastAsia="hr-HR"/>
        </w:rPr>
        <w:t>Službenik</w:t>
      </w:r>
      <w:r w:rsidR="00223EEE" w:rsidRPr="00371201">
        <w:rPr>
          <w:rFonts w:ascii="Times New Roman" w:eastAsia="Times New Roman" w:hAnsi="Times New Roman"/>
          <w:sz w:val="24"/>
          <w:szCs w:val="24"/>
          <w:lang w:eastAsia="hr-HR"/>
        </w:rPr>
        <w:t>a se</w:t>
      </w:r>
      <w:r w:rsidR="004075D2" w:rsidRPr="00371201">
        <w:rPr>
          <w:rFonts w:ascii="Times New Roman" w:eastAsia="Times New Roman" w:hAnsi="Times New Roman"/>
          <w:sz w:val="24"/>
          <w:szCs w:val="24"/>
          <w:lang w:eastAsia="hr-HR"/>
        </w:rPr>
        <w:t xml:space="preserve"> može po potrebi službe premje</w:t>
      </w:r>
      <w:r w:rsidR="00223EEE" w:rsidRPr="00371201">
        <w:rPr>
          <w:rFonts w:ascii="Times New Roman" w:eastAsia="Times New Roman" w:hAnsi="Times New Roman"/>
          <w:sz w:val="24"/>
          <w:szCs w:val="24"/>
          <w:lang w:eastAsia="hr-HR"/>
        </w:rPr>
        <w:t xml:space="preserve">stiti </w:t>
      </w:r>
      <w:r w:rsidR="004075D2" w:rsidRPr="00371201">
        <w:rPr>
          <w:rFonts w:ascii="Times New Roman" w:eastAsia="Times New Roman" w:hAnsi="Times New Roman"/>
          <w:sz w:val="24"/>
          <w:szCs w:val="24"/>
          <w:lang w:eastAsia="hr-HR"/>
        </w:rPr>
        <w:t>u drugo državno tijelo</w:t>
      </w:r>
      <w:r w:rsidR="00223EEE" w:rsidRPr="00371201">
        <w:rPr>
          <w:rFonts w:ascii="Times New Roman" w:eastAsia="Times New Roman" w:hAnsi="Times New Roman"/>
          <w:sz w:val="24"/>
          <w:szCs w:val="24"/>
          <w:lang w:eastAsia="hr-HR"/>
        </w:rPr>
        <w:t>, uz njegovu suglasnost.</w:t>
      </w:r>
    </w:p>
    <w:p w14:paraId="390E4204" w14:textId="77777777" w:rsidR="00B8752A" w:rsidRPr="00371201" w:rsidRDefault="00B8752A" w:rsidP="004075D2">
      <w:pPr>
        <w:shd w:val="clear" w:color="auto" w:fill="FFFFFF"/>
        <w:spacing w:after="0" w:line="240" w:lineRule="auto"/>
        <w:rPr>
          <w:rFonts w:ascii="Times New Roman" w:eastAsia="Times New Roman" w:hAnsi="Times New Roman"/>
          <w:sz w:val="24"/>
          <w:szCs w:val="24"/>
          <w:lang w:eastAsia="hr-HR"/>
        </w:rPr>
      </w:pPr>
    </w:p>
    <w:p w14:paraId="3F02E193" w14:textId="178D2055" w:rsidR="00B8752A" w:rsidRPr="00371201" w:rsidRDefault="00B8752A" w:rsidP="00B8752A">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Ako se državni službenik premješta po potrebi službe iz jednog u drugo državno tijelo potreban je prethodni pisani sporazum čelnika tijela iz kojeg se službenik premješta i čelnika tijela u koje se službenik premješta.</w:t>
      </w:r>
    </w:p>
    <w:p w14:paraId="0DD74C0C" w14:textId="77777777" w:rsidR="00B8752A" w:rsidRPr="00371201" w:rsidRDefault="00B8752A" w:rsidP="004075D2">
      <w:pPr>
        <w:shd w:val="clear" w:color="auto" w:fill="FFFFFF"/>
        <w:spacing w:after="0" w:line="240" w:lineRule="auto"/>
        <w:rPr>
          <w:rFonts w:ascii="Times New Roman" w:eastAsia="Times New Roman" w:hAnsi="Times New Roman"/>
          <w:sz w:val="24"/>
          <w:szCs w:val="24"/>
          <w:lang w:eastAsia="hr-HR"/>
        </w:rPr>
      </w:pPr>
    </w:p>
    <w:p w14:paraId="321260F5" w14:textId="4C573756" w:rsidR="00213AC0" w:rsidRPr="00371201" w:rsidRDefault="00B8752A" w:rsidP="00B8752A">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(3) </w:t>
      </w:r>
      <w:r w:rsidR="004075D2" w:rsidRPr="00371201">
        <w:rPr>
          <w:rFonts w:ascii="Times New Roman" w:eastAsia="Times New Roman" w:hAnsi="Times New Roman"/>
          <w:sz w:val="24"/>
          <w:szCs w:val="24"/>
          <w:lang w:eastAsia="hr-HR"/>
        </w:rPr>
        <w:t>Na premještaj službenika u drugo državno tijelo odgovarajuće se primjenjuju odredbe članka 80.</w:t>
      </w:r>
      <w:r w:rsidRPr="00371201">
        <w:rPr>
          <w:rFonts w:ascii="Times New Roman" w:eastAsia="Times New Roman" w:hAnsi="Times New Roman"/>
          <w:sz w:val="24"/>
          <w:szCs w:val="24"/>
          <w:lang w:eastAsia="hr-HR"/>
        </w:rPr>
        <w:t>-82. ovoga Zakona.</w:t>
      </w:r>
      <w:r w:rsidR="00213AC0" w:rsidRPr="00371201">
        <w:rPr>
          <w:rFonts w:ascii="Times New Roman" w:eastAsia="Times New Roman" w:hAnsi="Times New Roman"/>
          <w:sz w:val="24"/>
          <w:szCs w:val="24"/>
          <w:lang w:eastAsia="hr-HR"/>
        </w:rPr>
        <w:fldChar w:fldCharType="begin"/>
      </w:r>
      <w:r w:rsidR="00213AC0" w:rsidRPr="00371201">
        <w:rPr>
          <w:rFonts w:ascii="Times New Roman" w:eastAsia="Times New Roman" w:hAnsi="Times New Roman"/>
          <w:sz w:val="24"/>
          <w:szCs w:val="24"/>
          <w:lang w:eastAsia="hr-HR"/>
        </w:rPr>
        <w:instrText xml:space="preserve"> HYPERLINK "https://www.iusinfo.hr/sudska-praksa/pretraga/poveznice/ZA2005B92A1831/clanak-78" </w:instrText>
      </w:r>
      <w:r w:rsidR="00213AC0" w:rsidRPr="00371201">
        <w:rPr>
          <w:rFonts w:ascii="Times New Roman" w:eastAsia="Times New Roman" w:hAnsi="Times New Roman"/>
          <w:sz w:val="24"/>
          <w:szCs w:val="24"/>
          <w:lang w:eastAsia="hr-HR"/>
        </w:rPr>
        <w:fldChar w:fldCharType="separate"/>
      </w:r>
    </w:p>
    <w:p w14:paraId="24FAD565" w14:textId="48F2C2F2" w:rsidR="004075D2"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fldChar w:fldCharType="end"/>
      </w:r>
    </w:p>
    <w:p w14:paraId="3942FD00" w14:textId="51983DAE" w:rsidR="004075D2" w:rsidRPr="00371201" w:rsidRDefault="00B8752A" w:rsidP="004075D2">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(4</w:t>
      </w:r>
      <w:r w:rsidR="004075D2" w:rsidRPr="00371201">
        <w:rPr>
          <w:rFonts w:ascii="Times New Roman" w:eastAsia="Times New Roman" w:hAnsi="Times New Roman"/>
          <w:sz w:val="24"/>
          <w:szCs w:val="24"/>
          <w:lang w:eastAsia="hr-HR"/>
        </w:rPr>
        <w:t>) Službenik koji je privremeno premješten u drugo državno tijelo ostvaruje sva prava iz državne službe u državnom tijelu iz kojeg je premješten.</w:t>
      </w:r>
    </w:p>
    <w:p w14:paraId="59F0BF8A" w14:textId="77777777" w:rsidR="004075D2" w:rsidRPr="00371201" w:rsidRDefault="004075D2" w:rsidP="004075D2">
      <w:pPr>
        <w:shd w:val="clear" w:color="auto" w:fill="FFFFFF"/>
        <w:spacing w:after="0" w:line="240" w:lineRule="auto"/>
        <w:jc w:val="both"/>
        <w:rPr>
          <w:rFonts w:ascii="Times New Roman" w:eastAsia="Times New Roman" w:hAnsi="Times New Roman"/>
          <w:sz w:val="24"/>
          <w:szCs w:val="24"/>
          <w:lang w:eastAsia="hr-HR"/>
        </w:rPr>
      </w:pPr>
    </w:p>
    <w:p w14:paraId="45D937EB" w14:textId="70ED6A50" w:rsidR="004075D2" w:rsidRPr="00371201" w:rsidRDefault="00B8752A" w:rsidP="004075D2">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(5</w:t>
      </w:r>
      <w:r w:rsidR="004075D2" w:rsidRPr="00371201">
        <w:rPr>
          <w:rFonts w:ascii="Times New Roman" w:eastAsia="Times New Roman" w:hAnsi="Times New Roman"/>
          <w:sz w:val="24"/>
          <w:szCs w:val="24"/>
          <w:lang w:eastAsia="hr-HR"/>
        </w:rPr>
        <w:t>) Za vrijeme pri</w:t>
      </w:r>
      <w:r w:rsidRPr="00371201">
        <w:rPr>
          <w:rFonts w:ascii="Times New Roman" w:eastAsia="Times New Roman" w:hAnsi="Times New Roman"/>
          <w:sz w:val="24"/>
          <w:szCs w:val="24"/>
          <w:lang w:eastAsia="hr-HR"/>
        </w:rPr>
        <w:t>vremenog premještaja iz stavka 4</w:t>
      </w:r>
      <w:r w:rsidR="004075D2" w:rsidRPr="00371201">
        <w:rPr>
          <w:rFonts w:ascii="Times New Roman" w:eastAsia="Times New Roman" w:hAnsi="Times New Roman"/>
          <w:sz w:val="24"/>
          <w:szCs w:val="24"/>
          <w:lang w:eastAsia="hr-HR"/>
        </w:rPr>
        <w:t>. ovoga članka državno tijelo iz kojeg je službenik premješten ima pravo na povrat sredstava za plaću premještenog službenika od državnog tijela u koje je službenik premješten</w:t>
      </w:r>
      <w:r w:rsidRPr="00371201">
        <w:rPr>
          <w:rFonts w:ascii="Times New Roman" w:eastAsia="Times New Roman" w:hAnsi="Times New Roman"/>
          <w:sz w:val="24"/>
          <w:szCs w:val="24"/>
          <w:lang w:eastAsia="hr-HR"/>
        </w:rPr>
        <w:t>.</w:t>
      </w:r>
    </w:p>
    <w:p w14:paraId="59BEF5E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DED4BD5" w14:textId="77777777" w:rsidR="00213AC0" w:rsidRPr="00371201" w:rsidRDefault="00213AC0" w:rsidP="00213AC0">
      <w:pPr>
        <w:shd w:val="clear" w:color="auto" w:fill="FFFFFF"/>
        <w:spacing w:after="0" w:line="240" w:lineRule="auto"/>
        <w:jc w:val="center"/>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Premještaj izvan državne službe</w:t>
      </w:r>
    </w:p>
    <w:p w14:paraId="6382EFD6"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84.</w:t>
      </w:r>
    </w:p>
    <w:p w14:paraId="3137CD32" w14:textId="77777777" w:rsidR="00213AC0" w:rsidRPr="00371201" w:rsidRDefault="00213AC0" w:rsidP="002512F3">
      <w:pPr>
        <w:shd w:val="clear" w:color="auto" w:fill="FFFFFF"/>
        <w:spacing w:after="0" w:line="240" w:lineRule="auto"/>
        <w:rPr>
          <w:rFonts w:ascii="Times New Roman" w:eastAsia="Times New Roman" w:hAnsi="Times New Roman"/>
          <w:sz w:val="24"/>
          <w:szCs w:val="24"/>
          <w:lang w:eastAsia="hr-HR"/>
        </w:rPr>
      </w:pPr>
      <w:r w:rsidRPr="00371201">
        <w:rPr>
          <w:rFonts w:ascii="Times New Roman" w:eastAsia="Times New Roman" w:hAnsi="Times New Roman"/>
          <w:noProof/>
          <w:sz w:val="24"/>
          <w:szCs w:val="24"/>
          <w:lang w:eastAsia="hr-HR"/>
        </w:rPr>
        <mc:AlternateContent>
          <mc:Choice Requires="wps">
            <w:drawing>
              <wp:inline distT="0" distB="0" distL="0" distR="0" wp14:anchorId="72EF7FFF" wp14:editId="690E5484">
                <wp:extent cx="307340" cy="307340"/>
                <wp:effectExtent l="0" t="0" r="0" b="0"/>
                <wp:docPr id="11" name="AutoShape 153" descr="https://www.iusinfo.hr/Content/images/compare-icon_new.svg">
                  <a:hlinkClick xmlns:a="http://schemas.openxmlformats.org/drawingml/2006/main" r:id="rId15"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F0E0F" id="AutoShape 153" o:spid="_x0000_s1026" alt="https://www.iusinfo.hr/Content/images/compare-icon_new.svg" href="https://www.iusinfo.hr/usporedba/ZA2005B92A1831/19/19/0/clanak-76a" title="&quot;Usporedba verzija&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" o:button="t" filled="f" stroked="f">
                <v:fill o:detectmouseclick="t"/>
                <o:lock v:ext="edit" aspectratio="t"/>
                <w10:anchorlock/>
              </v:rect>
            </w:pict>
          </mc:Fallback>
        </mc:AlternateContent>
      </w:r>
    </w:p>
    <w:p w14:paraId="44C7B295" w14:textId="79DB93C1"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w:t>
      </w:r>
      <w:r w:rsidR="006E3382" w:rsidRPr="00371201">
        <w:rPr>
          <w:rFonts w:ascii="Times New Roman" w:eastAsia="Times New Roman" w:hAnsi="Times New Roman"/>
          <w:sz w:val="24"/>
          <w:szCs w:val="24"/>
          <w:lang w:eastAsia="hr-HR"/>
        </w:rPr>
        <w:t>Iznimno, kada to zahtijevaju potrebe službe, d</w:t>
      </w:r>
      <w:r w:rsidRPr="00371201">
        <w:rPr>
          <w:rFonts w:ascii="Times New Roman" w:eastAsia="Times New Roman" w:hAnsi="Times New Roman"/>
          <w:sz w:val="24"/>
          <w:szCs w:val="24"/>
          <w:lang w:eastAsia="hr-HR"/>
        </w:rPr>
        <w:t>ržavni službenik može biti premješten u upravno tijelo jedinice lokalne i područne (regionalne) samouprave, odnosno javnu službu pod uvjetima iz članka 80</w:t>
      </w:r>
      <w:r w:rsidR="00233447" w:rsidRPr="00371201">
        <w:rPr>
          <w:rFonts w:ascii="Times New Roman" w:eastAsia="Times New Roman" w:hAnsi="Times New Roman"/>
          <w:sz w:val="24"/>
          <w:szCs w:val="24"/>
          <w:lang w:eastAsia="hr-HR"/>
        </w:rPr>
        <w:t>.</w:t>
      </w:r>
      <w:r w:rsidRPr="00371201">
        <w:rPr>
          <w:rFonts w:ascii="Times New Roman" w:eastAsia="Times New Roman" w:hAnsi="Times New Roman"/>
          <w:sz w:val="24"/>
          <w:szCs w:val="24"/>
          <w:lang w:eastAsia="hr-HR"/>
        </w:rPr>
        <w:t xml:space="preserve"> ovoga Zakona.</w:t>
      </w:r>
    </w:p>
    <w:p w14:paraId="3C1AD98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D18740C" w14:textId="3522682C"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Za premještaj iz stavka 1. ovoga članka potreban je prethodni pisani sporazum čelnika tijela iz kojeg se državni službenik premješta i čelnika upravnog tijela jedinice lokalne i područne (regionalne) samouprave odnosno čelnika javne službe</w:t>
      </w:r>
      <w:r w:rsidR="00966C1F" w:rsidRPr="00371201">
        <w:rPr>
          <w:rFonts w:ascii="Times New Roman" w:eastAsia="Times New Roman" w:hAnsi="Times New Roman"/>
          <w:sz w:val="24"/>
          <w:szCs w:val="24"/>
          <w:lang w:eastAsia="hr-HR"/>
        </w:rPr>
        <w:t xml:space="preserve">, uz prethodnu </w:t>
      </w:r>
      <w:r w:rsidRPr="00371201">
        <w:rPr>
          <w:rFonts w:ascii="Times New Roman" w:eastAsia="Times New Roman" w:hAnsi="Times New Roman"/>
          <w:sz w:val="24"/>
          <w:szCs w:val="24"/>
          <w:lang w:eastAsia="hr-HR"/>
        </w:rPr>
        <w:t>suglasnost službenika.</w:t>
      </w:r>
    </w:p>
    <w:p w14:paraId="5E28E64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217C7D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Javne službe u smislu odredbi ovoga članka su javne službe iz članka 60. stavka 4. ovoga Zakona.</w:t>
      </w:r>
    </w:p>
    <w:p w14:paraId="455AD2A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850566A" w14:textId="31C75D8E"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(4) Na privremeni premještaj iz stavka 1. ovoga članka odgovarajuće se primjenjuju odredbe </w:t>
      </w:r>
      <w:r w:rsidR="00E854F5" w:rsidRPr="00371201">
        <w:rPr>
          <w:rFonts w:ascii="Times New Roman" w:eastAsia="Times New Roman" w:hAnsi="Times New Roman"/>
          <w:sz w:val="24"/>
          <w:szCs w:val="24"/>
          <w:lang w:eastAsia="hr-HR"/>
        </w:rPr>
        <w:t>članka 81. stavka 4</w:t>
      </w:r>
      <w:r w:rsidR="001233ED" w:rsidRPr="00371201">
        <w:rPr>
          <w:rFonts w:ascii="Times New Roman" w:eastAsia="Times New Roman" w:hAnsi="Times New Roman"/>
          <w:sz w:val="24"/>
          <w:szCs w:val="24"/>
          <w:lang w:eastAsia="hr-HR"/>
        </w:rPr>
        <w:t xml:space="preserve">. i članka 83. stavka 4. i 5. </w:t>
      </w:r>
      <w:r w:rsidRPr="00371201">
        <w:rPr>
          <w:rFonts w:ascii="Times New Roman" w:eastAsia="Times New Roman" w:hAnsi="Times New Roman"/>
          <w:sz w:val="24"/>
          <w:szCs w:val="24"/>
          <w:lang w:eastAsia="hr-HR"/>
        </w:rPr>
        <w:t>ovoga Zakona.</w:t>
      </w:r>
    </w:p>
    <w:p w14:paraId="4D10031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A544ADF" w14:textId="1F0C721B"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(5) Službeniku koji se premješta na neodređeno vrijeme u upravno tijelo jedinice lokalne i područne (regionalne) samouprave, odnosno javnu službu državna služba prestaje danom utvrđenim u sporazumu</w:t>
      </w:r>
      <w:r w:rsidR="002512F3" w:rsidRPr="00371201">
        <w:rPr>
          <w:rFonts w:ascii="Times New Roman" w:eastAsia="Times New Roman" w:hAnsi="Times New Roman"/>
          <w:sz w:val="24"/>
          <w:szCs w:val="24"/>
          <w:lang w:eastAsia="hr-HR"/>
        </w:rPr>
        <w:t xml:space="preserve"> iz stavka 2. ovoga članka</w:t>
      </w:r>
      <w:r w:rsidRPr="00371201">
        <w:rPr>
          <w:rFonts w:ascii="Times New Roman" w:eastAsia="Times New Roman" w:hAnsi="Times New Roman"/>
          <w:sz w:val="24"/>
          <w:szCs w:val="24"/>
          <w:lang w:eastAsia="hr-HR"/>
        </w:rPr>
        <w:t>.</w:t>
      </w:r>
    </w:p>
    <w:p w14:paraId="0EC936F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84E4F36"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Premještaj na temelju iskazanog interesa službenika</w:t>
      </w:r>
    </w:p>
    <w:p w14:paraId="4F41AE45"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85.</w:t>
      </w:r>
    </w:p>
    <w:p w14:paraId="6384DAA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AC43DEF" w14:textId="058CD595" w:rsidR="00213AC0" w:rsidRPr="00371201" w:rsidRDefault="00D33874"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w:t>
      </w:r>
      <w:r w:rsidR="00213AC0" w:rsidRPr="00371201">
        <w:rPr>
          <w:rFonts w:ascii="Times New Roman" w:eastAsia="Times New Roman" w:hAnsi="Times New Roman"/>
          <w:sz w:val="24"/>
          <w:szCs w:val="24"/>
          <w:lang w:eastAsia="hr-HR"/>
        </w:rPr>
        <w:t>) Službenika se može premjestiti na drugo radno mjesto u istom ili drugom državnom tijelu na temelju iskazanog interesa službenika za premještaj.</w:t>
      </w:r>
    </w:p>
    <w:p w14:paraId="5588E5C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EF038C2" w14:textId="3DDA07EC" w:rsidR="00213AC0" w:rsidRPr="00371201" w:rsidRDefault="00D33874" w:rsidP="005C68E4">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w:t>
      </w:r>
      <w:r w:rsidR="00213AC0" w:rsidRPr="00371201">
        <w:rPr>
          <w:rFonts w:ascii="Times New Roman" w:eastAsia="Times New Roman" w:hAnsi="Times New Roman"/>
          <w:sz w:val="24"/>
          <w:szCs w:val="24"/>
          <w:lang w:eastAsia="hr-HR"/>
        </w:rPr>
        <w:t xml:space="preserve">) Na premještaj službenika u drugo državno tijelo na temelju iskazanog interesa službenika za premještaj odgovarajuće se primjenjuje članak 83. ovoga Zakona. </w:t>
      </w:r>
    </w:p>
    <w:p w14:paraId="706EB4B6" w14:textId="77777777" w:rsidR="005C68E4" w:rsidRPr="00371201" w:rsidRDefault="005C68E4" w:rsidP="005C68E4">
      <w:pPr>
        <w:shd w:val="clear" w:color="auto" w:fill="FFFFFF"/>
        <w:spacing w:after="0" w:line="240" w:lineRule="auto"/>
        <w:jc w:val="both"/>
        <w:rPr>
          <w:rFonts w:ascii="Times New Roman" w:eastAsia="Times New Roman" w:hAnsi="Times New Roman"/>
          <w:sz w:val="24"/>
          <w:szCs w:val="24"/>
          <w:lang w:eastAsia="hr-HR"/>
        </w:rPr>
      </w:pPr>
    </w:p>
    <w:p w14:paraId="60BE68E1"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Upućivanje na rad izvan državne službe</w:t>
      </w:r>
    </w:p>
    <w:p w14:paraId="03CA6A11"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86.</w:t>
      </w:r>
    </w:p>
    <w:p w14:paraId="0753B7FD" w14:textId="3707DEE5"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31C62606" w14:textId="04E3FA41"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Radi obavljanja privremenih poslova koji zahtijevaju p</w:t>
      </w:r>
      <w:r w:rsidR="00233177" w:rsidRPr="00371201">
        <w:rPr>
          <w:rFonts w:ascii="Times New Roman" w:eastAsia="Times New Roman" w:hAnsi="Times New Roman"/>
          <w:sz w:val="24"/>
          <w:szCs w:val="24"/>
          <w:lang w:eastAsia="hr-HR"/>
        </w:rPr>
        <w:t>osebna znanja,</w:t>
      </w:r>
      <w:r w:rsidRPr="00371201">
        <w:rPr>
          <w:rFonts w:ascii="Times New Roman" w:eastAsia="Times New Roman" w:hAnsi="Times New Roman"/>
          <w:sz w:val="24"/>
          <w:szCs w:val="24"/>
          <w:lang w:eastAsia="hr-HR"/>
        </w:rPr>
        <w:t xml:space="preserve"> stručno iskustvo </w:t>
      </w:r>
      <w:r w:rsidR="00233177" w:rsidRPr="00371201">
        <w:rPr>
          <w:rFonts w:ascii="Times New Roman" w:eastAsia="Times New Roman" w:hAnsi="Times New Roman"/>
          <w:sz w:val="24"/>
          <w:szCs w:val="24"/>
          <w:lang w:eastAsia="hr-HR"/>
        </w:rPr>
        <w:t>i kompetencije d</w:t>
      </w:r>
      <w:r w:rsidRPr="00371201">
        <w:rPr>
          <w:rFonts w:ascii="Times New Roman" w:eastAsia="Times New Roman" w:hAnsi="Times New Roman"/>
          <w:sz w:val="24"/>
          <w:szCs w:val="24"/>
          <w:lang w:eastAsia="hr-HR"/>
        </w:rPr>
        <w:t xml:space="preserve">ržavni službenik može se uputiti na rad izvan državne službe u upravna tijela jedinica lokalne i područne (regionalne) samouprave, pravne osobe s javnim </w:t>
      </w:r>
      <w:r w:rsidR="000B151D" w:rsidRPr="00371201">
        <w:rPr>
          <w:rFonts w:ascii="Times New Roman" w:eastAsia="Times New Roman" w:hAnsi="Times New Roman"/>
          <w:sz w:val="24"/>
          <w:szCs w:val="24"/>
          <w:lang w:eastAsia="hr-HR"/>
        </w:rPr>
        <w:t xml:space="preserve">ovlastima u Republici Hrvatskoj ili </w:t>
      </w:r>
      <w:r w:rsidRPr="00371201">
        <w:rPr>
          <w:rFonts w:ascii="Times New Roman" w:eastAsia="Times New Roman" w:hAnsi="Times New Roman"/>
          <w:sz w:val="24"/>
          <w:szCs w:val="24"/>
          <w:lang w:eastAsia="hr-HR"/>
        </w:rPr>
        <w:t xml:space="preserve"> međunarodne organizacije ili na rad u međunarodnim projektima.</w:t>
      </w:r>
    </w:p>
    <w:p w14:paraId="19AD881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14B11B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Državnom službeniku za vrijeme obavljanja privremenih poslova iz stavka 1. ovoga članka miruju prava i obveze iz državne službe, ali se to vrijeme priznaje kao neprekidni rad u državnoj službi i kao stečeno radno iskustvo na odgovarajućim poslovima.</w:t>
      </w:r>
    </w:p>
    <w:p w14:paraId="27F3127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31729A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Upućivanje na rad izvan državne službe pobliže uređuje Vlada uredbom.</w:t>
      </w:r>
    </w:p>
    <w:p w14:paraId="1AA6CDA2" w14:textId="77777777" w:rsidR="00213AC0" w:rsidRPr="00371201" w:rsidRDefault="00213AC0" w:rsidP="00213AC0">
      <w:pPr>
        <w:shd w:val="clear" w:color="auto" w:fill="FFFFFF"/>
        <w:spacing w:after="0" w:line="240" w:lineRule="auto"/>
        <w:ind w:left="360"/>
        <w:jc w:val="both"/>
        <w:rPr>
          <w:rFonts w:ascii="Times New Roman" w:eastAsia="Times New Roman" w:hAnsi="Times New Roman"/>
          <w:sz w:val="24"/>
          <w:szCs w:val="24"/>
          <w:lang w:eastAsia="hr-HR"/>
        </w:rPr>
      </w:pPr>
    </w:p>
    <w:p w14:paraId="0C2B7607"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6"/>
          <w:szCs w:val="26"/>
          <w:lang w:eastAsia="hr-HR"/>
        </w:rPr>
      </w:pPr>
      <w:r w:rsidRPr="00371201">
        <w:rPr>
          <w:rFonts w:ascii="Times New Roman" w:eastAsia="Times New Roman" w:hAnsi="Times New Roman"/>
          <w:b/>
          <w:bCs/>
          <w:sz w:val="26"/>
          <w:szCs w:val="26"/>
          <w:lang w:eastAsia="hr-HR"/>
        </w:rPr>
        <w:t>5. NAPREDOVANJE U SLUŽBI</w:t>
      </w:r>
    </w:p>
    <w:p w14:paraId="7A5BAA87"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3"/>
          <w:szCs w:val="23"/>
          <w:lang w:eastAsia="hr-HR"/>
        </w:rPr>
      </w:pPr>
      <w:r w:rsidRPr="00371201">
        <w:rPr>
          <w:rFonts w:ascii="Times New Roman" w:eastAsia="Times New Roman" w:hAnsi="Times New Roman"/>
          <w:b/>
          <w:bCs/>
          <w:iCs/>
          <w:sz w:val="23"/>
          <w:szCs w:val="23"/>
          <w:lang w:eastAsia="hr-HR"/>
        </w:rPr>
        <w:t>Vrste napredovanja</w:t>
      </w:r>
    </w:p>
    <w:p w14:paraId="29AA01E4"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3"/>
          <w:szCs w:val="23"/>
          <w:lang w:eastAsia="hr-HR"/>
        </w:rPr>
      </w:pPr>
      <w:r w:rsidRPr="00371201">
        <w:rPr>
          <w:rFonts w:ascii="Times New Roman" w:eastAsia="Times New Roman" w:hAnsi="Times New Roman"/>
          <w:b/>
          <w:bCs/>
          <w:sz w:val="23"/>
          <w:szCs w:val="23"/>
          <w:lang w:eastAsia="hr-HR"/>
        </w:rPr>
        <w:t>Članak 87.</w:t>
      </w:r>
    </w:p>
    <w:p w14:paraId="7A17639D" w14:textId="567094C0" w:rsidR="00213AC0" w:rsidRPr="00371201" w:rsidRDefault="00213AC0" w:rsidP="00213AC0">
      <w:pPr>
        <w:shd w:val="clear" w:color="auto" w:fill="FFFFFF"/>
        <w:spacing w:after="0" w:line="240" w:lineRule="auto"/>
        <w:jc w:val="center"/>
        <w:rPr>
          <w:rFonts w:ascii="Times New Roman" w:eastAsia="Times New Roman" w:hAnsi="Times New Roman"/>
          <w:sz w:val="21"/>
          <w:szCs w:val="21"/>
          <w:lang w:eastAsia="hr-HR"/>
        </w:rPr>
      </w:pPr>
    </w:p>
    <w:p w14:paraId="6E556B6E" w14:textId="6047E116"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Napredovanje u državnoj službi ostvaruje se rasporedom državnog službenika na</w:t>
      </w:r>
      <w:r w:rsidR="00857F5A" w:rsidRPr="00371201">
        <w:rPr>
          <w:rFonts w:ascii="Times New Roman" w:eastAsia="Times New Roman" w:hAnsi="Times New Roman"/>
          <w:sz w:val="24"/>
          <w:szCs w:val="24"/>
          <w:lang w:eastAsia="hr-HR"/>
        </w:rPr>
        <w:t xml:space="preserve"> više</w:t>
      </w:r>
      <w:r w:rsidRPr="00371201">
        <w:rPr>
          <w:rFonts w:ascii="Times New Roman" w:eastAsia="Times New Roman" w:hAnsi="Times New Roman"/>
          <w:sz w:val="24"/>
          <w:szCs w:val="24"/>
          <w:lang w:eastAsia="hr-HR"/>
        </w:rPr>
        <w:t xml:space="preserve"> radno mjesto</w:t>
      </w:r>
      <w:r w:rsidR="00857F5A" w:rsidRPr="00371201">
        <w:rPr>
          <w:rFonts w:ascii="Times New Roman" w:eastAsia="Times New Roman" w:hAnsi="Times New Roman"/>
          <w:sz w:val="24"/>
          <w:szCs w:val="24"/>
          <w:lang w:eastAsia="hr-HR"/>
        </w:rPr>
        <w:t>.</w:t>
      </w:r>
    </w:p>
    <w:p w14:paraId="5E073C4B"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p>
    <w:p w14:paraId="56A0E14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Državni službenik može napredovati redovito ili izvanredno.</w:t>
      </w:r>
    </w:p>
    <w:p w14:paraId="74EF97C4"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269E29C6" w14:textId="77777777" w:rsidR="00213AC0" w:rsidRPr="00371201" w:rsidRDefault="00213AC0" w:rsidP="00213AC0">
      <w:pPr>
        <w:shd w:val="clear" w:color="auto" w:fill="FFFFFF"/>
        <w:spacing w:after="0" w:line="240" w:lineRule="auto"/>
        <w:jc w:val="center"/>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Redovito napredovanje</w:t>
      </w:r>
    </w:p>
    <w:p w14:paraId="1CB5563E" w14:textId="77777777" w:rsidR="00213AC0" w:rsidRPr="00371201" w:rsidRDefault="00213AC0" w:rsidP="00213AC0">
      <w:pPr>
        <w:shd w:val="clear" w:color="auto" w:fill="FFFFFF"/>
        <w:spacing w:after="0" w:line="240" w:lineRule="auto"/>
        <w:jc w:val="center"/>
        <w:rPr>
          <w:rFonts w:ascii="Times New Roman" w:eastAsia="Times New Roman" w:hAnsi="Times New Roman"/>
          <w:b/>
          <w:sz w:val="24"/>
          <w:szCs w:val="24"/>
          <w:lang w:eastAsia="hr-HR"/>
        </w:rPr>
      </w:pPr>
    </w:p>
    <w:p w14:paraId="73BA3CAC" w14:textId="77777777" w:rsidR="00213AC0" w:rsidRPr="00371201" w:rsidRDefault="00213AC0" w:rsidP="00213AC0">
      <w:pPr>
        <w:shd w:val="clear" w:color="auto" w:fill="FFFFFF"/>
        <w:spacing w:after="0" w:line="240" w:lineRule="auto"/>
        <w:jc w:val="center"/>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Članak 88.</w:t>
      </w:r>
    </w:p>
    <w:p w14:paraId="4AB67C82"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55D361F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Državni službenik može redovito napredovati u državnoj službi ako:</w:t>
      </w:r>
    </w:p>
    <w:p w14:paraId="2962194C" w14:textId="77777777" w:rsidR="00213AC0" w:rsidRPr="00371201" w:rsidRDefault="00213AC0" w:rsidP="00F1349D">
      <w:pPr>
        <w:pStyle w:val="ListParagraph"/>
        <w:numPr>
          <w:ilvl w:val="0"/>
          <w:numId w:val="15"/>
        </w:numPr>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 je jedanput ocijenjen ocjenom „izvrstan“ ili najmanje dva puta uzastopno ocjenom „naročito uspješan“ ili najmanje tri puta uzastopce ocjenom „uspješan“ ili višom ocjenom</w:t>
      </w:r>
    </w:p>
    <w:p w14:paraId="337146E9" w14:textId="77777777" w:rsidR="00213AC0" w:rsidRPr="00371201" w:rsidRDefault="00213AC0" w:rsidP="00F1349D">
      <w:pPr>
        <w:pStyle w:val="ListParagraph"/>
        <w:numPr>
          <w:ilvl w:val="0"/>
          <w:numId w:val="15"/>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postoji slobodno radno mjesto propisano pravilnikom o unutarnjem redu, na koje se službenik u postupku napredovanja može rasporediti</w:t>
      </w:r>
    </w:p>
    <w:p w14:paraId="1BBA2B5E" w14:textId="77777777" w:rsidR="00213AC0" w:rsidRPr="00371201" w:rsidRDefault="00213AC0" w:rsidP="00F1349D">
      <w:pPr>
        <w:pStyle w:val="ListParagraph"/>
        <w:numPr>
          <w:ilvl w:val="0"/>
          <w:numId w:val="15"/>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ispunjava uvjete za raspored na radno mjesto.</w:t>
      </w:r>
    </w:p>
    <w:p w14:paraId="501E7D01" w14:textId="77777777" w:rsidR="00213AC0" w:rsidRPr="00371201" w:rsidRDefault="00213AC0" w:rsidP="00213AC0">
      <w:pPr>
        <w:pStyle w:val="ListParagraph"/>
        <w:shd w:val="clear" w:color="auto" w:fill="FFFFFF"/>
        <w:spacing w:after="0" w:line="240" w:lineRule="auto"/>
        <w:jc w:val="both"/>
        <w:rPr>
          <w:rFonts w:ascii="Times New Roman" w:eastAsia="Times New Roman" w:hAnsi="Times New Roman"/>
          <w:sz w:val="24"/>
          <w:szCs w:val="24"/>
          <w:lang w:eastAsia="hr-HR"/>
        </w:rPr>
      </w:pPr>
    </w:p>
    <w:p w14:paraId="3CAE709F" w14:textId="77777777" w:rsidR="00213AC0" w:rsidRPr="00371201" w:rsidRDefault="00213AC0" w:rsidP="00213AC0">
      <w:pPr>
        <w:pStyle w:val="ListParagraph"/>
        <w:shd w:val="clear" w:color="auto" w:fill="FFFFFF"/>
        <w:spacing w:after="0" w:line="240" w:lineRule="auto"/>
        <w:jc w:val="center"/>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Izvanredno napredovanje</w:t>
      </w:r>
    </w:p>
    <w:p w14:paraId="0B2354C3" w14:textId="77777777" w:rsidR="00213AC0" w:rsidRPr="00371201" w:rsidRDefault="00213AC0" w:rsidP="00213AC0">
      <w:pPr>
        <w:pStyle w:val="ListParagraph"/>
        <w:shd w:val="clear" w:color="auto" w:fill="FFFFFF"/>
        <w:spacing w:after="0" w:line="240" w:lineRule="auto"/>
        <w:jc w:val="center"/>
        <w:rPr>
          <w:rFonts w:ascii="Times New Roman" w:eastAsia="Times New Roman" w:hAnsi="Times New Roman"/>
          <w:sz w:val="24"/>
          <w:szCs w:val="24"/>
          <w:lang w:eastAsia="hr-HR"/>
        </w:rPr>
      </w:pPr>
    </w:p>
    <w:p w14:paraId="65777DE0" w14:textId="77777777" w:rsidR="00213AC0" w:rsidRPr="00371201" w:rsidRDefault="00213AC0" w:rsidP="00213AC0">
      <w:pPr>
        <w:shd w:val="clear" w:color="auto" w:fill="FFFFFF"/>
        <w:spacing w:after="0" w:line="240" w:lineRule="auto"/>
        <w:jc w:val="center"/>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Članak 89.</w:t>
      </w:r>
    </w:p>
    <w:p w14:paraId="3424EDB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7BF67A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Državni službenik može izvanredno napredovati na radno mjesto za koje je propisan viši stupanj obrazovanja ako:</w:t>
      </w:r>
    </w:p>
    <w:p w14:paraId="54F969E2" w14:textId="77777777" w:rsidR="00213AC0" w:rsidRPr="00371201" w:rsidRDefault="00213AC0" w:rsidP="00213AC0">
      <w:pPr>
        <w:pStyle w:val="ListParagraph"/>
        <w:shd w:val="clear" w:color="auto" w:fill="FFFFFF"/>
        <w:spacing w:after="0" w:line="240" w:lineRule="auto"/>
        <w:jc w:val="both"/>
        <w:rPr>
          <w:rFonts w:ascii="Times New Roman" w:eastAsia="Times New Roman" w:hAnsi="Times New Roman"/>
          <w:sz w:val="24"/>
          <w:szCs w:val="24"/>
          <w:lang w:eastAsia="hr-HR"/>
        </w:rPr>
      </w:pPr>
    </w:p>
    <w:p w14:paraId="7F5FDD9D" w14:textId="77777777" w:rsidR="00213AC0" w:rsidRPr="00371201" w:rsidRDefault="00213AC0" w:rsidP="00F1349D">
      <w:pPr>
        <w:pStyle w:val="ListParagraph"/>
        <w:numPr>
          <w:ilvl w:val="0"/>
          <w:numId w:val="23"/>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 xml:space="preserve">ispunjava uvjete iz članka 88. ovoga Zakona, osim potrebnog radnog iskustva na odgovarajućim poslovima koje je uvjet za raspored na radno mjesto </w:t>
      </w:r>
    </w:p>
    <w:p w14:paraId="1BC5BA10" w14:textId="77777777" w:rsidR="00213AC0" w:rsidRPr="00371201" w:rsidRDefault="00213AC0" w:rsidP="00F1349D">
      <w:pPr>
        <w:pStyle w:val="ListParagraph"/>
        <w:numPr>
          <w:ilvl w:val="0"/>
          <w:numId w:val="23"/>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na poslovima nižeg stupnja obrazovanja u državnim tijelima ima dvostruko više radnog iskustva od radnog iskustva propisanog kao uvjet za raspored na radno mjesto na koje se u postupku napredovanja raspoređuje i </w:t>
      </w:r>
    </w:p>
    <w:p w14:paraId="0B7FAC31" w14:textId="42885B3D" w:rsidR="00213AC0" w:rsidRPr="00371201" w:rsidRDefault="00213AC0" w:rsidP="00F1349D">
      <w:pPr>
        <w:pStyle w:val="ListParagraph"/>
        <w:numPr>
          <w:ilvl w:val="0"/>
          <w:numId w:val="23"/>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ako u </w:t>
      </w:r>
      <w:r w:rsidR="00551D1E" w:rsidRPr="00371201">
        <w:rPr>
          <w:rFonts w:ascii="Times New Roman" w:eastAsia="Times New Roman" w:hAnsi="Times New Roman"/>
          <w:sz w:val="24"/>
          <w:szCs w:val="24"/>
          <w:lang w:eastAsia="hr-HR"/>
        </w:rPr>
        <w:t>istom državnom tijelu</w:t>
      </w:r>
      <w:r w:rsidRPr="00371201">
        <w:rPr>
          <w:rFonts w:ascii="Times New Roman" w:eastAsia="Times New Roman" w:hAnsi="Times New Roman"/>
          <w:sz w:val="24"/>
          <w:szCs w:val="24"/>
          <w:lang w:eastAsia="hr-HR"/>
        </w:rPr>
        <w:t xml:space="preserve"> radi neprekidno najmanje dvije godine.</w:t>
      </w:r>
    </w:p>
    <w:p w14:paraId="2F44048B" w14:textId="51B87816"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F6F036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(2) Državni službenik ne može izvanredno napredovati na rukovodeće radno mjesto. </w:t>
      </w:r>
    </w:p>
    <w:p w14:paraId="40E1E453" w14:textId="77777777" w:rsidR="00213AC0" w:rsidRPr="00371201" w:rsidRDefault="00213AC0" w:rsidP="00213AC0">
      <w:pPr>
        <w:shd w:val="clear" w:color="auto" w:fill="FFFFFF"/>
        <w:spacing w:after="0" w:line="240" w:lineRule="auto"/>
        <w:jc w:val="center"/>
        <w:rPr>
          <w:rFonts w:ascii="Times New Roman" w:eastAsia="Times New Roman" w:hAnsi="Times New Roman"/>
          <w:b/>
          <w:sz w:val="24"/>
          <w:szCs w:val="24"/>
          <w:lang w:eastAsia="hr-HR"/>
        </w:rPr>
      </w:pPr>
    </w:p>
    <w:p w14:paraId="35012B8E" w14:textId="77777777" w:rsidR="00213AC0" w:rsidRPr="00371201" w:rsidRDefault="00213AC0" w:rsidP="00213AC0">
      <w:pPr>
        <w:shd w:val="clear" w:color="auto" w:fill="FFFFFF"/>
        <w:spacing w:after="0" w:line="240" w:lineRule="auto"/>
        <w:jc w:val="center"/>
        <w:rPr>
          <w:rFonts w:ascii="Times New Roman" w:eastAsia="Times New Roman" w:hAnsi="Times New Roman"/>
          <w:b/>
          <w:sz w:val="28"/>
          <w:szCs w:val="28"/>
          <w:lang w:eastAsia="hr-HR"/>
        </w:rPr>
      </w:pPr>
    </w:p>
    <w:p w14:paraId="08F0B38A" w14:textId="420E790D" w:rsidR="00213AC0" w:rsidRPr="00371201" w:rsidRDefault="00213AC0" w:rsidP="00213AC0">
      <w:pPr>
        <w:shd w:val="clear" w:color="auto" w:fill="FFFFFF"/>
        <w:spacing w:after="0" w:line="240" w:lineRule="auto"/>
        <w:jc w:val="center"/>
        <w:rPr>
          <w:rFonts w:ascii="Times New Roman" w:eastAsia="Times New Roman" w:hAnsi="Times New Roman"/>
          <w:sz w:val="28"/>
          <w:szCs w:val="28"/>
          <w:lang w:eastAsia="hr-HR"/>
        </w:rPr>
      </w:pPr>
      <w:r w:rsidRPr="00371201">
        <w:rPr>
          <w:rFonts w:ascii="Times New Roman" w:eastAsia="Times New Roman" w:hAnsi="Times New Roman"/>
          <w:b/>
          <w:sz w:val="28"/>
          <w:szCs w:val="28"/>
          <w:lang w:eastAsia="hr-HR"/>
        </w:rPr>
        <w:t>GLAVA VI.</w:t>
      </w:r>
    </w:p>
    <w:p w14:paraId="15247D84"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6"/>
          <w:szCs w:val="26"/>
          <w:lang w:eastAsia="hr-HR"/>
        </w:rPr>
      </w:pPr>
      <w:r w:rsidRPr="00371201">
        <w:rPr>
          <w:rFonts w:ascii="Times New Roman" w:eastAsia="Times New Roman" w:hAnsi="Times New Roman"/>
          <w:b/>
          <w:bCs/>
          <w:sz w:val="26"/>
          <w:szCs w:val="26"/>
          <w:lang w:eastAsia="hr-HR"/>
        </w:rPr>
        <w:t xml:space="preserve">OCJENJIVANJE </w:t>
      </w:r>
    </w:p>
    <w:p w14:paraId="1E096A93" w14:textId="5590FB32" w:rsidR="00213AC0" w:rsidRPr="00371201" w:rsidRDefault="00213AC0" w:rsidP="00213AC0">
      <w:pPr>
        <w:pStyle w:val="-6Stavak"/>
        <w:numPr>
          <w:ilvl w:val="0"/>
          <w:numId w:val="0"/>
        </w:numPr>
        <w:spacing w:before="0" w:after="0"/>
      </w:pPr>
    </w:p>
    <w:p w14:paraId="397D173E" w14:textId="77777777" w:rsidR="006347FD" w:rsidRPr="00E057A7" w:rsidRDefault="006347FD" w:rsidP="006347FD">
      <w:pPr>
        <w:spacing w:after="0" w:line="240" w:lineRule="auto"/>
        <w:jc w:val="center"/>
        <w:rPr>
          <w:rFonts w:ascii="Times New Roman" w:eastAsia="Times New Roman" w:hAnsi="Times New Roman"/>
          <w:b/>
          <w:sz w:val="24"/>
          <w:szCs w:val="24"/>
          <w:lang w:eastAsia="hr-HR"/>
        </w:rPr>
      </w:pPr>
      <w:r w:rsidRPr="00E057A7">
        <w:rPr>
          <w:rFonts w:ascii="Times New Roman" w:eastAsia="Times New Roman" w:hAnsi="Times New Roman"/>
          <w:b/>
          <w:sz w:val="24"/>
          <w:szCs w:val="24"/>
          <w:lang w:eastAsia="hr-HR"/>
        </w:rPr>
        <w:t>Ocjenjivačko razdoblje</w:t>
      </w:r>
    </w:p>
    <w:p w14:paraId="0EF18AE8" w14:textId="77777777" w:rsidR="006347FD" w:rsidRDefault="006347FD" w:rsidP="006347FD">
      <w:pPr>
        <w:spacing w:after="0" w:line="240" w:lineRule="auto"/>
        <w:jc w:val="center"/>
        <w:rPr>
          <w:rFonts w:ascii="Times New Roman" w:eastAsia="Times New Roman" w:hAnsi="Times New Roman"/>
          <w:b/>
          <w:sz w:val="24"/>
          <w:szCs w:val="24"/>
          <w:lang w:eastAsia="hr-HR"/>
        </w:rPr>
      </w:pPr>
      <w:r w:rsidRPr="00E057A7">
        <w:rPr>
          <w:rFonts w:ascii="Times New Roman" w:eastAsia="Times New Roman" w:hAnsi="Times New Roman"/>
          <w:b/>
          <w:sz w:val="24"/>
          <w:szCs w:val="24"/>
          <w:lang w:eastAsia="hr-HR"/>
        </w:rPr>
        <w:t>Članak 90.</w:t>
      </w:r>
    </w:p>
    <w:p w14:paraId="636AA78B" w14:textId="77777777" w:rsidR="006347FD" w:rsidRPr="00E057A7" w:rsidRDefault="006347FD" w:rsidP="006347FD">
      <w:pPr>
        <w:spacing w:after="0" w:line="240" w:lineRule="auto"/>
        <w:jc w:val="center"/>
        <w:rPr>
          <w:rFonts w:ascii="Times New Roman" w:eastAsia="Times New Roman" w:hAnsi="Times New Roman"/>
          <w:b/>
          <w:sz w:val="24"/>
          <w:szCs w:val="24"/>
          <w:lang w:eastAsia="hr-HR"/>
        </w:rPr>
      </w:pPr>
    </w:p>
    <w:p w14:paraId="0DAA615B" w14:textId="77777777" w:rsidR="006347FD" w:rsidRPr="00E057A7" w:rsidRDefault="006347FD" w:rsidP="006347FD">
      <w:pPr>
        <w:pStyle w:val="-6Stavak"/>
        <w:numPr>
          <w:ilvl w:val="5"/>
          <w:numId w:val="22"/>
        </w:numPr>
        <w:tabs>
          <w:tab w:val="clear" w:pos="992"/>
          <w:tab w:val="num" w:pos="284"/>
        </w:tabs>
        <w:spacing w:before="0" w:after="0"/>
        <w:ind w:left="0"/>
      </w:pPr>
      <w:r w:rsidRPr="00E057A7">
        <w:t xml:space="preserve"> Državni službenici ocjenjuju se svake godine najkasnije do 28. veljače, za prethodnu kalendarsku godinu. </w:t>
      </w:r>
    </w:p>
    <w:p w14:paraId="5C659C13" w14:textId="77777777" w:rsidR="006347FD" w:rsidRPr="00E057A7" w:rsidRDefault="006347FD" w:rsidP="006347FD">
      <w:pPr>
        <w:pStyle w:val="-6Stavak"/>
        <w:numPr>
          <w:ilvl w:val="0"/>
          <w:numId w:val="0"/>
        </w:numPr>
        <w:spacing w:before="0" w:after="0"/>
      </w:pPr>
    </w:p>
    <w:p w14:paraId="3B13AFFA" w14:textId="25241A88" w:rsidR="006347FD" w:rsidRDefault="006347FD" w:rsidP="006347FD">
      <w:pPr>
        <w:pStyle w:val="-6Stavak"/>
        <w:numPr>
          <w:ilvl w:val="0"/>
          <w:numId w:val="0"/>
        </w:numPr>
        <w:spacing w:before="0" w:after="0"/>
        <w:rPr>
          <w:strike/>
        </w:rPr>
      </w:pPr>
      <w:r w:rsidRPr="00E057A7">
        <w:t>(2) Ne ocjenjuju se državni službenici koji su u prethodnoj kalendarskoj godini radili manje od šest mjeseci</w:t>
      </w:r>
      <w:r>
        <w:t xml:space="preserve">. </w:t>
      </w:r>
    </w:p>
    <w:p w14:paraId="751A8874" w14:textId="77777777" w:rsidR="006347FD" w:rsidRPr="00E057A7" w:rsidRDefault="006347FD" w:rsidP="006347FD">
      <w:pPr>
        <w:pStyle w:val="-6Stavak"/>
        <w:numPr>
          <w:ilvl w:val="0"/>
          <w:numId w:val="0"/>
        </w:numPr>
        <w:spacing w:before="0" w:after="0"/>
      </w:pPr>
    </w:p>
    <w:p w14:paraId="7D52DC63" w14:textId="77777777" w:rsidR="006347FD" w:rsidRPr="00E057A7" w:rsidRDefault="006347FD" w:rsidP="006347FD">
      <w:pPr>
        <w:pStyle w:val="-6Stavak"/>
        <w:numPr>
          <w:ilvl w:val="0"/>
          <w:numId w:val="0"/>
        </w:numPr>
        <w:spacing w:before="0" w:after="0"/>
      </w:pPr>
      <w:r w:rsidRPr="00E057A7">
        <w:t>(3) Razdoblje probnog rada i korištenja godišnjeg odmora ne uračunava se u razdoblje ocjenjivanja.</w:t>
      </w:r>
    </w:p>
    <w:p w14:paraId="6EDDC89C" w14:textId="77777777" w:rsidR="006347FD" w:rsidRPr="00E057A7" w:rsidRDefault="006347FD" w:rsidP="006347FD">
      <w:pPr>
        <w:pStyle w:val="-6Stavak"/>
        <w:numPr>
          <w:ilvl w:val="0"/>
          <w:numId w:val="0"/>
        </w:numPr>
        <w:spacing w:before="0" w:after="0"/>
      </w:pPr>
    </w:p>
    <w:p w14:paraId="4D65F23F" w14:textId="7B17C6BC" w:rsidR="006347FD" w:rsidRPr="006347FD" w:rsidRDefault="006347FD" w:rsidP="006347FD">
      <w:pPr>
        <w:pStyle w:val="-6Stavak"/>
        <w:numPr>
          <w:ilvl w:val="0"/>
          <w:numId w:val="0"/>
        </w:numPr>
        <w:spacing w:before="0" w:after="0"/>
      </w:pPr>
      <w:r w:rsidRPr="006347FD">
        <w:t xml:space="preserve">(4) Iznimno od stavka 2. ovog članka, </w:t>
      </w:r>
      <w:r w:rsidRPr="006347FD">
        <w:rPr>
          <w:rFonts w:eastAsia="Arial"/>
          <w:color w:val="000000"/>
        </w:rPr>
        <w:t>razdoblja rodiljnog, roditeljskog, posvojiteljskog, očinskog dopusta ili dopusta koji je po sadržaju i načinu korištenja istovjetan pravu na očinski dopust, rada s polovicom punog radnog vremena, rada s polovicom punog radnog vremena radi pojačane njege djeteta, dopusta trudne</w:t>
      </w:r>
      <w:r w:rsidR="007832F1">
        <w:rPr>
          <w:rFonts w:eastAsia="Arial"/>
          <w:color w:val="000000"/>
        </w:rPr>
        <w:t xml:space="preserve"> službenice</w:t>
      </w:r>
      <w:r w:rsidRPr="006347FD">
        <w:rPr>
          <w:rFonts w:eastAsia="Arial"/>
          <w:color w:val="000000"/>
        </w:rPr>
        <w:t xml:space="preserve">, dopusta </w:t>
      </w:r>
      <w:r w:rsidR="007832F1">
        <w:rPr>
          <w:rFonts w:eastAsia="Arial"/>
          <w:color w:val="000000"/>
        </w:rPr>
        <w:t>službenice</w:t>
      </w:r>
      <w:r w:rsidRPr="006347FD">
        <w:rPr>
          <w:rFonts w:eastAsia="Arial"/>
          <w:color w:val="000000"/>
        </w:rPr>
        <w:t xml:space="preserve"> koja je rodila ili </w:t>
      </w:r>
      <w:r w:rsidR="007832F1">
        <w:rPr>
          <w:rFonts w:eastAsia="Arial"/>
          <w:color w:val="000000"/>
        </w:rPr>
        <w:t>službenice</w:t>
      </w:r>
      <w:r w:rsidRPr="006347FD">
        <w:rPr>
          <w:rFonts w:eastAsia="Arial"/>
          <w:color w:val="000000"/>
        </w:rPr>
        <w:t xml:space="preserve"> koja doji dijete te dopusta ili rada s polovicom punog radnog vremena radi skrbi i njege djeteta s težim smetnjama u razvoju u skladu s propisom o rodiljnim i roditeljskim potporama smatraju se vremenom provedenim na radu u punom radnom vremenu.</w:t>
      </w:r>
    </w:p>
    <w:p w14:paraId="79949626" w14:textId="0FB688AE" w:rsidR="006347FD" w:rsidRDefault="006347FD" w:rsidP="006347FD">
      <w:pPr>
        <w:spacing w:after="0" w:line="240" w:lineRule="auto"/>
        <w:jc w:val="both"/>
        <w:rPr>
          <w:rFonts w:ascii="Times New Roman" w:eastAsia="Arial" w:hAnsi="Times New Roman"/>
          <w:color w:val="000000"/>
          <w:sz w:val="24"/>
          <w:szCs w:val="24"/>
        </w:rPr>
      </w:pPr>
    </w:p>
    <w:p w14:paraId="54513A1F" w14:textId="77777777" w:rsidR="006347FD" w:rsidRPr="006347FD" w:rsidRDefault="006347FD" w:rsidP="006347FD">
      <w:pPr>
        <w:spacing w:after="0" w:line="240" w:lineRule="auto"/>
        <w:jc w:val="both"/>
        <w:rPr>
          <w:rFonts w:ascii="Times New Roman" w:eastAsia="Arial" w:hAnsi="Times New Roman"/>
          <w:color w:val="000000"/>
          <w:sz w:val="24"/>
          <w:szCs w:val="24"/>
        </w:rPr>
      </w:pPr>
      <w:r w:rsidRPr="006347FD">
        <w:rPr>
          <w:rFonts w:ascii="Times New Roman" w:eastAsia="Arial" w:hAnsi="Times New Roman"/>
          <w:color w:val="000000"/>
          <w:sz w:val="24"/>
          <w:szCs w:val="24"/>
        </w:rPr>
        <w:t xml:space="preserve">(5) Ako su razdoblja odsutnosti s rada iz stavka 4. ovoga članka trajala duže od šest mjeseci u razdoblju ocjenjivanja, državni službenici ocijenit će se ocjenom „uspješan“. </w:t>
      </w:r>
    </w:p>
    <w:p w14:paraId="4B2F9D17" w14:textId="77777777" w:rsidR="006347FD" w:rsidRPr="00F1443A" w:rsidRDefault="006347FD" w:rsidP="006347FD">
      <w:pPr>
        <w:spacing w:after="0" w:line="240" w:lineRule="auto"/>
        <w:jc w:val="both"/>
        <w:rPr>
          <w:rFonts w:ascii="Times New Roman" w:eastAsia="Arial" w:hAnsi="Times New Roman"/>
          <w:b/>
          <w:color w:val="000000"/>
          <w:sz w:val="24"/>
          <w:szCs w:val="24"/>
        </w:rPr>
      </w:pPr>
    </w:p>
    <w:p w14:paraId="6A4A5BBF" w14:textId="77777777" w:rsidR="00213AC0" w:rsidRPr="00371201" w:rsidRDefault="00213AC0" w:rsidP="00213AC0">
      <w:pPr>
        <w:spacing w:after="135" w:line="240" w:lineRule="auto"/>
        <w:jc w:val="center"/>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Svrha ocjenjivanja</w:t>
      </w:r>
    </w:p>
    <w:p w14:paraId="41AEA021" w14:textId="18C60A8C" w:rsidR="00213AC0" w:rsidRPr="00371201" w:rsidRDefault="00213AC0" w:rsidP="00213AC0">
      <w:pPr>
        <w:spacing w:after="135" w:line="240" w:lineRule="auto"/>
        <w:jc w:val="center"/>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Članak 91.</w:t>
      </w:r>
    </w:p>
    <w:p w14:paraId="008F5330" w14:textId="77777777" w:rsidR="009C6707" w:rsidRPr="00371201" w:rsidRDefault="009C6707" w:rsidP="009C6707">
      <w:pPr>
        <w:spacing w:after="0" w:line="240" w:lineRule="auto"/>
        <w:jc w:val="center"/>
        <w:rPr>
          <w:rFonts w:ascii="Times New Roman" w:eastAsia="Times New Roman" w:hAnsi="Times New Roman"/>
          <w:b/>
          <w:sz w:val="24"/>
          <w:szCs w:val="24"/>
          <w:lang w:eastAsia="hr-HR"/>
        </w:rPr>
      </w:pPr>
    </w:p>
    <w:p w14:paraId="6341E17C" w14:textId="77777777" w:rsidR="00213AC0" w:rsidRPr="00371201" w:rsidRDefault="00213AC0" w:rsidP="00213AC0">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Svrha ocjenjivanja je poticanje državnih službenika na kvalitetno i učinkovito izvršavanje službenih zadaća te utvrđivanje njihovog doprinosa u obavljanju poslova kao kriterija za nagrađivanje i napredovanje u državnoj službi.</w:t>
      </w:r>
    </w:p>
    <w:p w14:paraId="71744788" w14:textId="77777777" w:rsidR="00213AC0" w:rsidRPr="00371201" w:rsidRDefault="00213AC0" w:rsidP="00213AC0">
      <w:pPr>
        <w:spacing w:after="0" w:line="240" w:lineRule="auto"/>
        <w:jc w:val="both"/>
        <w:rPr>
          <w:rFonts w:ascii="Times New Roman" w:eastAsia="Times New Roman" w:hAnsi="Times New Roman"/>
          <w:sz w:val="24"/>
          <w:szCs w:val="24"/>
          <w:lang w:eastAsia="hr-HR"/>
        </w:rPr>
      </w:pPr>
    </w:p>
    <w:p w14:paraId="14E9256B" w14:textId="77777777" w:rsidR="00213AC0" w:rsidRPr="00371201" w:rsidRDefault="00213AC0" w:rsidP="00213AC0">
      <w:pPr>
        <w:spacing w:after="0" w:line="240" w:lineRule="auto"/>
        <w:jc w:val="center"/>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Ocjene</w:t>
      </w:r>
    </w:p>
    <w:p w14:paraId="4F4D3AD5" w14:textId="77777777" w:rsidR="00213AC0" w:rsidRPr="00371201" w:rsidRDefault="00213AC0" w:rsidP="00213AC0">
      <w:pPr>
        <w:spacing w:after="0" w:line="240" w:lineRule="auto"/>
        <w:jc w:val="center"/>
        <w:rPr>
          <w:rFonts w:ascii="Times New Roman" w:eastAsia="Times New Roman" w:hAnsi="Times New Roman"/>
          <w:b/>
          <w:sz w:val="24"/>
          <w:szCs w:val="24"/>
          <w:lang w:eastAsia="hr-HR"/>
        </w:rPr>
      </w:pPr>
    </w:p>
    <w:p w14:paraId="60D6E9B9" w14:textId="77777777" w:rsidR="00213AC0" w:rsidRPr="00371201" w:rsidRDefault="00213AC0" w:rsidP="00213AC0">
      <w:pPr>
        <w:spacing w:after="135" w:line="240" w:lineRule="auto"/>
        <w:jc w:val="center"/>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Članak 92.</w:t>
      </w:r>
    </w:p>
    <w:p w14:paraId="2FD15113" w14:textId="77777777" w:rsidR="00213AC0" w:rsidRPr="00371201" w:rsidRDefault="00213AC0" w:rsidP="00213AC0">
      <w:pPr>
        <w:pStyle w:val="-6Stavak"/>
        <w:numPr>
          <w:ilvl w:val="0"/>
          <w:numId w:val="0"/>
        </w:numPr>
        <w:spacing w:before="0" w:after="0"/>
      </w:pPr>
    </w:p>
    <w:p w14:paraId="0C200AD7" w14:textId="647B6C6B" w:rsidR="00213AC0" w:rsidRPr="00371201" w:rsidRDefault="00213AC0" w:rsidP="00213AC0">
      <w:pPr>
        <w:pStyle w:val="-6Stavak"/>
        <w:numPr>
          <w:ilvl w:val="0"/>
          <w:numId w:val="0"/>
        </w:numPr>
        <w:spacing w:before="0" w:after="0"/>
      </w:pPr>
      <w:r w:rsidRPr="00371201">
        <w:t>(1) Na t</w:t>
      </w:r>
      <w:r w:rsidR="00B27471" w:rsidRPr="00371201">
        <w:t>emelju ostvarene</w:t>
      </w:r>
      <w:r w:rsidRPr="00371201">
        <w:t xml:space="preserve"> </w:t>
      </w:r>
      <w:r w:rsidR="00B27471" w:rsidRPr="00371201">
        <w:t>učinkovitosti rada</w:t>
      </w:r>
      <w:r w:rsidRPr="00371201">
        <w:t xml:space="preserve"> državni službenici ocjenjuju se ocjenama: </w:t>
      </w:r>
    </w:p>
    <w:p w14:paraId="444C91C7" w14:textId="77777777" w:rsidR="00213AC0" w:rsidRPr="00371201" w:rsidRDefault="00213AC0" w:rsidP="00F1349D">
      <w:pPr>
        <w:pStyle w:val="-6Stavak"/>
        <w:numPr>
          <w:ilvl w:val="0"/>
          <w:numId w:val="14"/>
        </w:numPr>
        <w:spacing w:before="0" w:after="0"/>
      </w:pPr>
      <w:r w:rsidRPr="00371201">
        <w:t>„izvrstan“</w:t>
      </w:r>
    </w:p>
    <w:p w14:paraId="4881578F" w14:textId="77777777" w:rsidR="00213AC0" w:rsidRPr="00371201" w:rsidRDefault="00213AC0" w:rsidP="00F1349D">
      <w:pPr>
        <w:pStyle w:val="-6Stavak"/>
        <w:numPr>
          <w:ilvl w:val="0"/>
          <w:numId w:val="14"/>
        </w:numPr>
        <w:tabs>
          <w:tab w:val="num" w:pos="0"/>
        </w:tabs>
        <w:spacing w:before="0" w:after="0"/>
      </w:pPr>
      <w:r w:rsidRPr="00371201">
        <w:t>„naročito uspješan“</w:t>
      </w:r>
    </w:p>
    <w:p w14:paraId="2508E1BE" w14:textId="77777777" w:rsidR="00213AC0" w:rsidRPr="00371201" w:rsidRDefault="00213AC0" w:rsidP="00F1349D">
      <w:pPr>
        <w:pStyle w:val="-6Stavak"/>
        <w:numPr>
          <w:ilvl w:val="0"/>
          <w:numId w:val="14"/>
        </w:numPr>
        <w:tabs>
          <w:tab w:val="num" w:pos="0"/>
        </w:tabs>
        <w:spacing w:before="0" w:after="0"/>
      </w:pPr>
      <w:r w:rsidRPr="00371201">
        <w:t>„uspješan“</w:t>
      </w:r>
    </w:p>
    <w:p w14:paraId="60C8F2DD" w14:textId="77777777" w:rsidR="00213AC0" w:rsidRPr="00371201" w:rsidRDefault="00213AC0" w:rsidP="00F1349D">
      <w:pPr>
        <w:pStyle w:val="-6Stavak"/>
        <w:numPr>
          <w:ilvl w:val="0"/>
          <w:numId w:val="14"/>
        </w:numPr>
        <w:tabs>
          <w:tab w:val="num" w:pos="0"/>
        </w:tabs>
        <w:spacing w:before="0" w:after="0"/>
      </w:pPr>
      <w:r w:rsidRPr="00371201">
        <w:t>„zadovoljava“</w:t>
      </w:r>
    </w:p>
    <w:p w14:paraId="1819F502" w14:textId="77777777" w:rsidR="00213AC0" w:rsidRPr="00371201" w:rsidRDefault="00213AC0" w:rsidP="00F1349D">
      <w:pPr>
        <w:pStyle w:val="-6Stavak"/>
        <w:numPr>
          <w:ilvl w:val="0"/>
          <w:numId w:val="14"/>
        </w:numPr>
        <w:tabs>
          <w:tab w:val="num" w:pos="0"/>
        </w:tabs>
        <w:spacing w:before="0" w:after="0"/>
      </w:pPr>
      <w:r w:rsidRPr="00371201">
        <w:t xml:space="preserve">„ne zadovoljava“. </w:t>
      </w:r>
    </w:p>
    <w:p w14:paraId="36D916B5" w14:textId="77777777" w:rsidR="00213AC0" w:rsidRPr="00371201" w:rsidRDefault="00213AC0" w:rsidP="00213AC0">
      <w:pPr>
        <w:pStyle w:val="-6Stavak"/>
        <w:numPr>
          <w:ilvl w:val="0"/>
          <w:numId w:val="0"/>
        </w:numPr>
        <w:spacing w:before="0" w:after="0"/>
        <w:ind w:left="1145"/>
      </w:pPr>
    </w:p>
    <w:p w14:paraId="4148F472" w14:textId="77777777" w:rsidR="00213AC0" w:rsidRPr="00371201" w:rsidRDefault="00213AC0" w:rsidP="00213AC0">
      <w:pPr>
        <w:pStyle w:val="-6Stavak"/>
        <w:numPr>
          <w:ilvl w:val="0"/>
          <w:numId w:val="0"/>
        </w:numPr>
        <w:spacing w:before="0" w:after="0"/>
        <w:ind w:left="425"/>
        <w:jc w:val="center"/>
        <w:rPr>
          <w:b/>
        </w:rPr>
      </w:pPr>
      <w:r w:rsidRPr="00371201">
        <w:rPr>
          <w:b/>
        </w:rPr>
        <w:t>Postupak ocjenjivanja</w:t>
      </w:r>
    </w:p>
    <w:p w14:paraId="26D69953" w14:textId="77777777" w:rsidR="00213AC0" w:rsidRPr="00371201" w:rsidRDefault="00213AC0" w:rsidP="00213AC0">
      <w:pPr>
        <w:pStyle w:val="-6Stavak"/>
        <w:numPr>
          <w:ilvl w:val="0"/>
          <w:numId w:val="0"/>
        </w:numPr>
        <w:spacing w:before="0" w:after="0"/>
        <w:ind w:left="425"/>
        <w:jc w:val="center"/>
        <w:rPr>
          <w:b/>
        </w:rPr>
      </w:pPr>
    </w:p>
    <w:p w14:paraId="11C4CBD0" w14:textId="77777777" w:rsidR="00213AC0" w:rsidRPr="00371201" w:rsidRDefault="00213AC0" w:rsidP="00213AC0">
      <w:pPr>
        <w:pStyle w:val="-6Stavak"/>
        <w:numPr>
          <w:ilvl w:val="0"/>
          <w:numId w:val="0"/>
        </w:numPr>
        <w:spacing w:before="0" w:after="0"/>
        <w:ind w:left="425"/>
        <w:jc w:val="center"/>
        <w:rPr>
          <w:b/>
        </w:rPr>
      </w:pPr>
      <w:r w:rsidRPr="00371201">
        <w:rPr>
          <w:b/>
        </w:rPr>
        <w:t>Članak 93.</w:t>
      </w:r>
    </w:p>
    <w:p w14:paraId="45CBA90D" w14:textId="77777777" w:rsidR="00213AC0" w:rsidRPr="00371201" w:rsidRDefault="00213AC0" w:rsidP="00213AC0">
      <w:pPr>
        <w:pStyle w:val="-6Stavak"/>
        <w:numPr>
          <w:ilvl w:val="0"/>
          <w:numId w:val="0"/>
        </w:numPr>
        <w:spacing w:before="0" w:after="0"/>
        <w:ind w:left="1145"/>
      </w:pPr>
    </w:p>
    <w:p w14:paraId="3121444C" w14:textId="726B49E6" w:rsidR="00213AC0" w:rsidRPr="00371201" w:rsidRDefault="00213AC0" w:rsidP="00213AC0">
      <w:pPr>
        <w:spacing w:after="135" w:line="240" w:lineRule="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Prijedlog ocjene daje neposredno nadređen</w:t>
      </w:r>
      <w:r w:rsidR="00D14CC9" w:rsidRPr="00371201">
        <w:rPr>
          <w:rFonts w:ascii="Times New Roman" w:eastAsia="Times New Roman" w:hAnsi="Times New Roman"/>
          <w:sz w:val="24"/>
          <w:szCs w:val="24"/>
          <w:lang w:eastAsia="hr-HR"/>
        </w:rPr>
        <w:t xml:space="preserve">a osoba. </w:t>
      </w:r>
    </w:p>
    <w:p w14:paraId="65AF2F9A" w14:textId="35AD211C" w:rsidR="00213AC0" w:rsidRPr="00371201" w:rsidRDefault="00213AC0" w:rsidP="00213AC0">
      <w:pPr>
        <w:spacing w:after="135"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Prijedlog ocjene daje se na uvid državnom službeniku. Ako državni službenik nije zadovoljan predloženom ocjenom, ima pravo dati primjedbu nadređeno</w:t>
      </w:r>
      <w:r w:rsidR="00D14CC9" w:rsidRPr="00371201">
        <w:rPr>
          <w:rFonts w:ascii="Times New Roman" w:eastAsia="Times New Roman" w:hAnsi="Times New Roman"/>
          <w:sz w:val="24"/>
          <w:szCs w:val="24"/>
          <w:lang w:eastAsia="hr-HR"/>
        </w:rPr>
        <w:t xml:space="preserve">j osobi, </w:t>
      </w:r>
      <w:r w:rsidRPr="00371201">
        <w:rPr>
          <w:rFonts w:ascii="Times New Roman" w:eastAsia="Times New Roman" w:hAnsi="Times New Roman"/>
          <w:sz w:val="24"/>
          <w:szCs w:val="24"/>
          <w:lang w:eastAsia="hr-HR"/>
        </w:rPr>
        <w:t>koj</w:t>
      </w:r>
      <w:r w:rsidR="00D14CC9" w:rsidRPr="00371201">
        <w:rPr>
          <w:rFonts w:ascii="Times New Roman" w:eastAsia="Times New Roman" w:hAnsi="Times New Roman"/>
          <w:sz w:val="24"/>
          <w:szCs w:val="24"/>
          <w:lang w:eastAsia="hr-HR"/>
        </w:rPr>
        <w:t>a</w:t>
      </w:r>
      <w:r w:rsidRPr="00371201">
        <w:rPr>
          <w:rFonts w:ascii="Times New Roman" w:eastAsia="Times New Roman" w:hAnsi="Times New Roman"/>
          <w:sz w:val="24"/>
          <w:szCs w:val="24"/>
          <w:lang w:eastAsia="hr-HR"/>
        </w:rPr>
        <w:t xml:space="preserve"> je dužn</w:t>
      </w:r>
      <w:r w:rsidR="00D14CC9" w:rsidRPr="00371201">
        <w:rPr>
          <w:rFonts w:ascii="Times New Roman" w:eastAsia="Times New Roman" w:hAnsi="Times New Roman"/>
          <w:sz w:val="24"/>
          <w:szCs w:val="24"/>
          <w:lang w:eastAsia="hr-HR"/>
        </w:rPr>
        <w:t>a</w:t>
      </w:r>
      <w:r w:rsidRPr="00371201">
        <w:rPr>
          <w:rFonts w:ascii="Times New Roman" w:eastAsia="Times New Roman" w:hAnsi="Times New Roman"/>
          <w:sz w:val="24"/>
          <w:szCs w:val="24"/>
          <w:lang w:eastAsia="hr-HR"/>
        </w:rPr>
        <w:t xml:space="preserve"> tu primjedbu razmotriti zajedno sa službeniko</w:t>
      </w:r>
      <w:r w:rsidR="007B1F73">
        <w:rPr>
          <w:rFonts w:ascii="Times New Roman" w:eastAsia="Times New Roman" w:hAnsi="Times New Roman"/>
          <w:sz w:val="24"/>
          <w:szCs w:val="24"/>
          <w:lang w:eastAsia="hr-HR"/>
        </w:rPr>
        <w:t>m.</w:t>
      </w:r>
    </w:p>
    <w:p w14:paraId="62BF3640" w14:textId="4FFC1D0B" w:rsidR="00F70E27" w:rsidRPr="00371201" w:rsidRDefault="007B1F73" w:rsidP="00213AC0">
      <w:pPr>
        <w:spacing w:after="135"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w:t>
      </w:r>
      <w:r w:rsidR="00213AC0" w:rsidRPr="00371201">
        <w:rPr>
          <w:rFonts w:ascii="Times New Roman" w:eastAsia="Times New Roman" w:hAnsi="Times New Roman"/>
          <w:sz w:val="24"/>
          <w:szCs w:val="24"/>
          <w:lang w:eastAsia="hr-HR"/>
        </w:rPr>
        <w:t xml:space="preserve">) </w:t>
      </w:r>
      <w:r w:rsidR="00F70E27" w:rsidRPr="00371201">
        <w:rPr>
          <w:rFonts w:ascii="Times New Roman" w:eastAsia="Times New Roman" w:hAnsi="Times New Roman"/>
          <w:sz w:val="24"/>
          <w:szCs w:val="24"/>
          <w:lang w:eastAsia="hr-HR"/>
        </w:rPr>
        <w:t xml:space="preserve">Postupak, kriterije i način ocjenjivanja učinkovitosti rada </w:t>
      </w:r>
      <w:r w:rsidR="00F224A6" w:rsidRPr="00371201">
        <w:rPr>
          <w:rFonts w:ascii="Times New Roman" w:eastAsia="Times New Roman" w:hAnsi="Times New Roman"/>
          <w:sz w:val="24"/>
          <w:szCs w:val="24"/>
          <w:lang w:eastAsia="hr-HR"/>
        </w:rPr>
        <w:t xml:space="preserve">državnih </w:t>
      </w:r>
      <w:r w:rsidR="00F70E27" w:rsidRPr="00371201">
        <w:rPr>
          <w:rFonts w:ascii="Times New Roman" w:eastAsia="Times New Roman" w:hAnsi="Times New Roman"/>
          <w:sz w:val="24"/>
          <w:szCs w:val="24"/>
          <w:lang w:eastAsia="hr-HR"/>
        </w:rPr>
        <w:t>službenika propisuje Vlada uredbom</w:t>
      </w:r>
      <w:r w:rsidR="00F224A6" w:rsidRPr="00371201">
        <w:rPr>
          <w:rFonts w:ascii="Times New Roman" w:eastAsia="Times New Roman" w:hAnsi="Times New Roman"/>
          <w:sz w:val="24"/>
          <w:szCs w:val="24"/>
          <w:lang w:eastAsia="hr-HR"/>
        </w:rPr>
        <w:t>,</w:t>
      </w:r>
      <w:r w:rsidR="00F70E27" w:rsidRPr="00371201">
        <w:rPr>
          <w:rFonts w:ascii="Times New Roman" w:eastAsia="Times New Roman" w:hAnsi="Times New Roman"/>
          <w:sz w:val="24"/>
          <w:szCs w:val="24"/>
          <w:lang w:eastAsia="hr-HR"/>
        </w:rPr>
        <w:t xml:space="preserve"> na prijedlog tijela državne uprave nadležnog za službeničke odnose.</w:t>
      </w:r>
    </w:p>
    <w:p w14:paraId="1000EC5A" w14:textId="77777777" w:rsidR="00F224A6" w:rsidRPr="00371201" w:rsidRDefault="00F224A6" w:rsidP="00213AC0">
      <w:pPr>
        <w:spacing w:after="135" w:line="240" w:lineRule="auto"/>
        <w:jc w:val="both"/>
        <w:rPr>
          <w:rFonts w:ascii="Times New Roman" w:eastAsia="Times New Roman" w:hAnsi="Times New Roman"/>
          <w:sz w:val="24"/>
          <w:szCs w:val="24"/>
          <w:lang w:eastAsia="hr-HR"/>
        </w:rPr>
      </w:pPr>
    </w:p>
    <w:p w14:paraId="035B967C" w14:textId="77777777" w:rsidR="00213AC0" w:rsidRPr="00371201" w:rsidRDefault="00213AC0" w:rsidP="00213AC0">
      <w:pPr>
        <w:pStyle w:val="-6Stavak"/>
        <w:numPr>
          <w:ilvl w:val="0"/>
          <w:numId w:val="0"/>
        </w:numPr>
        <w:spacing w:before="0" w:after="0"/>
        <w:jc w:val="center"/>
        <w:rPr>
          <w:b/>
        </w:rPr>
      </w:pPr>
      <w:r w:rsidRPr="00371201">
        <w:rPr>
          <w:b/>
        </w:rPr>
        <w:t>Odluka o ocjeni</w:t>
      </w:r>
    </w:p>
    <w:p w14:paraId="31217059" w14:textId="77777777" w:rsidR="002A6F8B" w:rsidRPr="00371201" w:rsidRDefault="002A6F8B" w:rsidP="00213AC0">
      <w:pPr>
        <w:pStyle w:val="-6Stavak"/>
        <w:numPr>
          <w:ilvl w:val="0"/>
          <w:numId w:val="0"/>
        </w:numPr>
        <w:spacing w:before="0" w:after="0"/>
        <w:jc w:val="center"/>
        <w:rPr>
          <w:b/>
        </w:rPr>
      </w:pPr>
    </w:p>
    <w:p w14:paraId="6BA8C492" w14:textId="77777777" w:rsidR="00213AC0" w:rsidRPr="00371201" w:rsidRDefault="00213AC0" w:rsidP="00213AC0">
      <w:pPr>
        <w:pStyle w:val="-6Stavak"/>
        <w:numPr>
          <w:ilvl w:val="0"/>
          <w:numId w:val="0"/>
        </w:numPr>
        <w:spacing w:before="0" w:after="0"/>
        <w:jc w:val="center"/>
      </w:pPr>
      <w:r w:rsidRPr="00371201">
        <w:rPr>
          <w:b/>
        </w:rPr>
        <w:t>Članak 94</w:t>
      </w:r>
      <w:r w:rsidRPr="00371201">
        <w:t xml:space="preserve">. </w:t>
      </w:r>
    </w:p>
    <w:p w14:paraId="448A17B7" w14:textId="6AE27E89" w:rsidR="00213AC0" w:rsidRPr="00371201" w:rsidRDefault="00213AC0" w:rsidP="00213AC0">
      <w:pPr>
        <w:pStyle w:val="-6Stavak"/>
        <w:numPr>
          <w:ilvl w:val="0"/>
          <w:numId w:val="0"/>
        </w:numPr>
      </w:pPr>
      <w:r w:rsidRPr="00371201">
        <w:t xml:space="preserve">(1) Odluku o ocjeni učinkovitosti rada državnog službenika donosi čelnik tijela odnosno osoba koju on </w:t>
      </w:r>
      <w:r w:rsidR="002A6F8B" w:rsidRPr="00371201">
        <w:t xml:space="preserve">za to </w:t>
      </w:r>
      <w:r w:rsidRPr="00371201">
        <w:t>ovlasti.</w:t>
      </w:r>
    </w:p>
    <w:p w14:paraId="09C12280" w14:textId="2572C0BF" w:rsidR="006D2518" w:rsidRPr="00371201" w:rsidRDefault="006D2518" w:rsidP="006D2518">
      <w:pPr>
        <w:pStyle w:val="-6Stavak"/>
        <w:numPr>
          <w:ilvl w:val="0"/>
          <w:numId w:val="0"/>
        </w:numPr>
        <w:tabs>
          <w:tab w:val="left" w:pos="708"/>
        </w:tabs>
        <w:spacing w:before="0" w:after="0"/>
      </w:pPr>
      <w:r w:rsidRPr="00371201">
        <w:t xml:space="preserve">(2) Državnog službenika koji je čelnik tijela ocjenjuje čelnik tijela koje ga je imenovalo na dužnost odnosno osoba koju on za to ovlasti. </w:t>
      </w:r>
    </w:p>
    <w:p w14:paraId="1670548F" w14:textId="77777777" w:rsidR="006D2518" w:rsidRPr="00371201" w:rsidRDefault="006D2518" w:rsidP="00213AC0">
      <w:pPr>
        <w:pStyle w:val="-6Stavak"/>
        <w:numPr>
          <w:ilvl w:val="0"/>
          <w:numId w:val="0"/>
        </w:numPr>
        <w:spacing w:before="0" w:after="0"/>
      </w:pPr>
    </w:p>
    <w:p w14:paraId="5E43A6F2" w14:textId="15B68746" w:rsidR="00213AC0" w:rsidRPr="00371201" w:rsidRDefault="00213AC0" w:rsidP="00213AC0">
      <w:pPr>
        <w:pStyle w:val="-6Stavak"/>
        <w:numPr>
          <w:ilvl w:val="0"/>
          <w:numId w:val="0"/>
        </w:numPr>
        <w:spacing w:before="0" w:after="0"/>
      </w:pPr>
      <w:r w:rsidRPr="00371201">
        <w:t>(</w:t>
      </w:r>
      <w:r w:rsidR="006D2518" w:rsidRPr="00371201">
        <w:t>3</w:t>
      </w:r>
      <w:r w:rsidRPr="00371201">
        <w:t xml:space="preserve">) Protiv odluke o ocjeni državni službenik može izjaviti prigovor </w:t>
      </w:r>
      <w:r w:rsidR="001F4087" w:rsidRPr="00371201">
        <w:t>po</w:t>
      </w:r>
      <w:r w:rsidRPr="00371201">
        <w:t>vjerenstvu za odlučivanje o prigovorima na ocjene u roku od 15 dana od dana dostave odluke</w:t>
      </w:r>
      <w:r w:rsidR="00A27694" w:rsidRPr="00371201">
        <w:t xml:space="preserve"> o ocjeni. </w:t>
      </w:r>
    </w:p>
    <w:p w14:paraId="764C850E" w14:textId="77777777" w:rsidR="00A27694" w:rsidRPr="00371201" w:rsidRDefault="00A27694" w:rsidP="00213AC0">
      <w:pPr>
        <w:pStyle w:val="-6Stavak"/>
        <w:numPr>
          <w:ilvl w:val="0"/>
          <w:numId w:val="0"/>
        </w:numPr>
        <w:spacing w:before="0" w:after="0"/>
      </w:pPr>
    </w:p>
    <w:p w14:paraId="2337921C" w14:textId="46FCBD43" w:rsidR="001F4087" w:rsidRPr="00371201" w:rsidRDefault="001F4087" w:rsidP="001F4087">
      <w:pPr>
        <w:tabs>
          <w:tab w:val="left" w:pos="284"/>
        </w:tabs>
        <w:jc w:val="both"/>
        <w:rPr>
          <w:rFonts w:ascii="Times New Roman" w:hAnsi="Times New Roman"/>
          <w:sz w:val="24"/>
          <w:szCs w:val="24"/>
        </w:rPr>
      </w:pPr>
      <w:r w:rsidRPr="00371201">
        <w:rPr>
          <w:rFonts w:ascii="Times New Roman" w:hAnsi="Times New Roman"/>
          <w:sz w:val="24"/>
          <w:szCs w:val="24"/>
        </w:rPr>
        <w:t>(</w:t>
      </w:r>
      <w:r w:rsidR="006D2518" w:rsidRPr="00371201">
        <w:rPr>
          <w:rFonts w:ascii="Times New Roman" w:hAnsi="Times New Roman"/>
          <w:sz w:val="24"/>
          <w:szCs w:val="24"/>
        </w:rPr>
        <w:t>4</w:t>
      </w:r>
      <w:r w:rsidRPr="00371201">
        <w:rPr>
          <w:rFonts w:ascii="Times New Roman" w:hAnsi="Times New Roman"/>
          <w:sz w:val="24"/>
          <w:szCs w:val="24"/>
        </w:rPr>
        <w:t>) Povjerenstvo iz stavka 1. ovoga članka odlučuje o prigovorima na ocjene u roku od 30 dana od dana dostave prigovora.</w:t>
      </w:r>
    </w:p>
    <w:p w14:paraId="08174959" w14:textId="2FC12123" w:rsidR="00A27694" w:rsidRPr="00371201" w:rsidRDefault="00213AC0" w:rsidP="001F4087">
      <w:pPr>
        <w:pStyle w:val="-6Stavak"/>
        <w:numPr>
          <w:ilvl w:val="0"/>
          <w:numId w:val="0"/>
        </w:numPr>
        <w:spacing w:before="0" w:after="0"/>
      </w:pPr>
      <w:r w:rsidRPr="00371201">
        <w:lastRenderedPageBreak/>
        <w:t>(</w:t>
      </w:r>
      <w:r w:rsidR="006D2518" w:rsidRPr="00371201">
        <w:t>5</w:t>
      </w:r>
      <w:r w:rsidRPr="00371201">
        <w:t xml:space="preserve">) </w:t>
      </w:r>
      <w:r w:rsidR="00A27694" w:rsidRPr="00371201">
        <w:t>Povjerenstvo odluku o prigovoru na ocjenu dostavlja čelniku tijela i službeniku koji je izjavio prigovor.</w:t>
      </w:r>
    </w:p>
    <w:p w14:paraId="151766F5" w14:textId="77777777" w:rsidR="00213AC0" w:rsidRPr="00371201" w:rsidRDefault="00213AC0" w:rsidP="00213AC0">
      <w:pPr>
        <w:pStyle w:val="-6Stavak"/>
        <w:numPr>
          <w:ilvl w:val="0"/>
          <w:numId w:val="0"/>
        </w:numPr>
        <w:spacing w:before="0" w:after="0"/>
      </w:pPr>
    </w:p>
    <w:p w14:paraId="3DD59387" w14:textId="70112D1B" w:rsidR="00213AC0" w:rsidRPr="00371201" w:rsidRDefault="00213AC0" w:rsidP="00213AC0">
      <w:pPr>
        <w:pStyle w:val="-6Stavak"/>
        <w:numPr>
          <w:ilvl w:val="0"/>
          <w:numId w:val="0"/>
        </w:numPr>
        <w:spacing w:before="0" w:after="0"/>
      </w:pPr>
      <w:r w:rsidRPr="00371201">
        <w:t>(</w:t>
      </w:r>
      <w:r w:rsidR="006D2518" w:rsidRPr="00371201">
        <w:t>6</w:t>
      </w:r>
      <w:r w:rsidRPr="00371201">
        <w:t>) Službenik koji nije zadovoljan odlukom Povjerenstva može zahtijevati zaštitu povrijeđenog prava pred nadležnim sudom sukladno opć</w:t>
      </w:r>
      <w:r w:rsidR="00557D0F" w:rsidRPr="00371201">
        <w:t xml:space="preserve">em propisu </w:t>
      </w:r>
      <w:r w:rsidRPr="00371201">
        <w:t xml:space="preserve">o radu. </w:t>
      </w:r>
    </w:p>
    <w:p w14:paraId="487346FA" w14:textId="2BE49106" w:rsidR="00213AC0" w:rsidRPr="00371201" w:rsidRDefault="00213AC0" w:rsidP="00213AC0">
      <w:pPr>
        <w:pStyle w:val="-6Stavak"/>
        <w:numPr>
          <w:ilvl w:val="0"/>
          <w:numId w:val="0"/>
        </w:numPr>
        <w:spacing w:before="0" w:after="0"/>
      </w:pPr>
    </w:p>
    <w:p w14:paraId="0976C734" w14:textId="3734D421" w:rsidR="00213AC0" w:rsidRPr="00371201" w:rsidRDefault="00213AC0" w:rsidP="00213AC0">
      <w:pPr>
        <w:pStyle w:val="-6Stavak"/>
        <w:numPr>
          <w:ilvl w:val="0"/>
          <w:numId w:val="0"/>
        </w:numPr>
        <w:spacing w:before="0" w:after="0"/>
      </w:pPr>
      <w:r w:rsidRPr="00371201">
        <w:t>(</w:t>
      </w:r>
      <w:r w:rsidR="006D2518" w:rsidRPr="00371201">
        <w:t>7</w:t>
      </w:r>
      <w:r w:rsidRPr="00371201">
        <w:t>) Službenik koji nije podnio prigovor Povjerenstvu ne može zahtijevati zaštitu povrijeđenog prava pred nadležnim sudom.</w:t>
      </w:r>
    </w:p>
    <w:p w14:paraId="15ADF32A" w14:textId="77351E47" w:rsidR="00F70E27" w:rsidRPr="00371201" w:rsidRDefault="00F70E27" w:rsidP="00213AC0">
      <w:pPr>
        <w:pStyle w:val="-6Stavak"/>
        <w:numPr>
          <w:ilvl w:val="0"/>
          <w:numId w:val="0"/>
        </w:numPr>
        <w:spacing w:before="0" w:after="0"/>
      </w:pPr>
    </w:p>
    <w:p w14:paraId="2CC4DC53" w14:textId="2D73C58C" w:rsidR="00213AC0" w:rsidRPr="00371201" w:rsidRDefault="001F4087" w:rsidP="001F4087">
      <w:pPr>
        <w:pStyle w:val="ListParagraph"/>
        <w:tabs>
          <w:tab w:val="left" w:pos="284"/>
        </w:tabs>
        <w:ind w:left="0"/>
        <w:jc w:val="both"/>
        <w:rPr>
          <w:rFonts w:ascii="Times New Roman" w:hAnsi="Times New Roman"/>
          <w:color w:val="000000"/>
          <w:sz w:val="24"/>
          <w:szCs w:val="24"/>
          <w:shd w:val="clear" w:color="auto" w:fill="F5F5F5"/>
        </w:rPr>
      </w:pPr>
      <w:r w:rsidRPr="00371201">
        <w:rPr>
          <w:rFonts w:ascii="Times New Roman" w:hAnsi="Times New Roman"/>
          <w:sz w:val="24"/>
          <w:szCs w:val="24"/>
        </w:rPr>
        <w:t>(</w:t>
      </w:r>
      <w:r w:rsidR="006D2518" w:rsidRPr="00371201">
        <w:rPr>
          <w:rFonts w:ascii="Times New Roman" w:hAnsi="Times New Roman"/>
          <w:sz w:val="24"/>
          <w:szCs w:val="24"/>
        </w:rPr>
        <w:t>8</w:t>
      </w:r>
      <w:r w:rsidRPr="00371201">
        <w:rPr>
          <w:rFonts w:ascii="Times New Roman" w:hAnsi="Times New Roman"/>
          <w:sz w:val="24"/>
          <w:szCs w:val="24"/>
        </w:rPr>
        <w:t xml:space="preserve">) Čelnik tijela donosi poslovnik o radu povjerenstva </w:t>
      </w:r>
      <w:r w:rsidR="00F70E27" w:rsidRPr="00371201">
        <w:rPr>
          <w:rFonts w:ascii="Times New Roman" w:hAnsi="Times New Roman"/>
          <w:color w:val="000000"/>
          <w:sz w:val="24"/>
          <w:szCs w:val="24"/>
          <w:shd w:val="clear" w:color="auto" w:fill="F5F5F5"/>
        </w:rPr>
        <w:t>za odlučivanje o prigovorima na ocjene</w:t>
      </w:r>
      <w:r w:rsidRPr="00371201">
        <w:rPr>
          <w:rFonts w:ascii="Times New Roman" w:hAnsi="Times New Roman"/>
          <w:color w:val="000000"/>
          <w:sz w:val="24"/>
          <w:szCs w:val="24"/>
          <w:shd w:val="clear" w:color="auto" w:fill="F5F5F5"/>
        </w:rPr>
        <w:t xml:space="preserve">. </w:t>
      </w:r>
    </w:p>
    <w:p w14:paraId="542C80F4" w14:textId="77777777" w:rsidR="00F70E27" w:rsidRPr="00371201" w:rsidRDefault="00F70E27" w:rsidP="00213AC0">
      <w:pPr>
        <w:pStyle w:val="-6Stavak"/>
        <w:numPr>
          <w:ilvl w:val="0"/>
          <w:numId w:val="0"/>
        </w:numPr>
        <w:spacing w:before="0" w:after="0"/>
      </w:pPr>
    </w:p>
    <w:p w14:paraId="17452C1B" w14:textId="77777777" w:rsidR="00213AC0" w:rsidRPr="00371201" w:rsidRDefault="00213AC0" w:rsidP="00213AC0">
      <w:pPr>
        <w:spacing w:after="0" w:line="240" w:lineRule="auto"/>
        <w:ind w:left="425"/>
        <w:jc w:val="center"/>
        <w:rPr>
          <w:rFonts w:ascii="Times New Roman" w:eastAsia="Times New Roman" w:hAnsi="Times New Roman"/>
          <w:b/>
          <w:noProof/>
          <w:sz w:val="24"/>
          <w:szCs w:val="24"/>
          <w:lang w:eastAsia="hr-HR"/>
        </w:rPr>
      </w:pPr>
      <w:r w:rsidRPr="00371201">
        <w:rPr>
          <w:rFonts w:ascii="Times New Roman" w:eastAsia="Times New Roman" w:hAnsi="Times New Roman"/>
          <w:b/>
          <w:noProof/>
          <w:sz w:val="24"/>
          <w:szCs w:val="24"/>
          <w:lang w:eastAsia="hr-HR"/>
        </w:rPr>
        <w:t>Povjerenstvo za odlučivanje o prigovorima na ocjene</w:t>
      </w:r>
    </w:p>
    <w:p w14:paraId="53B9B404" w14:textId="77777777" w:rsidR="00213AC0" w:rsidRPr="00371201" w:rsidRDefault="00213AC0" w:rsidP="00213AC0">
      <w:pPr>
        <w:pStyle w:val="-6Stavak"/>
        <w:numPr>
          <w:ilvl w:val="0"/>
          <w:numId w:val="0"/>
        </w:numPr>
        <w:spacing w:before="0" w:after="0"/>
      </w:pPr>
    </w:p>
    <w:p w14:paraId="163BDDBD" w14:textId="77777777" w:rsidR="00213AC0" w:rsidRPr="00371201" w:rsidRDefault="00213AC0" w:rsidP="00213AC0">
      <w:pPr>
        <w:spacing w:after="0" w:line="240" w:lineRule="auto"/>
        <w:jc w:val="center"/>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95.</w:t>
      </w:r>
    </w:p>
    <w:p w14:paraId="11B65ECD" w14:textId="77777777" w:rsidR="00213AC0" w:rsidRPr="00371201" w:rsidRDefault="00213AC0" w:rsidP="00213AC0">
      <w:pPr>
        <w:spacing w:after="0" w:line="240" w:lineRule="auto"/>
        <w:ind w:left="425"/>
        <w:jc w:val="center"/>
        <w:rPr>
          <w:rFonts w:ascii="Times New Roman" w:eastAsia="Times New Roman" w:hAnsi="Times New Roman"/>
          <w:b/>
          <w:noProof/>
          <w:sz w:val="24"/>
          <w:szCs w:val="24"/>
          <w:lang w:eastAsia="hr-HR"/>
        </w:rPr>
      </w:pPr>
    </w:p>
    <w:p w14:paraId="39B2F74F" w14:textId="2C565AC0" w:rsidR="001F4087" w:rsidRPr="00371201" w:rsidRDefault="00213AC0" w:rsidP="001F4087">
      <w:pPr>
        <w:numPr>
          <w:ilvl w:val="0"/>
          <w:numId w:val="21"/>
        </w:numPr>
        <w:tabs>
          <w:tab w:val="left" w:pos="284"/>
        </w:tabs>
        <w:suppressAutoHyphens w:val="0"/>
        <w:autoSpaceDN/>
        <w:spacing w:after="0" w:line="240" w:lineRule="auto"/>
        <w:ind w:left="0" w:firstLine="0"/>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 Povjerenstvo za odlučivanje o prigovorima na ocjene osniva čelnik državnog tijela</w:t>
      </w:r>
      <w:r w:rsidR="001F4087" w:rsidRPr="00371201">
        <w:rPr>
          <w:rFonts w:ascii="Times New Roman" w:eastAsia="Times New Roman" w:hAnsi="Times New Roman"/>
          <w:sz w:val="24"/>
          <w:szCs w:val="24"/>
          <w:lang w:eastAsia="hr-HR"/>
        </w:rPr>
        <w:t>.</w:t>
      </w:r>
    </w:p>
    <w:p w14:paraId="07E43A71" w14:textId="77777777" w:rsidR="001F4087" w:rsidRPr="00371201" w:rsidRDefault="001F4087" w:rsidP="001F4087">
      <w:pPr>
        <w:tabs>
          <w:tab w:val="left" w:pos="284"/>
        </w:tabs>
        <w:suppressAutoHyphens w:val="0"/>
        <w:autoSpaceDN/>
        <w:spacing w:after="0" w:line="240" w:lineRule="auto"/>
        <w:jc w:val="both"/>
        <w:textAlignment w:val="auto"/>
        <w:rPr>
          <w:rFonts w:ascii="Times New Roman" w:eastAsia="Times New Roman" w:hAnsi="Times New Roman"/>
          <w:sz w:val="24"/>
          <w:szCs w:val="24"/>
          <w:lang w:eastAsia="hr-HR"/>
        </w:rPr>
      </w:pPr>
    </w:p>
    <w:p w14:paraId="784AA404" w14:textId="765DF8F2" w:rsidR="00DB2399" w:rsidRPr="00371201" w:rsidRDefault="00DB2399" w:rsidP="001F4087">
      <w:pPr>
        <w:numPr>
          <w:ilvl w:val="0"/>
          <w:numId w:val="21"/>
        </w:numPr>
        <w:tabs>
          <w:tab w:val="left" w:pos="284"/>
        </w:tabs>
        <w:suppressAutoHyphens w:val="0"/>
        <w:autoSpaceDN/>
        <w:spacing w:after="0" w:line="240" w:lineRule="auto"/>
        <w:ind w:left="0" w:firstLine="0"/>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U državnom tijelu može se osnovati jedno ili više povjerenstava. </w:t>
      </w:r>
    </w:p>
    <w:p w14:paraId="4536312D" w14:textId="77777777" w:rsidR="00DB2399" w:rsidRPr="00371201" w:rsidRDefault="00DB2399" w:rsidP="00213AC0">
      <w:pPr>
        <w:tabs>
          <w:tab w:val="left" w:pos="284"/>
        </w:tabs>
        <w:spacing w:after="0" w:line="240" w:lineRule="auto"/>
        <w:jc w:val="both"/>
        <w:rPr>
          <w:rFonts w:ascii="Times New Roman" w:eastAsia="Times New Roman" w:hAnsi="Times New Roman"/>
          <w:noProof/>
          <w:sz w:val="24"/>
          <w:szCs w:val="24"/>
          <w:lang w:eastAsia="hr-HR"/>
        </w:rPr>
      </w:pPr>
    </w:p>
    <w:p w14:paraId="64545DEB" w14:textId="7F11563B" w:rsidR="001F4087" w:rsidRPr="00371201" w:rsidRDefault="001F4087" w:rsidP="001F4087">
      <w:pPr>
        <w:pStyle w:val="ListParagraph"/>
        <w:tabs>
          <w:tab w:val="left" w:pos="284"/>
        </w:tabs>
        <w:ind w:left="0"/>
        <w:jc w:val="both"/>
        <w:rPr>
          <w:rFonts w:ascii="Times New Roman" w:hAnsi="Times New Roman"/>
          <w:sz w:val="24"/>
          <w:szCs w:val="24"/>
        </w:rPr>
      </w:pPr>
      <w:r w:rsidRPr="00371201">
        <w:rPr>
          <w:rFonts w:ascii="Times New Roman" w:hAnsi="Times New Roman"/>
          <w:sz w:val="24"/>
          <w:szCs w:val="24"/>
        </w:rPr>
        <w:t xml:space="preserve">(3) Član povjerenstva </w:t>
      </w:r>
      <w:bookmarkStart w:id="0" w:name="_Hlk138510732"/>
      <w:r w:rsidRPr="00371201">
        <w:rPr>
          <w:rFonts w:ascii="Times New Roman" w:hAnsi="Times New Roman"/>
          <w:sz w:val="24"/>
          <w:szCs w:val="24"/>
        </w:rPr>
        <w:t xml:space="preserve">iz stavka 1. ovoga članka </w:t>
      </w:r>
      <w:bookmarkEnd w:id="0"/>
      <w:r w:rsidRPr="00371201">
        <w:rPr>
          <w:rFonts w:ascii="Times New Roman" w:hAnsi="Times New Roman"/>
          <w:sz w:val="24"/>
          <w:szCs w:val="24"/>
        </w:rPr>
        <w:t xml:space="preserve">ne može biti službenik koji je sudjelovao u predlaganju ocjene protiv koje je izjavljen prigovor. Član povjerenstva ne može odlučivati o prigovoru na svoju ocjenu. </w:t>
      </w:r>
    </w:p>
    <w:p w14:paraId="14EDA221" w14:textId="509A1110" w:rsidR="001F4087" w:rsidRPr="00371201" w:rsidRDefault="001F4087" w:rsidP="001F4087">
      <w:pPr>
        <w:pStyle w:val="ListParagraph"/>
        <w:tabs>
          <w:tab w:val="left" w:pos="284"/>
        </w:tabs>
        <w:ind w:left="0"/>
        <w:jc w:val="both"/>
        <w:rPr>
          <w:rFonts w:ascii="Times New Roman" w:hAnsi="Times New Roman"/>
          <w:sz w:val="24"/>
          <w:szCs w:val="24"/>
        </w:rPr>
      </w:pPr>
      <w:r w:rsidRPr="00371201">
        <w:rPr>
          <w:rFonts w:ascii="Times New Roman" w:hAnsi="Times New Roman"/>
          <w:sz w:val="24"/>
          <w:szCs w:val="24"/>
        </w:rPr>
        <w:t xml:space="preserve">(4) Ako u državnom tijelu djeluje sindikat, jedan član povjerenstva iz stavka 1. ovoga članka je predstavnik sindikata.  </w:t>
      </w:r>
    </w:p>
    <w:p w14:paraId="6D5400DB" w14:textId="2F4FC846" w:rsidR="001D09D9" w:rsidRPr="00371201" w:rsidRDefault="001D09D9" w:rsidP="00213AC0">
      <w:pPr>
        <w:tabs>
          <w:tab w:val="left" w:pos="284"/>
        </w:tabs>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w:t>
      </w:r>
      <w:r w:rsidR="001F4087" w:rsidRPr="00371201">
        <w:rPr>
          <w:rFonts w:ascii="Times New Roman" w:eastAsia="Times New Roman" w:hAnsi="Times New Roman"/>
          <w:sz w:val="24"/>
          <w:szCs w:val="24"/>
          <w:lang w:eastAsia="hr-HR"/>
        </w:rPr>
        <w:t>5</w:t>
      </w:r>
      <w:r w:rsidRPr="00371201">
        <w:rPr>
          <w:rFonts w:ascii="Times New Roman" w:eastAsia="Times New Roman" w:hAnsi="Times New Roman"/>
          <w:sz w:val="24"/>
          <w:szCs w:val="24"/>
          <w:lang w:eastAsia="hr-HR"/>
        </w:rPr>
        <w:t xml:space="preserve">) Ako u državnom tijelu djeluje više sindikata u </w:t>
      </w:r>
      <w:r w:rsidR="001F4087" w:rsidRPr="00371201">
        <w:rPr>
          <w:rFonts w:ascii="Times New Roman" w:eastAsia="Times New Roman" w:hAnsi="Times New Roman"/>
          <w:sz w:val="24"/>
          <w:szCs w:val="24"/>
          <w:lang w:eastAsia="hr-HR"/>
        </w:rPr>
        <w:t>p</w:t>
      </w:r>
      <w:r w:rsidRPr="00371201">
        <w:rPr>
          <w:rFonts w:ascii="Times New Roman" w:eastAsia="Times New Roman" w:hAnsi="Times New Roman"/>
          <w:sz w:val="24"/>
          <w:szCs w:val="24"/>
          <w:lang w:eastAsia="hr-HR"/>
        </w:rPr>
        <w:t>ovjerenstvo iz stavka 1. ovoga članka imenovat će se predstavnik sindikata kojeg zajednički predlože svi sindikati. U slučaju da se sindikati ne mogu dogovoriti o zajedničkom predstavniku, predstavnika sindikata predložit će sindikat koji u državnom tijelu ima najveći broj članova.</w:t>
      </w:r>
    </w:p>
    <w:p w14:paraId="1731D365" w14:textId="77777777" w:rsidR="00213AC0" w:rsidRPr="00371201" w:rsidRDefault="00213AC0" w:rsidP="00213AC0">
      <w:pPr>
        <w:tabs>
          <w:tab w:val="left" w:pos="284"/>
        </w:tabs>
        <w:spacing w:after="0" w:line="240" w:lineRule="auto"/>
        <w:jc w:val="both"/>
        <w:rPr>
          <w:rFonts w:ascii="Times New Roman" w:eastAsia="Times New Roman" w:hAnsi="Times New Roman"/>
          <w:sz w:val="24"/>
          <w:szCs w:val="24"/>
          <w:lang w:eastAsia="hr-HR"/>
        </w:rPr>
      </w:pPr>
    </w:p>
    <w:p w14:paraId="08806CED" w14:textId="77777777" w:rsidR="00213AC0" w:rsidRPr="00371201" w:rsidRDefault="00213AC0" w:rsidP="00213AC0">
      <w:pPr>
        <w:pStyle w:val="-6Stavak"/>
        <w:numPr>
          <w:ilvl w:val="0"/>
          <w:numId w:val="0"/>
        </w:numPr>
        <w:spacing w:before="0" w:after="0"/>
      </w:pPr>
    </w:p>
    <w:p w14:paraId="41DF83E8" w14:textId="77777777" w:rsidR="00213AC0" w:rsidRPr="00371201" w:rsidRDefault="00213AC0" w:rsidP="00213AC0">
      <w:pPr>
        <w:spacing w:after="135" w:line="240" w:lineRule="auto"/>
        <w:jc w:val="center"/>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 xml:space="preserve">Utjecaj ocjene </w:t>
      </w:r>
    </w:p>
    <w:p w14:paraId="36D443E2" w14:textId="38BC8E58" w:rsidR="00213AC0" w:rsidRPr="00371201" w:rsidRDefault="00213AC0" w:rsidP="00213AC0">
      <w:pPr>
        <w:spacing w:after="135" w:line="240" w:lineRule="auto"/>
        <w:jc w:val="center"/>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Članak 96.</w:t>
      </w:r>
    </w:p>
    <w:p w14:paraId="34ADA714" w14:textId="77777777" w:rsidR="009C6707" w:rsidRPr="00371201" w:rsidRDefault="009C6707" w:rsidP="009C6707">
      <w:pPr>
        <w:spacing w:after="0" w:line="240" w:lineRule="auto"/>
        <w:jc w:val="center"/>
        <w:rPr>
          <w:rFonts w:ascii="Times New Roman" w:eastAsia="Times New Roman" w:hAnsi="Times New Roman"/>
          <w:b/>
          <w:sz w:val="24"/>
          <w:szCs w:val="24"/>
          <w:lang w:eastAsia="hr-HR"/>
        </w:rPr>
      </w:pPr>
    </w:p>
    <w:p w14:paraId="083CFE76" w14:textId="6B59EC90" w:rsidR="00213AC0" w:rsidRPr="00371201" w:rsidRDefault="00213AC0" w:rsidP="00213AC0">
      <w:pPr>
        <w:spacing w:after="135" w:line="240" w:lineRule="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Ocjena</w:t>
      </w:r>
      <w:r w:rsidR="0096339E" w:rsidRPr="00371201">
        <w:rPr>
          <w:rFonts w:ascii="Times New Roman" w:eastAsia="Times New Roman" w:hAnsi="Times New Roman"/>
          <w:sz w:val="24"/>
          <w:szCs w:val="24"/>
          <w:lang w:eastAsia="hr-HR"/>
        </w:rPr>
        <w:t xml:space="preserve"> državnog službenika</w:t>
      </w:r>
      <w:r w:rsidRPr="00371201">
        <w:rPr>
          <w:rFonts w:ascii="Times New Roman" w:eastAsia="Times New Roman" w:hAnsi="Times New Roman"/>
          <w:sz w:val="24"/>
          <w:szCs w:val="24"/>
          <w:lang w:eastAsia="hr-HR"/>
        </w:rPr>
        <w:t xml:space="preserve"> </w:t>
      </w:r>
      <w:r w:rsidR="00AA02BE" w:rsidRPr="00371201">
        <w:rPr>
          <w:rFonts w:ascii="Times New Roman" w:eastAsia="Times New Roman" w:hAnsi="Times New Roman"/>
          <w:sz w:val="24"/>
          <w:szCs w:val="24"/>
          <w:lang w:eastAsia="hr-HR"/>
        </w:rPr>
        <w:t>se</w:t>
      </w:r>
      <w:r w:rsidR="001750B6" w:rsidRPr="00371201">
        <w:rPr>
          <w:rFonts w:ascii="Times New Roman" w:eastAsia="Times New Roman" w:hAnsi="Times New Roman"/>
          <w:sz w:val="24"/>
          <w:szCs w:val="24"/>
          <w:lang w:eastAsia="hr-HR"/>
        </w:rPr>
        <w:t xml:space="preserve"> uzima</w:t>
      </w:r>
      <w:r w:rsidRPr="00371201">
        <w:rPr>
          <w:rFonts w:ascii="Times New Roman" w:eastAsia="Times New Roman" w:hAnsi="Times New Roman"/>
          <w:sz w:val="24"/>
          <w:szCs w:val="24"/>
          <w:lang w:eastAsia="hr-HR"/>
        </w:rPr>
        <w:t xml:space="preserve"> u obzir kod utvrđivanja:</w:t>
      </w:r>
    </w:p>
    <w:p w14:paraId="26FAA1AD" w14:textId="77777777" w:rsidR="00213AC0" w:rsidRPr="00371201" w:rsidRDefault="00213AC0" w:rsidP="00F1349D">
      <w:pPr>
        <w:pStyle w:val="ListParagraph"/>
        <w:numPr>
          <w:ilvl w:val="0"/>
          <w:numId w:val="24"/>
        </w:numPr>
        <w:suppressAutoHyphens w:val="0"/>
        <w:autoSpaceDN/>
        <w:spacing w:after="135" w:line="240" w:lineRule="auto"/>
        <w:contextualSpacing/>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potrebe izobrazbe državnih službenika</w:t>
      </w:r>
    </w:p>
    <w:p w14:paraId="78193526" w14:textId="77777777" w:rsidR="00213AC0" w:rsidRPr="00371201" w:rsidRDefault="00213AC0" w:rsidP="00F1349D">
      <w:pPr>
        <w:pStyle w:val="ListParagraph"/>
        <w:numPr>
          <w:ilvl w:val="0"/>
          <w:numId w:val="24"/>
        </w:numPr>
        <w:suppressAutoHyphens w:val="0"/>
        <w:autoSpaceDN/>
        <w:spacing w:after="135" w:line="240" w:lineRule="auto"/>
        <w:contextualSpacing/>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uvjeta za napredovanje</w:t>
      </w:r>
    </w:p>
    <w:p w14:paraId="7A18E1B2" w14:textId="61F2B856" w:rsidR="00213AC0" w:rsidRPr="00371201" w:rsidRDefault="00213AC0" w:rsidP="00F1349D">
      <w:pPr>
        <w:pStyle w:val="ListParagraph"/>
        <w:numPr>
          <w:ilvl w:val="0"/>
          <w:numId w:val="24"/>
        </w:numPr>
        <w:suppressAutoHyphens w:val="0"/>
        <w:autoSpaceDN/>
        <w:spacing w:after="135" w:line="240" w:lineRule="auto"/>
        <w:contextualSpacing/>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uvjeta za uvećanje plaće na temelju učinkovitosti </w:t>
      </w:r>
      <w:r w:rsidR="0092593D" w:rsidRPr="00371201">
        <w:rPr>
          <w:rFonts w:ascii="Times New Roman" w:eastAsia="Times New Roman" w:hAnsi="Times New Roman"/>
          <w:sz w:val="24"/>
          <w:szCs w:val="24"/>
          <w:lang w:eastAsia="hr-HR"/>
        </w:rPr>
        <w:t>rada i nagrađivanje</w:t>
      </w:r>
    </w:p>
    <w:p w14:paraId="27976346" w14:textId="77777777" w:rsidR="00213AC0" w:rsidRPr="00371201" w:rsidRDefault="00213AC0" w:rsidP="00F1349D">
      <w:pPr>
        <w:pStyle w:val="ListParagraph"/>
        <w:numPr>
          <w:ilvl w:val="0"/>
          <w:numId w:val="24"/>
        </w:numPr>
        <w:suppressAutoHyphens w:val="0"/>
        <w:autoSpaceDN/>
        <w:spacing w:after="135" w:line="240" w:lineRule="auto"/>
        <w:contextualSpacing/>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uvjeta za upućivanje državnog službenika na rad izvan državne službe</w:t>
      </w:r>
    </w:p>
    <w:p w14:paraId="75C846C6" w14:textId="77777777" w:rsidR="00213AC0" w:rsidRPr="00371201" w:rsidRDefault="00213AC0" w:rsidP="00F1349D">
      <w:pPr>
        <w:pStyle w:val="ListParagraph"/>
        <w:numPr>
          <w:ilvl w:val="0"/>
          <w:numId w:val="24"/>
        </w:numPr>
        <w:suppressAutoHyphens w:val="0"/>
        <w:autoSpaceDN/>
        <w:spacing w:after="135" w:line="240" w:lineRule="auto"/>
        <w:contextualSpacing/>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uvjeta za korištenje plaćenog studijskog dopusta.</w:t>
      </w:r>
    </w:p>
    <w:p w14:paraId="1F500BAC" w14:textId="1E922F74" w:rsidR="00213AC0" w:rsidRPr="00371201" w:rsidRDefault="00213AC0" w:rsidP="00213AC0">
      <w:pPr>
        <w:spacing w:after="135" w:line="240" w:lineRule="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Ocjena državnog službenika uzima se u obzir prilikom izricanja kazni za povrede službene dužnosti.</w:t>
      </w:r>
    </w:p>
    <w:p w14:paraId="693332CE" w14:textId="77777777" w:rsidR="006D4EE4" w:rsidRPr="00371201" w:rsidRDefault="006D4EE4" w:rsidP="00213AC0">
      <w:pPr>
        <w:spacing w:after="135" w:line="240" w:lineRule="auto"/>
        <w:rPr>
          <w:rFonts w:ascii="Times New Roman" w:eastAsia="Times New Roman" w:hAnsi="Times New Roman"/>
          <w:sz w:val="24"/>
          <w:szCs w:val="24"/>
          <w:lang w:eastAsia="hr-HR"/>
        </w:rPr>
      </w:pPr>
    </w:p>
    <w:p w14:paraId="5CDC9522" w14:textId="7444D0FF" w:rsidR="00213AC0" w:rsidRPr="00371201" w:rsidRDefault="007A5343" w:rsidP="00213AC0">
      <w:pPr>
        <w:spacing w:after="135" w:line="240" w:lineRule="auto"/>
        <w:jc w:val="center"/>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Posljedice ocjene „zadovoljava“ i „ne</w:t>
      </w:r>
      <w:r w:rsidR="00D57811" w:rsidRPr="00371201">
        <w:rPr>
          <w:rFonts w:ascii="Times New Roman" w:eastAsia="Times New Roman" w:hAnsi="Times New Roman"/>
          <w:b/>
          <w:sz w:val="24"/>
          <w:szCs w:val="24"/>
          <w:lang w:eastAsia="hr-HR"/>
        </w:rPr>
        <w:t xml:space="preserve"> </w:t>
      </w:r>
      <w:r w:rsidRPr="00371201">
        <w:rPr>
          <w:rFonts w:ascii="Times New Roman" w:eastAsia="Times New Roman" w:hAnsi="Times New Roman"/>
          <w:b/>
          <w:sz w:val="24"/>
          <w:szCs w:val="24"/>
          <w:lang w:eastAsia="hr-HR"/>
        </w:rPr>
        <w:t>zadovoljava“</w:t>
      </w:r>
    </w:p>
    <w:p w14:paraId="1552166A" w14:textId="471946A2" w:rsidR="00213AC0" w:rsidRPr="00371201" w:rsidRDefault="00213AC0" w:rsidP="00213AC0">
      <w:pPr>
        <w:spacing w:after="135" w:line="240" w:lineRule="auto"/>
        <w:jc w:val="center"/>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Članak 97.</w:t>
      </w:r>
    </w:p>
    <w:p w14:paraId="2FB79CA1" w14:textId="77777777" w:rsidR="009C6707" w:rsidRPr="00371201" w:rsidRDefault="009C6707" w:rsidP="009C6707">
      <w:pPr>
        <w:spacing w:after="0" w:line="240" w:lineRule="auto"/>
        <w:jc w:val="center"/>
        <w:rPr>
          <w:rFonts w:ascii="Times New Roman" w:eastAsia="Times New Roman" w:hAnsi="Times New Roman"/>
          <w:b/>
          <w:sz w:val="24"/>
          <w:szCs w:val="24"/>
          <w:lang w:eastAsia="hr-HR"/>
        </w:rPr>
      </w:pPr>
    </w:p>
    <w:p w14:paraId="0932AAEA" w14:textId="6264070D" w:rsidR="00213AC0" w:rsidRPr="00371201" w:rsidRDefault="00213AC0" w:rsidP="00213AC0">
      <w:pPr>
        <w:spacing w:after="135"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Državnog službenika koji je ocijenjen ocjenom „zadovoljava“ upućuje se na dodatno stručno osposobljavanje ili se premješta na drugo radno mjesto u istom</w:t>
      </w:r>
      <w:r w:rsidR="0078532D" w:rsidRPr="00371201">
        <w:rPr>
          <w:rFonts w:ascii="Times New Roman" w:eastAsia="Times New Roman" w:hAnsi="Times New Roman"/>
          <w:sz w:val="24"/>
          <w:szCs w:val="24"/>
          <w:lang w:eastAsia="hr-HR"/>
        </w:rPr>
        <w:t xml:space="preserve"> stupnju</w:t>
      </w:r>
      <w:r w:rsidRPr="00371201">
        <w:rPr>
          <w:rFonts w:ascii="Times New Roman" w:eastAsia="Times New Roman" w:hAnsi="Times New Roman"/>
          <w:sz w:val="24"/>
          <w:szCs w:val="24"/>
          <w:lang w:eastAsia="hr-HR"/>
        </w:rPr>
        <w:t xml:space="preserve"> obrazovanja.</w:t>
      </w:r>
    </w:p>
    <w:p w14:paraId="6A44B3A7" w14:textId="76802BD6" w:rsidR="0075698C" w:rsidRPr="00371201" w:rsidRDefault="00831B14" w:rsidP="002370DF">
      <w:pPr>
        <w:spacing w:after="135" w:line="240" w:lineRule="auto"/>
        <w:jc w:val="both"/>
        <w:rPr>
          <w:rFonts w:ascii="Times New Roman" w:eastAsia="Times New Roman" w:hAnsi="Times New Roman"/>
          <w:iCs/>
          <w:sz w:val="24"/>
          <w:szCs w:val="24"/>
          <w:lang w:eastAsia="hr-HR"/>
        </w:rPr>
      </w:pPr>
      <w:r w:rsidRPr="00371201">
        <w:rPr>
          <w:rFonts w:ascii="Times New Roman" w:hAnsi="Times New Roman"/>
          <w:sz w:val="24"/>
          <w:szCs w:val="24"/>
        </w:rPr>
        <w:t>(2)</w:t>
      </w:r>
      <w:r w:rsidR="00213AC0" w:rsidRPr="00371201">
        <w:rPr>
          <w:rFonts w:ascii="Times New Roman" w:hAnsi="Times New Roman"/>
          <w:sz w:val="24"/>
          <w:szCs w:val="24"/>
        </w:rPr>
        <w:t xml:space="preserve"> </w:t>
      </w:r>
      <w:r w:rsidRPr="00371201">
        <w:rPr>
          <w:rFonts w:ascii="Times New Roman" w:hAnsi="Times New Roman"/>
          <w:sz w:val="24"/>
          <w:szCs w:val="24"/>
        </w:rPr>
        <w:t xml:space="preserve">Državnom službeniku koji je ocijenjen ocjenom „ne zadovoljava“ </w:t>
      </w:r>
      <w:r w:rsidR="002370DF" w:rsidRPr="00371201">
        <w:rPr>
          <w:rFonts w:ascii="Times New Roman" w:hAnsi="Times New Roman"/>
          <w:sz w:val="24"/>
          <w:szCs w:val="24"/>
        </w:rPr>
        <w:t>prestaje državna služba po sili zakona.</w:t>
      </w:r>
      <w:r w:rsidR="002370DF" w:rsidRPr="00371201">
        <w:rPr>
          <w:rFonts w:ascii="Times New Roman" w:eastAsia="Times New Roman" w:hAnsi="Times New Roman"/>
          <w:iCs/>
          <w:sz w:val="24"/>
          <w:szCs w:val="24"/>
          <w:lang w:eastAsia="hr-HR"/>
        </w:rPr>
        <w:t xml:space="preserve"> </w:t>
      </w:r>
    </w:p>
    <w:p w14:paraId="41B2DDA5" w14:textId="1A8353E2" w:rsidR="00213AC0" w:rsidRPr="00371201" w:rsidRDefault="00213AC0" w:rsidP="00213AC0">
      <w:pPr>
        <w:spacing w:after="135" w:line="240" w:lineRule="auto"/>
        <w:jc w:val="both"/>
        <w:rPr>
          <w:rFonts w:ascii="Times New Roman" w:eastAsia="Times New Roman" w:hAnsi="Times New Roman"/>
          <w:sz w:val="24"/>
          <w:szCs w:val="24"/>
          <w:lang w:eastAsia="hr-HR"/>
        </w:rPr>
      </w:pPr>
    </w:p>
    <w:p w14:paraId="0FA66891"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sz w:val="24"/>
          <w:szCs w:val="24"/>
          <w:lang w:eastAsia="hr-HR"/>
        </w:rPr>
      </w:pPr>
    </w:p>
    <w:p w14:paraId="7E063B51"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GLAVA VII.</w:t>
      </w:r>
    </w:p>
    <w:p w14:paraId="501E9EEA"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 xml:space="preserve">DRŽAVNI ISPIT </w:t>
      </w:r>
    </w:p>
    <w:p w14:paraId="41C36707"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Obveza polaganja državnog ispita</w:t>
      </w:r>
    </w:p>
    <w:p w14:paraId="0054403A"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98.</w:t>
      </w:r>
    </w:p>
    <w:p w14:paraId="3B30ABE4"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r w:rsidRPr="00371201">
        <w:rPr>
          <w:rFonts w:ascii="Times New Roman" w:eastAsia="Times New Roman" w:hAnsi="Times New Roman"/>
          <w:noProof/>
          <w:sz w:val="24"/>
          <w:szCs w:val="24"/>
          <w:lang w:eastAsia="hr-HR"/>
        </w:rPr>
        <mc:AlternateContent>
          <mc:Choice Requires="wps">
            <w:drawing>
              <wp:inline distT="0" distB="0" distL="0" distR="0" wp14:anchorId="3C6476B1" wp14:editId="752A3346">
                <wp:extent cx="307340" cy="307340"/>
                <wp:effectExtent l="0" t="0" r="0" b="0"/>
                <wp:docPr id="1" name="AutoShape 127" descr="https://www.iusinfo.hr/Content/images/compare-icon_new.svg">
                  <a:hlinkClick xmlns:a="http://schemas.openxmlformats.org/drawingml/2006/main" r:id="rId16"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BF971" id="AutoShape 127" o:spid="_x0000_s1026" alt="https://www.iusinfo.hr/Content/images/compare-icon_new.svg" href="https://www.iusinfo.hr/usporedba/ZA2005B92A1831/19/19/0/clanak-56" title="&quot;Usporedba verzija&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" o:button="t" filled="f" stroked="f">
                <v:fill o:detectmouseclick="t"/>
                <o:lock v:ext="edit" aspectratio="t"/>
                <w10:anchorlock/>
              </v:rect>
            </w:pict>
          </mc:Fallback>
        </mc:AlternateContent>
      </w:r>
    </w:p>
    <w:p w14:paraId="553F13D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Državni službenik dužan je položiti državni ispit propisane razine za radno mjesto na koje je raspoređen najkasnije u roku od godine dana od dana početka rada u državnoj službi utvrđenog rješenjem o rasporedu na radno mjesto.</w:t>
      </w:r>
    </w:p>
    <w:p w14:paraId="6FE9B27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3706D5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Državni službenik s položenim državnim ispitom niže razine od propisane za radno mjesto na koje se raspoređuje ili premješta, dužan je položiti državni ispit propisane razine u roku od šest mjeseci od dana rasporeda ili premještaja na radno mjesto.</w:t>
      </w:r>
    </w:p>
    <w:p w14:paraId="3B20D65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5CA9E3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Državni službenik primljen u državnu službu na određeno vrijeme u trajanju dužem od godinu dana dužan je položiti državni ispit u roku iz stavka 1. ovoga članka.</w:t>
      </w:r>
    </w:p>
    <w:p w14:paraId="7923A38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7464BD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 Državni službenik primljen u državnu službu na određeno vrijeme u trajanju od godinu dana ili kraćem trajanju može polagati državni ispit po obavljenom probnom radu.</w:t>
      </w:r>
    </w:p>
    <w:p w14:paraId="0ED8351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778D5B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(5) Državni ispit nije dužan polagati državni službenik koji ima položen pravosudni ispit.</w:t>
      </w:r>
    </w:p>
    <w:p w14:paraId="11AAE58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43554E5" w14:textId="515E9A13"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(6) Državni službenik može pristupiti polaganju državnog ispita najviše tri puta za svaku razinu.</w:t>
      </w:r>
    </w:p>
    <w:p w14:paraId="35499B14" w14:textId="77777777" w:rsidR="006D2518" w:rsidRPr="00371201" w:rsidRDefault="006D2518" w:rsidP="00213AC0">
      <w:pPr>
        <w:shd w:val="clear" w:color="auto" w:fill="FFFFFF"/>
        <w:spacing w:after="0" w:line="240" w:lineRule="auto"/>
        <w:jc w:val="both"/>
        <w:rPr>
          <w:rFonts w:ascii="Times New Roman" w:eastAsia="Times New Roman" w:hAnsi="Times New Roman"/>
          <w:sz w:val="24"/>
          <w:szCs w:val="24"/>
          <w:lang w:eastAsia="hr-HR"/>
        </w:rPr>
      </w:pPr>
    </w:p>
    <w:p w14:paraId="6D06CD00"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Razine državnog ispita</w:t>
      </w:r>
    </w:p>
    <w:p w14:paraId="38F363D9"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99.</w:t>
      </w:r>
    </w:p>
    <w:p w14:paraId="6C4A5691"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7AE7F79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Državni ispit polaže se za I. ili II. razinu, ovisno o stupnju obrazovanja koji je uvjet za raspored na radno mjesto.</w:t>
      </w:r>
    </w:p>
    <w:p w14:paraId="3012C3C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AECCA3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Državni ispit I. razine polaže se za obavljanje poslova radnog mjesta za koje je uvjet završena srednja škola.</w:t>
      </w:r>
    </w:p>
    <w:p w14:paraId="4916403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001F2BB" w14:textId="1C5B5CDD" w:rsidR="007969BC" w:rsidRPr="00371201" w:rsidRDefault="00213AC0" w:rsidP="00213AC0">
      <w:pPr>
        <w:pStyle w:val="CommentText"/>
        <w:jc w:val="both"/>
        <w:rPr>
          <w:rFonts w:ascii="Times New Roman" w:eastAsia="Times New Roman" w:hAnsi="Times New Roman" w:cs="Times New Roman"/>
          <w:sz w:val="24"/>
          <w:szCs w:val="24"/>
          <w:lang w:eastAsia="hr-HR"/>
        </w:rPr>
      </w:pPr>
      <w:r w:rsidRPr="00371201">
        <w:rPr>
          <w:rFonts w:ascii="Times New Roman" w:eastAsia="Times New Roman" w:hAnsi="Times New Roman" w:cs="Times New Roman"/>
          <w:sz w:val="24"/>
          <w:szCs w:val="24"/>
          <w:lang w:eastAsia="hr-HR"/>
        </w:rPr>
        <w:t>(3) Državni ispit II. razine polaže se za obavljanje poslova radnog mjesta za koje je uvjet završen</w:t>
      </w:r>
      <w:r w:rsidRPr="00371201">
        <w:rPr>
          <w:rFonts w:ascii="Times New Roman" w:hAnsi="Times New Roman" w:cs="Times New Roman"/>
          <w:sz w:val="24"/>
          <w:szCs w:val="24"/>
        </w:rPr>
        <w:t xml:space="preserve"> sveučilišni diplomski studij ili stručni diplomski studij, sveučilišni integrirani prijediplomski i diplomski studij ili </w:t>
      </w:r>
      <w:r w:rsidR="00C965BF" w:rsidRPr="00371201">
        <w:rPr>
          <w:rFonts w:ascii="Times New Roman" w:hAnsi="Times New Roman" w:cs="Times New Roman"/>
          <w:sz w:val="24"/>
          <w:szCs w:val="24"/>
        </w:rPr>
        <w:t>završen sveučilišni prijediplomski studij ili stručni prijediplomski studij</w:t>
      </w:r>
      <w:r w:rsidR="00C965BF" w:rsidRPr="00371201">
        <w:rPr>
          <w:rFonts w:ascii="Times New Roman" w:eastAsia="Times New Roman" w:hAnsi="Times New Roman" w:cs="Times New Roman"/>
          <w:sz w:val="24"/>
          <w:szCs w:val="24"/>
          <w:lang w:eastAsia="hr-HR"/>
        </w:rPr>
        <w:t>.</w:t>
      </w:r>
    </w:p>
    <w:p w14:paraId="78063DAF" w14:textId="77777777" w:rsidR="00E876AB" w:rsidRPr="00371201" w:rsidRDefault="00E876AB" w:rsidP="00213AC0">
      <w:pPr>
        <w:pStyle w:val="CommentText"/>
        <w:jc w:val="both"/>
        <w:rPr>
          <w:rFonts w:ascii="Times New Roman" w:eastAsia="Times New Roman" w:hAnsi="Times New Roman" w:cs="Times New Roman"/>
          <w:sz w:val="24"/>
          <w:szCs w:val="24"/>
          <w:lang w:eastAsia="hr-HR"/>
        </w:rPr>
      </w:pPr>
    </w:p>
    <w:p w14:paraId="0C9426D7"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Postupak i način polaganja državnog ispita</w:t>
      </w:r>
    </w:p>
    <w:p w14:paraId="2AA2C0C7"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sz w:val="24"/>
          <w:szCs w:val="24"/>
          <w:lang w:eastAsia="hr-HR"/>
        </w:rPr>
        <w:t>Članak 100.</w:t>
      </w:r>
      <w:r w:rsidRPr="00371201">
        <w:rPr>
          <w:rFonts w:ascii="Times New Roman" w:eastAsia="Times New Roman" w:hAnsi="Times New Roman"/>
          <w:noProof/>
          <w:sz w:val="24"/>
          <w:szCs w:val="24"/>
          <w:lang w:eastAsia="hr-HR"/>
        </w:rPr>
        <mc:AlternateContent>
          <mc:Choice Requires="wps">
            <w:drawing>
              <wp:inline distT="0" distB="0" distL="0" distR="0" wp14:anchorId="6EFDEF80" wp14:editId="1ED9F112">
                <wp:extent cx="307340" cy="307340"/>
                <wp:effectExtent l="0" t="0" r="0" b="0"/>
                <wp:docPr id="3" name="AutoShape 129" descr="https://www.iusinfo.hr/Content/images/compare-icon_new.svg">
                  <a:hlinkClick xmlns:a="http://schemas.openxmlformats.org/drawingml/2006/main" r:id="rId17"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F92EA" id="AutoShape 129" o:spid="_x0000_s1026" alt="https://www.iusinfo.hr/Content/images/compare-icon_new.svg" href="https://www.iusinfo.hr/usporedba/ZA2005B92A1831/19/19/0/clanak-58" title="&quot;Usporedba verzija&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" o:button="t" filled="f" stroked="f">
                <v:fill o:detectmouseclick="t"/>
                <o:lock v:ext="edit" aspectratio="t"/>
                <w10:anchorlock/>
              </v:rect>
            </w:pict>
          </mc:Fallback>
        </mc:AlternateContent>
      </w:r>
    </w:p>
    <w:p w14:paraId="40CA4E63"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2C2DF95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Tijelo državne uprave nadležno za službeničke odnose nadležno je za razvoj i provedbu polaganja državnog ispita.</w:t>
      </w:r>
    </w:p>
    <w:p w14:paraId="7AC456F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94987C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Čelnik tijela državne uprave nadležnog za službeničke odnose imenuje osobe za razvoj i izradu ispitnih materijala za provedbu državnog ispita pisanim ispitivanjem.</w:t>
      </w:r>
    </w:p>
    <w:p w14:paraId="74EA470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AB4267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Postupak i način polaganja državnog ispita, razvoj i izradu ispitnih materijala, izdavanje uvjerenja o položenom državnom ispitu i vođenje elektroničkog očevidnika o polaganju državnog ispita propisuje pravilnikom čelnik tijela državne uprave nadležnog za službeničke odnose.</w:t>
      </w:r>
    </w:p>
    <w:p w14:paraId="4C35A449"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Obavijest o polaganju državnog ispita i troškovi polaganja</w:t>
      </w:r>
    </w:p>
    <w:p w14:paraId="05D63C98" w14:textId="35492304" w:rsidR="009C6707" w:rsidRPr="00371201" w:rsidRDefault="00213AC0" w:rsidP="009C6707">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101.</w:t>
      </w:r>
    </w:p>
    <w:p w14:paraId="51D13023" w14:textId="77777777" w:rsidR="009C6707" w:rsidRPr="00371201" w:rsidRDefault="009C6707" w:rsidP="009C6707">
      <w:pPr>
        <w:shd w:val="clear" w:color="auto" w:fill="FFFFFF"/>
        <w:spacing w:after="0" w:line="240" w:lineRule="auto"/>
        <w:jc w:val="center"/>
        <w:outlineLvl w:val="3"/>
        <w:rPr>
          <w:rFonts w:ascii="Times New Roman" w:eastAsia="Times New Roman" w:hAnsi="Times New Roman"/>
          <w:b/>
          <w:bCs/>
          <w:sz w:val="24"/>
          <w:szCs w:val="24"/>
          <w:lang w:eastAsia="hr-HR"/>
        </w:rPr>
      </w:pPr>
    </w:p>
    <w:p w14:paraId="4984C33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Odlučivanje o osnovanosti zahtjeva za polaganje državnog ispita je upravna stvar.</w:t>
      </w:r>
    </w:p>
    <w:p w14:paraId="05421BD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433523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(2) Obavijest o mjestu, danu i vremenu polaganja državnog ispita dostavlja se javnom objavom na web-stranici tijela državne uprave nadležnog za službeničke odnose. Dostava svim kandidatima smatra se obavljenom istekom osmoga dana od dana </w:t>
      </w:r>
      <w:r w:rsidRPr="00371201">
        <w:rPr>
          <w:rFonts w:ascii="Times New Roman" w:eastAsia="Times New Roman" w:hAnsi="Times New Roman"/>
          <w:sz w:val="24"/>
          <w:szCs w:val="24"/>
          <w:lang w:eastAsia="hr-HR"/>
        </w:rPr>
        <w:lastRenderedPageBreak/>
        <w:t>objave na internetskoj stranici tijela državne uprave nadležnog za službeničke odnose.</w:t>
      </w:r>
    </w:p>
    <w:p w14:paraId="4FE6B20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0493F9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Troškove prvog polaganja državnoga ispita snosi državno tijelo koje službenika uputi na polaganje.</w:t>
      </w:r>
    </w:p>
    <w:p w14:paraId="751862E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397583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 Troškove drugog i trećeg polaganja državnog ispita snosi državni službenik.</w:t>
      </w:r>
    </w:p>
    <w:p w14:paraId="201F17A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3DB6949" w14:textId="77777777" w:rsidR="00213AC0" w:rsidRPr="00371201" w:rsidRDefault="00213AC0" w:rsidP="00213AC0">
      <w:pPr>
        <w:shd w:val="clear" w:color="auto" w:fill="FFFFFF"/>
        <w:spacing w:after="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Neizvršenje obveze polaganja državnog ispita</w:t>
      </w:r>
    </w:p>
    <w:p w14:paraId="73630CE1" w14:textId="77777777" w:rsidR="00213AC0" w:rsidRPr="00371201" w:rsidRDefault="00213AC0" w:rsidP="00213AC0">
      <w:pPr>
        <w:shd w:val="clear" w:color="auto" w:fill="FFFFFF"/>
        <w:spacing w:after="0"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102.</w:t>
      </w:r>
      <w:r w:rsidRPr="00371201">
        <w:rPr>
          <w:rFonts w:ascii="Times New Roman" w:eastAsia="Times New Roman" w:hAnsi="Times New Roman"/>
          <w:noProof/>
          <w:sz w:val="24"/>
          <w:szCs w:val="24"/>
          <w:lang w:eastAsia="hr-HR"/>
        </w:rPr>
        <mc:AlternateContent>
          <mc:Choice Requires="wps">
            <w:drawing>
              <wp:inline distT="0" distB="0" distL="0" distR="0" wp14:anchorId="2B38C0FE" wp14:editId="3B50AAF0">
                <wp:extent cx="307340" cy="307340"/>
                <wp:effectExtent l="0" t="0" r="0" b="0"/>
                <wp:docPr id="5" name="AutoShape 131" descr="https://www.iusinfo.hr/Content/images/compare-icon_new.svg">
                  <a:hlinkClick xmlns:a="http://schemas.openxmlformats.org/drawingml/2006/main" r:id="rId18"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00330" id="AutoShape 131" o:spid="_x0000_s1026" alt="https://www.iusinfo.hr/Content/images/compare-icon_new.svg" href="https://www.iusinfo.hr/usporedba/ZA2005B92A1831/19/19/0/clanak-60" title="&quot;Usporedba verzija&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" o:button="t" filled="f" stroked="f">
                <v:fill o:detectmouseclick="t"/>
                <o:lock v:ext="edit" aspectratio="t"/>
                <w10:anchorlock/>
              </v:rect>
            </w:pict>
          </mc:Fallback>
        </mc:AlternateContent>
      </w:r>
    </w:p>
    <w:p w14:paraId="39F1FB24" w14:textId="77777777" w:rsidR="00213AC0" w:rsidRPr="00371201" w:rsidRDefault="00213AC0" w:rsidP="00213AC0">
      <w:pPr>
        <w:shd w:val="clear" w:color="auto" w:fill="FFFFFF"/>
        <w:spacing w:after="0" w:line="240" w:lineRule="auto"/>
        <w:jc w:val="center"/>
        <w:outlineLvl w:val="3"/>
        <w:rPr>
          <w:rFonts w:ascii="Times New Roman" w:eastAsia="Times New Roman" w:hAnsi="Times New Roman"/>
          <w:sz w:val="24"/>
          <w:szCs w:val="24"/>
          <w:lang w:eastAsia="hr-HR"/>
        </w:rPr>
      </w:pPr>
    </w:p>
    <w:p w14:paraId="133C610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Državnom službeniku iz članka 98. stavka 1. i 3. ovoga Zakona, koji ne položi državni ispit u propisanom roku, prestaje državna služba istekom posljednjeg dana roka za polaganje ispita.</w:t>
      </w:r>
    </w:p>
    <w:p w14:paraId="0E63384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F73343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Državni službenik iz članka 98. stavka 2. ovoga Zakona, koji ne položi državni ispit II. razine u propisanom roku, rasporedit će se na radno mjesto za koje ispunjava uvjete i ima položen državni ispit I. razine, a ako nema slobodnog radnog mjesta na koje se službenik može rasporediti, odgovarajuće se primjenjuju odredbe ovoga Zakona o stavljanju službenika na raspolaganje Vladi.</w:t>
      </w:r>
    </w:p>
    <w:p w14:paraId="51A6165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BB2E515" w14:textId="35E27662"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U slučaju privremene nesposobnosti za rad, korištenja rodiljnog</w:t>
      </w:r>
      <w:r w:rsidR="006616C4" w:rsidRPr="00371201">
        <w:rPr>
          <w:rFonts w:ascii="Times New Roman" w:eastAsia="Times New Roman" w:hAnsi="Times New Roman"/>
          <w:sz w:val="24"/>
          <w:szCs w:val="24"/>
          <w:lang w:eastAsia="hr-HR"/>
        </w:rPr>
        <w:t>, očinskog</w:t>
      </w:r>
      <w:r w:rsidRPr="00371201">
        <w:rPr>
          <w:rFonts w:ascii="Times New Roman" w:eastAsia="Times New Roman" w:hAnsi="Times New Roman"/>
          <w:sz w:val="24"/>
          <w:szCs w:val="24"/>
          <w:lang w:eastAsia="hr-HR"/>
        </w:rPr>
        <w:t xml:space="preserve"> ili roditeljskog dopusta te drugog opravdanog razloga, rok za polaganje državnog ispita produžit će se na zahtjev službenika za onoliko vremena koliko je trajala privremena nesposobnost za rad, rodiljni</w:t>
      </w:r>
      <w:r w:rsidR="006616C4" w:rsidRPr="00371201">
        <w:rPr>
          <w:rFonts w:ascii="Times New Roman" w:eastAsia="Times New Roman" w:hAnsi="Times New Roman"/>
          <w:sz w:val="24"/>
          <w:szCs w:val="24"/>
          <w:lang w:eastAsia="hr-HR"/>
        </w:rPr>
        <w:t>, očinski</w:t>
      </w:r>
      <w:r w:rsidRPr="00371201">
        <w:rPr>
          <w:rFonts w:ascii="Times New Roman" w:eastAsia="Times New Roman" w:hAnsi="Times New Roman"/>
          <w:sz w:val="24"/>
          <w:szCs w:val="24"/>
          <w:lang w:eastAsia="hr-HR"/>
        </w:rPr>
        <w:t xml:space="preserve"> ili roditeljski dopust ili drugi opravdani razlozi.</w:t>
      </w:r>
    </w:p>
    <w:p w14:paraId="490B57A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32E99C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 Zahtjev za produženje roka za polaganje državnog ispita iz stavka 3. ovoga članka službenik može podnijeti čelniku tijela najkasnije do isteka toga roka.</w:t>
      </w:r>
    </w:p>
    <w:p w14:paraId="3DCE47A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D9F9BC6" w14:textId="16DDB918"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(5) O produženju roka za polaganje državnog ispita donosi se </w:t>
      </w:r>
      <w:r w:rsidR="001702AD" w:rsidRPr="00371201">
        <w:rPr>
          <w:rFonts w:ascii="Times New Roman" w:eastAsia="Times New Roman" w:hAnsi="Times New Roman"/>
          <w:sz w:val="24"/>
          <w:szCs w:val="24"/>
          <w:lang w:eastAsia="hr-HR"/>
        </w:rPr>
        <w:t xml:space="preserve">u upravnom postupku </w:t>
      </w:r>
      <w:r w:rsidRPr="00371201">
        <w:rPr>
          <w:rFonts w:ascii="Times New Roman" w:eastAsia="Times New Roman" w:hAnsi="Times New Roman"/>
          <w:sz w:val="24"/>
          <w:szCs w:val="24"/>
          <w:lang w:eastAsia="hr-HR"/>
        </w:rPr>
        <w:t xml:space="preserve">posebno rješenje. </w:t>
      </w:r>
    </w:p>
    <w:p w14:paraId="5F27C70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40C52E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(6) Državnom službeniku koji je primljen u državnu službu na određeno vrijeme, rok za polaganje državnog ispita može se produžiti najduže do isteka roka na koji je primljen u službu. </w:t>
      </w:r>
    </w:p>
    <w:p w14:paraId="0EFFF658" w14:textId="28D6D0CB" w:rsidR="00213AC0" w:rsidRPr="00371201" w:rsidRDefault="00213AC0" w:rsidP="005C328A">
      <w:pPr>
        <w:shd w:val="clear" w:color="auto" w:fill="FFFFFF"/>
        <w:spacing w:before="135" w:after="135" w:line="240" w:lineRule="auto"/>
        <w:outlineLvl w:val="2"/>
        <w:rPr>
          <w:rFonts w:ascii="Times New Roman" w:eastAsia="Times New Roman" w:hAnsi="Times New Roman"/>
          <w:b/>
          <w:sz w:val="24"/>
          <w:szCs w:val="24"/>
          <w:lang w:eastAsia="hr-HR"/>
        </w:rPr>
      </w:pPr>
    </w:p>
    <w:p w14:paraId="0C9A5202"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GLAVA VIII.</w:t>
      </w:r>
    </w:p>
    <w:p w14:paraId="1748C782"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IZOBRAZBA DRŽAVNIH SLUŽBENIKA</w:t>
      </w:r>
    </w:p>
    <w:p w14:paraId="5E1A8337"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Izobrazba državnih službenika</w:t>
      </w:r>
    </w:p>
    <w:p w14:paraId="3A28CFA4"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103.</w:t>
      </w:r>
    </w:p>
    <w:p w14:paraId="4AB28751"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3DFE05DE" w14:textId="077320D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(1) Svi državni službenici dužni su trajno unapređivati znanja, vještine i sposobnosti pot</w:t>
      </w:r>
      <w:r w:rsidR="00715886" w:rsidRPr="00371201">
        <w:rPr>
          <w:rFonts w:ascii="Times New Roman" w:eastAsia="Times New Roman" w:hAnsi="Times New Roman"/>
          <w:sz w:val="24"/>
          <w:szCs w:val="24"/>
          <w:lang w:eastAsia="hr-HR"/>
        </w:rPr>
        <w:t>rebne za obavljanje poslova</w:t>
      </w:r>
      <w:r w:rsidRPr="00371201">
        <w:rPr>
          <w:rFonts w:ascii="Times New Roman" w:eastAsia="Times New Roman" w:hAnsi="Times New Roman"/>
          <w:sz w:val="24"/>
          <w:szCs w:val="24"/>
          <w:lang w:eastAsia="hr-HR"/>
        </w:rPr>
        <w:t xml:space="preserve"> radnog mjesta</w:t>
      </w:r>
      <w:r w:rsidR="00715886" w:rsidRPr="00371201">
        <w:rPr>
          <w:rFonts w:ascii="Times New Roman" w:eastAsia="Times New Roman" w:hAnsi="Times New Roman"/>
          <w:sz w:val="24"/>
          <w:szCs w:val="24"/>
          <w:lang w:eastAsia="hr-HR"/>
        </w:rPr>
        <w:t xml:space="preserve"> na koje su raspoređeni</w:t>
      </w:r>
      <w:r w:rsidRPr="00371201">
        <w:rPr>
          <w:rFonts w:ascii="Times New Roman" w:eastAsia="Times New Roman" w:hAnsi="Times New Roman"/>
          <w:sz w:val="24"/>
          <w:szCs w:val="24"/>
          <w:lang w:eastAsia="hr-HR"/>
        </w:rPr>
        <w:t xml:space="preserve"> te sudjelovati u organiziranim p</w:t>
      </w:r>
      <w:r w:rsidR="00F53BFA" w:rsidRPr="00371201">
        <w:rPr>
          <w:rFonts w:ascii="Times New Roman" w:eastAsia="Times New Roman" w:hAnsi="Times New Roman"/>
          <w:sz w:val="24"/>
          <w:szCs w:val="24"/>
          <w:lang w:eastAsia="hr-HR"/>
        </w:rPr>
        <w:t>rogramima izobrazbe na koje</w:t>
      </w:r>
      <w:r w:rsidR="00F53BFA" w:rsidRPr="00371201">
        <w:rPr>
          <w:rFonts w:ascii="Times New Roman" w:hAnsi="Times New Roman"/>
          <w:sz w:val="24"/>
          <w:szCs w:val="24"/>
        </w:rPr>
        <w:t xml:space="preserve"> ih je uputilo državno tijelo</w:t>
      </w:r>
      <w:r w:rsidR="00F53BFA" w:rsidRPr="00371201">
        <w:rPr>
          <w:rFonts w:ascii="Times New Roman" w:eastAsia="Times New Roman" w:hAnsi="Times New Roman"/>
          <w:sz w:val="24"/>
          <w:szCs w:val="24"/>
          <w:lang w:eastAsia="hr-HR"/>
        </w:rPr>
        <w:t xml:space="preserve"> </w:t>
      </w:r>
      <w:r w:rsidRPr="00371201">
        <w:rPr>
          <w:rFonts w:ascii="Times New Roman" w:eastAsia="Times New Roman" w:hAnsi="Times New Roman"/>
          <w:sz w:val="24"/>
          <w:szCs w:val="24"/>
          <w:lang w:eastAsia="hr-HR"/>
        </w:rPr>
        <w:t xml:space="preserve">ili im je </w:t>
      </w:r>
      <w:r w:rsidR="00F53BFA" w:rsidRPr="00371201">
        <w:rPr>
          <w:rFonts w:ascii="Times New Roman" w:eastAsia="Times New Roman" w:hAnsi="Times New Roman"/>
          <w:sz w:val="24"/>
          <w:szCs w:val="24"/>
          <w:lang w:eastAsia="hr-HR"/>
        </w:rPr>
        <w:t xml:space="preserve">odobrilo </w:t>
      </w:r>
      <w:r w:rsidRPr="00371201">
        <w:rPr>
          <w:rFonts w:ascii="Times New Roman" w:eastAsia="Times New Roman" w:hAnsi="Times New Roman"/>
          <w:sz w:val="24"/>
          <w:szCs w:val="24"/>
          <w:lang w:eastAsia="hr-HR"/>
        </w:rPr>
        <w:t>pohađanje pojedinih programa izobrazbe</w:t>
      </w:r>
      <w:r w:rsidR="00F53BFA" w:rsidRPr="00371201">
        <w:rPr>
          <w:rFonts w:ascii="Times New Roman" w:eastAsia="Times New Roman" w:hAnsi="Times New Roman"/>
          <w:sz w:val="24"/>
          <w:szCs w:val="24"/>
          <w:lang w:eastAsia="hr-HR"/>
        </w:rPr>
        <w:t>.</w:t>
      </w:r>
    </w:p>
    <w:p w14:paraId="5533EE8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45201C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Državnim službenicima može se dopustiti da sudjeluju u specijaliziranim obrazovnim programima izvan državne službe kako bi usavršili svoje stručne sposobnosti značajne za obavljanje poslova u državnom tijelu u kojem su zaposleni ili državnoj službi općenito.</w:t>
      </w:r>
    </w:p>
    <w:p w14:paraId="191A7E71"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Programi izobrazbe</w:t>
      </w:r>
    </w:p>
    <w:p w14:paraId="28717E68"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104.</w:t>
      </w:r>
    </w:p>
    <w:p w14:paraId="250B2EF4" w14:textId="41ACCFDB"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391511F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Programi izobrazbe državnih službenika mogu biti zajednički i posebni.</w:t>
      </w:r>
    </w:p>
    <w:p w14:paraId="785E397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1CE9DA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Zajednički programi izobrazbe su programi izobrazbe namijenjeni svim državnim službenicima, neovisno o  državnom tijelu u kojem su zaposleni.</w:t>
      </w:r>
    </w:p>
    <w:p w14:paraId="7E832EB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9A4FA6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Posebni programi izobrazbe su programi izobrazbe namijenjeni isključivo državnim službenicima zaposlenima u istom državnom tijelu.</w:t>
      </w:r>
    </w:p>
    <w:p w14:paraId="1927111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AC6963E" w14:textId="1A841069" w:rsidR="00213AC0" w:rsidRPr="00371201" w:rsidRDefault="007A5A9E"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 Programe izobrazbe</w:t>
      </w:r>
      <w:r w:rsidR="00213AC0" w:rsidRPr="00371201">
        <w:rPr>
          <w:rFonts w:ascii="Times New Roman" w:eastAsia="Times New Roman" w:hAnsi="Times New Roman"/>
          <w:sz w:val="24"/>
          <w:szCs w:val="24"/>
          <w:lang w:eastAsia="hr-HR"/>
        </w:rPr>
        <w:t xml:space="preserve"> organizira Državna škola za javnu upravu.</w:t>
      </w:r>
    </w:p>
    <w:p w14:paraId="7F7E6C8F" w14:textId="77777777" w:rsidR="00213AC0" w:rsidRPr="00371201" w:rsidRDefault="00213AC0" w:rsidP="00213AC0">
      <w:pPr>
        <w:shd w:val="clear" w:color="auto" w:fill="FFFFFF"/>
        <w:spacing w:after="0" w:line="240" w:lineRule="auto"/>
        <w:jc w:val="both"/>
        <w:rPr>
          <w:rFonts w:ascii="Times New Roman" w:eastAsia="Times New Roman" w:hAnsi="Times New Roman"/>
          <w:strike/>
          <w:sz w:val="24"/>
          <w:szCs w:val="24"/>
          <w:lang w:eastAsia="hr-HR"/>
        </w:rPr>
      </w:pPr>
    </w:p>
    <w:p w14:paraId="3017B85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(5) Posebne programe izobrazbe mogu, pored institucije iz stavka 4. ovoga članka, samostalno organizirati resorna tijela državne uprave.</w:t>
      </w:r>
    </w:p>
    <w:p w14:paraId="1906B36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11D1DD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(6) Oblici, način i uvjeti izobrazbe državnih službenika uređuju se uredbom Vlade.</w:t>
      </w:r>
    </w:p>
    <w:p w14:paraId="0A2D7348" w14:textId="49A892C2" w:rsidR="00E876AB" w:rsidRPr="00371201" w:rsidRDefault="00E876AB">
      <w:pPr>
        <w:suppressAutoHyphens w:val="0"/>
        <w:autoSpaceDN/>
        <w:spacing w:after="160" w:line="259" w:lineRule="auto"/>
        <w:textAlignment w:val="auto"/>
        <w:rPr>
          <w:rFonts w:ascii="Times New Roman" w:eastAsia="Times New Roman" w:hAnsi="Times New Roman"/>
          <w:b/>
          <w:bCs/>
          <w:iCs/>
          <w:sz w:val="24"/>
          <w:szCs w:val="24"/>
          <w:lang w:eastAsia="hr-HR"/>
        </w:rPr>
      </w:pPr>
    </w:p>
    <w:p w14:paraId="450E3CAF" w14:textId="1E85B2EA"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Sudjelovanje u programu izobrazbe i financiranje</w:t>
      </w:r>
    </w:p>
    <w:p w14:paraId="4E3AEA47"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 xml:space="preserve">Članak 105. </w:t>
      </w:r>
    </w:p>
    <w:p w14:paraId="453A846D"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70F7333E" w14:textId="272F9EE7" w:rsidR="00213AC0" w:rsidRPr="00371201" w:rsidRDefault="00355903" w:rsidP="00355903">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w:t>
      </w:r>
      <w:r w:rsidR="00213AC0" w:rsidRPr="00371201">
        <w:rPr>
          <w:rFonts w:ascii="Times New Roman" w:eastAsia="Times New Roman" w:hAnsi="Times New Roman"/>
          <w:sz w:val="24"/>
          <w:szCs w:val="24"/>
          <w:lang w:eastAsia="hr-HR"/>
        </w:rPr>
        <w:t>Sudjelovanje u programu izobrazbe smatra se dijelom obveza državnih službenika, a nadređen</w:t>
      </w:r>
      <w:r w:rsidR="00D14CC9" w:rsidRPr="00371201">
        <w:rPr>
          <w:rFonts w:ascii="Times New Roman" w:eastAsia="Times New Roman" w:hAnsi="Times New Roman"/>
          <w:sz w:val="24"/>
          <w:szCs w:val="24"/>
          <w:lang w:eastAsia="hr-HR"/>
        </w:rPr>
        <w:t xml:space="preserve">e osobe </w:t>
      </w:r>
      <w:r w:rsidR="00213AC0" w:rsidRPr="00371201">
        <w:rPr>
          <w:rFonts w:ascii="Times New Roman" w:eastAsia="Times New Roman" w:hAnsi="Times New Roman"/>
          <w:sz w:val="24"/>
          <w:szCs w:val="24"/>
          <w:lang w:eastAsia="hr-HR"/>
        </w:rPr>
        <w:t>obvezn</w:t>
      </w:r>
      <w:r w:rsidR="00D14CC9" w:rsidRPr="00371201">
        <w:rPr>
          <w:rFonts w:ascii="Times New Roman" w:eastAsia="Times New Roman" w:hAnsi="Times New Roman"/>
          <w:sz w:val="24"/>
          <w:szCs w:val="24"/>
          <w:lang w:eastAsia="hr-HR"/>
        </w:rPr>
        <w:t>e</w:t>
      </w:r>
      <w:r w:rsidR="00213AC0" w:rsidRPr="00371201">
        <w:rPr>
          <w:rFonts w:ascii="Times New Roman" w:eastAsia="Times New Roman" w:hAnsi="Times New Roman"/>
          <w:sz w:val="24"/>
          <w:szCs w:val="24"/>
          <w:lang w:eastAsia="hr-HR"/>
        </w:rPr>
        <w:t xml:space="preserve"> su svojim </w:t>
      </w:r>
      <w:r w:rsidR="00CF5179" w:rsidRPr="00371201">
        <w:rPr>
          <w:rFonts w:ascii="Times New Roman" w:hAnsi="Times New Roman"/>
          <w:sz w:val="24"/>
          <w:szCs w:val="24"/>
        </w:rPr>
        <w:t>službenicima raspoređenim u ustrojstvenim jedinicama kojima rukovode</w:t>
      </w:r>
      <w:r w:rsidR="00213AC0" w:rsidRPr="00371201">
        <w:rPr>
          <w:rFonts w:ascii="Times New Roman" w:eastAsia="Times New Roman" w:hAnsi="Times New Roman"/>
          <w:sz w:val="24"/>
          <w:szCs w:val="24"/>
          <w:lang w:eastAsia="hr-HR"/>
        </w:rPr>
        <w:t xml:space="preserve"> omogućiti pohađ</w:t>
      </w:r>
      <w:r w:rsidR="00611D65" w:rsidRPr="00371201">
        <w:rPr>
          <w:rFonts w:ascii="Times New Roman" w:eastAsia="Times New Roman" w:hAnsi="Times New Roman"/>
          <w:sz w:val="24"/>
          <w:szCs w:val="24"/>
          <w:lang w:eastAsia="hr-HR"/>
        </w:rPr>
        <w:t>anje programa izobrazbe na koje</w:t>
      </w:r>
      <w:r w:rsidR="00611D65" w:rsidRPr="00371201">
        <w:rPr>
          <w:rFonts w:ascii="Times New Roman" w:hAnsi="Times New Roman"/>
          <w:sz w:val="24"/>
          <w:szCs w:val="24"/>
        </w:rPr>
        <w:t xml:space="preserve"> ih je uputilo državno tijelo</w:t>
      </w:r>
      <w:r w:rsidR="00611D65" w:rsidRPr="00371201">
        <w:rPr>
          <w:rFonts w:ascii="Times New Roman" w:eastAsia="Times New Roman" w:hAnsi="Times New Roman"/>
          <w:sz w:val="24"/>
          <w:szCs w:val="24"/>
          <w:lang w:eastAsia="hr-HR"/>
        </w:rPr>
        <w:t xml:space="preserve"> ili im je odobrilo pohađanje pojedinih programa izobrazbe.</w:t>
      </w:r>
    </w:p>
    <w:p w14:paraId="5675D61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1A256D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Vrijeme provedeno na izobrazbi smatra se vremenom provedenim na radu.</w:t>
      </w:r>
    </w:p>
    <w:p w14:paraId="4BE9677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43239E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Troškovi izobrazbe u državnoj službi pokrivaju se iz državnog proračuna.</w:t>
      </w:r>
    </w:p>
    <w:p w14:paraId="25E3849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88CB88C"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Studijski dopust</w:t>
      </w:r>
    </w:p>
    <w:p w14:paraId="6990A461"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lastRenderedPageBreak/>
        <w:t>Članak 106.</w:t>
      </w:r>
    </w:p>
    <w:p w14:paraId="6CFF0F0D"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0FF1628E" w14:textId="6F7B5470"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Državni službenik ima pravo podnijeti zahtjev za plaćeni ili neplaćeni studijski dopust za obrazovanje na stručnim ili sveučilišnim stu</w:t>
      </w:r>
      <w:r w:rsidR="0077636C" w:rsidRPr="00371201">
        <w:rPr>
          <w:rFonts w:ascii="Times New Roman" w:eastAsia="Times New Roman" w:hAnsi="Times New Roman"/>
          <w:sz w:val="24"/>
          <w:szCs w:val="24"/>
          <w:lang w:eastAsia="hr-HR"/>
        </w:rPr>
        <w:t>dijima u zemlji ili inozemstvu,</w:t>
      </w:r>
      <w:r w:rsidRPr="00371201">
        <w:rPr>
          <w:rFonts w:ascii="Times New Roman" w:eastAsia="Times New Roman" w:hAnsi="Times New Roman"/>
          <w:sz w:val="24"/>
          <w:szCs w:val="24"/>
          <w:lang w:eastAsia="hr-HR"/>
        </w:rPr>
        <w:t xml:space="preserve"> u trajanju od najviše jedne akademske godine.</w:t>
      </w:r>
      <w:r w:rsidR="00A27569" w:rsidRPr="00371201">
        <w:rPr>
          <w:rFonts w:ascii="Times New Roman" w:eastAsia="Times New Roman" w:hAnsi="Times New Roman"/>
          <w:sz w:val="24"/>
          <w:szCs w:val="24"/>
          <w:lang w:eastAsia="hr-HR"/>
        </w:rPr>
        <w:t xml:space="preserve"> </w:t>
      </w:r>
    </w:p>
    <w:p w14:paraId="3A5EACB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D15AF9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Uz zahtjev iz stavka 1. ovoga članka mora se priložiti program studija i plan studijskog dopusta s jasnom naznakom ukupnog trajanja studijskog dopusta i pojedinih razdoblja u kojima ga planira koristiti.</w:t>
      </w:r>
    </w:p>
    <w:p w14:paraId="23FF1BE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CDDA4FE" w14:textId="77C948ED"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Studijski dopust odobrava čelnik tijela uz prethodnu suglasnost tijela državne uprave nadležnog za službeničke odnos</w:t>
      </w:r>
      <w:r w:rsidR="00A27569" w:rsidRPr="00371201">
        <w:rPr>
          <w:rFonts w:ascii="Times New Roman" w:eastAsia="Times New Roman" w:hAnsi="Times New Roman"/>
          <w:sz w:val="24"/>
          <w:szCs w:val="24"/>
          <w:lang w:eastAsia="hr-HR"/>
        </w:rPr>
        <w:t>e na program studijskog dopusta. Studijski dopust ne može se odobriti službeniku na probnom radu.</w:t>
      </w:r>
    </w:p>
    <w:p w14:paraId="2E0F495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B7E4B41" w14:textId="7F2B48D0"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 Program studijskog dopusta mora odgovarati području rada, a svrha programa mora biti poboljšanje stručnosti</w:t>
      </w:r>
      <w:r w:rsidR="00866218" w:rsidRPr="00371201">
        <w:rPr>
          <w:rFonts w:ascii="Times New Roman" w:eastAsia="Times New Roman" w:hAnsi="Times New Roman"/>
          <w:sz w:val="24"/>
          <w:szCs w:val="24"/>
          <w:lang w:eastAsia="hr-HR"/>
        </w:rPr>
        <w:t xml:space="preserve"> odnosno kompetencija</w:t>
      </w:r>
      <w:r w:rsidRPr="00371201">
        <w:rPr>
          <w:rFonts w:ascii="Times New Roman" w:eastAsia="Times New Roman" w:hAnsi="Times New Roman"/>
          <w:sz w:val="24"/>
          <w:szCs w:val="24"/>
          <w:lang w:eastAsia="hr-HR"/>
        </w:rPr>
        <w:t xml:space="preserve"> državnog službenika.</w:t>
      </w:r>
    </w:p>
    <w:p w14:paraId="5719C79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30BCB6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(5) Tijekom plaćenog studijskog dopusta državni službenik ima pravo na naknadu plaće u visini plaće kao da je radio u redovnom radnom vremenu. Troškovi obrazovanja podmiruju se iz državnog proračuna.</w:t>
      </w:r>
    </w:p>
    <w:p w14:paraId="4687AB9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DCF03B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(6) Nakon isteka studijskog dopusta državni službenik ima se pravo vratiti na isto ili drugo odgovarajuće radno mjesto u državnom tijelu.</w:t>
      </w:r>
    </w:p>
    <w:p w14:paraId="69CE7C5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184EEE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(7) Po završetku plaćenog studijskog dopusta državni službenik je dužan ostati u službi najmanje dvostruko vremena od vremena koliko je trajalo obrazovanje na koje je upućen. Ako službenik u tom razdoblju bude upućen na novo obrazovanje, razdoblje novoga obrazovanja ne uračunava se u vrijeme koje je službenik dužan ostati u službi.</w:t>
      </w:r>
    </w:p>
    <w:p w14:paraId="53CE9AF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81CD226" w14:textId="2B464B06"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(8) Ako državni službenik po završetku obrazovanja ne ostane u službi u vremenu utvrđenom u stavku 7. ovoga članka, dužan je vratiti cjelokupni iznos sredstava utrošen za njegovo obrazovanje.</w:t>
      </w:r>
    </w:p>
    <w:p w14:paraId="44B6C76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30CC530" w14:textId="36B72171"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(9) Ako državni službenik ne završi program obrazovanja na koji je upućen, dužan je vratiti cjelokupan iznos sredstava utrošen za njegovo obrazovanje, osim u slučajevima prestanka državne službe po sili zakona </w:t>
      </w:r>
      <w:r w:rsidR="002C2545" w:rsidRPr="00371201">
        <w:rPr>
          <w:rFonts w:ascii="Times New Roman" w:eastAsia="Times New Roman" w:hAnsi="Times New Roman"/>
          <w:sz w:val="24"/>
          <w:szCs w:val="24"/>
          <w:lang w:eastAsia="hr-HR"/>
        </w:rPr>
        <w:t>iz članka 144. stavka 1. i članka 152</w:t>
      </w:r>
      <w:r w:rsidRPr="00371201">
        <w:rPr>
          <w:rFonts w:ascii="Times New Roman" w:eastAsia="Times New Roman" w:hAnsi="Times New Roman"/>
          <w:sz w:val="24"/>
          <w:szCs w:val="24"/>
          <w:lang w:eastAsia="hr-HR"/>
        </w:rPr>
        <w:t>. stavka 1. točke 1., 2. i 3. ovoga Zakona.</w:t>
      </w:r>
    </w:p>
    <w:p w14:paraId="2A8ABF99" w14:textId="77777777" w:rsidR="00C22F21" w:rsidRPr="00371201" w:rsidRDefault="00C22F21" w:rsidP="00213AC0">
      <w:pPr>
        <w:shd w:val="clear" w:color="auto" w:fill="FFFFFF"/>
        <w:spacing w:after="0" w:line="240" w:lineRule="auto"/>
        <w:jc w:val="both"/>
        <w:rPr>
          <w:rFonts w:ascii="Times New Roman" w:eastAsia="Times New Roman" w:hAnsi="Times New Roman"/>
          <w:sz w:val="24"/>
          <w:szCs w:val="24"/>
          <w:lang w:eastAsia="hr-HR"/>
        </w:rPr>
      </w:pPr>
    </w:p>
    <w:p w14:paraId="0BF58534" w14:textId="1D22088A" w:rsidR="00213AC0" w:rsidRPr="00371201" w:rsidRDefault="00213AC0" w:rsidP="00213AC0">
      <w:pPr>
        <w:shd w:val="clear" w:color="auto" w:fill="FFFFFF"/>
        <w:spacing w:after="0"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6"/>
          <w:szCs w:val="26"/>
          <w:lang w:eastAsia="hr-HR"/>
        </w:rPr>
        <w:br/>
      </w:r>
      <w:r w:rsidRPr="00371201">
        <w:rPr>
          <w:rFonts w:ascii="Times New Roman" w:eastAsia="Times New Roman" w:hAnsi="Times New Roman"/>
          <w:b/>
          <w:bCs/>
          <w:sz w:val="24"/>
          <w:szCs w:val="24"/>
          <w:lang w:eastAsia="hr-HR"/>
        </w:rPr>
        <w:t>GLAVA IX.</w:t>
      </w:r>
    </w:p>
    <w:p w14:paraId="3DAE68DB" w14:textId="77777777" w:rsidR="00E347F9" w:rsidRPr="00371201" w:rsidRDefault="00E347F9" w:rsidP="00213AC0">
      <w:pPr>
        <w:shd w:val="clear" w:color="auto" w:fill="FFFFFF"/>
        <w:spacing w:after="0" w:line="240" w:lineRule="auto"/>
        <w:jc w:val="center"/>
        <w:outlineLvl w:val="2"/>
        <w:rPr>
          <w:rFonts w:ascii="Times New Roman" w:eastAsia="Times New Roman" w:hAnsi="Times New Roman"/>
          <w:b/>
          <w:bCs/>
          <w:sz w:val="24"/>
          <w:szCs w:val="24"/>
          <w:lang w:eastAsia="hr-HR"/>
        </w:rPr>
      </w:pPr>
    </w:p>
    <w:p w14:paraId="6503C94C" w14:textId="77777777" w:rsidR="00213AC0" w:rsidRPr="00371201" w:rsidRDefault="00213AC0" w:rsidP="00213AC0">
      <w:pPr>
        <w:shd w:val="clear" w:color="auto" w:fill="FFFFFF"/>
        <w:spacing w:after="0"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ODGOVORNOST ZA POVREDE SLUŽBENE DUŽNOSTI I ŠTETU</w:t>
      </w:r>
    </w:p>
    <w:p w14:paraId="5D4E454B" w14:textId="77777777" w:rsidR="00213AC0" w:rsidRPr="00371201" w:rsidRDefault="00213AC0" w:rsidP="00213AC0">
      <w:pPr>
        <w:shd w:val="clear" w:color="auto" w:fill="FFFFFF"/>
        <w:spacing w:after="0" w:line="240" w:lineRule="auto"/>
        <w:outlineLvl w:val="3"/>
        <w:rPr>
          <w:rFonts w:ascii="Times New Roman" w:eastAsia="Times New Roman" w:hAnsi="Times New Roman"/>
          <w:b/>
          <w:bCs/>
          <w:sz w:val="24"/>
          <w:szCs w:val="24"/>
          <w:lang w:eastAsia="hr-HR"/>
        </w:rPr>
      </w:pPr>
    </w:p>
    <w:p w14:paraId="1EC5428A" w14:textId="77777777" w:rsidR="00213AC0" w:rsidRPr="00371201" w:rsidRDefault="00213AC0" w:rsidP="00213AC0">
      <w:pPr>
        <w:shd w:val="clear" w:color="auto" w:fill="FFFFFF"/>
        <w:spacing w:after="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sz w:val="24"/>
          <w:szCs w:val="24"/>
          <w:lang w:eastAsia="hr-HR"/>
        </w:rPr>
        <w:t>1. ODGOVORNOST ZA POVREDE SLUŽBENE DUŽNOSTI</w:t>
      </w:r>
    </w:p>
    <w:p w14:paraId="10965804"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lastRenderedPageBreak/>
        <w:t>Odgovornost za povrede</w:t>
      </w:r>
    </w:p>
    <w:p w14:paraId="72BB478C"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107.</w:t>
      </w:r>
    </w:p>
    <w:p w14:paraId="15B4CB9C"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p>
    <w:p w14:paraId="53F3DBF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Državni službenici odgovaraju za povredu službene dužnosti ako povjerene poslove ne obavljaju savjesno, stručno i u predviđenim rokovima, ako se ne pridržavaju Ustava, zakona i drugih propisa ili pravila o ponašanju za vrijeme službe ili u vezi sa službom.</w:t>
      </w:r>
    </w:p>
    <w:p w14:paraId="4D4B5B3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EF732CE" w14:textId="79DB24EB"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Kaznena</w:t>
      </w:r>
      <w:r w:rsidR="00753CD5" w:rsidRPr="00371201">
        <w:rPr>
          <w:rFonts w:ascii="Times New Roman" w:eastAsia="Times New Roman" w:hAnsi="Times New Roman"/>
          <w:sz w:val="24"/>
          <w:szCs w:val="24"/>
          <w:lang w:eastAsia="hr-HR"/>
        </w:rPr>
        <w:t xml:space="preserve"> ili prekršajna</w:t>
      </w:r>
      <w:r w:rsidRPr="00371201">
        <w:rPr>
          <w:rFonts w:ascii="Times New Roman" w:eastAsia="Times New Roman" w:hAnsi="Times New Roman"/>
          <w:sz w:val="24"/>
          <w:szCs w:val="24"/>
          <w:lang w:eastAsia="hr-HR"/>
        </w:rPr>
        <w:t xml:space="preserve"> odgovornost ne isključuje odgovornost za povredu službene dužnosti, ako djelo koje je predmet kaznenoga</w:t>
      </w:r>
      <w:r w:rsidR="00753CD5" w:rsidRPr="00371201">
        <w:rPr>
          <w:rFonts w:ascii="Times New Roman" w:eastAsia="Times New Roman" w:hAnsi="Times New Roman"/>
          <w:sz w:val="24"/>
          <w:szCs w:val="24"/>
          <w:lang w:eastAsia="hr-HR"/>
        </w:rPr>
        <w:t xml:space="preserve"> ili prekršajnog</w:t>
      </w:r>
      <w:r w:rsidRPr="00371201">
        <w:rPr>
          <w:rFonts w:ascii="Times New Roman" w:eastAsia="Times New Roman" w:hAnsi="Times New Roman"/>
          <w:sz w:val="24"/>
          <w:szCs w:val="24"/>
          <w:lang w:eastAsia="hr-HR"/>
        </w:rPr>
        <w:t xml:space="preserve"> postupka ujedno predstavlja i povredu službene dužnosti.</w:t>
      </w:r>
    </w:p>
    <w:p w14:paraId="4C65034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A3B4043" w14:textId="7A5C0895"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Oslobođenje od kaznene</w:t>
      </w:r>
      <w:r w:rsidR="00E525A2" w:rsidRPr="00371201">
        <w:rPr>
          <w:rFonts w:ascii="Times New Roman" w:eastAsia="Times New Roman" w:hAnsi="Times New Roman"/>
          <w:sz w:val="24"/>
          <w:szCs w:val="24"/>
          <w:lang w:eastAsia="hr-HR"/>
        </w:rPr>
        <w:t xml:space="preserve"> ili prekršajne</w:t>
      </w:r>
      <w:r w:rsidRPr="00371201">
        <w:rPr>
          <w:rFonts w:ascii="Times New Roman" w:eastAsia="Times New Roman" w:hAnsi="Times New Roman"/>
          <w:sz w:val="24"/>
          <w:szCs w:val="24"/>
          <w:lang w:eastAsia="hr-HR"/>
        </w:rPr>
        <w:t xml:space="preserve"> odgovornosti ne pretpostavlja oslobađanje od odgovornosti za povredu službene dužnosti ako je izvršeno djelo propisano kao povreda službene dužnosti.</w:t>
      </w:r>
    </w:p>
    <w:p w14:paraId="2E1D2E25"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Odgovornost sindikalnog povjerenika za povredu službene dužnosti</w:t>
      </w:r>
    </w:p>
    <w:p w14:paraId="3D52EE73" w14:textId="344A31B1" w:rsidR="00213AC0" w:rsidRPr="00371201" w:rsidRDefault="00213AC0" w:rsidP="00D86B04">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Članak 108.</w:t>
      </w:r>
    </w:p>
    <w:p w14:paraId="78F8141D" w14:textId="77777777" w:rsidR="00355903" w:rsidRPr="00371201" w:rsidRDefault="00213AC0" w:rsidP="00355903">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Sindikalni povjerenik ne može zbog obavljanja sindikalne aktivnosti biti pozvan na odgovornost niti doveden u nepovoljniji položaj u odnosu na d</w:t>
      </w:r>
      <w:r w:rsidR="00355903" w:rsidRPr="00371201">
        <w:rPr>
          <w:rFonts w:ascii="Times New Roman" w:eastAsia="Times New Roman" w:hAnsi="Times New Roman"/>
          <w:sz w:val="24"/>
          <w:szCs w:val="24"/>
          <w:lang w:eastAsia="hr-HR"/>
        </w:rPr>
        <w:t>ruge službenike i namještenike.</w:t>
      </w:r>
    </w:p>
    <w:p w14:paraId="6F0F7233" w14:textId="77777777" w:rsidR="00355903" w:rsidRPr="00371201" w:rsidRDefault="00355903" w:rsidP="00355903">
      <w:pPr>
        <w:shd w:val="clear" w:color="auto" w:fill="FFFFFF"/>
        <w:spacing w:after="0" w:line="240" w:lineRule="auto"/>
        <w:jc w:val="both"/>
        <w:rPr>
          <w:rFonts w:ascii="Times New Roman" w:eastAsia="Times New Roman" w:hAnsi="Times New Roman"/>
          <w:sz w:val="24"/>
          <w:szCs w:val="24"/>
          <w:lang w:eastAsia="hr-HR"/>
        </w:rPr>
      </w:pPr>
    </w:p>
    <w:p w14:paraId="574CFE25" w14:textId="716FE1F4" w:rsidR="00213AC0" w:rsidRPr="00371201" w:rsidRDefault="00355903" w:rsidP="00355903">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(2) </w:t>
      </w:r>
      <w:r w:rsidR="00213AC0" w:rsidRPr="00371201">
        <w:rPr>
          <w:rFonts w:ascii="Times New Roman" w:eastAsia="Times New Roman" w:hAnsi="Times New Roman"/>
          <w:sz w:val="24"/>
          <w:szCs w:val="24"/>
          <w:lang w:eastAsia="hr-HR"/>
        </w:rPr>
        <w:t>Obavljanje sindikalne aktivnosti sindikalnog povjerenika ne smije utjecati na uredno obavljanje poslova na kojima radi i ne može biti razlog za nepoštivanje propisa ili neizvršavanje zakonitih na</w:t>
      </w:r>
      <w:r w:rsidRPr="00371201">
        <w:rPr>
          <w:rFonts w:ascii="Times New Roman" w:eastAsia="Times New Roman" w:hAnsi="Times New Roman"/>
          <w:sz w:val="24"/>
          <w:szCs w:val="24"/>
          <w:lang w:eastAsia="hr-HR"/>
        </w:rPr>
        <w:t xml:space="preserve">loga i uputa čelnika tijela </w:t>
      </w:r>
      <w:r w:rsidR="00D14CC9" w:rsidRPr="00371201">
        <w:rPr>
          <w:rFonts w:ascii="Times New Roman" w:eastAsia="Times New Roman" w:hAnsi="Times New Roman"/>
          <w:sz w:val="24"/>
          <w:szCs w:val="24"/>
          <w:lang w:eastAsia="hr-HR"/>
        </w:rPr>
        <w:t xml:space="preserve">ili nadređene osobe. </w:t>
      </w:r>
    </w:p>
    <w:p w14:paraId="3FBEC54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4A32DF4" w14:textId="77777777" w:rsidR="00213AC0"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Protiv sindikalnog povjerenika ne može se bez suglasnosti Sindikata pokrenuti postupak zbog povrede službene dužnosti.</w:t>
      </w:r>
    </w:p>
    <w:p w14:paraId="4C6538B8" w14:textId="77777777" w:rsidR="007F6542" w:rsidRDefault="007F6542" w:rsidP="00213AC0">
      <w:pPr>
        <w:shd w:val="clear" w:color="auto" w:fill="FFFFFF"/>
        <w:spacing w:after="0" w:line="240" w:lineRule="auto"/>
        <w:jc w:val="both"/>
        <w:rPr>
          <w:rFonts w:ascii="Times New Roman" w:eastAsia="Times New Roman" w:hAnsi="Times New Roman"/>
          <w:sz w:val="24"/>
          <w:szCs w:val="24"/>
          <w:lang w:eastAsia="hr-HR"/>
        </w:rPr>
      </w:pPr>
    </w:p>
    <w:p w14:paraId="6B731C7D" w14:textId="06006E24" w:rsidR="007F6542" w:rsidRPr="00371201" w:rsidRDefault="007F6542" w:rsidP="00213AC0">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 Sindikalni povjerenik ne može biti udaljen iz službe bez suglasnosti Sindikata, osim u slučaju iz članka 125. stavka 2. ovoga Zakona.</w:t>
      </w:r>
    </w:p>
    <w:p w14:paraId="5326B87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F7F8A5F" w14:textId="139DDDB3" w:rsidR="00213AC0" w:rsidRDefault="000C6B39" w:rsidP="00213AC0">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(5</w:t>
      </w:r>
      <w:r w:rsidR="00213AC0" w:rsidRPr="00371201">
        <w:rPr>
          <w:rFonts w:ascii="Times New Roman" w:eastAsia="Times New Roman" w:hAnsi="Times New Roman"/>
          <w:sz w:val="24"/>
          <w:szCs w:val="24"/>
          <w:lang w:eastAsia="hr-HR"/>
        </w:rPr>
        <w:t>) Ako se sindikat u roku od osam dana ne izjasni o davanju suglasnosti</w:t>
      </w:r>
      <w:r>
        <w:rPr>
          <w:rFonts w:ascii="Times New Roman" w:eastAsia="Times New Roman" w:hAnsi="Times New Roman"/>
          <w:sz w:val="24"/>
          <w:szCs w:val="24"/>
          <w:lang w:eastAsia="hr-HR"/>
        </w:rPr>
        <w:t xml:space="preserve"> iz stavka 3. </w:t>
      </w:r>
      <w:r w:rsidR="003925EE">
        <w:rPr>
          <w:rFonts w:ascii="Times New Roman" w:eastAsia="Times New Roman" w:hAnsi="Times New Roman"/>
          <w:sz w:val="24"/>
          <w:szCs w:val="24"/>
          <w:lang w:eastAsia="hr-HR"/>
        </w:rPr>
        <w:t>o</w:t>
      </w:r>
      <w:r>
        <w:rPr>
          <w:rFonts w:ascii="Times New Roman" w:eastAsia="Times New Roman" w:hAnsi="Times New Roman"/>
          <w:sz w:val="24"/>
          <w:szCs w:val="24"/>
          <w:lang w:eastAsia="hr-HR"/>
        </w:rPr>
        <w:t>voga članka</w:t>
      </w:r>
      <w:r w:rsidR="00213AC0" w:rsidRPr="00371201">
        <w:rPr>
          <w:rFonts w:ascii="Times New Roman" w:eastAsia="Times New Roman" w:hAnsi="Times New Roman"/>
          <w:sz w:val="24"/>
          <w:szCs w:val="24"/>
          <w:lang w:eastAsia="hr-HR"/>
        </w:rPr>
        <w:t xml:space="preserve"> smatra se da je suglasan s pokretanjem postupka zbog povrede službene dužnosti sindikalnog povjerenika.</w:t>
      </w:r>
    </w:p>
    <w:p w14:paraId="2A4EC6F7" w14:textId="4EB19390" w:rsidR="003925EE" w:rsidRPr="00371201" w:rsidRDefault="003925EE" w:rsidP="00213AC0">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 Ako se sindikat u roku od 24 sata ne izjasni o davanju suglasnosti iz stavka 4. ovoga članka smatra se da je suglasan s udaljenjem iz službe sindikalnog povjerenika.</w:t>
      </w:r>
    </w:p>
    <w:p w14:paraId="2AEC098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224B7E1" w14:textId="7839B52B" w:rsidR="00213AC0" w:rsidRPr="00371201" w:rsidRDefault="003925EE" w:rsidP="00213AC0">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w:t>
      </w:r>
      <w:r w:rsidR="00213AC0" w:rsidRPr="00371201">
        <w:rPr>
          <w:rFonts w:ascii="Times New Roman" w:eastAsia="Times New Roman" w:hAnsi="Times New Roman"/>
          <w:sz w:val="24"/>
          <w:szCs w:val="24"/>
          <w:lang w:eastAsia="hr-HR"/>
        </w:rPr>
        <w:t>) Ako sindikat uskrati suglasnost iz stav</w:t>
      </w:r>
      <w:r>
        <w:rPr>
          <w:rFonts w:ascii="Times New Roman" w:eastAsia="Times New Roman" w:hAnsi="Times New Roman"/>
          <w:sz w:val="24"/>
          <w:szCs w:val="24"/>
          <w:lang w:eastAsia="hr-HR"/>
        </w:rPr>
        <w:t>a</w:t>
      </w:r>
      <w:r w:rsidR="00213AC0" w:rsidRPr="00371201">
        <w:rPr>
          <w:rFonts w:ascii="Times New Roman" w:eastAsia="Times New Roman" w:hAnsi="Times New Roman"/>
          <w:sz w:val="24"/>
          <w:szCs w:val="24"/>
          <w:lang w:eastAsia="hr-HR"/>
        </w:rPr>
        <w:t>ka 3.</w:t>
      </w:r>
      <w:r>
        <w:rPr>
          <w:rFonts w:ascii="Times New Roman" w:eastAsia="Times New Roman" w:hAnsi="Times New Roman"/>
          <w:sz w:val="24"/>
          <w:szCs w:val="24"/>
          <w:lang w:eastAsia="hr-HR"/>
        </w:rPr>
        <w:t xml:space="preserve"> i 4.</w:t>
      </w:r>
      <w:r w:rsidR="00213AC0" w:rsidRPr="00371201">
        <w:rPr>
          <w:rFonts w:ascii="Times New Roman" w:eastAsia="Times New Roman" w:hAnsi="Times New Roman"/>
          <w:sz w:val="24"/>
          <w:szCs w:val="24"/>
          <w:lang w:eastAsia="hr-HR"/>
        </w:rPr>
        <w:t xml:space="preserve"> ovoga članka, čelnik tijela može u roku od 15 dana od dana dostave očitovanja sindikata zatražiti da suglasnost nadomjesti odluka nadležnog upravnog suda. Postupak pred upravnim sudom je hitan.</w:t>
      </w:r>
    </w:p>
    <w:p w14:paraId="274D1F5D" w14:textId="58E81E4B" w:rsidR="00065BDB" w:rsidRPr="00371201" w:rsidRDefault="00065BDB">
      <w:pPr>
        <w:suppressAutoHyphens w:val="0"/>
        <w:autoSpaceDN/>
        <w:spacing w:after="160" w:line="259" w:lineRule="auto"/>
        <w:textAlignment w:val="auto"/>
        <w:rPr>
          <w:rFonts w:ascii="Times New Roman" w:eastAsia="Times New Roman" w:hAnsi="Times New Roman"/>
          <w:b/>
          <w:bCs/>
          <w:iCs/>
          <w:sz w:val="24"/>
          <w:szCs w:val="24"/>
          <w:lang w:eastAsia="hr-HR"/>
        </w:rPr>
      </w:pPr>
    </w:p>
    <w:p w14:paraId="55AED6A1" w14:textId="724DA202"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lastRenderedPageBreak/>
        <w:t>Vrste povreda službene dužnosti</w:t>
      </w:r>
    </w:p>
    <w:p w14:paraId="2F6CB88E"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109.</w:t>
      </w:r>
    </w:p>
    <w:p w14:paraId="78F0F6C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F3900C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Povrede službene dužnosti mogu biti lake i teške.</w:t>
      </w:r>
    </w:p>
    <w:p w14:paraId="58E0625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32A2B81" w14:textId="449E7466"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Teške povrede službene dužnosti propisuju se zakonom, a lake povrede zakonom, uredbom Vlade i pravilnikom o unutarnjem redu.</w:t>
      </w:r>
    </w:p>
    <w:p w14:paraId="0DE447CC" w14:textId="77777777" w:rsidR="00065BDB" w:rsidRPr="00371201" w:rsidRDefault="00065BDB" w:rsidP="00213AC0">
      <w:pPr>
        <w:shd w:val="clear" w:color="auto" w:fill="FFFFFF"/>
        <w:spacing w:after="0" w:line="240" w:lineRule="auto"/>
        <w:jc w:val="both"/>
        <w:rPr>
          <w:rFonts w:ascii="Times New Roman" w:eastAsia="Times New Roman" w:hAnsi="Times New Roman"/>
          <w:sz w:val="24"/>
          <w:szCs w:val="24"/>
          <w:lang w:eastAsia="hr-HR"/>
        </w:rPr>
      </w:pPr>
    </w:p>
    <w:p w14:paraId="73D3C3A9"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Lake povrede službene dužnosti</w:t>
      </w:r>
    </w:p>
    <w:p w14:paraId="1E061565"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110.</w:t>
      </w:r>
    </w:p>
    <w:p w14:paraId="6A6F85DA"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r w:rsidRPr="00371201">
        <w:rPr>
          <w:rFonts w:ascii="Times New Roman" w:eastAsia="Times New Roman" w:hAnsi="Times New Roman"/>
          <w:noProof/>
          <w:sz w:val="24"/>
          <w:szCs w:val="24"/>
          <w:lang w:eastAsia="hr-HR"/>
        </w:rPr>
        <mc:AlternateContent>
          <mc:Choice Requires="wps">
            <w:drawing>
              <wp:inline distT="0" distB="0" distL="0" distR="0" wp14:anchorId="39D5A866" wp14:editId="54AA1C6E">
                <wp:extent cx="307340" cy="307340"/>
                <wp:effectExtent l="0" t="0" r="0" b="0"/>
                <wp:docPr id="137" name="AutoShape 173" descr="https://www.iusinfo.hr/Content/images/compare-icon_new.svg">
                  <a:hlinkClick xmlns:a="http://schemas.openxmlformats.org/drawingml/2006/main" r:id="rId19"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5661B3" id="AutoShape 173" o:spid="_x0000_s1026" alt="https://www.iusinfo.hr/Content/images/compare-icon_new.svg" href="https://www.iusinfo.hr/usporedba/ZA2005B92A1831/19/19/0/clanak-98" title="&quot;Usporedba verzija&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" o:button="t" filled="f" stroked="f">
                <v:fill o:detectmouseclick="t"/>
                <o:lock v:ext="edit" aspectratio="t"/>
                <w10:anchorlock/>
              </v:rect>
            </w:pict>
          </mc:Fallback>
        </mc:AlternateContent>
      </w:r>
    </w:p>
    <w:p w14:paraId="536EE4F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Lake povrede službene dužnosti su:</w:t>
      </w:r>
    </w:p>
    <w:p w14:paraId="6051EF3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2528F2F" w14:textId="39728AC3" w:rsidR="00213AC0" w:rsidRPr="00371201" w:rsidRDefault="00095CA9"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učestalo </w:t>
      </w:r>
      <w:r w:rsidR="00213AC0" w:rsidRPr="00371201">
        <w:rPr>
          <w:rFonts w:ascii="Times New Roman" w:eastAsia="Times New Roman" w:hAnsi="Times New Roman"/>
          <w:sz w:val="24"/>
          <w:szCs w:val="24"/>
          <w:lang w:eastAsia="hr-HR"/>
        </w:rPr>
        <w:t>kašnj</w:t>
      </w:r>
      <w:r w:rsidRPr="00371201">
        <w:rPr>
          <w:rFonts w:ascii="Times New Roman" w:eastAsia="Times New Roman" w:hAnsi="Times New Roman"/>
          <w:sz w:val="24"/>
          <w:szCs w:val="24"/>
          <w:lang w:eastAsia="hr-HR"/>
        </w:rPr>
        <w:t>enje</w:t>
      </w:r>
      <w:r w:rsidR="00213AC0" w:rsidRPr="00371201">
        <w:rPr>
          <w:rFonts w:ascii="Times New Roman" w:eastAsia="Times New Roman" w:hAnsi="Times New Roman"/>
          <w:sz w:val="24"/>
          <w:szCs w:val="24"/>
          <w:lang w:eastAsia="hr-HR"/>
        </w:rPr>
        <w:t xml:space="preserve"> na posao ili raniji od</w:t>
      </w:r>
      <w:r w:rsidRPr="00371201">
        <w:rPr>
          <w:rFonts w:ascii="Times New Roman" w:eastAsia="Times New Roman" w:hAnsi="Times New Roman"/>
          <w:sz w:val="24"/>
          <w:szCs w:val="24"/>
          <w:lang w:eastAsia="hr-HR"/>
        </w:rPr>
        <w:t>lasci</w:t>
      </w:r>
      <w:r w:rsidR="00213AC0" w:rsidRPr="00371201">
        <w:rPr>
          <w:rFonts w:ascii="Times New Roman" w:eastAsia="Times New Roman" w:hAnsi="Times New Roman"/>
          <w:sz w:val="24"/>
          <w:szCs w:val="24"/>
          <w:lang w:eastAsia="hr-HR"/>
        </w:rPr>
        <w:t xml:space="preserve"> s posla</w:t>
      </w:r>
    </w:p>
    <w:p w14:paraId="744BCA2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neopravdano zakašnjenje na posao preko sat vremena dnevno</w:t>
      </w:r>
    </w:p>
    <w:p w14:paraId="1A96157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učestalo prekoračenje vremena propisanog za odmor (stanku) ili korištenje prava na odmor (stanku) izvan propisanog vremena bez opravdanog razloga</w:t>
      </w:r>
    </w:p>
    <w:p w14:paraId="0AC2B9D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 napuštanje radnih prostorija tijekom radnog vremena bez odobrenja nadređenog službenika</w:t>
      </w:r>
    </w:p>
    <w:p w14:paraId="6B615D9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5. neuredno čuvanje spisa, podataka ili druge povjerene dokumentacije</w:t>
      </w:r>
    </w:p>
    <w:p w14:paraId="1150C2A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6. neopravdan izostanak s posla jedan dan</w:t>
      </w:r>
    </w:p>
    <w:p w14:paraId="62473A55" w14:textId="0A35E9DE"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7. neobavješćivanje nadređen</w:t>
      </w:r>
      <w:r w:rsidR="00D14CC9" w:rsidRPr="00371201">
        <w:rPr>
          <w:rFonts w:ascii="Times New Roman" w:eastAsia="Times New Roman" w:hAnsi="Times New Roman"/>
          <w:sz w:val="24"/>
          <w:szCs w:val="24"/>
          <w:lang w:eastAsia="hr-HR"/>
        </w:rPr>
        <w:t xml:space="preserve">e osobe </w:t>
      </w:r>
      <w:r w:rsidRPr="00371201">
        <w:rPr>
          <w:rFonts w:ascii="Times New Roman" w:eastAsia="Times New Roman" w:hAnsi="Times New Roman"/>
          <w:sz w:val="24"/>
          <w:szCs w:val="24"/>
          <w:lang w:eastAsia="hr-HR"/>
        </w:rPr>
        <w:t>o spriječenosti dolaska na posao u roku od 24 sata bez opravdanih razloga</w:t>
      </w:r>
    </w:p>
    <w:p w14:paraId="6A930BA3" w14:textId="4DE7C6F1" w:rsidR="00417F37"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8. ponašanje državnog službenika protivno Etičkom kodeksu državnih službenika, koje ne nanosi štetu ugledu službe</w:t>
      </w:r>
    </w:p>
    <w:p w14:paraId="4698BF7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9. neizvršenje ili nepravodobno izvršenje službene zadaće bez opravdanog razloga</w:t>
      </w:r>
    </w:p>
    <w:p w14:paraId="6CF5A44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10. nesavjesno ili nemarno izvršenje službene zadaće ili izvršenje službene zadaće protivno pravilima struke</w:t>
      </w:r>
    </w:p>
    <w:p w14:paraId="26ACEBA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11. nepodnošenje pisanog prijedloga za pokretanje postupka zbog lake povrede službene dužnosti, odnosno neobavještavanje čelnika tijela o teškoj povredi službene dužnosti podređenog službenika,</w:t>
      </w:r>
    </w:p>
    <w:p w14:paraId="123B8CC6" w14:textId="66474649" w:rsidR="00213AC0" w:rsidRPr="00371201" w:rsidRDefault="00213AC0" w:rsidP="002C2545">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12. druge lake povrede službene dužnosti koje su propisane zakonom, uredbom Vlade </w:t>
      </w:r>
      <w:r w:rsidR="002C2545" w:rsidRPr="00371201">
        <w:rPr>
          <w:rFonts w:ascii="Times New Roman" w:eastAsia="Times New Roman" w:hAnsi="Times New Roman"/>
          <w:sz w:val="24"/>
          <w:szCs w:val="24"/>
          <w:lang w:eastAsia="hr-HR"/>
        </w:rPr>
        <w:t>ili pravilnikom čelnika tijela.</w:t>
      </w:r>
    </w:p>
    <w:p w14:paraId="57603B0E" w14:textId="77777777" w:rsidR="002C2545" w:rsidRPr="00371201" w:rsidRDefault="002C2545" w:rsidP="002C2545">
      <w:pPr>
        <w:shd w:val="clear" w:color="auto" w:fill="FFFFFF"/>
        <w:spacing w:after="0" w:line="240" w:lineRule="auto"/>
        <w:jc w:val="both"/>
        <w:rPr>
          <w:rFonts w:ascii="Times New Roman" w:eastAsia="Times New Roman" w:hAnsi="Times New Roman"/>
          <w:sz w:val="24"/>
          <w:szCs w:val="24"/>
          <w:lang w:eastAsia="hr-HR"/>
        </w:rPr>
      </w:pPr>
    </w:p>
    <w:p w14:paraId="11943BB5"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Teške povrede službene dužnosti</w:t>
      </w:r>
    </w:p>
    <w:p w14:paraId="7EC355EF"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111.</w:t>
      </w:r>
    </w:p>
    <w:p w14:paraId="26C4A118"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fldChar w:fldCharType="begin"/>
      </w:r>
      <w:r w:rsidRPr="00371201">
        <w:rPr>
          <w:rFonts w:ascii="Times New Roman" w:eastAsia="Times New Roman" w:hAnsi="Times New Roman"/>
          <w:sz w:val="24"/>
          <w:szCs w:val="24"/>
          <w:lang w:eastAsia="hr-HR"/>
        </w:rPr>
        <w:instrText xml:space="preserve"> HYPERLINK "https://www.iusinfo.hr/sudska-praksa/pretraga/poveznice/ZA2005B92A1831/clanak-99" </w:instrText>
      </w:r>
      <w:r w:rsidRPr="00371201">
        <w:rPr>
          <w:rFonts w:ascii="Times New Roman" w:eastAsia="Times New Roman" w:hAnsi="Times New Roman"/>
          <w:sz w:val="24"/>
          <w:szCs w:val="24"/>
          <w:lang w:eastAsia="hr-HR"/>
        </w:rPr>
        <w:fldChar w:fldCharType="separate"/>
      </w:r>
    </w:p>
    <w:p w14:paraId="6064E584"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fldChar w:fldCharType="end"/>
      </w:r>
      <w:r w:rsidRPr="00371201">
        <w:rPr>
          <w:rFonts w:ascii="Times New Roman" w:eastAsia="Times New Roman" w:hAnsi="Times New Roman"/>
          <w:sz w:val="24"/>
          <w:szCs w:val="24"/>
          <w:lang w:eastAsia="hr-HR"/>
        </w:rPr>
        <w:t>(1) Teške povrede službene dužnosti su:</w:t>
      </w:r>
    </w:p>
    <w:p w14:paraId="19C5E3F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7C6C9C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1. neizvršavanje, nesavjesno, nepravodobno ili nemarno izvršavanje službenih obveza</w:t>
      </w:r>
    </w:p>
    <w:p w14:paraId="0038A63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nezakoniti rad ili propuštanje poduzimanja mjera ili radnji na koje je službenik ovlašten radi sprječavanja nezakonitosti</w:t>
      </w:r>
    </w:p>
    <w:p w14:paraId="184DB00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davanje netočnih podataka kojima se utječe na donošenje odluka nadležnih tijela ili time nastaju druge štetne posljedice</w:t>
      </w:r>
    </w:p>
    <w:p w14:paraId="7765BAE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 zlouporaba položaja ili prekoračenje ovlasti u službi</w:t>
      </w:r>
    </w:p>
    <w:p w14:paraId="14C116E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5. odbijanje izvršenja naloga, ako za to ne postoje opravdani razlozi</w:t>
      </w:r>
    </w:p>
    <w:p w14:paraId="4E97A0A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6. neovlaštena posluga ili neodgovorno korištenje sredstava povjerenih za rad ili u vezi s radom</w:t>
      </w:r>
    </w:p>
    <w:p w14:paraId="29FB54F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7. odavanje službene ili druge tajne u vezi s obavljanjem državne službe</w:t>
      </w:r>
    </w:p>
    <w:p w14:paraId="29F6DB2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8. zlouporaba obveze državnog službenika na prijavljivanje opravdane sumnje na korupciju</w:t>
      </w:r>
    </w:p>
    <w:p w14:paraId="7E4217B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9. povreda prava na zaštitu anonimnosti državnog službenika koji prijavi opravdanu sumnju na korupciju</w:t>
      </w:r>
    </w:p>
    <w:p w14:paraId="4894E2A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10. ograničavanje ili uskraćivanje prava utvrđenih ovim Zakonom službeniku koji odgovornim osobama ili nadležnim tijelima prijavi sumnju na korupciju ili zlostavljanje tog službenika</w:t>
      </w:r>
    </w:p>
    <w:p w14:paraId="12C827C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11. obavljanje djelatnosti koja je u suprotnosti s poslovima radnog mjesta ili bez prethodnog odobrenja čelnika tijela</w:t>
      </w:r>
    </w:p>
    <w:p w14:paraId="23AA50C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12. uporaba krivotvorene isprave u cilju ostvarivanja prava u službi</w:t>
      </w:r>
    </w:p>
    <w:p w14:paraId="57EA0CE7" w14:textId="2DDA7D94"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13. ponašanje suprotno Etičkom kodeksu državnih službenika, koje nanosi štetu ugledu službe</w:t>
      </w:r>
    </w:p>
    <w:p w14:paraId="48FDEA9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14. neopravdan izostanak s posla od dva do četiri dana uzastopno</w:t>
      </w:r>
    </w:p>
    <w:p w14:paraId="501E43B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15. tri puta izrečena kazna za lake povrede službene dužnosti počinjene u razdoblju od dvije godine</w:t>
      </w:r>
    </w:p>
    <w:p w14:paraId="341832D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16. otuđenje te oštećenje ili uništenje imovine državnog tijela hotimično ili krajnjom nepažnjom</w:t>
      </w:r>
    </w:p>
    <w:p w14:paraId="1F637C3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17. dolazak na posao pod utjecajem alkohola, droga ili drugih sredstava ovisnosti ili dovođenje pod utjecaj alkohola, droga ili drugih sredstava ovisnosti za vrijeme radnog vremena ili odbijanje testiranja na alkohol ili droge,</w:t>
      </w:r>
    </w:p>
    <w:p w14:paraId="46A1D5A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18. druge teške povrede službene dužnosti koje su propisane zakonom.</w:t>
      </w:r>
    </w:p>
    <w:p w14:paraId="498D2E1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BC86FDF" w14:textId="3E3FE581"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(2) </w:t>
      </w:r>
      <w:r w:rsidR="00A8022A" w:rsidRPr="00371201">
        <w:rPr>
          <w:rFonts w:ascii="Times New Roman" w:eastAsia="Times New Roman" w:hAnsi="Times New Roman"/>
          <w:sz w:val="24"/>
          <w:szCs w:val="24"/>
          <w:lang w:eastAsia="hr-HR"/>
        </w:rPr>
        <w:t>Smatrat će se da je državni službenik pod utjecajem alkohola ako u krvi ima alkohola više od 0,0 g/kg, odnosno više od 0,0 miligrama u litri izdahnutog zraka.</w:t>
      </w:r>
    </w:p>
    <w:p w14:paraId="504C3FF2" w14:textId="77777777" w:rsidR="00A8022A" w:rsidRPr="00371201" w:rsidRDefault="00A8022A" w:rsidP="00213AC0">
      <w:pPr>
        <w:shd w:val="clear" w:color="auto" w:fill="FFFFFF"/>
        <w:spacing w:after="0" w:line="240" w:lineRule="auto"/>
        <w:jc w:val="both"/>
        <w:rPr>
          <w:rFonts w:ascii="Times New Roman" w:eastAsia="Times New Roman" w:hAnsi="Times New Roman"/>
          <w:sz w:val="24"/>
          <w:szCs w:val="24"/>
          <w:lang w:eastAsia="hr-HR"/>
        </w:rPr>
      </w:pPr>
    </w:p>
    <w:p w14:paraId="237869C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Prisutnost alkohola u organizmu utvrđuje se analizom krvi ili urina ili mjerenjem količine alkohola u litri izdahnutog zraka ili liječničkim pregledom ili drugim metodama i aparatima.</w:t>
      </w:r>
    </w:p>
    <w:p w14:paraId="5D7E876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A1D564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 Smatra se da je državni službenik pod utjecajem droga ako u organizmu ima droga.</w:t>
      </w:r>
    </w:p>
    <w:p w14:paraId="3283D62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6BB99B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(5) Smatrat će se da službenik u organizmu ima droga ako se prisutnost droga utvrdi odgovarajućim sredstvima ili uređajima ili liječničkim pregledom ili analizom krvi ili krvi i urina.</w:t>
      </w:r>
    </w:p>
    <w:p w14:paraId="6605E65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B635D8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(6) Testiranje na alkohol i droge provest će se samo ako se osnovano sumnja da je državni službenik pod utjecajem alkohola ili droga.</w:t>
      </w:r>
    </w:p>
    <w:p w14:paraId="7E087C9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6A026D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(7) Na postupak testiranja na alkohol i droge državnih službenika koji se nalaze u programu liječenja, odvikavanja ili rehabilitacije od ovisnosti te u izvanbolničkom tretmanu liječenja od ovisnosti i/ili na supstitucijskoj terapiji, primjenjuju se odredbe zakona kojim se uređuje zaštita na radu.</w:t>
      </w:r>
    </w:p>
    <w:p w14:paraId="3EAAA206" w14:textId="0825A9A5" w:rsidR="008105BE" w:rsidRPr="00371201" w:rsidRDefault="008105BE"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p>
    <w:p w14:paraId="68FFB1BE" w14:textId="270D2755"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2. TIJELA ZA VOĐENJE POSTUPKA ZBOG POVREDE SLUŽBENE DUŽNOSTI</w:t>
      </w:r>
    </w:p>
    <w:p w14:paraId="3452AE79"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Tijela za vođenje postupka</w:t>
      </w:r>
    </w:p>
    <w:p w14:paraId="62FC39BD"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112.</w:t>
      </w:r>
    </w:p>
    <w:p w14:paraId="013FE314"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0AF71A7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O lakim povredama službene dužnosti odlučuje čelnik tijela, ako posebnim zakonom za službenike pojedinih državnih tijela nije drukčije određeno.</w:t>
      </w:r>
    </w:p>
    <w:p w14:paraId="44BECA1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65B42D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O teškim povredama službene dužnosti u prvom stupnju odlučuje Službenički sud, a u drugom stupnju Viši službenički sud, ako posebnim zakonom za službenike pojedinih državnih tijela nije drukčije određeno.</w:t>
      </w:r>
    </w:p>
    <w:p w14:paraId="5620CF2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3B723B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(3) Službenički sud i Viši službenički sud ustrojava Vlada. </w:t>
      </w:r>
    </w:p>
    <w:p w14:paraId="63E11D0F"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Sastav službeničkog suda</w:t>
      </w:r>
    </w:p>
    <w:p w14:paraId="4E24A788"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113.</w:t>
      </w:r>
    </w:p>
    <w:p w14:paraId="6F3BF980"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r w:rsidRPr="00371201">
        <w:rPr>
          <w:rFonts w:ascii="Times New Roman" w:eastAsia="Times New Roman" w:hAnsi="Times New Roman"/>
          <w:noProof/>
          <w:sz w:val="24"/>
          <w:szCs w:val="24"/>
          <w:lang w:eastAsia="hr-HR"/>
        </w:rPr>
        <mc:AlternateContent>
          <mc:Choice Requires="wps">
            <w:drawing>
              <wp:inline distT="0" distB="0" distL="0" distR="0" wp14:anchorId="1D119DD3" wp14:editId="47E076C7">
                <wp:extent cx="307340" cy="307340"/>
                <wp:effectExtent l="0" t="0" r="0" b="0"/>
                <wp:docPr id="135" name="AutoShape 175" descr="https://www.iusinfo.hr/Content/images/compare-icon_new.svg">
                  <a:hlinkClick xmlns:a="http://schemas.openxmlformats.org/drawingml/2006/main" r:id="rId20"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AE818" id="AutoShape 175" o:spid="_x0000_s1026" alt="https://www.iusinfo.hr/Content/images/compare-icon_new.svg" href="https://www.iusinfo.hr/usporedba/ZA2005B92A1831/19/19/0/clanak-101" title="&quot;Usporedba verzija&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" o:button="t" filled="f" stroked="f">
                <v:fill o:detectmouseclick="t"/>
                <o:lock v:ext="edit" aspectratio="t"/>
                <w10:anchorlock/>
              </v:rect>
            </w:pict>
          </mc:Fallback>
        </mc:AlternateContent>
      </w:r>
    </w:p>
    <w:p w14:paraId="6ADF8F52" w14:textId="7946C00D"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Službenički sud ima predsjednika i najmanje deset članova, koji se imenuju iz reda diplomiranih pravnika, odnosno </w:t>
      </w:r>
      <w:r w:rsidR="00767598" w:rsidRPr="00371201">
        <w:rPr>
          <w:rFonts w:ascii="Times New Roman" w:eastAsia="Times New Roman" w:hAnsi="Times New Roman"/>
          <w:sz w:val="24"/>
          <w:szCs w:val="24"/>
          <w:lang w:eastAsia="hr-HR"/>
        </w:rPr>
        <w:t>magistara prava.</w:t>
      </w:r>
      <w:r w:rsidRPr="00371201">
        <w:rPr>
          <w:rFonts w:ascii="Times New Roman" w:eastAsia="Times New Roman" w:hAnsi="Times New Roman"/>
          <w:sz w:val="24"/>
          <w:szCs w:val="24"/>
          <w:lang w:eastAsia="hr-HR"/>
        </w:rPr>
        <w:t xml:space="preserve"> Predsjednik i najmanje dva člana imenuju se iz reda sudaca.</w:t>
      </w:r>
    </w:p>
    <w:p w14:paraId="1D8A255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7C656E3" w14:textId="4CC88E1A"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(2) Viši službenički sud ima predsjednika i najmanje deset članova koji se imenuju </w:t>
      </w:r>
      <w:r w:rsidR="00767598" w:rsidRPr="00371201">
        <w:rPr>
          <w:rFonts w:ascii="Times New Roman" w:eastAsia="Times New Roman" w:hAnsi="Times New Roman"/>
          <w:sz w:val="24"/>
          <w:szCs w:val="24"/>
          <w:lang w:eastAsia="hr-HR"/>
        </w:rPr>
        <w:t>iz reda diplomiranih pravnika, odnosno magistara prava</w:t>
      </w:r>
      <w:r w:rsidRPr="00371201">
        <w:rPr>
          <w:rFonts w:ascii="Times New Roman" w:eastAsia="Times New Roman" w:hAnsi="Times New Roman"/>
          <w:sz w:val="24"/>
          <w:szCs w:val="24"/>
          <w:lang w:eastAsia="hr-HR"/>
        </w:rPr>
        <w:t>. Predsjednik i najmanje dva člana imenuju se iz reda sudaca.</w:t>
      </w:r>
    </w:p>
    <w:p w14:paraId="6F0020B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2F44660" w14:textId="77777777" w:rsidR="004E0F17"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(3) Predsjednike i članove Službeničkog suda i Višeg </w:t>
      </w:r>
      <w:r w:rsidR="004E0F17" w:rsidRPr="00371201">
        <w:rPr>
          <w:rFonts w:ascii="Times New Roman" w:eastAsia="Times New Roman" w:hAnsi="Times New Roman"/>
          <w:sz w:val="24"/>
          <w:szCs w:val="24"/>
          <w:lang w:eastAsia="hr-HR"/>
        </w:rPr>
        <w:t>službeničkog suda imenuje Vlada.</w:t>
      </w:r>
    </w:p>
    <w:p w14:paraId="203CC3BE" w14:textId="77777777" w:rsidR="00213AC0" w:rsidRPr="00371201" w:rsidRDefault="004E0F17"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 </w:t>
      </w:r>
    </w:p>
    <w:p w14:paraId="562E150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(4) Službenički sud i Viši službenički sud odlučuju u vijeću od tri člana koje imenuje predsjednik za svaki pojedini slučaj. Vijećem uvijek predsjeda član imenovan iz reda sudaca.</w:t>
      </w:r>
    </w:p>
    <w:p w14:paraId="40E9B8E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16796CA" w14:textId="77777777" w:rsidR="00213AC0" w:rsidRPr="00371201" w:rsidRDefault="00213AC0" w:rsidP="00213AC0">
      <w:pPr>
        <w:pStyle w:val="ListParagraph"/>
        <w:shd w:val="clear" w:color="auto" w:fill="FFFFFF"/>
        <w:spacing w:after="0" w:line="240" w:lineRule="auto"/>
        <w:ind w:left="0"/>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(5) Uredske i druge poslove za Službenički sud i Viši službenički sud obavlja tijelo državne uprave nadležno za službeničke odnose.</w:t>
      </w:r>
    </w:p>
    <w:p w14:paraId="5E109C8C"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br/>
        <w:t>3. POSTUPAK ZBOG POVREDE SLUŽBENE DUŽNOSTI</w:t>
      </w:r>
    </w:p>
    <w:p w14:paraId="3E52868B"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Primjena zakona kojim se uređuje opći upravni postupak</w:t>
      </w:r>
    </w:p>
    <w:p w14:paraId="7F005A9C"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114.</w:t>
      </w:r>
    </w:p>
    <w:p w14:paraId="4BA103E3"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fldChar w:fldCharType="begin"/>
      </w:r>
      <w:r w:rsidRPr="00371201">
        <w:rPr>
          <w:rFonts w:ascii="Times New Roman" w:eastAsia="Times New Roman" w:hAnsi="Times New Roman"/>
          <w:sz w:val="24"/>
          <w:szCs w:val="24"/>
          <w:lang w:eastAsia="hr-HR"/>
        </w:rPr>
        <w:instrText xml:space="preserve"> HYPERLINK "https://www.iusinfo.hr/sudska-praksa/pretraga/poveznice/ZA2005B92A1831/clanak-102" </w:instrText>
      </w:r>
      <w:r w:rsidRPr="00371201">
        <w:rPr>
          <w:rFonts w:ascii="Times New Roman" w:eastAsia="Times New Roman" w:hAnsi="Times New Roman"/>
          <w:sz w:val="24"/>
          <w:szCs w:val="24"/>
          <w:lang w:eastAsia="hr-HR"/>
        </w:rPr>
        <w:fldChar w:fldCharType="separate"/>
      </w:r>
    </w:p>
    <w:p w14:paraId="7B1F06FC"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fldChar w:fldCharType="end"/>
      </w:r>
    </w:p>
    <w:p w14:paraId="705BE47C" w14:textId="53865CB0"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Na postupak zbog povrede službene dužnosti primjenjuju se odredbe zakona kojim s</w:t>
      </w:r>
      <w:r w:rsidR="0073527D">
        <w:rPr>
          <w:rFonts w:ascii="Times New Roman" w:eastAsia="Times New Roman" w:hAnsi="Times New Roman"/>
          <w:sz w:val="24"/>
          <w:szCs w:val="24"/>
          <w:lang w:eastAsia="hr-HR"/>
        </w:rPr>
        <w:t>e uređuje opći upravni postupak,</w:t>
      </w:r>
      <w:r w:rsidRPr="00371201">
        <w:rPr>
          <w:rFonts w:ascii="Times New Roman" w:eastAsia="Times New Roman" w:hAnsi="Times New Roman"/>
          <w:sz w:val="24"/>
          <w:szCs w:val="24"/>
          <w:lang w:eastAsia="hr-HR"/>
        </w:rPr>
        <w:t xml:space="preserve"> ako ovim </w:t>
      </w:r>
      <w:r w:rsidR="0073527D">
        <w:rPr>
          <w:rFonts w:ascii="Times New Roman" w:eastAsia="Times New Roman" w:hAnsi="Times New Roman"/>
          <w:sz w:val="24"/>
          <w:szCs w:val="24"/>
          <w:lang w:eastAsia="hr-HR"/>
        </w:rPr>
        <w:t>Z</w:t>
      </w:r>
      <w:r w:rsidRPr="00371201">
        <w:rPr>
          <w:rFonts w:ascii="Times New Roman" w:eastAsia="Times New Roman" w:hAnsi="Times New Roman"/>
          <w:sz w:val="24"/>
          <w:szCs w:val="24"/>
          <w:lang w:eastAsia="hr-HR"/>
        </w:rPr>
        <w:t>akonom nije drukčije određeno.</w:t>
      </w:r>
    </w:p>
    <w:p w14:paraId="10595B7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F16A5C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Postupak zbog povrede službene dužnosti je hitan.</w:t>
      </w:r>
    </w:p>
    <w:p w14:paraId="32E3341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1530E6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U postupku zbog povrede službene dužnosti ne plaćaju se pristojbe.</w:t>
      </w:r>
    </w:p>
    <w:p w14:paraId="7A5D8041" w14:textId="1A5DAFB8"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Javnost i pravo na branitelja</w:t>
      </w:r>
    </w:p>
    <w:p w14:paraId="700E25D6"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115.</w:t>
      </w:r>
    </w:p>
    <w:p w14:paraId="69CE760E"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p>
    <w:p w14:paraId="3093E5E8" w14:textId="679C3D8F"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w:t>
      </w:r>
      <w:r w:rsidR="009D448D">
        <w:rPr>
          <w:rFonts w:ascii="Times New Roman" w:eastAsia="Times New Roman" w:hAnsi="Times New Roman"/>
          <w:sz w:val="24"/>
          <w:szCs w:val="24"/>
          <w:lang w:eastAsia="hr-HR"/>
        </w:rPr>
        <w:t>Rasprava u p</w:t>
      </w:r>
      <w:r w:rsidRPr="00371201">
        <w:rPr>
          <w:rFonts w:ascii="Times New Roman" w:eastAsia="Times New Roman" w:hAnsi="Times New Roman"/>
          <w:sz w:val="24"/>
          <w:szCs w:val="24"/>
          <w:lang w:eastAsia="hr-HR"/>
        </w:rPr>
        <w:t>ostup</w:t>
      </w:r>
      <w:r w:rsidR="009D448D">
        <w:rPr>
          <w:rFonts w:ascii="Times New Roman" w:eastAsia="Times New Roman" w:hAnsi="Times New Roman"/>
          <w:sz w:val="24"/>
          <w:szCs w:val="24"/>
          <w:lang w:eastAsia="hr-HR"/>
        </w:rPr>
        <w:t>ku</w:t>
      </w:r>
      <w:r w:rsidRPr="00371201">
        <w:rPr>
          <w:rFonts w:ascii="Times New Roman" w:eastAsia="Times New Roman" w:hAnsi="Times New Roman"/>
          <w:sz w:val="24"/>
          <w:szCs w:val="24"/>
          <w:lang w:eastAsia="hr-HR"/>
        </w:rPr>
        <w:t xml:space="preserve"> zbog po</w:t>
      </w:r>
      <w:r w:rsidR="009D448D">
        <w:rPr>
          <w:rFonts w:ascii="Times New Roman" w:eastAsia="Times New Roman" w:hAnsi="Times New Roman"/>
          <w:sz w:val="24"/>
          <w:szCs w:val="24"/>
          <w:lang w:eastAsia="hr-HR"/>
        </w:rPr>
        <w:t>vrede službene dužnosti je javna</w:t>
      </w:r>
      <w:r w:rsidRPr="00371201">
        <w:rPr>
          <w:rFonts w:ascii="Times New Roman" w:eastAsia="Times New Roman" w:hAnsi="Times New Roman"/>
          <w:sz w:val="24"/>
          <w:szCs w:val="24"/>
          <w:lang w:eastAsia="hr-HR"/>
        </w:rPr>
        <w:t>. Odlukom tijela koje vodi postupak može se iznimno isključiti javnost, ako to zahtijeva potreba čuvanja službene ili druge zakonom propisane tajne ili drugih opravdanih razloga.</w:t>
      </w:r>
    </w:p>
    <w:p w14:paraId="34E7C18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9F9615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Državni službenik u postupku zbog povrede službene dužnosti ima pravo na branitelja, koji u tom postupku ima položaj opunomoćenika.</w:t>
      </w:r>
    </w:p>
    <w:p w14:paraId="2F18310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E1CCA8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Tijelo koje vodi postupak zbog povrede službene dužnosti dužno je, na zahtjev službenika protiv kojeg se vodi postupak, omogućiti sudjelovanje sindikata čiji je član, koji u tom postupku ima položaj izjednačen s položajem branitelja.</w:t>
      </w:r>
    </w:p>
    <w:p w14:paraId="41919A38"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Pokretanje postupka</w:t>
      </w:r>
    </w:p>
    <w:p w14:paraId="09D62AA4"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116.</w:t>
      </w:r>
    </w:p>
    <w:p w14:paraId="782E9650"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r w:rsidRPr="00371201">
        <w:rPr>
          <w:rFonts w:ascii="Times New Roman" w:eastAsia="Times New Roman" w:hAnsi="Times New Roman"/>
          <w:noProof/>
          <w:sz w:val="24"/>
          <w:szCs w:val="24"/>
          <w:lang w:eastAsia="hr-HR"/>
        </w:rPr>
        <mc:AlternateContent>
          <mc:Choice Requires="wps">
            <w:drawing>
              <wp:inline distT="0" distB="0" distL="0" distR="0" wp14:anchorId="093982F1" wp14:editId="7E61186F">
                <wp:extent cx="307340" cy="307340"/>
                <wp:effectExtent l="0" t="0" r="0" b="0"/>
                <wp:docPr id="134" name="AutoShape 176" descr="https://www.iusinfo.hr/Content/images/compare-icon_new.svg">
                  <a:hlinkClick xmlns:a="http://schemas.openxmlformats.org/drawingml/2006/main" r:id="rId21"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90C01" id="AutoShape 176" o:spid="_x0000_s1026" alt="https://www.iusinfo.hr/Content/images/compare-icon_new.svg" href="https://www.iusinfo.hr/usporedba/ZA2005B92A1831/19/19/0/clanak-104" title="&quot;Usporedba verzija&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" o:button="t" filled="f" stroked="f">
                <v:fill o:detectmouseclick="t"/>
                <o:lock v:ext="edit" aspectratio="t"/>
                <w10:anchorlock/>
              </v:rect>
            </w:pict>
          </mc:Fallback>
        </mc:AlternateContent>
      </w:r>
    </w:p>
    <w:p w14:paraId="2E4978D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Postupak zbog lake povrede službene dužnosti pokreće zaključkom čelnik tijela ili osoba koju on za to ovlasti.</w:t>
      </w:r>
    </w:p>
    <w:p w14:paraId="53AEB59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0792CA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(2) Postupak zbog teške povrede službene dužnosti pokreće čelnik tijela ili osoba koju on za to ovlasti, danom predaje zahtjeva za pokretanje postupka Službeničkom sudu.</w:t>
      </w:r>
    </w:p>
    <w:p w14:paraId="73B2275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49BB1B0" w14:textId="2AB8E4E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Neposredno nadređen</w:t>
      </w:r>
      <w:r w:rsidR="00D14CC9" w:rsidRPr="00371201">
        <w:rPr>
          <w:rFonts w:ascii="Times New Roman" w:eastAsia="Times New Roman" w:hAnsi="Times New Roman"/>
          <w:sz w:val="24"/>
          <w:szCs w:val="24"/>
          <w:lang w:eastAsia="hr-HR"/>
        </w:rPr>
        <w:t>a</w:t>
      </w:r>
      <w:r w:rsidRPr="00371201">
        <w:rPr>
          <w:rFonts w:ascii="Times New Roman" w:eastAsia="Times New Roman" w:hAnsi="Times New Roman"/>
          <w:sz w:val="24"/>
          <w:szCs w:val="24"/>
          <w:lang w:eastAsia="hr-HR"/>
        </w:rPr>
        <w:t xml:space="preserve"> </w:t>
      </w:r>
      <w:r w:rsidR="00D14CC9" w:rsidRPr="00371201">
        <w:rPr>
          <w:rFonts w:ascii="Times New Roman" w:eastAsia="Times New Roman" w:hAnsi="Times New Roman"/>
          <w:sz w:val="24"/>
          <w:szCs w:val="24"/>
          <w:lang w:eastAsia="hr-HR"/>
        </w:rPr>
        <w:t xml:space="preserve">osoba </w:t>
      </w:r>
      <w:r w:rsidRPr="00371201">
        <w:rPr>
          <w:rFonts w:ascii="Times New Roman" w:eastAsia="Times New Roman" w:hAnsi="Times New Roman"/>
          <w:sz w:val="24"/>
          <w:szCs w:val="24"/>
          <w:lang w:eastAsia="hr-HR"/>
        </w:rPr>
        <w:t>dužn</w:t>
      </w:r>
      <w:r w:rsidR="00D14CC9" w:rsidRPr="00371201">
        <w:rPr>
          <w:rFonts w:ascii="Times New Roman" w:eastAsia="Times New Roman" w:hAnsi="Times New Roman"/>
          <w:sz w:val="24"/>
          <w:szCs w:val="24"/>
          <w:lang w:eastAsia="hr-HR"/>
        </w:rPr>
        <w:t>a</w:t>
      </w:r>
      <w:r w:rsidRPr="00371201">
        <w:rPr>
          <w:rFonts w:ascii="Times New Roman" w:eastAsia="Times New Roman" w:hAnsi="Times New Roman"/>
          <w:sz w:val="24"/>
          <w:szCs w:val="24"/>
          <w:lang w:eastAsia="hr-HR"/>
        </w:rPr>
        <w:t xml:space="preserve"> je podnijeti prijedlog za pokretanje postupka zbog lake povrede službene dužnosti, odnosno obavijestiti čelnika tijela o teškoj povredi službene dužnosti podređenog službenika, u roku od 15 dana od dana saznanja za počinjenu povredu.</w:t>
      </w:r>
    </w:p>
    <w:p w14:paraId="33FC5D44"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Zahtjev za pokretanje postupka zbog teške povrede službene dužnosti</w:t>
      </w:r>
    </w:p>
    <w:p w14:paraId="7392D99C"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 xml:space="preserve">Članak 117. </w:t>
      </w:r>
    </w:p>
    <w:p w14:paraId="63B322B1"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p>
    <w:p w14:paraId="6A46C53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Zahtjev za pokretanje postupka zbog teške povrede službene dužnosti sadrži:</w:t>
      </w:r>
    </w:p>
    <w:p w14:paraId="3809359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45A7EF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naziv nadležnog službeničkog suda</w:t>
      </w:r>
    </w:p>
    <w:p w14:paraId="2EC55C5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podatke o podnositelju zahtjeva (naziv i sjedište državnog tijela te ime, prezime i dužnost  osobe koja je ovlaštena za podnošenje zahtjeva)</w:t>
      </w:r>
    </w:p>
    <w:p w14:paraId="647344B3" w14:textId="5BDFEEF8"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podatke o službeniku protiv kojeg se pokreće postupak</w:t>
      </w:r>
      <w:r w:rsidR="00EB0877" w:rsidRPr="00371201">
        <w:rPr>
          <w:rFonts w:ascii="Times New Roman" w:eastAsia="Times New Roman" w:hAnsi="Times New Roman"/>
          <w:sz w:val="24"/>
          <w:szCs w:val="24"/>
          <w:lang w:eastAsia="hr-HR"/>
        </w:rPr>
        <w:t xml:space="preserve">: </w:t>
      </w:r>
      <w:r w:rsidRPr="00371201">
        <w:rPr>
          <w:rFonts w:ascii="Times New Roman" w:eastAsia="Times New Roman" w:hAnsi="Times New Roman"/>
          <w:sz w:val="24"/>
          <w:szCs w:val="24"/>
          <w:lang w:eastAsia="hr-HR"/>
        </w:rPr>
        <w:t>osobni podaci o službeniku</w:t>
      </w:r>
      <w:r w:rsidR="00EB0877" w:rsidRPr="00371201">
        <w:rPr>
          <w:rFonts w:ascii="Times New Roman" w:eastAsia="Times New Roman" w:hAnsi="Times New Roman"/>
          <w:sz w:val="24"/>
          <w:szCs w:val="24"/>
          <w:lang w:eastAsia="hr-HR"/>
        </w:rPr>
        <w:t xml:space="preserve"> (ime i prezime, OIB, adresa stanovanja), </w:t>
      </w:r>
      <w:r w:rsidRPr="00371201">
        <w:rPr>
          <w:rFonts w:ascii="Times New Roman" w:eastAsia="Times New Roman" w:hAnsi="Times New Roman"/>
          <w:sz w:val="24"/>
          <w:szCs w:val="24"/>
          <w:lang w:eastAsia="hr-HR"/>
        </w:rPr>
        <w:t>naziv i sjedište tijela i ustrojstvene jedinice u kojoj je službenik zaposlen, naziv radnog mjesta na koje je službenik raspoređen)</w:t>
      </w:r>
    </w:p>
    <w:p w14:paraId="351F667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činjenični opis povrede službene dužnosti (način, vrijeme i mjesto počinjenja povrede, te ostale okolnosti iz kojih proistječu zakonska obilježja teške povrede službene dužnosti)</w:t>
      </w:r>
    </w:p>
    <w:p w14:paraId="10AB8CA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zakonski naziv teške povrede službene dužnosti i odredbu Zakona kojom je ta povreda propisana</w:t>
      </w:r>
    </w:p>
    <w:p w14:paraId="203E86F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dokaze, čije se izvođenje predlaže</w:t>
      </w:r>
    </w:p>
    <w:p w14:paraId="19CD0F2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podatak o ranijoj odgovornosti za tešku povredu službene dužnosti</w:t>
      </w:r>
    </w:p>
    <w:p w14:paraId="6ACACE9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potpis podnositelja zahtjeva i pečat državnog tijela.</w:t>
      </w:r>
    </w:p>
    <w:p w14:paraId="0165448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502299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Zahtjev za pokretanje postupka zbog teške povrede službene dužnosti s odgovarajućim prilozima podnosi se u dovoljnom broju primjeraka za sud i  službenika protiv kojeg se pokreće postupak.</w:t>
      </w:r>
    </w:p>
    <w:p w14:paraId="002F1FDF" w14:textId="77777777" w:rsidR="00E324AE" w:rsidRDefault="00E324AE"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p>
    <w:p w14:paraId="5F022AB8" w14:textId="3C861DB9"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Odgovor na zahtjev za pokretanje postupka</w:t>
      </w:r>
    </w:p>
    <w:p w14:paraId="712DC845" w14:textId="5E61EABC"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118.</w:t>
      </w:r>
    </w:p>
    <w:p w14:paraId="6D770C54" w14:textId="77777777" w:rsidR="008A63C9" w:rsidRPr="00371201" w:rsidRDefault="008A63C9" w:rsidP="008A63C9">
      <w:pPr>
        <w:shd w:val="clear" w:color="auto" w:fill="FFFFFF"/>
        <w:spacing w:after="0" w:line="240" w:lineRule="auto"/>
        <w:jc w:val="center"/>
        <w:outlineLvl w:val="3"/>
        <w:rPr>
          <w:rFonts w:ascii="Times New Roman" w:eastAsia="Times New Roman" w:hAnsi="Times New Roman"/>
          <w:b/>
          <w:bCs/>
          <w:sz w:val="24"/>
          <w:szCs w:val="24"/>
          <w:lang w:eastAsia="hr-HR"/>
        </w:rPr>
      </w:pPr>
    </w:p>
    <w:p w14:paraId="0468E51F" w14:textId="4B4868A8"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Zahtjev za pokretanje postupka zbog teške povrede službene dužnosti dostavlja se službeniku, koji može podnijeti odgovor na zahtjev u roku od osam dana od dana </w:t>
      </w:r>
      <w:r w:rsidR="00FD2DE7" w:rsidRPr="00371201">
        <w:rPr>
          <w:rFonts w:ascii="Times New Roman" w:eastAsia="Times New Roman" w:hAnsi="Times New Roman"/>
          <w:sz w:val="24"/>
          <w:szCs w:val="24"/>
          <w:lang w:eastAsia="hr-HR"/>
        </w:rPr>
        <w:t xml:space="preserve">dostave </w:t>
      </w:r>
      <w:r w:rsidRPr="00371201">
        <w:rPr>
          <w:rFonts w:ascii="Times New Roman" w:eastAsia="Times New Roman" w:hAnsi="Times New Roman"/>
          <w:sz w:val="24"/>
          <w:szCs w:val="24"/>
          <w:lang w:eastAsia="hr-HR"/>
        </w:rPr>
        <w:t>zahtjeva.</w:t>
      </w:r>
    </w:p>
    <w:p w14:paraId="472A990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83D4EF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U odgovoru na zahtjev za pokretanje postupka službenik, njegov branitelj ili sindikat čiji je član, ukoliko ga službenik ovlasti za zastupanje, ima pravo predložiti izvođenje dokaza važnih za donošenje odluke.</w:t>
      </w:r>
    </w:p>
    <w:p w14:paraId="730A9CF6"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lastRenderedPageBreak/>
        <w:t>Posebne odredbe o postupku zbog teške povrede službene dužnosti</w:t>
      </w:r>
    </w:p>
    <w:p w14:paraId="79347DA7"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119.</w:t>
      </w:r>
    </w:p>
    <w:p w14:paraId="6DC56C45"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49D795F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U postupku zbog teške povrede službene dužnosti mora se provesti usmena rasprava, a službenik protiv kojega je pokrenut postupak mora biti saslušan.</w:t>
      </w:r>
    </w:p>
    <w:p w14:paraId="6EA10B2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335E2F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Iznimno, rasprava se može održati i bez nazočnosti službenika protiv kojega se vodi postupak, ako je službenik dva puta uzastopno uredno pozvan, a pozivu se nije odazvao niti je opravdao svoj nedolazak te Službenički sud ocijeni da se na temelju provedenih dokaza može utvrđivati odgovornost službenika za tešku povredu službene dužnosti za koju se tereti.</w:t>
      </w:r>
    </w:p>
    <w:p w14:paraId="3551B54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AA4A64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Rasprava se može održati bez nazočnosti službenika protiv kojega se vodi postupak samo pod uvjetom da mu je uredno dostavljen zahtjev za pokretanje postupka.</w:t>
      </w:r>
    </w:p>
    <w:p w14:paraId="398B0BA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64B62D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 Ako su na temelju usmene rasprave, održane sukladno stavku 1. – 3. ovoga članka, utvrđene sve činjenice bitne za odlučivanje, Službenički sud donijet će odluku o zahtjevu.</w:t>
      </w:r>
    </w:p>
    <w:p w14:paraId="351C4D3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9CA1E4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(5) Kod odlučivanja o odgovornosti službenika Službenički sud nije vezan pravnom kvalifikacijom teške povrede službene dužnosti navedenom u zahtjevu za pokretanje postupka.</w:t>
      </w:r>
    </w:p>
    <w:p w14:paraId="79F85C9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D6C7F58"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Donošenje odluke o odgovornosti nakon prestanka državne službe</w:t>
      </w:r>
    </w:p>
    <w:p w14:paraId="465E4AB4"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 xml:space="preserve">Članak 120. </w:t>
      </w:r>
    </w:p>
    <w:p w14:paraId="2A64BF6C" w14:textId="7F0A5FBC"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7610588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 (1) Ako je državnom službeniku prestala državna služba nakon pokretanja postupka zbog teške povrede službene dužnosti, Službenički sud nastavit će vođenje postupka i na osnovi utvrđenog činjeničnog stanja donijeti odluku o odgovornosti za tešku povredu službene dužnosti.</w:t>
      </w:r>
    </w:p>
    <w:p w14:paraId="6C20A85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BE67967" w14:textId="2D1417D8" w:rsidR="00213AC0" w:rsidRPr="00371201" w:rsidRDefault="008A63C9"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Ako S</w:t>
      </w:r>
      <w:r w:rsidR="00213AC0" w:rsidRPr="00371201">
        <w:rPr>
          <w:rFonts w:ascii="Times New Roman" w:eastAsia="Times New Roman" w:hAnsi="Times New Roman"/>
          <w:sz w:val="24"/>
          <w:szCs w:val="24"/>
          <w:lang w:eastAsia="hr-HR"/>
        </w:rPr>
        <w:t>lužbenički sud utvrdi odgovornost za tešku povredu službene dužnosti osobe iz stavka 1. ovoga članka, izreći će zabranu prijma u državnu službu na vrijeme od jedne godine.</w:t>
      </w:r>
    </w:p>
    <w:p w14:paraId="13CC4AF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F65E5AA" w14:textId="3340F743"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Iznimno od stavka 2. ovoga članka, ako Službenički sud utvrdi da je počinjena teška povreda službene dužnosti koja ima obilježja korupcije ili otuđenja državne imovine izreći će zabranu prijma u državnu službu u razdoblju od četiri godine.</w:t>
      </w:r>
    </w:p>
    <w:p w14:paraId="5E5A9763" w14:textId="77777777" w:rsidR="005545E1" w:rsidRPr="00371201" w:rsidRDefault="005545E1" w:rsidP="00213AC0">
      <w:pPr>
        <w:shd w:val="clear" w:color="auto" w:fill="FFFFFF"/>
        <w:spacing w:after="0" w:line="240" w:lineRule="auto"/>
        <w:jc w:val="both"/>
        <w:rPr>
          <w:rFonts w:ascii="Times New Roman" w:eastAsia="Times New Roman" w:hAnsi="Times New Roman"/>
          <w:sz w:val="24"/>
          <w:szCs w:val="24"/>
          <w:lang w:eastAsia="hr-HR"/>
        </w:rPr>
      </w:pPr>
    </w:p>
    <w:p w14:paraId="23287A1C"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Odluke u postupku zbog povrede službene dužnosti</w:t>
      </w:r>
    </w:p>
    <w:p w14:paraId="62E1455C"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lastRenderedPageBreak/>
        <w:t>Članak 121.</w:t>
      </w:r>
    </w:p>
    <w:p w14:paraId="772EB54F" w14:textId="238848B0"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55EE7E3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U postupku zbog povrede službene dužnosti o odgovornosti službenika odlučuje se rješenjem, a o pitanjima postupka zaključkom.</w:t>
      </w:r>
    </w:p>
    <w:p w14:paraId="396C56F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C507BC0" w14:textId="398B9E95"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(2) Protiv rješenja čelnika tijela u postupku zbog lake povrede službene dužnosti može se </w:t>
      </w:r>
      <w:r w:rsidR="007D08A5" w:rsidRPr="00371201">
        <w:rPr>
          <w:rFonts w:ascii="Times New Roman" w:hAnsi="Times New Roman"/>
          <w:sz w:val="24"/>
          <w:szCs w:val="24"/>
        </w:rPr>
        <w:t>izjaviti</w:t>
      </w:r>
      <w:r w:rsidRPr="00371201">
        <w:rPr>
          <w:rFonts w:ascii="Times New Roman" w:eastAsia="Times New Roman" w:hAnsi="Times New Roman"/>
          <w:sz w:val="24"/>
          <w:szCs w:val="24"/>
          <w:lang w:eastAsia="hr-HR"/>
        </w:rPr>
        <w:t xml:space="preserve"> žalba Službeničkom sudu u roku od 15 dana od dana dostave rješenja.</w:t>
      </w:r>
    </w:p>
    <w:p w14:paraId="06A8359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E1BB3B8" w14:textId="15E9FBAF"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(3) Protiv rješenja Službeničkog suda u postupku zbog teške povrede službene dužnosti može se </w:t>
      </w:r>
      <w:r w:rsidR="007D08A5" w:rsidRPr="00371201">
        <w:rPr>
          <w:rFonts w:ascii="Times New Roman" w:hAnsi="Times New Roman"/>
          <w:sz w:val="24"/>
          <w:szCs w:val="24"/>
        </w:rPr>
        <w:t>izjaviti</w:t>
      </w:r>
      <w:r w:rsidRPr="00371201">
        <w:rPr>
          <w:rFonts w:ascii="Times New Roman" w:eastAsia="Times New Roman" w:hAnsi="Times New Roman"/>
          <w:sz w:val="24"/>
          <w:szCs w:val="24"/>
          <w:lang w:eastAsia="hr-HR"/>
        </w:rPr>
        <w:t xml:space="preserve"> žalba Višem službeničkom sudu u roku od 15 dana od dana dostave rješenja.</w:t>
      </w:r>
    </w:p>
    <w:p w14:paraId="07CA94F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1C118E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(4) Protiv drugostupanjskog rješenja u postupku zbog povrede službene dužnosti može se pokrenuti upravni spor,  osim u slučaju poništavanja prvostupanjskog rješenja i dostave predmeta na ponovno rješavanje prvostupanjskom tijelu. </w:t>
      </w:r>
    </w:p>
    <w:p w14:paraId="67E51B9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B60B9F0"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Zastara pokretanja i vođenja postupka</w:t>
      </w:r>
    </w:p>
    <w:p w14:paraId="28CA189C"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122.</w:t>
      </w:r>
    </w:p>
    <w:p w14:paraId="6C1EEC24" w14:textId="0925C855"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7956084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Pravo na pokretanje postupka zbog lake povrede službene dužnosti zastarijeva u roku od tri mjeseca od dana saznanja za počinjenu povredu i počinitelja, a najkasnije u roku od šest mjeseci od dana kada je povreda počinjena. Ako u roku od godine dana od pokretanja postupka ne bude donesena izvršna odluka, postupak će se obustaviti zbog zastare vođenja postupka.</w:t>
      </w:r>
    </w:p>
    <w:p w14:paraId="7487841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DE38ED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Pravo na pokretanje postupka zbog teške povrede službene dužnosti zastarijeva u roku od godine dana od dana saznanja za počinjenu povredu i počinitelja, a najkasnije u roku od tri godine od dana kada je povreda počinjena. Ako u roku od tri godine od dana pokretanja postupka ne bude donesena izvršna odluka, postupak će se obustaviti zbog zastare vođenja postupka.</w:t>
      </w:r>
    </w:p>
    <w:p w14:paraId="6DECC81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FC60F3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Rokovi za donošenje izvršne odluke iz stavka 1. i 2. ovoga članka ne teku za vrijeme privremene spriječenosti službenika za rad.</w:t>
      </w:r>
    </w:p>
    <w:p w14:paraId="5C41EB5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7EF7F2A" w14:textId="7DF3AC6B"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 Zastara</w:t>
      </w:r>
      <w:r w:rsidR="004C733C" w:rsidRPr="00371201">
        <w:rPr>
          <w:rFonts w:ascii="Times New Roman" w:eastAsia="Times New Roman" w:hAnsi="Times New Roman"/>
          <w:sz w:val="24"/>
          <w:szCs w:val="24"/>
          <w:lang w:eastAsia="hr-HR"/>
        </w:rPr>
        <w:t xml:space="preserve"> pokretanja i</w:t>
      </w:r>
      <w:r w:rsidRPr="00371201">
        <w:rPr>
          <w:rFonts w:ascii="Times New Roman" w:eastAsia="Times New Roman" w:hAnsi="Times New Roman"/>
          <w:sz w:val="24"/>
          <w:szCs w:val="24"/>
          <w:lang w:eastAsia="hr-HR"/>
        </w:rPr>
        <w:t xml:space="preserve"> vođenja postupka prekida se svakom postupovnom radnjom nadležnog tijela usmjerenom ka odlučivanju o odgovornosti za povredu službene dužnosti ili zakonitosti i ustavnosti rješenja te nakon svakog prekida, zastarni rok počinje iznova teći.</w:t>
      </w:r>
    </w:p>
    <w:p w14:paraId="69EE5E6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8A95236" w14:textId="082A8C58"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(5) Apsolutna zastara</w:t>
      </w:r>
      <w:r w:rsidR="004C733C" w:rsidRPr="00371201">
        <w:rPr>
          <w:rFonts w:ascii="Times New Roman" w:eastAsia="Times New Roman" w:hAnsi="Times New Roman"/>
          <w:sz w:val="24"/>
          <w:szCs w:val="24"/>
          <w:lang w:eastAsia="hr-HR"/>
        </w:rPr>
        <w:t xml:space="preserve"> pokretanja i</w:t>
      </w:r>
      <w:r w:rsidRPr="00371201">
        <w:rPr>
          <w:rFonts w:ascii="Times New Roman" w:eastAsia="Times New Roman" w:hAnsi="Times New Roman"/>
          <w:sz w:val="24"/>
          <w:szCs w:val="24"/>
          <w:lang w:eastAsia="hr-HR"/>
        </w:rPr>
        <w:t xml:space="preserve"> vođenja postupka nastupa protekom dvostruko vremena koliko je prema zakonu propisana zastara vođenja postupka zbog povrede službene dužnosti.</w:t>
      </w:r>
    </w:p>
    <w:p w14:paraId="12C3E0EC" w14:textId="53A5E93D"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p>
    <w:p w14:paraId="1EF1A746" w14:textId="77777777" w:rsidR="006D4EE4" w:rsidRPr="00371201" w:rsidRDefault="006D4EE4"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p>
    <w:p w14:paraId="7F988896"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4. KAZNE ZA POVREDE SLUŽBENE DUŽNOSTI</w:t>
      </w:r>
    </w:p>
    <w:p w14:paraId="19BCCDF1"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Vrste kazni</w:t>
      </w:r>
    </w:p>
    <w:p w14:paraId="7B355C4E"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123.</w:t>
      </w:r>
    </w:p>
    <w:p w14:paraId="492320A9"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63A8C4D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Za lake povrede službene dužnosti mogu se izreći sljedeće kazne:</w:t>
      </w:r>
    </w:p>
    <w:p w14:paraId="5C9456F4" w14:textId="77777777" w:rsidR="00213AC0" w:rsidRPr="00371201" w:rsidRDefault="00213AC0" w:rsidP="00F1349D">
      <w:pPr>
        <w:pStyle w:val="ListParagraph"/>
        <w:numPr>
          <w:ilvl w:val="0"/>
          <w:numId w:val="16"/>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pisana opomena</w:t>
      </w:r>
    </w:p>
    <w:p w14:paraId="41D8A93B" w14:textId="5788ED6F" w:rsidR="00213AC0" w:rsidRPr="00371201" w:rsidRDefault="00213AC0" w:rsidP="00F1349D">
      <w:pPr>
        <w:pStyle w:val="ListParagraph"/>
        <w:numPr>
          <w:ilvl w:val="0"/>
          <w:numId w:val="16"/>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novčana kazna u visini do 10% plaće</w:t>
      </w:r>
      <w:r w:rsidR="005747B0">
        <w:rPr>
          <w:rFonts w:ascii="Times New Roman" w:eastAsia="Times New Roman" w:hAnsi="Times New Roman"/>
          <w:sz w:val="24"/>
          <w:szCs w:val="24"/>
          <w:lang w:eastAsia="hr-HR"/>
        </w:rPr>
        <w:t xml:space="preserve"> u neto iznosu</w:t>
      </w:r>
      <w:r w:rsidR="005D7AE2">
        <w:rPr>
          <w:rFonts w:ascii="Times New Roman" w:eastAsia="Times New Roman" w:hAnsi="Times New Roman"/>
          <w:sz w:val="24"/>
          <w:szCs w:val="24"/>
          <w:lang w:eastAsia="hr-HR"/>
        </w:rPr>
        <w:t>,</w:t>
      </w:r>
      <w:r w:rsidRPr="00371201">
        <w:rPr>
          <w:rFonts w:ascii="Times New Roman" w:eastAsia="Times New Roman" w:hAnsi="Times New Roman"/>
          <w:sz w:val="24"/>
          <w:szCs w:val="24"/>
          <w:lang w:eastAsia="hr-HR"/>
        </w:rPr>
        <w:t xml:space="preserve"> isplaćene</w:t>
      </w:r>
      <w:r w:rsidR="005747B0">
        <w:rPr>
          <w:rFonts w:ascii="Times New Roman" w:eastAsia="Times New Roman" w:hAnsi="Times New Roman"/>
          <w:sz w:val="24"/>
          <w:szCs w:val="24"/>
          <w:lang w:eastAsia="hr-HR"/>
        </w:rPr>
        <w:t xml:space="preserve"> službeniku</w:t>
      </w:r>
      <w:r w:rsidRPr="00371201">
        <w:rPr>
          <w:rFonts w:ascii="Times New Roman" w:eastAsia="Times New Roman" w:hAnsi="Times New Roman"/>
          <w:sz w:val="24"/>
          <w:szCs w:val="24"/>
          <w:lang w:eastAsia="hr-HR"/>
        </w:rPr>
        <w:t xml:space="preserve"> u mjesecu kad je kazna izrečena.</w:t>
      </w:r>
    </w:p>
    <w:p w14:paraId="2FE10710" w14:textId="77777777" w:rsidR="00213AC0" w:rsidRPr="00371201" w:rsidRDefault="00213AC0" w:rsidP="00213AC0">
      <w:pPr>
        <w:pStyle w:val="ListParagraph"/>
        <w:shd w:val="clear" w:color="auto" w:fill="FFFFFF"/>
        <w:spacing w:after="0" w:line="240" w:lineRule="auto"/>
        <w:jc w:val="both"/>
        <w:rPr>
          <w:rFonts w:ascii="Times New Roman" w:eastAsia="Times New Roman" w:hAnsi="Times New Roman"/>
          <w:sz w:val="24"/>
          <w:szCs w:val="24"/>
          <w:lang w:eastAsia="hr-HR"/>
        </w:rPr>
      </w:pPr>
    </w:p>
    <w:p w14:paraId="66D8C75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Za teške povrede službene dužnosti mogu se izreći sljedeće kazne:</w:t>
      </w:r>
    </w:p>
    <w:p w14:paraId="2564C008" w14:textId="54FBBF84" w:rsidR="00213AC0" w:rsidRPr="00371201" w:rsidRDefault="00213AC0" w:rsidP="00F1349D">
      <w:pPr>
        <w:pStyle w:val="ListParagraph"/>
        <w:numPr>
          <w:ilvl w:val="0"/>
          <w:numId w:val="17"/>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novčana kazna na vrijeme od jednog do šest mjeseci, u mjesečnom iznosu od 10 do 20% ukupne plaće</w:t>
      </w:r>
      <w:r w:rsidR="007E242F">
        <w:rPr>
          <w:rFonts w:ascii="Times New Roman" w:eastAsia="Times New Roman" w:hAnsi="Times New Roman"/>
          <w:sz w:val="24"/>
          <w:szCs w:val="24"/>
          <w:lang w:eastAsia="hr-HR"/>
        </w:rPr>
        <w:t xml:space="preserve"> u net</w:t>
      </w:r>
      <w:r w:rsidR="005D7AE2">
        <w:rPr>
          <w:rFonts w:ascii="Times New Roman" w:eastAsia="Times New Roman" w:hAnsi="Times New Roman"/>
          <w:sz w:val="24"/>
          <w:szCs w:val="24"/>
          <w:lang w:eastAsia="hr-HR"/>
        </w:rPr>
        <w:t>o iznosu,</w:t>
      </w:r>
      <w:r w:rsidRPr="00371201">
        <w:rPr>
          <w:rFonts w:ascii="Times New Roman" w:eastAsia="Times New Roman" w:hAnsi="Times New Roman"/>
          <w:sz w:val="24"/>
          <w:szCs w:val="24"/>
          <w:lang w:eastAsia="hr-HR"/>
        </w:rPr>
        <w:t xml:space="preserve"> isplaćene službeniku u mjesecu u kojem je kazna izrečena</w:t>
      </w:r>
    </w:p>
    <w:p w14:paraId="2527C1CF" w14:textId="77777777" w:rsidR="00213AC0" w:rsidRPr="00371201" w:rsidRDefault="00213AC0" w:rsidP="00F1349D">
      <w:pPr>
        <w:pStyle w:val="ListParagraph"/>
        <w:numPr>
          <w:ilvl w:val="0"/>
          <w:numId w:val="17"/>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premještaj na drugo radno mjesto istog stupnja obrazovanja</w:t>
      </w:r>
    </w:p>
    <w:p w14:paraId="7B9678F3" w14:textId="73195E2B" w:rsidR="00EE75CD" w:rsidRPr="00371201" w:rsidRDefault="00213AC0" w:rsidP="00EE75CD">
      <w:pPr>
        <w:pStyle w:val="ListParagraph"/>
        <w:numPr>
          <w:ilvl w:val="0"/>
          <w:numId w:val="17"/>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prestanak državne službe.</w:t>
      </w:r>
    </w:p>
    <w:p w14:paraId="7D95EDCC" w14:textId="77777777" w:rsidR="00213AC0" w:rsidRPr="00371201" w:rsidRDefault="00213AC0" w:rsidP="00213AC0">
      <w:pPr>
        <w:pStyle w:val="ListParagraph"/>
        <w:shd w:val="clear" w:color="auto" w:fill="FFFFFF"/>
        <w:spacing w:after="0" w:line="240" w:lineRule="auto"/>
        <w:jc w:val="both"/>
        <w:rPr>
          <w:rFonts w:ascii="Times New Roman" w:eastAsia="Times New Roman" w:hAnsi="Times New Roman"/>
          <w:sz w:val="24"/>
          <w:szCs w:val="24"/>
          <w:lang w:eastAsia="hr-HR"/>
        </w:rPr>
      </w:pPr>
    </w:p>
    <w:p w14:paraId="7BD0B5B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(3) Kazna iz stavka 2. podstavka b) ovoga članka može se izreći samo na prijedlog čelnika tijela koji je pokrenuo postupak zbog teške povrede službene dužnosti, ako postoji slobodno radno mjesto u državnom tijelu. </w:t>
      </w:r>
    </w:p>
    <w:p w14:paraId="10D8874D" w14:textId="152F475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DCB49A5" w14:textId="71B1A38B" w:rsidR="00213AC0" w:rsidRPr="00371201" w:rsidRDefault="00DF3FAD"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w:t>
      </w:r>
      <w:r w:rsidR="00213AC0" w:rsidRPr="00371201">
        <w:rPr>
          <w:rFonts w:ascii="Times New Roman" w:eastAsia="Times New Roman" w:hAnsi="Times New Roman"/>
          <w:sz w:val="24"/>
          <w:szCs w:val="24"/>
          <w:lang w:eastAsia="hr-HR"/>
        </w:rPr>
        <w:t>) Državnom službeniku obvezno se izriče kazna prestanka državne</w:t>
      </w:r>
      <w:r w:rsidRPr="00371201">
        <w:rPr>
          <w:rFonts w:ascii="Times New Roman" w:eastAsia="Times New Roman" w:hAnsi="Times New Roman"/>
          <w:sz w:val="24"/>
          <w:szCs w:val="24"/>
          <w:lang w:eastAsia="hr-HR"/>
        </w:rPr>
        <w:t xml:space="preserve"> službe iz stavka 2. podstavka c</w:t>
      </w:r>
      <w:r w:rsidR="006D7279" w:rsidRPr="00371201">
        <w:rPr>
          <w:rFonts w:ascii="Times New Roman" w:eastAsia="Times New Roman" w:hAnsi="Times New Roman"/>
          <w:sz w:val="24"/>
          <w:szCs w:val="24"/>
          <w:lang w:eastAsia="hr-HR"/>
        </w:rPr>
        <w:t xml:space="preserve">) </w:t>
      </w:r>
      <w:r w:rsidR="00213AC0" w:rsidRPr="00371201">
        <w:rPr>
          <w:rFonts w:ascii="Times New Roman" w:eastAsia="Times New Roman" w:hAnsi="Times New Roman"/>
          <w:sz w:val="24"/>
          <w:szCs w:val="24"/>
          <w:lang w:eastAsia="hr-HR"/>
        </w:rPr>
        <w:t>ovoga članka ako bude proglašen odgovornim za tešku povredu službene dužnosti koja ima obilježja korupcije.</w:t>
      </w:r>
    </w:p>
    <w:p w14:paraId="5AD5336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020F46B" w14:textId="61C39CAE" w:rsidR="00213AC0" w:rsidRPr="00371201" w:rsidRDefault="00DF3FAD"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(5</w:t>
      </w:r>
      <w:r w:rsidR="00213AC0" w:rsidRPr="00371201">
        <w:rPr>
          <w:rFonts w:ascii="Times New Roman" w:eastAsia="Times New Roman" w:hAnsi="Times New Roman"/>
          <w:sz w:val="24"/>
          <w:szCs w:val="24"/>
          <w:lang w:eastAsia="hr-HR"/>
        </w:rPr>
        <w:t>) Državni službenik kojem je utvrđena odgovornost za tešku povredu službene dužnosti ne može napredovati u službi u roku od dvije godine od dana izvršnosti rješenja o odgovornosti.</w:t>
      </w:r>
    </w:p>
    <w:p w14:paraId="4B4D811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75E2F7C" w14:textId="5D8671F2" w:rsidR="00213AC0" w:rsidRPr="00371201" w:rsidRDefault="00DF3FAD"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(6</w:t>
      </w:r>
      <w:r w:rsidR="00213AC0" w:rsidRPr="00371201">
        <w:rPr>
          <w:rFonts w:ascii="Times New Roman" w:eastAsia="Times New Roman" w:hAnsi="Times New Roman"/>
          <w:sz w:val="24"/>
          <w:szCs w:val="24"/>
          <w:lang w:eastAsia="hr-HR"/>
        </w:rPr>
        <w:t>) Državnom službeniku koji u roku od godine dana od izvršnosti rješenja o utvrđivanju odgovornosti za tešku povredu službene dužnosti počini novu tešku povredu službene dužnosti, prestaje državna služba po sili zakona danom izvršnosti rješenja kojim je utvrđena odgovornost službenika za novu tešku povredu službene dužnosti.</w:t>
      </w:r>
    </w:p>
    <w:p w14:paraId="7350A9F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8958E18" w14:textId="03520512" w:rsidR="00213AC0" w:rsidRPr="00371201" w:rsidRDefault="00DF3FAD"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(7</w:t>
      </w:r>
      <w:r w:rsidR="00213AC0" w:rsidRPr="00371201">
        <w:rPr>
          <w:rFonts w:ascii="Times New Roman" w:eastAsia="Times New Roman" w:hAnsi="Times New Roman"/>
          <w:sz w:val="24"/>
          <w:szCs w:val="24"/>
          <w:lang w:eastAsia="hr-HR"/>
        </w:rPr>
        <w:t>) Zbroj novčanih kazni izrečenih u jednom mjesecu za lake i teške povrede službene dužnosti ne može iznositi više od 30% ukupne plaće isplaćene službeniku u tom mjesecu.</w:t>
      </w:r>
    </w:p>
    <w:p w14:paraId="1C792A6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F5D6D3D" w14:textId="19D816E5" w:rsidR="00213AC0" w:rsidRPr="00371201" w:rsidRDefault="00DF3FAD"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(8</w:t>
      </w:r>
      <w:r w:rsidR="00213AC0" w:rsidRPr="00371201">
        <w:rPr>
          <w:rFonts w:ascii="Times New Roman" w:eastAsia="Times New Roman" w:hAnsi="Times New Roman"/>
          <w:sz w:val="24"/>
          <w:szCs w:val="24"/>
          <w:lang w:eastAsia="hr-HR"/>
        </w:rPr>
        <w:t>) Kazne izrečene u postupku zbog povrede službene dužnosti izvršava nadležna služba u državnom tijelu u kojem je službenik zaposlen.</w:t>
      </w:r>
    </w:p>
    <w:p w14:paraId="11F3073E" w14:textId="77777777" w:rsidR="002915BE" w:rsidRPr="00371201" w:rsidRDefault="002915BE" w:rsidP="00213AC0">
      <w:pPr>
        <w:shd w:val="clear" w:color="auto" w:fill="FFFFFF"/>
        <w:spacing w:after="0" w:line="240" w:lineRule="auto"/>
        <w:jc w:val="both"/>
        <w:rPr>
          <w:rFonts w:ascii="Times New Roman" w:eastAsia="Times New Roman" w:hAnsi="Times New Roman"/>
          <w:sz w:val="24"/>
          <w:szCs w:val="24"/>
          <w:lang w:eastAsia="hr-HR"/>
        </w:rPr>
      </w:pPr>
    </w:p>
    <w:p w14:paraId="6E34AE99" w14:textId="5CEC9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lastRenderedPageBreak/>
        <w:t xml:space="preserve">Određivanje i </w:t>
      </w:r>
      <w:r w:rsidR="003F7789" w:rsidRPr="00371201">
        <w:rPr>
          <w:rFonts w:ascii="Times New Roman" w:eastAsia="Times New Roman" w:hAnsi="Times New Roman"/>
          <w:b/>
          <w:bCs/>
          <w:iCs/>
          <w:sz w:val="24"/>
          <w:szCs w:val="24"/>
          <w:lang w:eastAsia="hr-HR"/>
        </w:rPr>
        <w:t>zastara izvršenja</w:t>
      </w:r>
      <w:r w:rsidRPr="00371201">
        <w:rPr>
          <w:rFonts w:ascii="Times New Roman" w:eastAsia="Times New Roman" w:hAnsi="Times New Roman"/>
          <w:b/>
          <w:bCs/>
          <w:iCs/>
          <w:sz w:val="24"/>
          <w:szCs w:val="24"/>
          <w:lang w:eastAsia="hr-HR"/>
        </w:rPr>
        <w:t xml:space="preserve"> kazne</w:t>
      </w:r>
    </w:p>
    <w:p w14:paraId="761B2415"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124.</w:t>
      </w:r>
    </w:p>
    <w:p w14:paraId="0A442741"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fldChar w:fldCharType="begin"/>
      </w:r>
      <w:r w:rsidRPr="00371201">
        <w:rPr>
          <w:rFonts w:ascii="Times New Roman" w:eastAsia="Times New Roman" w:hAnsi="Times New Roman"/>
          <w:sz w:val="24"/>
          <w:szCs w:val="24"/>
          <w:lang w:eastAsia="hr-HR"/>
        </w:rPr>
        <w:instrText xml:space="preserve"> HYPERLINK "https://www.iusinfo.hr/sudska-praksa/pretraga/poveznice/ZA2005B92A1831/clanak-111" </w:instrText>
      </w:r>
      <w:r w:rsidRPr="00371201">
        <w:rPr>
          <w:rFonts w:ascii="Times New Roman" w:eastAsia="Times New Roman" w:hAnsi="Times New Roman"/>
          <w:sz w:val="24"/>
          <w:szCs w:val="24"/>
          <w:lang w:eastAsia="hr-HR"/>
        </w:rPr>
        <w:fldChar w:fldCharType="separate"/>
      </w:r>
    </w:p>
    <w:p w14:paraId="73A2923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fldChar w:fldCharType="end"/>
      </w:r>
      <w:r w:rsidRPr="00371201">
        <w:rPr>
          <w:rFonts w:ascii="Times New Roman" w:eastAsia="Times New Roman" w:hAnsi="Times New Roman"/>
          <w:sz w:val="24"/>
          <w:szCs w:val="24"/>
          <w:lang w:eastAsia="hr-HR"/>
        </w:rPr>
        <w:t>(1) Pri određivanju vrste kazne uzimaju se u obzir težina počinjene povrede i nastale posljedice, stupanj odgovornosti državnog službenika, okolnosti u kojima je povreda počinjena, te olakotne i otegotne okolnosti na strani državnog službenika.</w:t>
      </w:r>
    </w:p>
    <w:p w14:paraId="3ECF811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9987C84" w14:textId="196BE1BE"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(2) Izvršenje kazne za laku povredu službene dužnosti zastarijeva u roku od jedne godine, a za tešku povredu službene dužnosti u roku od dvije godine od </w:t>
      </w:r>
      <w:r w:rsidR="001C271B" w:rsidRPr="00371201">
        <w:rPr>
          <w:rFonts w:ascii="Times New Roman" w:eastAsia="Times New Roman" w:hAnsi="Times New Roman"/>
          <w:sz w:val="24"/>
          <w:szCs w:val="24"/>
          <w:lang w:eastAsia="hr-HR"/>
        </w:rPr>
        <w:t>izvršnosti</w:t>
      </w:r>
      <w:r w:rsidRPr="00371201">
        <w:rPr>
          <w:rFonts w:ascii="Times New Roman" w:eastAsia="Times New Roman" w:hAnsi="Times New Roman"/>
          <w:sz w:val="24"/>
          <w:szCs w:val="24"/>
          <w:lang w:eastAsia="hr-HR"/>
        </w:rPr>
        <w:t xml:space="preserve"> rješenja kojim je kazna izrečena.</w:t>
      </w:r>
    </w:p>
    <w:p w14:paraId="29EDA50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CE0C58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Protekom roka od dvije godine nakon pravomoćnosti izrečene kazne za laku povredu službene dužnosti, izrečena kazna briše se pod uvjetom da službenik nije počinio novu povredu službene dužnosti od pravomoćnosti izrečene kazne.</w:t>
      </w:r>
    </w:p>
    <w:p w14:paraId="76077B0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80890D8" w14:textId="1F48EAE2"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 Protekom roka od četiri godine nakon pravomoćnosti izrečene kazne za tešku povredu službene dužnosti, izrečena kazna briše se pod uvjetom da službenik nije počinio novu povredu službene dužnosti od pravomoćnosti izrečene kazne.</w:t>
      </w:r>
    </w:p>
    <w:p w14:paraId="51008660" w14:textId="77777777" w:rsidR="00213AC0" w:rsidRPr="00371201" w:rsidRDefault="00213AC0" w:rsidP="00951E3C">
      <w:pPr>
        <w:shd w:val="clear" w:color="auto" w:fill="FFFFFF"/>
        <w:spacing w:before="135" w:after="135" w:line="240" w:lineRule="auto"/>
        <w:outlineLvl w:val="2"/>
        <w:rPr>
          <w:rFonts w:ascii="Times New Roman" w:eastAsia="Times New Roman" w:hAnsi="Times New Roman"/>
          <w:b/>
          <w:bCs/>
          <w:sz w:val="24"/>
          <w:szCs w:val="24"/>
          <w:lang w:eastAsia="hr-HR"/>
        </w:rPr>
      </w:pPr>
    </w:p>
    <w:p w14:paraId="4E4739C1"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5. UDALJENJE IZ SLUŽBE</w:t>
      </w:r>
    </w:p>
    <w:p w14:paraId="1D7F88E4"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Slučajevi udaljenja</w:t>
      </w:r>
    </w:p>
    <w:p w14:paraId="40B35C42"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 xml:space="preserve">Članak </w:t>
      </w:r>
      <w:r w:rsidRPr="00371201">
        <w:rPr>
          <w:rFonts w:ascii="Times New Roman" w:eastAsia="Times New Roman" w:hAnsi="Times New Roman"/>
          <w:b/>
          <w:bCs/>
          <w:iCs/>
          <w:sz w:val="24"/>
          <w:szCs w:val="24"/>
          <w:lang w:eastAsia="hr-HR"/>
        </w:rPr>
        <w:t>125.</w:t>
      </w:r>
    </w:p>
    <w:p w14:paraId="3BE72A1E"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r w:rsidRPr="00371201">
        <w:rPr>
          <w:rFonts w:ascii="Times New Roman" w:eastAsia="Times New Roman" w:hAnsi="Times New Roman"/>
          <w:noProof/>
          <w:sz w:val="24"/>
          <w:szCs w:val="24"/>
          <w:lang w:eastAsia="hr-HR"/>
        </w:rPr>
        <mc:AlternateContent>
          <mc:Choice Requires="wps">
            <w:drawing>
              <wp:inline distT="0" distB="0" distL="0" distR="0" wp14:anchorId="17CD2170" wp14:editId="33889676">
                <wp:extent cx="307340" cy="307340"/>
                <wp:effectExtent l="0" t="0" r="0" b="0"/>
                <wp:docPr id="128" name="AutoShape 182" descr="https://www.iusinfo.hr/Content/images/compare-icon_new.svg">
                  <a:hlinkClick xmlns:a="http://schemas.openxmlformats.org/drawingml/2006/main" r:id="rId22"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2FF448" id="AutoShape 182" o:spid="_x0000_s1026" alt="https://www.iusinfo.hr/Content/images/compare-icon_new.svg" href="https://www.iusinfo.hr/usporedba/ZA2005B92A1831/19/19/0/clanak-112" title="&quot;Usporedba verzija&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" o:button="t" filled="f" stroked="f">
                <v:fill o:detectmouseclick="t"/>
                <o:lock v:ext="edit" aspectratio="t"/>
                <w10:anchorlock/>
              </v:rect>
            </w:pict>
          </mc:Fallback>
        </mc:AlternateContent>
      </w:r>
    </w:p>
    <w:p w14:paraId="2E478815" w14:textId="35466086"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Smatra se da je udaljen i</w:t>
      </w:r>
      <w:r w:rsidR="00F85995" w:rsidRPr="00371201">
        <w:rPr>
          <w:rFonts w:ascii="Times New Roman" w:eastAsia="Times New Roman" w:hAnsi="Times New Roman"/>
          <w:sz w:val="24"/>
          <w:szCs w:val="24"/>
          <w:lang w:eastAsia="hr-HR"/>
        </w:rPr>
        <w:t>z službe službenik kojem</w:t>
      </w:r>
      <w:r w:rsidRPr="00371201">
        <w:rPr>
          <w:rFonts w:ascii="Times New Roman" w:eastAsia="Times New Roman" w:hAnsi="Times New Roman"/>
          <w:sz w:val="24"/>
          <w:szCs w:val="24"/>
          <w:lang w:eastAsia="hr-HR"/>
        </w:rPr>
        <w:t xml:space="preserve"> </w:t>
      </w:r>
      <w:r w:rsidR="00F85995" w:rsidRPr="00371201">
        <w:rPr>
          <w:rFonts w:ascii="Times New Roman" w:eastAsia="Times New Roman" w:hAnsi="Times New Roman"/>
          <w:sz w:val="24"/>
          <w:szCs w:val="24"/>
          <w:lang w:eastAsia="hr-HR"/>
        </w:rPr>
        <w:t xml:space="preserve">je </w:t>
      </w:r>
      <w:r w:rsidRPr="00371201">
        <w:rPr>
          <w:rFonts w:ascii="Times New Roman" w:eastAsia="Times New Roman" w:hAnsi="Times New Roman"/>
          <w:sz w:val="24"/>
          <w:szCs w:val="24"/>
          <w:lang w:eastAsia="hr-HR"/>
        </w:rPr>
        <w:t xml:space="preserve">određen istražni zatvor, </w:t>
      </w:r>
      <w:r w:rsidR="00F85995" w:rsidRPr="00371201">
        <w:rPr>
          <w:rFonts w:ascii="Times New Roman" w:eastAsia="Times New Roman" w:hAnsi="Times New Roman"/>
          <w:sz w:val="24"/>
          <w:szCs w:val="24"/>
          <w:lang w:eastAsia="hr-HR"/>
        </w:rPr>
        <w:t>sukladno zakonu kojim se uređuje kazneni postupak ili koji je na izdržavanju kazne zatvora zbog prekršaja</w:t>
      </w:r>
      <w:r w:rsidRPr="00371201">
        <w:rPr>
          <w:rFonts w:ascii="Times New Roman" w:eastAsia="Times New Roman" w:hAnsi="Times New Roman"/>
          <w:sz w:val="24"/>
          <w:szCs w:val="24"/>
          <w:lang w:eastAsia="hr-HR"/>
        </w:rPr>
        <w:t>.</w:t>
      </w:r>
    </w:p>
    <w:p w14:paraId="093C568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AD0957E" w14:textId="65E869D1"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Čelnik tijela dužan je udaljiti iz službe državnog službenika protiv kojeg je pokrenut kazneni postupak zbo</w:t>
      </w:r>
      <w:r w:rsidR="006C1446" w:rsidRPr="00371201">
        <w:rPr>
          <w:rFonts w:ascii="Times New Roman" w:eastAsia="Times New Roman" w:hAnsi="Times New Roman"/>
          <w:sz w:val="24"/>
          <w:szCs w:val="24"/>
          <w:lang w:eastAsia="hr-HR"/>
        </w:rPr>
        <w:t>g djela s obilježjima korupcije</w:t>
      </w:r>
      <w:r w:rsidR="00B40C89" w:rsidRPr="00371201">
        <w:rPr>
          <w:rFonts w:ascii="Times New Roman" w:eastAsia="Times New Roman" w:hAnsi="Times New Roman"/>
          <w:sz w:val="24"/>
          <w:szCs w:val="24"/>
          <w:lang w:eastAsia="hr-HR"/>
        </w:rPr>
        <w:t xml:space="preserve"> počinjenog u službi</w:t>
      </w:r>
      <w:r w:rsidR="006C1446" w:rsidRPr="00371201">
        <w:rPr>
          <w:rFonts w:ascii="Times New Roman" w:eastAsia="Times New Roman" w:hAnsi="Times New Roman"/>
          <w:sz w:val="24"/>
          <w:szCs w:val="24"/>
          <w:lang w:eastAsia="hr-HR"/>
        </w:rPr>
        <w:t>, danom saznanja za pokretanje postupka.</w:t>
      </w:r>
    </w:p>
    <w:p w14:paraId="53E63E93" w14:textId="77777777" w:rsidR="006C1446" w:rsidRPr="00371201" w:rsidRDefault="006C1446" w:rsidP="00213AC0">
      <w:pPr>
        <w:shd w:val="clear" w:color="auto" w:fill="FFFFFF"/>
        <w:spacing w:after="0" w:line="240" w:lineRule="auto"/>
        <w:jc w:val="both"/>
        <w:rPr>
          <w:rFonts w:ascii="Times New Roman" w:eastAsia="Times New Roman" w:hAnsi="Times New Roman"/>
          <w:sz w:val="24"/>
          <w:szCs w:val="24"/>
          <w:lang w:eastAsia="hr-HR"/>
        </w:rPr>
      </w:pPr>
    </w:p>
    <w:p w14:paraId="0AFA30CB" w14:textId="4E7559EF" w:rsidR="006C1446" w:rsidRPr="00371201" w:rsidRDefault="006C1446"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Čelnik tijela dužan je udaljiti iz službe državnog službenika protiv kojeg je pokrenut</w:t>
      </w:r>
      <w:r w:rsidR="002370DF" w:rsidRPr="00371201">
        <w:rPr>
          <w:rFonts w:ascii="Times New Roman" w:eastAsia="Times New Roman" w:hAnsi="Times New Roman"/>
          <w:sz w:val="24"/>
          <w:szCs w:val="24"/>
          <w:lang w:eastAsia="hr-HR"/>
        </w:rPr>
        <w:t xml:space="preserve"> postupak</w:t>
      </w:r>
      <w:r w:rsidRPr="00371201">
        <w:rPr>
          <w:rFonts w:ascii="Times New Roman" w:eastAsia="Times New Roman" w:hAnsi="Times New Roman"/>
          <w:sz w:val="24"/>
          <w:szCs w:val="24"/>
          <w:lang w:eastAsia="hr-HR"/>
        </w:rPr>
        <w:t xml:space="preserve"> zbog teške povrede službene dužnosti zbog djela s obilježjima korupcije, danom podnošenja zahtjeva za pokretanje postupka.</w:t>
      </w:r>
    </w:p>
    <w:p w14:paraId="5F03E6C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3BA3332" w14:textId="0088BFED" w:rsidR="00213AC0" w:rsidRPr="00371201" w:rsidRDefault="006C1446"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w:t>
      </w:r>
      <w:r w:rsidR="00213AC0" w:rsidRPr="00371201">
        <w:rPr>
          <w:rFonts w:ascii="Times New Roman" w:eastAsia="Times New Roman" w:hAnsi="Times New Roman"/>
          <w:sz w:val="24"/>
          <w:szCs w:val="24"/>
          <w:lang w:eastAsia="hr-HR"/>
        </w:rPr>
        <w:t>) Rješenjem čelnika tijela službenika se može udaljiti iz službe ako je protiv njega pokrenut kazneni postupak ili postupak zbog teške povrede službene dužnosti, a povreda je takve prirode da bi ostanak u službi, dok traje taj postupak, mogao štetiti interesima službe.</w:t>
      </w:r>
    </w:p>
    <w:p w14:paraId="094ACE2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5D33823" w14:textId="274A3014" w:rsidR="00213AC0" w:rsidRPr="00371201" w:rsidRDefault="006C1446"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(5</w:t>
      </w:r>
      <w:r w:rsidR="00213AC0" w:rsidRPr="00371201">
        <w:rPr>
          <w:rFonts w:ascii="Times New Roman" w:eastAsia="Times New Roman" w:hAnsi="Times New Roman"/>
          <w:sz w:val="24"/>
          <w:szCs w:val="24"/>
          <w:lang w:eastAsia="hr-HR"/>
        </w:rPr>
        <w:t xml:space="preserve">) Udaljenje iz službe traje do okončanja kaznenog postupka ili postupka zbog teške povrede službene dužnosti, a u slučaju iz stavka 1. ovoga članka, do isteka istražnog zatvora. </w:t>
      </w:r>
    </w:p>
    <w:p w14:paraId="631D504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69CE0FF" w14:textId="6D46D09E" w:rsidR="00213AC0" w:rsidRPr="00371201" w:rsidRDefault="006C1446" w:rsidP="00213AC0">
      <w:pPr>
        <w:pStyle w:val="ListParagraph"/>
        <w:shd w:val="clear" w:color="auto" w:fill="FFFFFF"/>
        <w:spacing w:after="0" w:line="240" w:lineRule="auto"/>
        <w:ind w:left="0"/>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(6</w:t>
      </w:r>
      <w:r w:rsidR="00213AC0" w:rsidRPr="00371201">
        <w:rPr>
          <w:rFonts w:ascii="Times New Roman" w:eastAsia="Times New Roman" w:hAnsi="Times New Roman"/>
          <w:sz w:val="24"/>
          <w:szCs w:val="24"/>
          <w:lang w:eastAsia="hr-HR"/>
        </w:rPr>
        <w:t>) Odlučivanje o udaljenju iz službe upravna je stvar.</w:t>
      </w:r>
    </w:p>
    <w:p w14:paraId="7B707B7D" w14:textId="77777777" w:rsidR="00213AC0" w:rsidRPr="00371201" w:rsidRDefault="00213AC0" w:rsidP="00213AC0">
      <w:pPr>
        <w:pStyle w:val="ListParagraph"/>
        <w:shd w:val="clear" w:color="auto" w:fill="FFFFFF"/>
        <w:spacing w:after="0" w:line="240" w:lineRule="auto"/>
        <w:ind w:left="0"/>
        <w:jc w:val="both"/>
        <w:rPr>
          <w:rFonts w:ascii="Times New Roman" w:eastAsia="Times New Roman" w:hAnsi="Times New Roman"/>
          <w:sz w:val="24"/>
          <w:szCs w:val="24"/>
          <w:lang w:eastAsia="hr-HR"/>
        </w:rPr>
      </w:pPr>
    </w:p>
    <w:p w14:paraId="253E5722"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Žalba protiv rješenja o udaljenju</w:t>
      </w:r>
    </w:p>
    <w:p w14:paraId="63A17C68"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126.</w:t>
      </w:r>
    </w:p>
    <w:p w14:paraId="452E7F71"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p>
    <w:p w14:paraId="23DBEDD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Protiv rješenja o udaljenju iz službe službenik može izjaviti žalbu Službeničkom sudu u roku od 15 dana od dostave rješenja.</w:t>
      </w:r>
    </w:p>
    <w:p w14:paraId="4740182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0EAD80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Žalba ne odgađa izvršenje rješenja.</w:t>
      </w:r>
    </w:p>
    <w:p w14:paraId="4C6F1C5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D9E7F6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Službenički sud dužan je odlučiti o žalbi najkasnije u roku od 15 dana od primitka žalbe i prvostupanjskog spisa predmeta.</w:t>
      </w:r>
    </w:p>
    <w:p w14:paraId="248B9E1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B3DA1B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 Odluka Službeničkog suda o žalbi je izvršna danom dostave rješenja stranci.</w:t>
      </w:r>
    </w:p>
    <w:p w14:paraId="2672BC62" w14:textId="480F7FBF" w:rsidR="00ED5C59" w:rsidRPr="00371201" w:rsidRDefault="00ED5C59">
      <w:pPr>
        <w:suppressAutoHyphens w:val="0"/>
        <w:autoSpaceDN/>
        <w:spacing w:after="160" w:line="259" w:lineRule="auto"/>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br w:type="page"/>
      </w:r>
    </w:p>
    <w:p w14:paraId="15A4951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AB1C496"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Naknada plaće</w:t>
      </w:r>
    </w:p>
    <w:p w14:paraId="30CF5ED2"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127.</w:t>
      </w:r>
    </w:p>
    <w:p w14:paraId="1E757E33"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fldChar w:fldCharType="begin"/>
      </w:r>
      <w:r w:rsidRPr="00371201">
        <w:rPr>
          <w:rFonts w:ascii="Times New Roman" w:eastAsia="Times New Roman" w:hAnsi="Times New Roman"/>
          <w:sz w:val="24"/>
          <w:szCs w:val="24"/>
          <w:lang w:eastAsia="hr-HR"/>
        </w:rPr>
        <w:instrText xml:space="preserve"> HYPERLINK "https://www.iusinfo.hr/zakonodavstvo/pretraga/poveznice/ZA2005B92A1831/clanak-114" </w:instrText>
      </w:r>
      <w:r w:rsidRPr="00371201">
        <w:rPr>
          <w:rFonts w:ascii="Times New Roman" w:eastAsia="Times New Roman" w:hAnsi="Times New Roman"/>
          <w:sz w:val="24"/>
          <w:szCs w:val="24"/>
          <w:lang w:eastAsia="hr-HR"/>
        </w:rPr>
        <w:fldChar w:fldCharType="separate"/>
      </w:r>
    </w:p>
    <w:p w14:paraId="1C773130" w14:textId="77777777" w:rsidR="00213AC0" w:rsidRPr="00371201" w:rsidRDefault="00213AC0" w:rsidP="00676C48">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fldChar w:fldCharType="end"/>
      </w:r>
      <w:r w:rsidRPr="00371201">
        <w:rPr>
          <w:rFonts w:ascii="Times New Roman" w:eastAsia="Times New Roman" w:hAnsi="Times New Roman"/>
          <w:sz w:val="24"/>
          <w:szCs w:val="24"/>
          <w:lang w:eastAsia="hr-HR"/>
        </w:rPr>
        <w:t>(1) Za vrijeme udaljenja iz službe državnom službeniku pripada naknada plaće u iznosu od 60%, a ako uzdržava obitelj, 80% plaće isplaćene u mjesecu koji je prethodio udaljenju iz službe.</w:t>
      </w:r>
    </w:p>
    <w:p w14:paraId="23A6BCE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EAABCA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Puna plaća pripada službeniku od dana vraćanja u službu.</w:t>
      </w:r>
    </w:p>
    <w:p w14:paraId="0714CD8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41D92F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Službeniku se vraća obustavljeni dio plaće od prvoga dana udaljenja, u sljedećim slučajevima:</w:t>
      </w:r>
    </w:p>
    <w:p w14:paraId="3D9C5FFB" w14:textId="77777777" w:rsidR="00213AC0" w:rsidRPr="00371201" w:rsidRDefault="00213AC0" w:rsidP="00F1349D">
      <w:pPr>
        <w:pStyle w:val="ListParagraph"/>
        <w:numPr>
          <w:ilvl w:val="0"/>
          <w:numId w:val="18"/>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ako Službenički sud uvaži njegovu žalbu protiv rješenja o udaljenju iz službe</w:t>
      </w:r>
    </w:p>
    <w:p w14:paraId="331AEDE3" w14:textId="77777777" w:rsidR="00213AC0" w:rsidRPr="00371201" w:rsidRDefault="00213AC0" w:rsidP="00F1349D">
      <w:pPr>
        <w:pStyle w:val="ListParagraph"/>
        <w:numPr>
          <w:ilvl w:val="0"/>
          <w:numId w:val="18"/>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ako je pravomoćnim rješenjem obustavljen kazneni, odnosno postupak zbog teške povrede službene dužnosti, osim zbog zastare vođenja postupka</w:t>
      </w:r>
    </w:p>
    <w:p w14:paraId="2B24DECE" w14:textId="77777777" w:rsidR="00213AC0" w:rsidRPr="00371201" w:rsidRDefault="00213AC0" w:rsidP="00F1349D">
      <w:pPr>
        <w:pStyle w:val="ListParagraph"/>
        <w:numPr>
          <w:ilvl w:val="0"/>
          <w:numId w:val="18"/>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ako je pravomoćnom presudom u kaznenom, odnosno pravomoćnim rješenjem u postupku zbog teške povrede službene dužnosti oslobođen od odgovornosti.</w:t>
      </w:r>
    </w:p>
    <w:p w14:paraId="4084474C"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6"/>
          <w:szCs w:val="26"/>
          <w:lang w:eastAsia="hr-HR"/>
        </w:rPr>
        <w:br/>
      </w:r>
      <w:r w:rsidRPr="00371201">
        <w:rPr>
          <w:rFonts w:ascii="Times New Roman" w:eastAsia="Times New Roman" w:hAnsi="Times New Roman"/>
          <w:b/>
          <w:bCs/>
          <w:sz w:val="24"/>
          <w:szCs w:val="24"/>
          <w:lang w:eastAsia="hr-HR"/>
        </w:rPr>
        <w:t>6. ODGOVORNOST ZA ŠTETU</w:t>
      </w:r>
    </w:p>
    <w:p w14:paraId="2DB00CDF"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Dužnost naknade štete</w:t>
      </w:r>
    </w:p>
    <w:p w14:paraId="55EA8DD1"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128.</w:t>
      </w:r>
    </w:p>
    <w:p w14:paraId="5E96B9CF" w14:textId="4A7DF778" w:rsidR="00213AC0" w:rsidRPr="00371201" w:rsidRDefault="00213AC0" w:rsidP="00676C48">
      <w:pPr>
        <w:shd w:val="clear" w:color="auto" w:fill="FFFFFF"/>
        <w:spacing w:after="0" w:line="240" w:lineRule="auto"/>
        <w:rPr>
          <w:rFonts w:ascii="Times New Roman" w:eastAsia="Times New Roman" w:hAnsi="Times New Roman"/>
          <w:sz w:val="24"/>
          <w:szCs w:val="24"/>
          <w:lang w:eastAsia="hr-HR"/>
        </w:rPr>
      </w:pPr>
    </w:p>
    <w:p w14:paraId="57631C5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Državni službenik je dužan naknaditi štetu koju u službi ili u svezi sa službom namjerno ili iz krajnje nepažnje nanese državnom tijelu.</w:t>
      </w:r>
    </w:p>
    <w:p w14:paraId="1043A6F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E68949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Štetom iz stavka 1. ovoga članka smatra se i šteta koju je državno tijelo imalo naknađujući fizičkim i pravnim osobama štetu koju su pretrpjeli namjerom ili krajnjom nepažnjom službenika.</w:t>
      </w:r>
    </w:p>
    <w:p w14:paraId="5D19364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B4512D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Propisima za pojedine službe mogu se propisati i posebni slučajevi odgovornosti za štetu nanesenu u službi ili u svezi sa službom, ali se odgovornost mora temeljiti na namjeri ili krajnjoj nepažnji.</w:t>
      </w:r>
    </w:p>
    <w:p w14:paraId="13EFDCE1"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Utvrđivanje okolnosti pod kojima je nastala šteta</w:t>
      </w:r>
    </w:p>
    <w:p w14:paraId="430BE2B1" w14:textId="08B123B3" w:rsidR="00213AC0" w:rsidRPr="00371201" w:rsidRDefault="00213AC0" w:rsidP="006D4EE4">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129.</w:t>
      </w:r>
    </w:p>
    <w:p w14:paraId="0EB33B12" w14:textId="77777777" w:rsidR="006D4EE4" w:rsidRPr="00371201" w:rsidRDefault="006D4EE4" w:rsidP="006D4EE4">
      <w:pPr>
        <w:shd w:val="clear" w:color="auto" w:fill="FFFFFF"/>
        <w:spacing w:after="0" w:line="240" w:lineRule="auto"/>
        <w:jc w:val="center"/>
        <w:outlineLvl w:val="3"/>
        <w:rPr>
          <w:rFonts w:ascii="Times New Roman" w:eastAsia="Times New Roman" w:hAnsi="Times New Roman"/>
          <w:b/>
          <w:bCs/>
          <w:sz w:val="24"/>
          <w:szCs w:val="24"/>
          <w:lang w:eastAsia="hr-HR"/>
        </w:rPr>
      </w:pPr>
    </w:p>
    <w:p w14:paraId="3A047259" w14:textId="24C0252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Nastanak štete, njenu visinu i okolnosti pod kojima je nastala utvrđuje čelnik tijela, odnosno osoba koju on ovlasti, </w:t>
      </w:r>
      <w:r w:rsidR="001119F0" w:rsidRPr="00371201">
        <w:rPr>
          <w:rFonts w:ascii="Times New Roman" w:eastAsia="Times New Roman" w:hAnsi="Times New Roman"/>
          <w:sz w:val="24"/>
          <w:szCs w:val="24"/>
          <w:lang w:eastAsia="hr-HR"/>
        </w:rPr>
        <w:t>odlukom koja</w:t>
      </w:r>
      <w:r w:rsidRPr="00371201">
        <w:rPr>
          <w:rFonts w:ascii="Times New Roman" w:eastAsia="Times New Roman" w:hAnsi="Times New Roman"/>
          <w:sz w:val="24"/>
          <w:szCs w:val="24"/>
          <w:lang w:eastAsia="hr-HR"/>
        </w:rPr>
        <w:t xml:space="preserve"> nije upravni akt.</w:t>
      </w:r>
    </w:p>
    <w:p w14:paraId="57A3963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9C60283" w14:textId="62E25E66"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 xml:space="preserve">(2) Prije donošenja </w:t>
      </w:r>
      <w:r w:rsidR="00EF0FAA" w:rsidRPr="00371201">
        <w:rPr>
          <w:rFonts w:ascii="Times New Roman" w:eastAsia="Times New Roman" w:hAnsi="Times New Roman"/>
          <w:sz w:val="24"/>
          <w:szCs w:val="24"/>
          <w:lang w:eastAsia="hr-HR"/>
        </w:rPr>
        <w:t>odluke</w:t>
      </w:r>
      <w:r w:rsidRPr="00371201">
        <w:rPr>
          <w:rFonts w:ascii="Times New Roman" w:eastAsia="Times New Roman" w:hAnsi="Times New Roman"/>
          <w:sz w:val="24"/>
          <w:szCs w:val="24"/>
          <w:lang w:eastAsia="hr-HR"/>
        </w:rPr>
        <w:t xml:space="preserve"> čelnik tijela</w:t>
      </w:r>
      <w:r w:rsidR="00B5223E" w:rsidRPr="00371201">
        <w:rPr>
          <w:rFonts w:ascii="Times New Roman" w:eastAsia="Times New Roman" w:hAnsi="Times New Roman"/>
          <w:sz w:val="24"/>
          <w:szCs w:val="24"/>
          <w:lang w:eastAsia="hr-HR"/>
        </w:rPr>
        <w:t xml:space="preserve"> odnosno osoba koju on ovlasti</w:t>
      </w:r>
      <w:r w:rsidR="00D62304" w:rsidRPr="00371201">
        <w:rPr>
          <w:rFonts w:ascii="Times New Roman" w:eastAsia="Times New Roman" w:hAnsi="Times New Roman"/>
          <w:sz w:val="24"/>
          <w:szCs w:val="24"/>
          <w:lang w:eastAsia="hr-HR"/>
        </w:rPr>
        <w:t xml:space="preserve"> dužna</w:t>
      </w:r>
      <w:r w:rsidRPr="00371201">
        <w:rPr>
          <w:rFonts w:ascii="Times New Roman" w:eastAsia="Times New Roman" w:hAnsi="Times New Roman"/>
          <w:sz w:val="24"/>
          <w:szCs w:val="24"/>
          <w:lang w:eastAsia="hr-HR"/>
        </w:rPr>
        <w:t xml:space="preserve"> je saslušati službenika.</w:t>
      </w:r>
    </w:p>
    <w:p w14:paraId="1B8F24ED" w14:textId="77777777" w:rsidR="00951E3C" w:rsidRPr="00371201" w:rsidRDefault="00951E3C">
      <w:pPr>
        <w:suppressAutoHyphens w:val="0"/>
        <w:autoSpaceDN/>
        <w:spacing w:after="160" w:line="259" w:lineRule="auto"/>
        <w:textAlignment w:val="auto"/>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br w:type="page"/>
      </w:r>
    </w:p>
    <w:p w14:paraId="7C5B2936" w14:textId="467F453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lastRenderedPageBreak/>
        <w:t>Primjena općih propisa obveznog prava</w:t>
      </w:r>
    </w:p>
    <w:p w14:paraId="504903B6"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130.</w:t>
      </w:r>
    </w:p>
    <w:p w14:paraId="1C204A2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Ako službenik odbije nadoknaditi štetu, šteta se nadoknađuje po općim propisima obveznog prava.</w:t>
      </w:r>
    </w:p>
    <w:p w14:paraId="1DC90592"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Pisani sporazum</w:t>
      </w:r>
    </w:p>
    <w:p w14:paraId="43E7783F"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131.</w:t>
      </w:r>
    </w:p>
    <w:p w14:paraId="21FCEA4C" w14:textId="77777777" w:rsidR="00213AC0" w:rsidRPr="00371201" w:rsidRDefault="00213AC0" w:rsidP="00213AC0">
      <w:pPr>
        <w:shd w:val="clear" w:color="auto" w:fill="FFFFFF"/>
        <w:spacing w:after="0" w:line="240" w:lineRule="auto"/>
        <w:jc w:val="both"/>
        <w:rPr>
          <w:rFonts w:ascii="Times New Roman" w:eastAsia="Times New Roman" w:hAnsi="Times New Roman"/>
          <w:b/>
          <w:bCs/>
          <w:sz w:val="24"/>
          <w:szCs w:val="24"/>
          <w:lang w:eastAsia="hr-HR"/>
        </w:rPr>
      </w:pPr>
    </w:p>
    <w:p w14:paraId="7EB51E2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O visini i načinu naknade štete čelnik tijela i državni službenik mogu zaključiti pisani sporazum.</w:t>
      </w:r>
    </w:p>
    <w:p w14:paraId="0553A9E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5A89DD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Pisani sporazum predstavlja ovršni naslov.</w:t>
      </w:r>
    </w:p>
    <w:p w14:paraId="60BCF68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C4BACA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Ako bi utvrđivanje visine štete prouzročilo nerazmjerne troškove, naknada štete može se odrediti u paušalnom iznosu.</w:t>
      </w:r>
    </w:p>
    <w:p w14:paraId="0E2C7C29"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Rok za naknadu štete</w:t>
      </w:r>
    </w:p>
    <w:p w14:paraId="5BA3E86A" w14:textId="4160B778"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132.</w:t>
      </w:r>
    </w:p>
    <w:p w14:paraId="366B462B" w14:textId="77777777" w:rsidR="00676C48" w:rsidRPr="00371201" w:rsidRDefault="00676C48" w:rsidP="00676C48">
      <w:pPr>
        <w:shd w:val="clear" w:color="auto" w:fill="FFFFFF"/>
        <w:spacing w:after="0" w:line="240" w:lineRule="auto"/>
        <w:jc w:val="center"/>
        <w:outlineLvl w:val="3"/>
        <w:rPr>
          <w:rFonts w:ascii="Times New Roman" w:eastAsia="Times New Roman" w:hAnsi="Times New Roman"/>
          <w:b/>
          <w:bCs/>
          <w:sz w:val="24"/>
          <w:szCs w:val="24"/>
          <w:lang w:eastAsia="hr-HR"/>
        </w:rPr>
      </w:pPr>
    </w:p>
    <w:p w14:paraId="61E3CE3E" w14:textId="1E690541" w:rsidR="00C02704" w:rsidRPr="00371201" w:rsidRDefault="00C02704"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w:t>
      </w:r>
      <w:r w:rsidR="00213AC0" w:rsidRPr="00371201">
        <w:rPr>
          <w:rFonts w:ascii="Times New Roman" w:eastAsia="Times New Roman" w:hAnsi="Times New Roman"/>
          <w:sz w:val="24"/>
          <w:szCs w:val="24"/>
          <w:lang w:eastAsia="hr-HR"/>
        </w:rPr>
        <w:t>Rok za naknadu štete ne može isteći prije dana ispla</w:t>
      </w:r>
      <w:r w:rsidRPr="00371201">
        <w:rPr>
          <w:rFonts w:ascii="Times New Roman" w:eastAsia="Times New Roman" w:hAnsi="Times New Roman"/>
          <w:sz w:val="24"/>
          <w:szCs w:val="24"/>
          <w:lang w:eastAsia="hr-HR"/>
        </w:rPr>
        <w:t>te plaće</w:t>
      </w:r>
      <w:r w:rsidR="00213AC0" w:rsidRPr="00371201">
        <w:rPr>
          <w:rFonts w:ascii="Times New Roman" w:eastAsia="Times New Roman" w:hAnsi="Times New Roman"/>
          <w:sz w:val="24"/>
          <w:szCs w:val="24"/>
          <w:lang w:eastAsia="hr-HR"/>
        </w:rPr>
        <w:t xml:space="preserve"> za obračunsko razdoblje u kojemu je don</w:t>
      </w:r>
      <w:r w:rsidRPr="00371201">
        <w:rPr>
          <w:rFonts w:ascii="Times New Roman" w:eastAsia="Times New Roman" w:hAnsi="Times New Roman"/>
          <w:sz w:val="24"/>
          <w:szCs w:val="24"/>
          <w:lang w:eastAsia="hr-HR"/>
        </w:rPr>
        <w:t>esena odluka iz članka 129. ovoga Zakona</w:t>
      </w:r>
      <w:r w:rsidR="00213AC0" w:rsidRPr="00371201">
        <w:rPr>
          <w:rFonts w:ascii="Times New Roman" w:eastAsia="Times New Roman" w:hAnsi="Times New Roman"/>
          <w:sz w:val="24"/>
          <w:szCs w:val="24"/>
          <w:lang w:eastAsia="hr-HR"/>
        </w:rPr>
        <w:t xml:space="preserve">. </w:t>
      </w:r>
    </w:p>
    <w:p w14:paraId="5853603C" w14:textId="77777777" w:rsidR="00C02704" w:rsidRPr="00371201" w:rsidRDefault="00C02704" w:rsidP="00213AC0">
      <w:pPr>
        <w:shd w:val="clear" w:color="auto" w:fill="FFFFFF"/>
        <w:spacing w:after="0" w:line="240" w:lineRule="auto"/>
        <w:jc w:val="both"/>
        <w:rPr>
          <w:rFonts w:ascii="Times New Roman" w:eastAsia="Times New Roman" w:hAnsi="Times New Roman"/>
          <w:sz w:val="24"/>
          <w:szCs w:val="24"/>
          <w:lang w:eastAsia="hr-HR"/>
        </w:rPr>
      </w:pPr>
    </w:p>
    <w:p w14:paraId="3A181B33" w14:textId="5D64DE33" w:rsidR="00213AC0" w:rsidRPr="00371201" w:rsidRDefault="00C02704"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(2) </w:t>
      </w:r>
      <w:r w:rsidR="00213AC0" w:rsidRPr="00371201">
        <w:rPr>
          <w:rFonts w:ascii="Times New Roman" w:eastAsia="Times New Roman" w:hAnsi="Times New Roman"/>
          <w:sz w:val="24"/>
          <w:szCs w:val="24"/>
          <w:lang w:eastAsia="hr-HR"/>
        </w:rPr>
        <w:t xml:space="preserve">Prema visini štete, a po zamolbi službenika, može se </w:t>
      </w:r>
      <w:r w:rsidRPr="00371201">
        <w:rPr>
          <w:rFonts w:ascii="Times New Roman" w:eastAsia="Times New Roman" w:hAnsi="Times New Roman"/>
          <w:sz w:val="24"/>
          <w:szCs w:val="24"/>
          <w:lang w:eastAsia="hr-HR"/>
        </w:rPr>
        <w:t>odlukom</w:t>
      </w:r>
      <w:r w:rsidR="00213AC0" w:rsidRPr="00371201">
        <w:rPr>
          <w:rFonts w:ascii="Times New Roman" w:eastAsia="Times New Roman" w:hAnsi="Times New Roman"/>
          <w:sz w:val="24"/>
          <w:szCs w:val="24"/>
          <w:lang w:eastAsia="hr-HR"/>
        </w:rPr>
        <w:t xml:space="preserve"> dopustiti plaćanje u obrocima.</w:t>
      </w:r>
    </w:p>
    <w:p w14:paraId="49D8548F"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Uspostava prijašnjeg stanja</w:t>
      </w:r>
    </w:p>
    <w:p w14:paraId="0B30D469" w14:textId="0836B509"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133.</w:t>
      </w:r>
    </w:p>
    <w:p w14:paraId="35CBBFA9" w14:textId="77777777" w:rsidR="00676C48" w:rsidRPr="00371201" w:rsidRDefault="00676C48" w:rsidP="00676C48">
      <w:pPr>
        <w:shd w:val="clear" w:color="auto" w:fill="FFFFFF"/>
        <w:spacing w:after="0" w:line="240" w:lineRule="auto"/>
        <w:jc w:val="center"/>
        <w:outlineLvl w:val="3"/>
        <w:rPr>
          <w:rFonts w:ascii="Times New Roman" w:eastAsia="Times New Roman" w:hAnsi="Times New Roman"/>
          <w:b/>
          <w:bCs/>
          <w:sz w:val="24"/>
          <w:szCs w:val="24"/>
          <w:lang w:eastAsia="hr-HR"/>
        </w:rPr>
      </w:pPr>
    </w:p>
    <w:p w14:paraId="6B51672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Za naknadu štete na stvari može se po zahtjevu službenika dopustiti uspostava prijašnjeg stanja o njegovom trošku u primjerenom roku. O tome se zaključuje pisani sporazum.</w:t>
      </w:r>
    </w:p>
    <w:p w14:paraId="2CF041E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81D0DDE" w14:textId="290C0FB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Ako službenik ne dovede stvar u prijašnje stanje o svom trošku u roku koji mu je za to ostavljen, donijet će se rješenje o naknadi štete sukladno odredbama ovoga Zakona.</w:t>
      </w:r>
    </w:p>
    <w:p w14:paraId="4EC3B247" w14:textId="77777777" w:rsidR="00733271" w:rsidRPr="00371201" w:rsidRDefault="00733271" w:rsidP="00213AC0">
      <w:pPr>
        <w:shd w:val="clear" w:color="auto" w:fill="FFFFFF"/>
        <w:spacing w:after="0" w:line="240" w:lineRule="auto"/>
        <w:jc w:val="both"/>
        <w:rPr>
          <w:rFonts w:ascii="Times New Roman" w:eastAsia="Times New Roman" w:hAnsi="Times New Roman"/>
          <w:sz w:val="24"/>
          <w:szCs w:val="24"/>
          <w:lang w:eastAsia="hr-HR"/>
        </w:rPr>
      </w:pPr>
    </w:p>
    <w:p w14:paraId="2DA9B40C"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Naknada štete nastale državnom tijelu povredom službene dužnosti</w:t>
      </w:r>
    </w:p>
    <w:p w14:paraId="626D0540" w14:textId="184F9110"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 xml:space="preserve">Članak 134. </w:t>
      </w:r>
    </w:p>
    <w:p w14:paraId="3F7CE0AA" w14:textId="77777777" w:rsidR="00676C48" w:rsidRPr="00371201" w:rsidRDefault="00676C48" w:rsidP="00676C48">
      <w:pPr>
        <w:shd w:val="clear" w:color="auto" w:fill="FFFFFF"/>
        <w:spacing w:after="0" w:line="240" w:lineRule="auto"/>
        <w:jc w:val="center"/>
        <w:outlineLvl w:val="3"/>
        <w:rPr>
          <w:rFonts w:ascii="Times New Roman" w:eastAsia="Times New Roman" w:hAnsi="Times New Roman"/>
          <w:b/>
          <w:bCs/>
          <w:sz w:val="24"/>
          <w:szCs w:val="24"/>
          <w:lang w:eastAsia="hr-HR"/>
        </w:rPr>
      </w:pPr>
    </w:p>
    <w:p w14:paraId="0B6F60B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(1) U postupku zbog povrede službene dužnosti može se odlučivati i o naknadi štete nastale državnom tijelu povredom službene dužnosti.</w:t>
      </w:r>
    </w:p>
    <w:p w14:paraId="4ADEE92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4A2993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Ako se do okončanja postupka ne može utvrditi visina štete, odlučivat će se samo o odgovornosti zbog povrede službene dužnosti te će se o naknadi štete odlučivati u postupku za naknadu štete prema odredbama ovoga Zakona.</w:t>
      </w:r>
    </w:p>
    <w:p w14:paraId="4CDCA0F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7189A6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Na temelju pravomoćnog rješenja o naknadi štete može se tražiti donošenje rješenja o ovrsi pred nadležnim sudom.</w:t>
      </w:r>
    </w:p>
    <w:p w14:paraId="15E7ED09"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Oslobođenje od odgovornosti za štetu</w:t>
      </w:r>
    </w:p>
    <w:p w14:paraId="7D7D2BA9" w14:textId="22D75EC9"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135.</w:t>
      </w:r>
    </w:p>
    <w:p w14:paraId="3B5C0AEE" w14:textId="77777777" w:rsidR="00676C48" w:rsidRPr="00371201" w:rsidRDefault="00676C48" w:rsidP="00676C48">
      <w:pPr>
        <w:shd w:val="clear" w:color="auto" w:fill="FFFFFF"/>
        <w:spacing w:after="0" w:line="240" w:lineRule="auto"/>
        <w:jc w:val="center"/>
        <w:outlineLvl w:val="3"/>
        <w:rPr>
          <w:rFonts w:ascii="Times New Roman" w:eastAsia="Times New Roman" w:hAnsi="Times New Roman"/>
          <w:b/>
          <w:bCs/>
          <w:sz w:val="24"/>
          <w:szCs w:val="24"/>
          <w:lang w:eastAsia="hr-HR"/>
        </w:rPr>
      </w:pPr>
    </w:p>
    <w:p w14:paraId="4600F7D7" w14:textId="7C7C5EBF"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Ako je do štete došlo postupanjem po nalogu </w:t>
      </w:r>
      <w:r w:rsidR="00355903" w:rsidRPr="00371201">
        <w:rPr>
          <w:rFonts w:ascii="Times New Roman" w:eastAsia="Times New Roman" w:hAnsi="Times New Roman"/>
          <w:sz w:val="24"/>
          <w:szCs w:val="24"/>
          <w:lang w:eastAsia="hr-HR"/>
        </w:rPr>
        <w:t xml:space="preserve">čelnika tijela ili </w:t>
      </w:r>
      <w:r w:rsidRPr="00371201">
        <w:rPr>
          <w:rFonts w:ascii="Times New Roman" w:eastAsia="Times New Roman" w:hAnsi="Times New Roman"/>
          <w:sz w:val="24"/>
          <w:szCs w:val="24"/>
          <w:lang w:eastAsia="hr-HR"/>
        </w:rPr>
        <w:t>nadređen</w:t>
      </w:r>
      <w:r w:rsidR="00D14CC9" w:rsidRPr="00371201">
        <w:rPr>
          <w:rFonts w:ascii="Times New Roman" w:eastAsia="Times New Roman" w:hAnsi="Times New Roman"/>
          <w:sz w:val="24"/>
          <w:szCs w:val="24"/>
          <w:lang w:eastAsia="hr-HR"/>
        </w:rPr>
        <w:t>a osoba</w:t>
      </w:r>
      <w:r w:rsidRPr="00371201">
        <w:rPr>
          <w:rFonts w:ascii="Times New Roman" w:eastAsia="Times New Roman" w:hAnsi="Times New Roman"/>
          <w:sz w:val="24"/>
          <w:szCs w:val="24"/>
          <w:lang w:eastAsia="hr-HR"/>
        </w:rPr>
        <w:t>, a službenik je prethodno stavio pisano upozorenje nadređenom da bi izvršenjem naloga mogla nastati šteta, službenika će se u cijelosti osloboditi od odgovornosti za štetu.</w:t>
      </w:r>
    </w:p>
    <w:p w14:paraId="2359F3E1" w14:textId="73AE0B3B" w:rsidR="00355903" w:rsidRPr="00371201" w:rsidRDefault="00355903" w:rsidP="00213AC0">
      <w:pPr>
        <w:shd w:val="clear" w:color="auto" w:fill="FFFFFF"/>
        <w:spacing w:after="0" w:line="240" w:lineRule="auto"/>
        <w:jc w:val="both"/>
        <w:rPr>
          <w:rFonts w:ascii="Times New Roman" w:eastAsia="Times New Roman" w:hAnsi="Times New Roman"/>
          <w:sz w:val="24"/>
          <w:szCs w:val="24"/>
          <w:lang w:eastAsia="hr-HR"/>
        </w:rPr>
      </w:pPr>
    </w:p>
    <w:p w14:paraId="76F1BD62" w14:textId="0A4C7653" w:rsidR="00355903" w:rsidRPr="00371201" w:rsidRDefault="00355903" w:rsidP="00213AC0">
      <w:pPr>
        <w:shd w:val="clear" w:color="auto" w:fill="FFFFFF"/>
        <w:spacing w:after="0" w:line="240" w:lineRule="auto"/>
        <w:jc w:val="both"/>
        <w:rPr>
          <w:rFonts w:ascii="Times New Roman" w:eastAsia="Times New Roman" w:hAnsi="Times New Roman"/>
          <w:sz w:val="24"/>
          <w:szCs w:val="24"/>
          <w:lang w:eastAsia="hr-HR"/>
        </w:rPr>
      </w:pPr>
    </w:p>
    <w:p w14:paraId="2E30E047" w14:textId="58658150"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418D039"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GLAVA X.</w:t>
      </w:r>
    </w:p>
    <w:p w14:paraId="739D20A3" w14:textId="200B9FA5" w:rsidR="00213AC0" w:rsidRPr="00371201" w:rsidRDefault="00213AC0" w:rsidP="006D4EE4">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RASPOLAGANJE</w:t>
      </w:r>
    </w:p>
    <w:p w14:paraId="6DFA0B77"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Ukidanje državnog tijela uz preuzimanje poslova tog tijela u drugo državno tijelo</w:t>
      </w:r>
    </w:p>
    <w:p w14:paraId="2C96D6FB"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 xml:space="preserve">Članak 136. </w:t>
      </w:r>
    </w:p>
    <w:p w14:paraId="31C233AD"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p>
    <w:p w14:paraId="02453B2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Kad se ukine državno tijelo, službenike ukinutog tijela preuzima ono državno tijelo koje preuzima i obavljanje poslova ukinutog tijela, ako posebnim zakonom nije drukčije određeno.</w:t>
      </w:r>
    </w:p>
    <w:p w14:paraId="34FC2A8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8F9511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Do donošenja pravilnika o unutarnjem redu i rasporedu na radna mjesta prema tom pravilniku, preuzeti službenici iz stavka 1. ovoga članka obavljaju poslove koje su obavljali u ukinutom državnom tijelu, odnosno druge poslove po nalogu čelnika tijela, a pravo na plaću i ostala prava iz službe ostvaruju prema dotadašnjim rješenjima.</w:t>
      </w:r>
    </w:p>
    <w:p w14:paraId="1FA7F4F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96D378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Preuzeti državni službenici koji se po donošenju pravilnika o unutarnjem redu ne mogu rasporediti, jer nema slobodnih radnih mjesta za koje ispunjavaju stručne i druge uvjete za raspored, stavljaju se na raspolaganje Vladi.</w:t>
      </w:r>
    </w:p>
    <w:p w14:paraId="3DF88F7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3A5668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 Rješenja o rasporedu na radna mjesta ili rješenja o stavljanju na raspolaganje Vladi donose se najkasnije u roku od dva mjeseca od preuzimanja službenika.</w:t>
      </w:r>
    </w:p>
    <w:p w14:paraId="7B5B4B1D"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lastRenderedPageBreak/>
        <w:t>Ukidanje državnog tijela i svih poslova tog tijela</w:t>
      </w:r>
    </w:p>
    <w:p w14:paraId="785DA453"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137.</w:t>
      </w:r>
    </w:p>
    <w:p w14:paraId="3B75E9AE"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359296D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Kad se ukine državno tijelo, a poslove tog tijela ne preuzima neko drugo državno tijelo, službenike ukinutog tijela preuzima tijelo državne uprave nadležno za službeničke odnose, ako posebnim zakonom nije drukčije određeno.</w:t>
      </w:r>
    </w:p>
    <w:p w14:paraId="53B1C61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60A4B1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Preuzeti službenici iz stavka 1. ovoga članka, stavljaju se na raspolaganje Vladi rješenjem čelnika tijela koje ih je preuzelo.</w:t>
      </w:r>
    </w:p>
    <w:p w14:paraId="33EF4AD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E169DE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Rješenja o stavljanju na raspolaganje Vladi donose se najkasnije u roku od mjesec dana od preuzimanja.</w:t>
      </w:r>
    </w:p>
    <w:p w14:paraId="3952D762" w14:textId="77777777" w:rsidR="00E409BA" w:rsidRPr="00371201" w:rsidRDefault="00E409BA">
      <w:pPr>
        <w:suppressAutoHyphens w:val="0"/>
        <w:autoSpaceDN/>
        <w:spacing w:after="160" w:line="259" w:lineRule="auto"/>
        <w:textAlignment w:val="auto"/>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br w:type="page"/>
      </w:r>
    </w:p>
    <w:p w14:paraId="44B5710D" w14:textId="37E07770"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lastRenderedPageBreak/>
        <w:t>Promjena djelokruga državnog tijela</w:t>
      </w:r>
    </w:p>
    <w:p w14:paraId="7FBEE58C"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138.</w:t>
      </w:r>
    </w:p>
    <w:p w14:paraId="5979264A"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fldChar w:fldCharType="begin"/>
      </w:r>
      <w:r w:rsidRPr="00371201">
        <w:rPr>
          <w:rFonts w:ascii="Times New Roman" w:eastAsia="Times New Roman" w:hAnsi="Times New Roman"/>
          <w:sz w:val="24"/>
          <w:szCs w:val="24"/>
          <w:lang w:eastAsia="hr-HR"/>
        </w:rPr>
        <w:instrText xml:space="preserve"> HYPERLINK "https://www.iusinfo.hr/sudska-praksa/pretraga/poveznice/ZA2005B92A1831/clanak-126" </w:instrText>
      </w:r>
      <w:r w:rsidRPr="00371201">
        <w:rPr>
          <w:rFonts w:ascii="Times New Roman" w:eastAsia="Times New Roman" w:hAnsi="Times New Roman"/>
          <w:sz w:val="24"/>
          <w:szCs w:val="24"/>
          <w:lang w:eastAsia="hr-HR"/>
        </w:rPr>
        <w:fldChar w:fldCharType="separate"/>
      </w:r>
    </w:p>
    <w:p w14:paraId="17BEDD9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fldChar w:fldCharType="end"/>
      </w:r>
      <w:r w:rsidRPr="00371201">
        <w:rPr>
          <w:rFonts w:ascii="Times New Roman" w:eastAsia="Times New Roman" w:hAnsi="Times New Roman"/>
          <w:sz w:val="24"/>
          <w:szCs w:val="24"/>
          <w:lang w:eastAsia="hr-HR"/>
        </w:rPr>
        <w:t>(1) Ako dio poslova državnog tijela prelazi u djelokrug drugog državnog tijela, to tijelo preuzima i službenike koji su zatečeni na preuzetim poslovima.</w:t>
      </w:r>
    </w:p>
    <w:p w14:paraId="1047DB9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FC04C1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Na preuzete službenike iz stavka 1. ovoga članka primjenjuju se odredbe ovoga Zakona koje se odnose na ukidanje državnog tijela čije poslove preuzima drugo državno tijelo.</w:t>
      </w:r>
    </w:p>
    <w:p w14:paraId="7F3390C0" w14:textId="4D2A9208"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Donošenje pravilnika o unutarnjem redu</w:t>
      </w:r>
    </w:p>
    <w:p w14:paraId="78450EC2"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139.</w:t>
      </w:r>
    </w:p>
    <w:p w14:paraId="0C540FCE"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0FEF17E6" w14:textId="2298531C"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Kad se donese pravilnik o unutarnjem redu na temelju novog akta o unutarnjem ustrojstvu, službenici se raspoređuju na radna mjesta iz tog pravilnika prema potrebama službe</w:t>
      </w:r>
      <w:r w:rsidR="00E676FB" w:rsidRPr="00371201">
        <w:rPr>
          <w:rFonts w:ascii="Times New Roman" w:eastAsia="Times New Roman" w:hAnsi="Times New Roman"/>
          <w:sz w:val="24"/>
          <w:szCs w:val="24"/>
          <w:lang w:eastAsia="hr-HR"/>
        </w:rPr>
        <w:t xml:space="preserve"> i</w:t>
      </w:r>
      <w:r w:rsidR="001D2862" w:rsidRPr="00371201">
        <w:rPr>
          <w:rFonts w:ascii="Times New Roman" w:eastAsia="Times New Roman" w:hAnsi="Times New Roman"/>
          <w:sz w:val="24"/>
          <w:szCs w:val="24"/>
          <w:lang w:eastAsia="hr-HR"/>
        </w:rPr>
        <w:t xml:space="preserve"> </w:t>
      </w:r>
      <w:r w:rsidRPr="00371201">
        <w:rPr>
          <w:rFonts w:ascii="Times New Roman" w:eastAsia="Times New Roman" w:hAnsi="Times New Roman"/>
          <w:sz w:val="24"/>
          <w:szCs w:val="24"/>
          <w:lang w:eastAsia="hr-HR"/>
        </w:rPr>
        <w:t xml:space="preserve"> stručnom znanju.</w:t>
      </w:r>
    </w:p>
    <w:p w14:paraId="62747FA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A525D9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Državnog službenika se kod rasporeda iz stavka 1. ovoga članka ne može bez njegove suglasnosti rasporediti u drugo mjesto rada, koje je udaljeno više od 30 kilometara od mjesta njegova stanovanja ako bi se premještajem bitno pogoršale njegove obiteljske prilike.</w:t>
      </w:r>
    </w:p>
    <w:p w14:paraId="34DC887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B6B788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Ako se u skladu s uredbom o unutarnjem ustrojstvu državnog tijela ukidaju pojedine ustrojstvene jedinice tog tijela, pojedina radna mjesta u državnom tijelu ili se smanjuje potreban broj izvršitelja na pojedinim radnim mjestima, službenici koji su do tada bili raspoređeni na ta radna mjesta, odnosno u ustrojstvene jedinice koje se ukidaju, raspoređuju se na druga radna mjesta za koja ispunjavaju uvjete.</w:t>
      </w:r>
    </w:p>
    <w:p w14:paraId="34FB70D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D25B35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 Ako nema odgovarajućeg radnog mjesta na koje se državni službenik može rasporediti, donosi se rješenje o stavljanju na raspolaganje Vladi.</w:t>
      </w:r>
    </w:p>
    <w:p w14:paraId="1A5ED1E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2A7399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(5) Rješenje o rasporedu na radno mjesto, odnosno rješenje o stavljanju na raspolaganje Vladi, sukladno odredbama stavka 1. – 4. ovoga članka, donosi se u roku od dva mjeseca od stupanja na snagu novog pravilnika o unutarnjem redu.</w:t>
      </w:r>
    </w:p>
    <w:p w14:paraId="245982A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8F5A22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(6) Protiv rješenja iz stavka 5. ovoga članka žalbu može izjaviti državni službenik za kojeg se rješenje donosi. Žalba ne odgađa izvršenje rješenja.</w:t>
      </w:r>
    </w:p>
    <w:p w14:paraId="225B4E9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3E30A8B" w14:textId="70F20A56"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(7) Do donošenja rješenja iz stavka 5. ovoga članka, službenici nastavljaju obavljati poslove koje su obavljali na dotadašnjim radnim mjestima, odnosno druge poslove po</w:t>
      </w:r>
      <w:r w:rsidR="00B964BB" w:rsidRPr="00371201">
        <w:rPr>
          <w:rFonts w:ascii="Times New Roman" w:eastAsia="Times New Roman" w:hAnsi="Times New Roman"/>
          <w:sz w:val="24"/>
          <w:szCs w:val="24"/>
          <w:lang w:eastAsia="hr-HR"/>
        </w:rPr>
        <w:t xml:space="preserve"> pisanom</w:t>
      </w:r>
      <w:r w:rsidRPr="00371201">
        <w:rPr>
          <w:rFonts w:ascii="Times New Roman" w:eastAsia="Times New Roman" w:hAnsi="Times New Roman"/>
          <w:sz w:val="24"/>
          <w:szCs w:val="24"/>
          <w:lang w:eastAsia="hr-HR"/>
        </w:rPr>
        <w:t xml:space="preserve"> nalogu čelnika tijela</w:t>
      </w:r>
      <w:r w:rsidR="00DA5EEE" w:rsidRPr="00371201">
        <w:rPr>
          <w:rFonts w:ascii="Times New Roman" w:eastAsia="Times New Roman" w:hAnsi="Times New Roman"/>
          <w:sz w:val="24"/>
          <w:szCs w:val="24"/>
          <w:lang w:eastAsia="hr-HR"/>
        </w:rPr>
        <w:t xml:space="preserve"> ili osobe koju on za to ovlasti</w:t>
      </w:r>
      <w:r w:rsidRPr="00371201">
        <w:rPr>
          <w:rFonts w:ascii="Times New Roman" w:eastAsia="Times New Roman" w:hAnsi="Times New Roman"/>
          <w:sz w:val="24"/>
          <w:szCs w:val="24"/>
          <w:lang w:eastAsia="hr-HR"/>
        </w:rPr>
        <w:t>, a pravo na plaću i ostala prava iz službe ostvaruju prema dotadašnjim rješenjima.</w:t>
      </w:r>
    </w:p>
    <w:p w14:paraId="58182A7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037B2A6"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lastRenderedPageBreak/>
        <w:t>Podaci o službenicima na raspolaganju</w:t>
      </w:r>
    </w:p>
    <w:p w14:paraId="73CD304A" w14:textId="0037CF06" w:rsidR="00213AC0" w:rsidRPr="00371201" w:rsidRDefault="008E1232"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140</w:t>
      </w:r>
      <w:r w:rsidR="00213AC0" w:rsidRPr="00371201">
        <w:rPr>
          <w:rFonts w:ascii="Times New Roman" w:eastAsia="Times New Roman" w:hAnsi="Times New Roman"/>
          <w:b/>
          <w:bCs/>
          <w:sz w:val="24"/>
          <w:szCs w:val="24"/>
          <w:lang w:eastAsia="hr-HR"/>
        </w:rPr>
        <w:t>.</w:t>
      </w:r>
    </w:p>
    <w:p w14:paraId="21C28A9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Evidencija državnih službenika koji su stavljeni na raspolaganje Vladi vodi se u Registru zaposlenih u državnoj službi i javnim službama.</w:t>
      </w:r>
    </w:p>
    <w:p w14:paraId="3F4C50F9" w14:textId="77777777" w:rsidR="00C7762B" w:rsidRPr="00371201" w:rsidRDefault="00C7762B" w:rsidP="00213AC0">
      <w:pPr>
        <w:shd w:val="clear" w:color="auto" w:fill="FFFFFF"/>
        <w:spacing w:after="0" w:line="240" w:lineRule="auto"/>
        <w:jc w:val="both"/>
        <w:rPr>
          <w:rFonts w:ascii="Times New Roman" w:eastAsia="Times New Roman" w:hAnsi="Times New Roman"/>
          <w:sz w:val="24"/>
          <w:szCs w:val="24"/>
          <w:lang w:eastAsia="hr-HR"/>
        </w:rPr>
      </w:pPr>
    </w:p>
    <w:p w14:paraId="6DCB332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Državno tijelo dužno je unijeti podatke o službeniku stavljenom na raspolaganju Vladi u Registar iz stavka 1. ovoga članka u roku od 24 sata od dana izvršnosti rješenja o stavljanju službenika na raspolaganje.</w:t>
      </w:r>
    </w:p>
    <w:p w14:paraId="485DE797" w14:textId="041DCA9A" w:rsidR="00951E3C" w:rsidRPr="00371201" w:rsidRDefault="00951E3C">
      <w:pPr>
        <w:suppressAutoHyphens w:val="0"/>
        <w:autoSpaceDN/>
        <w:spacing w:after="160" w:line="259" w:lineRule="auto"/>
        <w:textAlignment w:val="auto"/>
        <w:rPr>
          <w:rFonts w:ascii="Times New Roman" w:eastAsia="Times New Roman" w:hAnsi="Times New Roman"/>
          <w:b/>
          <w:bCs/>
          <w:iCs/>
          <w:sz w:val="24"/>
          <w:szCs w:val="24"/>
          <w:lang w:eastAsia="hr-HR"/>
        </w:rPr>
      </w:pPr>
    </w:p>
    <w:p w14:paraId="27773392" w14:textId="6AD6AAA8"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Trajanje raspolaganja</w:t>
      </w:r>
    </w:p>
    <w:p w14:paraId="23022302" w14:textId="4E657089" w:rsidR="00213AC0" w:rsidRPr="00371201" w:rsidRDefault="008E1232" w:rsidP="00213AC0">
      <w:pPr>
        <w:shd w:val="clear" w:color="auto" w:fill="FFFFFF"/>
        <w:spacing w:before="300" w:after="75" w:line="240" w:lineRule="auto"/>
        <w:jc w:val="center"/>
        <w:outlineLvl w:val="3"/>
        <w:rPr>
          <w:rFonts w:ascii="Times New Roman" w:eastAsia="Times New Roman" w:hAnsi="Times New Roman"/>
          <w:sz w:val="24"/>
          <w:szCs w:val="24"/>
          <w:lang w:eastAsia="hr-HR"/>
        </w:rPr>
      </w:pPr>
      <w:r w:rsidRPr="00371201">
        <w:rPr>
          <w:rFonts w:ascii="Times New Roman" w:eastAsia="Times New Roman" w:hAnsi="Times New Roman"/>
          <w:b/>
          <w:bCs/>
          <w:sz w:val="24"/>
          <w:szCs w:val="24"/>
          <w:lang w:eastAsia="hr-HR"/>
        </w:rPr>
        <w:t>Članak 141</w:t>
      </w:r>
      <w:r w:rsidR="00213AC0" w:rsidRPr="00371201">
        <w:rPr>
          <w:rFonts w:ascii="Times New Roman" w:eastAsia="Times New Roman" w:hAnsi="Times New Roman"/>
          <w:b/>
          <w:bCs/>
          <w:sz w:val="24"/>
          <w:szCs w:val="24"/>
          <w:lang w:eastAsia="hr-HR"/>
        </w:rPr>
        <w:t>.</w:t>
      </w:r>
      <w:r w:rsidR="00213AC0" w:rsidRPr="00371201">
        <w:rPr>
          <w:rFonts w:ascii="Times New Roman" w:eastAsia="Times New Roman" w:hAnsi="Times New Roman"/>
          <w:sz w:val="24"/>
          <w:szCs w:val="24"/>
          <w:lang w:eastAsia="hr-HR"/>
        </w:rPr>
        <w:t xml:space="preserve"> </w:t>
      </w:r>
    </w:p>
    <w:p w14:paraId="2405DBB2"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0FC9F89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Na dužinu i tijek roka raspolaganja Vladi iz ovoga Zakona, primjenjuju se opći propisi o radu koji se odnose na dužinu i tijek otkaznog roka.</w:t>
      </w:r>
    </w:p>
    <w:p w14:paraId="5252397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773025D" w14:textId="16C83408"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Za određivanje dužine raspolaganja računa se neprekidni radni staž u državnim tijelima Republike Hrvatske.</w:t>
      </w:r>
    </w:p>
    <w:p w14:paraId="1980D1A7" w14:textId="77777777" w:rsidR="006D4EE4" w:rsidRPr="00371201" w:rsidRDefault="006D4EE4" w:rsidP="00213AC0">
      <w:pPr>
        <w:shd w:val="clear" w:color="auto" w:fill="FFFFFF"/>
        <w:spacing w:after="0" w:line="240" w:lineRule="auto"/>
        <w:jc w:val="both"/>
        <w:rPr>
          <w:rFonts w:ascii="Times New Roman" w:eastAsia="Times New Roman" w:hAnsi="Times New Roman"/>
          <w:sz w:val="24"/>
          <w:szCs w:val="24"/>
          <w:lang w:eastAsia="hr-HR"/>
        </w:rPr>
      </w:pPr>
    </w:p>
    <w:p w14:paraId="522E80D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D120795" w14:textId="77777777" w:rsidR="00213AC0" w:rsidRPr="00371201" w:rsidRDefault="00213AC0" w:rsidP="00213AC0">
      <w:pPr>
        <w:shd w:val="clear" w:color="auto" w:fill="FFFFFF"/>
        <w:spacing w:after="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Prava i obveze službenika na raspolaganju</w:t>
      </w:r>
    </w:p>
    <w:p w14:paraId="17B9B78C" w14:textId="06D47719" w:rsidR="00213AC0" w:rsidRPr="00371201" w:rsidRDefault="008E1232" w:rsidP="00213AC0">
      <w:pPr>
        <w:shd w:val="clear" w:color="auto" w:fill="FFFFFF"/>
        <w:spacing w:after="0"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142</w:t>
      </w:r>
      <w:r w:rsidR="00213AC0" w:rsidRPr="00371201">
        <w:rPr>
          <w:rFonts w:ascii="Times New Roman" w:eastAsia="Times New Roman" w:hAnsi="Times New Roman"/>
          <w:b/>
          <w:bCs/>
          <w:sz w:val="24"/>
          <w:szCs w:val="24"/>
          <w:lang w:eastAsia="hr-HR"/>
        </w:rPr>
        <w:t>.</w:t>
      </w:r>
      <w:r w:rsidR="00213AC0" w:rsidRPr="00371201">
        <w:rPr>
          <w:rFonts w:ascii="Times New Roman" w:eastAsia="Times New Roman" w:hAnsi="Times New Roman"/>
          <w:noProof/>
          <w:sz w:val="24"/>
          <w:szCs w:val="24"/>
          <w:lang w:eastAsia="hr-HR"/>
        </w:rPr>
        <mc:AlternateContent>
          <mc:Choice Requires="wps">
            <w:drawing>
              <wp:inline distT="0" distB="0" distL="0" distR="0" wp14:anchorId="1A00FF5E" wp14:editId="33516C1A">
                <wp:extent cx="307340" cy="307340"/>
                <wp:effectExtent l="0" t="0" r="0" b="0"/>
                <wp:docPr id="120" name="AutoShape 190" descr="https://www.iusinfo.hr/Content/images/compare-icon_new.svg">
                  <a:hlinkClick xmlns:a="http://schemas.openxmlformats.org/drawingml/2006/main" r:id="rId23"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881A1" id="AutoShape 190" o:spid="_x0000_s1026" alt="https://www.iusinfo.hr/Content/images/compare-icon_new.svg" href="https://www.iusinfo.hr/usporedba/ZA2005B92A1831/19/19/0/clanak-129" title="&quot;Usporedba verzija&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" o:button="t" filled="f" stroked="f">
                <v:fill o:detectmouseclick="t"/>
                <o:lock v:ext="edit" aspectratio="t"/>
                <w10:anchorlock/>
              </v:rect>
            </w:pict>
          </mc:Fallback>
        </mc:AlternateContent>
      </w:r>
    </w:p>
    <w:p w14:paraId="4AC33639" w14:textId="77777777" w:rsidR="00213AC0" w:rsidRPr="00371201" w:rsidRDefault="00213AC0" w:rsidP="00213AC0">
      <w:pPr>
        <w:shd w:val="clear" w:color="auto" w:fill="FFFFFF"/>
        <w:spacing w:after="0" w:line="240" w:lineRule="auto"/>
        <w:jc w:val="center"/>
        <w:outlineLvl w:val="3"/>
        <w:rPr>
          <w:rFonts w:ascii="Times New Roman" w:eastAsia="Times New Roman" w:hAnsi="Times New Roman"/>
          <w:b/>
          <w:bCs/>
          <w:sz w:val="24"/>
          <w:szCs w:val="24"/>
          <w:lang w:eastAsia="hr-HR"/>
        </w:rPr>
      </w:pPr>
    </w:p>
    <w:p w14:paraId="3E0403AC" w14:textId="77777777" w:rsidR="00213AC0" w:rsidRPr="00371201" w:rsidRDefault="00213AC0" w:rsidP="00213AC0">
      <w:pPr>
        <w:shd w:val="clear" w:color="auto" w:fill="FFFFFF"/>
        <w:spacing w:after="0" w:line="240" w:lineRule="auto"/>
        <w:jc w:val="both"/>
        <w:outlineLvl w:val="3"/>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Za vrijeme trajanja raspolaganja Vladi državni službenik dužan je obavljati poslove po nalogu čelnika tijela ili osobe koju on za to ovlasti, u skladu sa stupnjem obrazovanja. </w:t>
      </w:r>
    </w:p>
    <w:p w14:paraId="3B0DA49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5701D2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Za vrijeme trajanja raspolaganja Vladi državni službenik ostvaruje pravo na plaću u visini plaće isplaćene u mjesecu koji je prethodio stavljanju na raspolaganje.</w:t>
      </w:r>
    </w:p>
    <w:p w14:paraId="091B5B6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98D558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Državni službenik stavljen na raspolaganje Vladi ostvaruje pravo na plaću i druga prava iz službe u državnom tijelu u kojem je doneseno rješenje o stavljanju na raspolaganje.</w:t>
      </w:r>
    </w:p>
    <w:p w14:paraId="3E170C3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53C4A50"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Premještaj za vrijeme raspolaganja</w:t>
      </w:r>
    </w:p>
    <w:p w14:paraId="44FB989C" w14:textId="28DD7A90" w:rsidR="00213AC0" w:rsidRPr="00371201" w:rsidRDefault="008E1232" w:rsidP="00213AC0">
      <w:pPr>
        <w:shd w:val="clear" w:color="auto" w:fill="FFFFFF"/>
        <w:spacing w:before="300" w:after="75" w:line="240" w:lineRule="auto"/>
        <w:jc w:val="center"/>
        <w:outlineLvl w:val="3"/>
        <w:rPr>
          <w:rFonts w:ascii="Times New Roman" w:eastAsia="Times New Roman" w:hAnsi="Times New Roman"/>
          <w:sz w:val="24"/>
          <w:szCs w:val="24"/>
          <w:lang w:eastAsia="hr-HR"/>
        </w:rPr>
      </w:pPr>
      <w:r w:rsidRPr="00371201">
        <w:rPr>
          <w:rFonts w:ascii="Times New Roman" w:eastAsia="Times New Roman" w:hAnsi="Times New Roman"/>
          <w:b/>
          <w:bCs/>
          <w:sz w:val="24"/>
          <w:szCs w:val="24"/>
          <w:lang w:eastAsia="hr-HR"/>
        </w:rPr>
        <w:t>Članak 143</w:t>
      </w:r>
      <w:r w:rsidR="00213AC0" w:rsidRPr="00371201">
        <w:rPr>
          <w:rFonts w:ascii="Times New Roman" w:eastAsia="Times New Roman" w:hAnsi="Times New Roman"/>
          <w:b/>
          <w:bCs/>
          <w:sz w:val="24"/>
          <w:szCs w:val="24"/>
          <w:lang w:eastAsia="hr-HR"/>
        </w:rPr>
        <w:t>.</w:t>
      </w:r>
      <w:r w:rsidR="00213AC0" w:rsidRPr="00371201">
        <w:rPr>
          <w:rFonts w:ascii="Times New Roman" w:eastAsia="Times New Roman" w:hAnsi="Times New Roman"/>
          <w:sz w:val="24"/>
          <w:szCs w:val="24"/>
          <w:lang w:eastAsia="hr-HR"/>
        </w:rPr>
        <w:t xml:space="preserve"> </w:t>
      </w:r>
    </w:p>
    <w:p w14:paraId="031A5F55"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25C7FE5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Za vrijeme trajanja raspolaganja Vladi, državnog službenika se može trajno premjestiti na radno mjesto u okviru njegove stručne spreme, u bilo koje državno tijelo koje nije udaljeno više od 50 kilometara od mjesta njegova stanovanja.</w:t>
      </w:r>
    </w:p>
    <w:p w14:paraId="047648B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8D0B34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Za vrijeme trajanja raspolaganja Vladi državnog službenika se može uz njegov pristanak premjestiti u bilo koje državno tijelo koje je udaljeno više od 50 kilometara od mjesta njegova stanovanja.</w:t>
      </w:r>
    </w:p>
    <w:p w14:paraId="09799A7C"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92840A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Ako državni službenik odbije premještaj iz stavka 1. ovoga članka, prestaje mu državna služba na dan kada je trebao početi raditi na novom radnom mjestu.</w:t>
      </w:r>
    </w:p>
    <w:p w14:paraId="3845ADB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427591E"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Prestanak službe i pravo na otpremninu</w:t>
      </w:r>
    </w:p>
    <w:p w14:paraId="5492C0D8" w14:textId="717FCC05" w:rsidR="00213AC0" w:rsidRPr="00371201" w:rsidRDefault="008E1232" w:rsidP="00213AC0">
      <w:pPr>
        <w:shd w:val="clear" w:color="auto" w:fill="FFFFFF"/>
        <w:spacing w:before="300" w:after="75" w:line="240" w:lineRule="auto"/>
        <w:jc w:val="center"/>
        <w:outlineLvl w:val="3"/>
        <w:rPr>
          <w:rFonts w:ascii="Times New Roman" w:eastAsia="Times New Roman" w:hAnsi="Times New Roman"/>
          <w:sz w:val="24"/>
          <w:szCs w:val="24"/>
          <w:lang w:eastAsia="hr-HR"/>
        </w:rPr>
      </w:pPr>
      <w:r w:rsidRPr="00371201">
        <w:rPr>
          <w:rFonts w:ascii="Times New Roman" w:eastAsia="Times New Roman" w:hAnsi="Times New Roman"/>
          <w:b/>
          <w:bCs/>
          <w:sz w:val="24"/>
          <w:szCs w:val="24"/>
          <w:lang w:eastAsia="hr-HR"/>
        </w:rPr>
        <w:t>Članak 144</w:t>
      </w:r>
      <w:r w:rsidR="00213AC0" w:rsidRPr="00371201">
        <w:rPr>
          <w:rFonts w:ascii="Times New Roman" w:eastAsia="Times New Roman" w:hAnsi="Times New Roman"/>
          <w:b/>
          <w:bCs/>
          <w:sz w:val="24"/>
          <w:szCs w:val="24"/>
          <w:lang w:eastAsia="hr-HR"/>
        </w:rPr>
        <w:t>.</w:t>
      </w:r>
    </w:p>
    <w:p w14:paraId="1CFCFC5B"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3069F96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Istekom roka raspolaganja Vladi državnom službeniku prestaje služba po sili zakona.</w:t>
      </w:r>
    </w:p>
    <w:p w14:paraId="6C912BF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851B81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Službenik iz stavka 1. ovoga članka ima pravo na otpremninu najmanje u visini utvrđenoj općim propisima o radu.</w:t>
      </w:r>
    </w:p>
    <w:p w14:paraId="12103E4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431B6D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Za određivanje visine otpremnine računa se neprekidni radni staž u državnim tijelima Republike Hrvatske.</w:t>
      </w:r>
    </w:p>
    <w:p w14:paraId="523FD41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5B80723"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Smanjenje radne sposobnosti</w:t>
      </w:r>
    </w:p>
    <w:p w14:paraId="2FF6BDEE" w14:textId="29FD1302" w:rsidR="00213AC0" w:rsidRPr="00371201" w:rsidRDefault="008E1232"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145</w:t>
      </w:r>
      <w:r w:rsidR="00213AC0" w:rsidRPr="00371201">
        <w:rPr>
          <w:rFonts w:ascii="Times New Roman" w:eastAsia="Times New Roman" w:hAnsi="Times New Roman"/>
          <w:b/>
          <w:bCs/>
          <w:sz w:val="24"/>
          <w:szCs w:val="24"/>
          <w:lang w:eastAsia="hr-HR"/>
        </w:rPr>
        <w:t>.</w:t>
      </w:r>
    </w:p>
    <w:p w14:paraId="27E122D0"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p>
    <w:p w14:paraId="030146C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Ako kod državnog službenika postoji smanjenje radne sposobnosti uz preostalu radnu sposobnost, smanjenje radne sposobnosti uz djelomični gubitak radne sposobnosti ili neposredna opasnost od nastanka smanjenja radne sposobnosti koju je utvrdilo ovlašteno tijelo u skladu s posebnim propisom, uzimajući u obzir nalaz i mišljenje toga tijela, državno tijelo u kojem je službenik zaposlen dužno je rasporediti državnog službenika na radno mjesto na kojem se obavljaju poslovi za koje je radno sposoban, a koji moraju što je više moguće odgovarati poslovima na kojima je državni službenik prethodno radio.</w:t>
      </w:r>
    </w:p>
    <w:p w14:paraId="63040EA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DB269B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Ukoliko u državnom tijelu nema radnog mjesta na koje se službenik iz stavka 1. ovoga članka može rasporediti, odgovarajuće se primjenjuju odredbe ovoga Zakona o stavljanju službenika na raspolaganje Vladi.</w:t>
      </w:r>
    </w:p>
    <w:p w14:paraId="308E94E8"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8F352AF"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 xml:space="preserve">GLAVA XI. </w:t>
      </w:r>
    </w:p>
    <w:p w14:paraId="59B7EB93"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PRESTANAK DRŽAVNE SLUŽBE</w:t>
      </w:r>
    </w:p>
    <w:p w14:paraId="7FD544BC"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Prestanak državne službe</w:t>
      </w:r>
    </w:p>
    <w:p w14:paraId="33BAD470" w14:textId="48B5C8D4" w:rsidR="00213AC0" w:rsidRPr="00371201" w:rsidRDefault="008E1232"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lastRenderedPageBreak/>
        <w:t>Članak 146</w:t>
      </w:r>
      <w:r w:rsidR="00213AC0" w:rsidRPr="00371201">
        <w:rPr>
          <w:rFonts w:ascii="Times New Roman" w:eastAsia="Times New Roman" w:hAnsi="Times New Roman"/>
          <w:b/>
          <w:bCs/>
          <w:sz w:val="24"/>
          <w:szCs w:val="24"/>
          <w:lang w:eastAsia="hr-HR"/>
        </w:rPr>
        <w:t>.</w:t>
      </w:r>
    </w:p>
    <w:p w14:paraId="21749525"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fldChar w:fldCharType="begin"/>
      </w:r>
      <w:r w:rsidRPr="00371201">
        <w:rPr>
          <w:rFonts w:ascii="Times New Roman" w:eastAsia="Times New Roman" w:hAnsi="Times New Roman"/>
          <w:sz w:val="24"/>
          <w:szCs w:val="24"/>
          <w:lang w:eastAsia="hr-HR"/>
        </w:rPr>
        <w:instrText xml:space="preserve"> HYPERLINK "https://www.iusinfo.hr/sudska-praksa/pretraga/poveznice/ZA2005B92A1831/clanak-132" </w:instrText>
      </w:r>
      <w:r w:rsidRPr="00371201">
        <w:rPr>
          <w:rFonts w:ascii="Times New Roman" w:eastAsia="Times New Roman" w:hAnsi="Times New Roman"/>
          <w:sz w:val="24"/>
          <w:szCs w:val="24"/>
          <w:lang w:eastAsia="hr-HR"/>
        </w:rPr>
        <w:fldChar w:fldCharType="separate"/>
      </w:r>
    </w:p>
    <w:p w14:paraId="108A78B9"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fldChar w:fldCharType="end"/>
      </w:r>
    </w:p>
    <w:p w14:paraId="2B46013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Državna služba prestaje:</w:t>
      </w:r>
    </w:p>
    <w:p w14:paraId="37AA4532" w14:textId="77777777" w:rsidR="00213AC0" w:rsidRPr="00371201" w:rsidRDefault="00213AC0" w:rsidP="00F1349D">
      <w:pPr>
        <w:pStyle w:val="ListParagraph"/>
        <w:numPr>
          <w:ilvl w:val="0"/>
          <w:numId w:val="19"/>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sporazumom</w:t>
      </w:r>
    </w:p>
    <w:p w14:paraId="1A2D664F" w14:textId="77777777" w:rsidR="00213AC0" w:rsidRPr="00371201" w:rsidRDefault="00213AC0" w:rsidP="00F1349D">
      <w:pPr>
        <w:pStyle w:val="ListParagraph"/>
        <w:numPr>
          <w:ilvl w:val="0"/>
          <w:numId w:val="19"/>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istekom roka</w:t>
      </w:r>
    </w:p>
    <w:p w14:paraId="5ABAA1B1" w14:textId="77777777" w:rsidR="00213AC0" w:rsidRPr="00371201" w:rsidRDefault="00213AC0" w:rsidP="00F1349D">
      <w:pPr>
        <w:pStyle w:val="ListParagraph"/>
        <w:numPr>
          <w:ilvl w:val="0"/>
          <w:numId w:val="19"/>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otkazom</w:t>
      </w:r>
    </w:p>
    <w:p w14:paraId="44D9D798" w14:textId="77777777" w:rsidR="00213AC0" w:rsidRPr="00371201" w:rsidRDefault="00213AC0" w:rsidP="00F1349D">
      <w:pPr>
        <w:pStyle w:val="ListParagraph"/>
        <w:numPr>
          <w:ilvl w:val="0"/>
          <w:numId w:val="19"/>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po sili zakona i</w:t>
      </w:r>
    </w:p>
    <w:p w14:paraId="7430C951" w14:textId="77777777" w:rsidR="00213AC0" w:rsidRPr="00371201" w:rsidRDefault="00213AC0" w:rsidP="00F1349D">
      <w:pPr>
        <w:pStyle w:val="ListParagraph"/>
        <w:numPr>
          <w:ilvl w:val="0"/>
          <w:numId w:val="19"/>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na drugi način propisan zakonom.</w:t>
      </w:r>
    </w:p>
    <w:p w14:paraId="0EA8263C" w14:textId="77777777" w:rsidR="00213AC0" w:rsidRPr="00371201" w:rsidRDefault="00213AC0" w:rsidP="00213AC0">
      <w:pPr>
        <w:pStyle w:val="ListParagraph"/>
        <w:shd w:val="clear" w:color="auto" w:fill="FFFFFF"/>
        <w:spacing w:after="0" w:line="240" w:lineRule="auto"/>
        <w:jc w:val="both"/>
        <w:rPr>
          <w:rFonts w:ascii="Times New Roman" w:eastAsia="Times New Roman" w:hAnsi="Times New Roman"/>
          <w:sz w:val="24"/>
          <w:szCs w:val="24"/>
          <w:lang w:eastAsia="hr-HR"/>
        </w:rPr>
      </w:pPr>
    </w:p>
    <w:p w14:paraId="63CF7E5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Opći propisi o zabrani prestanka rada pojedinim kategorijama zaposlenih ne primjenjuju se na državne službenike kojima državna služba prestaje jer nisu zadovoljili na probnom radu ili kojima državna služba prestaje po sili zakona.</w:t>
      </w:r>
    </w:p>
    <w:p w14:paraId="2A2FF3A8"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Rješenje o prestanku državne službe</w:t>
      </w:r>
    </w:p>
    <w:p w14:paraId="0CA33226" w14:textId="4F936E8B" w:rsidR="00213AC0" w:rsidRPr="00371201" w:rsidRDefault="008E1232" w:rsidP="00213AC0">
      <w:pPr>
        <w:shd w:val="clear" w:color="auto" w:fill="FFFFFF"/>
        <w:spacing w:before="300" w:after="75" w:line="240" w:lineRule="auto"/>
        <w:jc w:val="center"/>
        <w:outlineLvl w:val="3"/>
        <w:rPr>
          <w:rFonts w:ascii="Times New Roman" w:eastAsia="Times New Roman" w:hAnsi="Times New Roman"/>
          <w:sz w:val="24"/>
          <w:szCs w:val="24"/>
          <w:lang w:eastAsia="hr-HR"/>
        </w:rPr>
      </w:pPr>
      <w:r w:rsidRPr="00371201">
        <w:rPr>
          <w:rFonts w:ascii="Times New Roman" w:eastAsia="Times New Roman" w:hAnsi="Times New Roman"/>
          <w:b/>
          <w:bCs/>
          <w:sz w:val="24"/>
          <w:szCs w:val="24"/>
          <w:lang w:eastAsia="hr-HR"/>
        </w:rPr>
        <w:t>Članak 147</w:t>
      </w:r>
      <w:r w:rsidR="00213AC0" w:rsidRPr="00371201">
        <w:rPr>
          <w:rFonts w:ascii="Times New Roman" w:eastAsia="Times New Roman" w:hAnsi="Times New Roman"/>
          <w:b/>
          <w:bCs/>
          <w:sz w:val="24"/>
          <w:szCs w:val="24"/>
          <w:lang w:eastAsia="hr-HR"/>
        </w:rPr>
        <w:t>.</w:t>
      </w:r>
      <w:r w:rsidR="00213AC0" w:rsidRPr="00371201">
        <w:rPr>
          <w:rFonts w:ascii="Times New Roman" w:eastAsia="Times New Roman" w:hAnsi="Times New Roman"/>
          <w:sz w:val="24"/>
          <w:szCs w:val="24"/>
          <w:lang w:eastAsia="hr-HR"/>
        </w:rPr>
        <w:t xml:space="preserve"> </w:t>
      </w:r>
    </w:p>
    <w:p w14:paraId="6BC7A588"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7D3F6E34" w14:textId="22C2FFE9" w:rsidR="005361A4" w:rsidRPr="00371201" w:rsidRDefault="00213AC0" w:rsidP="005361A4">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O prestanku dr</w:t>
      </w:r>
      <w:r w:rsidR="005361A4">
        <w:rPr>
          <w:rFonts w:ascii="Times New Roman" w:eastAsia="Times New Roman" w:hAnsi="Times New Roman"/>
          <w:sz w:val="24"/>
          <w:szCs w:val="24"/>
          <w:lang w:eastAsia="hr-HR"/>
        </w:rPr>
        <w:t xml:space="preserve">žavne službe donosi se rješenje </w:t>
      </w:r>
      <w:r w:rsidR="005361A4" w:rsidRPr="00371201">
        <w:rPr>
          <w:rFonts w:ascii="Times New Roman" w:eastAsia="Times New Roman" w:hAnsi="Times New Roman"/>
          <w:sz w:val="24"/>
          <w:szCs w:val="24"/>
          <w:lang w:eastAsia="hr-HR"/>
        </w:rPr>
        <w:t>u roku od osam dana od nastupa okolnosti koje su razlog za prestanak službe.</w:t>
      </w:r>
    </w:p>
    <w:p w14:paraId="6526486B" w14:textId="431E5213"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4C686F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F346A13" w14:textId="22B9DFCC"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Prestanak državne službe na određeno vrijeme</w:t>
      </w:r>
    </w:p>
    <w:p w14:paraId="78D64B84" w14:textId="4DAB81C9" w:rsidR="00213AC0" w:rsidRPr="00371201" w:rsidRDefault="008E1232" w:rsidP="00213AC0">
      <w:pPr>
        <w:shd w:val="clear" w:color="auto" w:fill="FFFFFF"/>
        <w:spacing w:before="300" w:after="75" w:line="240" w:lineRule="auto"/>
        <w:jc w:val="center"/>
        <w:outlineLvl w:val="3"/>
        <w:rPr>
          <w:rFonts w:ascii="Times New Roman" w:eastAsia="Times New Roman" w:hAnsi="Times New Roman"/>
          <w:sz w:val="24"/>
          <w:szCs w:val="24"/>
          <w:lang w:eastAsia="hr-HR"/>
        </w:rPr>
      </w:pPr>
      <w:r w:rsidRPr="00371201">
        <w:rPr>
          <w:rFonts w:ascii="Times New Roman" w:eastAsia="Times New Roman" w:hAnsi="Times New Roman"/>
          <w:b/>
          <w:bCs/>
          <w:sz w:val="24"/>
          <w:szCs w:val="24"/>
          <w:lang w:eastAsia="hr-HR"/>
        </w:rPr>
        <w:t>Članak 148</w:t>
      </w:r>
      <w:r w:rsidR="00213AC0" w:rsidRPr="00371201">
        <w:rPr>
          <w:rFonts w:ascii="Times New Roman" w:eastAsia="Times New Roman" w:hAnsi="Times New Roman"/>
          <w:b/>
          <w:bCs/>
          <w:sz w:val="24"/>
          <w:szCs w:val="24"/>
          <w:lang w:eastAsia="hr-HR"/>
        </w:rPr>
        <w:t>.</w:t>
      </w:r>
      <w:r w:rsidR="00213AC0" w:rsidRPr="00371201">
        <w:rPr>
          <w:rFonts w:ascii="Times New Roman" w:eastAsia="Times New Roman" w:hAnsi="Times New Roman"/>
          <w:sz w:val="24"/>
          <w:szCs w:val="24"/>
          <w:lang w:eastAsia="hr-HR"/>
        </w:rPr>
        <w:t xml:space="preserve"> </w:t>
      </w:r>
    </w:p>
    <w:p w14:paraId="501C0761"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5E53FAF7"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Državna služba na određeno vrijeme prestaje istekom roka, ako ne prestane ranije na drugi način propisan zakonom.</w:t>
      </w:r>
    </w:p>
    <w:p w14:paraId="56CFB0B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8BA63C5"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Sporazumni prestanak službe</w:t>
      </w:r>
    </w:p>
    <w:p w14:paraId="219264DE" w14:textId="304DA88E" w:rsidR="00213AC0" w:rsidRPr="00371201" w:rsidRDefault="008E1232"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149</w:t>
      </w:r>
      <w:r w:rsidR="00213AC0" w:rsidRPr="00371201">
        <w:rPr>
          <w:rFonts w:ascii="Times New Roman" w:eastAsia="Times New Roman" w:hAnsi="Times New Roman"/>
          <w:b/>
          <w:bCs/>
          <w:sz w:val="24"/>
          <w:szCs w:val="24"/>
          <w:lang w:eastAsia="hr-HR"/>
        </w:rPr>
        <w:t>.</w:t>
      </w:r>
    </w:p>
    <w:p w14:paraId="08346C7F"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5E33016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Državna služba može prestati na temelju pisanoga sporazuma državnog službenika i čelnika tijela, kojim se utvrđuje dan prestanka službe.</w:t>
      </w:r>
    </w:p>
    <w:p w14:paraId="65CAA2C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9D30FD2"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Otkaz državne službe</w:t>
      </w:r>
    </w:p>
    <w:p w14:paraId="2112C43B" w14:textId="64AA2C6D" w:rsidR="00213AC0" w:rsidRPr="00371201" w:rsidRDefault="008E1232"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150</w:t>
      </w:r>
      <w:r w:rsidR="00213AC0" w:rsidRPr="00371201">
        <w:rPr>
          <w:rFonts w:ascii="Times New Roman" w:eastAsia="Times New Roman" w:hAnsi="Times New Roman"/>
          <w:b/>
          <w:bCs/>
          <w:sz w:val="24"/>
          <w:szCs w:val="24"/>
          <w:lang w:eastAsia="hr-HR"/>
        </w:rPr>
        <w:t>.</w:t>
      </w:r>
    </w:p>
    <w:p w14:paraId="67FED636"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366CBA1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Državnom službeniku se otkazuje državna služba ako nije zadovoljio na probnom radu, a služba mu prestaje danom izvršnosti rješenja o prestanku službe otkazom.</w:t>
      </w:r>
    </w:p>
    <w:p w14:paraId="042C1AD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2B0D6D36"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 xml:space="preserve">(2) Državna služba može prestati i na temelju pisanoga otkaza kojeg državnom tijelu podnese službenik. </w:t>
      </w:r>
    </w:p>
    <w:p w14:paraId="3D238DAE" w14:textId="77777777" w:rsidR="00213AC0" w:rsidRPr="00371201" w:rsidRDefault="00213AC0" w:rsidP="00213AC0">
      <w:pPr>
        <w:shd w:val="clear" w:color="auto" w:fill="FFFFFF"/>
        <w:spacing w:after="0" w:line="240" w:lineRule="auto"/>
        <w:jc w:val="both"/>
        <w:rPr>
          <w:rFonts w:ascii="Times New Roman" w:hAnsi="Times New Roman"/>
          <w:sz w:val="24"/>
          <w:szCs w:val="24"/>
        </w:rPr>
      </w:pPr>
    </w:p>
    <w:p w14:paraId="17FF169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hAnsi="Times New Roman"/>
          <w:sz w:val="24"/>
          <w:szCs w:val="24"/>
        </w:rPr>
        <w:t xml:space="preserve">(3) U slučaju kada državni službenik daje otkaz, dužan je odraditi otkazni rok u trajanju od mjesec dana, ako s čelnikom tijela ili osobom koju on za to ovlasti ne postigne sporazum o drugačijem trajanju otkaznog roka. </w:t>
      </w:r>
    </w:p>
    <w:p w14:paraId="30136D09"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Izvanredni otkaz</w:t>
      </w:r>
    </w:p>
    <w:p w14:paraId="744AD09A" w14:textId="1C0984D1" w:rsidR="00213AC0" w:rsidRPr="00371201" w:rsidRDefault="008E1232"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151</w:t>
      </w:r>
      <w:r w:rsidR="00213AC0" w:rsidRPr="00371201">
        <w:rPr>
          <w:rFonts w:ascii="Times New Roman" w:eastAsia="Times New Roman" w:hAnsi="Times New Roman"/>
          <w:b/>
          <w:bCs/>
          <w:sz w:val="24"/>
          <w:szCs w:val="24"/>
          <w:lang w:eastAsia="hr-HR"/>
        </w:rPr>
        <w:t>.</w:t>
      </w:r>
    </w:p>
    <w:p w14:paraId="75319815"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p>
    <w:p w14:paraId="0AA44C7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Državnom službeniku može se otkazati državna služba izvanrednim otkazom ako čelnik tijela utvrdi da postupanje državnog službenika tijekom obavljanja poslova:</w:t>
      </w:r>
    </w:p>
    <w:p w14:paraId="5C15A421" w14:textId="77777777" w:rsidR="00213AC0" w:rsidRPr="00371201" w:rsidRDefault="00213AC0" w:rsidP="00F1349D">
      <w:pPr>
        <w:pStyle w:val="ListParagraph"/>
        <w:numPr>
          <w:ilvl w:val="0"/>
          <w:numId w:val="20"/>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ima obilježja korupcije</w:t>
      </w:r>
    </w:p>
    <w:p w14:paraId="45466359" w14:textId="77777777" w:rsidR="00213AC0" w:rsidRPr="00371201" w:rsidRDefault="00213AC0" w:rsidP="00F1349D">
      <w:pPr>
        <w:pStyle w:val="ListParagraph"/>
        <w:numPr>
          <w:ilvl w:val="0"/>
          <w:numId w:val="20"/>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ima za posljedicu znatnu materijalnu ili nematerijalnu štetu za državno tijelo, pravne osobe ili građane ili zaštitu javnog interesa ili</w:t>
      </w:r>
    </w:p>
    <w:p w14:paraId="385E339C" w14:textId="77777777" w:rsidR="00213AC0" w:rsidRPr="00371201" w:rsidRDefault="00213AC0" w:rsidP="00F1349D">
      <w:pPr>
        <w:pStyle w:val="ListParagraph"/>
        <w:numPr>
          <w:ilvl w:val="0"/>
          <w:numId w:val="20"/>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dovodi u pitanje život i fizički integritet građana</w:t>
      </w:r>
      <w:r w:rsidR="00E351DD" w:rsidRPr="00371201">
        <w:rPr>
          <w:rFonts w:ascii="Times New Roman" w:eastAsia="Times New Roman" w:hAnsi="Times New Roman"/>
          <w:sz w:val="24"/>
          <w:szCs w:val="24"/>
          <w:lang w:eastAsia="hr-HR"/>
        </w:rPr>
        <w:t>.</w:t>
      </w:r>
      <w:r w:rsidRPr="00371201">
        <w:rPr>
          <w:rFonts w:ascii="Times New Roman" w:eastAsia="Times New Roman" w:hAnsi="Times New Roman"/>
          <w:sz w:val="24"/>
          <w:szCs w:val="24"/>
          <w:lang w:eastAsia="hr-HR"/>
        </w:rPr>
        <w:t xml:space="preserve"> </w:t>
      </w:r>
    </w:p>
    <w:p w14:paraId="32297446" w14:textId="444EAB3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7B5E611E" w14:textId="77777777" w:rsidR="00213AC0" w:rsidRPr="00371201" w:rsidRDefault="007255C3"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w:t>
      </w:r>
      <w:r w:rsidR="00213AC0" w:rsidRPr="00371201">
        <w:rPr>
          <w:rFonts w:ascii="Times New Roman" w:eastAsia="Times New Roman" w:hAnsi="Times New Roman"/>
          <w:sz w:val="24"/>
          <w:szCs w:val="24"/>
          <w:lang w:eastAsia="hr-HR"/>
        </w:rPr>
        <w:t>) Službenika će se udaljiti iz službe danom dostave rješenja o izvanrednom otkazu.</w:t>
      </w:r>
    </w:p>
    <w:p w14:paraId="6EC0A4D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6F81EB48" w14:textId="493AB65F" w:rsidR="00213AC0" w:rsidRPr="00371201" w:rsidRDefault="007255C3" w:rsidP="00213AC0">
      <w:pPr>
        <w:shd w:val="clear" w:color="auto" w:fill="FFFFFF"/>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sz w:val="24"/>
          <w:szCs w:val="24"/>
          <w:lang w:eastAsia="hr-HR"/>
        </w:rPr>
        <w:t>(3</w:t>
      </w:r>
      <w:r w:rsidR="00213AC0" w:rsidRPr="00371201">
        <w:rPr>
          <w:rFonts w:ascii="Times New Roman" w:eastAsia="Times New Roman" w:hAnsi="Times New Roman"/>
          <w:b/>
          <w:sz w:val="24"/>
          <w:szCs w:val="24"/>
          <w:lang w:eastAsia="hr-HR"/>
        </w:rPr>
        <w:t xml:space="preserve">) </w:t>
      </w:r>
      <w:r w:rsidR="00213AC0" w:rsidRPr="00371201">
        <w:rPr>
          <w:rFonts w:ascii="Times New Roman" w:eastAsia="Times New Roman" w:hAnsi="Times New Roman"/>
          <w:sz w:val="24"/>
          <w:szCs w:val="24"/>
          <w:lang w:eastAsia="hr-HR"/>
        </w:rPr>
        <w:t xml:space="preserve">Na udaljenje iz službe zbog izvanrednog otkaza </w:t>
      </w:r>
      <w:r w:rsidRPr="00371201">
        <w:rPr>
          <w:rFonts w:ascii="Times New Roman" w:eastAsia="Times New Roman" w:hAnsi="Times New Roman"/>
          <w:sz w:val="24"/>
          <w:szCs w:val="24"/>
          <w:lang w:eastAsia="hr-HR"/>
        </w:rPr>
        <w:t>iz stavka 2</w:t>
      </w:r>
      <w:r w:rsidR="00213AC0" w:rsidRPr="00371201">
        <w:rPr>
          <w:rFonts w:ascii="Times New Roman" w:eastAsia="Times New Roman" w:hAnsi="Times New Roman"/>
          <w:sz w:val="24"/>
          <w:szCs w:val="24"/>
          <w:lang w:eastAsia="hr-HR"/>
        </w:rPr>
        <w:t>. ovoga članka odgovarajuće se primjenjuju odredbe članka 125. stavka 5.</w:t>
      </w:r>
      <w:r w:rsidR="005A6763" w:rsidRPr="00371201">
        <w:rPr>
          <w:rFonts w:ascii="Times New Roman" w:eastAsia="Times New Roman" w:hAnsi="Times New Roman"/>
          <w:sz w:val="24"/>
          <w:szCs w:val="24"/>
          <w:lang w:eastAsia="hr-HR"/>
        </w:rPr>
        <w:t>, članka 126.</w:t>
      </w:r>
      <w:r w:rsidR="00213AC0" w:rsidRPr="00371201">
        <w:rPr>
          <w:rFonts w:ascii="Times New Roman" w:eastAsia="Times New Roman" w:hAnsi="Times New Roman"/>
          <w:sz w:val="24"/>
          <w:szCs w:val="24"/>
          <w:lang w:eastAsia="hr-HR"/>
        </w:rPr>
        <w:t xml:space="preserve"> i članka 127. ovoga Zakona</w:t>
      </w:r>
      <w:r w:rsidR="00213AC0" w:rsidRPr="00371201">
        <w:rPr>
          <w:rFonts w:ascii="Times New Roman" w:eastAsia="Times New Roman" w:hAnsi="Times New Roman"/>
          <w:b/>
          <w:sz w:val="24"/>
          <w:szCs w:val="24"/>
          <w:lang w:eastAsia="hr-HR"/>
        </w:rPr>
        <w:t>.</w:t>
      </w:r>
    </w:p>
    <w:p w14:paraId="662C152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4336316" w14:textId="77777777" w:rsidR="00213AC0" w:rsidRPr="00371201" w:rsidRDefault="007255C3"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w:t>
      </w:r>
      <w:r w:rsidR="00213AC0" w:rsidRPr="00371201">
        <w:rPr>
          <w:rFonts w:ascii="Times New Roman" w:eastAsia="Times New Roman" w:hAnsi="Times New Roman"/>
          <w:sz w:val="24"/>
          <w:szCs w:val="24"/>
          <w:lang w:eastAsia="hr-HR"/>
        </w:rPr>
        <w:t>) Protiv rješenja o izvanrednom otkazu može se izjaviti žalba Odboru za državnu službu. Postupak po žalbi je hitan. Odbor za državnu službu dužan je odlučiti o žalbi u roku od 30 dana od dana primitka žalbe.</w:t>
      </w:r>
    </w:p>
    <w:p w14:paraId="026D238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4E2F4162" w14:textId="7BEEC719" w:rsidR="00213AC0" w:rsidRPr="00371201" w:rsidRDefault="007255C3"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(5</w:t>
      </w:r>
      <w:r w:rsidR="00213AC0" w:rsidRPr="00371201">
        <w:rPr>
          <w:rFonts w:ascii="Times New Roman" w:eastAsia="Times New Roman" w:hAnsi="Times New Roman"/>
          <w:sz w:val="24"/>
          <w:szCs w:val="24"/>
          <w:lang w:eastAsia="hr-HR"/>
        </w:rPr>
        <w:t>) Državna služba prestaje danom izvršnosti rješenja o izvanrednom otkazu.</w:t>
      </w:r>
    </w:p>
    <w:p w14:paraId="05EC2CD0"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Prestanak državne službe po sili zakona</w:t>
      </w:r>
    </w:p>
    <w:p w14:paraId="507FE3BB" w14:textId="278C9311" w:rsidR="00213AC0" w:rsidRPr="00371201" w:rsidRDefault="008E1232"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152</w:t>
      </w:r>
      <w:r w:rsidR="00213AC0" w:rsidRPr="00371201">
        <w:rPr>
          <w:rFonts w:ascii="Times New Roman" w:eastAsia="Times New Roman" w:hAnsi="Times New Roman"/>
          <w:b/>
          <w:bCs/>
          <w:sz w:val="24"/>
          <w:szCs w:val="24"/>
          <w:lang w:eastAsia="hr-HR"/>
        </w:rPr>
        <w:t>.</w:t>
      </w:r>
    </w:p>
    <w:p w14:paraId="5550514D" w14:textId="77777777" w:rsidR="00213AC0" w:rsidRPr="00371201" w:rsidRDefault="00213AC0" w:rsidP="00213AC0">
      <w:pPr>
        <w:shd w:val="clear" w:color="auto" w:fill="FFFFFF"/>
        <w:spacing w:after="0" w:line="240" w:lineRule="auto"/>
        <w:rPr>
          <w:rFonts w:ascii="Times New Roman" w:eastAsia="Times New Roman" w:hAnsi="Times New Roman"/>
          <w:sz w:val="24"/>
          <w:szCs w:val="24"/>
          <w:lang w:eastAsia="hr-HR"/>
        </w:rPr>
      </w:pPr>
    </w:p>
    <w:p w14:paraId="054BE50C" w14:textId="223CF444" w:rsidR="00213AC0" w:rsidRPr="00371201" w:rsidRDefault="007F65F7" w:rsidP="00213AC0">
      <w:pPr>
        <w:shd w:val="clear" w:color="auto" w:fill="FFFFFF"/>
        <w:spacing w:after="0" w:line="240" w:lineRule="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w:t>
      </w:r>
      <w:r w:rsidR="00213AC0" w:rsidRPr="00371201">
        <w:rPr>
          <w:rFonts w:ascii="Times New Roman" w:eastAsia="Times New Roman" w:hAnsi="Times New Roman"/>
          <w:sz w:val="24"/>
          <w:szCs w:val="24"/>
          <w:lang w:eastAsia="hr-HR"/>
        </w:rPr>
        <w:t>Državnom službeniku prestaje državna služba po sili zakona:</w:t>
      </w:r>
    </w:p>
    <w:p w14:paraId="4B9EAA51"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smrću </w:t>
      </w:r>
    </w:p>
    <w:p w14:paraId="20F8BEA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2. </w:t>
      </w:r>
      <w:r w:rsidRPr="00371201">
        <w:rPr>
          <w:rFonts w:ascii="Times New Roman" w:hAnsi="Times New Roman"/>
          <w:sz w:val="24"/>
          <w:szCs w:val="24"/>
        </w:rPr>
        <w:t>danom dostave obavijesti državnom tijelu o pravomoćnosti rješenja o priznanju prava na invalidsku mirovinu zbog potpunog gubitka radne sposobnosti</w:t>
      </w:r>
    </w:p>
    <w:p w14:paraId="01B7666A"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3. kad navrši 65 godina života i najmanje 15 godina mirovinskog staža, osim ako se čelnik tijela i državni službenik drukčije ne dogovore, vodeći računa o potrebama službe</w:t>
      </w:r>
    </w:p>
    <w:p w14:paraId="73E09E23" w14:textId="05649651"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4. kad je osuđen na kaznu zatvora ili kaznu dugotrajnog zatvora ili djelomičnu uvjetnu osudu za kazneno djelo - danom saznanja za pravomoćnost presude, osim ako mu je pravomoćnom presudom izrečena uvjetna osuda ili mu je kazna zatvora zamijenjena radom za opće dobro</w:t>
      </w:r>
    </w:p>
    <w:p w14:paraId="7EE75902" w14:textId="7357C464" w:rsidR="008D6B5E" w:rsidRPr="00371201" w:rsidRDefault="008D6B5E"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5. kad je osuđen za kazneno djelo s obilježjima korupcije – danom saznanja za  pravomoćnost presude</w:t>
      </w:r>
    </w:p>
    <w:p w14:paraId="0B1F9650" w14:textId="66699464" w:rsidR="00213AC0" w:rsidRPr="00371201" w:rsidRDefault="008D6B5E"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6</w:t>
      </w:r>
      <w:r w:rsidR="00213AC0" w:rsidRPr="00371201">
        <w:rPr>
          <w:rFonts w:ascii="Times New Roman" w:eastAsia="Times New Roman" w:hAnsi="Times New Roman"/>
          <w:sz w:val="24"/>
          <w:szCs w:val="24"/>
          <w:lang w:eastAsia="hr-HR"/>
        </w:rPr>
        <w:t xml:space="preserve">. </w:t>
      </w:r>
      <w:r w:rsidR="008C49A1" w:rsidRPr="00371201">
        <w:rPr>
          <w:rFonts w:ascii="Times New Roman" w:eastAsia="Times New Roman" w:hAnsi="Times New Roman"/>
          <w:sz w:val="24"/>
          <w:szCs w:val="24"/>
          <w:lang w:eastAsia="hr-HR"/>
        </w:rPr>
        <w:t>kad je osuđen za kazneno djelo i</w:t>
      </w:r>
      <w:r w:rsidR="00213AC0" w:rsidRPr="00371201">
        <w:rPr>
          <w:rFonts w:ascii="Times New Roman" w:eastAsia="Times New Roman" w:hAnsi="Times New Roman"/>
          <w:sz w:val="24"/>
          <w:szCs w:val="24"/>
          <w:lang w:eastAsia="hr-HR"/>
        </w:rPr>
        <w:t xml:space="preserve"> izrečena</w:t>
      </w:r>
      <w:r w:rsidR="008C49A1" w:rsidRPr="00371201">
        <w:rPr>
          <w:rFonts w:ascii="Times New Roman" w:eastAsia="Times New Roman" w:hAnsi="Times New Roman"/>
          <w:sz w:val="24"/>
          <w:szCs w:val="24"/>
          <w:lang w:eastAsia="hr-HR"/>
        </w:rPr>
        <w:t xml:space="preserve"> mu</w:t>
      </w:r>
      <w:r w:rsidR="00213AC0" w:rsidRPr="00371201">
        <w:rPr>
          <w:rFonts w:ascii="Times New Roman" w:eastAsia="Times New Roman" w:hAnsi="Times New Roman"/>
          <w:sz w:val="24"/>
          <w:szCs w:val="24"/>
          <w:lang w:eastAsia="hr-HR"/>
        </w:rPr>
        <w:t xml:space="preserve"> sigurnosna mjera zabrane potpunog obavljanja dužnosti državnog službenika - danom saznanja za pravomoćnost presude </w:t>
      </w:r>
    </w:p>
    <w:p w14:paraId="55D62D57" w14:textId="306635BC" w:rsidR="00213AC0" w:rsidRPr="00371201" w:rsidRDefault="008D6B5E"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7</w:t>
      </w:r>
      <w:r w:rsidR="00213AC0" w:rsidRPr="00371201">
        <w:rPr>
          <w:rFonts w:ascii="Times New Roman" w:eastAsia="Times New Roman" w:hAnsi="Times New Roman"/>
          <w:sz w:val="24"/>
          <w:szCs w:val="24"/>
          <w:lang w:eastAsia="hr-HR"/>
        </w:rPr>
        <w:t>. kad neopravdano izostane s rada pet radnih dana uzastopce - danom napuštanja službe, odnosno prvog dana odsutnosti s rada</w:t>
      </w:r>
    </w:p>
    <w:p w14:paraId="41037C73" w14:textId="77777777" w:rsidR="008D6B5E" w:rsidRPr="00371201" w:rsidRDefault="008D6B5E"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8</w:t>
      </w:r>
      <w:r w:rsidR="00213AC0" w:rsidRPr="00371201">
        <w:rPr>
          <w:rFonts w:ascii="Times New Roman" w:eastAsia="Times New Roman" w:hAnsi="Times New Roman"/>
          <w:sz w:val="24"/>
          <w:szCs w:val="24"/>
          <w:lang w:eastAsia="hr-HR"/>
        </w:rPr>
        <w:t>. ako ne položi državni ispit u propisanom roku - istekom roka u kojem je bio obvezan položiti državni ispit, ako ovim Zakonom nije drukčije propisano</w:t>
      </w:r>
    </w:p>
    <w:p w14:paraId="61EA5AF9" w14:textId="660DDF84" w:rsidR="00213AC0" w:rsidRPr="00371201" w:rsidRDefault="008D6B5E"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9</w:t>
      </w:r>
      <w:r w:rsidR="00213AC0" w:rsidRPr="00371201">
        <w:rPr>
          <w:rFonts w:ascii="Times New Roman" w:eastAsia="Times New Roman" w:hAnsi="Times New Roman"/>
          <w:sz w:val="24"/>
          <w:szCs w:val="24"/>
          <w:lang w:eastAsia="hr-HR"/>
        </w:rPr>
        <w:t>. ako se sazna da u vrijeme prijma u državnu službu nije ispunjavao uvjete za prijam u državnu službu propisane ovim ili drugim zakonom ili da je u vrijeme prijma u državnu službu postojala zapreka za prijam u državnu službu propisana ovim Zakonom - danom saznanja za to</w:t>
      </w:r>
    </w:p>
    <w:p w14:paraId="76B0F10C" w14:textId="56AD57AB" w:rsidR="00213AC0" w:rsidRPr="00371201" w:rsidRDefault="008D6B5E"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10</w:t>
      </w:r>
      <w:r w:rsidR="00213AC0" w:rsidRPr="00371201">
        <w:rPr>
          <w:rFonts w:ascii="Times New Roman" w:eastAsia="Times New Roman" w:hAnsi="Times New Roman"/>
          <w:sz w:val="24"/>
          <w:szCs w:val="24"/>
          <w:lang w:eastAsia="hr-HR"/>
        </w:rPr>
        <w:t>. kad mu je izrečena kazna prestanka državne službe zbog teške povrede službene dužnosti - danom izvršnosti rješenja službeničkog suda</w:t>
      </w:r>
    </w:p>
    <w:p w14:paraId="7D1C5D74" w14:textId="488C5DCA" w:rsidR="00213AC0" w:rsidRPr="00371201" w:rsidRDefault="008D6B5E"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11</w:t>
      </w:r>
      <w:r w:rsidR="00213AC0" w:rsidRPr="00371201">
        <w:rPr>
          <w:rFonts w:ascii="Times New Roman" w:eastAsia="Times New Roman" w:hAnsi="Times New Roman"/>
          <w:sz w:val="24"/>
          <w:szCs w:val="24"/>
          <w:lang w:eastAsia="hr-HR"/>
        </w:rPr>
        <w:t>. ako se kod premještaja ne javi na novu dužnost u utvrđenom roku - danom kojim se morao javiti na dužnost</w:t>
      </w:r>
    </w:p>
    <w:p w14:paraId="4BF6DB09" w14:textId="6A08284A" w:rsidR="002370DF" w:rsidRPr="00371201" w:rsidRDefault="002370DF"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12.</w:t>
      </w:r>
      <w:r w:rsidRPr="00371201">
        <w:rPr>
          <w:rFonts w:ascii="Times New Roman" w:hAnsi="Times New Roman"/>
          <w:sz w:val="24"/>
          <w:szCs w:val="24"/>
        </w:rPr>
        <w:t xml:space="preserve"> kada </w:t>
      </w:r>
      <w:r w:rsidRPr="00371201">
        <w:rPr>
          <w:rFonts w:ascii="Times New Roman" w:hAnsi="Times New Roman"/>
          <w:bCs/>
          <w:sz w:val="24"/>
          <w:szCs w:val="24"/>
        </w:rPr>
        <w:t>je ocijenjen ocjenom „ne zadovoljava“ – danom dostave odluke Povjerenstva za odlučivanju o prigovorima na ocjene, a ako prigovor nije izjavljen</w:t>
      </w:r>
      <w:r w:rsidR="00192429" w:rsidRPr="00371201">
        <w:rPr>
          <w:rFonts w:ascii="Times New Roman" w:hAnsi="Times New Roman"/>
          <w:bCs/>
          <w:sz w:val="24"/>
          <w:szCs w:val="24"/>
        </w:rPr>
        <w:t xml:space="preserve">, </w:t>
      </w:r>
      <w:r w:rsidRPr="00371201">
        <w:rPr>
          <w:rFonts w:ascii="Times New Roman" w:hAnsi="Times New Roman"/>
          <w:bCs/>
          <w:sz w:val="24"/>
          <w:szCs w:val="24"/>
        </w:rPr>
        <w:t>istekom roka za prigovor</w:t>
      </w:r>
    </w:p>
    <w:p w14:paraId="07F69133" w14:textId="4B495A7E" w:rsidR="00213AC0" w:rsidRPr="00371201" w:rsidRDefault="002370DF"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13</w:t>
      </w:r>
      <w:r w:rsidR="00213AC0" w:rsidRPr="00371201">
        <w:rPr>
          <w:rFonts w:ascii="Times New Roman" w:eastAsia="Times New Roman" w:hAnsi="Times New Roman"/>
          <w:sz w:val="24"/>
          <w:szCs w:val="24"/>
          <w:lang w:eastAsia="hr-HR"/>
        </w:rPr>
        <w:t>. u drugim slučajevima utvrđenim zakonom.</w:t>
      </w:r>
    </w:p>
    <w:p w14:paraId="036AE99F" w14:textId="68C0362A"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483B28D" w14:textId="326F3EC9" w:rsidR="00213AC0" w:rsidRPr="00B67A1F" w:rsidRDefault="00213AC0" w:rsidP="00B67A1F">
      <w:pPr>
        <w:jc w:val="both"/>
      </w:pPr>
      <w:r w:rsidRPr="00371201">
        <w:rPr>
          <w:rFonts w:ascii="Times New Roman" w:hAnsi="Times New Roman"/>
          <w:sz w:val="24"/>
          <w:szCs w:val="24"/>
        </w:rPr>
        <w:t>(2) Državnog službenika koji ispuni uvjete iz stavka 1. točke 3. ovoga članka može se</w:t>
      </w:r>
      <w:r w:rsidR="00A23732" w:rsidRPr="00371201">
        <w:rPr>
          <w:rFonts w:ascii="Times New Roman" w:hAnsi="Times New Roman"/>
          <w:sz w:val="24"/>
          <w:szCs w:val="24"/>
        </w:rPr>
        <w:t xml:space="preserve"> </w:t>
      </w:r>
      <w:r w:rsidRPr="00371201">
        <w:rPr>
          <w:rFonts w:ascii="Times New Roman" w:hAnsi="Times New Roman"/>
          <w:sz w:val="24"/>
          <w:szCs w:val="24"/>
        </w:rPr>
        <w:t>zadržati u službi u punom ili nepunom radnom vremenu, dok traje potreba službe, a najduže do navršenih 67 godina života.</w:t>
      </w:r>
      <w:r w:rsidR="00987688" w:rsidRPr="00371201">
        <w:rPr>
          <w:rFonts w:ascii="Times New Roman" w:hAnsi="Times New Roman"/>
          <w:sz w:val="24"/>
          <w:szCs w:val="24"/>
        </w:rPr>
        <w:t xml:space="preserve"> O zadržava</w:t>
      </w:r>
      <w:r w:rsidR="00B67A1F">
        <w:rPr>
          <w:rFonts w:ascii="Times New Roman" w:hAnsi="Times New Roman"/>
          <w:sz w:val="24"/>
          <w:szCs w:val="24"/>
        </w:rPr>
        <w:t xml:space="preserve">nju u službi donosi se rješenje, </w:t>
      </w:r>
      <w:r w:rsidR="00B67A1F">
        <w:rPr>
          <w:rFonts w:ascii="Times New Roman" w:eastAsia="Times New Roman" w:hAnsi="Times New Roman"/>
          <w:bCs/>
          <w:iCs/>
          <w:sz w:val="24"/>
          <w:szCs w:val="24"/>
          <w:lang w:eastAsia="hr-HR"/>
        </w:rPr>
        <w:t xml:space="preserve">na koje se odgovarajuće </w:t>
      </w:r>
      <w:r w:rsidR="00B67A1F" w:rsidRPr="007D22D0">
        <w:rPr>
          <w:rFonts w:ascii="Times New Roman" w:eastAsia="Times New Roman" w:hAnsi="Times New Roman"/>
          <w:bCs/>
          <w:iCs/>
          <w:sz w:val="24"/>
          <w:szCs w:val="24"/>
          <w:lang w:eastAsia="hr-HR"/>
        </w:rPr>
        <w:t>primjenjuju odredbe članka 42. stavka 1., 3.,4. i</w:t>
      </w:r>
      <w:r w:rsidR="00B67A1F">
        <w:rPr>
          <w:rFonts w:ascii="Times New Roman" w:eastAsia="Times New Roman" w:hAnsi="Times New Roman"/>
          <w:bCs/>
          <w:iCs/>
          <w:sz w:val="24"/>
          <w:szCs w:val="24"/>
          <w:lang w:eastAsia="hr-HR"/>
        </w:rPr>
        <w:t xml:space="preserve"> 5. ovoga Zakona.</w:t>
      </w:r>
    </w:p>
    <w:p w14:paraId="5B65AB6E" w14:textId="77777777" w:rsidR="00213AC0" w:rsidRPr="00371201" w:rsidRDefault="00213AC0" w:rsidP="00213AC0">
      <w:pPr>
        <w:spacing w:after="0" w:line="240" w:lineRule="auto"/>
        <w:jc w:val="both"/>
        <w:rPr>
          <w:rFonts w:ascii="Times New Roman" w:hAnsi="Times New Roman"/>
          <w:sz w:val="24"/>
          <w:szCs w:val="24"/>
        </w:rPr>
      </w:pPr>
      <w:r w:rsidRPr="00371201">
        <w:rPr>
          <w:rFonts w:ascii="Times New Roman" w:hAnsi="Times New Roman"/>
          <w:sz w:val="24"/>
          <w:szCs w:val="24"/>
        </w:rPr>
        <w:t>(3) Državnom službeniku iz stavka 1. točke 4. ovoga članka kojem je izrečena uvjetna osuda te sud donese odluku o opozivu izrečene uvjetne osude, državna služba prestaje danom saznanja za pravomoćnost odluke o opozivu uvjetne osude.</w:t>
      </w:r>
    </w:p>
    <w:p w14:paraId="666E7D7D" w14:textId="77777777" w:rsidR="00213AC0" w:rsidRPr="00371201" w:rsidRDefault="00213AC0" w:rsidP="00213AC0">
      <w:pPr>
        <w:spacing w:after="0" w:line="240" w:lineRule="auto"/>
        <w:jc w:val="both"/>
        <w:rPr>
          <w:rFonts w:ascii="Times New Roman" w:hAnsi="Times New Roman"/>
          <w:sz w:val="24"/>
          <w:szCs w:val="24"/>
        </w:rPr>
      </w:pPr>
    </w:p>
    <w:p w14:paraId="29F39C0B" w14:textId="1778C75C" w:rsidR="00065A41" w:rsidRDefault="00213AC0" w:rsidP="00A72B4D">
      <w:pPr>
        <w:spacing w:after="0" w:line="240" w:lineRule="auto"/>
        <w:jc w:val="both"/>
        <w:rPr>
          <w:rFonts w:ascii="Times New Roman" w:hAnsi="Times New Roman"/>
          <w:sz w:val="24"/>
          <w:szCs w:val="24"/>
        </w:rPr>
      </w:pPr>
      <w:r w:rsidRPr="00371201">
        <w:rPr>
          <w:rFonts w:ascii="Times New Roman" w:hAnsi="Times New Roman"/>
          <w:sz w:val="24"/>
          <w:szCs w:val="24"/>
        </w:rPr>
        <w:t>(4) Državnom službeniku iz stavka 1. točke 4. ovoga članka kojem je kazna zatvora zamijenjena radom za opće dobro te sud donese odluku kojom određuje izvršenje izrečene kazne zatvora u neizvršenom dijelu ili u cijelosti, državna služba prestaje danom saznanja za pravomoćnost odluke o izvršenju izrečene kazne zatvora.</w:t>
      </w:r>
    </w:p>
    <w:p w14:paraId="70C87C02" w14:textId="77777777" w:rsidR="00B67A1F" w:rsidRPr="00A72B4D" w:rsidRDefault="00B67A1F" w:rsidP="00A72B4D">
      <w:pPr>
        <w:spacing w:after="0" w:line="240" w:lineRule="auto"/>
        <w:jc w:val="both"/>
        <w:rPr>
          <w:rFonts w:ascii="Times New Roman" w:hAnsi="Times New Roman"/>
          <w:sz w:val="24"/>
          <w:szCs w:val="24"/>
        </w:rPr>
      </w:pPr>
    </w:p>
    <w:p w14:paraId="090DCF6D" w14:textId="77777777" w:rsidR="00E324AE" w:rsidRDefault="00E324AE"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p>
    <w:p w14:paraId="01210321" w14:textId="5C461E86"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 xml:space="preserve">GLAVA XI. </w:t>
      </w:r>
    </w:p>
    <w:p w14:paraId="6A81BBDD"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NAMJEŠTENICI</w:t>
      </w:r>
    </w:p>
    <w:p w14:paraId="0E10F3F1"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 xml:space="preserve">Propisi </w:t>
      </w:r>
    </w:p>
    <w:p w14:paraId="3B6B1DA6" w14:textId="33916D5A" w:rsidR="00213AC0" w:rsidRPr="00371201" w:rsidRDefault="008E1232"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153</w:t>
      </w:r>
      <w:r w:rsidR="00213AC0" w:rsidRPr="00371201">
        <w:rPr>
          <w:rFonts w:ascii="Times New Roman" w:eastAsia="Times New Roman" w:hAnsi="Times New Roman"/>
          <w:b/>
          <w:bCs/>
          <w:sz w:val="24"/>
          <w:szCs w:val="24"/>
          <w:lang w:eastAsia="hr-HR"/>
        </w:rPr>
        <w:t>.</w:t>
      </w:r>
    </w:p>
    <w:p w14:paraId="175D2C85"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r w:rsidRPr="00371201">
        <w:rPr>
          <w:rFonts w:ascii="Times New Roman" w:eastAsia="Times New Roman" w:hAnsi="Times New Roman"/>
          <w:noProof/>
          <w:sz w:val="24"/>
          <w:szCs w:val="24"/>
          <w:lang w:eastAsia="hr-HR"/>
        </w:rPr>
        <mc:AlternateContent>
          <mc:Choice Requires="wps">
            <w:drawing>
              <wp:inline distT="0" distB="0" distL="0" distR="0" wp14:anchorId="55ACE8B3" wp14:editId="65681143">
                <wp:extent cx="307340" cy="307340"/>
                <wp:effectExtent l="0" t="0" r="0" b="0"/>
                <wp:docPr id="114" name="AutoShape 196" descr="https://www.iusinfo.hr/Content/images/compare-icon_new.svg">
                  <a:hlinkClick xmlns:a="http://schemas.openxmlformats.org/drawingml/2006/main" r:id="rId24"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4FA56" id="AutoShape 196" o:spid="_x0000_s1026" alt="https://www.iusinfo.hr/Content/images/compare-icon_new.svg" href="https://www.iusinfo.hr/usporedba/ZA2005B92A1831/19/19/0/clanak-138" title="&quot;Usporedba verzija&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" o:button="t" filled="f" stroked="f">
                <v:fill o:detectmouseclick="t"/>
                <o:lock v:ext="edit" aspectratio="t"/>
                <w10:anchorlock/>
              </v:rect>
            </w:pict>
          </mc:Fallback>
        </mc:AlternateContent>
      </w:r>
    </w:p>
    <w:p w14:paraId="6C819B2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 xml:space="preserve">(1) Na prijam i prestanak službe te prava, obveze i odgovornosti namještenika odgovarajuće se primjenjuju odredbe ovoga Zakona o prijmu i prestanku državne službe te pravima, obvezama i odgovornostima državnih službenika, osim odredaba o vježbeničkom stažu i obvezi polaganja državnoga ispita. </w:t>
      </w:r>
    </w:p>
    <w:p w14:paraId="432AAAF2"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56E0D156" w14:textId="297001F3"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(2) Namještenik se ne može rasporediti odnosno premjestiti na radno mjesto državnog službenika bez provedbe javnog natječaja za prijam državnih službenika. </w:t>
      </w:r>
    </w:p>
    <w:p w14:paraId="562EC88F" w14:textId="77777777" w:rsidR="00065A41" w:rsidRPr="00371201" w:rsidRDefault="00065A41"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p>
    <w:p w14:paraId="09CBC668" w14:textId="1F107A41"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 xml:space="preserve">GLAVA XII. </w:t>
      </w:r>
    </w:p>
    <w:p w14:paraId="6987486A"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NADZOR</w:t>
      </w:r>
    </w:p>
    <w:p w14:paraId="05F1F309"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Upravni i inspekcijski nadzor</w:t>
      </w:r>
    </w:p>
    <w:p w14:paraId="2E0562A8" w14:textId="35C4FC2E" w:rsidR="00213AC0" w:rsidRPr="00371201" w:rsidRDefault="00631981"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15</w:t>
      </w:r>
      <w:r w:rsidR="008E1232" w:rsidRPr="00371201">
        <w:rPr>
          <w:rFonts w:ascii="Times New Roman" w:eastAsia="Times New Roman" w:hAnsi="Times New Roman"/>
          <w:b/>
          <w:bCs/>
          <w:sz w:val="24"/>
          <w:szCs w:val="24"/>
          <w:lang w:eastAsia="hr-HR"/>
        </w:rPr>
        <w:t>4</w:t>
      </w:r>
      <w:r w:rsidR="00213AC0" w:rsidRPr="00371201">
        <w:rPr>
          <w:rFonts w:ascii="Times New Roman" w:eastAsia="Times New Roman" w:hAnsi="Times New Roman"/>
          <w:b/>
          <w:bCs/>
          <w:sz w:val="24"/>
          <w:szCs w:val="24"/>
          <w:lang w:eastAsia="hr-HR"/>
        </w:rPr>
        <w:t>.</w:t>
      </w:r>
    </w:p>
    <w:p w14:paraId="1FA69E53" w14:textId="77777777" w:rsidR="00213AC0" w:rsidRPr="00371201" w:rsidRDefault="00213AC0" w:rsidP="00213AC0">
      <w:pPr>
        <w:shd w:val="clear" w:color="auto" w:fill="FFFFFF"/>
        <w:spacing w:after="0" w:line="240" w:lineRule="auto"/>
        <w:jc w:val="center"/>
        <w:rPr>
          <w:rFonts w:ascii="Times New Roman" w:eastAsia="Times New Roman" w:hAnsi="Times New Roman"/>
          <w:sz w:val="24"/>
          <w:szCs w:val="24"/>
          <w:lang w:eastAsia="hr-HR"/>
        </w:rPr>
      </w:pPr>
      <w:r w:rsidRPr="00371201">
        <w:rPr>
          <w:rFonts w:ascii="Times New Roman" w:eastAsia="Times New Roman" w:hAnsi="Times New Roman"/>
          <w:noProof/>
          <w:sz w:val="24"/>
          <w:szCs w:val="24"/>
          <w:lang w:eastAsia="hr-HR"/>
        </w:rPr>
        <mc:AlternateContent>
          <mc:Choice Requires="wps">
            <w:drawing>
              <wp:inline distT="0" distB="0" distL="0" distR="0" wp14:anchorId="646B294E" wp14:editId="7E1C79BD">
                <wp:extent cx="307340" cy="307340"/>
                <wp:effectExtent l="0" t="0" r="0" b="0"/>
                <wp:docPr id="107" name="AutoShape 203" descr="https://www.iusinfo.hr/Content/images/compare-icon_new.svg">
                  <a:hlinkClick xmlns:a="http://schemas.openxmlformats.org/drawingml/2006/main" r:id="rId25"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F8517" id="AutoShape 203" o:spid="_x0000_s1026" alt="https://www.iusinfo.hr/Content/images/compare-icon_new.svg" href="https://www.iusinfo.hr/usporedba/ZA2005B92A1831/19/19/0/clanak-142" title="&quot;Usporedba verzija&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" o:button="t" filled="f" stroked="f">
                <v:fill o:detectmouseclick="t"/>
                <o:lock v:ext="edit" aspectratio="t"/>
                <w10:anchorlock/>
              </v:rect>
            </w:pict>
          </mc:Fallback>
        </mc:AlternateContent>
      </w:r>
    </w:p>
    <w:p w14:paraId="5614A114"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(1) Upravni nadzor nad primjenom ovoga Zakona kao i propisa donesenih na temelju ovoga Zakona provodi tijelo državne uprave nadležno za službeničke odnose.</w:t>
      </w:r>
    </w:p>
    <w:p w14:paraId="70746EAE"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DC6F11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(2) Inspekcijski nadzor nad provedbom ovoga Zakona te drugih zakona i propisa koji se primjenjuju na državne službenike i namještenike provodi upravna inspekcija u skladu s posebnim zakonom.</w:t>
      </w:r>
    </w:p>
    <w:p w14:paraId="141AC35D"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6"/>
          <w:szCs w:val="26"/>
          <w:lang w:eastAsia="hr-HR"/>
        </w:rPr>
      </w:pPr>
      <w:r w:rsidRPr="00371201">
        <w:rPr>
          <w:rFonts w:ascii="Times New Roman" w:eastAsia="Times New Roman" w:hAnsi="Times New Roman"/>
          <w:b/>
          <w:bCs/>
          <w:sz w:val="26"/>
          <w:szCs w:val="26"/>
          <w:lang w:eastAsia="hr-HR"/>
        </w:rPr>
        <w:br/>
        <w:t xml:space="preserve">GLAVA XIII. </w:t>
      </w:r>
    </w:p>
    <w:p w14:paraId="61C58460" w14:textId="77777777" w:rsidR="00213AC0" w:rsidRPr="00371201" w:rsidRDefault="00213AC0" w:rsidP="00213AC0">
      <w:pPr>
        <w:shd w:val="clear" w:color="auto" w:fill="FFFFFF"/>
        <w:spacing w:before="135" w:after="135" w:line="240" w:lineRule="auto"/>
        <w:jc w:val="center"/>
        <w:outlineLvl w:val="2"/>
        <w:rPr>
          <w:rFonts w:ascii="Times New Roman" w:eastAsia="Times New Roman" w:hAnsi="Times New Roman"/>
          <w:b/>
          <w:bCs/>
          <w:sz w:val="26"/>
          <w:szCs w:val="26"/>
          <w:lang w:eastAsia="hr-HR"/>
        </w:rPr>
      </w:pPr>
      <w:r w:rsidRPr="00371201">
        <w:rPr>
          <w:rFonts w:ascii="Times New Roman" w:eastAsia="Times New Roman" w:hAnsi="Times New Roman"/>
          <w:b/>
          <w:bCs/>
          <w:sz w:val="26"/>
          <w:szCs w:val="26"/>
          <w:lang w:eastAsia="hr-HR"/>
        </w:rPr>
        <w:t>PRIJELAZNE I ZAVRŠNE ODREDBE</w:t>
      </w:r>
    </w:p>
    <w:p w14:paraId="71743C8D"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3"/>
          <w:szCs w:val="23"/>
          <w:lang w:eastAsia="hr-HR"/>
        </w:rPr>
      </w:pPr>
      <w:r w:rsidRPr="00371201">
        <w:rPr>
          <w:rFonts w:ascii="Times New Roman" w:eastAsia="Times New Roman" w:hAnsi="Times New Roman"/>
          <w:b/>
          <w:bCs/>
          <w:sz w:val="23"/>
          <w:szCs w:val="23"/>
          <w:lang w:eastAsia="hr-HR"/>
        </w:rPr>
        <w:t>Prestanak važenja propisa</w:t>
      </w:r>
    </w:p>
    <w:p w14:paraId="1343D9B9" w14:textId="6A4FE8FF" w:rsidR="00213AC0" w:rsidRPr="00371201" w:rsidRDefault="008E1232" w:rsidP="00213AC0">
      <w:pPr>
        <w:shd w:val="clear" w:color="auto" w:fill="FFFFFF"/>
        <w:spacing w:before="300" w:after="75" w:line="240" w:lineRule="auto"/>
        <w:jc w:val="center"/>
        <w:outlineLvl w:val="3"/>
        <w:rPr>
          <w:rFonts w:ascii="Times New Roman" w:eastAsia="Times New Roman" w:hAnsi="Times New Roman"/>
          <w:b/>
          <w:bCs/>
          <w:sz w:val="23"/>
          <w:szCs w:val="23"/>
          <w:lang w:eastAsia="hr-HR"/>
        </w:rPr>
      </w:pPr>
      <w:r w:rsidRPr="00371201">
        <w:rPr>
          <w:rFonts w:ascii="Times New Roman" w:eastAsia="Times New Roman" w:hAnsi="Times New Roman"/>
          <w:b/>
          <w:bCs/>
          <w:sz w:val="23"/>
          <w:szCs w:val="23"/>
          <w:lang w:eastAsia="hr-HR"/>
        </w:rPr>
        <w:t>Članak 155</w:t>
      </w:r>
      <w:r w:rsidR="00213AC0" w:rsidRPr="00371201">
        <w:rPr>
          <w:rFonts w:ascii="Times New Roman" w:eastAsia="Times New Roman" w:hAnsi="Times New Roman"/>
          <w:b/>
          <w:bCs/>
          <w:sz w:val="23"/>
          <w:szCs w:val="23"/>
          <w:lang w:eastAsia="hr-HR"/>
        </w:rPr>
        <w:t>.</w:t>
      </w:r>
    </w:p>
    <w:p w14:paraId="2D04424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01AD5F59" w14:textId="70CB4393" w:rsidR="00213AC0" w:rsidRPr="00371201" w:rsidRDefault="00213AC0" w:rsidP="001B4363">
      <w:pPr>
        <w:shd w:val="clear" w:color="auto" w:fill="FFFFFF"/>
        <w:spacing w:after="0" w:line="240" w:lineRule="auto"/>
        <w:jc w:val="both"/>
        <w:rPr>
          <w:rFonts w:ascii="Times New Roman" w:eastAsia="Times New Roman" w:hAnsi="Times New Roman"/>
          <w:sz w:val="24"/>
          <w:szCs w:val="24"/>
          <w:bdr w:val="none" w:sz="0" w:space="0" w:color="auto" w:frame="1"/>
          <w:lang w:eastAsia="hr-HR"/>
        </w:rPr>
      </w:pPr>
      <w:r w:rsidRPr="00371201">
        <w:rPr>
          <w:rFonts w:ascii="Times New Roman" w:eastAsia="Times New Roman" w:hAnsi="Times New Roman"/>
          <w:sz w:val="24"/>
          <w:szCs w:val="24"/>
          <w:lang w:eastAsia="hr-HR"/>
        </w:rPr>
        <w:t xml:space="preserve">(1) Danom stupanja na snagu ovoga Zakona prestaje važiti Zakon o državnim službenicima </w:t>
      </w:r>
      <w:r w:rsidRPr="00371201">
        <w:rPr>
          <w:rFonts w:ascii="Times New Roman" w:hAnsi="Times New Roman"/>
          <w:sz w:val="24"/>
          <w:szCs w:val="24"/>
          <w:shd w:val="clear" w:color="auto" w:fill="FFFFFF"/>
        </w:rPr>
        <w:t xml:space="preserve">(„Narodne novine“, br. 92/05., 140/05., 142/06., 77/07., 107/07., 27/08., 34/11., 49/11., 150/11., 34/12., 49/12., 37/13., 38/13., 01/15., 138/15., 61/17., 70/19., 98/19. </w:t>
      </w:r>
      <w:r w:rsidR="001B4363">
        <w:rPr>
          <w:rFonts w:ascii="Times New Roman" w:hAnsi="Times New Roman"/>
          <w:sz w:val="24"/>
          <w:szCs w:val="24"/>
          <w:shd w:val="clear" w:color="auto" w:fill="FFFFFF"/>
        </w:rPr>
        <w:t>i 141/22.).</w:t>
      </w:r>
    </w:p>
    <w:p w14:paraId="732F8370"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bdr w:val="none" w:sz="0" w:space="0" w:color="auto" w:frame="1"/>
          <w:lang w:eastAsia="hr-HR"/>
        </w:rPr>
      </w:pPr>
    </w:p>
    <w:p w14:paraId="00D2630B"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bdr w:val="none" w:sz="0" w:space="0" w:color="auto" w:frame="1"/>
          <w:lang w:eastAsia="hr-HR"/>
        </w:rPr>
      </w:pPr>
      <w:r w:rsidRPr="00371201">
        <w:rPr>
          <w:rFonts w:ascii="Times New Roman" w:eastAsia="Times New Roman" w:hAnsi="Times New Roman"/>
          <w:sz w:val="24"/>
          <w:szCs w:val="24"/>
          <w:bdr w:val="none" w:sz="0" w:space="0" w:color="auto" w:frame="1"/>
          <w:lang w:eastAsia="hr-HR"/>
        </w:rPr>
        <w:t xml:space="preserve">(2) Danom stupanja na snagu ovoga Zakona prestaje važiti:  </w:t>
      </w:r>
    </w:p>
    <w:p w14:paraId="222E5113"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bdr w:val="none" w:sz="0" w:space="0" w:color="auto" w:frame="1"/>
          <w:lang w:eastAsia="hr-HR"/>
        </w:rPr>
      </w:pPr>
    </w:p>
    <w:p w14:paraId="65E90298" w14:textId="30E62BED" w:rsidR="00213AC0" w:rsidRPr="00371201" w:rsidRDefault="00213AC0" w:rsidP="000C5164">
      <w:pPr>
        <w:shd w:val="clear" w:color="auto" w:fill="FFFFFF"/>
        <w:spacing w:after="0" w:line="240" w:lineRule="auto"/>
        <w:ind w:left="567" w:hanging="141"/>
        <w:jc w:val="both"/>
        <w:rPr>
          <w:rFonts w:ascii="Times New Roman" w:eastAsia="Times New Roman" w:hAnsi="Times New Roman"/>
          <w:sz w:val="24"/>
          <w:szCs w:val="24"/>
          <w:bdr w:val="none" w:sz="0" w:space="0" w:color="auto" w:frame="1"/>
          <w:lang w:eastAsia="hr-HR"/>
        </w:rPr>
      </w:pPr>
      <w:r w:rsidRPr="00371201">
        <w:rPr>
          <w:rFonts w:ascii="Times New Roman" w:eastAsia="Times New Roman" w:hAnsi="Times New Roman"/>
          <w:sz w:val="24"/>
          <w:szCs w:val="24"/>
          <w:bdr w:val="none" w:sz="0" w:space="0" w:color="auto" w:frame="1"/>
          <w:lang w:eastAsia="hr-HR"/>
        </w:rPr>
        <w:t xml:space="preserve">- Uredba o načinima i uvjetima napredovanja državnih službenika („Narodne novine“, br. </w:t>
      </w:r>
      <w:r w:rsidR="00315A01" w:rsidRPr="00371201">
        <w:rPr>
          <w:rFonts w:ascii="Times New Roman" w:eastAsia="Times New Roman" w:hAnsi="Times New Roman"/>
          <w:sz w:val="24"/>
          <w:szCs w:val="24"/>
          <w:bdr w:val="none" w:sz="0" w:space="0" w:color="auto" w:frame="1"/>
          <w:lang w:eastAsia="hr-HR"/>
        </w:rPr>
        <w:t xml:space="preserve"> </w:t>
      </w:r>
      <w:r w:rsidRPr="00371201">
        <w:rPr>
          <w:rFonts w:ascii="Times New Roman" w:eastAsia="Times New Roman" w:hAnsi="Times New Roman"/>
          <w:sz w:val="24"/>
          <w:szCs w:val="24"/>
          <w:bdr w:val="none" w:sz="0" w:space="0" w:color="auto" w:frame="1"/>
          <w:lang w:eastAsia="hr-HR"/>
        </w:rPr>
        <w:t>77/07., 142/11. i 105/15.)</w:t>
      </w:r>
    </w:p>
    <w:p w14:paraId="37156B81" w14:textId="174C6564" w:rsidR="00213AC0" w:rsidRPr="00371201" w:rsidRDefault="00213AC0" w:rsidP="000C5164">
      <w:pPr>
        <w:shd w:val="clear" w:color="auto" w:fill="FFFFFF"/>
        <w:spacing w:after="0" w:line="240" w:lineRule="auto"/>
        <w:ind w:left="567" w:hanging="141"/>
        <w:jc w:val="both"/>
        <w:rPr>
          <w:rFonts w:ascii="Times New Roman" w:eastAsia="Times New Roman" w:hAnsi="Times New Roman"/>
          <w:sz w:val="24"/>
          <w:szCs w:val="24"/>
          <w:bdr w:val="none" w:sz="0" w:space="0" w:color="auto" w:frame="1"/>
          <w:lang w:eastAsia="hr-HR"/>
        </w:rPr>
      </w:pPr>
      <w:r w:rsidRPr="00371201">
        <w:rPr>
          <w:rFonts w:ascii="Times New Roman" w:eastAsia="Times New Roman" w:hAnsi="Times New Roman"/>
          <w:sz w:val="24"/>
          <w:szCs w:val="24"/>
          <w:bdr w:val="none" w:sz="0" w:space="0" w:color="auto" w:frame="1"/>
          <w:lang w:eastAsia="hr-HR"/>
        </w:rPr>
        <w:t xml:space="preserve">- Uredba o stručnom osposobljavanju i usavršavanju državnih službenika („Narodne </w:t>
      </w:r>
      <w:r w:rsidR="000C5164" w:rsidRPr="00371201">
        <w:rPr>
          <w:rFonts w:ascii="Times New Roman" w:eastAsia="Times New Roman" w:hAnsi="Times New Roman"/>
          <w:sz w:val="24"/>
          <w:szCs w:val="24"/>
          <w:bdr w:val="none" w:sz="0" w:space="0" w:color="auto" w:frame="1"/>
          <w:lang w:eastAsia="hr-HR"/>
        </w:rPr>
        <w:t xml:space="preserve"> </w:t>
      </w:r>
      <w:r w:rsidRPr="00371201">
        <w:rPr>
          <w:rFonts w:ascii="Times New Roman" w:eastAsia="Times New Roman" w:hAnsi="Times New Roman"/>
          <w:sz w:val="24"/>
          <w:szCs w:val="24"/>
          <w:bdr w:val="none" w:sz="0" w:space="0" w:color="auto" w:frame="1"/>
          <w:lang w:eastAsia="hr-HR"/>
        </w:rPr>
        <w:t>novine“, broj 78/03. i 57/04.).</w:t>
      </w:r>
    </w:p>
    <w:p w14:paraId="4BCA13C5"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bdr w:val="none" w:sz="0" w:space="0" w:color="auto" w:frame="1"/>
          <w:lang w:eastAsia="hr-HR"/>
        </w:rPr>
      </w:pPr>
    </w:p>
    <w:p w14:paraId="22655997" w14:textId="6AFB1676" w:rsidR="00213AC0" w:rsidRPr="00371201" w:rsidRDefault="00213AC0" w:rsidP="00213AC0">
      <w:pPr>
        <w:shd w:val="clear" w:color="auto" w:fill="FFFFFF"/>
        <w:spacing w:after="0" w:line="240" w:lineRule="auto"/>
        <w:jc w:val="both"/>
        <w:rPr>
          <w:rFonts w:ascii="Times New Roman" w:eastAsia="Times New Roman" w:hAnsi="Times New Roman"/>
          <w:sz w:val="24"/>
          <w:szCs w:val="24"/>
          <w:bdr w:val="none" w:sz="0" w:space="0" w:color="auto" w:frame="1"/>
          <w:lang w:eastAsia="hr-HR"/>
        </w:rPr>
      </w:pPr>
      <w:r w:rsidRPr="00371201">
        <w:rPr>
          <w:rFonts w:ascii="Times New Roman" w:eastAsia="Times New Roman" w:hAnsi="Times New Roman"/>
          <w:sz w:val="24"/>
          <w:szCs w:val="24"/>
          <w:bdr w:val="none" w:sz="0" w:space="0" w:color="auto" w:frame="1"/>
          <w:lang w:eastAsia="hr-HR"/>
        </w:rPr>
        <w:lastRenderedPageBreak/>
        <w:t>(3) Do stupanja na snagu provedbenih propisa ovoga Zakona ostaju na snazi</w:t>
      </w:r>
      <w:r w:rsidR="006D12DD" w:rsidRPr="00371201">
        <w:rPr>
          <w:rFonts w:ascii="Times New Roman" w:eastAsia="Times New Roman" w:hAnsi="Times New Roman"/>
          <w:sz w:val="24"/>
          <w:szCs w:val="24"/>
          <w:bdr w:val="none" w:sz="0" w:space="0" w:color="auto" w:frame="1"/>
          <w:lang w:eastAsia="hr-HR"/>
        </w:rPr>
        <w:t xml:space="preserve"> sljedeći propisi</w:t>
      </w:r>
      <w:r w:rsidRPr="00371201">
        <w:rPr>
          <w:rFonts w:ascii="Times New Roman" w:eastAsia="Times New Roman" w:hAnsi="Times New Roman"/>
          <w:sz w:val="24"/>
          <w:szCs w:val="24"/>
          <w:bdr w:val="none" w:sz="0" w:space="0" w:color="auto" w:frame="1"/>
          <w:lang w:eastAsia="hr-HR"/>
        </w:rPr>
        <w:t>:</w:t>
      </w:r>
    </w:p>
    <w:p w14:paraId="252AB459"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bdr w:val="none" w:sz="0" w:space="0" w:color="auto" w:frame="1"/>
          <w:lang w:eastAsia="hr-HR"/>
        </w:rPr>
      </w:pPr>
    </w:p>
    <w:p w14:paraId="2C794F6D" w14:textId="36C77138" w:rsidR="003F2C2F" w:rsidRPr="00371201" w:rsidRDefault="00213AC0" w:rsidP="003F2C2F">
      <w:pPr>
        <w:pStyle w:val="ListParagraph"/>
        <w:numPr>
          <w:ilvl w:val="0"/>
          <w:numId w:val="33"/>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bdr w:val="none" w:sz="0" w:space="0" w:color="auto" w:frame="1"/>
          <w:lang w:eastAsia="hr-HR"/>
        </w:rPr>
      </w:pPr>
      <w:r w:rsidRPr="00371201">
        <w:rPr>
          <w:rFonts w:ascii="Times New Roman" w:eastAsia="Times New Roman" w:hAnsi="Times New Roman"/>
          <w:sz w:val="24"/>
          <w:szCs w:val="24"/>
          <w:bdr w:val="none" w:sz="0" w:space="0" w:color="auto" w:frame="1"/>
          <w:lang w:eastAsia="hr-HR"/>
        </w:rPr>
        <w:t>Uredba o mogućnosti rada državnog službenika na izdvojenom mjestu i rada s nepunim radnim vremenom („Narodne novine“, br. 33/06.)</w:t>
      </w:r>
      <w:r w:rsidR="009413CC" w:rsidRPr="00371201">
        <w:rPr>
          <w:rFonts w:ascii="Times New Roman" w:eastAsia="Times New Roman" w:hAnsi="Times New Roman"/>
          <w:sz w:val="24"/>
          <w:szCs w:val="24"/>
          <w:bdr w:val="none" w:sz="0" w:space="0" w:color="auto" w:frame="1"/>
          <w:lang w:eastAsia="hr-HR"/>
        </w:rPr>
        <w:t xml:space="preserve"> </w:t>
      </w:r>
      <w:r w:rsidR="003F2C2F" w:rsidRPr="00371201">
        <w:rPr>
          <w:rFonts w:ascii="Times New Roman" w:eastAsia="Times New Roman" w:hAnsi="Times New Roman"/>
          <w:sz w:val="24"/>
          <w:szCs w:val="24"/>
          <w:bdr w:val="none" w:sz="0" w:space="0" w:color="auto" w:frame="1"/>
          <w:lang w:eastAsia="hr-HR"/>
        </w:rPr>
        <w:t xml:space="preserve">u dijelu koji se odnosi na rad s nepunim radnim vremenom </w:t>
      </w:r>
      <w:r w:rsidR="006D12DD" w:rsidRPr="00371201">
        <w:rPr>
          <w:rFonts w:ascii="Times New Roman" w:eastAsia="Times New Roman" w:hAnsi="Times New Roman"/>
          <w:sz w:val="24"/>
          <w:szCs w:val="24"/>
          <w:bdr w:val="none" w:sz="0" w:space="0" w:color="auto" w:frame="1"/>
          <w:lang w:eastAsia="hr-HR"/>
        </w:rPr>
        <w:t xml:space="preserve">ostaje na snazi </w:t>
      </w:r>
      <w:r w:rsidR="003F2C2F" w:rsidRPr="00371201">
        <w:rPr>
          <w:rFonts w:ascii="Times New Roman" w:eastAsia="Times New Roman" w:hAnsi="Times New Roman"/>
          <w:sz w:val="24"/>
          <w:szCs w:val="24"/>
          <w:bdr w:val="none" w:sz="0" w:space="0" w:color="auto" w:frame="1"/>
          <w:lang w:eastAsia="hr-HR"/>
        </w:rPr>
        <w:t>do stupanja na snagu u</w:t>
      </w:r>
      <w:r w:rsidR="00CA1E5C" w:rsidRPr="00371201">
        <w:rPr>
          <w:rFonts w:ascii="Times New Roman" w:eastAsia="Times New Roman" w:hAnsi="Times New Roman"/>
          <w:sz w:val="24"/>
          <w:szCs w:val="24"/>
          <w:bdr w:val="none" w:sz="0" w:space="0" w:color="auto" w:frame="1"/>
          <w:lang w:eastAsia="hr-HR"/>
        </w:rPr>
        <w:t>redbe iz članka</w:t>
      </w:r>
      <w:r w:rsidR="003F2C2F" w:rsidRPr="00371201">
        <w:rPr>
          <w:rFonts w:ascii="Times New Roman" w:eastAsia="Times New Roman" w:hAnsi="Times New Roman"/>
          <w:sz w:val="24"/>
          <w:szCs w:val="24"/>
          <w:bdr w:val="none" w:sz="0" w:space="0" w:color="auto" w:frame="1"/>
          <w:lang w:eastAsia="hr-HR"/>
        </w:rPr>
        <w:t xml:space="preserve"> 22</w:t>
      </w:r>
      <w:r w:rsidR="009F7C14" w:rsidRPr="00371201">
        <w:rPr>
          <w:rFonts w:ascii="Times New Roman" w:eastAsia="Times New Roman" w:hAnsi="Times New Roman"/>
          <w:sz w:val="24"/>
          <w:szCs w:val="24"/>
          <w:bdr w:val="none" w:sz="0" w:space="0" w:color="auto" w:frame="1"/>
          <w:lang w:eastAsia="hr-HR"/>
        </w:rPr>
        <w:t xml:space="preserve">. </w:t>
      </w:r>
      <w:r w:rsidR="003F2C2F" w:rsidRPr="00371201">
        <w:rPr>
          <w:rFonts w:ascii="Times New Roman" w:eastAsia="Times New Roman" w:hAnsi="Times New Roman"/>
          <w:sz w:val="24"/>
          <w:szCs w:val="24"/>
          <w:bdr w:val="none" w:sz="0" w:space="0" w:color="auto" w:frame="1"/>
          <w:lang w:eastAsia="hr-HR"/>
        </w:rPr>
        <w:t>stavka 5</w:t>
      </w:r>
      <w:r w:rsidR="009F7C14" w:rsidRPr="00371201">
        <w:rPr>
          <w:rFonts w:ascii="Times New Roman" w:eastAsia="Times New Roman" w:hAnsi="Times New Roman"/>
          <w:sz w:val="24"/>
          <w:szCs w:val="24"/>
          <w:bdr w:val="none" w:sz="0" w:space="0" w:color="auto" w:frame="1"/>
          <w:lang w:eastAsia="hr-HR"/>
        </w:rPr>
        <w:t>. ovoga Zakona</w:t>
      </w:r>
      <w:r w:rsidR="003F2C2F" w:rsidRPr="00371201">
        <w:rPr>
          <w:rFonts w:ascii="Times New Roman" w:eastAsia="Times New Roman" w:hAnsi="Times New Roman"/>
          <w:sz w:val="24"/>
          <w:szCs w:val="24"/>
          <w:bdr w:val="none" w:sz="0" w:space="0" w:color="auto" w:frame="1"/>
          <w:lang w:eastAsia="hr-HR"/>
        </w:rPr>
        <w:t xml:space="preserve">, a u dijelu koji se odnosi na rad na izdvojenom mjestu rada ostaje na snazi do stupanja na snagu uredbe iz članka 23. stavka 6. ovoga Zakona </w:t>
      </w:r>
    </w:p>
    <w:p w14:paraId="1D9E9C8A" w14:textId="77777777" w:rsidR="009413CC" w:rsidRPr="00371201" w:rsidRDefault="009413CC" w:rsidP="003F2C2F">
      <w:pPr>
        <w:pStyle w:val="ListParagraph"/>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bdr w:val="none" w:sz="0" w:space="0" w:color="auto" w:frame="1"/>
          <w:lang w:eastAsia="hr-HR"/>
        </w:rPr>
      </w:pPr>
    </w:p>
    <w:p w14:paraId="7AFDB711" w14:textId="7486EBEF" w:rsidR="00FB535E" w:rsidRPr="00371201" w:rsidRDefault="00213AC0" w:rsidP="00FB535E">
      <w:pPr>
        <w:pStyle w:val="ListParagraph"/>
        <w:numPr>
          <w:ilvl w:val="0"/>
          <w:numId w:val="33"/>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bdr w:val="none" w:sz="0" w:space="0" w:color="auto" w:frame="1"/>
          <w:lang w:eastAsia="hr-HR"/>
        </w:rPr>
      </w:pPr>
      <w:r w:rsidRPr="00371201">
        <w:rPr>
          <w:rFonts w:ascii="Times New Roman" w:eastAsia="Times New Roman" w:hAnsi="Times New Roman"/>
          <w:sz w:val="24"/>
          <w:szCs w:val="24"/>
          <w:bdr w:val="none" w:sz="0" w:space="0" w:color="auto" w:frame="1"/>
          <w:lang w:eastAsia="hr-HR"/>
        </w:rPr>
        <w:t>Uredba o raspisivanju i provedbi javnog natječaja i internog oglasa u državnoj službi („Narodne novine“, broj 78/17. i 89/19.)</w:t>
      </w:r>
      <w:r w:rsidR="00CA1E5C" w:rsidRPr="00371201">
        <w:rPr>
          <w:rFonts w:ascii="Times New Roman" w:eastAsia="Times New Roman" w:hAnsi="Times New Roman"/>
          <w:sz w:val="24"/>
          <w:szCs w:val="24"/>
          <w:bdr w:val="none" w:sz="0" w:space="0" w:color="auto" w:frame="1"/>
          <w:lang w:eastAsia="hr-HR"/>
        </w:rPr>
        <w:t xml:space="preserve"> </w:t>
      </w:r>
      <w:r w:rsidR="006D12DD" w:rsidRPr="00371201">
        <w:rPr>
          <w:rFonts w:ascii="Times New Roman" w:eastAsia="Times New Roman" w:hAnsi="Times New Roman"/>
          <w:sz w:val="24"/>
          <w:szCs w:val="24"/>
          <w:bdr w:val="none" w:sz="0" w:space="0" w:color="auto" w:frame="1"/>
          <w:lang w:eastAsia="hr-HR"/>
        </w:rPr>
        <w:t xml:space="preserve">ostaje na snazi </w:t>
      </w:r>
      <w:r w:rsidR="00D97109" w:rsidRPr="00371201">
        <w:rPr>
          <w:rFonts w:ascii="Times New Roman" w:eastAsia="Times New Roman" w:hAnsi="Times New Roman"/>
          <w:sz w:val="24"/>
          <w:szCs w:val="24"/>
          <w:bdr w:val="none" w:sz="0" w:space="0" w:color="auto" w:frame="1"/>
          <w:lang w:eastAsia="hr-HR"/>
        </w:rPr>
        <w:t>do stupanja na snagu u</w:t>
      </w:r>
      <w:r w:rsidR="00CA1E5C" w:rsidRPr="00371201">
        <w:rPr>
          <w:rFonts w:ascii="Times New Roman" w:eastAsia="Times New Roman" w:hAnsi="Times New Roman"/>
          <w:sz w:val="24"/>
          <w:szCs w:val="24"/>
          <w:bdr w:val="none" w:sz="0" w:space="0" w:color="auto" w:frame="1"/>
          <w:lang w:eastAsia="hr-HR"/>
        </w:rPr>
        <w:t>redbe iz članka</w:t>
      </w:r>
      <w:r w:rsidR="009F7C14" w:rsidRPr="00371201">
        <w:rPr>
          <w:rFonts w:ascii="Times New Roman" w:eastAsia="Times New Roman" w:hAnsi="Times New Roman"/>
          <w:sz w:val="24"/>
          <w:szCs w:val="24"/>
          <w:bdr w:val="none" w:sz="0" w:space="0" w:color="auto" w:frame="1"/>
          <w:lang w:eastAsia="hr-HR"/>
        </w:rPr>
        <w:t xml:space="preserve"> </w:t>
      </w:r>
      <w:r w:rsidR="008017D4" w:rsidRPr="00371201">
        <w:rPr>
          <w:rFonts w:ascii="Times New Roman" w:eastAsia="Times New Roman" w:hAnsi="Times New Roman"/>
          <w:sz w:val="24"/>
          <w:szCs w:val="24"/>
          <w:bdr w:val="none" w:sz="0" w:space="0" w:color="auto" w:frame="1"/>
          <w:lang w:eastAsia="hr-HR"/>
        </w:rPr>
        <w:t>71. ovoga Zakona</w:t>
      </w:r>
    </w:p>
    <w:p w14:paraId="16D9F21C" w14:textId="77777777" w:rsidR="00FB535E" w:rsidRPr="00371201" w:rsidRDefault="00FB535E" w:rsidP="00FB535E">
      <w:pPr>
        <w:pStyle w:val="ListParagraph"/>
        <w:spacing w:after="0" w:line="240" w:lineRule="auto"/>
        <w:rPr>
          <w:rFonts w:ascii="Times New Roman" w:eastAsia="Times New Roman" w:hAnsi="Times New Roman"/>
          <w:sz w:val="24"/>
          <w:szCs w:val="24"/>
          <w:bdr w:val="none" w:sz="0" w:space="0" w:color="auto" w:frame="1"/>
          <w:lang w:eastAsia="hr-HR"/>
        </w:rPr>
      </w:pPr>
    </w:p>
    <w:p w14:paraId="1D0C4EB9" w14:textId="71F96267" w:rsidR="00FB535E" w:rsidRPr="00371201" w:rsidRDefault="00213AC0" w:rsidP="00FB535E">
      <w:pPr>
        <w:pStyle w:val="ListParagraph"/>
        <w:numPr>
          <w:ilvl w:val="0"/>
          <w:numId w:val="33"/>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bdr w:val="none" w:sz="0" w:space="0" w:color="auto" w:frame="1"/>
          <w:lang w:eastAsia="hr-HR"/>
        </w:rPr>
      </w:pPr>
      <w:r w:rsidRPr="00371201">
        <w:rPr>
          <w:rFonts w:ascii="Times New Roman" w:eastAsia="Times New Roman" w:hAnsi="Times New Roman"/>
          <w:sz w:val="24"/>
          <w:szCs w:val="24"/>
          <w:bdr w:val="none" w:sz="0" w:space="0" w:color="auto" w:frame="1"/>
          <w:lang w:eastAsia="hr-HR"/>
        </w:rPr>
        <w:t>Uredba o ustrojstvu i načinu rada Odbora za državnu službu („Narodne novine“, broj 96/17.)</w:t>
      </w:r>
      <w:r w:rsidR="00CA1E5C" w:rsidRPr="00371201">
        <w:rPr>
          <w:rFonts w:ascii="Times New Roman" w:eastAsia="Times New Roman" w:hAnsi="Times New Roman"/>
          <w:sz w:val="24"/>
          <w:szCs w:val="24"/>
          <w:bdr w:val="none" w:sz="0" w:space="0" w:color="auto" w:frame="1"/>
          <w:lang w:eastAsia="hr-HR"/>
        </w:rPr>
        <w:t xml:space="preserve"> </w:t>
      </w:r>
      <w:r w:rsidR="009413CC" w:rsidRPr="00371201">
        <w:rPr>
          <w:rFonts w:ascii="Times New Roman" w:eastAsia="Times New Roman" w:hAnsi="Times New Roman"/>
          <w:sz w:val="24"/>
          <w:szCs w:val="24"/>
          <w:bdr w:val="none" w:sz="0" w:space="0" w:color="auto" w:frame="1"/>
          <w:lang w:eastAsia="hr-HR"/>
        </w:rPr>
        <w:t xml:space="preserve">ostaje na snazi </w:t>
      </w:r>
      <w:r w:rsidR="00D97109" w:rsidRPr="00371201">
        <w:rPr>
          <w:rFonts w:ascii="Times New Roman" w:eastAsia="Times New Roman" w:hAnsi="Times New Roman"/>
          <w:sz w:val="24"/>
          <w:szCs w:val="24"/>
          <w:bdr w:val="none" w:sz="0" w:space="0" w:color="auto" w:frame="1"/>
          <w:lang w:eastAsia="hr-HR"/>
        </w:rPr>
        <w:t>do stupanja na snagu u</w:t>
      </w:r>
      <w:r w:rsidR="00CA1E5C" w:rsidRPr="00371201">
        <w:rPr>
          <w:rFonts w:ascii="Times New Roman" w:eastAsia="Times New Roman" w:hAnsi="Times New Roman"/>
          <w:sz w:val="24"/>
          <w:szCs w:val="24"/>
          <w:bdr w:val="none" w:sz="0" w:space="0" w:color="auto" w:frame="1"/>
          <w:lang w:eastAsia="hr-HR"/>
        </w:rPr>
        <w:t>redbe iz članka</w:t>
      </w:r>
      <w:r w:rsidR="009F7C14" w:rsidRPr="00371201">
        <w:rPr>
          <w:rFonts w:ascii="Times New Roman" w:eastAsia="Times New Roman" w:hAnsi="Times New Roman"/>
          <w:sz w:val="24"/>
          <w:szCs w:val="24"/>
          <w:bdr w:val="none" w:sz="0" w:space="0" w:color="auto" w:frame="1"/>
          <w:lang w:eastAsia="hr-HR"/>
        </w:rPr>
        <w:t xml:space="preserve"> 44. stavka </w:t>
      </w:r>
      <w:r w:rsidR="00557245" w:rsidRPr="00371201">
        <w:rPr>
          <w:rFonts w:ascii="Times New Roman" w:eastAsia="Times New Roman" w:hAnsi="Times New Roman"/>
          <w:sz w:val="24"/>
          <w:szCs w:val="24"/>
          <w:bdr w:val="none" w:sz="0" w:space="0" w:color="auto" w:frame="1"/>
          <w:lang w:eastAsia="hr-HR"/>
        </w:rPr>
        <w:t>7</w:t>
      </w:r>
      <w:r w:rsidR="009F7C14" w:rsidRPr="00371201">
        <w:rPr>
          <w:rFonts w:ascii="Times New Roman" w:eastAsia="Times New Roman" w:hAnsi="Times New Roman"/>
          <w:sz w:val="24"/>
          <w:szCs w:val="24"/>
          <w:bdr w:val="none" w:sz="0" w:space="0" w:color="auto" w:frame="1"/>
          <w:lang w:eastAsia="hr-HR"/>
        </w:rPr>
        <w:t>. ovoga Zakona</w:t>
      </w:r>
    </w:p>
    <w:p w14:paraId="13B6D753" w14:textId="77777777" w:rsidR="00FB535E" w:rsidRPr="00371201" w:rsidRDefault="00FB535E" w:rsidP="00FB535E">
      <w:pPr>
        <w:pStyle w:val="ListParagraph"/>
        <w:spacing w:after="0" w:line="240" w:lineRule="auto"/>
        <w:rPr>
          <w:rFonts w:ascii="Times New Roman" w:eastAsia="Times New Roman" w:hAnsi="Times New Roman"/>
          <w:sz w:val="24"/>
          <w:szCs w:val="24"/>
          <w:bdr w:val="none" w:sz="0" w:space="0" w:color="auto" w:frame="1"/>
          <w:lang w:eastAsia="hr-HR"/>
        </w:rPr>
      </w:pPr>
    </w:p>
    <w:p w14:paraId="6DD4084A" w14:textId="4DF671C5" w:rsidR="007952C0" w:rsidRPr="00371201" w:rsidRDefault="00213AC0" w:rsidP="007952C0">
      <w:pPr>
        <w:pStyle w:val="ListParagraph"/>
        <w:numPr>
          <w:ilvl w:val="0"/>
          <w:numId w:val="33"/>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bdr w:val="none" w:sz="0" w:space="0" w:color="auto" w:frame="1"/>
          <w:lang w:eastAsia="hr-HR"/>
        </w:rPr>
      </w:pPr>
      <w:r w:rsidRPr="00371201">
        <w:rPr>
          <w:rFonts w:ascii="Times New Roman" w:eastAsia="Times New Roman" w:hAnsi="Times New Roman"/>
          <w:sz w:val="24"/>
          <w:szCs w:val="24"/>
          <w:bdr w:val="none" w:sz="0" w:space="0" w:color="auto" w:frame="1"/>
          <w:lang w:eastAsia="hr-HR"/>
        </w:rPr>
        <w:t xml:space="preserve">Uredba o klasifikaciji radnih mjesta u državnoj službi („Narodne novine“, br. 77/07.,  13/08. i  81/08.) </w:t>
      </w:r>
      <w:r w:rsidR="009413CC" w:rsidRPr="00371201">
        <w:rPr>
          <w:rFonts w:ascii="Times New Roman" w:eastAsia="Times New Roman" w:hAnsi="Times New Roman"/>
          <w:sz w:val="24"/>
          <w:szCs w:val="24"/>
          <w:bdr w:val="none" w:sz="0" w:space="0" w:color="auto" w:frame="1"/>
          <w:lang w:eastAsia="hr-HR"/>
        </w:rPr>
        <w:t xml:space="preserve">ostaje na snazi </w:t>
      </w:r>
      <w:r w:rsidR="00D97109" w:rsidRPr="00371201">
        <w:rPr>
          <w:rFonts w:ascii="Times New Roman" w:eastAsia="Times New Roman" w:hAnsi="Times New Roman"/>
          <w:sz w:val="24"/>
          <w:szCs w:val="24"/>
          <w:bdr w:val="none" w:sz="0" w:space="0" w:color="auto" w:frame="1"/>
          <w:lang w:eastAsia="hr-HR"/>
        </w:rPr>
        <w:t>do stupanja na snagu u</w:t>
      </w:r>
      <w:r w:rsidR="00CA1E5C" w:rsidRPr="00371201">
        <w:rPr>
          <w:rFonts w:ascii="Times New Roman" w:eastAsia="Times New Roman" w:hAnsi="Times New Roman"/>
          <w:sz w:val="24"/>
          <w:szCs w:val="24"/>
          <w:bdr w:val="none" w:sz="0" w:space="0" w:color="auto" w:frame="1"/>
          <w:lang w:eastAsia="hr-HR"/>
        </w:rPr>
        <w:t>redbe iz članka</w:t>
      </w:r>
      <w:r w:rsidR="008017D4" w:rsidRPr="00371201">
        <w:rPr>
          <w:rFonts w:ascii="Times New Roman" w:eastAsia="Times New Roman" w:hAnsi="Times New Roman"/>
          <w:sz w:val="24"/>
          <w:szCs w:val="24"/>
          <w:bdr w:val="none" w:sz="0" w:space="0" w:color="auto" w:frame="1"/>
          <w:lang w:eastAsia="hr-HR"/>
        </w:rPr>
        <w:t xml:space="preserve"> 47. ovoga Zakona</w:t>
      </w:r>
    </w:p>
    <w:p w14:paraId="52C744A6" w14:textId="77777777" w:rsidR="00B50FE5" w:rsidRPr="00371201" w:rsidRDefault="00B50FE5" w:rsidP="00B50FE5">
      <w:pPr>
        <w:pStyle w:val="ListParagraph"/>
        <w:spacing w:after="0" w:line="240" w:lineRule="auto"/>
        <w:rPr>
          <w:rFonts w:ascii="Times New Roman" w:eastAsia="Times New Roman" w:hAnsi="Times New Roman"/>
          <w:sz w:val="24"/>
          <w:szCs w:val="24"/>
          <w:bdr w:val="none" w:sz="0" w:space="0" w:color="auto" w:frame="1"/>
          <w:lang w:eastAsia="hr-HR"/>
        </w:rPr>
      </w:pPr>
    </w:p>
    <w:p w14:paraId="34C7B629" w14:textId="5484C657" w:rsidR="00B50FE5" w:rsidRPr="00371201" w:rsidRDefault="00B50FE5" w:rsidP="00B50FE5">
      <w:pPr>
        <w:pStyle w:val="ListParagraph"/>
        <w:numPr>
          <w:ilvl w:val="0"/>
          <w:numId w:val="33"/>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bdr w:val="none" w:sz="0" w:space="0" w:color="auto" w:frame="1"/>
          <w:lang w:eastAsia="hr-HR"/>
        </w:rPr>
      </w:pPr>
      <w:r w:rsidRPr="00371201">
        <w:rPr>
          <w:rFonts w:ascii="Times New Roman" w:eastAsia="Times New Roman" w:hAnsi="Times New Roman"/>
          <w:sz w:val="24"/>
          <w:szCs w:val="24"/>
          <w:bdr w:val="none" w:sz="0" w:space="0" w:color="auto" w:frame="1"/>
          <w:lang w:eastAsia="hr-HR"/>
        </w:rPr>
        <w:t>Uredba o upućivanju državnog službenika na rad izvan državne službe („Narodne novine“, br. 33/06.) ostaje</w:t>
      </w:r>
      <w:r w:rsidR="00D97109" w:rsidRPr="00371201">
        <w:rPr>
          <w:rFonts w:ascii="Times New Roman" w:eastAsia="Times New Roman" w:hAnsi="Times New Roman"/>
          <w:sz w:val="24"/>
          <w:szCs w:val="24"/>
          <w:bdr w:val="none" w:sz="0" w:space="0" w:color="auto" w:frame="1"/>
          <w:lang w:eastAsia="hr-HR"/>
        </w:rPr>
        <w:t xml:space="preserve"> na snazi do stupanja na snagu u</w:t>
      </w:r>
      <w:r w:rsidRPr="00371201">
        <w:rPr>
          <w:rFonts w:ascii="Times New Roman" w:eastAsia="Times New Roman" w:hAnsi="Times New Roman"/>
          <w:sz w:val="24"/>
          <w:szCs w:val="24"/>
          <w:bdr w:val="none" w:sz="0" w:space="0" w:color="auto" w:frame="1"/>
          <w:lang w:eastAsia="hr-HR"/>
        </w:rPr>
        <w:t>redbe iz članka 86. stavka 3. ovoga Zakona</w:t>
      </w:r>
    </w:p>
    <w:p w14:paraId="40EADFC7" w14:textId="19F8E13D" w:rsidR="007952C0" w:rsidRPr="00371201" w:rsidRDefault="007952C0" w:rsidP="00B50FE5">
      <w:pPr>
        <w:spacing w:after="0" w:line="240" w:lineRule="auto"/>
        <w:rPr>
          <w:rFonts w:ascii="Times New Roman" w:eastAsia="Times New Roman" w:hAnsi="Times New Roman"/>
          <w:sz w:val="24"/>
          <w:szCs w:val="24"/>
          <w:bdr w:val="none" w:sz="0" w:space="0" w:color="auto" w:frame="1"/>
          <w:lang w:eastAsia="hr-HR"/>
        </w:rPr>
      </w:pPr>
    </w:p>
    <w:p w14:paraId="3E61E4E5" w14:textId="238473D3" w:rsidR="007952C0" w:rsidRPr="00371201" w:rsidRDefault="007952C0" w:rsidP="00B45876">
      <w:pPr>
        <w:pStyle w:val="ListParagraph"/>
        <w:numPr>
          <w:ilvl w:val="0"/>
          <w:numId w:val="33"/>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bdr w:val="none" w:sz="0" w:space="0" w:color="auto" w:frame="1"/>
          <w:lang w:eastAsia="hr-HR"/>
        </w:rPr>
      </w:pPr>
      <w:r w:rsidRPr="00371201">
        <w:rPr>
          <w:rFonts w:ascii="Times New Roman" w:eastAsia="Times New Roman" w:hAnsi="Times New Roman"/>
          <w:sz w:val="24"/>
          <w:szCs w:val="24"/>
          <w:bdr w:val="none" w:sz="0" w:space="0" w:color="auto" w:frame="1"/>
          <w:lang w:eastAsia="hr-HR"/>
        </w:rPr>
        <w:t>Uredba o postupku i kriterijima ocjenjivanja državnih službenika („Narodne novine“, br. 133/11.</w:t>
      </w:r>
      <w:r w:rsidR="00B45876" w:rsidRPr="00371201">
        <w:rPr>
          <w:rFonts w:ascii="Times New Roman" w:eastAsia="Times New Roman" w:hAnsi="Times New Roman"/>
          <w:sz w:val="24"/>
          <w:szCs w:val="24"/>
          <w:bdr w:val="none" w:sz="0" w:space="0" w:color="auto" w:frame="1"/>
          <w:lang w:eastAsia="hr-HR"/>
        </w:rPr>
        <w:t>) ostaje</w:t>
      </w:r>
      <w:r w:rsidR="00D97109" w:rsidRPr="00371201">
        <w:rPr>
          <w:rFonts w:ascii="Times New Roman" w:eastAsia="Times New Roman" w:hAnsi="Times New Roman"/>
          <w:sz w:val="24"/>
          <w:szCs w:val="24"/>
          <w:bdr w:val="none" w:sz="0" w:space="0" w:color="auto" w:frame="1"/>
          <w:lang w:eastAsia="hr-HR"/>
        </w:rPr>
        <w:t xml:space="preserve"> na snazi do stupanja na snagu u</w:t>
      </w:r>
      <w:r w:rsidR="00B45876" w:rsidRPr="00371201">
        <w:rPr>
          <w:rFonts w:ascii="Times New Roman" w:eastAsia="Times New Roman" w:hAnsi="Times New Roman"/>
          <w:sz w:val="24"/>
          <w:szCs w:val="24"/>
          <w:bdr w:val="none" w:sz="0" w:space="0" w:color="auto" w:frame="1"/>
          <w:lang w:eastAsia="hr-HR"/>
        </w:rPr>
        <w:t>redbe iz članka 93. stavka  4. ovoga Zakona</w:t>
      </w:r>
    </w:p>
    <w:p w14:paraId="421382D5" w14:textId="77777777" w:rsidR="00FB535E" w:rsidRPr="00371201" w:rsidRDefault="00FB535E" w:rsidP="00FB535E">
      <w:pPr>
        <w:pStyle w:val="ListParagraph"/>
        <w:spacing w:after="0" w:line="240" w:lineRule="auto"/>
        <w:rPr>
          <w:rFonts w:ascii="Times New Roman" w:eastAsia="Times New Roman" w:hAnsi="Times New Roman"/>
          <w:sz w:val="24"/>
          <w:szCs w:val="24"/>
          <w:bdr w:val="none" w:sz="0" w:space="0" w:color="auto" w:frame="1"/>
          <w:lang w:eastAsia="hr-HR"/>
        </w:rPr>
      </w:pPr>
    </w:p>
    <w:p w14:paraId="58A5F840" w14:textId="1236FBF2" w:rsidR="00213AC0" w:rsidRPr="00371201" w:rsidRDefault="00213AC0" w:rsidP="00FB535E">
      <w:pPr>
        <w:pStyle w:val="ListParagraph"/>
        <w:numPr>
          <w:ilvl w:val="0"/>
          <w:numId w:val="33"/>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bdr w:val="none" w:sz="0" w:space="0" w:color="auto" w:frame="1"/>
          <w:lang w:eastAsia="hr-HR"/>
        </w:rPr>
      </w:pPr>
      <w:r w:rsidRPr="00371201">
        <w:rPr>
          <w:rFonts w:ascii="Times New Roman" w:eastAsia="Times New Roman" w:hAnsi="Times New Roman"/>
          <w:sz w:val="24"/>
          <w:szCs w:val="24"/>
          <w:bdr w:val="none" w:sz="0" w:space="0" w:color="auto" w:frame="1"/>
          <w:lang w:eastAsia="hr-HR"/>
        </w:rPr>
        <w:t xml:space="preserve">Uredba o oblicima, načinima i uvjetima izobrazbe državnih službenika („Narodne novine“, br.10/07.) </w:t>
      </w:r>
      <w:r w:rsidR="009413CC" w:rsidRPr="00371201">
        <w:rPr>
          <w:rFonts w:ascii="Times New Roman" w:eastAsia="Times New Roman" w:hAnsi="Times New Roman"/>
          <w:sz w:val="24"/>
          <w:szCs w:val="24"/>
          <w:bdr w:val="none" w:sz="0" w:space="0" w:color="auto" w:frame="1"/>
          <w:lang w:eastAsia="hr-HR"/>
        </w:rPr>
        <w:t xml:space="preserve">ostaje na snazi </w:t>
      </w:r>
      <w:r w:rsidR="00D97109" w:rsidRPr="00371201">
        <w:rPr>
          <w:rFonts w:ascii="Times New Roman" w:eastAsia="Times New Roman" w:hAnsi="Times New Roman"/>
          <w:sz w:val="24"/>
          <w:szCs w:val="24"/>
          <w:bdr w:val="none" w:sz="0" w:space="0" w:color="auto" w:frame="1"/>
          <w:lang w:eastAsia="hr-HR"/>
        </w:rPr>
        <w:t>do stupanja na snagu u</w:t>
      </w:r>
      <w:r w:rsidR="00CA1E5C" w:rsidRPr="00371201">
        <w:rPr>
          <w:rFonts w:ascii="Times New Roman" w:eastAsia="Times New Roman" w:hAnsi="Times New Roman"/>
          <w:sz w:val="24"/>
          <w:szCs w:val="24"/>
          <w:bdr w:val="none" w:sz="0" w:space="0" w:color="auto" w:frame="1"/>
          <w:lang w:eastAsia="hr-HR"/>
        </w:rPr>
        <w:t>redbe iz članka</w:t>
      </w:r>
      <w:r w:rsidR="00806EF8" w:rsidRPr="00371201">
        <w:rPr>
          <w:rFonts w:ascii="Times New Roman" w:eastAsia="Times New Roman" w:hAnsi="Times New Roman"/>
          <w:sz w:val="24"/>
          <w:szCs w:val="24"/>
          <w:bdr w:val="none" w:sz="0" w:space="0" w:color="auto" w:frame="1"/>
          <w:lang w:eastAsia="hr-HR"/>
        </w:rPr>
        <w:t xml:space="preserve"> 104. stavka 6. ovoga Zakona</w:t>
      </w:r>
      <w:r w:rsidR="009413CC" w:rsidRPr="00371201">
        <w:rPr>
          <w:rFonts w:ascii="Times New Roman" w:eastAsia="Times New Roman" w:hAnsi="Times New Roman"/>
          <w:sz w:val="24"/>
          <w:szCs w:val="24"/>
          <w:bdr w:val="none" w:sz="0" w:space="0" w:color="auto" w:frame="1"/>
          <w:lang w:eastAsia="hr-HR"/>
        </w:rPr>
        <w:t>.</w:t>
      </w:r>
    </w:p>
    <w:p w14:paraId="6909539E" w14:textId="77777777" w:rsidR="009413CC" w:rsidRPr="00371201" w:rsidRDefault="009413CC" w:rsidP="009413CC">
      <w:p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bdr w:val="none" w:sz="0" w:space="0" w:color="auto" w:frame="1"/>
          <w:lang w:eastAsia="hr-HR"/>
        </w:rPr>
      </w:pPr>
    </w:p>
    <w:p w14:paraId="54972655" w14:textId="1B40FC0E" w:rsidR="00CA1E5C" w:rsidRPr="00371201" w:rsidRDefault="00FB535E" w:rsidP="009413CC">
      <w:p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bdr w:val="none" w:sz="0" w:space="0" w:color="auto" w:frame="1"/>
          <w:lang w:eastAsia="hr-HR"/>
        </w:rPr>
      </w:pPr>
      <w:r w:rsidRPr="00371201">
        <w:rPr>
          <w:rFonts w:ascii="Times New Roman" w:eastAsia="Times New Roman" w:hAnsi="Times New Roman"/>
          <w:sz w:val="24"/>
          <w:szCs w:val="24"/>
          <w:bdr w:val="none" w:sz="0" w:space="0" w:color="auto" w:frame="1"/>
          <w:lang w:eastAsia="hr-HR"/>
        </w:rPr>
        <w:t>(4</w:t>
      </w:r>
      <w:r w:rsidR="009413CC" w:rsidRPr="00371201">
        <w:rPr>
          <w:rFonts w:ascii="Times New Roman" w:eastAsia="Times New Roman" w:hAnsi="Times New Roman"/>
          <w:sz w:val="24"/>
          <w:szCs w:val="24"/>
          <w:bdr w:val="none" w:sz="0" w:space="0" w:color="auto" w:frame="1"/>
          <w:lang w:eastAsia="hr-HR"/>
        </w:rPr>
        <w:t xml:space="preserve">) </w:t>
      </w:r>
      <w:r w:rsidR="00213AC0" w:rsidRPr="00371201">
        <w:rPr>
          <w:rFonts w:ascii="Times New Roman" w:eastAsia="Times New Roman" w:hAnsi="Times New Roman"/>
          <w:sz w:val="24"/>
          <w:szCs w:val="24"/>
          <w:bdr w:val="none" w:sz="0" w:space="0" w:color="auto" w:frame="1"/>
          <w:lang w:eastAsia="hr-HR"/>
        </w:rPr>
        <w:t>Pravilnik o polaganju državnog ispita („Narodne novine“, broj 70/20., 29/21. i  39/22.)</w:t>
      </w:r>
      <w:r w:rsidR="009413CC" w:rsidRPr="00371201">
        <w:rPr>
          <w:rFonts w:ascii="Times New Roman" w:eastAsia="Times New Roman" w:hAnsi="Times New Roman"/>
          <w:sz w:val="24"/>
          <w:szCs w:val="24"/>
          <w:bdr w:val="none" w:sz="0" w:space="0" w:color="auto" w:frame="1"/>
          <w:lang w:eastAsia="hr-HR"/>
        </w:rPr>
        <w:t xml:space="preserve"> ostaje na snazi</w:t>
      </w:r>
      <w:r w:rsidR="00D97109" w:rsidRPr="00371201">
        <w:rPr>
          <w:rFonts w:ascii="Times New Roman" w:eastAsia="Times New Roman" w:hAnsi="Times New Roman"/>
          <w:sz w:val="24"/>
          <w:szCs w:val="24"/>
          <w:bdr w:val="none" w:sz="0" w:space="0" w:color="auto" w:frame="1"/>
          <w:lang w:eastAsia="hr-HR"/>
        </w:rPr>
        <w:t xml:space="preserve"> do stupanja na snagu p</w:t>
      </w:r>
      <w:r w:rsidR="00806EF8" w:rsidRPr="00371201">
        <w:rPr>
          <w:rFonts w:ascii="Times New Roman" w:eastAsia="Times New Roman" w:hAnsi="Times New Roman"/>
          <w:sz w:val="24"/>
          <w:szCs w:val="24"/>
          <w:bdr w:val="none" w:sz="0" w:space="0" w:color="auto" w:frame="1"/>
          <w:lang w:eastAsia="hr-HR"/>
        </w:rPr>
        <w:t>ravilnika</w:t>
      </w:r>
      <w:r w:rsidR="00CA1E5C" w:rsidRPr="00371201">
        <w:rPr>
          <w:rFonts w:ascii="Times New Roman" w:eastAsia="Times New Roman" w:hAnsi="Times New Roman"/>
          <w:sz w:val="24"/>
          <w:szCs w:val="24"/>
          <w:bdr w:val="none" w:sz="0" w:space="0" w:color="auto" w:frame="1"/>
          <w:lang w:eastAsia="hr-HR"/>
        </w:rPr>
        <w:t xml:space="preserve"> iz članka</w:t>
      </w:r>
      <w:r w:rsidR="00806EF8" w:rsidRPr="00371201">
        <w:rPr>
          <w:rFonts w:ascii="Times New Roman" w:eastAsia="Times New Roman" w:hAnsi="Times New Roman"/>
          <w:sz w:val="24"/>
          <w:szCs w:val="24"/>
          <w:bdr w:val="none" w:sz="0" w:space="0" w:color="auto" w:frame="1"/>
          <w:lang w:eastAsia="hr-HR"/>
        </w:rPr>
        <w:t xml:space="preserve"> 100. stavka 3. ovoga Zakona</w:t>
      </w:r>
      <w:r w:rsidR="008017D4" w:rsidRPr="00371201">
        <w:rPr>
          <w:rFonts w:ascii="Times New Roman" w:eastAsia="Times New Roman" w:hAnsi="Times New Roman"/>
          <w:sz w:val="24"/>
          <w:szCs w:val="24"/>
          <w:bdr w:val="none" w:sz="0" w:space="0" w:color="auto" w:frame="1"/>
          <w:lang w:eastAsia="hr-HR"/>
        </w:rPr>
        <w:t>.</w:t>
      </w:r>
      <w:r w:rsidR="00806EF8" w:rsidRPr="00371201">
        <w:rPr>
          <w:rFonts w:ascii="Times New Roman" w:eastAsia="Times New Roman" w:hAnsi="Times New Roman"/>
          <w:sz w:val="24"/>
          <w:szCs w:val="24"/>
          <w:bdr w:val="none" w:sz="0" w:space="0" w:color="auto" w:frame="1"/>
          <w:lang w:eastAsia="hr-HR"/>
        </w:rPr>
        <w:t xml:space="preserve"> </w:t>
      </w:r>
    </w:p>
    <w:p w14:paraId="413104A8" w14:textId="77777777" w:rsidR="00057461" w:rsidRPr="00371201" w:rsidRDefault="00057461" w:rsidP="00057461">
      <w:pPr>
        <w:pStyle w:val="ListParagraph"/>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bdr w:val="none" w:sz="0" w:space="0" w:color="auto" w:frame="1"/>
          <w:lang w:eastAsia="hr-HR"/>
        </w:rPr>
      </w:pPr>
    </w:p>
    <w:p w14:paraId="75510B72" w14:textId="53858DC0" w:rsidR="00057461" w:rsidRPr="00371201" w:rsidRDefault="00FB535E" w:rsidP="00057461">
      <w:p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bdr w:val="none" w:sz="0" w:space="0" w:color="auto" w:frame="1"/>
          <w:lang w:eastAsia="hr-HR"/>
        </w:rPr>
      </w:pPr>
      <w:r w:rsidRPr="00371201">
        <w:rPr>
          <w:rFonts w:ascii="Times New Roman" w:eastAsia="Times New Roman" w:hAnsi="Times New Roman"/>
          <w:sz w:val="24"/>
          <w:szCs w:val="24"/>
          <w:bdr w:val="none" w:sz="0" w:space="0" w:color="auto" w:frame="1"/>
          <w:lang w:eastAsia="hr-HR"/>
        </w:rPr>
        <w:t>(5</w:t>
      </w:r>
      <w:r w:rsidR="00057461" w:rsidRPr="00371201">
        <w:rPr>
          <w:rFonts w:ascii="Times New Roman" w:eastAsia="Times New Roman" w:hAnsi="Times New Roman"/>
          <w:sz w:val="24"/>
          <w:szCs w:val="24"/>
          <w:bdr w:val="none" w:sz="0" w:space="0" w:color="auto" w:frame="1"/>
          <w:lang w:eastAsia="hr-HR"/>
        </w:rPr>
        <w:t xml:space="preserve">) </w:t>
      </w:r>
      <w:r w:rsidR="00195D3C" w:rsidRPr="00371201">
        <w:rPr>
          <w:rFonts w:ascii="Times New Roman" w:eastAsia="Times New Roman" w:hAnsi="Times New Roman"/>
          <w:sz w:val="24"/>
          <w:szCs w:val="24"/>
          <w:bdr w:val="none" w:sz="0" w:space="0" w:color="auto" w:frame="1"/>
          <w:lang w:eastAsia="hr-HR"/>
        </w:rPr>
        <w:t>Etički kodeks državnih službenika („Narodne novine“, br. 40/11. i 13/12.) ostaje</w:t>
      </w:r>
      <w:r w:rsidR="00D97109" w:rsidRPr="00371201">
        <w:rPr>
          <w:rFonts w:ascii="Times New Roman" w:eastAsia="Times New Roman" w:hAnsi="Times New Roman"/>
          <w:sz w:val="24"/>
          <w:szCs w:val="24"/>
          <w:bdr w:val="none" w:sz="0" w:space="0" w:color="auto" w:frame="1"/>
          <w:lang w:eastAsia="hr-HR"/>
        </w:rPr>
        <w:t xml:space="preserve"> na snazi do stupanja na snagu e</w:t>
      </w:r>
      <w:r w:rsidR="00057461" w:rsidRPr="00371201">
        <w:rPr>
          <w:rFonts w:ascii="Times New Roman" w:eastAsia="Times New Roman" w:hAnsi="Times New Roman"/>
          <w:sz w:val="24"/>
          <w:szCs w:val="24"/>
          <w:bdr w:val="none" w:sz="0" w:space="0" w:color="auto" w:frame="1"/>
          <w:lang w:eastAsia="hr-HR"/>
        </w:rPr>
        <w:t>tičko</w:t>
      </w:r>
      <w:r w:rsidR="000A61E7" w:rsidRPr="00371201">
        <w:rPr>
          <w:rFonts w:ascii="Times New Roman" w:eastAsia="Times New Roman" w:hAnsi="Times New Roman"/>
          <w:sz w:val="24"/>
          <w:szCs w:val="24"/>
          <w:bdr w:val="none" w:sz="0" w:space="0" w:color="auto" w:frame="1"/>
          <w:lang w:eastAsia="hr-HR"/>
        </w:rPr>
        <w:t>g kodeksa iz članka 28. stavka 2</w:t>
      </w:r>
      <w:r w:rsidR="00057461" w:rsidRPr="00371201">
        <w:rPr>
          <w:rFonts w:ascii="Times New Roman" w:eastAsia="Times New Roman" w:hAnsi="Times New Roman"/>
          <w:sz w:val="24"/>
          <w:szCs w:val="24"/>
          <w:bdr w:val="none" w:sz="0" w:space="0" w:color="auto" w:frame="1"/>
          <w:lang w:eastAsia="hr-HR"/>
        </w:rPr>
        <w:t>. ovoga Zakona</w:t>
      </w:r>
      <w:r w:rsidR="00195D3C" w:rsidRPr="00371201">
        <w:rPr>
          <w:rFonts w:ascii="Times New Roman" w:eastAsia="Times New Roman" w:hAnsi="Times New Roman"/>
          <w:sz w:val="24"/>
          <w:szCs w:val="24"/>
          <w:bdr w:val="none" w:sz="0" w:space="0" w:color="auto" w:frame="1"/>
          <w:lang w:eastAsia="hr-HR"/>
        </w:rPr>
        <w:t>.</w:t>
      </w:r>
    </w:p>
    <w:p w14:paraId="7AC74B5F" w14:textId="0761AA52" w:rsidR="00213AC0" w:rsidRPr="00371201" w:rsidRDefault="00213AC0" w:rsidP="002D38CE">
      <w:pPr>
        <w:shd w:val="clear" w:color="auto" w:fill="FFFFFF"/>
        <w:spacing w:after="0" w:line="240" w:lineRule="auto"/>
        <w:jc w:val="both"/>
        <w:rPr>
          <w:rFonts w:ascii="Times New Roman" w:hAnsi="Times New Roman"/>
          <w:sz w:val="24"/>
          <w:szCs w:val="24"/>
          <w:shd w:val="clear" w:color="auto" w:fill="FFFFFF"/>
        </w:rPr>
      </w:pPr>
    </w:p>
    <w:p w14:paraId="4AA365E9" w14:textId="77777777" w:rsidR="00213AC0" w:rsidRPr="00371201" w:rsidRDefault="00213AC0"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Rok za donošenje provedbenih propisa</w:t>
      </w:r>
    </w:p>
    <w:p w14:paraId="798972C8" w14:textId="7872D7AD" w:rsidR="00213AC0" w:rsidRPr="00371201" w:rsidRDefault="008E1232"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156</w:t>
      </w:r>
      <w:r w:rsidR="00213AC0" w:rsidRPr="00371201">
        <w:rPr>
          <w:rFonts w:ascii="Times New Roman" w:eastAsia="Times New Roman" w:hAnsi="Times New Roman"/>
          <w:b/>
          <w:bCs/>
          <w:sz w:val="24"/>
          <w:szCs w:val="24"/>
          <w:lang w:eastAsia="hr-HR"/>
        </w:rPr>
        <w:t>.</w:t>
      </w:r>
    </w:p>
    <w:p w14:paraId="29056C60" w14:textId="77777777" w:rsidR="00213AC0" w:rsidRPr="00371201" w:rsidRDefault="00213AC0" w:rsidP="00213AC0">
      <w:pPr>
        <w:pStyle w:val="ListParagraph"/>
        <w:shd w:val="clear" w:color="auto" w:fill="FFFFFF"/>
        <w:spacing w:after="0" w:line="240" w:lineRule="auto"/>
        <w:ind w:left="420"/>
        <w:jc w:val="center"/>
        <w:rPr>
          <w:rFonts w:ascii="Times New Roman" w:eastAsia="Times New Roman" w:hAnsi="Times New Roman"/>
          <w:sz w:val="24"/>
          <w:szCs w:val="24"/>
          <w:lang w:eastAsia="hr-HR"/>
        </w:rPr>
      </w:pPr>
    </w:p>
    <w:p w14:paraId="1D8643AA" w14:textId="5EE9D974" w:rsidR="006D6597" w:rsidRPr="00371201" w:rsidRDefault="00213AC0" w:rsidP="00CB7FDB">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(1) Vlada će u roku od </w:t>
      </w:r>
      <w:r w:rsidR="00641BE2" w:rsidRPr="00371201">
        <w:rPr>
          <w:rFonts w:ascii="Times New Roman" w:eastAsia="Times New Roman" w:hAnsi="Times New Roman"/>
          <w:sz w:val="24"/>
          <w:szCs w:val="24"/>
          <w:lang w:eastAsia="hr-HR"/>
        </w:rPr>
        <w:t>šest</w:t>
      </w:r>
      <w:r w:rsidRPr="00371201">
        <w:rPr>
          <w:rFonts w:ascii="Times New Roman" w:eastAsia="Times New Roman" w:hAnsi="Times New Roman"/>
          <w:sz w:val="24"/>
          <w:szCs w:val="24"/>
          <w:lang w:eastAsia="hr-HR"/>
        </w:rPr>
        <w:t xml:space="preserve"> mjeseci od dana stupanja na snagu ovoga Zakona donijeti </w:t>
      </w:r>
      <w:r w:rsidR="00284E44" w:rsidRPr="00371201">
        <w:rPr>
          <w:rFonts w:ascii="Times New Roman" w:eastAsia="Times New Roman" w:hAnsi="Times New Roman"/>
          <w:sz w:val="24"/>
          <w:szCs w:val="24"/>
          <w:lang w:eastAsia="hr-HR"/>
        </w:rPr>
        <w:t xml:space="preserve">uredbe </w:t>
      </w:r>
      <w:r w:rsidRPr="00371201">
        <w:rPr>
          <w:rFonts w:ascii="Times New Roman" w:eastAsia="Times New Roman" w:hAnsi="Times New Roman"/>
          <w:sz w:val="24"/>
          <w:szCs w:val="24"/>
          <w:lang w:eastAsia="hr-HR"/>
        </w:rPr>
        <w:t xml:space="preserve">iz članka </w:t>
      </w:r>
      <w:r w:rsidR="004444BD" w:rsidRPr="00371201">
        <w:rPr>
          <w:rFonts w:ascii="Times New Roman" w:eastAsia="Times New Roman" w:hAnsi="Times New Roman"/>
          <w:sz w:val="24"/>
          <w:szCs w:val="24"/>
          <w:lang w:eastAsia="hr-HR"/>
        </w:rPr>
        <w:t xml:space="preserve">22. stavka 5., članka </w:t>
      </w:r>
      <w:r w:rsidRPr="00371201">
        <w:rPr>
          <w:rFonts w:ascii="Times New Roman" w:eastAsia="Times New Roman" w:hAnsi="Times New Roman"/>
          <w:sz w:val="24"/>
          <w:szCs w:val="24"/>
          <w:lang w:eastAsia="hr-HR"/>
        </w:rPr>
        <w:t>23</w:t>
      </w:r>
      <w:r w:rsidR="004444BD" w:rsidRPr="00371201">
        <w:rPr>
          <w:rFonts w:ascii="Times New Roman" w:eastAsia="Times New Roman" w:hAnsi="Times New Roman"/>
          <w:sz w:val="24"/>
          <w:szCs w:val="24"/>
          <w:lang w:eastAsia="hr-HR"/>
        </w:rPr>
        <w:t>. stavka 6</w:t>
      </w:r>
      <w:r w:rsidR="00CB7FDB" w:rsidRPr="00371201">
        <w:rPr>
          <w:rFonts w:ascii="Times New Roman" w:eastAsia="Times New Roman" w:hAnsi="Times New Roman"/>
          <w:sz w:val="24"/>
          <w:szCs w:val="24"/>
          <w:lang w:eastAsia="hr-HR"/>
        </w:rPr>
        <w:t>.</w:t>
      </w:r>
      <w:r w:rsidRPr="00371201">
        <w:rPr>
          <w:rFonts w:ascii="Times New Roman" w:eastAsia="Times New Roman" w:hAnsi="Times New Roman"/>
          <w:sz w:val="24"/>
          <w:szCs w:val="24"/>
          <w:lang w:eastAsia="hr-HR"/>
        </w:rPr>
        <w:t xml:space="preserve">, članka 44. stavka </w:t>
      </w:r>
      <w:r w:rsidR="00557245" w:rsidRPr="00371201">
        <w:rPr>
          <w:rFonts w:ascii="Times New Roman" w:eastAsia="Times New Roman" w:hAnsi="Times New Roman"/>
          <w:sz w:val="24"/>
          <w:szCs w:val="24"/>
          <w:lang w:eastAsia="hr-HR"/>
        </w:rPr>
        <w:t>7</w:t>
      </w:r>
      <w:r w:rsidRPr="00371201">
        <w:rPr>
          <w:rFonts w:ascii="Times New Roman" w:eastAsia="Times New Roman" w:hAnsi="Times New Roman"/>
          <w:sz w:val="24"/>
          <w:szCs w:val="24"/>
          <w:lang w:eastAsia="hr-HR"/>
        </w:rPr>
        <w:t>.,</w:t>
      </w:r>
      <w:r w:rsidR="007F25E5" w:rsidRPr="00371201">
        <w:rPr>
          <w:rFonts w:ascii="Times New Roman" w:eastAsia="Times New Roman" w:hAnsi="Times New Roman"/>
          <w:sz w:val="24"/>
          <w:szCs w:val="24"/>
          <w:lang w:eastAsia="hr-HR"/>
        </w:rPr>
        <w:t xml:space="preserve"> članka 47., </w:t>
      </w:r>
      <w:r w:rsidRPr="00371201">
        <w:rPr>
          <w:rFonts w:ascii="Times New Roman" w:eastAsia="Times New Roman" w:hAnsi="Times New Roman"/>
          <w:sz w:val="24"/>
          <w:szCs w:val="24"/>
          <w:lang w:eastAsia="hr-HR"/>
        </w:rPr>
        <w:t>članka 71., članka 86. stavka 3</w:t>
      </w:r>
      <w:r w:rsidR="006D6597" w:rsidRPr="00371201">
        <w:rPr>
          <w:rFonts w:ascii="Times New Roman" w:eastAsia="Times New Roman" w:hAnsi="Times New Roman"/>
          <w:sz w:val="24"/>
          <w:szCs w:val="24"/>
          <w:lang w:eastAsia="hr-HR"/>
        </w:rPr>
        <w:t>.</w:t>
      </w:r>
      <w:r w:rsidR="004A5CE6">
        <w:rPr>
          <w:rFonts w:ascii="Times New Roman" w:eastAsia="Times New Roman" w:hAnsi="Times New Roman"/>
          <w:sz w:val="24"/>
          <w:szCs w:val="24"/>
          <w:lang w:eastAsia="hr-HR"/>
        </w:rPr>
        <w:t xml:space="preserve">, </w:t>
      </w:r>
      <w:r w:rsidR="004A5CE6" w:rsidRPr="00371201">
        <w:rPr>
          <w:rFonts w:ascii="Times New Roman" w:eastAsia="Times New Roman" w:hAnsi="Times New Roman"/>
          <w:sz w:val="24"/>
          <w:szCs w:val="24"/>
          <w:lang w:eastAsia="hr-HR"/>
        </w:rPr>
        <w:t xml:space="preserve">članka 93. stavka 4. </w:t>
      </w:r>
      <w:r w:rsidRPr="00371201">
        <w:rPr>
          <w:rFonts w:ascii="Times New Roman" w:eastAsia="Times New Roman" w:hAnsi="Times New Roman"/>
          <w:sz w:val="24"/>
          <w:szCs w:val="24"/>
          <w:lang w:eastAsia="hr-HR"/>
        </w:rPr>
        <w:t>i članka 104. stavka 6. ovoga Zakona</w:t>
      </w:r>
      <w:r w:rsidR="006D6597" w:rsidRPr="00371201">
        <w:rPr>
          <w:rFonts w:ascii="Times New Roman" w:eastAsia="Times New Roman" w:hAnsi="Times New Roman"/>
          <w:sz w:val="24"/>
          <w:szCs w:val="24"/>
          <w:lang w:eastAsia="hr-HR"/>
        </w:rPr>
        <w:t xml:space="preserve">. </w:t>
      </w:r>
    </w:p>
    <w:p w14:paraId="7FC892AD" w14:textId="77777777" w:rsidR="006D6597" w:rsidRPr="00371201" w:rsidRDefault="006D6597" w:rsidP="00CB7FDB">
      <w:pPr>
        <w:shd w:val="clear" w:color="auto" w:fill="FFFFFF"/>
        <w:spacing w:after="0" w:line="240" w:lineRule="auto"/>
        <w:jc w:val="both"/>
        <w:rPr>
          <w:rFonts w:ascii="Times New Roman" w:eastAsia="Times New Roman" w:hAnsi="Times New Roman"/>
          <w:sz w:val="24"/>
          <w:szCs w:val="24"/>
          <w:lang w:eastAsia="hr-HR"/>
        </w:rPr>
      </w:pPr>
    </w:p>
    <w:p w14:paraId="4823DF77" w14:textId="31169394" w:rsidR="00213AC0" w:rsidRPr="00371201" w:rsidRDefault="00CA1E5C" w:rsidP="00CB7FDB">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w:t>
      </w:r>
      <w:r w:rsidR="006D6597" w:rsidRPr="00371201">
        <w:rPr>
          <w:rFonts w:ascii="Times New Roman" w:eastAsia="Times New Roman" w:hAnsi="Times New Roman"/>
          <w:sz w:val="24"/>
          <w:szCs w:val="24"/>
          <w:lang w:eastAsia="hr-HR"/>
        </w:rPr>
        <w:t>3</w:t>
      </w:r>
      <w:r w:rsidRPr="00371201">
        <w:rPr>
          <w:rFonts w:ascii="Times New Roman" w:eastAsia="Times New Roman" w:hAnsi="Times New Roman"/>
          <w:sz w:val="24"/>
          <w:szCs w:val="24"/>
          <w:lang w:eastAsia="hr-HR"/>
        </w:rPr>
        <w:t xml:space="preserve">) </w:t>
      </w:r>
      <w:r w:rsidR="00CB7FDB" w:rsidRPr="00371201">
        <w:rPr>
          <w:rFonts w:ascii="Times New Roman" w:eastAsia="Times New Roman" w:hAnsi="Times New Roman"/>
          <w:sz w:val="24"/>
          <w:szCs w:val="24"/>
          <w:lang w:eastAsia="hr-HR"/>
        </w:rPr>
        <w:t>Vlada će u roku od šest mjeseci od dana stupanja na snagu ovoga Zakona donijeti Etič</w:t>
      </w:r>
      <w:r w:rsidR="00B50FE5" w:rsidRPr="00371201">
        <w:rPr>
          <w:rFonts w:ascii="Times New Roman" w:eastAsia="Times New Roman" w:hAnsi="Times New Roman"/>
          <w:sz w:val="24"/>
          <w:szCs w:val="24"/>
          <w:lang w:eastAsia="hr-HR"/>
        </w:rPr>
        <w:t>ki kodeks iz članka 28. stavka 2</w:t>
      </w:r>
      <w:r w:rsidR="00CB7FDB" w:rsidRPr="00371201">
        <w:rPr>
          <w:rFonts w:ascii="Times New Roman" w:eastAsia="Times New Roman" w:hAnsi="Times New Roman"/>
          <w:sz w:val="24"/>
          <w:szCs w:val="24"/>
          <w:lang w:eastAsia="hr-HR"/>
        </w:rPr>
        <w:t>. ovoga Zakona.</w:t>
      </w:r>
    </w:p>
    <w:p w14:paraId="4AB77421" w14:textId="77777777" w:rsidR="007952C0" w:rsidRPr="00371201" w:rsidRDefault="007952C0" w:rsidP="00CB7FDB">
      <w:pPr>
        <w:shd w:val="clear" w:color="auto" w:fill="FFFFFF"/>
        <w:spacing w:after="0" w:line="240" w:lineRule="auto"/>
        <w:jc w:val="both"/>
        <w:rPr>
          <w:rFonts w:ascii="Times New Roman" w:eastAsia="Times New Roman" w:hAnsi="Times New Roman"/>
          <w:sz w:val="24"/>
          <w:szCs w:val="24"/>
          <w:lang w:eastAsia="hr-HR"/>
        </w:rPr>
      </w:pPr>
    </w:p>
    <w:p w14:paraId="2340A76F" w14:textId="00CDBEE4" w:rsidR="00213AC0" w:rsidRPr="00371201" w:rsidRDefault="00213AC0" w:rsidP="00213AC0">
      <w:pPr>
        <w:shd w:val="clear" w:color="auto" w:fill="FFFFFF"/>
        <w:spacing w:after="0" w:line="240" w:lineRule="auto"/>
        <w:jc w:val="both"/>
        <w:rPr>
          <w:rFonts w:ascii="Times New Roman" w:hAnsi="Times New Roman"/>
          <w:sz w:val="24"/>
          <w:szCs w:val="24"/>
        </w:rPr>
      </w:pPr>
      <w:r w:rsidRPr="00371201">
        <w:rPr>
          <w:rFonts w:ascii="Times New Roman" w:eastAsia="Times New Roman" w:hAnsi="Times New Roman"/>
          <w:sz w:val="24"/>
          <w:szCs w:val="24"/>
          <w:lang w:eastAsia="hr-HR"/>
        </w:rPr>
        <w:t>(</w:t>
      </w:r>
      <w:r w:rsidR="006D6597" w:rsidRPr="00371201">
        <w:rPr>
          <w:rFonts w:ascii="Times New Roman" w:eastAsia="Times New Roman" w:hAnsi="Times New Roman"/>
          <w:sz w:val="24"/>
          <w:szCs w:val="24"/>
          <w:lang w:eastAsia="hr-HR"/>
        </w:rPr>
        <w:t>4</w:t>
      </w:r>
      <w:r w:rsidRPr="00371201">
        <w:rPr>
          <w:rFonts w:ascii="Times New Roman" w:eastAsia="Times New Roman" w:hAnsi="Times New Roman"/>
          <w:sz w:val="24"/>
          <w:szCs w:val="24"/>
          <w:lang w:eastAsia="hr-HR"/>
        </w:rPr>
        <w:t xml:space="preserve">) </w:t>
      </w:r>
      <w:r w:rsidRPr="00371201">
        <w:rPr>
          <w:rFonts w:ascii="Times New Roman" w:hAnsi="Times New Roman"/>
          <w:sz w:val="24"/>
          <w:szCs w:val="24"/>
        </w:rPr>
        <w:t>Čelnik tijela državne uprave nadležnog za služben</w:t>
      </w:r>
      <w:r w:rsidR="00C46520" w:rsidRPr="00371201">
        <w:rPr>
          <w:rFonts w:ascii="Times New Roman" w:hAnsi="Times New Roman"/>
          <w:sz w:val="24"/>
          <w:szCs w:val="24"/>
        </w:rPr>
        <w:t>ičke odnose</w:t>
      </w:r>
      <w:r w:rsidRPr="00371201">
        <w:rPr>
          <w:rFonts w:ascii="Times New Roman" w:hAnsi="Times New Roman"/>
          <w:sz w:val="24"/>
          <w:szCs w:val="24"/>
        </w:rPr>
        <w:t xml:space="preserve"> u roku od </w:t>
      </w:r>
      <w:r w:rsidR="003A0718" w:rsidRPr="00371201">
        <w:rPr>
          <w:rFonts w:ascii="Times New Roman" w:hAnsi="Times New Roman"/>
          <w:sz w:val="24"/>
          <w:szCs w:val="24"/>
        </w:rPr>
        <w:t>tri</w:t>
      </w:r>
      <w:r w:rsidRPr="00371201">
        <w:rPr>
          <w:rFonts w:ascii="Times New Roman" w:hAnsi="Times New Roman"/>
          <w:sz w:val="24"/>
          <w:szCs w:val="24"/>
        </w:rPr>
        <w:t xml:space="preserve"> </w:t>
      </w:r>
      <w:r w:rsidR="003A0718" w:rsidRPr="00371201">
        <w:rPr>
          <w:rFonts w:ascii="Times New Roman" w:hAnsi="Times New Roman"/>
          <w:sz w:val="24"/>
          <w:szCs w:val="24"/>
        </w:rPr>
        <w:t>mjeseca</w:t>
      </w:r>
      <w:r w:rsidRPr="00371201">
        <w:rPr>
          <w:rFonts w:ascii="Times New Roman" w:hAnsi="Times New Roman"/>
          <w:sz w:val="24"/>
          <w:szCs w:val="24"/>
        </w:rPr>
        <w:t xml:space="preserve"> od dana stupanj</w:t>
      </w:r>
      <w:r w:rsidR="00C46520" w:rsidRPr="00371201">
        <w:rPr>
          <w:rFonts w:ascii="Times New Roman" w:hAnsi="Times New Roman"/>
          <w:sz w:val="24"/>
          <w:szCs w:val="24"/>
        </w:rPr>
        <w:t>a na snagu ovoga Zakona donijet će</w:t>
      </w:r>
      <w:r w:rsidRPr="00371201">
        <w:rPr>
          <w:rFonts w:ascii="Times New Roman" w:hAnsi="Times New Roman"/>
          <w:sz w:val="24"/>
          <w:szCs w:val="24"/>
        </w:rPr>
        <w:t xml:space="preserve"> pravilnik iz članka 100. stavka 3. ovoga Zakona.</w:t>
      </w:r>
    </w:p>
    <w:p w14:paraId="02640094" w14:textId="77777777" w:rsidR="00213AC0" w:rsidRPr="00371201" w:rsidRDefault="00213AC0" w:rsidP="00213AC0">
      <w:pPr>
        <w:pStyle w:val="ListParagraph"/>
        <w:shd w:val="clear" w:color="auto" w:fill="FFFFFF"/>
        <w:spacing w:after="0" w:line="240" w:lineRule="auto"/>
        <w:ind w:left="420"/>
        <w:jc w:val="center"/>
        <w:rPr>
          <w:rFonts w:ascii="Times New Roman" w:eastAsia="Times New Roman" w:hAnsi="Times New Roman"/>
          <w:sz w:val="24"/>
          <w:szCs w:val="24"/>
          <w:lang w:eastAsia="hr-HR"/>
        </w:rPr>
      </w:pPr>
    </w:p>
    <w:p w14:paraId="5176EA88" w14:textId="79986FC8" w:rsidR="00213AC0" w:rsidRPr="00371201" w:rsidRDefault="00EB39C7" w:rsidP="00213AC0">
      <w:pPr>
        <w:pStyle w:val="PlainText"/>
        <w:shd w:val="clear" w:color="auto" w:fill="FFFFFF"/>
        <w:spacing w:before="0" w:beforeAutospacing="0" w:after="0" w:afterAutospacing="0"/>
        <w:jc w:val="center"/>
        <w:textAlignment w:val="baseline"/>
        <w:rPr>
          <w:rFonts w:ascii="Courier New" w:hAnsi="Courier New" w:cs="Courier New"/>
          <w:b/>
          <w:sz w:val="20"/>
          <w:szCs w:val="20"/>
        </w:rPr>
      </w:pPr>
      <w:r w:rsidRPr="00371201">
        <w:rPr>
          <w:b/>
          <w:bdr w:val="none" w:sz="0" w:space="0" w:color="auto" w:frame="1"/>
        </w:rPr>
        <w:t>Rok za donošenje p</w:t>
      </w:r>
      <w:r w:rsidR="00213AC0" w:rsidRPr="00371201">
        <w:rPr>
          <w:b/>
          <w:bdr w:val="none" w:sz="0" w:space="0" w:color="auto" w:frame="1"/>
        </w:rPr>
        <w:t>ravilni</w:t>
      </w:r>
      <w:r w:rsidRPr="00371201">
        <w:rPr>
          <w:b/>
          <w:bdr w:val="none" w:sz="0" w:space="0" w:color="auto" w:frame="1"/>
        </w:rPr>
        <w:t>ka</w:t>
      </w:r>
      <w:r w:rsidR="00213AC0" w:rsidRPr="00371201">
        <w:rPr>
          <w:b/>
          <w:bdr w:val="none" w:sz="0" w:space="0" w:color="auto" w:frame="1"/>
        </w:rPr>
        <w:t xml:space="preserve"> o unutarnjem redu </w:t>
      </w:r>
      <w:r w:rsidRPr="00371201">
        <w:rPr>
          <w:b/>
          <w:bdr w:val="none" w:sz="0" w:space="0" w:color="auto" w:frame="1"/>
        </w:rPr>
        <w:t xml:space="preserve">i rješenja o rasporedu </w:t>
      </w:r>
    </w:p>
    <w:p w14:paraId="5A104929" w14:textId="77777777" w:rsidR="00213AC0" w:rsidRPr="00371201" w:rsidRDefault="00213AC0" w:rsidP="00213AC0">
      <w:pPr>
        <w:pStyle w:val="PlainText"/>
        <w:shd w:val="clear" w:color="auto" w:fill="FFFFFF"/>
        <w:spacing w:before="0" w:beforeAutospacing="0" w:after="0" w:afterAutospacing="0"/>
        <w:jc w:val="center"/>
        <w:textAlignment w:val="baseline"/>
        <w:rPr>
          <w:rFonts w:ascii="Courier New" w:hAnsi="Courier New" w:cs="Courier New"/>
          <w:sz w:val="20"/>
          <w:szCs w:val="20"/>
        </w:rPr>
      </w:pPr>
      <w:r w:rsidRPr="00371201">
        <w:rPr>
          <w:bdr w:val="none" w:sz="0" w:space="0" w:color="auto" w:frame="1"/>
        </w:rPr>
        <w:t> </w:t>
      </w:r>
    </w:p>
    <w:p w14:paraId="3DD38E00" w14:textId="204319E0" w:rsidR="00213AC0" w:rsidRPr="00371201" w:rsidRDefault="008E1232" w:rsidP="00213AC0">
      <w:pPr>
        <w:pStyle w:val="PlainText"/>
        <w:shd w:val="clear" w:color="auto" w:fill="FFFFFF"/>
        <w:spacing w:before="0" w:beforeAutospacing="0" w:after="0" w:afterAutospacing="0"/>
        <w:jc w:val="center"/>
        <w:textAlignment w:val="baseline"/>
        <w:rPr>
          <w:rFonts w:ascii="Courier New" w:hAnsi="Courier New" w:cs="Courier New"/>
          <w:b/>
          <w:sz w:val="20"/>
          <w:szCs w:val="20"/>
        </w:rPr>
      </w:pPr>
      <w:r w:rsidRPr="00371201">
        <w:rPr>
          <w:b/>
          <w:bdr w:val="none" w:sz="0" w:space="0" w:color="auto" w:frame="1"/>
        </w:rPr>
        <w:t>Članak 157</w:t>
      </w:r>
      <w:r w:rsidR="00213AC0" w:rsidRPr="00371201">
        <w:rPr>
          <w:b/>
          <w:bdr w:val="none" w:sz="0" w:space="0" w:color="auto" w:frame="1"/>
        </w:rPr>
        <w:t>.</w:t>
      </w:r>
    </w:p>
    <w:p w14:paraId="77FB633F" w14:textId="77777777" w:rsidR="00213AC0" w:rsidRPr="00371201" w:rsidRDefault="00213AC0" w:rsidP="00213AC0">
      <w:pPr>
        <w:pStyle w:val="PlainText"/>
        <w:shd w:val="clear" w:color="auto" w:fill="FFFFFF"/>
        <w:spacing w:before="0" w:beforeAutospacing="0" w:after="0" w:afterAutospacing="0"/>
        <w:jc w:val="both"/>
        <w:textAlignment w:val="baseline"/>
        <w:rPr>
          <w:bdr w:val="none" w:sz="0" w:space="0" w:color="auto" w:frame="1"/>
        </w:rPr>
      </w:pPr>
    </w:p>
    <w:p w14:paraId="021B7282" w14:textId="55BE1498" w:rsidR="00213AC0" w:rsidRPr="00371201" w:rsidRDefault="003226EB" w:rsidP="00213AC0">
      <w:pPr>
        <w:pStyle w:val="PlainText"/>
        <w:shd w:val="clear" w:color="auto" w:fill="FFFFFF"/>
        <w:spacing w:before="0" w:beforeAutospacing="0" w:after="0" w:afterAutospacing="0"/>
        <w:jc w:val="both"/>
        <w:textAlignment w:val="baseline"/>
        <w:rPr>
          <w:bdr w:val="none" w:sz="0" w:space="0" w:color="auto" w:frame="1"/>
        </w:rPr>
      </w:pPr>
      <w:r w:rsidRPr="00371201">
        <w:rPr>
          <w:bdr w:val="none" w:sz="0" w:space="0" w:color="auto" w:frame="1"/>
        </w:rPr>
        <w:t xml:space="preserve">(1) </w:t>
      </w:r>
      <w:r w:rsidR="00213AC0" w:rsidRPr="00371201">
        <w:rPr>
          <w:bdr w:val="none" w:sz="0" w:space="0" w:color="auto" w:frame="1"/>
        </w:rPr>
        <w:t>Čelnici državnih tijela</w:t>
      </w:r>
      <w:r w:rsidR="00315A01" w:rsidRPr="00371201">
        <w:rPr>
          <w:bdr w:val="none" w:sz="0" w:space="0" w:color="auto" w:frame="1"/>
        </w:rPr>
        <w:t xml:space="preserve"> će</w:t>
      </w:r>
      <w:r w:rsidR="005F4241" w:rsidRPr="00371201">
        <w:rPr>
          <w:bdr w:val="none" w:sz="0" w:space="0" w:color="auto" w:frame="1"/>
        </w:rPr>
        <w:t xml:space="preserve"> najkasnije u roku od šest</w:t>
      </w:r>
      <w:r w:rsidR="0068103C" w:rsidRPr="00371201">
        <w:rPr>
          <w:bdr w:val="none" w:sz="0" w:space="0" w:color="auto" w:frame="1"/>
        </w:rPr>
        <w:t xml:space="preserve"> mjeseci</w:t>
      </w:r>
      <w:r w:rsidR="00213AC0" w:rsidRPr="00371201">
        <w:rPr>
          <w:bdr w:val="none" w:sz="0" w:space="0" w:color="auto" w:frame="1"/>
        </w:rPr>
        <w:t xml:space="preserve"> od dana stupanja na</w:t>
      </w:r>
      <w:r w:rsidR="00404939" w:rsidRPr="00371201">
        <w:rPr>
          <w:bdr w:val="none" w:sz="0" w:space="0" w:color="auto" w:frame="1"/>
        </w:rPr>
        <w:t xml:space="preserve"> snagu uredbe iz članka 47</w:t>
      </w:r>
      <w:r w:rsidR="00213AC0" w:rsidRPr="00371201">
        <w:rPr>
          <w:bdr w:val="none" w:sz="0" w:space="0" w:color="auto" w:frame="1"/>
        </w:rPr>
        <w:t>. ovoga Zakona donijeti nove pravilnike o unutarnjem redu u skladu s odredbama ovoga Zakona.</w:t>
      </w:r>
    </w:p>
    <w:p w14:paraId="0C61410E" w14:textId="77777777" w:rsidR="008E1232" w:rsidRPr="00371201" w:rsidRDefault="008E1232" w:rsidP="00213AC0">
      <w:pPr>
        <w:pStyle w:val="PlainText"/>
        <w:shd w:val="clear" w:color="auto" w:fill="FFFFFF"/>
        <w:spacing w:before="0" w:beforeAutospacing="0" w:after="0" w:afterAutospacing="0"/>
        <w:jc w:val="both"/>
        <w:textAlignment w:val="baseline"/>
        <w:rPr>
          <w:bdr w:val="none" w:sz="0" w:space="0" w:color="auto" w:frame="1"/>
        </w:rPr>
      </w:pPr>
    </w:p>
    <w:p w14:paraId="72049A33" w14:textId="01F80146" w:rsidR="00833C9D" w:rsidRPr="00371201" w:rsidRDefault="003226EB" w:rsidP="00213AC0">
      <w:pPr>
        <w:pStyle w:val="PlainText"/>
        <w:shd w:val="clear" w:color="auto" w:fill="FFFFFF"/>
        <w:spacing w:before="0" w:beforeAutospacing="0" w:after="0" w:afterAutospacing="0"/>
        <w:jc w:val="both"/>
        <w:textAlignment w:val="baseline"/>
        <w:rPr>
          <w:bdr w:val="none" w:sz="0" w:space="0" w:color="auto" w:frame="1"/>
        </w:rPr>
      </w:pPr>
      <w:r w:rsidRPr="00371201">
        <w:rPr>
          <w:bdr w:val="none" w:sz="0" w:space="0" w:color="auto" w:frame="1"/>
        </w:rPr>
        <w:t xml:space="preserve">(2) </w:t>
      </w:r>
      <w:r w:rsidR="00EB39C7" w:rsidRPr="00371201">
        <w:rPr>
          <w:bdr w:val="none" w:sz="0" w:space="0" w:color="auto" w:frame="1"/>
        </w:rPr>
        <w:t>Čelnici tijela dužni su donijeti rješenja</w:t>
      </w:r>
      <w:r w:rsidR="00E76F43" w:rsidRPr="00371201">
        <w:rPr>
          <w:bdr w:val="none" w:sz="0" w:space="0" w:color="auto" w:frame="1"/>
        </w:rPr>
        <w:t xml:space="preserve"> o rasporedu na radno mjesto </w:t>
      </w:r>
      <w:r w:rsidR="00EB39C7" w:rsidRPr="00371201">
        <w:rPr>
          <w:bdr w:val="none" w:sz="0" w:space="0" w:color="auto" w:frame="1"/>
        </w:rPr>
        <w:t>službenika i namještenika</w:t>
      </w:r>
      <w:r w:rsidR="00E76F43" w:rsidRPr="00371201">
        <w:rPr>
          <w:bdr w:val="none" w:sz="0" w:space="0" w:color="auto" w:frame="1"/>
        </w:rPr>
        <w:t xml:space="preserve"> u roku od </w:t>
      </w:r>
      <w:r w:rsidR="002370DF" w:rsidRPr="00371201">
        <w:rPr>
          <w:bdr w:val="none" w:sz="0" w:space="0" w:color="auto" w:frame="1"/>
        </w:rPr>
        <w:t>tri</w:t>
      </w:r>
      <w:r w:rsidR="00E76F43" w:rsidRPr="00371201">
        <w:rPr>
          <w:bdr w:val="none" w:sz="0" w:space="0" w:color="auto" w:frame="1"/>
        </w:rPr>
        <w:t xml:space="preserve"> mjeseca od stupanja na snagu pravilnika </w:t>
      </w:r>
      <w:r w:rsidR="00EB39C7" w:rsidRPr="00371201">
        <w:rPr>
          <w:bdr w:val="none" w:sz="0" w:space="0" w:color="auto" w:frame="1"/>
        </w:rPr>
        <w:t>iz stavka 1. ovoga članka.</w:t>
      </w:r>
    </w:p>
    <w:p w14:paraId="6E304A59" w14:textId="5111328D" w:rsidR="00EB39C7" w:rsidRPr="00371201" w:rsidRDefault="00EB39C7" w:rsidP="00213AC0">
      <w:pPr>
        <w:pStyle w:val="PlainText"/>
        <w:shd w:val="clear" w:color="auto" w:fill="FFFFFF"/>
        <w:spacing w:before="0" w:beforeAutospacing="0" w:after="0" w:afterAutospacing="0"/>
        <w:jc w:val="both"/>
        <w:textAlignment w:val="baseline"/>
        <w:rPr>
          <w:bdr w:val="none" w:sz="0" w:space="0" w:color="auto" w:frame="1"/>
        </w:rPr>
      </w:pPr>
    </w:p>
    <w:p w14:paraId="359C807B" w14:textId="77777777" w:rsidR="00833C9D" w:rsidRPr="00371201" w:rsidRDefault="00833C9D" w:rsidP="00833C9D">
      <w:pPr>
        <w:pStyle w:val="PlainText"/>
        <w:shd w:val="clear" w:color="auto" w:fill="FFFFFF"/>
        <w:spacing w:before="0" w:beforeAutospacing="0" w:after="0" w:afterAutospacing="0"/>
        <w:jc w:val="center"/>
        <w:textAlignment w:val="baseline"/>
        <w:rPr>
          <w:rFonts w:ascii="Courier New" w:hAnsi="Courier New" w:cs="Courier New"/>
          <w:b/>
          <w:sz w:val="20"/>
          <w:szCs w:val="20"/>
        </w:rPr>
      </w:pPr>
      <w:r w:rsidRPr="00371201">
        <w:rPr>
          <w:b/>
          <w:bdr w:val="none" w:sz="0" w:space="0" w:color="auto" w:frame="1"/>
        </w:rPr>
        <w:t xml:space="preserve">Državni ispiti </w:t>
      </w:r>
    </w:p>
    <w:p w14:paraId="4FF9B318" w14:textId="65139994" w:rsidR="00833C9D" w:rsidRPr="00371201" w:rsidRDefault="008E1232" w:rsidP="00833C9D">
      <w:pPr>
        <w:pStyle w:val="box454802"/>
        <w:shd w:val="clear" w:color="auto" w:fill="FFFFFF"/>
        <w:spacing w:before="103" w:beforeAutospacing="0" w:after="48" w:afterAutospacing="0"/>
        <w:jc w:val="center"/>
        <w:textAlignment w:val="baseline"/>
        <w:rPr>
          <w:b/>
        </w:rPr>
      </w:pPr>
      <w:r w:rsidRPr="00371201">
        <w:rPr>
          <w:b/>
        </w:rPr>
        <w:t>Članak 158</w:t>
      </w:r>
      <w:r w:rsidR="00833C9D" w:rsidRPr="00371201">
        <w:rPr>
          <w:b/>
        </w:rPr>
        <w:t>.</w:t>
      </w:r>
    </w:p>
    <w:p w14:paraId="39587357" w14:textId="77777777" w:rsidR="00833C9D" w:rsidRPr="00371201" w:rsidRDefault="00833C9D" w:rsidP="00833C9D">
      <w:pPr>
        <w:pStyle w:val="box454802"/>
        <w:shd w:val="clear" w:color="auto" w:fill="FFFFFF"/>
        <w:spacing w:before="103" w:beforeAutospacing="0" w:after="48" w:afterAutospacing="0"/>
        <w:jc w:val="center"/>
        <w:textAlignment w:val="baseline"/>
        <w:rPr>
          <w:b/>
        </w:rPr>
      </w:pPr>
    </w:p>
    <w:p w14:paraId="114D9F5C" w14:textId="58EE1C22" w:rsidR="00833C9D" w:rsidRPr="00371201" w:rsidRDefault="00833C9D" w:rsidP="00833C9D">
      <w:pPr>
        <w:pStyle w:val="box460989"/>
        <w:shd w:val="clear" w:color="auto" w:fill="FFFFFF"/>
        <w:spacing w:before="0" w:beforeAutospacing="0" w:after="48" w:afterAutospacing="0"/>
        <w:jc w:val="both"/>
        <w:textAlignment w:val="baseline"/>
      </w:pPr>
      <w:r w:rsidRPr="00371201">
        <w:t>(1) Položen državni stručni ispit za srednju stručnu spremu smatra se položenim državnim ispitom I. razine.</w:t>
      </w:r>
    </w:p>
    <w:p w14:paraId="41BA30A0" w14:textId="77777777" w:rsidR="008B3779" w:rsidRPr="00371201" w:rsidRDefault="008B3779" w:rsidP="00E347F9">
      <w:pPr>
        <w:pStyle w:val="box460989"/>
        <w:shd w:val="clear" w:color="auto" w:fill="FFFFFF"/>
        <w:spacing w:before="0" w:beforeAutospacing="0" w:after="0" w:afterAutospacing="0"/>
        <w:jc w:val="both"/>
        <w:textAlignment w:val="baseline"/>
      </w:pPr>
    </w:p>
    <w:p w14:paraId="69E73C39" w14:textId="044CCB59" w:rsidR="00833C9D" w:rsidRPr="00371201" w:rsidRDefault="00833C9D" w:rsidP="00833C9D">
      <w:pPr>
        <w:pStyle w:val="box460989"/>
        <w:shd w:val="clear" w:color="auto" w:fill="FFFFFF"/>
        <w:spacing w:before="0" w:beforeAutospacing="0" w:after="48" w:afterAutospacing="0"/>
        <w:jc w:val="both"/>
        <w:textAlignment w:val="baseline"/>
      </w:pPr>
      <w:r w:rsidRPr="00371201">
        <w:t>(2) Položen državni stručni ispit za visoku i višu stručnu spremu smatra se položenim državnim ispitom II. razine.</w:t>
      </w:r>
    </w:p>
    <w:p w14:paraId="2A4BD0C9" w14:textId="77777777" w:rsidR="008B3779" w:rsidRPr="00371201" w:rsidRDefault="008B3779" w:rsidP="00E347F9">
      <w:pPr>
        <w:pStyle w:val="box460989"/>
        <w:shd w:val="clear" w:color="auto" w:fill="FFFFFF"/>
        <w:spacing w:before="0" w:beforeAutospacing="0" w:after="0" w:afterAutospacing="0"/>
        <w:jc w:val="both"/>
        <w:textAlignment w:val="baseline"/>
      </w:pPr>
    </w:p>
    <w:p w14:paraId="66FE5290" w14:textId="3DD4937C" w:rsidR="00833C9D" w:rsidRPr="00371201" w:rsidRDefault="00833C9D" w:rsidP="00833C9D">
      <w:pPr>
        <w:pStyle w:val="box460989"/>
        <w:shd w:val="clear" w:color="auto" w:fill="FFFFFF"/>
        <w:spacing w:before="0" w:beforeAutospacing="0" w:after="48" w:afterAutospacing="0"/>
        <w:jc w:val="both"/>
        <w:textAlignment w:val="baseline"/>
      </w:pPr>
      <w:r w:rsidRPr="00371201">
        <w:t>(3) Službenik koji je oslobođen obveze polaganja državnog stručnog ispita za poslove radnog mjesta određenog stupnja obrazovanja</w:t>
      </w:r>
      <w:r w:rsidR="00FA44ED" w:rsidRPr="00371201">
        <w:t xml:space="preserve"> sukladno </w:t>
      </w:r>
      <w:r w:rsidR="00BB2FF3" w:rsidRPr="00371201">
        <w:t>propisima koji su bili na snazi u vrijeme oslobađanja obveze polaganja državnog stručnog ispita</w:t>
      </w:r>
      <w:r w:rsidR="004A5E0C" w:rsidRPr="00371201">
        <w:t xml:space="preserve">, </w:t>
      </w:r>
      <w:r w:rsidRPr="00371201">
        <w:t>nije dužan polagati državni ispit odgovarajuće razine u smislu odredaba ovoga Zakona.</w:t>
      </w:r>
    </w:p>
    <w:p w14:paraId="6D91BA74" w14:textId="77777777" w:rsidR="008B3779" w:rsidRPr="00371201" w:rsidRDefault="008B3779" w:rsidP="00E347F9">
      <w:pPr>
        <w:pStyle w:val="box460989"/>
        <w:shd w:val="clear" w:color="auto" w:fill="FFFFFF"/>
        <w:spacing w:before="0" w:beforeAutospacing="0" w:after="0" w:afterAutospacing="0"/>
        <w:jc w:val="both"/>
        <w:textAlignment w:val="baseline"/>
      </w:pPr>
    </w:p>
    <w:p w14:paraId="45B241D1" w14:textId="30944D4D" w:rsidR="00833C9D" w:rsidRPr="00371201" w:rsidRDefault="00833C9D" w:rsidP="00C6347D">
      <w:pPr>
        <w:spacing w:after="0" w:line="240" w:lineRule="auto"/>
        <w:jc w:val="both"/>
        <w:rPr>
          <w:rFonts w:ascii="Times New Roman" w:hAnsi="Times New Roman"/>
          <w:sz w:val="24"/>
          <w:szCs w:val="24"/>
        </w:rPr>
      </w:pPr>
      <w:r w:rsidRPr="00371201">
        <w:rPr>
          <w:rFonts w:ascii="Times New Roman" w:hAnsi="Times New Roman"/>
          <w:sz w:val="24"/>
          <w:szCs w:val="24"/>
        </w:rPr>
        <w:t xml:space="preserve">(4) Službenik koji nema položen ispit propisane razine dužan je ispit položiti najkasnije </w:t>
      </w:r>
      <w:r w:rsidR="003226EB" w:rsidRPr="00371201">
        <w:rPr>
          <w:rFonts w:ascii="Times New Roman" w:hAnsi="Times New Roman"/>
          <w:sz w:val="24"/>
          <w:szCs w:val="24"/>
        </w:rPr>
        <w:t>u roku od šest mjeseci od stupanja na snagu ovoga Zakona.</w:t>
      </w:r>
    </w:p>
    <w:p w14:paraId="1C3F4E30" w14:textId="77777777" w:rsidR="00C6347D" w:rsidRPr="00371201" w:rsidRDefault="00C6347D" w:rsidP="00C6347D">
      <w:pPr>
        <w:spacing w:after="0" w:line="240" w:lineRule="auto"/>
        <w:jc w:val="both"/>
        <w:rPr>
          <w:rFonts w:ascii="Times New Roman" w:hAnsi="Times New Roman"/>
          <w:sz w:val="24"/>
          <w:szCs w:val="24"/>
        </w:rPr>
      </w:pPr>
    </w:p>
    <w:p w14:paraId="6C5EC978" w14:textId="45BDC51A" w:rsidR="00C16085" w:rsidRDefault="00C16085" w:rsidP="00C6347D">
      <w:pPr>
        <w:spacing w:after="0" w:line="240" w:lineRule="auto"/>
        <w:jc w:val="both"/>
        <w:rPr>
          <w:rFonts w:ascii="Times New Roman" w:hAnsi="Times New Roman"/>
          <w:sz w:val="24"/>
          <w:szCs w:val="24"/>
        </w:rPr>
      </w:pPr>
      <w:r w:rsidRPr="00371201">
        <w:rPr>
          <w:rFonts w:ascii="Times New Roman" w:hAnsi="Times New Roman"/>
          <w:sz w:val="24"/>
          <w:szCs w:val="24"/>
        </w:rPr>
        <w:t>(5) Službenika</w:t>
      </w:r>
      <w:r w:rsidR="008B3779" w:rsidRPr="00371201">
        <w:rPr>
          <w:rFonts w:ascii="Times New Roman" w:hAnsi="Times New Roman"/>
          <w:sz w:val="24"/>
          <w:szCs w:val="24"/>
        </w:rPr>
        <w:t xml:space="preserve"> iz stavka 4. ovoga članka koji ne položi državni ispit u propisanom roku </w:t>
      </w:r>
      <w:r w:rsidRPr="00371201">
        <w:rPr>
          <w:rFonts w:ascii="Times New Roman" w:hAnsi="Times New Roman"/>
          <w:sz w:val="24"/>
          <w:szCs w:val="24"/>
        </w:rPr>
        <w:t xml:space="preserve">rasporedit će se na radno mjesto za koje ispunjava uvjete i ima položen državni </w:t>
      </w:r>
      <w:r w:rsidRPr="00371201">
        <w:rPr>
          <w:rFonts w:ascii="Times New Roman" w:hAnsi="Times New Roman"/>
          <w:sz w:val="24"/>
          <w:szCs w:val="24"/>
        </w:rPr>
        <w:lastRenderedPageBreak/>
        <w:t xml:space="preserve">ispit propisane razine, a ako nema slobodnog radnog mjesta na koje se službenik može rasporediti, odgovarajuće će se primijeniti odredbe ovoga Zakona o stavljanju na raspolaganje. </w:t>
      </w:r>
    </w:p>
    <w:p w14:paraId="5B265D69" w14:textId="77777777" w:rsidR="00455C4A" w:rsidRPr="00371201" w:rsidRDefault="00455C4A" w:rsidP="00C6347D">
      <w:pPr>
        <w:spacing w:after="0" w:line="240" w:lineRule="auto"/>
        <w:jc w:val="both"/>
        <w:rPr>
          <w:rFonts w:ascii="Times New Roman" w:hAnsi="Times New Roman"/>
          <w:sz w:val="24"/>
          <w:szCs w:val="24"/>
        </w:rPr>
      </w:pPr>
    </w:p>
    <w:p w14:paraId="5BCBCA64" w14:textId="5B7206D8" w:rsidR="00213AC0" w:rsidRPr="00371201" w:rsidRDefault="00213AC0" w:rsidP="00B609BF">
      <w:pPr>
        <w:pStyle w:val="PlainText"/>
        <w:shd w:val="clear" w:color="auto" w:fill="FFFFFF"/>
        <w:spacing w:before="0" w:beforeAutospacing="0" w:after="0" w:afterAutospacing="0"/>
        <w:textAlignment w:val="baseline"/>
        <w:rPr>
          <w:b/>
          <w:bdr w:val="none" w:sz="0" w:space="0" w:color="auto" w:frame="1"/>
        </w:rPr>
      </w:pPr>
    </w:p>
    <w:p w14:paraId="34203685" w14:textId="77777777" w:rsidR="00213AC0" w:rsidRPr="00371201" w:rsidRDefault="00213AC0" w:rsidP="00213AC0">
      <w:pPr>
        <w:pStyle w:val="PlainText"/>
        <w:shd w:val="clear" w:color="auto" w:fill="FFFFFF"/>
        <w:spacing w:before="0" w:beforeAutospacing="0" w:after="0" w:afterAutospacing="0"/>
        <w:jc w:val="center"/>
        <w:textAlignment w:val="baseline"/>
        <w:rPr>
          <w:b/>
          <w:bdr w:val="none" w:sz="0" w:space="0" w:color="auto" w:frame="1"/>
        </w:rPr>
      </w:pPr>
      <w:r w:rsidRPr="00371201">
        <w:rPr>
          <w:b/>
          <w:bdr w:val="none" w:sz="0" w:space="0" w:color="auto" w:frame="1"/>
        </w:rPr>
        <w:t>Akti o ustrojavanju i imenovanju članova</w:t>
      </w:r>
    </w:p>
    <w:p w14:paraId="52D85E23" w14:textId="085AC7C4" w:rsidR="00213AC0" w:rsidRPr="00371201" w:rsidRDefault="00213AC0" w:rsidP="00213AC0">
      <w:pPr>
        <w:pStyle w:val="PlainText"/>
        <w:shd w:val="clear" w:color="auto" w:fill="FFFFFF"/>
        <w:spacing w:before="0" w:beforeAutospacing="0" w:after="0" w:afterAutospacing="0"/>
        <w:jc w:val="center"/>
        <w:textAlignment w:val="baseline"/>
        <w:rPr>
          <w:b/>
          <w:bdr w:val="none" w:sz="0" w:space="0" w:color="auto" w:frame="1"/>
        </w:rPr>
      </w:pPr>
      <w:r w:rsidRPr="00371201">
        <w:rPr>
          <w:b/>
          <w:shd w:val="clear" w:color="auto" w:fill="FFFFFF"/>
        </w:rPr>
        <w:t>Službeničkog suda i Višeg službeničkog suda</w:t>
      </w:r>
    </w:p>
    <w:p w14:paraId="51A04C0A" w14:textId="77777777" w:rsidR="00213AC0" w:rsidRPr="00371201" w:rsidRDefault="00213AC0" w:rsidP="00B609BF">
      <w:pPr>
        <w:pStyle w:val="PlainText"/>
        <w:shd w:val="clear" w:color="auto" w:fill="FFFFFF"/>
        <w:spacing w:before="0" w:beforeAutospacing="0" w:after="0" w:afterAutospacing="0"/>
        <w:jc w:val="center"/>
        <w:textAlignment w:val="baseline"/>
        <w:rPr>
          <w:rFonts w:ascii="Courier New" w:hAnsi="Courier New" w:cs="Courier New"/>
          <w:sz w:val="20"/>
          <w:szCs w:val="20"/>
        </w:rPr>
      </w:pPr>
      <w:r w:rsidRPr="00371201">
        <w:rPr>
          <w:bdr w:val="none" w:sz="0" w:space="0" w:color="auto" w:frame="1"/>
        </w:rPr>
        <w:t> </w:t>
      </w:r>
    </w:p>
    <w:p w14:paraId="0D9207FC" w14:textId="43F77F6D" w:rsidR="00213AC0" w:rsidRPr="00371201" w:rsidRDefault="00B609BF" w:rsidP="001B5D03">
      <w:pPr>
        <w:shd w:val="clear" w:color="auto" w:fill="FFFFFF"/>
        <w:spacing w:after="0" w:line="240" w:lineRule="auto"/>
        <w:jc w:val="center"/>
        <w:outlineLvl w:val="3"/>
        <w:rPr>
          <w:rFonts w:ascii="Times New Roman" w:eastAsia="Times New Roman" w:hAnsi="Times New Roman"/>
          <w:b/>
          <w:bCs/>
          <w:sz w:val="23"/>
          <w:szCs w:val="23"/>
          <w:lang w:eastAsia="hr-HR"/>
        </w:rPr>
      </w:pPr>
      <w:r w:rsidRPr="00371201">
        <w:rPr>
          <w:rFonts w:ascii="Times New Roman" w:eastAsia="Times New Roman" w:hAnsi="Times New Roman"/>
          <w:b/>
          <w:bCs/>
          <w:sz w:val="23"/>
          <w:szCs w:val="23"/>
          <w:lang w:eastAsia="hr-HR"/>
        </w:rPr>
        <w:t>Članak</w:t>
      </w:r>
      <w:r w:rsidR="008E1232" w:rsidRPr="00371201">
        <w:rPr>
          <w:rFonts w:ascii="Times New Roman" w:eastAsia="Times New Roman" w:hAnsi="Times New Roman"/>
          <w:b/>
          <w:bCs/>
          <w:sz w:val="23"/>
          <w:szCs w:val="23"/>
          <w:lang w:eastAsia="hr-HR"/>
        </w:rPr>
        <w:t xml:space="preserve"> 159</w:t>
      </w:r>
      <w:r w:rsidR="00213AC0" w:rsidRPr="00371201">
        <w:rPr>
          <w:rFonts w:ascii="Times New Roman" w:eastAsia="Times New Roman" w:hAnsi="Times New Roman"/>
          <w:b/>
          <w:bCs/>
          <w:sz w:val="23"/>
          <w:szCs w:val="23"/>
          <w:lang w:eastAsia="hr-HR"/>
        </w:rPr>
        <w:t>.</w:t>
      </w:r>
    </w:p>
    <w:p w14:paraId="3648F4B0" w14:textId="77777777" w:rsidR="00213AC0" w:rsidRPr="00371201" w:rsidRDefault="00213AC0" w:rsidP="001B5D03">
      <w:pPr>
        <w:pStyle w:val="PlainText"/>
        <w:shd w:val="clear" w:color="auto" w:fill="FFFFFF"/>
        <w:spacing w:before="0" w:beforeAutospacing="0" w:after="0" w:afterAutospacing="0"/>
        <w:jc w:val="center"/>
        <w:textAlignment w:val="baseline"/>
        <w:rPr>
          <w:rFonts w:ascii="Courier New" w:hAnsi="Courier New" w:cs="Courier New"/>
          <w:sz w:val="20"/>
          <w:szCs w:val="20"/>
        </w:rPr>
      </w:pPr>
    </w:p>
    <w:p w14:paraId="29285230" w14:textId="54725783" w:rsidR="00213AC0" w:rsidRDefault="00213AC0" w:rsidP="001B5D03">
      <w:pPr>
        <w:pStyle w:val="box454802"/>
        <w:spacing w:before="0" w:beforeAutospacing="0" w:after="0" w:afterAutospacing="0"/>
        <w:jc w:val="both"/>
        <w:rPr>
          <w:shd w:val="clear" w:color="auto" w:fill="FFFFFF"/>
        </w:rPr>
      </w:pPr>
      <w:r w:rsidRPr="00371201">
        <w:rPr>
          <w:shd w:val="clear" w:color="auto" w:fill="FFFFFF"/>
        </w:rPr>
        <w:t xml:space="preserve">(1) Službenički sud i Viši službenički sud ustrojeni </w:t>
      </w:r>
      <w:r w:rsidR="00F37B44" w:rsidRPr="00371201">
        <w:rPr>
          <w:bdr w:val="none" w:sz="0" w:space="0" w:color="auto" w:frame="1"/>
        </w:rPr>
        <w:t xml:space="preserve">na temelju </w:t>
      </w:r>
      <w:r w:rsidR="00436148" w:rsidRPr="00371201">
        <w:rPr>
          <w:bdr w:val="none" w:sz="0" w:space="0" w:color="auto" w:frame="1"/>
        </w:rPr>
        <w:t>članka 100. Zakona o državnim službenicima („Narodne novine“ broj</w:t>
      </w:r>
      <w:r w:rsidR="00436148" w:rsidRPr="00371201">
        <w:rPr>
          <w:shd w:val="clear" w:color="auto" w:fill="FFFFFF"/>
        </w:rPr>
        <w:t xml:space="preserve"> 92/05., 140/05., 142/06., 77/07., 107/07., 27/08., 34/11., 49/11., 150/11., 34/12., 49/12., 37/13., 38/13., 01/15., 138/15., 61/17., 70/19., 98/19. i 141/22.)</w:t>
      </w:r>
      <w:r w:rsidR="00436148" w:rsidRPr="00371201">
        <w:rPr>
          <w:bdr w:val="none" w:sz="0" w:space="0" w:color="auto" w:frame="1"/>
        </w:rPr>
        <w:t xml:space="preserve"> i Odluke o ustrojavanju Službeničkog suda i Višeg službeničkog suda („Narodne novine“ broj 123/19.).</w:t>
      </w:r>
      <w:r w:rsidR="00F37B44" w:rsidRPr="00371201">
        <w:rPr>
          <w:shd w:val="clear" w:color="auto" w:fill="FFFFFF"/>
        </w:rPr>
        <w:t xml:space="preserve"> </w:t>
      </w:r>
      <w:r w:rsidRPr="00371201">
        <w:rPr>
          <w:shd w:val="clear" w:color="auto" w:fill="FFFFFF"/>
        </w:rPr>
        <w:t>nastavljaju s radom kao Službenički sud i Viši službenički sud ustrojeni ovim Zakonom.</w:t>
      </w:r>
    </w:p>
    <w:p w14:paraId="41942EB5" w14:textId="77777777" w:rsidR="001B5D03" w:rsidRPr="00371201" w:rsidRDefault="001B5D03" w:rsidP="001B5D03">
      <w:pPr>
        <w:pStyle w:val="box454802"/>
        <w:spacing w:before="0" w:beforeAutospacing="0" w:after="0" w:afterAutospacing="0"/>
        <w:jc w:val="both"/>
        <w:rPr>
          <w:shd w:val="clear" w:color="auto" w:fill="FFFFFF"/>
        </w:rPr>
      </w:pPr>
    </w:p>
    <w:p w14:paraId="0AE5B4FC" w14:textId="688B1516" w:rsidR="00213AC0" w:rsidRPr="00371201" w:rsidRDefault="00213AC0" w:rsidP="001B5D03">
      <w:pPr>
        <w:shd w:val="clear" w:color="auto" w:fill="FFFFFF"/>
        <w:spacing w:after="0" w:line="240" w:lineRule="auto"/>
        <w:jc w:val="both"/>
        <w:rPr>
          <w:rFonts w:ascii="Times New Roman" w:hAnsi="Times New Roman"/>
          <w:sz w:val="24"/>
          <w:szCs w:val="24"/>
          <w:shd w:val="clear" w:color="auto" w:fill="FFFFFF"/>
        </w:rPr>
      </w:pPr>
      <w:r w:rsidRPr="00371201">
        <w:rPr>
          <w:rFonts w:ascii="Times New Roman" w:hAnsi="Times New Roman"/>
          <w:sz w:val="24"/>
          <w:szCs w:val="24"/>
          <w:shd w:val="clear" w:color="auto" w:fill="FFFFFF"/>
        </w:rPr>
        <w:t xml:space="preserve">(2) Zatečeni predsjednici i članovi Službeničkog suda i Višeg službeničkog suda, imenovani na temelju </w:t>
      </w:r>
      <w:r w:rsidR="00F37B44" w:rsidRPr="00371201">
        <w:rPr>
          <w:rFonts w:ascii="Times New Roman" w:hAnsi="Times New Roman"/>
          <w:sz w:val="24"/>
          <w:szCs w:val="24"/>
          <w:bdr w:val="none" w:sz="0" w:space="0" w:color="auto" w:frame="1"/>
        </w:rPr>
        <w:t xml:space="preserve">na temelju </w:t>
      </w:r>
      <w:r w:rsidR="00436148" w:rsidRPr="00371201">
        <w:rPr>
          <w:rFonts w:ascii="Times New Roman" w:hAnsi="Times New Roman"/>
          <w:sz w:val="24"/>
          <w:szCs w:val="24"/>
          <w:bdr w:val="none" w:sz="0" w:space="0" w:color="auto" w:frame="1"/>
        </w:rPr>
        <w:t>članka 101. Zakona o državnim službenicima („Narodne novine“ broj</w:t>
      </w:r>
      <w:r w:rsidR="00436148" w:rsidRPr="00371201">
        <w:rPr>
          <w:rFonts w:ascii="Times New Roman" w:hAnsi="Times New Roman"/>
          <w:sz w:val="24"/>
          <w:szCs w:val="24"/>
          <w:shd w:val="clear" w:color="auto" w:fill="FFFFFF"/>
        </w:rPr>
        <w:t xml:space="preserve"> 92/05., 140/05., 142/06., 77/07., 107/07., 27/08., 34/11., 49/11., 150/11., 34/12., 49/12., 37/13., 38/13., 01/15., 138/15., 61/17., 70/19., 98/19. i 141/22.)</w:t>
      </w:r>
      <w:r w:rsidRPr="00371201">
        <w:rPr>
          <w:rFonts w:ascii="Times New Roman" w:hAnsi="Times New Roman"/>
          <w:sz w:val="24"/>
          <w:szCs w:val="24"/>
          <w:shd w:val="clear" w:color="auto" w:fill="FFFFFF"/>
        </w:rPr>
        <w:t>, nastavljaju s radom kao predsjednici i članovi Službeničkog suda i Višeg službeničkog suda ustrojenih ovim Zakonom, do imenovanja novih predsjednika i članova sukladno ovom Zakonu.</w:t>
      </w:r>
    </w:p>
    <w:p w14:paraId="295CEE35" w14:textId="77777777" w:rsidR="00213AC0" w:rsidRPr="00371201" w:rsidRDefault="00213AC0" w:rsidP="00213AC0">
      <w:pPr>
        <w:shd w:val="clear" w:color="auto" w:fill="FFFFFF"/>
        <w:spacing w:after="0" w:line="240" w:lineRule="auto"/>
        <w:jc w:val="both"/>
        <w:rPr>
          <w:rFonts w:ascii="Times New Roman" w:hAnsi="Times New Roman"/>
          <w:sz w:val="24"/>
          <w:szCs w:val="24"/>
          <w:shd w:val="clear" w:color="auto" w:fill="FFFFFF"/>
        </w:rPr>
      </w:pPr>
    </w:p>
    <w:p w14:paraId="6D2B25BE" w14:textId="61783060" w:rsidR="00213AC0" w:rsidRPr="00371201" w:rsidRDefault="008E1232" w:rsidP="00213AC0">
      <w:pPr>
        <w:shd w:val="clear" w:color="auto" w:fill="FFFFFF"/>
        <w:spacing w:before="300" w:after="75" w:line="240" w:lineRule="auto"/>
        <w:jc w:val="center"/>
        <w:outlineLvl w:val="3"/>
        <w:rPr>
          <w:rFonts w:ascii="Times New Roman" w:eastAsia="Times New Roman" w:hAnsi="Times New Roman"/>
          <w:b/>
          <w:bCs/>
          <w:sz w:val="24"/>
          <w:szCs w:val="24"/>
          <w:lang w:eastAsia="hr-HR"/>
        </w:rPr>
      </w:pPr>
      <w:r w:rsidRPr="00371201">
        <w:rPr>
          <w:rFonts w:ascii="Times New Roman" w:eastAsia="Times New Roman" w:hAnsi="Times New Roman"/>
          <w:b/>
          <w:bCs/>
          <w:sz w:val="24"/>
          <w:szCs w:val="24"/>
          <w:lang w:eastAsia="hr-HR"/>
        </w:rPr>
        <w:t>Članak 160</w:t>
      </w:r>
      <w:r w:rsidR="00213AC0" w:rsidRPr="00371201">
        <w:rPr>
          <w:rFonts w:ascii="Times New Roman" w:eastAsia="Times New Roman" w:hAnsi="Times New Roman"/>
          <w:b/>
          <w:bCs/>
          <w:sz w:val="24"/>
          <w:szCs w:val="24"/>
          <w:lang w:eastAsia="hr-HR"/>
        </w:rPr>
        <w:t>.</w:t>
      </w:r>
    </w:p>
    <w:p w14:paraId="2B53D699" w14:textId="77777777" w:rsidR="00213AC0" w:rsidRPr="00371201" w:rsidRDefault="00213AC0" w:rsidP="00213AC0">
      <w:pPr>
        <w:pStyle w:val="PlainText"/>
        <w:shd w:val="clear" w:color="auto" w:fill="FFFFFF"/>
        <w:spacing w:before="0" w:beforeAutospacing="0" w:after="0" w:afterAutospacing="0"/>
        <w:jc w:val="center"/>
        <w:textAlignment w:val="baseline"/>
        <w:rPr>
          <w:b/>
          <w:bdr w:val="none" w:sz="0" w:space="0" w:color="auto" w:frame="1"/>
        </w:rPr>
      </w:pPr>
      <w:r w:rsidRPr="00371201">
        <w:rPr>
          <w:b/>
          <w:bdr w:val="none" w:sz="0" w:space="0" w:color="auto" w:frame="1"/>
        </w:rPr>
        <w:t xml:space="preserve">Odbor za državnu službu </w:t>
      </w:r>
    </w:p>
    <w:p w14:paraId="4A5C66B3" w14:textId="77777777" w:rsidR="00213AC0" w:rsidRPr="00371201" w:rsidRDefault="00213AC0" w:rsidP="00213AC0">
      <w:pPr>
        <w:pStyle w:val="PlainText"/>
        <w:shd w:val="clear" w:color="auto" w:fill="FFFFFF"/>
        <w:spacing w:before="0" w:beforeAutospacing="0" w:after="0" w:afterAutospacing="0"/>
        <w:jc w:val="center"/>
        <w:textAlignment w:val="baseline"/>
        <w:rPr>
          <w:rFonts w:ascii="Courier New" w:hAnsi="Courier New" w:cs="Courier New"/>
        </w:rPr>
      </w:pPr>
      <w:r w:rsidRPr="00371201">
        <w:rPr>
          <w:bdr w:val="none" w:sz="0" w:space="0" w:color="auto" w:frame="1"/>
        </w:rPr>
        <w:t> </w:t>
      </w:r>
    </w:p>
    <w:p w14:paraId="55DCC6EE" w14:textId="3CF1D1CC" w:rsidR="00213AC0" w:rsidRPr="00371201" w:rsidRDefault="00213AC0" w:rsidP="00213AC0">
      <w:pPr>
        <w:pStyle w:val="ListParagraph"/>
        <w:shd w:val="clear" w:color="auto" w:fill="FFFFFF"/>
        <w:spacing w:after="0" w:line="240" w:lineRule="auto"/>
        <w:ind w:left="0"/>
        <w:jc w:val="both"/>
        <w:rPr>
          <w:rFonts w:ascii="Times New Roman" w:hAnsi="Times New Roman"/>
          <w:sz w:val="24"/>
          <w:szCs w:val="24"/>
          <w:shd w:val="clear" w:color="auto" w:fill="FFFFFF"/>
        </w:rPr>
      </w:pPr>
      <w:r w:rsidRPr="00371201">
        <w:rPr>
          <w:rFonts w:ascii="Times New Roman" w:hAnsi="Times New Roman"/>
          <w:sz w:val="24"/>
          <w:szCs w:val="24"/>
          <w:shd w:val="clear" w:color="auto" w:fill="FFFFFF"/>
        </w:rPr>
        <w:t xml:space="preserve">(1) Odbor za državnu službu ustrojen </w:t>
      </w:r>
      <w:r w:rsidR="000711DE" w:rsidRPr="00371201">
        <w:rPr>
          <w:rFonts w:ascii="Times New Roman" w:hAnsi="Times New Roman"/>
          <w:sz w:val="24"/>
          <w:szCs w:val="24"/>
          <w:shd w:val="clear" w:color="auto" w:fill="FFFFFF"/>
        </w:rPr>
        <w:t xml:space="preserve">prema Zakonu o državnim službenicima („Narodne novine“ broj 92/05., 140/05., 142/06., 77/07., 107/07., 27/08., 34/11., 49/11., 150/11., 34/12., 49/12., 37/13., 38/13., 01/15., 138/15., 61/17., 70/19., 98/19. i 141/22.), </w:t>
      </w:r>
      <w:r w:rsidRPr="00371201">
        <w:rPr>
          <w:rFonts w:ascii="Times New Roman" w:hAnsi="Times New Roman"/>
          <w:sz w:val="24"/>
          <w:szCs w:val="24"/>
          <w:shd w:val="clear" w:color="auto" w:fill="FFFFFF"/>
        </w:rPr>
        <w:t>nastavlja s radom kao Odbor za državnu službu ustrojen ovim Zakonom.</w:t>
      </w:r>
    </w:p>
    <w:p w14:paraId="11C87381" w14:textId="77777777" w:rsidR="00213AC0" w:rsidRPr="00371201" w:rsidRDefault="00213AC0" w:rsidP="00213AC0">
      <w:pPr>
        <w:pStyle w:val="ListParagraph"/>
        <w:shd w:val="clear" w:color="auto" w:fill="FFFFFF"/>
        <w:spacing w:after="0" w:line="240" w:lineRule="auto"/>
        <w:ind w:left="0"/>
        <w:jc w:val="both"/>
        <w:rPr>
          <w:rFonts w:ascii="Times New Roman" w:hAnsi="Times New Roman"/>
          <w:sz w:val="24"/>
          <w:szCs w:val="24"/>
          <w:shd w:val="clear" w:color="auto" w:fill="FFFFFF"/>
        </w:rPr>
      </w:pPr>
    </w:p>
    <w:p w14:paraId="5203C393" w14:textId="77777777" w:rsidR="00213AC0" w:rsidRPr="00371201" w:rsidRDefault="00213AC0" w:rsidP="00213AC0">
      <w:pPr>
        <w:pStyle w:val="ListParagraph"/>
        <w:shd w:val="clear" w:color="auto" w:fill="FFFFFF"/>
        <w:spacing w:after="0" w:line="240" w:lineRule="auto"/>
        <w:ind w:left="0"/>
        <w:jc w:val="both"/>
        <w:rPr>
          <w:rFonts w:ascii="Times New Roman" w:hAnsi="Times New Roman"/>
          <w:sz w:val="24"/>
          <w:szCs w:val="24"/>
          <w:shd w:val="clear" w:color="auto" w:fill="FFFFFF"/>
        </w:rPr>
      </w:pPr>
      <w:r w:rsidRPr="00371201">
        <w:rPr>
          <w:rFonts w:ascii="Times New Roman" w:hAnsi="Times New Roman"/>
          <w:sz w:val="24"/>
          <w:szCs w:val="24"/>
          <w:shd w:val="clear" w:color="auto" w:fill="FFFFFF"/>
        </w:rPr>
        <w:t>(2) Predsjednik i članovi Odbora za državnu službu zatečeni na dužnosti na dan stupanja na snagu ovoga Zakona nastavljaju s radom do isteka vremena na koje su imenovani.</w:t>
      </w:r>
    </w:p>
    <w:p w14:paraId="7572C294" w14:textId="77777777" w:rsidR="00213AC0" w:rsidRPr="00371201" w:rsidRDefault="00213AC0" w:rsidP="00213AC0">
      <w:pPr>
        <w:pStyle w:val="box454802"/>
        <w:shd w:val="clear" w:color="auto" w:fill="FFFFFF"/>
        <w:spacing w:before="103" w:beforeAutospacing="0" w:after="48" w:afterAutospacing="0"/>
        <w:jc w:val="center"/>
        <w:textAlignment w:val="baseline"/>
        <w:rPr>
          <w:b/>
        </w:rPr>
      </w:pPr>
    </w:p>
    <w:p w14:paraId="4E9FA259" w14:textId="77777777" w:rsidR="00213AC0" w:rsidRPr="00371201" w:rsidRDefault="00213AC0" w:rsidP="00213AC0">
      <w:pPr>
        <w:pStyle w:val="box454802"/>
        <w:shd w:val="clear" w:color="auto" w:fill="FFFFFF"/>
        <w:spacing w:before="103" w:beforeAutospacing="0" w:after="48" w:afterAutospacing="0"/>
        <w:jc w:val="center"/>
        <w:textAlignment w:val="baseline"/>
        <w:rPr>
          <w:b/>
        </w:rPr>
      </w:pPr>
      <w:r w:rsidRPr="00371201">
        <w:rPr>
          <w:b/>
        </w:rPr>
        <w:t xml:space="preserve">Započeti postupci </w:t>
      </w:r>
    </w:p>
    <w:p w14:paraId="5D241077" w14:textId="4A83BE31" w:rsidR="00213AC0" w:rsidRPr="00371201" w:rsidRDefault="008E1232" w:rsidP="00213AC0">
      <w:pPr>
        <w:pStyle w:val="box454802"/>
        <w:shd w:val="clear" w:color="auto" w:fill="FFFFFF"/>
        <w:spacing w:before="103" w:beforeAutospacing="0" w:after="48" w:afterAutospacing="0"/>
        <w:jc w:val="center"/>
        <w:textAlignment w:val="baseline"/>
        <w:rPr>
          <w:b/>
        </w:rPr>
      </w:pPr>
      <w:r w:rsidRPr="00371201">
        <w:rPr>
          <w:b/>
        </w:rPr>
        <w:t>Članak 161</w:t>
      </w:r>
      <w:r w:rsidR="00213AC0" w:rsidRPr="00371201">
        <w:rPr>
          <w:b/>
        </w:rPr>
        <w:t>.</w:t>
      </w:r>
    </w:p>
    <w:p w14:paraId="4B9880CB" w14:textId="77777777" w:rsidR="00213AC0" w:rsidRPr="00371201" w:rsidRDefault="00213AC0" w:rsidP="00213AC0">
      <w:pPr>
        <w:pStyle w:val="box454802"/>
        <w:shd w:val="clear" w:color="auto" w:fill="FFFFFF"/>
        <w:spacing w:before="103" w:beforeAutospacing="0" w:after="48" w:afterAutospacing="0"/>
        <w:jc w:val="center"/>
        <w:textAlignment w:val="baseline"/>
        <w:rPr>
          <w:b/>
        </w:rPr>
      </w:pPr>
    </w:p>
    <w:p w14:paraId="57221F7E" w14:textId="7E81C9A8" w:rsidR="00213AC0" w:rsidRPr="00371201" w:rsidRDefault="00FD31E3" w:rsidP="00356D6E">
      <w:pPr>
        <w:pStyle w:val="PlainText"/>
        <w:shd w:val="clear" w:color="auto" w:fill="FFFFFF"/>
        <w:spacing w:before="0" w:beforeAutospacing="0" w:after="0" w:afterAutospacing="0"/>
        <w:jc w:val="both"/>
        <w:textAlignment w:val="baseline"/>
        <w:rPr>
          <w:rFonts w:eastAsia="Calibri"/>
          <w:lang w:eastAsia="en-US"/>
        </w:rPr>
      </w:pPr>
      <w:r w:rsidRPr="00371201">
        <w:rPr>
          <w:rFonts w:eastAsia="Calibri"/>
          <w:lang w:eastAsia="en-US"/>
        </w:rPr>
        <w:t xml:space="preserve">(1) </w:t>
      </w:r>
      <w:r w:rsidR="00356D6E" w:rsidRPr="00371201">
        <w:rPr>
          <w:rFonts w:eastAsia="Calibri"/>
          <w:lang w:eastAsia="en-US"/>
        </w:rPr>
        <w:t xml:space="preserve">Postupci prijma u državnu službu i postupci u kojima se odlučuje o pravima i obvezama državnih službenika započeti do dana stupanja na snagu ovoga Zakona </w:t>
      </w:r>
      <w:r w:rsidR="00356D6E" w:rsidRPr="00371201">
        <w:rPr>
          <w:rFonts w:eastAsia="Calibri"/>
          <w:lang w:eastAsia="en-US"/>
        </w:rPr>
        <w:lastRenderedPageBreak/>
        <w:t>dovršit će se prema odredbama propisa koji su bili na snazi u vrijeme pokretanja postupka.</w:t>
      </w:r>
    </w:p>
    <w:p w14:paraId="542226EB" w14:textId="3FFE41ED" w:rsidR="00FD31E3" w:rsidRPr="00371201" w:rsidRDefault="00FD31E3" w:rsidP="00356D6E">
      <w:pPr>
        <w:pStyle w:val="PlainText"/>
        <w:shd w:val="clear" w:color="auto" w:fill="FFFFFF"/>
        <w:spacing w:before="0" w:beforeAutospacing="0" w:after="0" w:afterAutospacing="0"/>
        <w:jc w:val="both"/>
        <w:textAlignment w:val="baseline"/>
        <w:rPr>
          <w:rFonts w:eastAsia="Calibri"/>
          <w:lang w:eastAsia="en-US"/>
        </w:rPr>
      </w:pPr>
    </w:p>
    <w:p w14:paraId="1833F073" w14:textId="20C6AC3A" w:rsidR="00FD31E3" w:rsidRPr="00371201" w:rsidRDefault="00FD31E3" w:rsidP="00356D6E">
      <w:pPr>
        <w:pStyle w:val="PlainText"/>
        <w:shd w:val="clear" w:color="auto" w:fill="FFFFFF"/>
        <w:spacing w:before="0" w:beforeAutospacing="0" w:after="0" w:afterAutospacing="0"/>
        <w:jc w:val="both"/>
        <w:textAlignment w:val="baseline"/>
        <w:rPr>
          <w:rFonts w:eastAsia="Calibri"/>
          <w:lang w:eastAsia="en-US"/>
        </w:rPr>
      </w:pPr>
      <w:r w:rsidRPr="00371201">
        <w:rPr>
          <w:rFonts w:eastAsia="Calibri"/>
          <w:lang w:eastAsia="en-US"/>
        </w:rPr>
        <w:t xml:space="preserve">(2) </w:t>
      </w:r>
      <w:r w:rsidR="00D4797B" w:rsidRPr="00371201">
        <w:rPr>
          <w:rFonts w:eastAsia="Calibri"/>
          <w:lang w:eastAsia="en-US"/>
        </w:rPr>
        <w:t>P</w:t>
      </w:r>
      <w:r w:rsidRPr="00371201">
        <w:rPr>
          <w:rFonts w:eastAsia="Calibri"/>
          <w:lang w:eastAsia="en-US"/>
        </w:rPr>
        <w:t xml:space="preserve">ostupak ocjenjivanja i učinkovitosti državnih službenika za 2023. </w:t>
      </w:r>
      <w:r w:rsidR="00D4797B" w:rsidRPr="00371201">
        <w:rPr>
          <w:rFonts w:eastAsia="Calibri"/>
          <w:lang w:eastAsia="en-US"/>
        </w:rPr>
        <w:t xml:space="preserve">provest će se </w:t>
      </w:r>
      <w:r w:rsidRPr="00371201">
        <w:rPr>
          <w:rFonts w:eastAsia="Calibri"/>
          <w:lang w:eastAsia="en-US"/>
        </w:rPr>
        <w:t xml:space="preserve">sukladno odredbama </w:t>
      </w:r>
      <w:r w:rsidR="00D4797B" w:rsidRPr="00371201">
        <w:rPr>
          <w:rFonts w:eastAsia="Calibri"/>
          <w:lang w:eastAsia="en-US"/>
        </w:rPr>
        <w:t xml:space="preserve">članaka 82. - 86. </w:t>
      </w:r>
      <w:r w:rsidR="00D4797B" w:rsidRPr="00371201">
        <w:t xml:space="preserve">Zakona o državnim službenicima </w:t>
      </w:r>
      <w:r w:rsidR="00D4797B" w:rsidRPr="00371201">
        <w:rPr>
          <w:shd w:val="clear" w:color="auto" w:fill="FFFFFF"/>
        </w:rPr>
        <w:t xml:space="preserve">(„Narodne novine“, br. 92/05., 140/05., 142/06., 77/07., 107/07., 27/08., 34/11., 49/11., 150/11., 34/12., 49/12., 37/13., 38/13., 01/15., 138/15., 61/17., 70/19., 98/19. i 141/22.) i Uredbe </w:t>
      </w:r>
      <w:r w:rsidR="00D4797B" w:rsidRPr="00371201">
        <w:rPr>
          <w:bdr w:val="none" w:sz="0" w:space="0" w:color="auto" w:frame="1"/>
        </w:rPr>
        <w:t>o postupku i kriterijima ocjenjivanja državnih službenika („Narodne novine“, br. 133/11.).</w:t>
      </w:r>
    </w:p>
    <w:p w14:paraId="5734EA80" w14:textId="77777777" w:rsidR="00D4797B" w:rsidRDefault="00D4797B" w:rsidP="00356D6E">
      <w:pPr>
        <w:pStyle w:val="PlainText"/>
        <w:shd w:val="clear" w:color="auto" w:fill="FFFFFF"/>
        <w:spacing w:before="0" w:beforeAutospacing="0" w:after="0" w:afterAutospacing="0"/>
        <w:jc w:val="both"/>
        <w:textAlignment w:val="baseline"/>
        <w:rPr>
          <w:rFonts w:eastAsia="Calibri"/>
          <w:lang w:eastAsia="en-US"/>
        </w:rPr>
      </w:pPr>
    </w:p>
    <w:p w14:paraId="531EFB9D" w14:textId="65FE2EC4" w:rsidR="00213AC0" w:rsidRPr="00371201" w:rsidRDefault="00213AC0" w:rsidP="00213AC0">
      <w:pPr>
        <w:pStyle w:val="PlainText"/>
        <w:shd w:val="clear" w:color="auto" w:fill="FFFFFF"/>
        <w:spacing w:before="0" w:beforeAutospacing="0" w:after="0" w:afterAutospacing="0"/>
        <w:jc w:val="center"/>
        <w:textAlignment w:val="baseline"/>
        <w:rPr>
          <w:rFonts w:ascii="Courier New" w:hAnsi="Courier New" w:cs="Courier New"/>
          <w:b/>
          <w:sz w:val="20"/>
          <w:szCs w:val="20"/>
        </w:rPr>
      </w:pPr>
      <w:r w:rsidRPr="00371201">
        <w:rPr>
          <w:b/>
          <w:bdr w:val="none" w:sz="0" w:space="0" w:color="auto" w:frame="1"/>
        </w:rPr>
        <w:t>Zadržavanje prava prema ranijim propisima</w:t>
      </w:r>
      <w:r w:rsidR="002C4831" w:rsidRPr="00371201">
        <w:rPr>
          <w:b/>
          <w:bdr w:val="none" w:sz="0" w:space="0" w:color="auto" w:frame="1"/>
        </w:rPr>
        <w:t xml:space="preserve"> </w:t>
      </w:r>
    </w:p>
    <w:p w14:paraId="66A7A3E1" w14:textId="77777777" w:rsidR="00213AC0" w:rsidRPr="00371201" w:rsidRDefault="00213AC0" w:rsidP="00213AC0">
      <w:pPr>
        <w:pStyle w:val="PlainText"/>
        <w:shd w:val="clear" w:color="auto" w:fill="FFFFFF"/>
        <w:spacing w:before="0" w:beforeAutospacing="0" w:after="0" w:afterAutospacing="0"/>
        <w:jc w:val="center"/>
        <w:textAlignment w:val="baseline"/>
        <w:rPr>
          <w:rFonts w:ascii="Courier New" w:hAnsi="Courier New" w:cs="Courier New"/>
          <w:b/>
          <w:sz w:val="20"/>
          <w:szCs w:val="20"/>
        </w:rPr>
      </w:pPr>
      <w:r w:rsidRPr="00371201">
        <w:rPr>
          <w:b/>
          <w:bdr w:val="none" w:sz="0" w:space="0" w:color="auto" w:frame="1"/>
        </w:rPr>
        <w:t> </w:t>
      </w:r>
    </w:p>
    <w:p w14:paraId="4846D384" w14:textId="29E5EDD7" w:rsidR="00213AC0" w:rsidRPr="00371201" w:rsidRDefault="008E1232" w:rsidP="00213AC0">
      <w:pPr>
        <w:pStyle w:val="PlainText"/>
        <w:shd w:val="clear" w:color="auto" w:fill="FFFFFF"/>
        <w:spacing w:before="0" w:beforeAutospacing="0" w:after="0" w:afterAutospacing="0"/>
        <w:jc w:val="center"/>
        <w:textAlignment w:val="baseline"/>
        <w:rPr>
          <w:b/>
          <w:bdr w:val="none" w:sz="0" w:space="0" w:color="auto" w:frame="1"/>
        </w:rPr>
      </w:pPr>
      <w:r w:rsidRPr="00371201">
        <w:rPr>
          <w:b/>
          <w:bdr w:val="none" w:sz="0" w:space="0" w:color="auto" w:frame="1"/>
        </w:rPr>
        <w:t>Članak 162</w:t>
      </w:r>
      <w:r w:rsidR="00213AC0" w:rsidRPr="00371201">
        <w:rPr>
          <w:b/>
          <w:bdr w:val="none" w:sz="0" w:space="0" w:color="auto" w:frame="1"/>
        </w:rPr>
        <w:t>.</w:t>
      </w:r>
    </w:p>
    <w:p w14:paraId="602D548E" w14:textId="77777777" w:rsidR="00213AC0" w:rsidRPr="00371201" w:rsidRDefault="00213AC0" w:rsidP="00213AC0">
      <w:pPr>
        <w:pStyle w:val="PlainText"/>
        <w:shd w:val="clear" w:color="auto" w:fill="FFFFFF"/>
        <w:spacing w:before="0" w:beforeAutospacing="0" w:after="0" w:afterAutospacing="0"/>
        <w:jc w:val="center"/>
        <w:textAlignment w:val="baseline"/>
        <w:rPr>
          <w:rFonts w:ascii="Courier New" w:hAnsi="Courier New" w:cs="Courier New"/>
          <w:b/>
          <w:sz w:val="20"/>
          <w:szCs w:val="20"/>
        </w:rPr>
      </w:pPr>
    </w:p>
    <w:p w14:paraId="19D5BCDC" w14:textId="77777777" w:rsidR="00195D3C" w:rsidRPr="00371201" w:rsidRDefault="00195D3C" w:rsidP="00213AC0">
      <w:pPr>
        <w:pStyle w:val="PlainText"/>
        <w:shd w:val="clear" w:color="auto" w:fill="FFFFFF"/>
        <w:spacing w:before="0" w:beforeAutospacing="0" w:after="0" w:afterAutospacing="0"/>
        <w:jc w:val="both"/>
        <w:textAlignment w:val="baseline"/>
        <w:rPr>
          <w:bdr w:val="none" w:sz="0" w:space="0" w:color="auto" w:frame="1"/>
        </w:rPr>
      </w:pPr>
    </w:p>
    <w:p w14:paraId="20DB32DE" w14:textId="67AB3805" w:rsidR="00195D3C" w:rsidRPr="00371201" w:rsidRDefault="00195D3C" w:rsidP="00213AC0">
      <w:pPr>
        <w:pStyle w:val="PlainText"/>
        <w:shd w:val="clear" w:color="auto" w:fill="FFFFFF"/>
        <w:spacing w:before="0" w:beforeAutospacing="0" w:after="0" w:afterAutospacing="0"/>
        <w:jc w:val="both"/>
        <w:textAlignment w:val="baseline"/>
        <w:rPr>
          <w:rFonts w:eastAsia="Calibri"/>
          <w:lang w:eastAsia="en-US"/>
        </w:rPr>
      </w:pPr>
      <w:r w:rsidRPr="00371201">
        <w:rPr>
          <w:bdr w:val="none" w:sz="0" w:space="0" w:color="auto" w:frame="1"/>
        </w:rPr>
        <w:t>(</w:t>
      </w:r>
      <w:r w:rsidR="00F224B2" w:rsidRPr="00371201">
        <w:rPr>
          <w:bdr w:val="none" w:sz="0" w:space="0" w:color="auto" w:frame="1"/>
        </w:rPr>
        <w:t>1</w:t>
      </w:r>
      <w:r w:rsidRPr="00371201">
        <w:rPr>
          <w:bdr w:val="none" w:sz="0" w:space="0" w:color="auto" w:frame="1"/>
        </w:rPr>
        <w:t xml:space="preserve">) </w:t>
      </w:r>
      <w:r w:rsidRPr="00371201">
        <w:rPr>
          <w:rFonts w:eastAsia="Calibri"/>
          <w:lang w:eastAsia="en-US"/>
        </w:rPr>
        <w:t>Rukovodeći državni službenici koje je imenovala Vlada na temelju javnog natječaja, zatečeni na dužnosti na dan stupanja na snagu ovoga Zakona, ostaju na dužnosti do isteka vremena</w:t>
      </w:r>
      <w:r w:rsidR="008703E6" w:rsidRPr="00371201">
        <w:rPr>
          <w:rFonts w:eastAsia="Calibri"/>
          <w:lang w:eastAsia="en-US"/>
        </w:rPr>
        <w:t xml:space="preserve"> na koje</w:t>
      </w:r>
      <w:r w:rsidRPr="00371201">
        <w:rPr>
          <w:rFonts w:eastAsia="Calibri"/>
          <w:lang w:eastAsia="en-US"/>
        </w:rPr>
        <w:t xml:space="preserve"> su imenovani</w:t>
      </w:r>
      <w:r w:rsidR="002C4831" w:rsidRPr="00371201">
        <w:rPr>
          <w:noProof/>
        </w:rPr>
        <w:t xml:space="preserve"> i zadržavaju koeficijent za obračun plaće utvrđen prema dotadašnjim propisima. </w:t>
      </w:r>
    </w:p>
    <w:p w14:paraId="1547652A" w14:textId="77777777" w:rsidR="00F224B2" w:rsidRPr="00371201" w:rsidRDefault="00F224B2" w:rsidP="00DE77BC">
      <w:pPr>
        <w:pStyle w:val="PlainText"/>
        <w:shd w:val="clear" w:color="auto" w:fill="FFFFFF"/>
        <w:spacing w:before="0" w:beforeAutospacing="0" w:after="0" w:afterAutospacing="0"/>
        <w:jc w:val="both"/>
        <w:textAlignment w:val="baseline"/>
        <w:rPr>
          <w:bdr w:val="none" w:sz="0" w:space="0" w:color="auto" w:frame="1"/>
        </w:rPr>
      </w:pPr>
    </w:p>
    <w:p w14:paraId="279AC723" w14:textId="20195A5D" w:rsidR="00EA4F7B" w:rsidRPr="00371201" w:rsidRDefault="00F224B2" w:rsidP="00DE77BC">
      <w:pPr>
        <w:pStyle w:val="PlainText"/>
        <w:shd w:val="clear" w:color="auto" w:fill="FFFFFF"/>
        <w:spacing w:before="0" w:beforeAutospacing="0" w:after="0" w:afterAutospacing="0"/>
        <w:jc w:val="both"/>
        <w:textAlignment w:val="baseline"/>
      </w:pPr>
      <w:r w:rsidRPr="00371201">
        <w:rPr>
          <w:bdr w:val="none" w:sz="0" w:space="0" w:color="auto" w:frame="1"/>
        </w:rPr>
        <w:t>(2) Državni službenici i namještenici zatečeni u državnoj službi na dan stupanja na snagu ovoga Zakona</w:t>
      </w:r>
      <w:r w:rsidR="00172295" w:rsidRPr="00371201">
        <w:rPr>
          <w:bdr w:val="none" w:sz="0" w:space="0" w:color="auto" w:frame="1"/>
        </w:rPr>
        <w:t xml:space="preserve">, osim rukovodećih državnih službenika iz stavka 2. ovoga članka, </w:t>
      </w:r>
      <w:r w:rsidRPr="00371201">
        <w:rPr>
          <w:bdr w:val="none" w:sz="0" w:space="0" w:color="auto" w:frame="1"/>
        </w:rPr>
        <w:t xml:space="preserve">nastavljaju raditi na svojim dotadašnjim radnim mjestima te zadržavaju </w:t>
      </w:r>
      <w:r w:rsidR="00EA4F7B" w:rsidRPr="00371201">
        <w:rPr>
          <w:bdr w:val="none" w:sz="0" w:space="0" w:color="auto" w:frame="1"/>
        </w:rPr>
        <w:t xml:space="preserve">pravo na plaću </w:t>
      </w:r>
      <w:r w:rsidRPr="00371201">
        <w:rPr>
          <w:bdr w:val="none" w:sz="0" w:space="0" w:color="auto" w:frame="1"/>
        </w:rPr>
        <w:t xml:space="preserve">prema dotadašnjim </w:t>
      </w:r>
      <w:r w:rsidR="00EA4F7B" w:rsidRPr="00371201">
        <w:rPr>
          <w:bdr w:val="none" w:sz="0" w:space="0" w:color="auto" w:frame="1"/>
        </w:rPr>
        <w:t>propisima</w:t>
      </w:r>
      <w:r w:rsidRPr="00371201">
        <w:rPr>
          <w:bdr w:val="none" w:sz="0" w:space="0" w:color="auto" w:frame="1"/>
        </w:rPr>
        <w:t xml:space="preserve">, do </w:t>
      </w:r>
      <w:r w:rsidR="00EA4F7B" w:rsidRPr="00371201">
        <w:t xml:space="preserve">stupanja na snagu uredbe iz članka 47. ovoga Zakona. </w:t>
      </w:r>
    </w:p>
    <w:p w14:paraId="088BD147" w14:textId="270BB04F" w:rsidR="00EA4F7B" w:rsidRPr="00371201" w:rsidRDefault="00EA4F7B" w:rsidP="00DE77BC">
      <w:pPr>
        <w:pStyle w:val="PlainText"/>
        <w:shd w:val="clear" w:color="auto" w:fill="FFFFFF"/>
        <w:spacing w:before="0" w:beforeAutospacing="0" w:after="0" w:afterAutospacing="0"/>
        <w:jc w:val="both"/>
        <w:textAlignment w:val="baseline"/>
        <w:rPr>
          <w:bdr w:val="none" w:sz="0" w:space="0" w:color="auto" w:frame="1"/>
        </w:rPr>
      </w:pPr>
    </w:p>
    <w:p w14:paraId="2E4C77BF" w14:textId="19701300" w:rsidR="002C4831" w:rsidRPr="00371201" w:rsidRDefault="002C4831" w:rsidP="00DE77BC">
      <w:pPr>
        <w:spacing w:after="0" w:line="240" w:lineRule="auto"/>
        <w:jc w:val="both"/>
        <w:rPr>
          <w:rFonts w:ascii="Times New Roman" w:hAnsi="Times New Roman"/>
          <w:noProof/>
          <w:sz w:val="24"/>
          <w:szCs w:val="24"/>
        </w:rPr>
      </w:pPr>
      <w:r w:rsidRPr="00371201">
        <w:rPr>
          <w:rFonts w:ascii="Times New Roman" w:hAnsi="Times New Roman"/>
          <w:noProof/>
          <w:sz w:val="24"/>
          <w:szCs w:val="24"/>
        </w:rPr>
        <w:t xml:space="preserve">(3) Na državne službenike i namještenike koji se zaposle nakon stupanja na snagu ovoga Zakona, a prije stupanja na snagu uredbe </w:t>
      </w:r>
      <w:r w:rsidRPr="00371201">
        <w:rPr>
          <w:rFonts w:ascii="Times New Roman" w:hAnsi="Times New Roman"/>
          <w:sz w:val="24"/>
          <w:szCs w:val="24"/>
        </w:rPr>
        <w:t>iz članka 47. ovoga Zakona</w:t>
      </w:r>
      <w:r w:rsidRPr="00371201">
        <w:rPr>
          <w:rFonts w:ascii="Times New Roman" w:hAnsi="Times New Roman"/>
          <w:noProof/>
          <w:sz w:val="24"/>
          <w:szCs w:val="24"/>
        </w:rPr>
        <w:t xml:space="preserve">, primjenjivat će se dotadašnji propisi kojima su propisani nazivi radnih mjesta i plaće državnih službenika i namještenika. </w:t>
      </w:r>
    </w:p>
    <w:p w14:paraId="082CF9F9" w14:textId="77777777" w:rsidR="002C4831" w:rsidRPr="00371201" w:rsidRDefault="002C4831" w:rsidP="00EA4F7B">
      <w:pPr>
        <w:tabs>
          <w:tab w:val="num" w:pos="851"/>
        </w:tabs>
        <w:jc w:val="both"/>
        <w:rPr>
          <w:noProof/>
        </w:rPr>
      </w:pPr>
    </w:p>
    <w:p w14:paraId="5E1C4E57" w14:textId="6D1BCA1D" w:rsidR="00172295" w:rsidRPr="00371201" w:rsidRDefault="00172295" w:rsidP="00172295">
      <w:pPr>
        <w:pStyle w:val="PlainText"/>
        <w:shd w:val="clear" w:color="auto" w:fill="FFFFFF"/>
        <w:spacing w:before="0" w:beforeAutospacing="0" w:after="0" w:afterAutospacing="0"/>
        <w:jc w:val="center"/>
        <w:textAlignment w:val="baseline"/>
        <w:rPr>
          <w:b/>
          <w:bCs/>
          <w:noProof/>
        </w:rPr>
      </w:pPr>
      <w:r w:rsidRPr="00371201">
        <w:rPr>
          <w:b/>
          <w:bCs/>
          <w:noProof/>
        </w:rPr>
        <w:t xml:space="preserve">Prevođenje </w:t>
      </w:r>
      <w:r w:rsidR="00492523" w:rsidRPr="00371201">
        <w:rPr>
          <w:b/>
          <w:bCs/>
          <w:noProof/>
        </w:rPr>
        <w:t xml:space="preserve">naziva </w:t>
      </w:r>
      <w:r w:rsidRPr="00371201">
        <w:rPr>
          <w:b/>
          <w:bCs/>
          <w:noProof/>
        </w:rPr>
        <w:t>radnih mjesta</w:t>
      </w:r>
    </w:p>
    <w:p w14:paraId="3CAAE097" w14:textId="77777777" w:rsidR="00172295" w:rsidRPr="00371201" w:rsidRDefault="00172295" w:rsidP="00172295">
      <w:pPr>
        <w:pStyle w:val="PlainText"/>
        <w:shd w:val="clear" w:color="auto" w:fill="FFFFFF"/>
        <w:spacing w:before="0" w:beforeAutospacing="0" w:after="0" w:afterAutospacing="0"/>
        <w:jc w:val="center"/>
        <w:textAlignment w:val="baseline"/>
        <w:rPr>
          <w:b/>
          <w:bCs/>
          <w:noProof/>
        </w:rPr>
      </w:pPr>
    </w:p>
    <w:p w14:paraId="5871DA5D" w14:textId="6CDF15FC" w:rsidR="00172295" w:rsidRPr="00371201" w:rsidRDefault="00172295" w:rsidP="00172295">
      <w:pPr>
        <w:pStyle w:val="PlainText"/>
        <w:shd w:val="clear" w:color="auto" w:fill="FFFFFF"/>
        <w:spacing w:before="0" w:beforeAutospacing="0" w:after="0" w:afterAutospacing="0"/>
        <w:jc w:val="center"/>
        <w:textAlignment w:val="baseline"/>
        <w:rPr>
          <w:b/>
          <w:bdr w:val="none" w:sz="0" w:space="0" w:color="auto" w:frame="1"/>
        </w:rPr>
      </w:pPr>
      <w:r w:rsidRPr="00371201">
        <w:rPr>
          <w:b/>
          <w:bdr w:val="none" w:sz="0" w:space="0" w:color="auto" w:frame="1"/>
        </w:rPr>
        <w:t>Članak 163.</w:t>
      </w:r>
    </w:p>
    <w:p w14:paraId="22BD831F" w14:textId="77777777" w:rsidR="002C4831" w:rsidRPr="00371201" w:rsidRDefault="002C4831" w:rsidP="00EA4F7B">
      <w:pPr>
        <w:tabs>
          <w:tab w:val="num" w:pos="851"/>
        </w:tabs>
        <w:jc w:val="both"/>
        <w:rPr>
          <w:rFonts w:ascii="Times New Roman" w:hAnsi="Times New Roman"/>
          <w:noProof/>
          <w:sz w:val="24"/>
          <w:szCs w:val="24"/>
        </w:rPr>
      </w:pPr>
    </w:p>
    <w:p w14:paraId="50983878" w14:textId="0636FAF7" w:rsidR="00EA4F7B" w:rsidRPr="00371201" w:rsidRDefault="00EA4F7B" w:rsidP="00172295">
      <w:pPr>
        <w:tabs>
          <w:tab w:val="num" w:pos="851"/>
        </w:tabs>
        <w:spacing w:after="0" w:line="240" w:lineRule="auto"/>
        <w:jc w:val="both"/>
        <w:rPr>
          <w:rFonts w:ascii="Times New Roman" w:hAnsi="Times New Roman"/>
          <w:noProof/>
          <w:sz w:val="24"/>
          <w:szCs w:val="24"/>
        </w:rPr>
      </w:pPr>
      <w:r w:rsidRPr="00371201">
        <w:rPr>
          <w:rFonts w:ascii="Times New Roman" w:hAnsi="Times New Roman"/>
          <w:noProof/>
          <w:sz w:val="24"/>
          <w:szCs w:val="24"/>
        </w:rPr>
        <w:t>(</w:t>
      </w:r>
      <w:r w:rsidR="00172295" w:rsidRPr="00371201">
        <w:rPr>
          <w:rFonts w:ascii="Times New Roman" w:hAnsi="Times New Roman"/>
          <w:noProof/>
          <w:sz w:val="24"/>
          <w:szCs w:val="24"/>
        </w:rPr>
        <w:t>1</w:t>
      </w:r>
      <w:r w:rsidRPr="00371201">
        <w:rPr>
          <w:rFonts w:ascii="Times New Roman" w:hAnsi="Times New Roman"/>
          <w:noProof/>
          <w:sz w:val="24"/>
          <w:szCs w:val="24"/>
        </w:rPr>
        <w:t>) U razdoblju od dana stupanja na snagu uredbe iz članka 47. ovoga Zakona do rasporeda državnih službenika i namještenika u skladu s pravilnikom o unutarnjem redu državnog tijela usklađen</w:t>
      </w:r>
      <w:r w:rsidR="00172295" w:rsidRPr="00371201">
        <w:rPr>
          <w:rFonts w:ascii="Times New Roman" w:hAnsi="Times New Roman"/>
          <w:noProof/>
          <w:sz w:val="24"/>
          <w:szCs w:val="24"/>
        </w:rPr>
        <w:t>im</w:t>
      </w:r>
      <w:r w:rsidRPr="00371201">
        <w:rPr>
          <w:rFonts w:ascii="Times New Roman" w:hAnsi="Times New Roman"/>
          <w:noProof/>
          <w:sz w:val="24"/>
          <w:szCs w:val="24"/>
        </w:rPr>
        <w:t xml:space="preserve"> s tom Uredbom, primjenjivat će se odredbe navedene Uredbe o prevođenju dotadašnjih naziva radnih mjesta u nove nazive radnih mjesta državnih službenika i namještenika.</w:t>
      </w:r>
    </w:p>
    <w:p w14:paraId="15F3AE35" w14:textId="77777777" w:rsidR="00172295" w:rsidRPr="00371201" w:rsidRDefault="00172295" w:rsidP="00172295">
      <w:pPr>
        <w:tabs>
          <w:tab w:val="num" w:pos="851"/>
        </w:tabs>
        <w:spacing w:after="0" w:line="240" w:lineRule="auto"/>
        <w:jc w:val="both"/>
        <w:rPr>
          <w:rFonts w:ascii="Times New Roman" w:hAnsi="Times New Roman"/>
          <w:noProof/>
          <w:sz w:val="24"/>
          <w:szCs w:val="24"/>
        </w:rPr>
      </w:pPr>
    </w:p>
    <w:p w14:paraId="7ABC4221" w14:textId="3ECE933F" w:rsidR="00EA4F7B" w:rsidRPr="00371201" w:rsidRDefault="002C4831" w:rsidP="00172295">
      <w:pPr>
        <w:tabs>
          <w:tab w:val="num" w:pos="851"/>
        </w:tabs>
        <w:spacing w:after="0" w:line="240" w:lineRule="auto"/>
        <w:jc w:val="both"/>
        <w:rPr>
          <w:rFonts w:ascii="Times New Roman" w:hAnsi="Times New Roman"/>
          <w:noProof/>
          <w:sz w:val="24"/>
          <w:szCs w:val="24"/>
        </w:rPr>
      </w:pPr>
      <w:r w:rsidRPr="00371201">
        <w:rPr>
          <w:rFonts w:ascii="Times New Roman" w:hAnsi="Times New Roman"/>
          <w:noProof/>
          <w:sz w:val="24"/>
          <w:szCs w:val="24"/>
        </w:rPr>
        <w:t>(</w:t>
      </w:r>
      <w:r w:rsidR="00172295" w:rsidRPr="00371201">
        <w:rPr>
          <w:rFonts w:ascii="Times New Roman" w:hAnsi="Times New Roman"/>
          <w:noProof/>
          <w:sz w:val="24"/>
          <w:szCs w:val="24"/>
        </w:rPr>
        <w:t>2</w:t>
      </w:r>
      <w:r w:rsidRPr="00371201">
        <w:rPr>
          <w:rFonts w:ascii="Times New Roman" w:hAnsi="Times New Roman"/>
          <w:noProof/>
          <w:sz w:val="24"/>
          <w:szCs w:val="24"/>
        </w:rPr>
        <w:t xml:space="preserve">) </w:t>
      </w:r>
      <w:r w:rsidR="00EA4F7B" w:rsidRPr="00371201">
        <w:rPr>
          <w:rFonts w:ascii="Times New Roman" w:hAnsi="Times New Roman"/>
          <w:noProof/>
          <w:sz w:val="24"/>
          <w:szCs w:val="24"/>
        </w:rPr>
        <w:t xml:space="preserve">Stupanjem na snagu uredbe iz članka </w:t>
      </w:r>
      <w:r w:rsidRPr="00371201">
        <w:rPr>
          <w:rFonts w:ascii="Times New Roman" w:hAnsi="Times New Roman"/>
          <w:noProof/>
          <w:sz w:val="24"/>
          <w:szCs w:val="24"/>
        </w:rPr>
        <w:t xml:space="preserve">47. </w:t>
      </w:r>
      <w:r w:rsidR="00EA4F7B" w:rsidRPr="00371201">
        <w:rPr>
          <w:rFonts w:ascii="Times New Roman" w:hAnsi="Times New Roman"/>
          <w:noProof/>
          <w:sz w:val="24"/>
          <w:szCs w:val="24"/>
        </w:rPr>
        <w:t xml:space="preserve">ovoga Zakona smatrat će se da su dotadašnji nazivi radnih mjesta u pravilnicima o unutarnjem redu izmijenjeni u nove nazive radnih mjesta u skladu s prevođenjem utvrđenim navedenom </w:t>
      </w:r>
      <w:r w:rsidRPr="00371201">
        <w:rPr>
          <w:rFonts w:ascii="Times New Roman" w:hAnsi="Times New Roman"/>
          <w:noProof/>
          <w:sz w:val="24"/>
          <w:szCs w:val="24"/>
        </w:rPr>
        <w:t>U</w:t>
      </w:r>
      <w:r w:rsidR="00EA4F7B" w:rsidRPr="00371201">
        <w:rPr>
          <w:rFonts w:ascii="Times New Roman" w:hAnsi="Times New Roman"/>
          <w:noProof/>
          <w:sz w:val="24"/>
          <w:szCs w:val="24"/>
        </w:rPr>
        <w:t>redbom.</w:t>
      </w:r>
    </w:p>
    <w:p w14:paraId="4623B642" w14:textId="77777777" w:rsidR="00172295" w:rsidRPr="00371201" w:rsidRDefault="00172295" w:rsidP="00172295">
      <w:pPr>
        <w:tabs>
          <w:tab w:val="num" w:pos="851"/>
        </w:tabs>
        <w:spacing w:after="0" w:line="240" w:lineRule="auto"/>
        <w:jc w:val="both"/>
        <w:rPr>
          <w:rFonts w:ascii="Times New Roman" w:hAnsi="Times New Roman"/>
          <w:noProof/>
          <w:sz w:val="24"/>
          <w:szCs w:val="24"/>
        </w:rPr>
      </w:pPr>
    </w:p>
    <w:p w14:paraId="32E0E79E" w14:textId="35D4F765" w:rsidR="00EA4F7B" w:rsidRPr="00371201" w:rsidRDefault="00EA4F7B" w:rsidP="00172295">
      <w:pPr>
        <w:tabs>
          <w:tab w:val="num" w:pos="851"/>
        </w:tabs>
        <w:spacing w:after="0" w:line="240" w:lineRule="auto"/>
        <w:jc w:val="both"/>
        <w:rPr>
          <w:rFonts w:ascii="Times New Roman" w:hAnsi="Times New Roman"/>
          <w:noProof/>
          <w:sz w:val="24"/>
          <w:szCs w:val="24"/>
        </w:rPr>
      </w:pPr>
      <w:r w:rsidRPr="00371201">
        <w:rPr>
          <w:rFonts w:ascii="Times New Roman" w:hAnsi="Times New Roman"/>
          <w:noProof/>
          <w:sz w:val="24"/>
          <w:szCs w:val="24"/>
        </w:rPr>
        <w:t>(</w:t>
      </w:r>
      <w:r w:rsidR="00172295" w:rsidRPr="00371201">
        <w:rPr>
          <w:rFonts w:ascii="Times New Roman" w:hAnsi="Times New Roman"/>
          <w:noProof/>
          <w:sz w:val="24"/>
          <w:szCs w:val="24"/>
        </w:rPr>
        <w:t>3</w:t>
      </w:r>
      <w:r w:rsidRPr="00371201">
        <w:rPr>
          <w:rFonts w:ascii="Times New Roman" w:hAnsi="Times New Roman"/>
          <w:noProof/>
          <w:sz w:val="24"/>
          <w:szCs w:val="24"/>
        </w:rPr>
        <w:t xml:space="preserve">) U roku od 30 dana od stupanja na snagu uredbe iz članka </w:t>
      </w:r>
      <w:r w:rsidR="002C4831" w:rsidRPr="00371201">
        <w:rPr>
          <w:rFonts w:ascii="Times New Roman" w:hAnsi="Times New Roman"/>
          <w:noProof/>
          <w:sz w:val="24"/>
          <w:szCs w:val="24"/>
        </w:rPr>
        <w:t>47</w:t>
      </w:r>
      <w:r w:rsidRPr="00371201">
        <w:rPr>
          <w:rFonts w:ascii="Times New Roman" w:hAnsi="Times New Roman"/>
          <w:noProof/>
          <w:sz w:val="24"/>
          <w:szCs w:val="24"/>
        </w:rPr>
        <w:t>. ovoga Zakona čelnik tijela obavijestit će pisanim putem službenike i namještenike o prevođenju dotadašnjeg naziva radnog mjesta na koji su raspoređeni i novom koeficijentu za obračun plaće.</w:t>
      </w:r>
    </w:p>
    <w:p w14:paraId="30B4BC12" w14:textId="77777777" w:rsidR="00172295" w:rsidRPr="00371201" w:rsidRDefault="00172295" w:rsidP="00172295">
      <w:pPr>
        <w:tabs>
          <w:tab w:val="num" w:pos="851"/>
        </w:tabs>
        <w:spacing w:after="0" w:line="240" w:lineRule="auto"/>
        <w:jc w:val="both"/>
        <w:rPr>
          <w:rFonts w:ascii="Times New Roman" w:hAnsi="Times New Roman"/>
          <w:noProof/>
          <w:sz w:val="24"/>
          <w:szCs w:val="24"/>
        </w:rPr>
      </w:pPr>
    </w:p>
    <w:p w14:paraId="38E18734" w14:textId="7769CB9A" w:rsidR="00EA4F7B" w:rsidRPr="00371201" w:rsidRDefault="00EA4F7B" w:rsidP="00172295">
      <w:pPr>
        <w:tabs>
          <w:tab w:val="num" w:pos="851"/>
        </w:tabs>
        <w:spacing w:after="0" w:line="240" w:lineRule="auto"/>
        <w:jc w:val="both"/>
        <w:rPr>
          <w:rFonts w:ascii="Times New Roman" w:hAnsi="Times New Roman"/>
          <w:noProof/>
          <w:sz w:val="24"/>
          <w:szCs w:val="24"/>
        </w:rPr>
      </w:pPr>
      <w:r w:rsidRPr="00371201">
        <w:rPr>
          <w:rFonts w:ascii="Times New Roman" w:hAnsi="Times New Roman"/>
          <w:noProof/>
          <w:sz w:val="24"/>
          <w:szCs w:val="24"/>
        </w:rPr>
        <w:t>(</w:t>
      </w:r>
      <w:r w:rsidR="00172295" w:rsidRPr="00371201">
        <w:rPr>
          <w:rFonts w:ascii="Times New Roman" w:hAnsi="Times New Roman"/>
          <w:noProof/>
          <w:sz w:val="24"/>
          <w:szCs w:val="24"/>
        </w:rPr>
        <w:t>4</w:t>
      </w:r>
      <w:r w:rsidRPr="00371201">
        <w:rPr>
          <w:rFonts w:ascii="Times New Roman" w:hAnsi="Times New Roman"/>
          <w:noProof/>
          <w:sz w:val="24"/>
          <w:szCs w:val="24"/>
        </w:rPr>
        <w:t xml:space="preserve">) Državni službenik i namještenik koji smatra da mu je pogrešno utvrđeno prevođenje naziva radnog mjesta i novi koeficijent za obračun plaće ima pravo zatražiti ispravak. Ako čelnik tijela utvrdi da je zahtjev osnovan, obavijestit će službenika i namještenika pisanim putem o prihvaćanju njegovog zahtjeva, a ako utvrdi da zahtjev nije osnovan, dužan je u upravnom postupku donijeti rješenje o utvrđivanju novog naziva radnog mjesta i koeficijenta za obračun plaće. </w:t>
      </w:r>
    </w:p>
    <w:p w14:paraId="79CB44BF" w14:textId="77777777" w:rsidR="00172295" w:rsidRPr="00371201" w:rsidRDefault="00172295" w:rsidP="00172295">
      <w:pPr>
        <w:tabs>
          <w:tab w:val="num" w:pos="851"/>
        </w:tabs>
        <w:spacing w:after="0" w:line="240" w:lineRule="auto"/>
        <w:jc w:val="both"/>
        <w:rPr>
          <w:rFonts w:ascii="Times New Roman" w:hAnsi="Times New Roman"/>
          <w:noProof/>
          <w:sz w:val="24"/>
          <w:szCs w:val="24"/>
        </w:rPr>
      </w:pPr>
    </w:p>
    <w:p w14:paraId="6565231A" w14:textId="4B6EEEC8" w:rsidR="00EA4F7B" w:rsidRPr="00371201" w:rsidRDefault="00EA4F7B" w:rsidP="00172295">
      <w:pPr>
        <w:tabs>
          <w:tab w:val="num" w:pos="851"/>
        </w:tabs>
        <w:spacing w:after="0" w:line="240" w:lineRule="auto"/>
        <w:jc w:val="both"/>
        <w:rPr>
          <w:rFonts w:ascii="Times New Roman" w:hAnsi="Times New Roman"/>
          <w:noProof/>
          <w:sz w:val="24"/>
          <w:szCs w:val="24"/>
        </w:rPr>
      </w:pPr>
      <w:r w:rsidRPr="00371201">
        <w:rPr>
          <w:rFonts w:ascii="Times New Roman" w:hAnsi="Times New Roman"/>
          <w:noProof/>
          <w:sz w:val="24"/>
          <w:szCs w:val="24"/>
        </w:rPr>
        <w:t>(</w:t>
      </w:r>
      <w:r w:rsidR="00172295" w:rsidRPr="00371201">
        <w:rPr>
          <w:rFonts w:ascii="Times New Roman" w:hAnsi="Times New Roman"/>
          <w:noProof/>
          <w:sz w:val="24"/>
          <w:szCs w:val="24"/>
        </w:rPr>
        <w:t>5</w:t>
      </w:r>
      <w:r w:rsidRPr="00371201">
        <w:rPr>
          <w:rFonts w:ascii="Times New Roman" w:hAnsi="Times New Roman"/>
          <w:noProof/>
          <w:sz w:val="24"/>
          <w:szCs w:val="24"/>
        </w:rPr>
        <w:t xml:space="preserve">) Podaci o novim nazivima radnih mjesta i koeficijentima za obračun plaće državnih službenika i namještenika unijet će se u Registar zaposlenih u državnoj službi i javnim službama u roku od 30 dana od stupanja na snagu </w:t>
      </w:r>
      <w:r w:rsidR="002C4831" w:rsidRPr="00371201">
        <w:rPr>
          <w:rFonts w:ascii="Times New Roman" w:hAnsi="Times New Roman"/>
          <w:noProof/>
          <w:sz w:val="24"/>
          <w:szCs w:val="24"/>
        </w:rPr>
        <w:t>U</w:t>
      </w:r>
      <w:r w:rsidRPr="00371201">
        <w:rPr>
          <w:rFonts w:ascii="Times New Roman" w:hAnsi="Times New Roman"/>
          <w:noProof/>
          <w:sz w:val="24"/>
          <w:szCs w:val="24"/>
        </w:rPr>
        <w:t xml:space="preserve">redbe iz članka </w:t>
      </w:r>
      <w:r w:rsidR="002C4831" w:rsidRPr="00371201">
        <w:rPr>
          <w:rFonts w:ascii="Times New Roman" w:hAnsi="Times New Roman"/>
          <w:noProof/>
          <w:sz w:val="24"/>
          <w:szCs w:val="24"/>
        </w:rPr>
        <w:t>47</w:t>
      </w:r>
      <w:r w:rsidRPr="00371201">
        <w:rPr>
          <w:rFonts w:ascii="Times New Roman" w:hAnsi="Times New Roman"/>
          <w:noProof/>
          <w:sz w:val="24"/>
          <w:szCs w:val="24"/>
        </w:rPr>
        <w:t>. ovoga Zakona.</w:t>
      </w:r>
    </w:p>
    <w:p w14:paraId="751A7E5C" w14:textId="77777777" w:rsidR="00213AC0" w:rsidRPr="00371201" w:rsidRDefault="00213AC0" w:rsidP="00213AC0">
      <w:pPr>
        <w:pStyle w:val="box454802"/>
        <w:shd w:val="clear" w:color="auto" w:fill="FFFFFF"/>
        <w:spacing w:before="103" w:beforeAutospacing="0" w:after="48" w:afterAutospacing="0"/>
        <w:jc w:val="both"/>
        <w:textAlignment w:val="baseline"/>
      </w:pPr>
    </w:p>
    <w:p w14:paraId="146E7541" w14:textId="63230874" w:rsidR="00213AC0" w:rsidRPr="00371201" w:rsidRDefault="00213AC0" w:rsidP="00213AC0">
      <w:pPr>
        <w:pStyle w:val="box460989"/>
        <w:shd w:val="clear" w:color="auto" w:fill="FFFFFF"/>
        <w:spacing w:before="0" w:beforeAutospacing="0" w:after="48" w:afterAutospacing="0"/>
        <w:jc w:val="center"/>
        <w:textAlignment w:val="baseline"/>
        <w:rPr>
          <w:b/>
        </w:rPr>
      </w:pPr>
      <w:r w:rsidRPr="00371201">
        <w:rPr>
          <w:b/>
        </w:rPr>
        <w:t>Rok za potpisivanje izjave o nepostojanju sukoba interesa</w:t>
      </w:r>
    </w:p>
    <w:p w14:paraId="52082E18" w14:textId="77777777" w:rsidR="00172295" w:rsidRPr="00371201" w:rsidRDefault="00172295" w:rsidP="00213AC0">
      <w:pPr>
        <w:pStyle w:val="box460989"/>
        <w:shd w:val="clear" w:color="auto" w:fill="FFFFFF"/>
        <w:spacing w:before="0" w:beforeAutospacing="0" w:after="48" w:afterAutospacing="0"/>
        <w:jc w:val="center"/>
        <w:textAlignment w:val="baseline"/>
        <w:rPr>
          <w:b/>
        </w:rPr>
      </w:pPr>
    </w:p>
    <w:p w14:paraId="6C94EC64" w14:textId="79FC6431" w:rsidR="00213AC0" w:rsidRPr="00371201" w:rsidRDefault="008E1232" w:rsidP="00213AC0">
      <w:pPr>
        <w:pStyle w:val="box460989"/>
        <w:shd w:val="clear" w:color="auto" w:fill="FFFFFF"/>
        <w:spacing w:before="0" w:beforeAutospacing="0" w:after="48" w:afterAutospacing="0"/>
        <w:jc w:val="center"/>
        <w:textAlignment w:val="baseline"/>
        <w:rPr>
          <w:b/>
        </w:rPr>
      </w:pPr>
      <w:r w:rsidRPr="00371201">
        <w:rPr>
          <w:b/>
        </w:rPr>
        <w:t>Članak 16</w:t>
      </w:r>
      <w:r w:rsidR="00172295" w:rsidRPr="00371201">
        <w:rPr>
          <w:b/>
        </w:rPr>
        <w:t>4</w:t>
      </w:r>
      <w:r w:rsidR="00213AC0" w:rsidRPr="00371201">
        <w:rPr>
          <w:b/>
        </w:rPr>
        <w:t>.</w:t>
      </w:r>
    </w:p>
    <w:p w14:paraId="283DB7DC" w14:textId="77777777" w:rsidR="00213AC0" w:rsidRPr="00371201" w:rsidRDefault="00213AC0" w:rsidP="00213AC0">
      <w:pPr>
        <w:pStyle w:val="box460989"/>
        <w:shd w:val="clear" w:color="auto" w:fill="FFFFFF"/>
        <w:spacing w:before="0" w:beforeAutospacing="0" w:after="48" w:afterAutospacing="0"/>
        <w:jc w:val="both"/>
        <w:textAlignment w:val="baseline"/>
      </w:pPr>
    </w:p>
    <w:p w14:paraId="62C32C64" w14:textId="77777777" w:rsidR="00213AC0" w:rsidRPr="00371201" w:rsidRDefault="00213AC0" w:rsidP="00213AC0">
      <w:pPr>
        <w:pStyle w:val="box460989"/>
        <w:shd w:val="clear" w:color="auto" w:fill="FFFFFF"/>
        <w:spacing w:before="0" w:beforeAutospacing="0" w:after="48" w:afterAutospacing="0"/>
        <w:jc w:val="both"/>
        <w:textAlignment w:val="baseline"/>
      </w:pPr>
      <w:r w:rsidRPr="00371201">
        <w:t>Državni službenici i namještenici zatečeni u državnoj službi dužni su u roku od 60 dana od dana stupanja na snagu ovoga Zakona potpisati izjavu o nepostojanju sukoba interesa iz članka 38. ovoga Zakona.</w:t>
      </w:r>
    </w:p>
    <w:p w14:paraId="748ADE61" w14:textId="77777777" w:rsidR="00213AC0" w:rsidRPr="00371201" w:rsidRDefault="00213AC0" w:rsidP="00213AC0">
      <w:pPr>
        <w:pStyle w:val="box460989"/>
        <w:shd w:val="clear" w:color="auto" w:fill="FFFFFF"/>
        <w:spacing w:before="0" w:beforeAutospacing="0" w:after="48" w:afterAutospacing="0"/>
        <w:jc w:val="both"/>
        <w:textAlignment w:val="baseline"/>
      </w:pPr>
    </w:p>
    <w:p w14:paraId="0E821837" w14:textId="77777777" w:rsidR="00213AC0" w:rsidRPr="00371201" w:rsidRDefault="00213AC0" w:rsidP="00213AC0">
      <w:pPr>
        <w:shd w:val="clear" w:color="auto" w:fill="FFFFFF"/>
        <w:spacing w:before="150" w:after="150" w:line="240" w:lineRule="auto"/>
        <w:jc w:val="center"/>
        <w:outlineLvl w:val="3"/>
        <w:rPr>
          <w:rFonts w:ascii="Times New Roman" w:eastAsia="Times New Roman" w:hAnsi="Times New Roman"/>
          <w:b/>
          <w:bCs/>
          <w:iCs/>
          <w:sz w:val="23"/>
          <w:szCs w:val="23"/>
          <w:lang w:eastAsia="hr-HR"/>
        </w:rPr>
      </w:pPr>
      <w:r w:rsidRPr="00371201">
        <w:rPr>
          <w:rFonts w:ascii="Times New Roman" w:eastAsia="Times New Roman" w:hAnsi="Times New Roman"/>
          <w:b/>
          <w:bCs/>
          <w:iCs/>
          <w:sz w:val="23"/>
          <w:szCs w:val="23"/>
          <w:lang w:eastAsia="hr-HR"/>
        </w:rPr>
        <w:t>Stupanje na snagu</w:t>
      </w:r>
    </w:p>
    <w:p w14:paraId="2FE7BBE4" w14:textId="0D4EDFB5" w:rsidR="00213AC0" w:rsidRPr="00371201" w:rsidRDefault="008E1232" w:rsidP="00213AC0">
      <w:pPr>
        <w:shd w:val="clear" w:color="auto" w:fill="FFFFFF"/>
        <w:spacing w:before="300" w:after="75" w:line="240" w:lineRule="auto"/>
        <w:jc w:val="center"/>
        <w:outlineLvl w:val="3"/>
        <w:rPr>
          <w:rFonts w:ascii="Times New Roman" w:eastAsia="Times New Roman" w:hAnsi="Times New Roman"/>
          <w:b/>
          <w:bCs/>
          <w:sz w:val="23"/>
          <w:szCs w:val="23"/>
          <w:lang w:eastAsia="hr-HR"/>
        </w:rPr>
      </w:pPr>
      <w:r w:rsidRPr="00371201">
        <w:rPr>
          <w:rFonts w:ascii="Times New Roman" w:eastAsia="Times New Roman" w:hAnsi="Times New Roman"/>
          <w:b/>
          <w:bCs/>
          <w:sz w:val="23"/>
          <w:szCs w:val="23"/>
          <w:lang w:eastAsia="hr-HR"/>
        </w:rPr>
        <w:t>Članak 16</w:t>
      </w:r>
      <w:r w:rsidR="00172295" w:rsidRPr="00371201">
        <w:rPr>
          <w:rFonts w:ascii="Times New Roman" w:eastAsia="Times New Roman" w:hAnsi="Times New Roman"/>
          <w:b/>
          <w:bCs/>
          <w:sz w:val="23"/>
          <w:szCs w:val="23"/>
          <w:lang w:eastAsia="hr-HR"/>
        </w:rPr>
        <w:t>5</w:t>
      </w:r>
      <w:r w:rsidR="00213AC0" w:rsidRPr="00371201">
        <w:rPr>
          <w:rFonts w:ascii="Times New Roman" w:eastAsia="Times New Roman" w:hAnsi="Times New Roman"/>
          <w:b/>
          <w:bCs/>
          <w:sz w:val="23"/>
          <w:szCs w:val="23"/>
          <w:lang w:eastAsia="hr-HR"/>
        </w:rPr>
        <w:t xml:space="preserve">. </w:t>
      </w:r>
    </w:p>
    <w:p w14:paraId="58B9989A" w14:textId="3F9916BA" w:rsidR="00290374" w:rsidRPr="000456FA" w:rsidRDefault="00213AC0" w:rsidP="00290374">
      <w:pPr>
        <w:shd w:val="clear" w:color="auto" w:fill="FFFFFF"/>
        <w:spacing w:before="300" w:after="75" w:line="240" w:lineRule="auto"/>
        <w:jc w:val="both"/>
        <w:outlineLvl w:val="3"/>
        <w:rPr>
          <w:rFonts w:ascii="Times New Roman" w:eastAsia="Times New Roman" w:hAnsi="Times New Roman"/>
          <w:sz w:val="24"/>
          <w:szCs w:val="24"/>
          <w:lang w:eastAsia="hr-HR"/>
        </w:rPr>
      </w:pPr>
      <w:r w:rsidRPr="00371201">
        <w:rPr>
          <w:rFonts w:ascii="Times New Roman" w:eastAsia="Times New Roman" w:hAnsi="Times New Roman"/>
          <w:bCs/>
          <w:sz w:val="24"/>
          <w:szCs w:val="24"/>
          <w:lang w:eastAsia="hr-HR"/>
        </w:rPr>
        <w:t xml:space="preserve">Ovaj Zakon stupa na snagu osmoga dana </w:t>
      </w:r>
      <w:r w:rsidRPr="00371201">
        <w:rPr>
          <w:rFonts w:ascii="Times New Roman" w:eastAsia="Times New Roman" w:hAnsi="Times New Roman"/>
          <w:sz w:val="24"/>
          <w:szCs w:val="24"/>
          <w:lang w:eastAsia="hr-HR"/>
        </w:rPr>
        <w:t>od dana objave u „Narodnim novinama“</w:t>
      </w:r>
      <w:r w:rsidR="00290374">
        <w:rPr>
          <w:rFonts w:ascii="Times New Roman" w:eastAsia="Times New Roman" w:hAnsi="Times New Roman"/>
          <w:sz w:val="24"/>
          <w:szCs w:val="24"/>
          <w:lang w:eastAsia="hr-HR"/>
        </w:rPr>
        <w:t xml:space="preserve">, </w:t>
      </w:r>
      <w:r w:rsidR="00290374" w:rsidRPr="00371201">
        <w:rPr>
          <w:rFonts w:ascii="Times New Roman" w:eastAsia="Times New Roman" w:hAnsi="Times New Roman"/>
          <w:sz w:val="24"/>
          <w:szCs w:val="24"/>
          <w:lang w:eastAsia="hr-HR"/>
        </w:rPr>
        <w:t>osim</w:t>
      </w:r>
      <w:r w:rsidR="00290374">
        <w:rPr>
          <w:rFonts w:ascii="Times New Roman" w:eastAsia="Times New Roman" w:hAnsi="Times New Roman"/>
          <w:sz w:val="24"/>
          <w:szCs w:val="24"/>
          <w:lang w:eastAsia="hr-HR"/>
        </w:rPr>
        <w:t xml:space="preserve"> </w:t>
      </w:r>
      <w:r w:rsidR="00290374" w:rsidRPr="00371201">
        <w:rPr>
          <w:rFonts w:ascii="Times New Roman" w:eastAsia="Times New Roman" w:hAnsi="Times New Roman"/>
          <w:sz w:val="24"/>
          <w:szCs w:val="24"/>
          <w:lang w:eastAsia="hr-HR"/>
        </w:rPr>
        <w:t>članaka</w:t>
      </w:r>
      <w:r w:rsidR="00290374" w:rsidRPr="00371201">
        <w:rPr>
          <w:rFonts w:ascii="Times New Roman" w:hAnsi="Times New Roman"/>
          <w:sz w:val="24"/>
          <w:szCs w:val="24"/>
          <w:shd w:val="clear" w:color="auto" w:fill="FFFFFF"/>
        </w:rPr>
        <w:t xml:space="preserve"> 54. – 55., </w:t>
      </w:r>
      <w:r w:rsidR="00290374" w:rsidRPr="00371201">
        <w:rPr>
          <w:rFonts w:ascii="Times New Roman" w:eastAsia="Times New Roman" w:hAnsi="Times New Roman"/>
          <w:sz w:val="24"/>
          <w:szCs w:val="24"/>
          <w:lang w:eastAsia="hr-HR"/>
        </w:rPr>
        <w:t>koj</w:t>
      </w:r>
      <w:r w:rsidR="00290374">
        <w:rPr>
          <w:rFonts w:ascii="Times New Roman" w:eastAsia="Times New Roman" w:hAnsi="Times New Roman"/>
          <w:sz w:val="24"/>
          <w:szCs w:val="24"/>
          <w:lang w:eastAsia="hr-HR"/>
        </w:rPr>
        <w:t>i</w:t>
      </w:r>
      <w:r w:rsidR="00290374" w:rsidRPr="00371201">
        <w:rPr>
          <w:rFonts w:ascii="Times New Roman" w:eastAsia="Times New Roman" w:hAnsi="Times New Roman"/>
          <w:sz w:val="24"/>
          <w:szCs w:val="24"/>
          <w:lang w:eastAsia="hr-HR"/>
        </w:rPr>
        <w:t xml:space="preserve"> stupaju na snagu 1. lipnja 2024.</w:t>
      </w:r>
      <w:r w:rsidR="00520AA1">
        <w:rPr>
          <w:rFonts w:ascii="Times New Roman" w:eastAsia="Times New Roman" w:hAnsi="Times New Roman"/>
          <w:sz w:val="24"/>
          <w:szCs w:val="24"/>
          <w:lang w:eastAsia="hr-HR"/>
        </w:rPr>
        <w:t>,</w:t>
      </w:r>
      <w:r w:rsidR="00290374" w:rsidRPr="00371201">
        <w:rPr>
          <w:rFonts w:ascii="Times New Roman" w:eastAsia="Times New Roman" w:hAnsi="Times New Roman"/>
          <w:sz w:val="24"/>
          <w:szCs w:val="24"/>
          <w:lang w:eastAsia="hr-HR"/>
        </w:rPr>
        <w:t xml:space="preserve"> i</w:t>
      </w:r>
      <w:r w:rsidR="00290374">
        <w:rPr>
          <w:rFonts w:ascii="Times New Roman" w:eastAsia="Times New Roman" w:hAnsi="Times New Roman"/>
          <w:sz w:val="24"/>
          <w:szCs w:val="24"/>
          <w:lang w:eastAsia="hr-HR"/>
        </w:rPr>
        <w:t xml:space="preserve"> </w:t>
      </w:r>
      <w:r w:rsidR="00290374" w:rsidRPr="000456FA">
        <w:rPr>
          <w:rFonts w:ascii="Times New Roman" w:eastAsia="Times New Roman" w:hAnsi="Times New Roman"/>
          <w:sz w:val="24"/>
          <w:szCs w:val="24"/>
          <w:lang w:eastAsia="hr-HR"/>
        </w:rPr>
        <w:t>članaka 62. – 70.,</w:t>
      </w:r>
      <w:r w:rsidR="00290374" w:rsidRPr="000456FA">
        <w:rPr>
          <w:rFonts w:ascii="Times New Roman" w:hAnsi="Times New Roman"/>
          <w:sz w:val="24"/>
          <w:szCs w:val="24"/>
          <w:shd w:val="clear" w:color="auto" w:fill="FFFFFF"/>
        </w:rPr>
        <w:t xml:space="preserve"> koj</w:t>
      </w:r>
      <w:r w:rsidR="00290374">
        <w:rPr>
          <w:rFonts w:ascii="Times New Roman" w:hAnsi="Times New Roman"/>
          <w:sz w:val="24"/>
          <w:szCs w:val="24"/>
          <w:shd w:val="clear" w:color="auto" w:fill="FFFFFF"/>
        </w:rPr>
        <w:t>i</w:t>
      </w:r>
      <w:r w:rsidR="00290374" w:rsidRPr="000456FA">
        <w:rPr>
          <w:rFonts w:ascii="Times New Roman" w:hAnsi="Times New Roman"/>
          <w:sz w:val="24"/>
          <w:szCs w:val="24"/>
          <w:shd w:val="clear" w:color="auto" w:fill="FFFFFF"/>
        </w:rPr>
        <w:t xml:space="preserve"> stupaju na snagu </w:t>
      </w:r>
      <w:r w:rsidR="00290374" w:rsidRPr="000456FA">
        <w:rPr>
          <w:rFonts w:ascii="Times New Roman" w:eastAsia="Times New Roman" w:hAnsi="Times New Roman"/>
          <w:sz w:val="24"/>
          <w:szCs w:val="24"/>
          <w:lang w:eastAsia="hr-HR"/>
        </w:rPr>
        <w:t>1. srpnja 2024.</w:t>
      </w:r>
    </w:p>
    <w:p w14:paraId="01875C1A" w14:textId="49216C3E" w:rsidR="0008767E" w:rsidRPr="00371201" w:rsidRDefault="0008767E" w:rsidP="00290374">
      <w:pPr>
        <w:shd w:val="clear" w:color="auto" w:fill="FFFFFF"/>
        <w:spacing w:before="300" w:after="75" w:line="240" w:lineRule="auto"/>
        <w:jc w:val="both"/>
        <w:outlineLvl w:val="3"/>
        <w:rPr>
          <w:rFonts w:ascii="Times New Roman" w:eastAsia="Times New Roman" w:hAnsi="Times New Roman"/>
          <w:sz w:val="24"/>
          <w:szCs w:val="24"/>
          <w:lang w:eastAsia="hr-HR"/>
        </w:rPr>
      </w:pPr>
    </w:p>
    <w:p w14:paraId="1EDB4AAC" w14:textId="56A4A7FC" w:rsidR="00213AC0" w:rsidRPr="00371201" w:rsidRDefault="00213AC0" w:rsidP="004733F6">
      <w:pPr>
        <w:shd w:val="clear" w:color="auto" w:fill="FFFFFF"/>
        <w:suppressAutoHyphens w:val="0"/>
        <w:autoSpaceDN/>
        <w:spacing w:after="0" w:line="240" w:lineRule="auto"/>
        <w:contextualSpacing/>
        <w:jc w:val="center"/>
        <w:textAlignment w:val="auto"/>
      </w:pPr>
      <w:r w:rsidRPr="00371201">
        <w:rPr>
          <w:rFonts w:ascii="Times New Roman" w:eastAsia="Times New Roman" w:hAnsi="Times New Roman"/>
          <w:b/>
          <w:sz w:val="24"/>
          <w:szCs w:val="24"/>
          <w:lang w:eastAsia="hr-HR"/>
        </w:rPr>
        <w:t>O B R A Z L O Ž E N J E</w:t>
      </w:r>
    </w:p>
    <w:p w14:paraId="5DCC5A16" w14:textId="77777777" w:rsidR="00213AC0" w:rsidRPr="00371201" w:rsidRDefault="00213AC0" w:rsidP="00213AC0">
      <w:pPr>
        <w:spacing w:after="0" w:line="240" w:lineRule="auto"/>
        <w:ind w:left="720" w:hanging="720"/>
        <w:jc w:val="both"/>
        <w:rPr>
          <w:rFonts w:ascii="Times New Roman" w:eastAsia="Times New Roman" w:hAnsi="Times New Roman"/>
          <w:b/>
          <w:sz w:val="24"/>
          <w:szCs w:val="20"/>
        </w:rPr>
      </w:pPr>
    </w:p>
    <w:p w14:paraId="4158823C" w14:textId="77777777" w:rsidR="004733F6" w:rsidRPr="00371201" w:rsidRDefault="004733F6" w:rsidP="00213AC0">
      <w:pPr>
        <w:spacing w:after="0" w:line="240" w:lineRule="auto"/>
        <w:jc w:val="both"/>
        <w:rPr>
          <w:rFonts w:ascii="Times New Roman" w:eastAsia="Times New Roman" w:hAnsi="Times New Roman"/>
          <w:b/>
          <w:sz w:val="24"/>
          <w:szCs w:val="24"/>
          <w:lang w:eastAsia="hr-HR"/>
        </w:rPr>
      </w:pPr>
    </w:p>
    <w:p w14:paraId="03A8E147" w14:textId="7CC8E079" w:rsidR="00213AC0" w:rsidRPr="00371201" w:rsidRDefault="00213AC0" w:rsidP="00213AC0">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članak 1.</w:t>
      </w:r>
    </w:p>
    <w:p w14:paraId="00D707C3" w14:textId="77777777" w:rsidR="00213AC0" w:rsidRPr="00371201" w:rsidRDefault="00213AC0" w:rsidP="00213AC0">
      <w:pPr>
        <w:spacing w:after="0" w:line="240" w:lineRule="auto"/>
        <w:jc w:val="both"/>
        <w:rPr>
          <w:rFonts w:ascii="Times New Roman" w:eastAsia="Times New Roman" w:hAnsi="Times New Roman"/>
          <w:color w:val="000000"/>
          <w:sz w:val="24"/>
          <w:szCs w:val="24"/>
          <w:lang w:eastAsia="hr-HR"/>
        </w:rPr>
      </w:pPr>
    </w:p>
    <w:p w14:paraId="54516256" w14:textId="77777777" w:rsidR="00213AC0" w:rsidRPr="00371201" w:rsidRDefault="00DD5DD5" w:rsidP="00213AC0">
      <w:pPr>
        <w:spacing w:after="0" w:line="240" w:lineRule="auto"/>
        <w:jc w:val="both"/>
        <w:rPr>
          <w:rFonts w:ascii="Times New Roman" w:eastAsia="Times New Roman" w:hAnsi="Times New Roman"/>
          <w:color w:val="000000"/>
          <w:sz w:val="24"/>
          <w:szCs w:val="24"/>
          <w:lang w:eastAsia="hr-HR"/>
        </w:rPr>
      </w:pPr>
      <w:r w:rsidRPr="00371201">
        <w:rPr>
          <w:rFonts w:ascii="Times New Roman" w:eastAsia="Times New Roman" w:hAnsi="Times New Roman"/>
          <w:color w:val="000000"/>
          <w:sz w:val="24"/>
          <w:szCs w:val="24"/>
          <w:lang w:eastAsia="hr-HR"/>
        </w:rPr>
        <w:t>O</w:t>
      </w:r>
      <w:r w:rsidR="00213AC0" w:rsidRPr="00371201">
        <w:rPr>
          <w:rFonts w:ascii="Times New Roman" w:eastAsia="Times New Roman" w:hAnsi="Times New Roman"/>
          <w:color w:val="000000"/>
          <w:sz w:val="24"/>
          <w:szCs w:val="24"/>
          <w:lang w:eastAsia="hr-HR"/>
        </w:rPr>
        <w:t>dređuje se predmet Zakona</w:t>
      </w:r>
      <w:r w:rsidRPr="00371201">
        <w:rPr>
          <w:rFonts w:ascii="Times New Roman" w:eastAsia="Times New Roman" w:hAnsi="Times New Roman"/>
          <w:color w:val="000000"/>
          <w:sz w:val="24"/>
          <w:szCs w:val="24"/>
          <w:lang w:eastAsia="hr-HR"/>
        </w:rPr>
        <w:t>.</w:t>
      </w:r>
      <w:r w:rsidR="00213AC0" w:rsidRPr="00371201">
        <w:rPr>
          <w:rFonts w:ascii="Times New Roman" w:eastAsia="Times New Roman" w:hAnsi="Times New Roman"/>
          <w:color w:val="000000"/>
          <w:sz w:val="24"/>
          <w:szCs w:val="24"/>
          <w:lang w:eastAsia="hr-HR"/>
        </w:rPr>
        <w:t xml:space="preserve"> </w:t>
      </w:r>
    </w:p>
    <w:p w14:paraId="5136544F" w14:textId="77777777" w:rsidR="00213AC0" w:rsidRPr="00371201" w:rsidRDefault="00213AC0" w:rsidP="00213AC0">
      <w:pPr>
        <w:spacing w:after="0" w:line="240" w:lineRule="auto"/>
        <w:jc w:val="both"/>
        <w:rPr>
          <w:rFonts w:ascii="Times New Roman" w:eastAsia="Times New Roman" w:hAnsi="Times New Roman"/>
          <w:color w:val="000000"/>
          <w:sz w:val="24"/>
          <w:szCs w:val="24"/>
          <w:lang w:eastAsia="hr-HR"/>
        </w:rPr>
      </w:pPr>
    </w:p>
    <w:p w14:paraId="2C4D428D" w14:textId="77777777" w:rsidR="00213AC0" w:rsidRPr="00371201" w:rsidRDefault="00213AC0" w:rsidP="00213AC0">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članak 2.</w:t>
      </w:r>
    </w:p>
    <w:p w14:paraId="2AFEEB9F"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10A208C8" w14:textId="563DA36A" w:rsidR="00213AC0" w:rsidRPr="00371201" w:rsidRDefault="00DD5DD5" w:rsidP="00213AC0">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Određuje se </w:t>
      </w:r>
      <w:r w:rsidR="00B6527E" w:rsidRPr="00371201">
        <w:rPr>
          <w:rFonts w:ascii="Times New Roman" w:eastAsia="Times New Roman" w:hAnsi="Times New Roman"/>
          <w:sz w:val="24"/>
          <w:szCs w:val="24"/>
          <w:lang w:eastAsia="hr-HR"/>
        </w:rPr>
        <w:t xml:space="preserve">krug osoba na koje se primjenjuju odredbe Zakona, a to su: državni službenici u tijelima državne uprave, pravosudnim tijelima, kaznenim tijelima, stručnoj službi Hrvatskoga sabora, Uredu predsjednika Republike Hrvatske, uredima i drugim stručnim službama Vlade Republike Hrvatske, stručnoj službi Ustavnog suda Republike Hrvatske, stručnoj službi pučkog pravobranitelja, stručnoj službi pravobranitelja za djecu, stručnoj službi pravobranitelja za ravnopravnost spolova, </w:t>
      </w:r>
      <w:r w:rsidR="004A6EF7" w:rsidRPr="00371201">
        <w:rPr>
          <w:rFonts w:ascii="Times New Roman" w:eastAsia="Times New Roman" w:hAnsi="Times New Roman"/>
          <w:sz w:val="24"/>
          <w:szCs w:val="24"/>
          <w:lang w:eastAsia="hr-HR"/>
        </w:rPr>
        <w:t>stručnoj službi pravobranitelja za osobe s invaliditetom,</w:t>
      </w:r>
      <w:r w:rsidR="005C328A" w:rsidRPr="00371201">
        <w:rPr>
          <w:rFonts w:ascii="Times New Roman" w:eastAsia="Times New Roman" w:hAnsi="Times New Roman"/>
          <w:sz w:val="24"/>
          <w:szCs w:val="24"/>
          <w:lang w:eastAsia="hr-HR"/>
        </w:rPr>
        <w:t xml:space="preserve"> </w:t>
      </w:r>
      <w:r w:rsidR="00B6527E" w:rsidRPr="00371201">
        <w:rPr>
          <w:rFonts w:ascii="Times New Roman" w:eastAsia="Times New Roman" w:hAnsi="Times New Roman"/>
          <w:sz w:val="24"/>
          <w:szCs w:val="24"/>
          <w:lang w:eastAsia="hr-HR"/>
        </w:rPr>
        <w:t>Državnom uredu za reviziju i u drugim tijelima koja se osnivaju za obavljanje državne službe.</w:t>
      </w:r>
    </w:p>
    <w:p w14:paraId="3337A837" w14:textId="77777777" w:rsidR="00213AC0" w:rsidRPr="00371201" w:rsidRDefault="00213AC0" w:rsidP="00213AC0">
      <w:pPr>
        <w:spacing w:after="0" w:line="240" w:lineRule="auto"/>
        <w:jc w:val="both"/>
        <w:rPr>
          <w:rFonts w:ascii="Times New Roman" w:eastAsia="Times New Roman" w:hAnsi="Times New Roman"/>
          <w:sz w:val="24"/>
          <w:szCs w:val="24"/>
          <w:lang w:eastAsia="hr-HR"/>
        </w:rPr>
      </w:pPr>
    </w:p>
    <w:p w14:paraId="793D0B5C" w14:textId="77777777" w:rsidR="00213AC0" w:rsidRPr="00371201" w:rsidRDefault="00213AC0" w:rsidP="00213AC0">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članak 3.</w:t>
      </w:r>
    </w:p>
    <w:p w14:paraId="35E9D045" w14:textId="77777777" w:rsidR="00B6527E" w:rsidRPr="00371201" w:rsidRDefault="00B6527E" w:rsidP="00213AC0">
      <w:pPr>
        <w:spacing w:after="0" w:line="240" w:lineRule="auto"/>
        <w:jc w:val="both"/>
        <w:rPr>
          <w:rFonts w:ascii="Times New Roman" w:eastAsia="Times New Roman" w:hAnsi="Times New Roman"/>
          <w:b/>
          <w:sz w:val="24"/>
          <w:szCs w:val="24"/>
          <w:lang w:eastAsia="hr-HR"/>
        </w:rPr>
      </w:pPr>
    </w:p>
    <w:p w14:paraId="65E7A6AE" w14:textId="77777777" w:rsidR="00213AC0" w:rsidRPr="00371201" w:rsidRDefault="00B6527E" w:rsidP="00213AC0">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Zakonom se definira rodna neutralnost.</w:t>
      </w:r>
    </w:p>
    <w:p w14:paraId="02F24339" w14:textId="77777777" w:rsidR="00213AC0" w:rsidRPr="00371201" w:rsidRDefault="00213AC0" w:rsidP="00213AC0">
      <w:pPr>
        <w:spacing w:after="0" w:line="240" w:lineRule="auto"/>
        <w:jc w:val="both"/>
        <w:rPr>
          <w:rFonts w:ascii="Times New Roman" w:eastAsia="Times New Roman" w:hAnsi="Times New Roman"/>
          <w:sz w:val="24"/>
          <w:szCs w:val="24"/>
          <w:lang w:eastAsia="hr-HR"/>
        </w:rPr>
      </w:pPr>
    </w:p>
    <w:p w14:paraId="2309854D" w14:textId="77777777" w:rsidR="00213AC0" w:rsidRPr="00371201" w:rsidRDefault="00213AC0" w:rsidP="00213AC0">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članak 4.</w:t>
      </w:r>
    </w:p>
    <w:p w14:paraId="3F4B992A" w14:textId="77777777" w:rsidR="00213AC0" w:rsidRPr="00371201" w:rsidRDefault="00213AC0" w:rsidP="00213AC0">
      <w:pPr>
        <w:spacing w:after="0" w:line="240" w:lineRule="auto"/>
        <w:jc w:val="both"/>
        <w:rPr>
          <w:rFonts w:ascii="Times New Roman" w:eastAsia="Times New Roman" w:hAnsi="Times New Roman"/>
          <w:sz w:val="24"/>
          <w:szCs w:val="24"/>
          <w:lang w:eastAsia="hr-HR"/>
        </w:rPr>
      </w:pPr>
    </w:p>
    <w:p w14:paraId="523FC7F5" w14:textId="77777777" w:rsidR="00B6527E" w:rsidRPr="00371201" w:rsidRDefault="00B6527E" w:rsidP="00B6527E">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Utvrđuje se da poslove u državnim tijelima obavljaju državni službenici i namještenici i utvrđuju se poslovi koje oni obavljaju.</w:t>
      </w:r>
    </w:p>
    <w:p w14:paraId="73E6EAD3" w14:textId="77777777" w:rsidR="00F94E39" w:rsidRPr="00371201" w:rsidRDefault="00F94E39" w:rsidP="00B6527E">
      <w:pPr>
        <w:shd w:val="clear" w:color="auto" w:fill="FFFFFF"/>
        <w:spacing w:after="0" w:line="240" w:lineRule="auto"/>
        <w:jc w:val="both"/>
        <w:rPr>
          <w:rFonts w:ascii="Times New Roman" w:eastAsia="Times New Roman" w:hAnsi="Times New Roman"/>
          <w:sz w:val="24"/>
          <w:szCs w:val="24"/>
          <w:lang w:eastAsia="hr-HR"/>
        </w:rPr>
      </w:pPr>
    </w:p>
    <w:p w14:paraId="7CCBA546" w14:textId="77777777" w:rsidR="00F94E39" w:rsidRPr="00371201" w:rsidRDefault="00F94E39" w:rsidP="00F94E39">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Državni službenici su osobe koje u državnim tijelima kao redovito zanimanje obavljaju poslove iz djelokruga tih tijela utvrđene Ustavom, zakonom ili drugim propisima donesenim na temelju Ustava i zakona kao i osobe koje u državnim tijelima obavljaju informatičke poslove, opće i administrativne poslove, planske, materijalno-financijske i računovodstvene poslove i slične poslove.</w:t>
      </w:r>
    </w:p>
    <w:p w14:paraId="2B905BC0" w14:textId="77777777" w:rsidR="00F94E39" w:rsidRPr="00371201" w:rsidRDefault="00F94E39" w:rsidP="00F94E39">
      <w:pPr>
        <w:shd w:val="clear" w:color="auto" w:fill="FFFFFF"/>
        <w:spacing w:after="0" w:line="240" w:lineRule="auto"/>
        <w:jc w:val="both"/>
        <w:rPr>
          <w:rFonts w:ascii="Times New Roman" w:eastAsia="Times New Roman" w:hAnsi="Times New Roman"/>
          <w:sz w:val="24"/>
          <w:szCs w:val="24"/>
          <w:lang w:eastAsia="hr-HR"/>
        </w:rPr>
      </w:pPr>
    </w:p>
    <w:p w14:paraId="5C1CAF30" w14:textId="77777777" w:rsidR="00F94E39" w:rsidRPr="00371201" w:rsidRDefault="00F94E39" w:rsidP="00F94E39">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Namještenici su osobe koje u državnim tijelima rade na pomoćno-tehničkim poslovima i ostalim poslovima čije je obavljanje potrebno radi pravodobnog i kvalitetnog obavljanja poslova iz djelokruga državnih tijela.</w:t>
      </w:r>
    </w:p>
    <w:p w14:paraId="5379A77E" w14:textId="77777777" w:rsidR="00F94E39" w:rsidRPr="00371201" w:rsidRDefault="00F94E39" w:rsidP="00B6527E">
      <w:pPr>
        <w:shd w:val="clear" w:color="auto" w:fill="FFFFFF"/>
        <w:spacing w:after="0" w:line="240" w:lineRule="auto"/>
        <w:jc w:val="both"/>
        <w:rPr>
          <w:rFonts w:ascii="Times New Roman" w:eastAsia="Times New Roman" w:hAnsi="Times New Roman"/>
          <w:sz w:val="24"/>
          <w:szCs w:val="24"/>
          <w:lang w:eastAsia="hr-HR"/>
        </w:rPr>
      </w:pPr>
    </w:p>
    <w:p w14:paraId="7D1B6B8E" w14:textId="77777777" w:rsidR="00213AC0" w:rsidRPr="00371201" w:rsidRDefault="00213AC0" w:rsidP="00213AC0">
      <w:pPr>
        <w:spacing w:after="0" w:line="240" w:lineRule="auto"/>
        <w:jc w:val="both"/>
        <w:rPr>
          <w:rFonts w:ascii="Times New Roman" w:eastAsia="Times New Roman" w:hAnsi="Times New Roman"/>
          <w:sz w:val="24"/>
          <w:szCs w:val="24"/>
          <w:lang w:eastAsia="hr-HR"/>
        </w:rPr>
      </w:pPr>
    </w:p>
    <w:p w14:paraId="1FFA1E2C" w14:textId="77777777" w:rsidR="00213AC0" w:rsidRPr="00371201" w:rsidRDefault="00213AC0" w:rsidP="00213AC0">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članak 5.</w:t>
      </w:r>
    </w:p>
    <w:p w14:paraId="596453ED" w14:textId="77777777" w:rsidR="005F5641" w:rsidRPr="00371201" w:rsidRDefault="005F5641" w:rsidP="00213AC0">
      <w:pPr>
        <w:spacing w:after="0" w:line="240" w:lineRule="auto"/>
        <w:jc w:val="both"/>
        <w:rPr>
          <w:rFonts w:ascii="Times New Roman" w:eastAsia="Times New Roman" w:hAnsi="Times New Roman"/>
          <w:b/>
          <w:sz w:val="24"/>
          <w:szCs w:val="24"/>
          <w:lang w:eastAsia="hr-HR"/>
        </w:rPr>
      </w:pPr>
    </w:p>
    <w:p w14:paraId="78F4920C" w14:textId="77777777" w:rsidR="005F5641" w:rsidRPr="00371201" w:rsidRDefault="005F5641" w:rsidP="005F5641">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Pojedini poslovi koji se obavljaju u državnom tijelu, osim poslova iz djelokruga državnog tijela koje obavljaju državni službenici, mogu se na temelju ugovora o djelu povjeriti pružateljima stručnih usluga izvan državne službe. Na odnos pružatelja usluga i državnog tijela primjenjuju se propisi kojima se uređuju obveznopravni odnosi.</w:t>
      </w:r>
    </w:p>
    <w:p w14:paraId="5993C63A" w14:textId="77777777" w:rsidR="005F5641" w:rsidRPr="00371201" w:rsidRDefault="005F5641" w:rsidP="005F5641">
      <w:pPr>
        <w:shd w:val="clear" w:color="auto" w:fill="FFFFFF"/>
        <w:spacing w:after="0" w:line="240" w:lineRule="auto"/>
        <w:jc w:val="both"/>
        <w:rPr>
          <w:rFonts w:ascii="Times New Roman" w:eastAsia="Times New Roman" w:hAnsi="Times New Roman"/>
          <w:sz w:val="24"/>
          <w:szCs w:val="24"/>
          <w:lang w:eastAsia="hr-HR"/>
        </w:rPr>
      </w:pPr>
    </w:p>
    <w:p w14:paraId="15288041" w14:textId="77777777" w:rsidR="005F5641" w:rsidRPr="00371201" w:rsidRDefault="005F5641" w:rsidP="005F5641">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Izdaci za pružatelje stručnih usluga iz stavka 1. ovoga članka ne smiju prelaziti 2% ukupnog iznosa sredstava za osnovne plaće s doprinosima u tekućoj godini osiguranim za to tijelo.</w:t>
      </w:r>
    </w:p>
    <w:p w14:paraId="4DCD07A4" w14:textId="77777777" w:rsidR="005F5641" w:rsidRPr="00371201" w:rsidRDefault="005F5641" w:rsidP="005F5641">
      <w:pPr>
        <w:shd w:val="clear" w:color="auto" w:fill="FFFFFF"/>
        <w:spacing w:after="0" w:line="240" w:lineRule="auto"/>
        <w:jc w:val="both"/>
        <w:rPr>
          <w:rFonts w:ascii="Times New Roman" w:eastAsia="Times New Roman" w:hAnsi="Times New Roman"/>
          <w:sz w:val="24"/>
          <w:szCs w:val="24"/>
          <w:lang w:eastAsia="hr-HR"/>
        </w:rPr>
      </w:pPr>
    </w:p>
    <w:p w14:paraId="4DAB0A1A" w14:textId="49E32A36" w:rsidR="005F5641" w:rsidRPr="00371201" w:rsidRDefault="005F5641" w:rsidP="00213AC0">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Radi se o pitanju koje je </w:t>
      </w:r>
      <w:r w:rsidR="004733F6" w:rsidRPr="00371201">
        <w:rPr>
          <w:rFonts w:ascii="Times New Roman" w:eastAsia="Times New Roman" w:hAnsi="Times New Roman"/>
          <w:sz w:val="24"/>
          <w:szCs w:val="24"/>
          <w:lang w:eastAsia="hr-HR"/>
        </w:rPr>
        <w:t xml:space="preserve">na isti način </w:t>
      </w:r>
      <w:r w:rsidRPr="00371201">
        <w:rPr>
          <w:rFonts w:ascii="Times New Roman" w:eastAsia="Times New Roman" w:hAnsi="Times New Roman"/>
          <w:sz w:val="24"/>
          <w:szCs w:val="24"/>
          <w:lang w:eastAsia="hr-HR"/>
        </w:rPr>
        <w:t>regulirano u članku 62. važećeg Zakona o državnim službenicima.</w:t>
      </w:r>
    </w:p>
    <w:p w14:paraId="58783925" w14:textId="77777777" w:rsidR="006D4EE4" w:rsidRPr="00371201" w:rsidRDefault="006D4EE4" w:rsidP="00213AC0">
      <w:pPr>
        <w:spacing w:after="0" w:line="240" w:lineRule="auto"/>
        <w:jc w:val="both"/>
        <w:rPr>
          <w:rFonts w:ascii="Times New Roman" w:eastAsia="Times New Roman" w:hAnsi="Times New Roman"/>
          <w:sz w:val="24"/>
          <w:szCs w:val="24"/>
          <w:lang w:eastAsia="hr-HR"/>
        </w:rPr>
      </w:pPr>
    </w:p>
    <w:p w14:paraId="35AF5406" w14:textId="77777777" w:rsidR="00213AC0" w:rsidRPr="00371201" w:rsidRDefault="00213AC0" w:rsidP="00213AC0">
      <w:pPr>
        <w:spacing w:after="0" w:line="240" w:lineRule="auto"/>
        <w:jc w:val="both"/>
        <w:rPr>
          <w:rFonts w:ascii="Times New Roman" w:eastAsia="Times New Roman" w:hAnsi="Times New Roman"/>
          <w:sz w:val="24"/>
          <w:szCs w:val="24"/>
          <w:lang w:eastAsia="hr-HR"/>
        </w:rPr>
      </w:pPr>
    </w:p>
    <w:p w14:paraId="22373616" w14:textId="36E916C7" w:rsidR="00213AC0" w:rsidRPr="00371201" w:rsidRDefault="00213AC0" w:rsidP="00213AC0">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članak 6.</w:t>
      </w:r>
    </w:p>
    <w:p w14:paraId="271BAF27" w14:textId="77777777" w:rsidR="005C328A" w:rsidRPr="00371201" w:rsidRDefault="005C328A" w:rsidP="00213AC0">
      <w:pPr>
        <w:spacing w:after="0" w:line="240" w:lineRule="auto"/>
        <w:jc w:val="both"/>
        <w:rPr>
          <w:rFonts w:ascii="Times New Roman" w:eastAsia="Times New Roman" w:hAnsi="Times New Roman"/>
          <w:b/>
          <w:sz w:val="24"/>
          <w:szCs w:val="24"/>
          <w:lang w:eastAsia="hr-HR"/>
        </w:rPr>
      </w:pPr>
    </w:p>
    <w:p w14:paraId="3B229D8B" w14:textId="77777777" w:rsidR="00B6527E" w:rsidRPr="00371201" w:rsidRDefault="00B6527E" w:rsidP="00B6527E">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Utvrđuje se</w:t>
      </w:r>
      <w:r w:rsidR="003E0036" w:rsidRPr="00371201">
        <w:rPr>
          <w:rFonts w:ascii="Times New Roman" w:eastAsia="Times New Roman" w:hAnsi="Times New Roman"/>
          <w:sz w:val="24"/>
          <w:szCs w:val="24"/>
          <w:lang w:eastAsia="hr-HR"/>
        </w:rPr>
        <w:t xml:space="preserve"> primjena propisa na</w:t>
      </w:r>
      <w:r w:rsidRPr="00371201">
        <w:rPr>
          <w:rFonts w:ascii="Times New Roman" w:eastAsia="Times New Roman" w:hAnsi="Times New Roman"/>
          <w:sz w:val="24"/>
          <w:szCs w:val="24"/>
          <w:lang w:eastAsia="hr-HR"/>
        </w:rPr>
        <w:t xml:space="preserve"> prava, obveze i odgovornosti državnih službenika</w:t>
      </w:r>
      <w:r w:rsidR="003E0036" w:rsidRPr="00371201">
        <w:rPr>
          <w:rFonts w:ascii="Times New Roman" w:eastAsia="Times New Roman" w:hAnsi="Times New Roman"/>
          <w:sz w:val="24"/>
          <w:szCs w:val="24"/>
          <w:lang w:eastAsia="hr-HR"/>
        </w:rPr>
        <w:t>.</w:t>
      </w:r>
    </w:p>
    <w:p w14:paraId="3A02B623" w14:textId="77777777" w:rsidR="00213AC0" w:rsidRPr="00371201" w:rsidRDefault="00213AC0" w:rsidP="00213AC0">
      <w:pPr>
        <w:spacing w:after="0" w:line="240" w:lineRule="auto"/>
        <w:jc w:val="both"/>
        <w:rPr>
          <w:rFonts w:ascii="Times New Roman" w:eastAsia="Times New Roman" w:hAnsi="Times New Roman"/>
          <w:sz w:val="24"/>
          <w:szCs w:val="24"/>
          <w:lang w:eastAsia="hr-HR"/>
        </w:rPr>
      </w:pPr>
    </w:p>
    <w:p w14:paraId="151231FC" w14:textId="77777777" w:rsidR="00213AC0" w:rsidRPr="00371201" w:rsidRDefault="00B6527E" w:rsidP="00213AC0">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članke</w:t>
      </w:r>
      <w:r w:rsidR="00213AC0" w:rsidRPr="00371201">
        <w:rPr>
          <w:rFonts w:ascii="Times New Roman" w:eastAsia="Times New Roman" w:hAnsi="Times New Roman"/>
          <w:b/>
          <w:sz w:val="24"/>
          <w:szCs w:val="24"/>
          <w:lang w:eastAsia="hr-HR"/>
        </w:rPr>
        <w:t xml:space="preserve"> 7.</w:t>
      </w:r>
      <w:r w:rsidRPr="00371201">
        <w:rPr>
          <w:rFonts w:ascii="Times New Roman" w:eastAsia="Times New Roman" w:hAnsi="Times New Roman"/>
          <w:b/>
          <w:sz w:val="24"/>
          <w:szCs w:val="24"/>
          <w:lang w:eastAsia="hr-HR"/>
        </w:rPr>
        <w:t xml:space="preserve"> – 10.</w:t>
      </w:r>
    </w:p>
    <w:p w14:paraId="76145F25" w14:textId="77777777" w:rsidR="00B6527E" w:rsidRPr="00371201" w:rsidRDefault="00B6527E" w:rsidP="00213AC0">
      <w:pPr>
        <w:spacing w:after="0" w:line="240" w:lineRule="auto"/>
        <w:jc w:val="both"/>
        <w:rPr>
          <w:rFonts w:ascii="Times New Roman" w:eastAsia="Times New Roman" w:hAnsi="Times New Roman"/>
          <w:b/>
          <w:sz w:val="24"/>
          <w:szCs w:val="24"/>
          <w:lang w:eastAsia="hr-HR"/>
        </w:rPr>
      </w:pPr>
    </w:p>
    <w:p w14:paraId="0692FD0A" w14:textId="77777777" w:rsidR="00B6527E" w:rsidRPr="00371201" w:rsidRDefault="00B6527E" w:rsidP="00213AC0">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Utvrđuju se načela postupanja (zakonitosti i pravne sigurnosti, zabrane diskriminacije i povlašćivanja, hijerarhijske podređenosti i odgovornosti za rezultate).</w:t>
      </w:r>
    </w:p>
    <w:p w14:paraId="50022001" w14:textId="77777777" w:rsidR="00213AC0" w:rsidRPr="00371201" w:rsidRDefault="00213AC0" w:rsidP="00213AC0">
      <w:pPr>
        <w:spacing w:after="0" w:line="240" w:lineRule="auto"/>
        <w:jc w:val="both"/>
        <w:rPr>
          <w:rFonts w:ascii="Times New Roman" w:eastAsia="Times New Roman" w:hAnsi="Times New Roman"/>
          <w:b/>
          <w:sz w:val="24"/>
          <w:szCs w:val="24"/>
          <w:lang w:eastAsia="hr-HR"/>
        </w:rPr>
      </w:pPr>
    </w:p>
    <w:p w14:paraId="7C92A91E" w14:textId="77777777" w:rsidR="00213AC0" w:rsidRPr="00371201" w:rsidRDefault="00B6527E" w:rsidP="00213AC0">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članke 11. - 17</w:t>
      </w:r>
      <w:r w:rsidR="00213AC0" w:rsidRPr="00371201">
        <w:rPr>
          <w:rFonts w:ascii="Times New Roman" w:eastAsia="Times New Roman" w:hAnsi="Times New Roman"/>
          <w:b/>
          <w:sz w:val="24"/>
          <w:szCs w:val="24"/>
          <w:lang w:eastAsia="hr-HR"/>
        </w:rPr>
        <w:t>.</w:t>
      </w:r>
    </w:p>
    <w:p w14:paraId="216ECD2D" w14:textId="77777777" w:rsidR="00213AC0" w:rsidRPr="00371201" w:rsidRDefault="00213AC0" w:rsidP="00213AC0">
      <w:pPr>
        <w:shd w:val="clear" w:color="auto" w:fill="FFFFFF"/>
        <w:spacing w:after="0" w:line="240" w:lineRule="auto"/>
        <w:jc w:val="both"/>
        <w:rPr>
          <w:rFonts w:ascii="Times New Roman" w:eastAsia="Times New Roman" w:hAnsi="Times New Roman"/>
          <w:sz w:val="24"/>
          <w:szCs w:val="24"/>
          <w:lang w:eastAsia="hr-HR"/>
        </w:rPr>
      </w:pPr>
    </w:p>
    <w:p w14:paraId="32C1F2C4" w14:textId="656EC878" w:rsidR="00C97B47" w:rsidRPr="00371201" w:rsidRDefault="00B6527E" w:rsidP="009D629F">
      <w:pPr>
        <w:spacing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Utvrđuju se temeljna prava državnih službenika i to: pravo na rad u prikladnim uvjetima, pravo na plaću i druga materijalna prava, pravo na jednako postupanje i jednake mogućnosti napredovan</w:t>
      </w:r>
      <w:r w:rsidR="00C97B47" w:rsidRPr="00371201">
        <w:rPr>
          <w:rFonts w:ascii="Times New Roman" w:eastAsia="Times New Roman" w:hAnsi="Times New Roman"/>
          <w:sz w:val="24"/>
          <w:szCs w:val="24"/>
          <w:lang w:eastAsia="hr-HR"/>
        </w:rPr>
        <w:t>ja, p</w:t>
      </w:r>
      <w:r w:rsidRPr="00371201">
        <w:rPr>
          <w:rFonts w:ascii="Times New Roman" w:eastAsia="Times New Roman" w:hAnsi="Times New Roman"/>
          <w:sz w:val="24"/>
          <w:szCs w:val="24"/>
          <w:lang w:eastAsia="hr-HR"/>
        </w:rPr>
        <w:t>ravo na zaštitu od neopravdanog premještaj</w:t>
      </w:r>
      <w:r w:rsidR="00C97B47" w:rsidRPr="00371201">
        <w:rPr>
          <w:rFonts w:ascii="Times New Roman" w:eastAsia="Times New Roman" w:hAnsi="Times New Roman"/>
          <w:sz w:val="24"/>
          <w:szCs w:val="24"/>
          <w:lang w:eastAsia="hr-HR"/>
        </w:rPr>
        <w:t>a ili udaljenja s radnog mjesta, p</w:t>
      </w:r>
      <w:r w:rsidRPr="00371201">
        <w:rPr>
          <w:rFonts w:ascii="Times New Roman" w:eastAsia="Times New Roman" w:hAnsi="Times New Roman"/>
          <w:sz w:val="24"/>
          <w:szCs w:val="24"/>
          <w:lang w:eastAsia="hr-HR"/>
        </w:rPr>
        <w:t>r</w:t>
      </w:r>
      <w:r w:rsidR="00C97B47" w:rsidRPr="00371201">
        <w:rPr>
          <w:rFonts w:ascii="Times New Roman" w:eastAsia="Times New Roman" w:hAnsi="Times New Roman"/>
          <w:sz w:val="24"/>
          <w:szCs w:val="24"/>
          <w:lang w:eastAsia="hr-HR"/>
        </w:rPr>
        <w:t>avo na kandidiranje na izborima, p</w:t>
      </w:r>
      <w:r w:rsidRPr="00371201">
        <w:rPr>
          <w:rFonts w:ascii="Times New Roman" w:eastAsia="Times New Roman" w:hAnsi="Times New Roman"/>
          <w:sz w:val="24"/>
          <w:szCs w:val="24"/>
          <w:lang w:eastAsia="hr-HR"/>
        </w:rPr>
        <w:t>ravo na predstavku</w:t>
      </w:r>
      <w:r w:rsidR="006139AD" w:rsidRPr="00371201">
        <w:rPr>
          <w:rFonts w:ascii="Times New Roman" w:eastAsia="Times New Roman" w:hAnsi="Times New Roman"/>
          <w:sz w:val="24"/>
          <w:szCs w:val="24"/>
          <w:lang w:eastAsia="hr-HR"/>
        </w:rPr>
        <w:t xml:space="preserve"> i pritužbu</w:t>
      </w:r>
      <w:r w:rsidR="00C97B47" w:rsidRPr="00371201">
        <w:rPr>
          <w:rFonts w:ascii="Times New Roman" w:eastAsia="Times New Roman" w:hAnsi="Times New Roman"/>
          <w:sz w:val="24"/>
          <w:szCs w:val="24"/>
          <w:lang w:eastAsia="hr-HR"/>
        </w:rPr>
        <w:t xml:space="preserve"> i p</w:t>
      </w:r>
      <w:r w:rsidRPr="00371201">
        <w:rPr>
          <w:rFonts w:ascii="Times New Roman" w:eastAsia="Times New Roman" w:hAnsi="Times New Roman"/>
          <w:sz w:val="24"/>
          <w:szCs w:val="24"/>
          <w:lang w:eastAsia="hr-HR"/>
        </w:rPr>
        <w:t>ravo na zaštitu službenika koji prijavi sumnju na korupciju</w:t>
      </w:r>
      <w:r w:rsidR="00C97B47" w:rsidRPr="00371201">
        <w:rPr>
          <w:rFonts w:ascii="Times New Roman" w:eastAsia="Times New Roman" w:hAnsi="Times New Roman"/>
          <w:sz w:val="24"/>
          <w:szCs w:val="24"/>
          <w:lang w:eastAsia="hr-HR"/>
        </w:rPr>
        <w:t>.</w:t>
      </w:r>
    </w:p>
    <w:p w14:paraId="14B35E12" w14:textId="57120999" w:rsidR="00D876AD" w:rsidRPr="00371201" w:rsidRDefault="00C31E2F" w:rsidP="00D876AD">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Predlaže se p</w:t>
      </w:r>
      <w:r w:rsidR="00A1289F" w:rsidRPr="00371201">
        <w:rPr>
          <w:rFonts w:ascii="Times New Roman" w:eastAsia="Times New Roman" w:hAnsi="Times New Roman"/>
          <w:sz w:val="24"/>
          <w:szCs w:val="24"/>
          <w:lang w:eastAsia="hr-HR"/>
        </w:rPr>
        <w:t xml:space="preserve">ropisati pravo na pravnu pomoć </w:t>
      </w:r>
      <w:r w:rsidR="00F61D22" w:rsidRPr="00371201">
        <w:rPr>
          <w:rFonts w:ascii="Times New Roman" w:eastAsia="Times New Roman" w:hAnsi="Times New Roman"/>
          <w:sz w:val="24"/>
          <w:szCs w:val="24"/>
          <w:lang w:eastAsia="hr-HR"/>
        </w:rPr>
        <w:t>državnog službenika na trošak tijela kada se protiv njega poduzimaju radnje u prethodnom i sudskom postupku ili postupku naknade štete u vezi s obavljanjem poslova radnog mjesta na koje je raspoređen, odnosno na naknadu troškova u tim postupcima, ako je po ocjeni čelnika tijela navedene poslove obavio u skladu s zakonom.</w:t>
      </w:r>
      <w:r w:rsidR="00D876AD" w:rsidRPr="00371201">
        <w:rPr>
          <w:rFonts w:ascii="Times New Roman" w:eastAsia="Times New Roman" w:hAnsi="Times New Roman"/>
          <w:sz w:val="24"/>
          <w:szCs w:val="24"/>
          <w:lang w:eastAsia="hr-HR"/>
        </w:rPr>
        <w:t xml:space="preserve"> </w:t>
      </w:r>
      <w:r w:rsidR="00D876AD" w:rsidRPr="00371201">
        <w:rPr>
          <w:rFonts w:ascii="Times New Roman" w:hAnsi="Times New Roman"/>
          <w:sz w:val="24"/>
          <w:szCs w:val="24"/>
        </w:rPr>
        <w:t xml:space="preserve">Državni službenik kojem je uskraćena navedena pravna pomoć, a po završetku postupka se utvrdi da je ocjena čelnika tijela bila pogrešna, ima pravo na povrat troškova pravne pomoći. </w:t>
      </w:r>
    </w:p>
    <w:p w14:paraId="30007CDA" w14:textId="24478EC1" w:rsidR="006D4EE4" w:rsidRPr="00371201" w:rsidRDefault="006D4EE4" w:rsidP="006D4EE4">
      <w:pPr>
        <w:shd w:val="clear" w:color="auto" w:fill="FFFFFF"/>
        <w:spacing w:after="0" w:line="240" w:lineRule="auto"/>
        <w:jc w:val="both"/>
        <w:rPr>
          <w:rFonts w:ascii="Times New Roman" w:eastAsia="Times New Roman" w:hAnsi="Times New Roman"/>
          <w:sz w:val="24"/>
          <w:szCs w:val="24"/>
          <w:lang w:eastAsia="hr-HR"/>
        </w:rPr>
      </w:pPr>
    </w:p>
    <w:p w14:paraId="686AF26B" w14:textId="77777777" w:rsidR="000853AA" w:rsidRPr="00371201" w:rsidRDefault="000853AA" w:rsidP="006D4EE4">
      <w:pPr>
        <w:shd w:val="clear" w:color="auto" w:fill="FFFFFF"/>
        <w:spacing w:after="0" w:line="240" w:lineRule="auto"/>
        <w:jc w:val="both"/>
        <w:rPr>
          <w:rFonts w:ascii="Times New Roman" w:eastAsia="Times New Roman" w:hAnsi="Times New Roman"/>
          <w:sz w:val="24"/>
          <w:szCs w:val="24"/>
          <w:lang w:eastAsia="hr-HR"/>
        </w:rPr>
      </w:pPr>
    </w:p>
    <w:p w14:paraId="558B249D" w14:textId="77777777" w:rsidR="00C97B47" w:rsidRPr="00371201" w:rsidRDefault="00C97B47" w:rsidP="00C97B47">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članke 18. - 33.</w:t>
      </w:r>
    </w:p>
    <w:p w14:paraId="56088BF3" w14:textId="77777777" w:rsidR="00C97B47" w:rsidRPr="00371201" w:rsidRDefault="00C97B47" w:rsidP="00C97B47">
      <w:pPr>
        <w:spacing w:after="0" w:line="240" w:lineRule="auto"/>
        <w:jc w:val="both"/>
        <w:rPr>
          <w:rFonts w:ascii="Times New Roman" w:eastAsia="Times New Roman" w:hAnsi="Times New Roman"/>
          <w:b/>
          <w:sz w:val="24"/>
          <w:szCs w:val="24"/>
          <w:lang w:eastAsia="hr-HR"/>
        </w:rPr>
      </w:pPr>
    </w:p>
    <w:p w14:paraId="20EDDF37" w14:textId="71DD5F17" w:rsidR="00C97B47" w:rsidRPr="00371201" w:rsidRDefault="003E0036" w:rsidP="00C97B47">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Utvrđuju se temeljne</w:t>
      </w:r>
      <w:r w:rsidR="00C97B47" w:rsidRPr="00371201">
        <w:rPr>
          <w:rFonts w:ascii="Times New Roman" w:eastAsia="Times New Roman" w:hAnsi="Times New Roman"/>
          <w:sz w:val="24"/>
          <w:szCs w:val="24"/>
          <w:lang w:eastAsia="hr-HR"/>
        </w:rPr>
        <w:t xml:space="preserve"> dužnosti državnih službenika i to: dužnost pravodobnog i stručnog obavljanja poslova, </w:t>
      </w:r>
      <w:r w:rsidR="00444A35" w:rsidRPr="00371201">
        <w:rPr>
          <w:rFonts w:ascii="Times New Roman" w:eastAsia="Times New Roman" w:hAnsi="Times New Roman"/>
          <w:sz w:val="24"/>
          <w:szCs w:val="24"/>
          <w:lang w:eastAsia="hr-HR"/>
        </w:rPr>
        <w:t>zabrana zlouporabe ovlasti i postupanja izvan ovlasti</w:t>
      </w:r>
      <w:r w:rsidR="00C97B47" w:rsidRPr="00371201">
        <w:rPr>
          <w:rFonts w:ascii="Times New Roman" w:eastAsia="Times New Roman" w:hAnsi="Times New Roman"/>
          <w:sz w:val="24"/>
          <w:szCs w:val="24"/>
          <w:lang w:eastAsia="hr-HR"/>
        </w:rPr>
        <w:t xml:space="preserve">, izvršavanje poslova koji nisu u opisu radnog mjesta državnog službenika, </w:t>
      </w:r>
      <w:r w:rsidR="00F37DEE" w:rsidRPr="00371201">
        <w:rPr>
          <w:rFonts w:ascii="Times New Roman" w:eastAsia="Times New Roman" w:hAnsi="Times New Roman"/>
          <w:sz w:val="24"/>
          <w:szCs w:val="24"/>
          <w:lang w:eastAsia="hr-HR"/>
        </w:rPr>
        <w:t>dužnost čuvanja tajnosti podataka i poštivanja privatnosti</w:t>
      </w:r>
      <w:r w:rsidR="00C97B47" w:rsidRPr="00371201">
        <w:rPr>
          <w:rFonts w:ascii="Times New Roman" w:eastAsia="Times New Roman" w:hAnsi="Times New Roman"/>
          <w:sz w:val="24"/>
          <w:szCs w:val="24"/>
          <w:lang w:eastAsia="hr-HR"/>
        </w:rPr>
        <w:t>, dužnost prisutnosti na radnom mjestu, dužnost odbijanja ponuđenih darova, zabrana neopravdanog nagrađivanja drugih državnih službenika, dužnost pružanja informacija i obrazloženja o provedenim postupcima, uporaba povjerene imovine, dužnost etičnog ponašanja, zabrana poticanja na političko organiziranje, dužnost zamjene odsutnog državnog službenika, dužnost izvršavanja naloga, dužnost odbijanja naloga i mogućnost odbijanja naloga.</w:t>
      </w:r>
    </w:p>
    <w:p w14:paraId="3389FD8B" w14:textId="77777777" w:rsidR="00342262" w:rsidRPr="00371201" w:rsidRDefault="00342262" w:rsidP="00342262">
      <w:pPr>
        <w:spacing w:after="0" w:line="240" w:lineRule="auto"/>
        <w:jc w:val="both"/>
        <w:rPr>
          <w:rFonts w:ascii="Times New Roman" w:eastAsia="Times New Roman" w:hAnsi="Times New Roman"/>
          <w:sz w:val="24"/>
          <w:szCs w:val="24"/>
          <w:lang w:eastAsia="hr-HR"/>
        </w:rPr>
      </w:pPr>
    </w:p>
    <w:p w14:paraId="2D262FBF" w14:textId="1B11869E" w:rsidR="00342262" w:rsidRPr="00371201" w:rsidRDefault="00342262" w:rsidP="00342262">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U skladu s </w:t>
      </w:r>
      <w:r w:rsidR="004444BD" w:rsidRPr="00371201">
        <w:rPr>
          <w:rFonts w:ascii="Times New Roman" w:eastAsia="Times New Roman" w:hAnsi="Times New Roman"/>
          <w:sz w:val="24"/>
          <w:szCs w:val="24"/>
          <w:lang w:eastAsia="hr-HR"/>
        </w:rPr>
        <w:t>Direktivom (EU) 2019/1158 Europskog parlamenta i Vijeća od 20. lipnja 2019. o ravnoteži između poslovnog i privatnog života roditelja i pružatelja skrbi, z</w:t>
      </w:r>
      <w:r w:rsidRPr="00371201">
        <w:rPr>
          <w:rFonts w:ascii="Times New Roman" w:eastAsia="Times New Roman" w:hAnsi="Times New Roman"/>
          <w:sz w:val="24"/>
          <w:szCs w:val="24"/>
          <w:lang w:eastAsia="hr-HR"/>
        </w:rPr>
        <w:t xml:space="preserve">a </w:t>
      </w:r>
      <w:r w:rsidRPr="00371201">
        <w:rPr>
          <w:rFonts w:ascii="Times New Roman" w:eastAsia="Times New Roman" w:hAnsi="Times New Roman"/>
          <w:sz w:val="24"/>
          <w:szCs w:val="24"/>
          <w:lang w:eastAsia="hr-HR"/>
        </w:rPr>
        <w:lastRenderedPageBreak/>
        <w:t xml:space="preserve">zaposlene roditelje </w:t>
      </w:r>
      <w:r w:rsidR="00177EB2" w:rsidRPr="00371201">
        <w:rPr>
          <w:rFonts w:ascii="Times New Roman" w:eastAsia="Times New Roman" w:hAnsi="Times New Roman"/>
          <w:sz w:val="24"/>
          <w:szCs w:val="24"/>
          <w:lang w:eastAsia="hr-HR"/>
        </w:rPr>
        <w:t xml:space="preserve">ili posvojitelje </w:t>
      </w:r>
      <w:r w:rsidRPr="00371201">
        <w:rPr>
          <w:rFonts w:ascii="Times New Roman" w:eastAsia="Times New Roman" w:hAnsi="Times New Roman"/>
          <w:sz w:val="24"/>
          <w:szCs w:val="24"/>
          <w:lang w:eastAsia="hr-HR"/>
        </w:rPr>
        <w:t>djeteta do osam godina starosti ili djeteta s poteškoćama u razvoju ili pružatelj</w:t>
      </w:r>
      <w:r w:rsidR="00177EB2" w:rsidRPr="00371201">
        <w:rPr>
          <w:rFonts w:ascii="Times New Roman" w:eastAsia="Times New Roman" w:hAnsi="Times New Roman"/>
          <w:sz w:val="24"/>
          <w:szCs w:val="24"/>
          <w:lang w:eastAsia="hr-HR"/>
        </w:rPr>
        <w:t>e</w:t>
      </w:r>
      <w:r w:rsidRPr="00371201">
        <w:rPr>
          <w:rFonts w:ascii="Times New Roman" w:eastAsia="Times New Roman" w:hAnsi="Times New Roman"/>
          <w:sz w:val="24"/>
          <w:szCs w:val="24"/>
          <w:lang w:eastAsia="hr-HR"/>
        </w:rPr>
        <w:t xml:space="preserve"> skrbi predviđa se mogućnost fleksibilnog radnog vremena kako bi se osigurala ravnoteža između njihovog poslovnog i privatnog života i omogućilo da se lakše nose sa svojim odgovornostima. </w:t>
      </w:r>
    </w:p>
    <w:p w14:paraId="07F52C15" w14:textId="77777777" w:rsidR="00B35DE2" w:rsidRPr="00371201" w:rsidRDefault="00B35DE2" w:rsidP="00342262">
      <w:pPr>
        <w:spacing w:after="0" w:line="240" w:lineRule="auto"/>
        <w:jc w:val="both"/>
        <w:rPr>
          <w:rFonts w:ascii="Times New Roman" w:eastAsia="Times New Roman" w:hAnsi="Times New Roman"/>
          <w:sz w:val="24"/>
          <w:szCs w:val="24"/>
          <w:lang w:eastAsia="hr-HR"/>
        </w:rPr>
      </w:pPr>
    </w:p>
    <w:p w14:paraId="036893DA" w14:textId="6D022FEB" w:rsidR="00342262" w:rsidRPr="00371201" w:rsidRDefault="00342262" w:rsidP="00342262">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Zakonom se predviđa mogućnost rada  na izdvojenom mjestu rada i rada na daljinu.  </w:t>
      </w:r>
    </w:p>
    <w:p w14:paraId="38E7608C" w14:textId="77777777" w:rsidR="00342262" w:rsidRPr="00371201" w:rsidRDefault="00342262" w:rsidP="00342262">
      <w:pPr>
        <w:spacing w:after="0" w:line="240" w:lineRule="auto"/>
        <w:jc w:val="both"/>
        <w:rPr>
          <w:rFonts w:ascii="Times New Roman" w:eastAsia="Times New Roman" w:hAnsi="Times New Roman"/>
          <w:sz w:val="24"/>
          <w:szCs w:val="24"/>
          <w:lang w:eastAsia="hr-HR"/>
        </w:rPr>
      </w:pPr>
    </w:p>
    <w:p w14:paraId="449170A8" w14:textId="377259AF" w:rsidR="00342262" w:rsidRPr="00371201" w:rsidRDefault="00342262" w:rsidP="00342262">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Rad na izdvojenom mjestu rada je rad kod kojeg službenik posao obavlja od kuće ili u drugom prostoru slične namjene koji je određen na temelju dogovora službenika i čelnika tijela, a koji nije prostor državnog tijela.</w:t>
      </w:r>
    </w:p>
    <w:p w14:paraId="1A9BBF44" w14:textId="77777777" w:rsidR="00342262" w:rsidRPr="00371201" w:rsidRDefault="00342262" w:rsidP="00342262">
      <w:pPr>
        <w:spacing w:after="0" w:line="240" w:lineRule="auto"/>
        <w:jc w:val="both"/>
        <w:rPr>
          <w:rFonts w:ascii="Times New Roman" w:eastAsia="Times New Roman" w:hAnsi="Times New Roman"/>
          <w:sz w:val="24"/>
          <w:szCs w:val="24"/>
          <w:lang w:eastAsia="hr-HR"/>
        </w:rPr>
      </w:pPr>
    </w:p>
    <w:p w14:paraId="64054C32" w14:textId="53B6872D" w:rsidR="00342262" w:rsidRPr="00371201" w:rsidRDefault="00342262" w:rsidP="00342262">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Rad na daljinu je rad koji se uvijek obavlja putem informacijsko-komunikacijske tehnologije, pri čemu čelnik tijela i službenik utvrđuju pravo službenika da samostalno određuje gdje će taj rad obavljati, što može biti promjenjivo i ovisiti o volji službenika, zbog čega se takav rad ne smatra radom na mjestu rada odnosno na izdvojenom mjestu rada u smislu propisa o zaštiti na radu.</w:t>
      </w:r>
    </w:p>
    <w:p w14:paraId="3A4918B8" w14:textId="77777777" w:rsidR="00342262" w:rsidRPr="00371201" w:rsidRDefault="00342262" w:rsidP="00342262">
      <w:pPr>
        <w:spacing w:after="0" w:line="240" w:lineRule="auto"/>
        <w:jc w:val="both"/>
        <w:rPr>
          <w:rFonts w:ascii="Times New Roman" w:eastAsia="Times New Roman" w:hAnsi="Times New Roman"/>
          <w:sz w:val="24"/>
          <w:szCs w:val="24"/>
          <w:lang w:eastAsia="hr-HR"/>
        </w:rPr>
      </w:pPr>
    </w:p>
    <w:p w14:paraId="21461CAB" w14:textId="3C45BEFF" w:rsidR="00342262" w:rsidRPr="00371201" w:rsidRDefault="00342262" w:rsidP="00342262">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Poslovi koji su ovim ili drugim zakonom utvrđeni kao poslovi s posebnim uvjetima rada odnosno poslovi na kojima, ni uz primjenu mjera zaštite zdravlja i sigurnosti na radu, nije moguće zaštititi službenika od štetnih utjecaja ne smiju se obavljati radom na izdvojenom mjestu rada ni radom na daljinu.</w:t>
      </w:r>
    </w:p>
    <w:p w14:paraId="19C68D16" w14:textId="77777777" w:rsidR="00342262" w:rsidRPr="00371201" w:rsidRDefault="00342262" w:rsidP="00342262">
      <w:pPr>
        <w:spacing w:after="0" w:line="240" w:lineRule="auto"/>
        <w:jc w:val="both"/>
        <w:rPr>
          <w:rFonts w:ascii="Times New Roman" w:eastAsia="Times New Roman" w:hAnsi="Times New Roman"/>
          <w:sz w:val="24"/>
          <w:szCs w:val="24"/>
          <w:lang w:eastAsia="hr-HR"/>
        </w:rPr>
      </w:pPr>
    </w:p>
    <w:p w14:paraId="711F4AF9" w14:textId="01F8F415" w:rsidR="00342262" w:rsidRPr="00371201" w:rsidRDefault="00342262" w:rsidP="00342262">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 slučaju nastanka izvanrednih okolnosti nastalih uslijed epidemije bolesti, potresa, poplave, ekološkog incidenta i sličnih pojava, čelnik tijela može, radi osiguranja kontinuiranog obavljanja poslova državnog tijela te zaštite zdravlja i sigurnosti službenika i drugih osoba, odrediti rad na izdvojenom mjestu rada.</w:t>
      </w:r>
    </w:p>
    <w:p w14:paraId="6FDAABC0" w14:textId="77777777" w:rsidR="0051661F" w:rsidRPr="00371201" w:rsidRDefault="0051661F" w:rsidP="00342262">
      <w:pPr>
        <w:spacing w:after="0" w:line="240" w:lineRule="auto"/>
        <w:jc w:val="both"/>
        <w:rPr>
          <w:rFonts w:ascii="Times New Roman" w:eastAsia="Times New Roman" w:hAnsi="Times New Roman"/>
          <w:sz w:val="24"/>
          <w:szCs w:val="24"/>
          <w:lang w:eastAsia="hr-HR"/>
        </w:rPr>
      </w:pPr>
    </w:p>
    <w:p w14:paraId="7BCB30AD" w14:textId="46B87B3B" w:rsidR="00832BB9" w:rsidRPr="00371201" w:rsidRDefault="00342262" w:rsidP="00342262">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Rad na izdvojenom mjestu rada i rad na daljinu detaljnije uređuje Vlada uredbom.</w:t>
      </w:r>
      <w:r w:rsidR="0051661F" w:rsidRPr="00371201">
        <w:rPr>
          <w:rFonts w:ascii="Times New Roman" w:eastAsia="Times New Roman" w:hAnsi="Times New Roman"/>
          <w:sz w:val="24"/>
          <w:szCs w:val="24"/>
          <w:lang w:eastAsia="hr-HR"/>
        </w:rPr>
        <w:t xml:space="preserve"> </w:t>
      </w:r>
    </w:p>
    <w:p w14:paraId="60991712" w14:textId="628C3B89" w:rsidR="00C97B47" w:rsidRPr="00371201" w:rsidRDefault="00C97B47" w:rsidP="00C97B47">
      <w:pPr>
        <w:spacing w:after="0" w:line="240" w:lineRule="auto"/>
        <w:jc w:val="both"/>
        <w:rPr>
          <w:rFonts w:ascii="Times New Roman" w:eastAsia="Times New Roman" w:hAnsi="Times New Roman"/>
          <w:sz w:val="24"/>
          <w:szCs w:val="24"/>
          <w:lang w:eastAsia="hr-HR"/>
        </w:rPr>
      </w:pPr>
    </w:p>
    <w:p w14:paraId="6C17026D" w14:textId="42862FF4" w:rsidR="00C97B47" w:rsidRPr="00371201" w:rsidRDefault="00366D0C" w:rsidP="00C97B47">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 xml:space="preserve">Uz članke 34. </w:t>
      </w:r>
      <w:r w:rsidR="00AF7712" w:rsidRPr="00371201">
        <w:rPr>
          <w:rFonts w:ascii="Times New Roman" w:eastAsia="Times New Roman" w:hAnsi="Times New Roman"/>
          <w:b/>
          <w:sz w:val="24"/>
          <w:szCs w:val="24"/>
          <w:lang w:eastAsia="hr-HR"/>
        </w:rPr>
        <w:t>–</w:t>
      </w:r>
      <w:r w:rsidRPr="00371201">
        <w:rPr>
          <w:rFonts w:ascii="Times New Roman" w:eastAsia="Times New Roman" w:hAnsi="Times New Roman"/>
          <w:b/>
          <w:sz w:val="24"/>
          <w:szCs w:val="24"/>
          <w:lang w:eastAsia="hr-HR"/>
        </w:rPr>
        <w:t xml:space="preserve"> 39</w:t>
      </w:r>
      <w:r w:rsidR="00AF7712" w:rsidRPr="00371201">
        <w:rPr>
          <w:rFonts w:ascii="Times New Roman" w:eastAsia="Times New Roman" w:hAnsi="Times New Roman"/>
          <w:b/>
          <w:sz w:val="24"/>
          <w:szCs w:val="24"/>
          <w:lang w:eastAsia="hr-HR"/>
        </w:rPr>
        <w:t>.</w:t>
      </w:r>
    </w:p>
    <w:p w14:paraId="49C4F739" w14:textId="77777777" w:rsidR="00366D0C" w:rsidRPr="00371201" w:rsidRDefault="00366D0C" w:rsidP="00C97B47">
      <w:pPr>
        <w:spacing w:after="0" w:line="240" w:lineRule="auto"/>
        <w:jc w:val="both"/>
        <w:rPr>
          <w:rFonts w:ascii="Times New Roman" w:eastAsia="Times New Roman" w:hAnsi="Times New Roman"/>
          <w:b/>
          <w:sz w:val="24"/>
          <w:szCs w:val="24"/>
          <w:lang w:eastAsia="hr-HR"/>
        </w:rPr>
      </w:pPr>
    </w:p>
    <w:p w14:paraId="244D27A4" w14:textId="77777777" w:rsidR="00036621" w:rsidRPr="00371201" w:rsidRDefault="00036621" w:rsidP="00366D0C">
      <w:pPr>
        <w:jc w:val="both"/>
        <w:rPr>
          <w:rFonts w:ascii="Times New Roman" w:hAnsi="Times New Roman"/>
          <w:sz w:val="24"/>
          <w:szCs w:val="24"/>
        </w:rPr>
      </w:pPr>
      <w:r w:rsidRPr="00371201">
        <w:rPr>
          <w:rFonts w:ascii="Times New Roman" w:hAnsi="Times New Roman"/>
          <w:sz w:val="24"/>
          <w:szCs w:val="24"/>
        </w:rPr>
        <w:t>Navedene odredbe odnose se na sukob interesa državnih službenika.</w:t>
      </w:r>
    </w:p>
    <w:p w14:paraId="3EF68190" w14:textId="69CA045B" w:rsidR="00366D0C" w:rsidRPr="00371201" w:rsidRDefault="00036621" w:rsidP="00366D0C">
      <w:pPr>
        <w:jc w:val="both"/>
        <w:rPr>
          <w:rFonts w:ascii="Times New Roman" w:hAnsi="Times New Roman"/>
          <w:sz w:val="24"/>
          <w:szCs w:val="24"/>
        </w:rPr>
      </w:pPr>
      <w:r w:rsidRPr="00371201">
        <w:rPr>
          <w:rFonts w:ascii="Times New Roman" w:hAnsi="Times New Roman"/>
          <w:sz w:val="24"/>
          <w:szCs w:val="24"/>
        </w:rPr>
        <w:t>D</w:t>
      </w:r>
      <w:r w:rsidR="00366D0C" w:rsidRPr="00371201">
        <w:rPr>
          <w:rFonts w:ascii="Times New Roman" w:hAnsi="Times New Roman"/>
          <w:sz w:val="24"/>
          <w:szCs w:val="24"/>
        </w:rPr>
        <w:t xml:space="preserve">ržavnom službeniku nije dozvoljeno otvaranje obrta, </w:t>
      </w:r>
      <w:r w:rsidR="007178FE" w:rsidRPr="00371201">
        <w:rPr>
          <w:rFonts w:ascii="Times New Roman" w:hAnsi="Times New Roman"/>
          <w:sz w:val="24"/>
          <w:szCs w:val="24"/>
        </w:rPr>
        <w:t xml:space="preserve">obiteljskog poljoprivrednog gospodarstva, osnivanje trgovačkog društva ili </w:t>
      </w:r>
      <w:r w:rsidR="00366D0C" w:rsidRPr="00371201">
        <w:rPr>
          <w:rFonts w:ascii="Times New Roman" w:hAnsi="Times New Roman"/>
          <w:sz w:val="24"/>
          <w:szCs w:val="24"/>
        </w:rPr>
        <w:t xml:space="preserve"> druge pravne osobe u području djelatnosti na kojoj je državni službenik zaposlen odnosno u području </w:t>
      </w:r>
      <w:r w:rsidR="00D64B8A" w:rsidRPr="00371201">
        <w:rPr>
          <w:rFonts w:ascii="Times New Roman" w:hAnsi="Times New Roman"/>
          <w:sz w:val="24"/>
          <w:szCs w:val="24"/>
        </w:rPr>
        <w:t>u kojem obavlja nadzor.</w:t>
      </w:r>
      <w:r w:rsidR="00366D0C" w:rsidRPr="00371201">
        <w:rPr>
          <w:rFonts w:ascii="Times New Roman" w:hAnsi="Times New Roman"/>
          <w:sz w:val="24"/>
          <w:szCs w:val="24"/>
        </w:rPr>
        <w:t xml:space="preserve"> </w:t>
      </w:r>
    </w:p>
    <w:p w14:paraId="11D559FE" w14:textId="227FB1D7" w:rsidR="00366D0C" w:rsidRPr="00371201" w:rsidRDefault="00366D0C" w:rsidP="00366D0C">
      <w:pPr>
        <w:spacing w:after="0" w:line="240" w:lineRule="auto"/>
        <w:jc w:val="both"/>
        <w:rPr>
          <w:rFonts w:ascii="Times New Roman" w:eastAsia="Times New Roman" w:hAnsi="Times New Roman"/>
          <w:sz w:val="24"/>
          <w:szCs w:val="24"/>
          <w:lang w:eastAsia="hr-HR"/>
        </w:rPr>
      </w:pPr>
      <w:r w:rsidRPr="00371201">
        <w:rPr>
          <w:rFonts w:ascii="Times New Roman" w:hAnsi="Times New Roman"/>
          <w:color w:val="0D0D0D" w:themeColor="text1" w:themeTint="F2"/>
          <w:sz w:val="24"/>
          <w:szCs w:val="24"/>
        </w:rPr>
        <w:t>Državni službenik može izvan redovitoga radnog v</w:t>
      </w:r>
      <w:r w:rsidR="007178FE" w:rsidRPr="00371201">
        <w:rPr>
          <w:rFonts w:ascii="Times New Roman" w:hAnsi="Times New Roman"/>
          <w:color w:val="0D0D0D" w:themeColor="text1" w:themeTint="F2"/>
          <w:sz w:val="24"/>
          <w:szCs w:val="24"/>
        </w:rPr>
        <w:t xml:space="preserve">remena obavljati dodatni posao </w:t>
      </w:r>
      <w:r w:rsidRPr="00371201">
        <w:rPr>
          <w:rFonts w:ascii="Times New Roman" w:hAnsi="Times New Roman"/>
          <w:color w:val="0D0D0D" w:themeColor="text1" w:themeTint="F2"/>
          <w:sz w:val="24"/>
          <w:szCs w:val="24"/>
        </w:rPr>
        <w:t xml:space="preserve">uz prethodno </w:t>
      </w:r>
      <w:r w:rsidR="00A072E7" w:rsidRPr="00371201">
        <w:rPr>
          <w:rFonts w:ascii="Times New Roman" w:hAnsi="Times New Roman"/>
          <w:color w:val="0D0D0D" w:themeColor="text1" w:themeTint="F2"/>
          <w:sz w:val="24"/>
          <w:szCs w:val="24"/>
        </w:rPr>
        <w:t>odobrenje</w:t>
      </w:r>
      <w:r w:rsidRPr="00371201">
        <w:rPr>
          <w:rFonts w:ascii="Times New Roman" w:hAnsi="Times New Roman"/>
          <w:color w:val="0D0D0D" w:themeColor="text1" w:themeTint="F2"/>
          <w:sz w:val="24"/>
          <w:szCs w:val="24"/>
        </w:rPr>
        <w:t xml:space="preserve"> čelnika državnog tijela</w:t>
      </w:r>
      <w:r w:rsidR="007178FE" w:rsidRPr="00371201">
        <w:rPr>
          <w:rFonts w:ascii="Times New Roman" w:hAnsi="Times New Roman"/>
          <w:color w:val="0D0D0D" w:themeColor="text1" w:themeTint="F2"/>
          <w:sz w:val="24"/>
          <w:szCs w:val="24"/>
        </w:rPr>
        <w:t xml:space="preserve"> ili osobe koju on za to ovlasti,</w:t>
      </w:r>
      <w:r w:rsidR="00A072E7" w:rsidRPr="00371201">
        <w:rPr>
          <w:rFonts w:ascii="Times New Roman" w:hAnsi="Times New Roman"/>
          <w:color w:val="0D0D0D" w:themeColor="text1" w:themeTint="F2"/>
          <w:sz w:val="24"/>
          <w:szCs w:val="24"/>
        </w:rPr>
        <w:t xml:space="preserve"> osim ako se ne radi o poslovima koje nadzire </w:t>
      </w:r>
      <w:r w:rsidRPr="00371201">
        <w:rPr>
          <w:rFonts w:ascii="Times New Roman" w:hAnsi="Times New Roman"/>
          <w:color w:val="0D0D0D" w:themeColor="text1" w:themeTint="F2"/>
          <w:sz w:val="24"/>
          <w:szCs w:val="24"/>
        </w:rPr>
        <w:t xml:space="preserve"> državno tijelo u kojemu je u službi ili ako takav rad nije zabranjen posebnim zakonom, te ne predstavlja sukob interesa ili prepreku za uredno obavljanje redovitih zadataka niti šteti ugledu državne službe. </w:t>
      </w:r>
      <w:r w:rsidRPr="00371201">
        <w:rPr>
          <w:rFonts w:ascii="Times New Roman" w:eastAsia="Times New Roman" w:hAnsi="Times New Roman"/>
          <w:sz w:val="24"/>
          <w:szCs w:val="24"/>
          <w:lang w:eastAsia="hr-HR"/>
        </w:rPr>
        <w:t xml:space="preserve">Odobrenje čelnika tijela nije potrebno za objavljivanje stručnih članaka i autorskih publikacija, </w:t>
      </w:r>
      <w:r w:rsidRPr="00371201">
        <w:rPr>
          <w:rFonts w:ascii="Times New Roman" w:eastAsia="Times New Roman" w:hAnsi="Times New Roman"/>
          <w:sz w:val="24"/>
          <w:szCs w:val="24"/>
          <w:lang w:eastAsia="hr-HR"/>
        </w:rPr>
        <w:lastRenderedPageBreak/>
        <w:t>odnosno obavljanje poslova povremenog predavača na stručnim seminarima i savjetovanjima.</w:t>
      </w:r>
    </w:p>
    <w:p w14:paraId="7BA61E90" w14:textId="0306D363" w:rsidR="007178FE" w:rsidRPr="00371201" w:rsidRDefault="007178FE" w:rsidP="00366D0C">
      <w:pPr>
        <w:spacing w:after="0" w:line="240" w:lineRule="auto"/>
        <w:jc w:val="both"/>
        <w:rPr>
          <w:rFonts w:ascii="Times New Roman" w:eastAsia="Times New Roman" w:hAnsi="Times New Roman"/>
          <w:sz w:val="24"/>
          <w:szCs w:val="24"/>
          <w:lang w:eastAsia="hr-HR"/>
        </w:rPr>
      </w:pPr>
    </w:p>
    <w:p w14:paraId="6E573FD8" w14:textId="72C2C820" w:rsidR="002138E0" w:rsidRPr="00371201" w:rsidRDefault="002138E0" w:rsidP="002138E0">
      <w:pPr>
        <w:shd w:val="clear" w:color="auto" w:fill="FFFFFF"/>
        <w:spacing w:after="0" w:line="240" w:lineRule="auto"/>
        <w:jc w:val="both"/>
        <w:rPr>
          <w:rFonts w:ascii="Times New Roman" w:hAnsi="Times New Roman"/>
          <w:sz w:val="24"/>
          <w:szCs w:val="24"/>
        </w:rPr>
      </w:pPr>
      <w:r w:rsidRPr="00371201">
        <w:rPr>
          <w:rFonts w:ascii="Times New Roman" w:eastAsia="Times New Roman" w:hAnsi="Times New Roman"/>
          <w:sz w:val="24"/>
          <w:szCs w:val="24"/>
          <w:lang w:eastAsia="hr-HR"/>
        </w:rPr>
        <w:t>Državni službenik je dužan pisanim putem obavijestiti nadređen</w:t>
      </w:r>
      <w:r w:rsidR="00D14CC9" w:rsidRPr="00371201">
        <w:rPr>
          <w:rFonts w:ascii="Times New Roman" w:eastAsia="Times New Roman" w:hAnsi="Times New Roman"/>
          <w:sz w:val="24"/>
          <w:szCs w:val="24"/>
          <w:lang w:eastAsia="hr-HR"/>
        </w:rPr>
        <w:t xml:space="preserve">u osobu </w:t>
      </w:r>
      <w:r w:rsidRPr="00371201">
        <w:rPr>
          <w:rFonts w:ascii="Times New Roman" w:eastAsia="Times New Roman" w:hAnsi="Times New Roman"/>
          <w:sz w:val="24"/>
          <w:szCs w:val="24"/>
          <w:lang w:eastAsia="hr-HR"/>
        </w:rPr>
        <w:t>o</w:t>
      </w:r>
      <w:r w:rsidR="00A072E7" w:rsidRPr="00371201">
        <w:rPr>
          <w:rFonts w:ascii="Times New Roman" w:eastAsia="Times New Roman" w:hAnsi="Times New Roman"/>
          <w:sz w:val="24"/>
          <w:szCs w:val="24"/>
          <w:lang w:eastAsia="hr-HR"/>
        </w:rPr>
        <w:t xml:space="preserve"> mogućem sukob interesa odnosno</w:t>
      </w:r>
      <w:r w:rsidRPr="00371201">
        <w:rPr>
          <w:rFonts w:ascii="Times New Roman" w:eastAsia="Times New Roman" w:hAnsi="Times New Roman"/>
          <w:sz w:val="24"/>
          <w:szCs w:val="24"/>
          <w:lang w:eastAsia="hr-HR"/>
        </w:rPr>
        <w:t xml:space="preserve"> financijskom ili drugom interesu koji on, njegov bračni ili izvanbračni drug,</w:t>
      </w:r>
      <w:r w:rsidR="00B442D4" w:rsidRPr="00371201">
        <w:t xml:space="preserve"> </w:t>
      </w:r>
      <w:r w:rsidR="00B442D4" w:rsidRPr="00371201">
        <w:rPr>
          <w:rFonts w:ascii="Times New Roman" w:eastAsia="Times New Roman" w:hAnsi="Times New Roman"/>
          <w:sz w:val="24"/>
          <w:szCs w:val="24"/>
          <w:lang w:eastAsia="hr-HR"/>
        </w:rPr>
        <w:t>životni partner odnosno neformalni životnom partner,</w:t>
      </w:r>
      <w:r w:rsidRPr="00371201">
        <w:rPr>
          <w:rFonts w:ascii="Times New Roman" w:eastAsia="Times New Roman" w:hAnsi="Times New Roman"/>
          <w:sz w:val="24"/>
          <w:szCs w:val="24"/>
          <w:lang w:eastAsia="hr-HR"/>
        </w:rPr>
        <w:t xml:space="preserve"> dijete ili roditelj može imati u odlukama tijela u kojem radi te s kojim je fizičkim, pravnim osobama te </w:t>
      </w:r>
      <w:r w:rsidR="007178FE" w:rsidRPr="00371201">
        <w:rPr>
          <w:rFonts w:ascii="Times New Roman" w:eastAsia="Times New Roman" w:hAnsi="Times New Roman"/>
          <w:sz w:val="24"/>
          <w:szCs w:val="24"/>
          <w:lang w:eastAsia="hr-HR"/>
        </w:rPr>
        <w:t>obiteljskim poljoprivrednim gospodarstvima</w:t>
      </w:r>
      <w:r w:rsidRPr="00371201">
        <w:rPr>
          <w:rFonts w:ascii="Times New Roman" w:eastAsia="Times New Roman" w:hAnsi="Times New Roman"/>
          <w:sz w:val="24"/>
          <w:szCs w:val="24"/>
          <w:lang w:eastAsia="hr-HR"/>
        </w:rPr>
        <w:t xml:space="preserve"> </w:t>
      </w:r>
      <w:r w:rsidRPr="00371201">
        <w:rPr>
          <w:rFonts w:ascii="Times New Roman" w:hAnsi="Times New Roman"/>
          <w:sz w:val="24"/>
          <w:szCs w:val="24"/>
        </w:rPr>
        <w:t>bio u poslovnom odnosu u razdoblju od dvije godine prije prijma u službu, a prema kojima tijelo u kojem radi obavlja upravne poslove.</w:t>
      </w:r>
    </w:p>
    <w:p w14:paraId="24393383" w14:textId="77777777" w:rsidR="002138E0" w:rsidRPr="00371201" w:rsidRDefault="002138E0" w:rsidP="002138E0">
      <w:pPr>
        <w:shd w:val="clear" w:color="auto" w:fill="FFFFFF"/>
        <w:spacing w:after="0" w:line="240" w:lineRule="auto"/>
        <w:jc w:val="both"/>
        <w:rPr>
          <w:rFonts w:ascii="Times New Roman" w:hAnsi="Times New Roman"/>
          <w:sz w:val="24"/>
          <w:szCs w:val="24"/>
        </w:rPr>
      </w:pPr>
    </w:p>
    <w:p w14:paraId="4179EDC0" w14:textId="77777777" w:rsidR="002138E0" w:rsidRPr="00371201" w:rsidRDefault="002138E0" w:rsidP="002138E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Državni službenik ne smije biti član upravnog ili nadzornog tijela trgovačkog društva, ako nad njim tijelo u kojem je zaposlen obavlja nadzor.</w:t>
      </w:r>
    </w:p>
    <w:p w14:paraId="7DA2AB53" w14:textId="77777777" w:rsidR="002138E0" w:rsidRPr="00371201" w:rsidRDefault="002138E0" w:rsidP="002138E0">
      <w:pPr>
        <w:shd w:val="clear" w:color="auto" w:fill="FFFFFF"/>
        <w:spacing w:after="0" w:line="240" w:lineRule="auto"/>
        <w:jc w:val="both"/>
        <w:rPr>
          <w:rFonts w:ascii="Times New Roman" w:eastAsia="Times New Roman" w:hAnsi="Times New Roman"/>
          <w:sz w:val="24"/>
          <w:szCs w:val="24"/>
          <w:lang w:eastAsia="hr-HR"/>
        </w:rPr>
      </w:pPr>
    </w:p>
    <w:p w14:paraId="6493816B" w14:textId="77777777" w:rsidR="000C1182" w:rsidRPr="00371201" w:rsidRDefault="000C1182" w:rsidP="000C1182">
      <w:pPr>
        <w:jc w:val="both"/>
        <w:rPr>
          <w:rFonts w:ascii="Times New Roman" w:eastAsia="Times New Roman" w:hAnsi="Times New Roman"/>
          <w:b/>
          <w:sz w:val="24"/>
          <w:szCs w:val="24"/>
          <w:lang w:eastAsia="hr-HR"/>
        </w:rPr>
      </w:pPr>
      <w:r w:rsidRPr="00371201">
        <w:rPr>
          <w:rFonts w:ascii="Times New Roman" w:hAnsi="Times New Roman"/>
          <w:color w:val="0D0D0D" w:themeColor="text1" w:themeTint="F2"/>
          <w:sz w:val="24"/>
          <w:szCs w:val="24"/>
        </w:rPr>
        <w:t>Utvrđuje se</w:t>
      </w:r>
      <w:r w:rsidRPr="00371201">
        <w:rPr>
          <w:rFonts w:ascii="Times New Roman" w:hAnsi="Times New Roman"/>
          <w:sz w:val="24"/>
          <w:szCs w:val="24"/>
        </w:rPr>
        <w:t xml:space="preserve"> zabrana donošenja odluka i sudjelovanja u donošenju odluka državnom službeniku koje utječu na njegov financijski  ili drugi interes.</w:t>
      </w:r>
      <w:r w:rsidRPr="00371201">
        <w:rPr>
          <w:rFonts w:ascii="Times New Roman" w:eastAsia="Times New Roman" w:hAnsi="Times New Roman"/>
          <w:b/>
          <w:sz w:val="24"/>
          <w:szCs w:val="24"/>
          <w:lang w:eastAsia="hr-HR"/>
        </w:rPr>
        <w:t xml:space="preserve"> </w:t>
      </w:r>
    </w:p>
    <w:p w14:paraId="09D8BFDD" w14:textId="2B91DB7B" w:rsidR="002138E0" w:rsidRPr="00371201" w:rsidRDefault="002138E0" w:rsidP="00237F7D">
      <w:pPr>
        <w:jc w:val="both"/>
        <w:rPr>
          <w:rFonts w:ascii="Times New Roman" w:eastAsia="Times New Roman" w:hAnsi="Times New Roman"/>
          <w:b/>
          <w:sz w:val="24"/>
          <w:szCs w:val="24"/>
          <w:lang w:eastAsia="hr-HR"/>
        </w:rPr>
      </w:pPr>
      <w:r w:rsidRPr="00371201">
        <w:rPr>
          <w:rFonts w:ascii="Times New Roman" w:hAnsi="Times New Roman"/>
          <w:color w:val="0D0D0D" w:themeColor="text1" w:themeTint="F2"/>
          <w:sz w:val="24"/>
          <w:szCs w:val="24"/>
        </w:rPr>
        <w:t>Na dan početka rada u državnom tijelu državni službenik dužan je potpisati izjavu kojom potvrđuje da</w:t>
      </w:r>
      <w:r w:rsidR="007178FE" w:rsidRPr="00371201">
        <w:rPr>
          <w:rFonts w:ascii="Times New Roman" w:hAnsi="Times New Roman"/>
          <w:color w:val="0D0D0D" w:themeColor="text1" w:themeTint="F2"/>
          <w:sz w:val="24"/>
          <w:szCs w:val="24"/>
        </w:rPr>
        <w:t xml:space="preserve"> se ne nalazi u sukobu interesa</w:t>
      </w:r>
      <w:r w:rsidR="00B149D7" w:rsidRPr="00371201">
        <w:rPr>
          <w:rFonts w:ascii="Times New Roman" w:hAnsi="Times New Roman"/>
          <w:color w:val="0D0D0D" w:themeColor="text1" w:themeTint="F2"/>
          <w:sz w:val="24"/>
          <w:szCs w:val="24"/>
        </w:rPr>
        <w:t xml:space="preserve">. Takvu izjavu dužan je također dati </w:t>
      </w:r>
      <w:r w:rsidR="007178FE" w:rsidRPr="00371201">
        <w:rPr>
          <w:rFonts w:ascii="Times New Roman" w:hAnsi="Times New Roman"/>
          <w:color w:val="0D0D0D" w:themeColor="text1" w:themeTint="F2"/>
          <w:sz w:val="24"/>
          <w:szCs w:val="24"/>
        </w:rPr>
        <w:t xml:space="preserve">i u slučaju </w:t>
      </w:r>
      <w:r w:rsidR="00E602D4" w:rsidRPr="00371201">
        <w:rPr>
          <w:rFonts w:ascii="Times New Roman" w:hAnsi="Times New Roman"/>
          <w:color w:val="0D0D0D" w:themeColor="text1" w:themeTint="F2"/>
          <w:sz w:val="24"/>
          <w:szCs w:val="24"/>
        </w:rPr>
        <w:t>promjene</w:t>
      </w:r>
      <w:r w:rsidR="007178FE" w:rsidRPr="00371201">
        <w:rPr>
          <w:rFonts w:ascii="Times New Roman" w:hAnsi="Times New Roman"/>
          <w:color w:val="0D0D0D" w:themeColor="text1" w:themeTint="F2"/>
          <w:sz w:val="24"/>
          <w:szCs w:val="24"/>
        </w:rPr>
        <w:t xml:space="preserve"> okolnosti</w:t>
      </w:r>
      <w:r w:rsidR="00E602D4" w:rsidRPr="00371201">
        <w:rPr>
          <w:rFonts w:ascii="Times New Roman" w:hAnsi="Times New Roman"/>
          <w:color w:val="0D0D0D" w:themeColor="text1" w:themeTint="F2"/>
          <w:sz w:val="24"/>
          <w:szCs w:val="24"/>
        </w:rPr>
        <w:t xml:space="preserve"> koje dovode ili mogu dovesti do sukoba interesa</w:t>
      </w:r>
      <w:r w:rsidR="007178FE" w:rsidRPr="00371201">
        <w:rPr>
          <w:rFonts w:ascii="Times New Roman" w:hAnsi="Times New Roman"/>
          <w:color w:val="0D0D0D" w:themeColor="text1" w:themeTint="F2"/>
          <w:sz w:val="24"/>
          <w:szCs w:val="24"/>
        </w:rPr>
        <w:t xml:space="preserve"> (</w:t>
      </w:r>
      <w:r w:rsidR="00AD2DC4" w:rsidRPr="00371201">
        <w:rPr>
          <w:rFonts w:ascii="Times New Roman" w:hAnsi="Times New Roman"/>
          <w:color w:val="0D0D0D" w:themeColor="text1" w:themeTint="F2"/>
          <w:sz w:val="24"/>
          <w:szCs w:val="24"/>
        </w:rPr>
        <w:t>promjena radnog mjesta, npr. premještaj ili napredovanje</w:t>
      </w:r>
      <w:r w:rsidR="00AB01AB" w:rsidRPr="00371201">
        <w:rPr>
          <w:rFonts w:ascii="Times New Roman" w:hAnsi="Times New Roman"/>
          <w:color w:val="0D0D0D" w:themeColor="text1" w:themeTint="F2"/>
          <w:sz w:val="24"/>
          <w:szCs w:val="24"/>
        </w:rPr>
        <w:t>)</w:t>
      </w:r>
      <w:r w:rsidR="00AA66BE" w:rsidRPr="00371201">
        <w:rPr>
          <w:rFonts w:ascii="Times New Roman" w:hAnsi="Times New Roman"/>
          <w:color w:val="0D0D0D" w:themeColor="text1" w:themeTint="F2"/>
          <w:sz w:val="24"/>
          <w:szCs w:val="24"/>
        </w:rPr>
        <w:t>.</w:t>
      </w:r>
      <w:r w:rsidR="00AD2DC4" w:rsidRPr="00371201">
        <w:rPr>
          <w:rFonts w:ascii="Times New Roman" w:hAnsi="Times New Roman"/>
          <w:color w:val="0D0D0D" w:themeColor="text1" w:themeTint="F2"/>
          <w:sz w:val="24"/>
          <w:szCs w:val="24"/>
        </w:rPr>
        <w:t xml:space="preserve"> </w:t>
      </w:r>
      <w:r w:rsidRPr="00371201">
        <w:rPr>
          <w:rFonts w:ascii="Times New Roman" w:hAnsi="Times New Roman"/>
          <w:color w:val="0D0D0D" w:themeColor="text1" w:themeTint="F2"/>
          <w:sz w:val="24"/>
          <w:szCs w:val="24"/>
        </w:rPr>
        <w:t xml:space="preserve"> </w:t>
      </w:r>
    </w:p>
    <w:p w14:paraId="6B858FC0" w14:textId="612ED09E" w:rsidR="006B2C04" w:rsidRPr="00371201" w:rsidRDefault="006B2C04">
      <w:pPr>
        <w:suppressAutoHyphens w:val="0"/>
        <w:autoSpaceDN/>
        <w:spacing w:after="160" w:line="259" w:lineRule="auto"/>
        <w:textAlignment w:val="auto"/>
        <w:rPr>
          <w:rFonts w:ascii="Times New Roman" w:eastAsia="Times New Roman" w:hAnsi="Times New Roman"/>
          <w:b/>
          <w:sz w:val="24"/>
          <w:szCs w:val="24"/>
          <w:lang w:eastAsia="hr-HR"/>
        </w:rPr>
      </w:pPr>
    </w:p>
    <w:p w14:paraId="5B453A87" w14:textId="0783EF72" w:rsidR="00237F7D" w:rsidRPr="00371201" w:rsidRDefault="00237F7D" w:rsidP="00237F7D">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članak 40.</w:t>
      </w:r>
    </w:p>
    <w:p w14:paraId="09E3448F" w14:textId="77777777" w:rsidR="00237F7D" w:rsidRPr="00371201" w:rsidRDefault="00237F7D" w:rsidP="00237F7D">
      <w:pPr>
        <w:spacing w:after="0" w:line="240" w:lineRule="auto"/>
        <w:jc w:val="both"/>
        <w:rPr>
          <w:rFonts w:ascii="Times New Roman" w:eastAsia="Times New Roman" w:hAnsi="Times New Roman"/>
          <w:b/>
          <w:sz w:val="24"/>
          <w:szCs w:val="24"/>
          <w:lang w:eastAsia="hr-HR"/>
        </w:rPr>
      </w:pPr>
    </w:p>
    <w:p w14:paraId="6EC9CA8F" w14:textId="77777777" w:rsidR="00081046" w:rsidRPr="00371201" w:rsidRDefault="00081046" w:rsidP="00081046">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Tijelo državne uprave nadležno za službeničke odnose odgovorno je za provedbu ovoga Zakona, prati stanje i predlaže mjere za razvoj državne službe i obavlja nadzor nad provedbom Zakona.</w:t>
      </w:r>
    </w:p>
    <w:p w14:paraId="4E6CBB05" w14:textId="77777777" w:rsidR="00237F7D" w:rsidRPr="00371201" w:rsidRDefault="00237F7D" w:rsidP="00237F7D">
      <w:pPr>
        <w:spacing w:after="0" w:line="240" w:lineRule="auto"/>
        <w:jc w:val="both"/>
        <w:rPr>
          <w:rFonts w:ascii="Times New Roman" w:eastAsia="Times New Roman" w:hAnsi="Times New Roman"/>
          <w:sz w:val="24"/>
          <w:szCs w:val="24"/>
          <w:lang w:eastAsia="hr-HR"/>
        </w:rPr>
      </w:pPr>
    </w:p>
    <w:p w14:paraId="3C4F9E63" w14:textId="77777777" w:rsidR="00237F7D" w:rsidRPr="00371201" w:rsidRDefault="00237F7D" w:rsidP="00237F7D">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članak 41.</w:t>
      </w:r>
    </w:p>
    <w:p w14:paraId="557C0133" w14:textId="77777777" w:rsidR="00237F7D" w:rsidRPr="00371201" w:rsidRDefault="00237F7D" w:rsidP="00237F7D">
      <w:pPr>
        <w:spacing w:after="0" w:line="240" w:lineRule="auto"/>
        <w:jc w:val="both"/>
        <w:rPr>
          <w:rFonts w:ascii="Times New Roman" w:eastAsia="Times New Roman" w:hAnsi="Times New Roman"/>
          <w:b/>
          <w:sz w:val="24"/>
          <w:szCs w:val="24"/>
          <w:lang w:eastAsia="hr-HR"/>
        </w:rPr>
      </w:pPr>
    </w:p>
    <w:p w14:paraId="1146D513" w14:textId="77777777" w:rsidR="00237F7D" w:rsidRPr="00371201" w:rsidRDefault="00237F7D" w:rsidP="00237F7D">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Predviđa se posebna ustrojstvena jedinica u svakom državnom tijelu u kojem je zaposleno 50 ili više službenika i namještenika, koja će biti nadležna za upravljanje i razvoj ljudskim potencijalima.</w:t>
      </w:r>
    </w:p>
    <w:p w14:paraId="1C4C4786" w14:textId="77777777" w:rsidR="00480F66" w:rsidRPr="00371201" w:rsidRDefault="00480F66" w:rsidP="00480F66">
      <w:pPr>
        <w:suppressAutoHyphens w:val="0"/>
        <w:autoSpaceDN/>
        <w:spacing w:after="135" w:line="240" w:lineRule="auto"/>
        <w:contextualSpacing/>
        <w:jc w:val="both"/>
        <w:textAlignment w:val="auto"/>
        <w:rPr>
          <w:rFonts w:ascii="Times New Roman" w:eastAsia="Times New Roman" w:hAnsi="Times New Roman"/>
          <w:iCs/>
          <w:sz w:val="24"/>
          <w:szCs w:val="24"/>
          <w:lang w:eastAsia="hr-HR"/>
        </w:rPr>
      </w:pPr>
    </w:p>
    <w:p w14:paraId="1741F387" w14:textId="6BE7CCEA" w:rsidR="00480F66" w:rsidRPr="00371201" w:rsidRDefault="00480F66" w:rsidP="00480F66">
      <w:pPr>
        <w:suppressAutoHyphens w:val="0"/>
        <w:autoSpaceDN/>
        <w:spacing w:after="135" w:line="240" w:lineRule="auto"/>
        <w:contextualSpacing/>
        <w:jc w:val="both"/>
        <w:textAlignment w:val="auto"/>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U državnim tijelima u kojima je zaposleno manje od 50 službenika i namještenika, ne mora se ustrojiti posebna ustrojstvena jedinica za obavljanje poslova upravljanja i razvoja ljudskih potencijala već te poslove može obavljati pojedini službenik ili državno tijelo utvrđeno posebnim propisima (npr. Ured za opće poslove Hrvatskoga sabora i Vlade Republike Hrvatske).</w:t>
      </w:r>
    </w:p>
    <w:p w14:paraId="656901AF" w14:textId="77777777" w:rsidR="00237F7D" w:rsidRPr="00371201" w:rsidRDefault="00237F7D" w:rsidP="00237F7D">
      <w:pPr>
        <w:spacing w:after="0" w:line="240" w:lineRule="auto"/>
        <w:jc w:val="both"/>
        <w:rPr>
          <w:rFonts w:ascii="Times New Roman" w:eastAsia="Times New Roman" w:hAnsi="Times New Roman"/>
          <w:sz w:val="24"/>
          <w:szCs w:val="24"/>
          <w:lang w:eastAsia="hr-HR"/>
        </w:rPr>
      </w:pPr>
    </w:p>
    <w:p w14:paraId="087270DE" w14:textId="77777777" w:rsidR="00F1349D" w:rsidRPr="00371201" w:rsidRDefault="00F1349D" w:rsidP="00F1349D">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članak 42.</w:t>
      </w:r>
    </w:p>
    <w:p w14:paraId="2960A368" w14:textId="77777777" w:rsidR="00F1349D" w:rsidRPr="00371201" w:rsidRDefault="00F1349D" w:rsidP="00F1349D">
      <w:pPr>
        <w:spacing w:after="0" w:line="240" w:lineRule="auto"/>
        <w:jc w:val="both"/>
        <w:rPr>
          <w:rFonts w:ascii="Times New Roman" w:eastAsia="Times New Roman" w:hAnsi="Times New Roman"/>
          <w:b/>
          <w:sz w:val="24"/>
          <w:szCs w:val="24"/>
          <w:lang w:eastAsia="hr-HR"/>
        </w:rPr>
      </w:pPr>
    </w:p>
    <w:p w14:paraId="7B698D71" w14:textId="11D9C3F5" w:rsidR="009F36E4" w:rsidRPr="00371201" w:rsidRDefault="00F1349D" w:rsidP="009F36E4">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lastRenderedPageBreak/>
        <w:t>Čelnik tijela ili službena osoba u čijem je opisu poslova rješavanje o upravnoj stvari odlučuje</w:t>
      </w:r>
      <w:r w:rsidR="009F36E4" w:rsidRPr="00371201">
        <w:rPr>
          <w:rFonts w:ascii="Times New Roman" w:eastAsia="Times New Roman" w:hAnsi="Times New Roman"/>
          <w:sz w:val="24"/>
          <w:szCs w:val="24"/>
          <w:lang w:eastAsia="hr-HR"/>
        </w:rPr>
        <w:t xml:space="preserve"> rješenjem</w:t>
      </w:r>
      <w:r w:rsidRPr="00371201">
        <w:rPr>
          <w:rFonts w:ascii="Times New Roman" w:eastAsia="Times New Roman" w:hAnsi="Times New Roman"/>
          <w:sz w:val="24"/>
          <w:szCs w:val="24"/>
          <w:lang w:eastAsia="hr-HR"/>
        </w:rPr>
        <w:t xml:space="preserve"> </w:t>
      </w:r>
      <w:r w:rsidR="009F36E4" w:rsidRPr="00371201">
        <w:rPr>
          <w:rFonts w:ascii="Times New Roman" w:eastAsia="Times New Roman" w:hAnsi="Times New Roman"/>
          <w:sz w:val="24"/>
          <w:szCs w:val="24"/>
          <w:lang w:eastAsia="hr-HR"/>
        </w:rPr>
        <w:t xml:space="preserve">u upravnom postupku o </w:t>
      </w:r>
      <w:r w:rsidRPr="00371201">
        <w:rPr>
          <w:rFonts w:ascii="Times New Roman" w:eastAsia="Times New Roman" w:hAnsi="Times New Roman"/>
          <w:sz w:val="24"/>
          <w:szCs w:val="24"/>
          <w:lang w:eastAsia="hr-HR"/>
        </w:rPr>
        <w:t xml:space="preserve">prijmu u državnu službu, rasporedu na radno mjesto, plaći, premještaju, </w:t>
      </w:r>
      <w:r w:rsidR="005A3F31" w:rsidRPr="00371201">
        <w:rPr>
          <w:rFonts w:ascii="Times New Roman" w:eastAsia="Times New Roman" w:hAnsi="Times New Roman"/>
          <w:sz w:val="24"/>
          <w:szCs w:val="24"/>
          <w:lang w:eastAsia="hr-HR"/>
        </w:rPr>
        <w:t xml:space="preserve">produženju roka za polaganje državnog ispita, </w:t>
      </w:r>
      <w:r w:rsidRPr="00371201">
        <w:rPr>
          <w:rFonts w:ascii="Times New Roman" w:eastAsia="Times New Roman" w:hAnsi="Times New Roman"/>
          <w:sz w:val="24"/>
          <w:szCs w:val="24"/>
          <w:lang w:eastAsia="hr-HR"/>
        </w:rPr>
        <w:t>stavljanju na raspolaganje, te prestanku državne službe.</w:t>
      </w:r>
      <w:r w:rsidR="009F36E4" w:rsidRPr="00371201">
        <w:rPr>
          <w:rFonts w:ascii="Times New Roman" w:eastAsia="Times New Roman" w:hAnsi="Times New Roman"/>
          <w:sz w:val="24"/>
          <w:szCs w:val="24"/>
          <w:lang w:eastAsia="hr-HR"/>
        </w:rPr>
        <w:t xml:space="preserve"> Protiv rješenja može se podnijeti žalba Odboru za državnu službu, dok se protiv rješenja Odbora za državnu službu može pokrenuti upravni spor. </w:t>
      </w:r>
    </w:p>
    <w:p w14:paraId="7DD83590" w14:textId="5FA8A224" w:rsidR="00AD2DC4" w:rsidRPr="00371201" w:rsidRDefault="00AD2DC4" w:rsidP="009F36E4">
      <w:pPr>
        <w:shd w:val="clear" w:color="auto" w:fill="FFFFFF"/>
        <w:spacing w:after="0" w:line="240" w:lineRule="auto"/>
        <w:jc w:val="both"/>
        <w:rPr>
          <w:rFonts w:ascii="Times New Roman" w:eastAsia="Times New Roman" w:hAnsi="Times New Roman"/>
          <w:sz w:val="24"/>
          <w:szCs w:val="24"/>
          <w:lang w:eastAsia="hr-HR"/>
        </w:rPr>
      </w:pPr>
    </w:p>
    <w:p w14:paraId="3E533051" w14:textId="3B28FFF4" w:rsidR="009F36E4" w:rsidRPr="00371201" w:rsidRDefault="00AD2DC4" w:rsidP="002138E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Na odlučivanje o ostalim pravima iz službe primjenjuju se opći propisi o radu (zahtjev za zaštitu prava i pokretanje spora pred sudom nadležnim za radne sporove).  </w:t>
      </w:r>
    </w:p>
    <w:p w14:paraId="2EEFF44E" w14:textId="77777777" w:rsidR="00225966" w:rsidRPr="00371201" w:rsidRDefault="00225966" w:rsidP="002138E0">
      <w:pPr>
        <w:shd w:val="clear" w:color="auto" w:fill="FFFFFF"/>
        <w:spacing w:after="0" w:line="240" w:lineRule="auto"/>
        <w:jc w:val="both"/>
        <w:rPr>
          <w:rFonts w:ascii="Times New Roman" w:eastAsia="Times New Roman" w:hAnsi="Times New Roman"/>
          <w:sz w:val="24"/>
          <w:szCs w:val="24"/>
          <w:lang w:eastAsia="hr-HR"/>
        </w:rPr>
      </w:pPr>
    </w:p>
    <w:p w14:paraId="18717775" w14:textId="77777777" w:rsidR="00A97A84" w:rsidRPr="00371201" w:rsidRDefault="00A97A84" w:rsidP="00A97A84">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članak 43.- 46.</w:t>
      </w:r>
    </w:p>
    <w:p w14:paraId="540089C9" w14:textId="77777777" w:rsidR="00A97A84" w:rsidRPr="00371201" w:rsidRDefault="00A97A84" w:rsidP="00A97A84">
      <w:pPr>
        <w:spacing w:after="0" w:line="240" w:lineRule="auto"/>
        <w:jc w:val="both"/>
        <w:rPr>
          <w:rFonts w:ascii="Times New Roman" w:eastAsia="Times New Roman" w:hAnsi="Times New Roman"/>
          <w:b/>
          <w:sz w:val="24"/>
          <w:szCs w:val="24"/>
          <w:lang w:eastAsia="hr-HR"/>
        </w:rPr>
      </w:pPr>
    </w:p>
    <w:p w14:paraId="33B2CC65" w14:textId="77777777" w:rsidR="009F36E4" w:rsidRPr="00371201" w:rsidRDefault="00A97A84" w:rsidP="00A97A84">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Utvrđuje se Odbor za državnu službu kao neovisno tijelo za rješavanje žalbi</w:t>
      </w:r>
      <w:r w:rsidR="009F36E4" w:rsidRPr="00371201">
        <w:rPr>
          <w:rFonts w:ascii="Times New Roman" w:eastAsia="Times New Roman" w:hAnsi="Times New Roman"/>
          <w:iCs/>
          <w:sz w:val="24"/>
          <w:szCs w:val="24"/>
          <w:lang w:eastAsia="hr-HR"/>
        </w:rPr>
        <w:t xml:space="preserve"> </w:t>
      </w:r>
      <w:r w:rsidRPr="00371201">
        <w:rPr>
          <w:rFonts w:ascii="Times New Roman" w:eastAsia="Times New Roman" w:hAnsi="Times New Roman"/>
          <w:iCs/>
          <w:sz w:val="24"/>
          <w:szCs w:val="24"/>
          <w:lang w:eastAsia="hr-HR"/>
        </w:rPr>
        <w:t>sukladno odredbama ovoga Zakona</w:t>
      </w:r>
      <w:r w:rsidR="009F36E4" w:rsidRPr="00371201">
        <w:rPr>
          <w:rFonts w:ascii="Times New Roman" w:eastAsia="Times New Roman" w:hAnsi="Times New Roman"/>
          <w:iCs/>
          <w:sz w:val="24"/>
          <w:szCs w:val="24"/>
          <w:lang w:eastAsia="hr-HR"/>
        </w:rPr>
        <w:t xml:space="preserve">: žalbi protiv rješenja </w:t>
      </w:r>
      <w:r w:rsidR="009F36E4" w:rsidRPr="00371201">
        <w:rPr>
          <w:rFonts w:ascii="Times New Roman" w:eastAsia="Times New Roman" w:hAnsi="Times New Roman"/>
          <w:sz w:val="24"/>
          <w:szCs w:val="24"/>
          <w:lang w:eastAsia="hr-HR"/>
        </w:rPr>
        <w:t>o prijmu u državnu službu, rasporedu na radno mjesto, plaći, premještaju, ocjenjivanju, stavljanju na raspolaganje, te prestanku državne službe</w:t>
      </w:r>
      <w:r w:rsidR="00250B73" w:rsidRPr="00371201">
        <w:rPr>
          <w:rFonts w:ascii="Times New Roman" w:eastAsia="Times New Roman" w:hAnsi="Times New Roman"/>
          <w:iCs/>
          <w:sz w:val="24"/>
          <w:szCs w:val="24"/>
          <w:lang w:eastAsia="hr-HR"/>
        </w:rPr>
        <w:t>.</w:t>
      </w:r>
    </w:p>
    <w:p w14:paraId="6D581981" w14:textId="4F52B8E4" w:rsidR="009F36E4" w:rsidRPr="00371201" w:rsidRDefault="00250B73" w:rsidP="00A97A84">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Članove Odbora </w:t>
      </w:r>
      <w:r w:rsidR="007C2032" w:rsidRPr="00371201">
        <w:rPr>
          <w:rFonts w:ascii="Times New Roman" w:eastAsia="Times New Roman" w:hAnsi="Times New Roman"/>
          <w:iCs/>
          <w:sz w:val="24"/>
          <w:szCs w:val="24"/>
          <w:lang w:eastAsia="hr-HR"/>
        </w:rPr>
        <w:t xml:space="preserve">za državnu službu </w:t>
      </w:r>
      <w:r w:rsidRPr="00371201">
        <w:rPr>
          <w:rFonts w:ascii="Times New Roman" w:eastAsia="Times New Roman" w:hAnsi="Times New Roman"/>
          <w:iCs/>
          <w:sz w:val="24"/>
          <w:szCs w:val="24"/>
          <w:lang w:eastAsia="hr-HR"/>
        </w:rPr>
        <w:t>imenuje Vlada na temelju javnog natječaja na vrijeme od 5 godina</w:t>
      </w:r>
      <w:r w:rsidR="00254070" w:rsidRPr="00371201">
        <w:rPr>
          <w:rFonts w:ascii="Times New Roman" w:eastAsia="Times New Roman" w:hAnsi="Times New Roman"/>
          <w:iCs/>
          <w:sz w:val="24"/>
          <w:szCs w:val="24"/>
          <w:lang w:eastAsia="hr-HR"/>
        </w:rPr>
        <w:t>.</w:t>
      </w:r>
      <w:r w:rsidR="00E3071B" w:rsidRPr="00371201">
        <w:rPr>
          <w:rFonts w:ascii="Times New Roman" w:eastAsia="Times New Roman" w:hAnsi="Times New Roman"/>
          <w:iCs/>
          <w:sz w:val="24"/>
          <w:szCs w:val="24"/>
          <w:lang w:eastAsia="hr-HR"/>
        </w:rPr>
        <w:t xml:space="preserve"> Predsjednik i članovi Odbora</w:t>
      </w:r>
      <w:r w:rsidR="007C2032" w:rsidRPr="00371201">
        <w:rPr>
          <w:rFonts w:ascii="Times New Roman" w:eastAsia="Times New Roman" w:hAnsi="Times New Roman"/>
          <w:iCs/>
          <w:sz w:val="24"/>
          <w:szCs w:val="24"/>
          <w:lang w:eastAsia="hr-HR"/>
        </w:rPr>
        <w:t xml:space="preserve"> za državnu službu </w:t>
      </w:r>
      <w:r w:rsidR="00E3071B" w:rsidRPr="00371201">
        <w:rPr>
          <w:rFonts w:ascii="Times New Roman" w:eastAsia="Times New Roman" w:hAnsi="Times New Roman"/>
          <w:iCs/>
          <w:sz w:val="24"/>
          <w:szCs w:val="24"/>
          <w:lang w:eastAsia="hr-HR"/>
        </w:rPr>
        <w:t>imaju položaj državnih službenika, a prava i obveze iz državne službe ostvaruju u tijelu državne uprave nadležnom za službeničke odnose</w:t>
      </w:r>
      <w:r w:rsidR="009F36E4" w:rsidRPr="00371201">
        <w:rPr>
          <w:rFonts w:ascii="Times New Roman" w:eastAsia="Times New Roman" w:hAnsi="Times New Roman"/>
          <w:iCs/>
          <w:sz w:val="24"/>
          <w:szCs w:val="24"/>
          <w:lang w:eastAsia="hr-HR"/>
        </w:rPr>
        <w:t>.</w:t>
      </w:r>
    </w:p>
    <w:p w14:paraId="68504307" w14:textId="57976884" w:rsidR="00254070" w:rsidRPr="00371201" w:rsidRDefault="00254070" w:rsidP="00254070">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Na ocjenjivanje učinkovitosti rada predsjednika i članova Odbora za državnu službu odgovarajuće se primjenjuje odredba članka 94. stavka 2. ovoga Zakona. </w:t>
      </w:r>
    </w:p>
    <w:p w14:paraId="0F0AE8C4" w14:textId="3430C12C" w:rsidR="00A97A84" w:rsidRPr="00371201" w:rsidRDefault="00D27B9B" w:rsidP="00A97A84">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Utvrđuju se</w:t>
      </w:r>
      <w:r w:rsidR="00E3071B" w:rsidRPr="00371201">
        <w:rPr>
          <w:rFonts w:ascii="Times New Roman" w:eastAsia="Times New Roman" w:hAnsi="Times New Roman"/>
          <w:iCs/>
          <w:sz w:val="24"/>
          <w:szCs w:val="24"/>
          <w:lang w:eastAsia="hr-HR"/>
        </w:rPr>
        <w:t xml:space="preserve"> razlozi za razrješenje predsjednika i članova Odbora </w:t>
      </w:r>
      <w:r w:rsidR="007C2032" w:rsidRPr="00371201">
        <w:rPr>
          <w:rFonts w:ascii="Times New Roman" w:eastAsia="Times New Roman" w:hAnsi="Times New Roman"/>
          <w:iCs/>
          <w:sz w:val="24"/>
          <w:szCs w:val="24"/>
          <w:lang w:eastAsia="hr-HR"/>
        </w:rPr>
        <w:t>za državnu službu</w:t>
      </w:r>
      <w:r w:rsidR="00E3071B" w:rsidRPr="00371201">
        <w:rPr>
          <w:rFonts w:ascii="Times New Roman" w:eastAsia="Times New Roman" w:hAnsi="Times New Roman"/>
          <w:iCs/>
          <w:sz w:val="24"/>
          <w:szCs w:val="24"/>
          <w:lang w:eastAsia="hr-HR"/>
        </w:rPr>
        <w:t>i pravo povratka na odgovarajuće poslove u državno tijelo u kojem su bili u službi prije ime</w:t>
      </w:r>
      <w:r w:rsidR="000C0CE0" w:rsidRPr="00371201">
        <w:rPr>
          <w:rFonts w:ascii="Times New Roman" w:eastAsia="Times New Roman" w:hAnsi="Times New Roman"/>
          <w:iCs/>
          <w:sz w:val="24"/>
          <w:szCs w:val="24"/>
          <w:lang w:eastAsia="hr-HR"/>
        </w:rPr>
        <w:t>novanja za člana Odbora</w:t>
      </w:r>
      <w:r w:rsidR="007C2032" w:rsidRPr="00371201">
        <w:rPr>
          <w:rFonts w:ascii="Times New Roman" w:eastAsia="Times New Roman" w:hAnsi="Times New Roman"/>
          <w:iCs/>
          <w:sz w:val="24"/>
          <w:szCs w:val="24"/>
          <w:lang w:eastAsia="hr-HR"/>
        </w:rPr>
        <w:t xml:space="preserve"> za državnu službu</w:t>
      </w:r>
      <w:r w:rsidR="000C0CE0" w:rsidRPr="00371201">
        <w:rPr>
          <w:rFonts w:ascii="Times New Roman" w:eastAsia="Times New Roman" w:hAnsi="Times New Roman"/>
          <w:iCs/>
          <w:sz w:val="24"/>
          <w:szCs w:val="24"/>
          <w:lang w:eastAsia="hr-HR"/>
        </w:rPr>
        <w:t>, a ako nije bio u državnoj službi, ima pravo rasporeda u tijelo državne uprave nadležno za službeničke odnose.</w:t>
      </w:r>
    </w:p>
    <w:p w14:paraId="3090676B" w14:textId="77777777" w:rsidR="00A97A84" w:rsidRPr="00371201" w:rsidRDefault="00A97A84" w:rsidP="00A97A84">
      <w:pPr>
        <w:spacing w:after="0" w:line="240" w:lineRule="auto"/>
        <w:jc w:val="both"/>
        <w:rPr>
          <w:rFonts w:ascii="Times New Roman" w:eastAsia="Times New Roman" w:hAnsi="Times New Roman"/>
          <w:b/>
          <w:sz w:val="24"/>
          <w:szCs w:val="24"/>
          <w:lang w:eastAsia="hr-HR"/>
        </w:rPr>
      </w:pPr>
    </w:p>
    <w:p w14:paraId="2EDC40E6" w14:textId="77777777" w:rsidR="00A97A84" w:rsidRPr="00371201" w:rsidRDefault="00A97A84" w:rsidP="00A97A84">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članak 47.</w:t>
      </w:r>
    </w:p>
    <w:p w14:paraId="52B286E7" w14:textId="77777777" w:rsidR="00A97A84" w:rsidRPr="00371201" w:rsidRDefault="00A97A84" w:rsidP="00A97A84">
      <w:pPr>
        <w:spacing w:after="0" w:line="240" w:lineRule="auto"/>
        <w:jc w:val="both"/>
        <w:rPr>
          <w:rFonts w:ascii="Times New Roman" w:eastAsia="Times New Roman" w:hAnsi="Times New Roman"/>
          <w:b/>
          <w:sz w:val="24"/>
          <w:szCs w:val="24"/>
          <w:lang w:eastAsia="hr-HR"/>
        </w:rPr>
      </w:pPr>
    </w:p>
    <w:p w14:paraId="25EE3379" w14:textId="77777777" w:rsidR="00A97A84" w:rsidRPr="00371201" w:rsidRDefault="00A97A84" w:rsidP="00A97A84">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Predviđa se utvrditi uredbom Vlade nazive radnih mjesta u državnoj službi, uvjete za raspored, klasifikaciju i vrednovanje radnih mjesta.</w:t>
      </w:r>
    </w:p>
    <w:p w14:paraId="3E395D7B" w14:textId="77777777" w:rsidR="002B3B6F" w:rsidRPr="00371201" w:rsidRDefault="002B3B6F" w:rsidP="00A97A84">
      <w:pPr>
        <w:spacing w:after="0" w:line="240" w:lineRule="auto"/>
        <w:jc w:val="both"/>
        <w:rPr>
          <w:rFonts w:ascii="Times New Roman" w:eastAsia="Times New Roman" w:hAnsi="Times New Roman"/>
          <w:sz w:val="24"/>
          <w:szCs w:val="24"/>
          <w:lang w:eastAsia="hr-HR"/>
        </w:rPr>
      </w:pPr>
    </w:p>
    <w:p w14:paraId="6F2C249B" w14:textId="7C440C30" w:rsidR="00A97A84" w:rsidRPr="00371201" w:rsidRDefault="00A97A84" w:rsidP="00A97A84">
      <w:pPr>
        <w:spacing w:after="0" w:line="240" w:lineRule="auto"/>
        <w:jc w:val="both"/>
        <w:rPr>
          <w:rFonts w:ascii="Times New Roman" w:eastAsia="Times New Roman" w:hAnsi="Times New Roman"/>
          <w:sz w:val="24"/>
          <w:szCs w:val="24"/>
          <w:lang w:eastAsia="hr-HR"/>
        </w:rPr>
      </w:pPr>
    </w:p>
    <w:p w14:paraId="0B85357D" w14:textId="77777777" w:rsidR="00E1385D" w:rsidRPr="00371201" w:rsidRDefault="00E1385D" w:rsidP="00E1385D">
      <w:pPr>
        <w:jc w:val="both"/>
        <w:rPr>
          <w:rFonts w:ascii="Times New Roman" w:hAnsi="Times New Roman"/>
          <w:b/>
          <w:bCs/>
          <w:sz w:val="24"/>
          <w:szCs w:val="24"/>
        </w:rPr>
      </w:pPr>
      <w:r w:rsidRPr="00371201">
        <w:rPr>
          <w:rFonts w:ascii="Times New Roman" w:hAnsi="Times New Roman"/>
          <w:b/>
          <w:bCs/>
          <w:sz w:val="24"/>
          <w:szCs w:val="24"/>
        </w:rPr>
        <w:t>Uz članak 48.</w:t>
      </w:r>
    </w:p>
    <w:p w14:paraId="1061B489" w14:textId="77777777" w:rsidR="00E1385D" w:rsidRPr="00371201" w:rsidRDefault="00E1385D" w:rsidP="00921A28">
      <w:pPr>
        <w:spacing w:after="0" w:line="240" w:lineRule="auto"/>
        <w:jc w:val="both"/>
        <w:rPr>
          <w:rFonts w:ascii="Times New Roman" w:hAnsi="Times New Roman"/>
          <w:sz w:val="24"/>
          <w:szCs w:val="24"/>
        </w:rPr>
      </w:pPr>
      <w:r w:rsidRPr="00371201">
        <w:rPr>
          <w:rFonts w:ascii="Times New Roman" w:hAnsi="Times New Roman"/>
          <w:sz w:val="24"/>
          <w:szCs w:val="24"/>
        </w:rPr>
        <w:t>Zakonom se definiraju kompetencije i kompetencijski model radi kvalitetnog upravljanja ljudskim potencijalima u državnoj službi.</w:t>
      </w:r>
    </w:p>
    <w:p w14:paraId="0F57A11F" w14:textId="77777777" w:rsidR="00921A28" w:rsidRPr="00371201" w:rsidRDefault="00921A28" w:rsidP="00921A28">
      <w:pPr>
        <w:spacing w:after="0" w:line="240" w:lineRule="auto"/>
        <w:jc w:val="both"/>
        <w:rPr>
          <w:rFonts w:ascii="Times New Roman" w:hAnsi="Times New Roman"/>
          <w:sz w:val="24"/>
          <w:szCs w:val="24"/>
        </w:rPr>
      </w:pPr>
    </w:p>
    <w:p w14:paraId="2FCCE254" w14:textId="77777777" w:rsidR="00A95F25" w:rsidRPr="00371201" w:rsidRDefault="00A95F25" w:rsidP="00921A28">
      <w:pPr>
        <w:spacing w:after="0" w:line="240" w:lineRule="auto"/>
        <w:jc w:val="both"/>
        <w:rPr>
          <w:rFonts w:ascii="Times New Roman" w:hAnsi="Times New Roman"/>
          <w:sz w:val="24"/>
          <w:szCs w:val="24"/>
        </w:rPr>
      </w:pPr>
      <w:r w:rsidRPr="00371201">
        <w:rPr>
          <w:rFonts w:ascii="Times New Roman" w:hAnsi="Times New Roman"/>
          <w:sz w:val="24"/>
          <w:szCs w:val="24"/>
        </w:rPr>
        <w:t>K</w:t>
      </w:r>
      <w:r w:rsidR="00E1385D" w:rsidRPr="00371201">
        <w:rPr>
          <w:rFonts w:ascii="Times New Roman" w:hAnsi="Times New Roman"/>
          <w:sz w:val="24"/>
          <w:szCs w:val="24"/>
        </w:rPr>
        <w:t>ompetencijski model u državnom tijelu</w:t>
      </w:r>
      <w:r w:rsidRPr="00371201">
        <w:rPr>
          <w:rFonts w:ascii="Times New Roman" w:hAnsi="Times New Roman"/>
          <w:sz w:val="24"/>
          <w:szCs w:val="24"/>
        </w:rPr>
        <w:t xml:space="preserve"> sadrži</w:t>
      </w:r>
      <w:r w:rsidR="00E1385D" w:rsidRPr="00371201">
        <w:rPr>
          <w:rFonts w:ascii="Times New Roman" w:hAnsi="Times New Roman"/>
          <w:sz w:val="24"/>
          <w:szCs w:val="24"/>
        </w:rPr>
        <w:t xml:space="preserve"> </w:t>
      </w:r>
      <w:r w:rsidRPr="00371201">
        <w:rPr>
          <w:rFonts w:ascii="Times New Roman" w:hAnsi="Times New Roman"/>
          <w:sz w:val="24"/>
          <w:szCs w:val="24"/>
        </w:rPr>
        <w:t xml:space="preserve">opće kompetencije (obvezne za sve državne službenike), specifične kompetencije (vezane za specifične skupine poslova) i rukovodeće </w:t>
      </w:r>
      <w:r w:rsidR="00E1385D" w:rsidRPr="00371201">
        <w:rPr>
          <w:rFonts w:ascii="Times New Roman" w:hAnsi="Times New Roman"/>
          <w:sz w:val="24"/>
          <w:szCs w:val="24"/>
        </w:rPr>
        <w:t>kompetencije</w:t>
      </w:r>
      <w:r w:rsidRPr="00371201">
        <w:rPr>
          <w:rFonts w:ascii="Times New Roman" w:hAnsi="Times New Roman"/>
          <w:sz w:val="24"/>
          <w:szCs w:val="24"/>
        </w:rPr>
        <w:t xml:space="preserve"> (</w:t>
      </w:r>
      <w:r w:rsidR="00E1385D" w:rsidRPr="00371201">
        <w:rPr>
          <w:rFonts w:ascii="Times New Roman" w:hAnsi="Times New Roman"/>
          <w:sz w:val="24"/>
          <w:szCs w:val="24"/>
        </w:rPr>
        <w:t xml:space="preserve">obvezne za </w:t>
      </w:r>
      <w:r w:rsidRPr="00371201">
        <w:rPr>
          <w:rFonts w:ascii="Times New Roman" w:hAnsi="Times New Roman"/>
          <w:sz w:val="24"/>
          <w:szCs w:val="24"/>
        </w:rPr>
        <w:t>rukovodeće</w:t>
      </w:r>
      <w:r w:rsidR="00E1385D" w:rsidRPr="00371201">
        <w:rPr>
          <w:rFonts w:ascii="Times New Roman" w:hAnsi="Times New Roman"/>
          <w:sz w:val="24"/>
          <w:szCs w:val="24"/>
        </w:rPr>
        <w:t xml:space="preserve"> službeni</w:t>
      </w:r>
      <w:r w:rsidRPr="00371201">
        <w:rPr>
          <w:rFonts w:ascii="Times New Roman" w:hAnsi="Times New Roman"/>
          <w:sz w:val="24"/>
          <w:szCs w:val="24"/>
        </w:rPr>
        <w:t>ke).</w:t>
      </w:r>
    </w:p>
    <w:p w14:paraId="62136F9A" w14:textId="77777777" w:rsidR="00921A28" w:rsidRPr="00371201" w:rsidRDefault="00921A28" w:rsidP="00921A28">
      <w:pPr>
        <w:spacing w:after="0" w:line="240" w:lineRule="auto"/>
        <w:jc w:val="both"/>
        <w:rPr>
          <w:rFonts w:ascii="Times New Roman" w:hAnsi="Times New Roman"/>
          <w:sz w:val="24"/>
          <w:szCs w:val="24"/>
        </w:rPr>
      </w:pPr>
    </w:p>
    <w:p w14:paraId="1EAD64E7" w14:textId="77777777" w:rsidR="00E1385D" w:rsidRPr="00371201" w:rsidRDefault="00E1385D" w:rsidP="00921A28">
      <w:pPr>
        <w:spacing w:after="0" w:line="240" w:lineRule="auto"/>
        <w:jc w:val="both"/>
        <w:rPr>
          <w:rFonts w:ascii="Times New Roman" w:hAnsi="Times New Roman"/>
          <w:sz w:val="24"/>
          <w:szCs w:val="24"/>
        </w:rPr>
      </w:pPr>
      <w:r w:rsidRPr="00371201">
        <w:rPr>
          <w:rFonts w:ascii="Times New Roman" w:hAnsi="Times New Roman"/>
          <w:sz w:val="24"/>
          <w:szCs w:val="24"/>
        </w:rPr>
        <w:t>Utvrđuje se uloga jedinica za ljudske potencijale u državnom tijelu pri utvrđivanju kompetencija i izradi profila radnih mjesta.</w:t>
      </w:r>
    </w:p>
    <w:p w14:paraId="7D04B25A" w14:textId="77777777" w:rsidR="00921A28" w:rsidRPr="00371201" w:rsidRDefault="00921A28" w:rsidP="00921A28">
      <w:pPr>
        <w:spacing w:after="0" w:line="240" w:lineRule="auto"/>
        <w:jc w:val="both"/>
        <w:rPr>
          <w:rFonts w:ascii="Times New Roman" w:hAnsi="Times New Roman"/>
          <w:sz w:val="24"/>
          <w:szCs w:val="24"/>
        </w:rPr>
      </w:pPr>
    </w:p>
    <w:p w14:paraId="383B2EFE" w14:textId="77777777" w:rsidR="00E1385D" w:rsidRPr="00371201" w:rsidRDefault="00E1385D" w:rsidP="00E1385D">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članak 49.</w:t>
      </w:r>
    </w:p>
    <w:p w14:paraId="51868955" w14:textId="77777777" w:rsidR="004A413B" w:rsidRPr="00371201" w:rsidRDefault="004A413B" w:rsidP="00E1385D">
      <w:pPr>
        <w:spacing w:after="0" w:line="240" w:lineRule="auto"/>
        <w:jc w:val="both"/>
        <w:rPr>
          <w:rFonts w:ascii="Times New Roman" w:eastAsia="Times New Roman" w:hAnsi="Times New Roman"/>
          <w:b/>
          <w:sz w:val="24"/>
          <w:szCs w:val="24"/>
          <w:lang w:eastAsia="hr-HR"/>
        </w:rPr>
      </w:pPr>
    </w:p>
    <w:p w14:paraId="314F7186" w14:textId="60B64E65" w:rsidR="00DE532F" w:rsidRPr="00371201" w:rsidRDefault="00E1385D" w:rsidP="00DE532F">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hAnsi="Times New Roman"/>
          <w:sz w:val="24"/>
          <w:szCs w:val="24"/>
          <w:lang w:eastAsia="hr-HR"/>
        </w:rPr>
        <w:t>Utvrđuje se da čelnik tijela donosi pravilnik o unutarnjem redu, sadržaj pravilnik</w:t>
      </w:r>
      <w:r w:rsidR="00037F69" w:rsidRPr="00371201">
        <w:rPr>
          <w:rFonts w:ascii="Times New Roman" w:hAnsi="Times New Roman"/>
          <w:sz w:val="24"/>
          <w:szCs w:val="24"/>
          <w:lang w:eastAsia="hr-HR"/>
        </w:rPr>
        <w:t>a o unutarnjem redu i obveza</w:t>
      </w:r>
      <w:r w:rsidRPr="00371201">
        <w:rPr>
          <w:rFonts w:ascii="Times New Roman" w:hAnsi="Times New Roman"/>
          <w:sz w:val="24"/>
          <w:szCs w:val="24"/>
          <w:lang w:eastAsia="hr-HR"/>
        </w:rPr>
        <w:t xml:space="preserve"> tijela državne uprave</w:t>
      </w:r>
      <w:r w:rsidR="00DE532F" w:rsidRPr="00371201">
        <w:rPr>
          <w:rFonts w:ascii="Times New Roman" w:hAnsi="Times New Roman"/>
          <w:sz w:val="24"/>
          <w:szCs w:val="24"/>
          <w:lang w:eastAsia="hr-HR"/>
        </w:rPr>
        <w:t>,</w:t>
      </w:r>
      <w:r w:rsidR="00DE532F" w:rsidRPr="00371201">
        <w:rPr>
          <w:rFonts w:ascii="Times New Roman" w:eastAsia="Times New Roman" w:hAnsi="Times New Roman"/>
          <w:sz w:val="24"/>
          <w:szCs w:val="24"/>
          <w:lang w:eastAsia="hr-HR"/>
        </w:rPr>
        <w:t xml:space="preserve"> ureda i drugih stručnih službi Vlade da </w:t>
      </w:r>
      <w:r w:rsidR="00037F69" w:rsidRPr="00371201">
        <w:rPr>
          <w:rFonts w:ascii="Times New Roman" w:eastAsia="Times New Roman" w:hAnsi="Times New Roman"/>
          <w:sz w:val="24"/>
          <w:szCs w:val="24"/>
          <w:lang w:eastAsia="hr-HR"/>
        </w:rPr>
        <w:t>dostave</w:t>
      </w:r>
      <w:r w:rsidR="00DE532F" w:rsidRPr="00371201">
        <w:rPr>
          <w:rFonts w:ascii="Times New Roman" w:eastAsia="Times New Roman" w:hAnsi="Times New Roman"/>
          <w:sz w:val="24"/>
          <w:szCs w:val="24"/>
          <w:lang w:eastAsia="hr-HR"/>
        </w:rPr>
        <w:t xml:space="preserve"> prijedlog pravilnika o unutarnjem redu na prethodnu suglasnost tijelu državne uprave nadležnom za službeničke odnose, a pravosudna tijela</w:t>
      </w:r>
      <w:r w:rsidR="00C1729C" w:rsidRPr="00371201">
        <w:rPr>
          <w:rFonts w:ascii="Times New Roman" w:eastAsia="Times New Roman" w:hAnsi="Times New Roman"/>
          <w:sz w:val="24"/>
          <w:szCs w:val="24"/>
          <w:lang w:eastAsia="hr-HR"/>
        </w:rPr>
        <w:t>, stručna služba Državnog sudbenog vijeća i stručna služba Državnoodvjetničkog vijeća</w:t>
      </w:r>
      <w:r w:rsidR="00DE532F" w:rsidRPr="00371201">
        <w:rPr>
          <w:rFonts w:ascii="Times New Roman" w:eastAsia="Times New Roman" w:hAnsi="Times New Roman"/>
          <w:sz w:val="24"/>
          <w:szCs w:val="24"/>
          <w:lang w:eastAsia="hr-HR"/>
        </w:rPr>
        <w:t xml:space="preserve"> tijelu državne uprave nadležnom za poslove pravosuđa.</w:t>
      </w:r>
      <w:r w:rsidR="00037F69" w:rsidRPr="00371201">
        <w:rPr>
          <w:rFonts w:ascii="Times New Roman" w:eastAsia="Times New Roman" w:hAnsi="Times New Roman"/>
          <w:sz w:val="24"/>
          <w:szCs w:val="24"/>
          <w:lang w:eastAsia="hr-HR"/>
        </w:rPr>
        <w:t xml:space="preserve"> Ostala državna tijela nemaju obvezu dostavu pravilnika o unutarnjem redu na prethodnu suglasnost, ali su dužna doneseni pravilnik </w:t>
      </w:r>
      <w:r w:rsidR="0051386D" w:rsidRPr="00371201">
        <w:rPr>
          <w:rFonts w:ascii="Times New Roman" w:eastAsia="Times New Roman" w:hAnsi="Times New Roman"/>
          <w:sz w:val="24"/>
          <w:szCs w:val="24"/>
          <w:lang w:eastAsia="hr-HR"/>
        </w:rPr>
        <w:t xml:space="preserve">dostaviti </w:t>
      </w:r>
      <w:r w:rsidR="00037F69" w:rsidRPr="00371201">
        <w:rPr>
          <w:rFonts w:ascii="Times New Roman" w:eastAsia="Times New Roman" w:hAnsi="Times New Roman"/>
          <w:sz w:val="24"/>
          <w:szCs w:val="24"/>
          <w:lang w:eastAsia="hr-HR"/>
        </w:rPr>
        <w:t>tijelu državne uprave nadležnom za službeničke odnose.</w:t>
      </w:r>
    </w:p>
    <w:p w14:paraId="4FC2EDE2" w14:textId="77777777" w:rsidR="00A97A84" w:rsidRPr="00371201" w:rsidRDefault="00A97A84" w:rsidP="00A97A84">
      <w:pPr>
        <w:spacing w:after="0" w:line="240" w:lineRule="auto"/>
        <w:jc w:val="both"/>
        <w:rPr>
          <w:rFonts w:ascii="Times New Roman" w:eastAsia="Times New Roman" w:hAnsi="Times New Roman"/>
          <w:sz w:val="24"/>
          <w:szCs w:val="24"/>
          <w:lang w:eastAsia="hr-HR"/>
        </w:rPr>
      </w:pPr>
    </w:p>
    <w:p w14:paraId="042CC688" w14:textId="77777777" w:rsidR="004D3225" w:rsidRPr="00371201" w:rsidRDefault="004D3225" w:rsidP="00A97A84">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w:t>
      </w:r>
      <w:r w:rsidR="00395D08" w:rsidRPr="00371201">
        <w:rPr>
          <w:rFonts w:ascii="Times New Roman" w:eastAsia="Times New Roman" w:hAnsi="Times New Roman"/>
          <w:b/>
          <w:sz w:val="24"/>
          <w:szCs w:val="24"/>
          <w:lang w:eastAsia="hr-HR"/>
        </w:rPr>
        <w:t>z članak 50.</w:t>
      </w:r>
    </w:p>
    <w:p w14:paraId="44C8F133" w14:textId="77777777" w:rsidR="00395D08" w:rsidRPr="00371201" w:rsidRDefault="00395D08" w:rsidP="00A97A84">
      <w:pPr>
        <w:spacing w:after="0" w:line="240" w:lineRule="auto"/>
        <w:jc w:val="both"/>
        <w:rPr>
          <w:rFonts w:ascii="Times New Roman" w:eastAsia="Times New Roman" w:hAnsi="Times New Roman"/>
          <w:sz w:val="24"/>
          <w:szCs w:val="24"/>
          <w:lang w:eastAsia="hr-HR"/>
        </w:rPr>
      </w:pPr>
    </w:p>
    <w:p w14:paraId="6BDA084B" w14:textId="77777777" w:rsidR="00395D08" w:rsidRPr="00371201" w:rsidRDefault="00395D08" w:rsidP="00A97A84">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Utvrđuju se radna mjesta rukovodećih državnih službenika koje imenuje i razrješava Vlada na prijedlog čelnika tijela, putem javnog natječaja, na razdoblje od četiri godine kao i raspored razriješenog službenika na odgovarajuće radno mjesto</w:t>
      </w:r>
      <w:r w:rsidR="00FB7964" w:rsidRPr="00371201">
        <w:rPr>
          <w:rFonts w:ascii="Times New Roman" w:eastAsia="Times New Roman" w:hAnsi="Times New Roman"/>
          <w:sz w:val="24"/>
          <w:szCs w:val="24"/>
          <w:lang w:eastAsia="hr-HR"/>
        </w:rPr>
        <w:t xml:space="preserve"> u državnom tijelu</w:t>
      </w:r>
      <w:r w:rsidR="00250B73" w:rsidRPr="00371201">
        <w:rPr>
          <w:rFonts w:ascii="Times New Roman" w:eastAsia="Times New Roman" w:hAnsi="Times New Roman"/>
          <w:sz w:val="24"/>
          <w:szCs w:val="24"/>
          <w:lang w:eastAsia="hr-HR"/>
        </w:rPr>
        <w:t xml:space="preserve"> za koje ispunjava uvjete.</w:t>
      </w:r>
      <w:r w:rsidRPr="00371201">
        <w:rPr>
          <w:rFonts w:ascii="Times New Roman" w:eastAsia="Times New Roman" w:hAnsi="Times New Roman"/>
          <w:sz w:val="24"/>
          <w:szCs w:val="24"/>
          <w:lang w:eastAsia="hr-HR"/>
        </w:rPr>
        <w:t xml:space="preserve"> Predviđa se mogućnost davanja ovlaštenja državnom službeniku zatečenom u državnoj službi za obavljanje poslova rukovodećeg službenika</w:t>
      </w:r>
      <w:r w:rsidR="008F4CE4" w:rsidRPr="00371201">
        <w:rPr>
          <w:rFonts w:ascii="Times New Roman" w:eastAsia="Times New Roman" w:hAnsi="Times New Roman"/>
          <w:sz w:val="24"/>
          <w:szCs w:val="24"/>
          <w:lang w:eastAsia="hr-HR"/>
        </w:rPr>
        <w:t xml:space="preserve"> do provedbe javnog natječaja za imenovanje rukovodećeg službenika,</w:t>
      </w:r>
      <w:r w:rsidRPr="00371201">
        <w:rPr>
          <w:rFonts w:ascii="Times New Roman" w:eastAsia="Times New Roman" w:hAnsi="Times New Roman"/>
          <w:sz w:val="24"/>
          <w:szCs w:val="24"/>
          <w:lang w:eastAsia="hr-HR"/>
        </w:rPr>
        <w:t xml:space="preserve"> najduže</w:t>
      </w:r>
      <w:r w:rsidR="008F4CE4" w:rsidRPr="00371201">
        <w:rPr>
          <w:rFonts w:ascii="Times New Roman" w:eastAsia="Times New Roman" w:hAnsi="Times New Roman"/>
          <w:sz w:val="24"/>
          <w:szCs w:val="24"/>
          <w:lang w:eastAsia="hr-HR"/>
        </w:rPr>
        <w:t xml:space="preserve"> do</w:t>
      </w:r>
      <w:r w:rsidRPr="00371201">
        <w:rPr>
          <w:rFonts w:ascii="Times New Roman" w:eastAsia="Times New Roman" w:hAnsi="Times New Roman"/>
          <w:sz w:val="24"/>
          <w:szCs w:val="24"/>
          <w:lang w:eastAsia="hr-HR"/>
        </w:rPr>
        <w:t xml:space="preserve"> 6 mjeseci.</w:t>
      </w:r>
    </w:p>
    <w:p w14:paraId="267D0C20" w14:textId="77777777" w:rsidR="00A97A84" w:rsidRPr="00371201" w:rsidRDefault="00A97A84" w:rsidP="00A97A84">
      <w:pPr>
        <w:spacing w:after="0" w:line="240" w:lineRule="auto"/>
        <w:jc w:val="both"/>
        <w:rPr>
          <w:rFonts w:ascii="Times New Roman" w:eastAsia="Times New Roman" w:hAnsi="Times New Roman"/>
          <w:b/>
          <w:sz w:val="24"/>
          <w:szCs w:val="24"/>
          <w:lang w:eastAsia="hr-HR"/>
        </w:rPr>
      </w:pPr>
    </w:p>
    <w:p w14:paraId="2646EA3D" w14:textId="77777777" w:rsidR="00250B73" w:rsidRPr="00371201" w:rsidRDefault="00250B73" w:rsidP="00250B73">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članak 51.</w:t>
      </w:r>
    </w:p>
    <w:p w14:paraId="0994EBFF" w14:textId="77777777" w:rsidR="00250B73" w:rsidRPr="00371201" w:rsidRDefault="00250B73" w:rsidP="00250B73">
      <w:pPr>
        <w:shd w:val="clear" w:color="auto" w:fill="FFFFFF"/>
        <w:suppressAutoHyphens w:val="0"/>
        <w:autoSpaceDN/>
        <w:spacing w:after="0" w:line="240" w:lineRule="auto"/>
        <w:jc w:val="both"/>
        <w:textAlignment w:val="auto"/>
        <w:rPr>
          <w:rFonts w:ascii="Times New Roman" w:eastAsia="Times New Roman" w:hAnsi="Times New Roman"/>
          <w:b/>
          <w:sz w:val="24"/>
          <w:szCs w:val="24"/>
          <w:lang w:eastAsia="hr-HR"/>
        </w:rPr>
      </w:pPr>
    </w:p>
    <w:p w14:paraId="312E5434" w14:textId="77777777" w:rsidR="00250B73" w:rsidRPr="00371201" w:rsidRDefault="00250B73" w:rsidP="00250B73">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Državni službenici raspoređuju se na radna mjesta u kabinetu ministra na određeno vrijeme do dana prestanka mandata ministra</w:t>
      </w:r>
      <w:r w:rsidR="00E3071B" w:rsidRPr="00371201">
        <w:rPr>
          <w:rFonts w:ascii="Times New Roman" w:eastAsia="Times New Roman" w:hAnsi="Times New Roman"/>
          <w:sz w:val="24"/>
          <w:szCs w:val="24"/>
          <w:lang w:eastAsia="hr-HR"/>
        </w:rPr>
        <w:t>, a</w:t>
      </w:r>
      <w:r w:rsidRPr="00371201">
        <w:rPr>
          <w:rFonts w:ascii="Times New Roman" w:eastAsia="Times New Roman" w:hAnsi="Times New Roman"/>
          <w:sz w:val="24"/>
          <w:szCs w:val="24"/>
          <w:lang w:eastAsia="hr-HR"/>
        </w:rPr>
        <w:t xml:space="preserve"> </w:t>
      </w:r>
      <w:r w:rsidR="00E3071B" w:rsidRPr="00371201">
        <w:rPr>
          <w:rFonts w:ascii="Times New Roman" w:eastAsia="Times New Roman" w:hAnsi="Times New Roman"/>
          <w:sz w:val="24"/>
          <w:szCs w:val="24"/>
          <w:lang w:eastAsia="hr-HR"/>
        </w:rPr>
        <w:t>n</w:t>
      </w:r>
      <w:r w:rsidRPr="00371201">
        <w:rPr>
          <w:rFonts w:ascii="Times New Roman" w:eastAsia="Times New Roman" w:hAnsi="Times New Roman"/>
          <w:sz w:val="24"/>
          <w:szCs w:val="24"/>
          <w:lang w:eastAsia="hr-HR"/>
        </w:rPr>
        <w:t>akon prestanka mandata raspoređuju se na odgovarajuća radna mjesta u državnom tijel</w:t>
      </w:r>
      <w:r w:rsidR="00E3071B" w:rsidRPr="00371201">
        <w:rPr>
          <w:rFonts w:ascii="Times New Roman" w:eastAsia="Times New Roman" w:hAnsi="Times New Roman"/>
          <w:sz w:val="24"/>
          <w:szCs w:val="24"/>
          <w:lang w:eastAsia="hr-HR"/>
        </w:rPr>
        <w:t>u</w:t>
      </w:r>
      <w:r w:rsidR="00CE088A" w:rsidRPr="00371201">
        <w:rPr>
          <w:rFonts w:ascii="Times New Roman" w:eastAsia="Times New Roman" w:hAnsi="Times New Roman"/>
          <w:sz w:val="24"/>
          <w:szCs w:val="24"/>
          <w:lang w:eastAsia="hr-HR"/>
        </w:rPr>
        <w:t xml:space="preserve"> u kojem su radili do rasporeda u kabinetu ministara (</w:t>
      </w:r>
      <w:r w:rsidR="00E3071B" w:rsidRPr="00371201">
        <w:rPr>
          <w:rFonts w:ascii="Times New Roman" w:eastAsia="Times New Roman" w:hAnsi="Times New Roman"/>
          <w:sz w:val="24"/>
          <w:szCs w:val="24"/>
          <w:lang w:eastAsia="hr-HR"/>
        </w:rPr>
        <w:t xml:space="preserve">radna mjesta </w:t>
      </w:r>
      <w:r w:rsidRPr="00371201">
        <w:rPr>
          <w:rFonts w:ascii="Times New Roman" w:eastAsia="Times New Roman" w:hAnsi="Times New Roman"/>
          <w:sz w:val="24"/>
          <w:szCs w:val="24"/>
          <w:lang w:eastAsia="hr-HR"/>
        </w:rPr>
        <w:t>za koje je propisan isti stupanj obrazovanja i potrebno radno iskustvo u jednakom trajanju</w:t>
      </w:r>
      <w:r w:rsidR="00E3071B" w:rsidRPr="00371201">
        <w:rPr>
          <w:rFonts w:ascii="Times New Roman" w:eastAsia="Times New Roman" w:hAnsi="Times New Roman"/>
          <w:sz w:val="24"/>
          <w:szCs w:val="24"/>
          <w:lang w:eastAsia="hr-HR"/>
        </w:rPr>
        <w:t>)</w:t>
      </w:r>
      <w:r w:rsidRPr="00371201">
        <w:rPr>
          <w:rFonts w:ascii="Times New Roman" w:eastAsia="Times New Roman" w:hAnsi="Times New Roman"/>
          <w:sz w:val="24"/>
          <w:szCs w:val="24"/>
          <w:lang w:eastAsia="hr-HR"/>
        </w:rPr>
        <w:t>.</w:t>
      </w:r>
    </w:p>
    <w:p w14:paraId="59611C11" w14:textId="77777777" w:rsidR="00250B73" w:rsidRPr="00371201" w:rsidRDefault="00250B73" w:rsidP="00250B73">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D7E9575" w14:textId="77777777" w:rsidR="00250B73" w:rsidRPr="00371201" w:rsidRDefault="00E3071B" w:rsidP="00250B73">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Prethodno navedeno primjenjuje </w:t>
      </w:r>
      <w:r w:rsidR="00250B73" w:rsidRPr="00371201">
        <w:rPr>
          <w:rFonts w:ascii="Times New Roman" w:eastAsia="Times New Roman" w:hAnsi="Times New Roman"/>
          <w:sz w:val="24"/>
          <w:szCs w:val="24"/>
          <w:lang w:eastAsia="hr-HR"/>
        </w:rPr>
        <w:t xml:space="preserve"> se na odgovarajući način na radna mjesta u ustrojstvenoj jedinici Ureda predsjednika Republike Hrvatske, Uredu predsjednika Hrvatskoga sabora, Uredu predsjednika Vlade, Uredu potpredsjednika Hrvatskoga sabora, Uredu potpredsjednika Vlade koji nije čelnik ministarstva i kabinetu državnog tajnika središnjeg državnog ureda.</w:t>
      </w:r>
    </w:p>
    <w:p w14:paraId="7C38AF2C" w14:textId="77777777" w:rsidR="00250B73" w:rsidRPr="00371201" w:rsidRDefault="00250B73" w:rsidP="00250B73">
      <w:pPr>
        <w:spacing w:after="0" w:line="240" w:lineRule="auto"/>
        <w:jc w:val="both"/>
        <w:rPr>
          <w:rFonts w:ascii="Times New Roman" w:eastAsia="Times New Roman" w:hAnsi="Times New Roman"/>
          <w:b/>
          <w:sz w:val="24"/>
          <w:szCs w:val="24"/>
          <w:lang w:eastAsia="hr-HR"/>
        </w:rPr>
      </w:pPr>
    </w:p>
    <w:p w14:paraId="25A52CFD" w14:textId="6B28E143" w:rsidR="00E1385D" w:rsidRPr="00371201" w:rsidRDefault="00E1385D" w:rsidP="00E1385D">
      <w:pPr>
        <w:jc w:val="both"/>
        <w:rPr>
          <w:rFonts w:ascii="Times New Roman" w:hAnsi="Times New Roman"/>
          <w:b/>
          <w:bCs/>
          <w:sz w:val="24"/>
          <w:szCs w:val="24"/>
        </w:rPr>
      </w:pPr>
      <w:r w:rsidRPr="00371201">
        <w:rPr>
          <w:rFonts w:ascii="Times New Roman" w:hAnsi="Times New Roman"/>
          <w:b/>
          <w:bCs/>
          <w:sz w:val="24"/>
          <w:szCs w:val="24"/>
        </w:rPr>
        <w:t>Uz članke 52. - 55.</w:t>
      </w:r>
    </w:p>
    <w:p w14:paraId="4CBB9F14" w14:textId="645D37BD" w:rsidR="00D13045" w:rsidRPr="00371201" w:rsidRDefault="00D13045" w:rsidP="00D13045">
      <w:pPr>
        <w:spacing w:after="0" w:line="240" w:lineRule="auto"/>
        <w:jc w:val="both"/>
        <w:rPr>
          <w:rFonts w:ascii="Times New Roman" w:hAnsi="Times New Roman"/>
          <w:sz w:val="24"/>
          <w:szCs w:val="24"/>
        </w:rPr>
      </w:pPr>
      <w:r w:rsidRPr="00371201">
        <w:rPr>
          <w:rFonts w:ascii="Times New Roman" w:hAnsi="Times New Roman"/>
          <w:sz w:val="24"/>
          <w:szCs w:val="24"/>
        </w:rPr>
        <w:t>Zakonom se u</w:t>
      </w:r>
      <w:r w:rsidR="00210111" w:rsidRPr="00371201">
        <w:rPr>
          <w:rFonts w:ascii="Times New Roman" w:hAnsi="Times New Roman"/>
          <w:sz w:val="24"/>
          <w:szCs w:val="24"/>
        </w:rPr>
        <w:t>tvrđuju uvjeti za novo zapošljavanje</w:t>
      </w:r>
      <w:r w:rsidRPr="00371201">
        <w:rPr>
          <w:rFonts w:ascii="Times New Roman" w:hAnsi="Times New Roman"/>
          <w:sz w:val="24"/>
          <w:szCs w:val="24"/>
        </w:rPr>
        <w:t>, planiranje prijma u državnu službu te iznimno zapošljavanje neovisno o planu prijma.</w:t>
      </w:r>
    </w:p>
    <w:p w14:paraId="54D2B2CF" w14:textId="77777777" w:rsidR="00D13045" w:rsidRPr="00371201" w:rsidRDefault="00D13045" w:rsidP="00D13045">
      <w:pPr>
        <w:spacing w:after="0" w:line="240" w:lineRule="auto"/>
        <w:jc w:val="both"/>
        <w:rPr>
          <w:rFonts w:ascii="Times New Roman" w:hAnsi="Times New Roman"/>
          <w:sz w:val="24"/>
          <w:szCs w:val="24"/>
        </w:rPr>
      </w:pPr>
      <w:r w:rsidRPr="00371201">
        <w:rPr>
          <w:rFonts w:ascii="Times New Roman" w:hAnsi="Times New Roman"/>
          <w:sz w:val="24"/>
          <w:szCs w:val="24"/>
        </w:rPr>
        <w:t xml:space="preserve"> </w:t>
      </w:r>
    </w:p>
    <w:p w14:paraId="3222824C" w14:textId="77777777" w:rsidR="00D13045" w:rsidRPr="00371201" w:rsidRDefault="00D13045" w:rsidP="00D13045">
      <w:pPr>
        <w:spacing w:line="240" w:lineRule="auto"/>
        <w:jc w:val="both"/>
        <w:rPr>
          <w:rFonts w:ascii="Times New Roman" w:hAnsi="Times New Roman"/>
          <w:sz w:val="24"/>
          <w:szCs w:val="24"/>
        </w:rPr>
      </w:pPr>
      <w:r w:rsidRPr="00371201">
        <w:rPr>
          <w:rFonts w:ascii="Times New Roman" w:hAnsi="Times New Roman"/>
          <w:sz w:val="24"/>
          <w:szCs w:val="24"/>
        </w:rPr>
        <w:t xml:space="preserve">Utvrđuje se sadržaj plana prijma, postupak za pripremu i donošenje plana prijam u državnu službu putem centraliziranog sustava za zapošljavanje te način objave plana prijma. </w:t>
      </w:r>
    </w:p>
    <w:p w14:paraId="70ED61F1" w14:textId="77777777" w:rsidR="008F46E4" w:rsidRPr="00371201" w:rsidRDefault="008F46E4" w:rsidP="008F46E4">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lastRenderedPageBreak/>
        <w:t>Za razliku od dosadašnjih odredaba o donošenju plana prijma u državnu službu (prema kojima čelnik tijela državne uprave nadležnog za službeničke odnose donosi plan prijma u državnu službu u tijela državne uprave te urede i druge stručne službe Vlade, a čelnik tijela za poslove pravosuđa donosi plan prijma u državnu službu u pravosudna tijela), predlaže se donošenje pojedinačnog plana prijma u državnu službu za svako državno tijelo kojeg donosi čelnik tog tijela.</w:t>
      </w:r>
    </w:p>
    <w:p w14:paraId="182A8993" w14:textId="7E0C4CB7" w:rsidR="00A43DB5" w:rsidRPr="00371201" w:rsidRDefault="006231FD" w:rsidP="00A43DB5">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Državno tijelo</w:t>
      </w:r>
      <w:r w:rsidR="00D13045" w:rsidRPr="00371201">
        <w:rPr>
          <w:rFonts w:ascii="Times New Roman" w:eastAsia="Times New Roman" w:hAnsi="Times New Roman"/>
          <w:iCs/>
          <w:sz w:val="24"/>
          <w:szCs w:val="24"/>
          <w:lang w:eastAsia="hr-HR"/>
        </w:rPr>
        <w:t xml:space="preserve"> priprema prijedlog plana prijma u državnu službu u vrijeme pripreme nacrta državnog proračuna za sljedeću kalendarsku godinu</w:t>
      </w:r>
      <w:r w:rsidRPr="00371201">
        <w:rPr>
          <w:rFonts w:ascii="Times New Roman" w:eastAsia="Times New Roman" w:hAnsi="Times New Roman"/>
          <w:iCs/>
          <w:sz w:val="24"/>
          <w:szCs w:val="24"/>
          <w:lang w:eastAsia="hr-HR"/>
        </w:rPr>
        <w:t>.</w:t>
      </w:r>
      <w:r w:rsidR="00D13045" w:rsidRPr="00371201">
        <w:rPr>
          <w:rFonts w:ascii="Times New Roman" w:eastAsia="Times New Roman" w:hAnsi="Times New Roman"/>
          <w:iCs/>
          <w:sz w:val="24"/>
          <w:szCs w:val="24"/>
          <w:lang w:eastAsia="hr-HR"/>
        </w:rPr>
        <w:t xml:space="preserve"> Navedeni prijedlog plana dostavlja se na prethodnu suglasnost </w:t>
      </w:r>
      <w:r w:rsidR="00A43DB5" w:rsidRPr="00371201">
        <w:rPr>
          <w:rFonts w:ascii="Times New Roman" w:eastAsia="Times New Roman" w:hAnsi="Times New Roman"/>
          <w:iCs/>
          <w:sz w:val="24"/>
          <w:szCs w:val="24"/>
          <w:lang w:eastAsia="hr-HR"/>
        </w:rPr>
        <w:t xml:space="preserve">tijelu državne uprave nadležnog za financije </w:t>
      </w:r>
      <w:r w:rsidRPr="00371201">
        <w:rPr>
          <w:rFonts w:ascii="Times New Roman" w:eastAsia="Times New Roman" w:hAnsi="Times New Roman"/>
          <w:iCs/>
          <w:sz w:val="24"/>
          <w:szCs w:val="24"/>
          <w:lang w:eastAsia="hr-HR"/>
        </w:rPr>
        <w:t>i tijelu državne uprave nadležnom za službeničke odnose putem centraliziranog sustava za zapošljavanje</w:t>
      </w:r>
      <w:r w:rsidR="00A43DB5" w:rsidRPr="00371201">
        <w:rPr>
          <w:rFonts w:ascii="Times New Roman" w:eastAsia="Times New Roman" w:hAnsi="Times New Roman"/>
          <w:iCs/>
          <w:sz w:val="24"/>
          <w:szCs w:val="24"/>
          <w:lang w:eastAsia="hr-HR"/>
        </w:rPr>
        <w:t>. Čelnik tijela državne uprave nadležnog za službeničke odnose, po dobivenoj suglasnosti tijela državne uprave nadležnog za financije, donosi objedinjeni plan prijma u državnu službu.</w:t>
      </w:r>
    </w:p>
    <w:p w14:paraId="35605E86" w14:textId="77777777" w:rsidR="00D13045" w:rsidRPr="00371201" w:rsidRDefault="00874AF1" w:rsidP="00D13045">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Plan prijma u državnu službu donosi za kalendarsku godinu, jednom godišnje. I</w:t>
      </w:r>
      <w:r w:rsidR="00D13045" w:rsidRPr="00371201">
        <w:rPr>
          <w:rFonts w:ascii="Times New Roman" w:eastAsia="Times New Roman" w:hAnsi="Times New Roman"/>
          <w:iCs/>
          <w:sz w:val="24"/>
          <w:szCs w:val="24"/>
          <w:lang w:eastAsia="hr-HR"/>
        </w:rPr>
        <w:t>znimno, zbog opravdanih razloga, plan prijma u državnu službu može se izmijeniti odnosno dopuniti tijekom kalendarske godine na koju se odnosi.</w:t>
      </w:r>
    </w:p>
    <w:p w14:paraId="4D170F93" w14:textId="2154EB4D" w:rsidR="006B2E48" w:rsidRPr="00371201" w:rsidRDefault="006B2E48" w:rsidP="00D13045">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Plan prijma u državnu službu objavljuje na internetskoj stranici</w:t>
      </w:r>
      <w:r w:rsidR="006231FD" w:rsidRPr="00371201">
        <w:rPr>
          <w:rFonts w:ascii="Times New Roman" w:eastAsia="Times New Roman" w:hAnsi="Times New Roman"/>
          <w:iCs/>
          <w:sz w:val="24"/>
          <w:szCs w:val="24"/>
          <w:lang w:eastAsia="hr-HR"/>
        </w:rPr>
        <w:t xml:space="preserve"> državnog</w:t>
      </w:r>
      <w:r w:rsidRPr="00371201">
        <w:rPr>
          <w:rFonts w:ascii="Times New Roman" w:eastAsia="Times New Roman" w:hAnsi="Times New Roman"/>
          <w:iCs/>
          <w:sz w:val="24"/>
          <w:szCs w:val="24"/>
          <w:lang w:eastAsia="hr-HR"/>
        </w:rPr>
        <w:t xml:space="preserve"> tijela</w:t>
      </w:r>
      <w:r w:rsidR="006231FD" w:rsidRPr="00371201">
        <w:rPr>
          <w:rFonts w:ascii="Times New Roman" w:eastAsia="Times New Roman" w:hAnsi="Times New Roman"/>
          <w:iCs/>
          <w:sz w:val="24"/>
          <w:szCs w:val="24"/>
          <w:lang w:eastAsia="hr-HR"/>
        </w:rPr>
        <w:t xml:space="preserve"> na kojeg se plan odnosi te na internetskoj stranici tijela </w:t>
      </w:r>
      <w:r w:rsidRPr="00371201">
        <w:rPr>
          <w:rFonts w:ascii="Times New Roman" w:eastAsia="Times New Roman" w:hAnsi="Times New Roman"/>
          <w:iCs/>
          <w:sz w:val="24"/>
          <w:szCs w:val="24"/>
          <w:lang w:eastAsia="hr-HR"/>
        </w:rPr>
        <w:t>državne uprave nadležnog za službeničke odnose</w:t>
      </w:r>
      <w:r w:rsidR="006231FD" w:rsidRPr="00371201">
        <w:rPr>
          <w:rFonts w:ascii="Times New Roman" w:eastAsia="Times New Roman" w:hAnsi="Times New Roman"/>
          <w:iCs/>
          <w:sz w:val="24"/>
          <w:szCs w:val="24"/>
          <w:lang w:eastAsia="hr-HR"/>
        </w:rPr>
        <w:t xml:space="preserve">, </w:t>
      </w:r>
      <w:r w:rsidRPr="00371201">
        <w:rPr>
          <w:rFonts w:ascii="Times New Roman" w:eastAsia="Times New Roman" w:hAnsi="Times New Roman"/>
          <w:iCs/>
          <w:sz w:val="24"/>
          <w:szCs w:val="24"/>
          <w:lang w:eastAsia="hr-HR"/>
        </w:rPr>
        <w:t>putem centraliz</w:t>
      </w:r>
      <w:r w:rsidR="006231FD" w:rsidRPr="00371201">
        <w:rPr>
          <w:rFonts w:ascii="Times New Roman" w:eastAsia="Times New Roman" w:hAnsi="Times New Roman"/>
          <w:iCs/>
          <w:sz w:val="24"/>
          <w:szCs w:val="24"/>
          <w:lang w:eastAsia="hr-HR"/>
        </w:rPr>
        <w:t>iranog sustava za zapošljavanje</w:t>
      </w:r>
      <w:r w:rsidRPr="00371201">
        <w:rPr>
          <w:rFonts w:ascii="Times New Roman" w:eastAsia="Times New Roman" w:hAnsi="Times New Roman"/>
          <w:iCs/>
          <w:sz w:val="24"/>
          <w:szCs w:val="24"/>
          <w:lang w:eastAsia="hr-HR"/>
        </w:rPr>
        <w:t>.</w:t>
      </w:r>
      <w:r w:rsidR="00AE7420" w:rsidRPr="00371201">
        <w:rPr>
          <w:rFonts w:ascii="Times New Roman" w:eastAsia="Times New Roman" w:hAnsi="Times New Roman"/>
          <w:iCs/>
          <w:sz w:val="24"/>
          <w:szCs w:val="24"/>
          <w:lang w:eastAsia="hr-HR"/>
        </w:rPr>
        <w:t xml:space="preserve"> </w:t>
      </w:r>
    </w:p>
    <w:p w14:paraId="08BD4C87" w14:textId="77777777" w:rsidR="00017B72" w:rsidRPr="00371201" w:rsidRDefault="00017B72" w:rsidP="007E1420">
      <w:pPr>
        <w:spacing w:after="0" w:line="240" w:lineRule="auto"/>
        <w:jc w:val="both"/>
        <w:rPr>
          <w:rFonts w:ascii="Times New Roman" w:eastAsia="Times New Roman" w:hAnsi="Times New Roman"/>
          <w:b/>
          <w:sz w:val="24"/>
          <w:szCs w:val="24"/>
          <w:lang w:eastAsia="hr-HR"/>
        </w:rPr>
      </w:pPr>
    </w:p>
    <w:p w14:paraId="612D8D84" w14:textId="77777777" w:rsidR="007E1420" w:rsidRPr="00371201" w:rsidRDefault="007E1420" w:rsidP="007E1420">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članak 56.</w:t>
      </w:r>
    </w:p>
    <w:p w14:paraId="2B9ADCD1" w14:textId="77777777" w:rsidR="007E1420" w:rsidRPr="00371201" w:rsidRDefault="007E1420" w:rsidP="007E1420">
      <w:pPr>
        <w:spacing w:after="0" w:line="240" w:lineRule="auto"/>
        <w:jc w:val="both"/>
        <w:rPr>
          <w:rFonts w:ascii="Times New Roman" w:eastAsia="Times New Roman" w:hAnsi="Times New Roman"/>
          <w:b/>
          <w:sz w:val="24"/>
          <w:szCs w:val="24"/>
          <w:lang w:eastAsia="hr-HR"/>
        </w:rPr>
      </w:pPr>
    </w:p>
    <w:p w14:paraId="6F160BEC" w14:textId="7E4B8C53" w:rsidR="007E1420" w:rsidRPr="00371201" w:rsidRDefault="007E1420" w:rsidP="00DB40DA">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Propisuju se uvjeti za prijam</w:t>
      </w:r>
      <w:r w:rsidR="00210111" w:rsidRPr="00371201">
        <w:rPr>
          <w:rFonts w:ascii="Times New Roman" w:eastAsia="Times New Roman" w:hAnsi="Times New Roman"/>
          <w:sz w:val="24"/>
          <w:szCs w:val="24"/>
          <w:lang w:eastAsia="hr-HR"/>
        </w:rPr>
        <w:t xml:space="preserve"> koje mora ispuniti osoba koja s</w:t>
      </w:r>
      <w:r w:rsidRPr="00371201">
        <w:rPr>
          <w:rFonts w:ascii="Times New Roman" w:eastAsia="Times New Roman" w:hAnsi="Times New Roman"/>
          <w:sz w:val="24"/>
          <w:szCs w:val="24"/>
          <w:lang w:eastAsia="hr-HR"/>
        </w:rPr>
        <w:t>e prima u državnu službu i to: odgovarajući stupanj obrazovanja,  radno iskustvo na odgovarajućim poslovima (osim u slučaju prijma vježbenika),  zdravstvena sposobnost za obavljanje poslova radnog mjesta na koje se prima i hrvatsko državljanstvo. Osim tih uvjeta mogu se posebnim zakonom, uredbom ili pravilnikom o unutarnjem redu propisati i drugi uvjeti za prijam u državnu službu i raspored na radno mjesto te potrebne kompetencije.</w:t>
      </w:r>
    </w:p>
    <w:p w14:paraId="0575C50C" w14:textId="77777777" w:rsidR="00601342" w:rsidRPr="00371201" w:rsidRDefault="00601342" w:rsidP="00601342">
      <w:pPr>
        <w:spacing w:after="0" w:line="240" w:lineRule="auto"/>
        <w:jc w:val="both"/>
        <w:rPr>
          <w:rFonts w:ascii="Times New Roman" w:eastAsia="Times New Roman" w:hAnsi="Times New Roman"/>
          <w:sz w:val="24"/>
          <w:szCs w:val="24"/>
          <w:lang w:eastAsia="hr-HR"/>
        </w:rPr>
      </w:pPr>
    </w:p>
    <w:p w14:paraId="1D3B88EE" w14:textId="64619B71" w:rsidR="00FE23BD" w:rsidRPr="00371201" w:rsidRDefault="007E1420" w:rsidP="00FE23BD">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Propisuje se mogućnost prijma u državnu službu </w:t>
      </w:r>
      <w:r w:rsidR="00601342" w:rsidRPr="00371201">
        <w:rPr>
          <w:rFonts w:ascii="Times New Roman" w:eastAsia="Times New Roman" w:hAnsi="Times New Roman"/>
          <w:sz w:val="24"/>
          <w:szCs w:val="24"/>
          <w:lang w:eastAsia="hr-HR"/>
        </w:rPr>
        <w:t>državljanina države članice Europskog gospodarskog prostora ili Švicarske Konfederacije</w:t>
      </w:r>
      <w:r w:rsidR="008526DB" w:rsidRPr="00371201">
        <w:rPr>
          <w:rFonts w:ascii="Times New Roman" w:eastAsia="Times New Roman" w:hAnsi="Times New Roman"/>
          <w:sz w:val="24"/>
          <w:szCs w:val="24"/>
          <w:lang w:eastAsia="hr-HR"/>
        </w:rPr>
        <w:t xml:space="preserve">, </w:t>
      </w:r>
      <w:r w:rsidR="00017B72" w:rsidRPr="00371201">
        <w:rPr>
          <w:rFonts w:ascii="Times New Roman" w:eastAsia="Times New Roman" w:hAnsi="Times New Roman"/>
          <w:sz w:val="24"/>
          <w:szCs w:val="24"/>
          <w:lang w:eastAsia="hr-HR"/>
        </w:rPr>
        <w:t>koji</w:t>
      </w:r>
      <w:r w:rsidRPr="00371201">
        <w:rPr>
          <w:rFonts w:ascii="Times New Roman" w:eastAsia="Times New Roman" w:hAnsi="Times New Roman"/>
          <w:sz w:val="24"/>
          <w:szCs w:val="24"/>
          <w:lang w:eastAsia="hr-HR"/>
        </w:rPr>
        <w:t xml:space="preserve"> zna hrvatski jezik i latinično pismo</w:t>
      </w:r>
      <w:r w:rsidR="008526DB" w:rsidRPr="00371201">
        <w:rPr>
          <w:rFonts w:ascii="Times New Roman" w:eastAsia="Times New Roman" w:hAnsi="Times New Roman"/>
          <w:sz w:val="24"/>
          <w:szCs w:val="24"/>
          <w:lang w:eastAsia="hr-HR"/>
        </w:rPr>
        <w:t xml:space="preserve">, </w:t>
      </w:r>
      <w:r w:rsidRPr="00371201">
        <w:rPr>
          <w:rFonts w:ascii="Times New Roman" w:eastAsia="Times New Roman" w:hAnsi="Times New Roman"/>
          <w:sz w:val="24"/>
          <w:szCs w:val="24"/>
          <w:lang w:eastAsia="hr-HR"/>
        </w:rPr>
        <w:t>i državljanin</w:t>
      </w:r>
      <w:r w:rsidR="00017B72" w:rsidRPr="00371201">
        <w:rPr>
          <w:rFonts w:ascii="Times New Roman" w:eastAsia="Times New Roman" w:hAnsi="Times New Roman"/>
          <w:sz w:val="24"/>
          <w:szCs w:val="24"/>
          <w:lang w:eastAsia="hr-HR"/>
        </w:rPr>
        <w:t>a</w:t>
      </w:r>
      <w:r w:rsidRPr="00371201">
        <w:rPr>
          <w:rFonts w:ascii="Times New Roman" w:eastAsia="Times New Roman" w:hAnsi="Times New Roman"/>
          <w:sz w:val="24"/>
          <w:szCs w:val="24"/>
          <w:lang w:eastAsia="hr-HR"/>
        </w:rPr>
        <w:t xml:space="preserve"> </w:t>
      </w:r>
      <w:r w:rsidR="00601342" w:rsidRPr="00371201">
        <w:rPr>
          <w:rFonts w:ascii="Times New Roman" w:eastAsia="Times New Roman" w:hAnsi="Times New Roman"/>
          <w:sz w:val="24"/>
          <w:szCs w:val="24"/>
          <w:lang w:eastAsia="hr-HR"/>
        </w:rPr>
        <w:t xml:space="preserve">treće zemlje </w:t>
      </w:r>
      <w:r w:rsidR="008526DB" w:rsidRPr="00371201">
        <w:rPr>
          <w:rFonts w:ascii="Times New Roman" w:eastAsia="Times New Roman" w:hAnsi="Times New Roman"/>
          <w:sz w:val="24"/>
          <w:szCs w:val="24"/>
          <w:lang w:eastAsia="hr-HR"/>
        </w:rPr>
        <w:t>(</w:t>
      </w:r>
      <w:r w:rsidR="00601342" w:rsidRPr="00371201">
        <w:rPr>
          <w:rFonts w:ascii="Times New Roman" w:eastAsia="Times New Roman" w:hAnsi="Times New Roman"/>
          <w:sz w:val="24"/>
          <w:szCs w:val="24"/>
          <w:lang w:eastAsia="hr-HR"/>
        </w:rPr>
        <w:t xml:space="preserve">državljanina </w:t>
      </w:r>
      <w:r w:rsidRPr="00371201">
        <w:rPr>
          <w:rFonts w:ascii="Times New Roman" w:eastAsia="Times New Roman" w:hAnsi="Times New Roman"/>
          <w:sz w:val="24"/>
          <w:szCs w:val="24"/>
          <w:lang w:eastAsia="hr-HR"/>
        </w:rPr>
        <w:t>države koja nije članica Europsk</w:t>
      </w:r>
      <w:r w:rsidR="00601342" w:rsidRPr="00371201">
        <w:rPr>
          <w:rFonts w:ascii="Times New Roman" w:eastAsia="Times New Roman" w:hAnsi="Times New Roman"/>
          <w:sz w:val="24"/>
          <w:szCs w:val="24"/>
          <w:lang w:eastAsia="hr-HR"/>
        </w:rPr>
        <w:t xml:space="preserve">og gospodarskog prostora i Švicarske Konfederacije </w:t>
      </w:r>
      <w:r w:rsidRPr="00371201">
        <w:rPr>
          <w:rFonts w:ascii="Times New Roman" w:eastAsia="Times New Roman" w:hAnsi="Times New Roman"/>
          <w:sz w:val="24"/>
          <w:szCs w:val="24"/>
          <w:lang w:eastAsia="hr-HR"/>
        </w:rPr>
        <w:t>ili osob</w:t>
      </w:r>
      <w:r w:rsidR="00601342" w:rsidRPr="00371201">
        <w:rPr>
          <w:rFonts w:ascii="Times New Roman" w:eastAsia="Times New Roman" w:hAnsi="Times New Roman"/>
          <w:sz w:val="24"/>
          <w:szCs w:val="24"/>
          <w:lang w:eastAsia="hr-HR"/>
        </w:rPr>
        <w:t>e</w:t>
      </w:r>
      <w:r w:rsidRPr="00371201">
        <w:rPr>
          <w:rFonts w:ascii="Times New Roman" w:eastAsia="Times New Roman" w:hAnsi="Times New Roman"/>
          <w:sz w:val="24"/>
          <w:szCs w:val="24"/>
          <w:lang w:eastAsia="hr-HR"/>
        </w:rPr>
        <w:t xml:space="preserve"> bez državljanstva</w:t>
      </w:r>
      <w:r w:rsidR="008526DB" w:rsidRPr="00371201">
        <w:rPr>
          <w:rFonts w:ascii="Times New Roman" w:eastAsia="Times New Roman" w:hAnsi="Times New Roman"/>
          <w:sz w:val="24"/>
          <w:szCs w:val="24"/>
          <w:lang w:eastAsia="hr-HR"/>
        </w:rPr>
        <w:t xml:space="preserve">), uz </w:t>
      </w:r>
      <w:r w:rsidRPr="00371201">
        <w:rPr>
          <w:rFonts w:ascii="Times New Roman" w:eastAsia="Times New Roman" w:hAnsi="Times New Roman"/>
          <w:sz w:val="24"/>
          <w:szCs w:val="24"/>
          <w:lang w:eastAsia="hr-HR"/>
        </w:rPr>
        <w:t xml:space="preserve"> prethodno odobrenje tijela državne uprave nadležnog za službeničke odnose, ako zna hrva</w:t>
      </w:r>
      <w:r w:rsidR="00F443F6">
        <w:rPr>
          <w:rFonts w:ascii="Times New Roman" w:eastAsia="Times New Roman" w:hAnsi="Times New Roman"/>
          <w:sz w:val="24"/>
          <w:szCs w:val="24"/>
          <w:lang w:eastAsia="hr-HR"/>
        </w:rPr>
        <w:t>tski jezik i latinično pismo i  ima</w:t>
      </w:r>
      <w:r w:rsidR="00F443F6" w:rsidRPr="00F443F6">
        <w:rPr>
          <w:rFonts w:ascii="Times New Roman" w:eastAsia="Times New Roman" w:hAnsi="Times New Roman"/>
          <w:sz w:val="24"/>
          <w:szCs w:val="24"/>
          <w:lang w:eastAsia="hr-HR"/>
        </w:rPr>
        <w:t xml:space="preserve"> odobren boravak na temelju kojeg mogu raditi bez dozvole za boravak </w:t>
      </w:r>
      <w:r w:rsidR="00F443F6">
        <w:rPr>
          <w:rFonts w:ascii="Times New Roman" w:eastAsia="Times New Roman" w:hAnsi="Times New Roman"/>
          <w:sz w:val="24"/>
          <w:szCs w:val="24"/>
          <w:lang w:eastAsia="hr-HR"/>
        </w:rPr>
        <w:t>i rad, sukladno posebnom zakonu</w:t>
      </w:r>
      <w:r w:rsidR="008526DB" w:rsidRPr="00371201">
        <w:rPr>
          <w:rFonts w:ascii="Times New Roman" w:eastAsia="Times New Roman" w:hAnsi="Times New Roman"/>
          <w:sz w:val="24"/>
          <w:szCs w:val="24"/>
          <w:lang w:eastAsia="hr-HR"/>
        </w:rPr>
        <w:t xml:space="preserve">. Navedene osobe ne mogu se primiti </w:t>
      </w:r>
      <w:r w:rsidR="00017B72" w:rsidRPr="00371201">
        <w:rPr>
          <w:rFonts w:ascii="Times New Roman" w:hAnsi="Times New Roman"/>
          <w:sz w:val="24"/>
          <w:szCs w:val="24"/>
        </w:rPr>
        <w:t xml:space="preserve">na poslove </w:t>
      </w:r>
      <w:r w:rsidR="00106F09" w:rsidRPr="00371201">
        <w:rPr>
          <w:rFonts w:ascii="Times New Roman" w:eastAsia="Times New Roman" w:hAnsi="Times New Roman"/>
          <w:sz w:val="24"/>
          <w:szCs w:val="24"/>
          <w:lang w:eastAsia="hr-HR"/>
        </w:rPr>
        <w:t xml:space="preserve">iz </w:t>
      </w:r>
      <w:r w:rsidR="00471E79" w:rsidRPr="00371201">
        <w:rPr>
          <w:rFonts w:ascii="Times New Roman" w:eastAsia="Times New Roman" w:hAnsi="Times New Roman"/>
          <w:sz w:val="24"/>
          <w:szCs w:val="24"/>
          <w:lang w:eastAsia="hr-HR"/>
        </w:rPr>
        <w:t xml:space="preserve">članka 4. stavka 2. ovoga Zakona (poslovi iz </w:t>
      </w:r>
      <w:r w:rsidR="00106F09" w:rsidRPr="00371201">
        <w:rPr>
          <w:rFonts w:ascii="Times New Roman" w:eastAsia="Times New Roman" w:hAnsi="Times New Roman"/>
          <w:sz w:val="24"/>
          <w:szCs w:val="24"/>
          <w:lang w:eastAsia="hr-HR"/>
        </w:rPr>
        <w:t>djelokruga državnog tijela utvrđene Ustavom, zakonom ili drugim propisima donesenim na temelju Ustava i zakona</w:t>
      </w:r>
      <w:r w:rsidR="00471E79" w:rsidRPr="00371201">
        <w:rPr>
          <w:rFonts w:ascii="Times New Roman" w:eastAsia="Times New Roman" w:hAnsi="Times New Roman"/>
          <w:sz w:val="24"/>
          <w:szCs w:val="24"/>
          <w:lang w:eastAsia="hr-HR"/>
        </w:rPr>
        <w:t>)</w:t>
      </w:r>
      <w:r w:rsidR="00106F09" w:rsidRPr="00371201">
        <w:rPr>
          <w:rFonts w:ascii="Times New Roman" w:eastAsia="Times New Roman" w:hAnsi="Times New Roman"/>
          <w:sz w:val="24"/>
          <w:szCs w:val="24"/>
          <w:lang w:eastAsia="hr-HR"/>
        </w:rPr>
        <w:t xml:space="preserve"> niti se tijekom službe mogu premjestiti odnosno rasporediti na te poslove.</w:t>
      </w:r>
      <w:r w:rsidR="008526DB" w:rsidRPr="00371201">
        <w:rPr>
          <w:rFonts w:ascii="Times New Roman" w:eastAsia="Times New Roman" w:hAnsi="Times New Roman"/>
          <w:sz w:val="24"/>
          <w:szCs w:val="24"/>
          <w:lang w:eastAsia="hr-HR"/>
        </w:rPr>
        <w:t xml:space="preserve"> </w:t>
      </w:r>
      <w:r w:rsidR="00FE23BD" w:rsidRPr="00371201">
        <w:rPr>
          <w:rFonts w:ascii="Times New Roman" w:eastAsia="Times New Roman" w:hAnsi="Times New Roman"/>
          <w:sz w:val="24"/>
          <w:szCs w:val="24"/>
          <w:lang w:eastAsia="hr-HR"/>
        </w:rPr>
        <w:t xml:space="preserve">To znači da se </w:t>
      </w:r>
      <w:r w:rsidR="00601342" w:rsidRPr="00371201">
        <w:rPr>
          <w:rFonts w:ascii="Times New Roman" w:eastAsia="Times New Roman" w:hAnsi="Times New Roman"/>
          <w:sz w:val="24"/>
          <w:szCs w:val="24"/>
          <w:lang w:eastAsia="hr-HR"/>
        </w:rPr>
        <w:t xml:space="preserve">navedeni </w:t>
      </w:r>
      <w:r w:rsidR="00FE23BD" w:rsidRPr="00371201">
        <w:rPr>
          <w:rFonts w:ascii="Times New Roman" w:eastAsia="Times New Roman" w:hAnsi="Times New Roman"/>
          <w:sz w:val="24"/>
          <w:szCs w:val="24"/>
          <w:lang w:eastAsia="hr-HR"/>
        </w:rPr>
        <w:t>mogu primiti u državnu službu samo na poslove državnih službenika iz članka 4. stavka 3. ovoga Zakona (na informatičke, opće, administrativne, računovodstvene i druge slične  poslove).</w:t>
      </w:r>
    </w:p>
    <w:p w14:paraId="019F5265" w14:textId="77777777" w:rsidR="003007DB" w:rsidRPr="00371201" w:rsidRDefault="003007DB" w:rsidP="00DB40DA">
      <w:pPr>
        <w:shd w:val="clear" w:color="auto" w:fill="FFFFFF"/>
        <w:spacing w:after="0" w:line="240" w:lineRule="auto"/>
        <w:jc w:val="both"/>
        <w:rPr>
          <w:rFonts w:ascii="Times New Roman" w:hAnsi="Times New Roman"/>
          <w:sz w:val="24"/>
          <w:szCs w:val="24"/>
        </w:rPr>
      </w:pPr>
    </w:p>
    <w:p w14:paraId="5828A569" w14:textId="0F00285D" w:rsidR="003007DB" w:rsidRPr="00371201" w:rsidRDefault="003007DB" w:rsidP="00DB40DA">
      <w:pPr>
        <w:pStyle w:val="ListParagraph"/>
        <w:spacing w:after="0" w:line="240" w:lineRule="auto"/>
        <w:ind w:left="23"/>
        <w:jc w:val="both"/>
        <w:rPr>
          <w:rFonts w:ascii="Times New Roman" w:hAnsi="Times New Roman"/>
          <w:sz w:val="24"/>
          <w:szCs w:val="24"/>
        </w:rPr>
      </w:pPr>
      <w:r w:rsidRPr="00371201">
        <w:rPr>
          <w:rFonts w:ascii="Times New Roman" w:hAnsi="Times New Roman"/>
          <w:sz w:val="24"/>
          <w:szCs w:val="24"/>
        </w:rPr>
        <w:t xml:space="preserve">Pučka pravobranitelja je ranije već ukazivala na neusklađenost odredaba </w:t>
      </w:r>
      <w:r w:rsidR="00601342" w:rsidRPr="00371201">
        <w:rPr>
          <w:rFonts w:ascii="Times New Roman" w:hAnsi="Times New Roman"/>
          <w:sz w:val="24"/>
          <w:szCs w:val="24"/>
        </w:rPr>
        <w:t xml:space="preserve">važećeg Zakona o državnim službenicima </w:t>
      </w:r>
      <w:r w:rsidRPr="00371201">
        <w:rPr>
          <w:rFonts w:ascii="Times New Roman" w:hAnsi="Times New Roman"/>
          <w:sz w:val="24"/>
          <w:szCs w:val="24"/>
        </w:rPr>
        <w:t>o uvjetu hrvatskog državljanstva prilikom zapošljavanja s odredbama:</w:t>
      </w:r>
    </w:p>
    <w:p w14:paraId="2A5E9A3E" w14:textId="77777777" w:rsidR="00DB40DA" w:rsidRPr="00371201" w:rsidRDefault="00DB40DA" w:rsidP="00DB40DA">
      <w:pPr>
        <w:pStyle w:val="ListParagraph"/>
        <w:spacing w:after="0" w:line="240" w:lineRule="auto"/>
        <w:ind w:left="23"/>
        <w:jc w:val="both"/>
        <w:rPr>
          <w:rFonts w:ascii="Times New Roman" w:hAnsi="Times New Roman"/>
          <w:sz w:val="24"/>
          <w:szCs w:val="24"/>
        </w:rPr>
      </w:pPr>
    </w:p>
    <w:p w14:paraId="0A500D73" w14:textId="77777777" w:rsidR="003007DB" w:rsidRPr="00371201" w:rsidRDefault="003007DB" w:rsidP="00DB40DA">
      <w:pPr>
        <w:pStyle w:val="ListParagraph"/>
        <w:spacing w:after="0" w:line="240" w:lineRule="auto"/>
        <w:ind w:left="23"/>
        <w:jc w:val="both"/>
        <w:rPr>
          <w:rFonts w:ascii="Times New Roman" w:eastAsia="Times New Roman" w:hAnsi="Times New Roman"/>
          <w:sz w:val="24"/>
          <w:szCs w:val="24"/>
          <w:lang w:eastAsia="hr-HR"/>
        </w:rPr>
      </w:pPr>
      <w:r w:rsidRPr="00371201">
        <w:rPr>
          <w:rFonts w:ascii="Times New Roman" w:hAnsi="Times New Roman"/>
          <w:sz w:val="24"/>
          <w:szCs w:val="24"/>
        </w:rPr>
        <w:t xml:space="preserve">- članka 45. Ugovora o funkcioniranju Europske unije prema kojem je </w:t>
      </w:r>
      <w:r w:rsidRPr="00371201">
        <w:rPr>
          <w:rFonts w:ascii="Times New Roman" w:eastAsia="Times New Roman" w:hAnsi="Times New Roman"/>
          <w:sz w:val="24"/>
          <w:szCs w:val="24"/>
          <w:lang w:eastAsia="hr-HR"/>
        </w:rPr>
        <w:t xml:space="preserve">sloboda kretanja radnika unutar </w:t>
      </w:r>
      <w:r w:rsidR="004E4104" w:rsidRPr="00371201">
        <w:rPr>
          <w:rFonts w:ascii="Times New Roman" w:hAnsi="Times New Roman"/>
          <w:sz w:val="24"/>
          <w:szCs w:val="24"/>
        </w:rPr>
        <w:t>Europske unije</w:t>
      </w:r>
      <w:r w:rsidRPr="00371201">
        <w:rPr>
          <w:rFonts w:ascii="Times New Roman" w:eastAsia="Times New Roman" w:hAnsi="Times New Roman"/>
          <w:sz w:val="24"/>
          <w:szCs w:val="24"/>
          <w:lang w:eastAsia="hr-HR"/>
        </w:rPr>
        <w:t xml:space="preserve"> jedna od četiri slobode koje uživaju građani </w:t>
      </w:r>
      <w:r w:rsidR="004E4104" w:rsidRPr="00371201">
        <w:rPr>
          <w:rFonts w:ascii="Times New Roman" w:hAnsi="Times New Roman"/>
          <w:sz w:val="24"/>
          <w:szCs w:val="24"/>
        </w:rPr>
        <w:t>Europske unije</w:t>
      </w:r>
      <w:r w:rsidRPr="00371201">
        <w:rPr>
          <w:rFonts w:ascii="Times New Roman" w:eastAsia="Times New Roman" w:hAnsi="Times New Roman"/>
          <w:sz w:val="24"/>
          <w:szCs w:val="24"/>
          <w:lang w:eastAsia="hr-HR"/>
        </w:rPr>
        <w:t>, a podrazumijeva ukidanje svake diskriminacije u vezi s zapošljavanjem, primicima od rada i ostalim uvjetima rada i zapošljavanja,  uz izuzetak prema kojem se odredbe o slobodi kretanja radnika ne primjenjuje na zapošljavanje u javnim službama.</w:t>
      </w:r>
    </w:p>
    <w:p w14:paraId="3C20AED9" w14:textId="77777777" w:rsidR="00DB40DA" w:rsidRPr="00371201" w:rsidRDefault="00DB40DA" w:rsidP="00DB40DA">
      <w:pPr>
        <w:pStyle w:val="ListParagraph"/>
        <w:spacing w:after="0" w:line="240" w:lineRule="auto"/>
        <w:ind w:left="23"/>
        <w:jc w:val="both"/>
        <w:rPr>
          <w:rFonts w:ascii="Times New Roman" w:eastAsia="Times New Roman" w:hAnsi="Times New Roman"/>
          <w:sz w:val="24"/>
          <w:szCs w:val="24"/>
          <w:lang w:eastAsia="hr-HR"/>
        </w:rPr>
      </w:pPr>
    </w:p>
    <w:p w14:paraId="4CE08BE7" w14:textId="77777777" w:rsidR="003007DB" w:rsidRPr="00371201" w:rsidRDefault="003007DB" w:rsidP="00DB40DA">
      <w:pPr>
        <w:pStyle w:val="ListParagraph"/>
        <w:spacing w:after="0" w:line="240" w:lineRule="auto"/>
        <w:ind w:left="23"/>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Uredbe 492/2011 Europskog parlamenta Vijeća o slobodi kretanja radnika u Uniji,  prema kojoj svaki državljanin države članice, bez obzira na svoje mjesto boravišta, ima pravo prihvatiti zaposlenje i obavljati posao kao zaposlena osoba na državnom području druge države članice u skladu s odredbama zakona i drugih propisa koji uređuju zapošljavanje državljana te države. Posebno ima pravo prihvatiti raspoloživo zaposlenje na državnom području druge države članice s jednakom pred</w:t>
      </w:r>
      <w:r w:rsidR="002737DA" w:rsidRPr="00371201">
        <w:rPr>
          <w:rFonts w:ascii="Times New Roman" w:eastAsia="Times New Roman" w:hAnsi="Times New Roman"/>
          <w:sz w:val="24"/>
          <w:szCs w:val="24"/>
          <w:lang w:eastAsia="hr-HR"/>
        </w:rPr>
        <w:t xml:space="preserve">nošću kao državljani te države. </w:t>
      </w:r>
    </w:p>
    <w:p w14:paraId="5D640B49" w14:textId="77777777" w:rsidR="00DB40DA" w:rsidRPr="00371201" w:rsidRDefault="00DB40DA" w:rsidP="00DB40DA">
      <w:pPr>
        <w:pStyle w:val="ListParagraph"/>
        <w:spacing w:after="0" w:line="240" w:lineRule="auto"/>
        <w:ind w:left="23"/>
        <w:jc w:val="both"/>
        <w:rPr>
          <w:rFonts w:ascii="Times New Roman" w:eastAsia="Times New Roman" w:hAnsi="Times New Roman"/>
          <w:sz w:val="24"/>
          <w:szCs w:val="24"/>
          <w:lang w:eastAsia="hr-HR"/>
        </w:rPr>
      </w:pPr>
    </w:p>
    <w:p w14:paraId="6211DEB6" w14:textId="77777777" w:rsidR="003007DB" w:rsidRPr="00371201" w:rsidRDefault="002737DA" w:rsidP="00DB40DA">
      <w:pPr>
        <w:pStyle w:val="ListParagraph"/>
        <w:spacing w:after="0" w:line="240" w:lineRule="auto"/>
        <w:ind w:left="23"/>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Direktive</w:t>
      </w:r>
      <w:r w:rsidR="003007DB" w:rsidRPr="00371201">
        <w:rPr>
          <w:rFonts w:ascii="Times New Roman" w:eastAsia="Times New Roman" w:hAnsi="Times New Roman"/>
          <w:sz w:val="24"/>
          <w:szCs w:val="24"/>
          <w:lang w:eastAsia="hr-HR"/>
        </w:rPr>
        <w:t xml:space="preserve"> 2014/54/EU Europskog Parlamenta i Vijeća o mjerama za lakše ostvarivanje prava zajamčenih radnicima u kontekstu slobode kretanja radnika</w:t>
      </w:r>
      <w:r w:rsidRPr="00371201">
        <w:rPr>
          <w:rFonts w:ascii="Times New Roman" w:eastAsia="Times New Roman" w:hAnsi="Times New Roman"/>
          <w:sz w:val="24"/>
          <w:szCs w:val="24"/>
          <w:lang w:eastAsia="hr-HR"/>
        </w:rPr>
        <w:t>.</w:t>
      </w:r>
    </w:p>
    <w:p w14:paraId="6299DB3C" w14:textId="77777777" w:rsidR="00DB40DA" w:rsidRPr="00371201" w:rsidRDefault="00DB40DA" w:rsidP="00DB40DA">
      <w:pPr>
        <w:pStyle w:val="ListParagraph"/>
        <w:spacing w:after="0" w:line="240" w:lineRule="auto"/>
        <w:ind w:left="23"/>
        <w:jc w:val="both"/>
        <w:rPr>
          <w:rFonts w:ascii="Times New Roman" w:eastAsia="Times New Roman" w:hAnsi="Times New Roman"/>
          <w:sz w:val="24"/>
          <w:szCs w:val="24"/>
          <w:lang w:eastAsia="hr-HR"/>
        </w:rPr>
      </w:pPr>
    </w:p>
    <w:p w14:paraId="437C74F3" w14:textId="4896C612" w:rsidR="004E4104" w:rsidRPr="00371201" w:rsidRDefault="004E4104" w:rsidP="00DB40DA">
      <w:pPr>
        <w:pStyle w:val="ListParagraph"/>
        <w:spacing w:after="0" w:line="240" w:lineRule="auto"/>
        <w:ind w:left="23"/>
        <w:jc w:val="both"/>
        <w:rPr>
          <w:rFonts w:ascii="Times New Roman" w:hAnsi="Times New Roman"/>
          <w:sz w:val="24"/>
          <w:szCs w:val="24"/>
        </w:rPr>
      </w:pPr>
      <w:r w:rsidRPr="00371201">
        <w:rPr>
          <w:rFonts w:ascii="Times New Roman" w:hAnsi="Times New Roman"/>
          <w:sz w:val="24"/>
          <w:szCs w:val="24"/>
        </w:rPr>
        <w:t>U većini država članica Europske unije predviđena je mogućnost zapošljavanja u javnoj službi za državljane drugih država članica Europske unije, uz odgovarajuća ograničenja (</w:t>
      </w:r>
      <w:r w:rsidR="007A5A9E" w:rsidRPr="00371201">
        <w:rPr>
          <w:rFonts w:ascii="Times New Roman" w:hAnsi="Times New Roman"/>
          <w:sz w:val="24"/>
          <w:szCs w:val="24"/>
        </w:rPr>
        <w:t>najčešće</w:t>
      </w:r>
      <w:r w:rsidRPr="00371201">
        <w:rPr>
          <w:rFonts w:ascii="Times New Roman" w:hAnsi="Times New Roman"/>
          <w:sz w:val="24"/>
          <w:szCs w:val="24"/>
        </w:rPr>
        <w:t xml:space="preserve"> kod zapošljavanja na poslove s javnim ovlastima) i određene uvjete (znanje službenog jezika države u kojoj se provodi zapošljavanje). Međutim, pojedine zemlje (npr. </w:t>
      </w:r>
      <w:r w:rsidR="00656A4B" w:rsidRPr="00371201">
        <w:rPr>
          <w:rFonts w:ascii="Times New Roman" w:hAnsi="Times New Roman"/>
          <w:sz w:val="24"/>
          <w:szCs w:val="24"/>
        </w:rPr>
        <w:t>Mađarska i Lat</w:t>
      </w:r>
      <w:r w:rsidRPr="00371201">
        <w:rPr>
          <w:rFonts w:ascii="Times New Roman" w:hAnsi="Times New Roman"/>
          <w:sz w:val="24"/>
          <w:szCs w:val="24"/>
        </w:rPr>
        <w:t xml:space="preserve">vija) mogućnost zapošljavanja u javnoj službi vezuju isključivo za njihovo državljanstvo. </w:t>
      </w:r>
    </w:p>
    <w:p w14:paraId="189F5430" w14:textId="77777777" w:rsidR="00DB40DA" w:rsidRPr="00371201" w:rsidRDefault="00DB40DA" w:rsidP="00DB40DA">
      <w:pPr>
        <w:pStyle w:val="ListParagraph"/>
        <w:spacing w:after="0" w:line="240" w:lineRule="auto"/>
        <w:ind w:left="23"/>
        <w:jc w:val="both"/>
        <w:rPr>
          <w:rFonts w:ascii="Times New Roman" w:hAnsi="Times New Roman"/>
          <w:sz w:val="24"/>
          <w:szCs w:val="24"/>
        </w:rPr>
      </w:pPr>
    </w:p>
    <w:p w14:paraId="336D7AF9" w14:textId="77777777" w:rsidR="007E1420" w:rsidRPr="00371201" w:rsidRDefault="004E4104" w:rsidP="00DB40DA">
      <w:pPr>
        <w:pStyle w:val="ListParagraph"/>
        <w:spacing w:after="0" w:line="240" w:lineRule="auto"/>
        <w:ind w:left="23"/>
        <w:jc w:val="both"/>
        <w:rPr>
          <w:rFonts w:ascii="Times New Roman" w:hAnsi="Times New Roman"/>
          <w:sz w:val="24"/>
          <w:szCs w:val="24"/>
        </w:rPr>
      </w:pPr>
      <w:r w:rsidRPr="00371201">
        <w:rPr>
          <w:rFonts w:ascii="Times New Roman" w:hAnsi="Times New Roman"/>
          <w:sz w:val="24"/>
          <w:szCs w:val="24"/>
        </w:rPr>
        <w:t>Stoga se u skladu s ranije navedenim propisima Europske unije i praksom drugih država članica Europske unije usklađuje i naše zakonodavstvo.</w:t>
      </w:r>
    </w:p>
    <w:p w14:paraId="0A136B84" w14:textId="77777777" w:rsidR="00DB40DA" w:rsidRPr="00371201" w:rsidRDefault="00DB40DA" w:rsidP="00DB40DA">
      <w:pPr>
        <w:pStyle w:val="ListParagraph"/>
        <w:spacing w:after="0" w:line="240" w:lineRule="auto"/>
        <w:ind w:left="23"/>
        <w:jc w:val="both"/>
        <w:rPr>
          <w:rFonts w:ascii="Times New Roman" w:hAnsi="Times New Roman"/>
          <w:sz w:val="24"/>
          <w:szCs w:val="24"/>
        </w:rPr>
      </w:pPr>
    </w:p>
    <w:p w14:paraId="26105E41" w14:textId="77777777" w:rsidR="00017B72" w:rsidRPr="00371201" w:rsidRDefault="00017B72" w:rsidP="00017B72">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članak 57.</w:t>
      </w:r>
    </w:p>
    <w:p w14:paraId="5CFC9909" w14:textId="77777777" w:rsidR="00017B72" w:rsidRPr="00371201" w:rsidRDefault="00017B72" w:rsidP="00017B72">
      <w:pPr>
        <w:spacing w:after="0" w:line="240" w:lineRule="auto"/>
        <w:jc w:val="both"/>
        <w:rPr>
          <w:rFonts w:ascii="Times New Roman" w:eastAsia="Times New Roman" w:hAnsi="Times New Roman"/>
          <w:b/>
          <w:sz w:val="24"/>
          <w:szCs w:val="24"/>
          <w:lang w:eastAsia="hr-HR"/>
        </w:rPr>
      </w:pPr>
    </w:p>
    <w:p w14:paraId="4EAA3EA3" w14:textId="77777777" w:rsidR="009A2010" w:rsidRPr="00371201" w:rsidRDefault="000C2CC7" w:rsidP="009A2010">
      <w:pPr>
        <w:pStyle w:val="BodyTextIndent2"/>
        <w:spacing w:after="0" w:line="240" w:lineRule="auto"/>
        <w:ind w:left="0"/>
        <w:jc w:val="both"/>
      </w:pPr>
      <w:r w:rsidRPr="00371201">
        <w:t>Definira se</w:t>
      </w:r>
      <w:r w:rsidR="00017B72" w:rsidRPr="00371201">
        <w:t xml:space="preserve"> pojam radnog iskustva na odgovarajućim poslovima u smislu ovog Zakona kao </w:t>
      </w:r>
      <w:r w:rsidR="00B2741F" w:rsidRPr="00371201">
        <w:t>radno iskustvo ostvareno u državnoj službi ili u radnom odnosu izvan državne službe u istom stupnju obrazovanja i struci koja je uvjet za raspored na radno mjesto</w:t>
      </w:r>
      <w:r w:rsidR="00017B72" w:rsidRPr="00371201">
        <w:t>. U radno iskustvo na odgovarajućim poslovima uračunava se vrijeme stručnog osposobljavanja za r</w:t>
      </w:r>
      <w:r w:rsidR="009A2010">
        <w:t>ad bez zasnivanja radnog odnosa i vrijeme obavljanja poslova na temelju ugovora iz članka 5. ovoga Zakona.</w:t>
      </w:r>
    </w:p>
    <w:p w14:paraId="6187DBAA" w14:textId="6207573A" w:rsidR="00017B72" w:rsidRPr="00371201" w:rsidRDefault="00017B72" w:rsidP="00017B72">
      <w:pPr>
        <w:pStyle w:val="BodyTextIndent2"/>
        <w:spacing w:after="0" w:line="240" w:lineRule="auto"/>
        <w:ind w:left="0"/>
        <w:jc w:val="both"/>
      </w:pPr>
    </w:p>
    <w:p w14:paraId="3402EA17" w14:textId="77777777" w:rsidR="00017B72" w:rsidRPr="00371201" w:rsidRDefault="00017B72" w:rsidP="00017B72">
      <w:pPr>
        <w:spacing w:after="0" w:line="240" w:lineRule="auto"/>
        <w:jc w:val="both"/>
        <w:rPr>
          <w:rFonts w:ascii="Times New Roman" w:eastAsia="Times New Roman" w:hAnsi="Times New Roman"/>
          <w:sz w:val="24"/>
          <w:szCs w:val="24"/>
          <w:lang w:eastAsia="hr-HR"/>
        </w:rPr>
      </w:pPr>
    </w:p>
    <w:p w14:paraId="6EDB4C52" w14:textId="77777777" w:rsidR="00017B72" w:rsidRPr="00371201" w:rsidRDefault="00017B72" w:rsidP="00017B72">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članak 58.</w:t>
      </w:r>
    </w:p>
    <w:p w14:paraId="6E0BC911" w14:textId="77777777" w:rsidR="00017B72" w:rsidRPr="00371201" w:rsidRDefault="00017B72" w:rsidP="00017B72">
      <w:pPr>
        <w:spacing w:after="0" w:line="240" w:lineRule="auto"/>
        <w:jc w:val="both"/>
        <w:rPr>
          <w:rFonts w:ascii="Times New Roman" w:eastAsia="Times New Roman" w:hAnsi="Times New Roman"/>
          <w:b/>
          <w:sz w:val="24"/>
          <w:szCs w:val="24"/>
          <w:lang w:eastAsia="hr-HR"/>
        </w:rPr>
      </w:pPr>
    </w:p>
    <w:p w14:paraId="552D84F0" w14:textId="77777777" w:rsidR="00017B72" w:rsidRPr="00371201" w:rsidRDefault="00017B72" w:rsidP="00017B72">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Propisane su okolnosti zbog kojih određene osobe ne mogu biti primljene u državnu službu</w:t>
      </w:r>
      <w:r w:rsidR="00654607" w:rsidRPr="00371201">
        <w:rPr>
          <w:rFonts w:ascii="Times New Roman" w:eastAsia="Times New Roman" w:hAnsi="Times New Roman"/>
          <w:sz w:val="24"/>
          <w:szCs w:val="24"/>
          <w:lang w:eastAsia="hr-HR"/>
        </w:rPr>
        <w:t>.</w:t>
      </w:r>
    </w:p>
    <w:p w14:paraId="4E51DD74" w14:textId="77777777" w:rsidR="00654607" w:rsidRPr="00371201" w:rsidRDefault="00654607" w:rsidP="00017B72">
      <w:pPr>
        <w:spacing w:after="0" w:line="240" w:lineRule="auto"/>
        <w:jc w:val="both"/>
        <w:rPr>
          <w:rFonts w:ascii="Times New Roman" w:eastAsia="Times New Roman" w:hAnsi="Times New Roman"/>
          <w:sz w:val="24"/>
          <w:szCs w:val="24"/>
          <w:lang w:eastAsia="hr-HR"/>
        </w:rPr>
      </w:pPr>
    </w:p>
    <w:p w14:paraId="4F9AF612" w14:textId="7AAC39FB" w:rsidR="006A36EE" w:rsidRPr="00371201" w:rsidRDefault="006A36EE" w:rsidP="006A36EE">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 državnu službu ne može biti primljena osoba protiv koje se vodi kazneni postupak po službenoj dužnosti ili koja je proglašena krivom za kazneno djelo za koje se kazneni postupak vodi po službenoj dužnosti</w:t>
      </w:r>
      <w:r w:rsidR="00ED0C30">
        <w:rPr>
          <w:rFonts w:ascii="Times New Roman" w:eastAsia="Times New Roman" w:hAnsi="Times New Roman"/>
          <w:sz w:val="24"/>
          <w:szCs w:val="24"/>
          <w:lang w:eastAsia="hr-HR"/>
        </w:rPr>
        <w:t xml:space="preserve"> </w:t>
      </w:r>
      <w:r w:rsidR="009A5191" w:rsidRPr="009A5191">
        <w:rPr>
          <w:rFonts w:ascii="Times New Roman" w:eastAsia="Times New Roman" w:hAnsi="Times New Roman"/>
          <w:sz w:val="24"/>
          <w:szCs w:val="24"/>
          <w:lang w:eastAsia="hr-HR"/>
        </w:rPr>
        <w:t>osim za kazneno djelo koje se odnosi na sigurnost prometa pod uvjetom da za to kazneno djelo nije osuđen na bezuvjetnu kaznu zatvora</w:t>
      </w:r>
      <w:r w:rsidR="009A5191">
        <w:rPr>
          <w:rFonts w:ascii="Times New Roman" w:eastAsia="Times New Roman" w:hAnsi="Times New Roman"/>
          <w:sz w:val="24"/>
          <w:szCs w:val="24"/>
          <w:lang w:eastAsia="hr-HR"/>
        </w:rPr>
        <w:t>. Također, u državnu službu ne može biti primljena osoba</w:t>
      </w:r>
      <w:r w:rsidRPr="00371201">
        <w:rPr>
          <w:rFonts w:ascii="Times New Roman" w:eastAsia="Times New Roman" w:hAnsi="Times New Roman"/>
          <w:sz w:val="24"/>
          <w:szCs w:val="24"/>
          <w:lang w:eastAsia="hr-HR"/>
        </w:rPr>
        <w:t xml:space="preserve"> kojoj je prestala državna služba zbog teške povrede službene dužnosti, u razdoblju od četiri godine od prestanka državne službe, kojoj je prestala državna služba izvanrednim otkazom, u razdoblju od četiri godine od prestanka državne službe, kojoj je prestala državna služba zbog toga što nije zadovoljila na probnom radu, u razdoblju od dvije godine od prestanka državne službe i kojoj je prestala državna služba jer je ocjenjena ocjenom „ne zadovoljava“, u razdoblju od dvije godine od prestanka državne službe.</w:t>
      </w:r>
    </w:p>
    <w:p w14:paraId="348E3CB5" w14:textId="49F59F83" w:rsidR="00A16C96" w:rsidRPr="00371201" w:rsidRDefault="00A16C96" w:rsidP="00654607">
      <w:pPr>
        <w:spacing w:after="0" w:line="240" w:lineRule="auto"/>
        <w:jc w:val="both"/>
        <w:rPr>
          <w:rFonts w:ascii="Times New Roman" w:eastAsia="Times New Roman" w:hAnsi="Times New Roman"/>
          <w:sz w:val="24"/>
          <w:szCs w:val="24"/>
          <w:lang w:eastAsia="hr-HR"/>
        </w:rPr>
      </w:pPr>
    </w:p>
    <w:p w14:paraId="4FBBB3FC" w14:textId="77777777" w:rsidR="00A16C96" w:rsidRPr="00371201" w:rsidRDefault="00A16C96" w:rsidP="00A16C96">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članak 59.</w:t>
      </w:r>
    </w:p>
    <w:p w14:paraId="6EF4A848" w14:textId="77777777" w:rsidR="00A16C96" w:rsidRPr="00371201" w:rsidRDefault="00A16C96" w:rsidP="00654607">
      <w:pPr>
        <w:spacing w:after="0" w:line="240" w:lineRule="auto"/>
        <w:jc w:val="both"/>
        <w:rPr>
          <w:rFonts w:ascii="Times New Roman" w:eastAsia="Times New Roman" w:hAnsi="Times New Roman"/>
          <w:sz w:val="24"/>
          <w:szCs w:val="24"/>
          <w:lang w:eastAsia="hr-HR"/>
        </w:rPr>
      </w:pPr>
    </w:p>
    <w:p w14:paraId="3AE8B4EA" w14:textId="3558EF7C" w:rsidR="00A16C96" w:rsidRPr="00371201" w:rsidRDefault="00A16C96" w:rsidP="00654607">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Zbog otklanjanja političkog utjecaja na upravljanje državnom službom odnosno sprječavanja raspoređivanja na radna mjesta državnih službenika po političkoj osnovi, propisuje se da državni dužnosnici ne mogu biti raspoređeni na radna mjesta državnih službenika bez propisanog postupka prijma u državnu službu putem javnog natječaja.  Međutim, ostavljena je mogućnost da se to pitanje</w:t>
      </w:r>
      <w:r w:rsidR="000F0B36" w:rsidRPr="00371201">
        <w:rPr>
          <w:rFonts w:ascii="Times New Roman" w:eastAsia="Times New Roman" w:hAnsi="Times New Roman"/>
          <w:sz w:val="24"/>
          <w:szCs w:val="24"/>
          <w:lang w:eastAsia="hr-HR"/>
        </w:rPr>
        <w:t xml:space="preserve"> drugačije uredi</w:t>
      </w:r>
      <w:r w:rsidRPr="00371201">
        <w:rPr>
          <w:rFonts w:ascii="Times New Roman" w:eastAsia="Times New Roman" w:hAnsi="Times New Roman"/>
          <w:sz w:val="24"/>
          <w:szCs w:val="24"/>
          <w:lang w:eastAsia="hr-HR"/>
        </w:rPr>
        <w:t xml:space="preserve"> posebnim zakonom.</w:t>
      </w:r>
    </w:p>
    <w:p w14:paraId="0C713812" w14:textId="77777777" w:rsidR="00A16C96" w:rsidRPr="00371201" w:rsidRDefault="00A16C96" w:rsidP="00654607">
      <w:pPr>
        <w:spacing w:after="0" w:line="240" w:lineRule="auto"/>
        <w:jc w:val="both"/>
        <w:rPr>
          <w:rFonts w:ascii="Times New Roman" w:eastAsia="Times New Roman" w:hAnsi="Times New Roman"/>
          <w:sz w:val="24"/>
          <w:szCs w:val="24"/>
          <w:lang w:eastAsia="hr-HR"/>
        </w:rPr>
      </w:pPr>
    </w:p>
    <w:p w14:paraId="6E80D3D1" w14:textId="77777777" w:rsidR="00E1385D" w:rsidRPr="00371201" w:rsidRDefault="00E1385D" w:rsidP="00E1385D">
      <w:pPr>
        <w:jc w:val="both"/>
        <w:rPr>
          <w:rFonts w:ascii="Times New Roman" w:hAnsi="Times New Roman"/>
          <w:b/>
          <w:bCs/>
          <w:sz w:val="24"/>
          <w:szCs w:val="24"/>
        </w:rPr>
      </w:pPr>
      <w:r w:rsidRPr="00371201">
        <w:rPr>
          <w:rFonts w:ascii="Times New Roman" w:hAnsi="Times New Roman"/>
          <w:b/>
          <w:bCs/>
          <w:sz w:val="24"/>
          <w:szCs w:val="24"/>
        </w:rPr>
        <w:t>Uz članke 60. -71.</w:t>
      </w:r>
    </w:p>
    <w:p w14:paraId="5F4AEB7D" w14:textId="77777777" w:rsidR="003F2219" w:rsidRPr="00371201" w:rsidRDefault="003F2219" w:rsidP="003F2219">
      <w:pPr>
        <w:spacing w:after="0"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U državnu službu prima se putem javnog natječaja, ako ovim ili posebnim zakonom nije drugačije propisano. </w:t>
      </w:r>
    </w:p>
    <w:p w14:paraId="58391045" w14:textId="77777777" w:rsidR="003F2219" w:rsidRPr="00371201" w:rsidRDefault="003F2219" w:rsidP="003F2219">
      <w:pPr>
        <w:spacing w:after="0" w:line="240" w:lineRule="auto"/>
        <w:jc w:val="both"/>
        <w:rPr>
          <w:rFonts w:ascii="Times New Roman" w:eastAsia="Times New Roman" w:hAnsi="Times New Roman"/>
          <w:iCs/>
          <w:sz w:val="24"/>
          <w:szCs w:val="24"/>
          <w:lang w:eastAsia="hr-HR"/>
        </w:rPr>
      </w:pPr>
    </w:p>
    <w:p w14:paraId="20321C8E" w14:textId="77777777" w:rsidR="003F2219" w:rsidRPr="00371201" w:rsidRDefault="003F2219" w:rsidP="003F2219">
      <w:pPr>
        <w:spacing w:after="0"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Javni natječaj se ne provodi:</w:t>
      </w:r>
    </w:p>
    <w:p w14:paraId="3D7E463B" w14:textId="77777777" w:rsidR="003F2219" w:rsidRPr="00371201" w:rsidRDefault="003F2219" w:rsidP="003F2219">
      <w:pPr>
        <w:spacing w:after="0"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kod prijma u službu osobe koja je na temelju ugovora o stipendiranju ili školovanju u obvezi raditi  određeno vrijeme u državnoj službi</w:t>
      </w:r>
    </w:p>
    <w:p w14:paraId="30592CB0" w14:textId="77777777" w:rsidR="003F2219" w:rsidRPr="00371201" w:rsidRDefault="003F2219" w:rsidP="003F2219">
      <w:pPr>
        <w:spacing w:after="0"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 kod prijma u državnu službu osobe zaposlene u javnoj službi ili upravnom tijelu jedinice lokalne i područne (regionalne) samouprave koja se po potrebi službe premješta u državno tijelo. </w:t>
      </w:r>
    </w:p>
    <w:p w14:paraId="68141AF3" w14:textId="77777777" w:rsidR="003F2219" w:rsidRPr="00371201" w:rsidRDefault="003F2219" w:rsidP="003F2219">
      <w:pPr>
        <w:spacing w:after="0" w:line="240" w:lineRule="auto"/>
        <w:jc w:val="both"/>
        <w:rPr>
          <w:rFonts w:ascii="Times New Roman" w:eastAsia="Times New Roman" w:hAnsi="Times New Roman"/>
          <w:iCs/>
          <w:sz w:val="24"/>
          <w:szCs w:val="24"/>
          <w:lang w:eastAsia="hr-HR"/>
        </w:rPr>
      </w:pPr>
    </w:p>
    <w:p w14:paraId="665AD343" w14:textId="70496DF4" w:rsidR="003F2219" w:rsidRPr="00371201" w:rsidRDefault="003F2219" w:rsidP="003F2219">
      <w:pPr>
        <w:spacing w:after="0" w:line="240" w:lineRule="auto"/>
        <w:jc w:val="both"/>
        <w:rPr>
          <w:rFonts w:ascii="Times New Roman" w:eastAsia="Times New Roman" w:hAnsi="Times New Roman"/>
          <w:iCs/>
          <w:sz w:val="24"/>
          <w:szCs w:val="24"/>
          <w:lang w:eastAsia="hr-HR"/>
        </w:rPr>
      </w:pPr>
      <w:r w:rsidRPr="00371201">
        <w:rPr>
          <w:rFonts w:ascii="Times New Roman" w:hAnsi="Times New Roman"/>
          <w:sz w:val="24"/>
          <w:szCs w:val="24"/>
        </w:rPr>
        <w:t xml:space="preserve">Navedeni izuzeci propisani su </w:t>
      </w:r>
      <w:r w:rsidR="006A6455" w:rsidRPr="00371201">
        <w:rPr>
          <w:rFonts w:ascii="Times New Roman" w:hAnsi="Times New Roman"/>
          <w:sz w:val="24"/>
          <w:szCs w:val="24"/>
        </w:rPr>
        <w:t xml:space="preserve">na sličan način </w:t>
      </w:r>
      <w:r w:rsidRPr="00371201">
        <w:rPr>
          <w:rFonts w:ascii="Times New Roman" w:hAnsi="Times New Roman"/>
          <w:sz w:val="24"/>
          <w:szCs w:val="24"/>
        </w:rPr>
        <w:t>i važećim Zakonom o državnim službenicima.</w:t>
      </w:r>
    </w:p>
    <w:p w14:paraId="45679C43" w14:textId="77777777" w:rsidR="003F2219" w:rsidRPr="00371201" w:rsidRDefault="003F2219" w:rsidP="003F2219">
      <w:pPr>
        <w:spacing w:after="0" w:line="240" w:lineRule="auto"/>
        <w:jc w:val="both"/>
        <w:rPr>
          <w:rFonts w:ascii="Times New Roman" w:eastAsia="Times New Roman" w:hAnsi="Times New Roman"/>
          <w:iCs/>
          <w:sz w:val="24"/>
          <w:szCs w:val="24"/>
          <w:lang w:eastAsia="hr-HR"/>
        </w:rPr>
      </w:pPr>
    </w:p>
    <w:p w14:paraId="43952360" w14:textId="118831FF" w:rsidR="00B442D4" w:rsidRPr="00371201" w:rsidRDefault="006A6455" w:rsidP="006A6455">
      <w:pPr>
        <w:pStyle w:val="NoSpacing"/>
        <w:jc w:val="both"/>
        <w:rPr>
          <w:rFonts w:ascii="Times New Roman" w:eastAsia="Times New Roman" w:hAnsi="Times New Roman"/>
          <w:iCs/>
          <w:sz w:val="24"/>
          <w:szCs w:val="24"/>
          <w:lang w:eastAsia="hr-HR"/>
        </w:rPr>
      </w:pPr>
      <w:r w:rsidRPr="00371201">
        <w:rPr>
          <w:rFonts w:ascii="Times New Roman" w:hAnsi="Times New Roman" w:cs="Times New Roman"/>
          <w:sz w:val="24"/>
          <w:szCs w:val="24"/>
          <w:lang w:eastAsia="hr-HR"/>
        </w:rPr>
        <w:t xml:space="preserve">Javne službe definirane su kao pravne osobe na koje primjenjuje poseban zakon o </w:t>
      </w:r>
      <w:r w:rsidRPr="00371201">
        <w:rPr>
          <w:rFonts w:ascii="Times New Roman" w:hAnsi="Times New Roman" w:cs="Times New Roman"/>
          <w:color w:val="231F20"/>
          <w:sz w:val="24"/>
          <w:szCs w:val="24"/>
          <w:shd w:val="clear" w:color="auto" w:fill="FFFFFF"/>
        </w:rPr>
        <w:t xml:space="preserve">Registru zaposlenih u državnoj službi i javnim službama, a to su: </w:t>
      </w:r>
      <w:r w:rsidR="00B442D4" w:rsidRPr="00371201">
        <w:rPr>
          <w:rFonts w:ascii="Times New Roman" w:eastAsia="Times New Roman" w:hAnsi="Times New Roman"/>
          <w:iCs/>
          <w:sz w:val="24"/>
          <w:szCs w:val="24"/>
          <w:lang w:eastAsia="hr-HR"/>
        </w:rPr>
        <w:t>pravne osobe koje su kao proračunski korisnici državnog proračuna navedeni u Registru proračunskih i izvanproračunskih korisnika, Hrvatski zavod za mirovinsko osiguranje, Hrvatski zavod za zdravstveno osiguranje i Hrvatski zavod za zapošljavanje, osnovnoškolske i srednjoškolske ustanove čiji je osnivač Republika Hrvatska ili jedinica lokalne i područne (regionalne) samouprave, kojima se sredstva za plaće osiguravaju u državnom proračunu sukladno posebnom propisu kojim se uređuje odgoj i obrazovanje, ostale pravne osobe iz sustava znanosti i obrazovanja kojima se sredstva za plaće osiguravaju u državnom proračunu i javne ustanove kojima Hrvatski zavod za zdravstveno osiguranje osigurava sredstva za troškove pružanja zdravstvene zaštite osiguranim osobama.</w:t>
      </w:r>
    </w:p>
    <w:p w14:paraId="714D4855" w14:textId="628666C5" w:rsidR="00D9174A" w:rsidRPr="00371201" w:rsidRDefault="004B0F99" w:rsidP="00D9174A">
      <w:pPr>
        <w:spacing w:after="0"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 xml:space="preserve"> </w:t>
      </w:r>
    </w:p>
    <w:p w14:paraId="05D3206D" w14:textId="77777777" w:rsidR="00E1385D" w:rsidRPr="00371201" w:rsidRDefault="00E1385D" w:rsidP="003F2219">
      <w:pPr>
        <w:spacing w:after="0" w:line="240" w:lineRule="auto"/>
        <w:jc w:val="both"/>
        <w:rPr>
          <w:rFonts w:ascii="Times New Roman" w:hAnsi="Times New Roman"/>
          <w:bCs/>
          <w:sz w:val="24"/>
          <w:szCs w:val="24"/>
        </w:rPr>
      </w:pPr>
      <w:r w:rsidRPr="00371201">
        <w:rPr>
          <w:rFonts w:ascii="Times New Roman" w:hAnsi="Times New Roman"/>
          <w:sz w:val="24"/>
          <w:szCs w:val="24"/>
        </w:rPr>
        <w:t>Utvrđuje se način raspisivanja</w:t>
      </w:r>
      <w:r w:rsidR="003F2219" w:rsidRPr="00371201">
        <w:rPr>
          <w:rFonts w:ascii="Times New Roman" w:hAnsi="Times New Roman"/>
          <w:sz w:val="24"/>
          <w:szCs w:val="24"/>
        </w:rPr>
        <w:t xml:space="preserve"> i provedbe</w:t>
      </w:r>
      <w:r w:rsidRPr="00371201">
        <w:rPr>
          <w:rFonts w:ascii="Times New Roman" w:hAnsi="Times New Roman"/>
          <w:sz w:val="24"/>
          <w:szCs w:val="24"/>
        </w:rPr>
        <w:t xml:space="preserve"> javnog natječaja za prijam u državnu službu </w:t>
      </w:r>
      <w:r w:rsidRPr="00371201">
        <w:rPr>
          <w:rFonts w:ascii="Times New Roman" w:hAnsi="Times New Roman"/>
          <w:bCs/>
          <w:sz w:val="24"/>
          <w:szCs w:val="24"/>
        </w:rPr>
        <w:t>te mogućnost obu</w:t>
      </w:r>
      <w:r w:rsidR="0021073C" w:rsidRPr="00371201">
        <w:rPr>
          <w:rFonts w:ascii="Times New Roman" w:hAnsi="Times New Roman"/>
          <w:bCs/>
          <w:sz w:val="24"/>
          <w:szCs w:val="24"/>
        </w:rPr>
        <w:t>stave postupka javnog natječaja u Zakonom predviđenim slučajevima.</w:t>
      </w:r>
    </w:p>
    <w:p w14:paraId="0F8FA04F" w14:textId="77777777" w:rsidR="003F2219" w:rsidRPr="00371201" w:rsidRDefault="003F2219" w:rsidP="003F2219">
      <w:pPr>
        <w:spacing w:after="0" w:line="240" w:lineRule="auto"/>
        <w:jc w:val="both"/>
        <w:rPr>
          <w:rFonts w:ascii="Times New Roman" w:hAnsi="Times New Roman"/>
          <w:bCs/>
          <w:sz w:val="24"/>
          <w:szCs w:val="24"/>
        </w:rPr>
      </w:pPr>
    </w:p>
    <w:p w14:paraId="1405BEB5" w14:textId="77777777" w:rsidR="000D2E77" w:rsidRPr="00371201" w:rsidRDefault="000D2E77" w:rsidP="000D2E77">
      <w:pPr>
        <w:spacing w:after="0" w:line="240" w:lineRule="auto"/>
        <w:jc w:val="both"/>
        <w:rPr>
          <w:rFonts w:ascii="Times New Roman" w:eastAsia="Times New Roman" w:hAnsi="Times New Roman"/>
          <w:iCs/>
          <w:sz w:val="24"/>
          <w:szCs w:val="24"/>
          <w:lang w:eastAsia="hr-HR"/>
        </w:rPr>
      </w:pPr>
      <w:r w:rsidRPr="00371201">
        <w:rPr>
          <w:rFonts w:ascii="Times New Roman" w:hAnsi="Times New Roman"/>
          <w:sz w:val="24"/>
          <w:szCs w:val="24"/>
        </w:rPr>
        <w:t>P</w:t>
      </w:r>
      <w:r w:rsidR="00E1385D" w:rsidRPr="00371201">
        <w:rPr>
          <w:rFonts w:ascii="Times New Roman" w:hAnsi="Times New Roman"/>
          <w:sz w:val="24"/>
          <w:szCs w:val="24"/>
        </w:rPr>
        <w:t>ostupak prijma</w:t>
      </w:r>
      <w:r w:rsidRPr="00371201">
        <w:rPr>
          <w:rFonts w:ascii="Times New Roman" w:hAnsi="Times New Roman"/>
          <w:sz w:val="24"/>
          <w:szCs w:val="24"/>
        </w:rPr>
        <w:t xml:space="preserve"> u državnu službu provodi se</w:t>
      </w:r>
      <w:r w:rsidR="00E1385D" w:rsidRPr="00371201">
        <w:rPr>
          <w:rFonts w:ascii="Times New Roman" w:hAnsi="Times New Roman"/>
          <w:sz w:val="24"/>
          <w:szCs w:val="24"/>
        </w:rPr>
        <w:t xml:space="preserve"> putem centraliz</w:t>
      </w:r>
      <w:r w:rsidRPr="00371201">
        <w:rPr>
          <w:rFonts w:ascii="Times New Roman" w:hAnsi="Times New Roman"/>
          <w:sz w:val="24"/>
          <w:szCs w:val="24"/>
        </w:rPr>
        <w:t xml:space="preserve">iranog sustava za zapošljavanje - </w:t>
      </w:r>
      <w:r w:rsidRPr="00371201">
        <w:rPr>
          <w:rFonts w:ascii="Times New Roman" w:eastAsia="Times New Roman" w:hAnsi="Times New Roman"/>
          <w:iCs/>
          <w:sz w:val="24"/>
          <w:szCs w:val="24"/>
          <w:lang w:eastAsia="hr-HR"/>
        </w:rPr>
        <w:t>informacijskog sustava u kojem se planira novo zapošljavanje, podnose prijave na javni natječaj, provodi testiranje, pozivaju kandidati na intervju, objavljuju rješenja o prijmu u državnu službu te obavljaju drugi poslovi vezani za prijam u državnu službu.</w:t>
      </w:r>
    </w:p>
    <w:p w14:paraId="3B71EE96" w14:textId="77777777" w:rsidR="002B0BCC" w:rsidRPr="00371201" w:rsidRDefault="002B0BCC" w:rsidP="000D2E77">
      <w:pPr>
        <w:spacing w:after="0" w:line="240" w:lineRule="auto"/>
        <w:jc w:val="both"/>
        <w:rPr>
          <w:rFonts w:ascii="Times New Roman" w:eastAsia="Times New Roman" w:hAnsi="Times New Roman"/>
          <w:iCs/>
          <w:sz w:val="24"/>
          <w:szCs w:val="24"/>
          <w:lang w:eastAsia="hr-HR"/>
        </w:rPr>
      </w:pPr>
    </w:p>
    <w:p w14:paraId="6CB2DB8A" w14:textId="38BE07B9" w:rsidR="00E1385D" w:rsidRPr="00371201" w:rsidRDefault="002B0BCC" w:rsidP="003F2219">
      <w:pPr>
        <w:spacing w:after="0" w:line="240" w:lineRule="auto"/>
        <w:jc w:val="both"/>
        <w:rPr>
          <w:rFonts w:ascii="Times New Roman" w:hAnsi="Times New Roman"/>
          <w:sz w:val="24"/>
          <w:szCs w:val="24"/>
        </w:rPr>
      </w:pPr>
      <w:r w:rsidRPr="00371201">
        <w:rPr>
          <w:rFonts w:ascii="Times New Roman" w:eastAsia="Times New Roman" w:hAnsi="Times New Roman"/>
          <w:iCs/>
          <w:sz w:val="24"/>
          <w:szCs w:val="24"/>
          <w:lang w:eastAsia="hr-HR"/>
        </w:rPr>
        <w:t>Uvođenje centraliziranog sustava za zapošljavanje predviđeno je</w:t>
      </w:r>
      <w:r w:rsidRPr="00371201">
        <w:rPr>
          <w:rFonts w:ascii="Times New Roman" w:hAnsi="Times New Roman"/>
          <w:sz w:val="24"/>
          <w:szCs w:val="24"/>
        </w:rPr>
        <w:t xml:space="preserve"> u Nacionalnom</w:t>
      </w:r>
      <w:r w:rsidR="00E1385D" w:rsidRPr="00371201">
        <w:rPr>
          <w:rFonts w:ascii="Times New Roman" w:hAnsi="Times New Roman"/>
          <w:sz w:val="24"/>
          <w:szCs w:val="24"/>
        </w:rPr>
        <w:t xml:space="preserve"> plan</w:t>
      </w:r>
      <w:r w:rsidRPr="00371201">
        <w:rPr>
          <w:rFonts w:ascii="Times New Roman" w:hAnsi="Times New Roman"/>
          <w:sz w:val="24"/>
          <w:szCs w:val="24"/>
        </w:rPr>
        <w:t>u</w:t>
      </w:r>
      <w:r w:rsidR="00E1385D" w:rsidRPr="00371201">
        <w:rPr>
          <w:rFonts w:ascii="Times New Roman" w:hAnsi="Times New Roman"/>
          <w:sz w:val="24"/>
          <w:szCs w:val="24"/>
        </w:rPr>
        <w:t xml:space="preserve"> oporavka i otpornosti 2021. – 2026.</w:t>
      </w:r>
      <w:r w:rsidRPr="00371201">
        <w:rPr>
          <w:rFonts w:ascii="Times New Roman" w:hAnsi="Times New Roman"/>
          <w:sz w:val="24"/>
          <w:szCs w:val="24"/>
        </w:rPr>
        <w:t>, u okviru investicije</w:t>
      </w:r>
      <w:r w:rsidRPr="00371201">
        <w:t xml:space="preserve"> </w:t>
      </w:r>
      <w:r w:rsidRPr="00371201">
        <w:rPr>
          <w:rFonts w:ascii="Times New Roman" w:hAnsi="Times New Roman"/>
          <w:sz w:val="24"/>
          <w:szCs w:val="24"/>
        </w:rPr>
        <w:t xml:space="preserve">C2.2. R1-I1 </w:t>
      </w:r>
      <w:r w:rsidR="00A01874" w:rsidRPr="00371201">
        <w:rPr>
          <w:rFonts w:ascii="Times New Roman" w:hAnsi="Times New Roman"/>
          <w:sz w:val="24"/>
          <w:szCs w:val="24"/>
        </w:rPr>
        <w:t>Centralizirani sustav selekcije</w:t>
      </w:r>
      <w:r w:rsidRPr="00371201">
        <w:rPr>
          <w:rFonts w:ascii="Times New Roman" w:hAnsi="Times New Roman"/>
          <w:sz w:val="24"/>
          <w:szCs w:val="24"/>
        </w:rPr>
        <w:t xml:space="preserve">, </w:t>
      </w:r>
      <w:r w:rsidR="00E1385D" w:rsidRPr="00371201">
        <w:rPr>
          <w:rFonts w:ascii="Times New Roman" w:hAnsi="Times New Roman"/>
          <w:sz w:val="24"/>
          <w:szCs w:val="24"/>
        </w:rPr>
        <w:t xml:space="preserve"> koja za cilj ima uspostavu</w:t>
      </w:r>
      <w:r w:rsidR="00D975AE" w:rsidRPr="00371201">
        <w:rPr>
          <w:rFonts w:ascii="Times New Roman" w:hAnsi="Times New Roman"/>
          <w:sz w:val="24"/>
          <w:szCs w:val="24"/>
        </w:rPr>
        <w:t xml:space="preserve"> objektivno</w:t>
      </w:r>
      <w:r w:rsidR="00E1385D" w:rsidRPr="00371201">
        <w:rPr>
          <w:rFonts w:ascii="Times New Roman" w:hAnsi="Times New Roman"/>
          <w:sz w:val="24"/>
          <w:szCs w:val="24"/>
        </w:rPr>
        <w:t>g i transparentn</w:t>
      </w:r>
      <w:r w:rsidR="00D975AE" w:rsidRPr="00371201">
        <w:rPr>
          <w:rFonts w:ascii="Times New Roman" w:hAnsi="Times New Roman"/>
          <w:sz w:val="24"/>
          <w:szCs w:val="24"/>
        </w:rPr>
        <w:t>o</w:t>
      </w:r>
      <w:r w:rsidR="00E1385D" w:rsidRPr="00371201">
        <w:rPr>
          <w:rFonts w:ascii="Times New Roman" w:hAnsi="Times New Roman"/>
          <w:sz w:val="24"/>
          <w:szCs w:val="24"/>
        </w:rPr>
        <w:t>g zapošljavanja koje će os</w:t>
      </w:r>
      <w:r w:rsidR="00D46CA8" w:rsidRPr="00371201">
        <w:rPr>
          <w:rFonts w:ascii="Times New Roman" w:hAnsi="Times New Roman"/>
          <w:sz w:val="24"/>
          <w:szCs w:val="24"/>
        </w:rPr>
        <w:t xml:space="preserve">igurati zapošljavanje najboljih  odnosno </w:t>
      </w:r>
      <w:r w:rsidR="00E1385D" w:rsidRPr="00371201">
        <w:rPr>
          <w:rFonts w:ascii="Times New Roman" w:hAnsi="Times New Roman"/>
          <w:sz w:val="24"/>
          <w:szCs w:val="24"/>
        </w:rPr>
        <w:t>najkompetentnijih kandidata te time doprinijeti unaprjeđenju učinkovitosti javne uprave i povećanju efikasnosti, učinkovitosti i usmjerenosti javne uprave potrebama korisnika.  </w:t>
      </w:r>
      <w:r w:rsidRPr="00371201">
        <w:rPr>
          <w:rFonts w:ascii="Times New Roman" w:hAnsi="Times New Roman"/>
          <w:bCs/>
          <w:sz w:val="24"/>
          <w:szCs w:val="24"/>
        </w:rPr>
        <w:t>Pokazatelj uspje</w:t>
      </w:r>
      <w:r w:rsidR="00816339" w:rsidRPr="00371201">
        <w:rPr>
          <w:rFonts w:ascii="Times New Roman" w:hAnsi="Times New Roman"/>
          <w:bCs/>
          <w:sz w:val="24"/>
          <w:szCs w:val="24"/>
        </w:rPr>
        <w:t xml:space="preserve">šno provedene </w:t>
      </w:r>
      <w:r w:rsidRPr="00371201">
        <w:rPr>
          <w:rFonts w:ascii="Times New Roman" w:hAnsi="Times New Roman"/>
          <w:bCs/>
          <w:sz w:val="24"/>
          <w:szCs w:val="24"/>
        </w:rPr>
        <w:t>investicije je</w:t>
      </w:r>
      <w:r w:rsidR="00154D61" w:rsidRPr="00371201">
        <w:rPr>
          <w:rFonts w:ascii="Times New Roman" w:hAnsi="Times New Roman"/>
          <w:bCs/>
          <w:sz w:val="24"/>
          <w:szCs w:val="24"/>
        </w:rPr>
        <w:t>:</w:t>
      </w:r>
      <w:r w:rsidR="00816339" w:rsidRPr="00371201">
        <w:rPr>
          <w:rFonts w:ascii="Times New Roman" w:hAnsi="Times New Roman"/>
          <w:bCs/>
          <w:sz w:val="24"/>
          <w:szCs w:val="24"/>
        </w:rPr>
        <w:t xml:space="preserve"> do </w:t>
      </w:r>
      <w:r w:rsidR="00E1385D" w:rsidRPr="00371201">
        <w:rPr>
          <w:rFonts w:ascii="Times New Roman" w:hAnsi="Times New Roman"/>
          <w:bCs/>
          <w:sz w:val="24"/>
          <w:szCs w:val="24"/>
        </w:rPr>
        <w:t>kraja 2024. godine svi državni službenici</w:t>
      </w:r>
      <w:r w:rsidR="00154D61" w:rsidRPr="00371201">
        <w:rPr>
          <w:rFonts w:ascii="Times New Roman" w:hAnsi="Times New Roman"/>
          <w:bCs/>
          <w:sz w:val="24"/>
          <w:szCs w:val="24"/>
        </w:rPr>
        <w:t xml:space="preserve"> primaju se</w:t>
      </w:r>
      <w:r w:rsidR="00E1385D" w:rsidRPr="00371201">
        <w:rPr>
          <w:rFonts w:ascii="Times New Roman" w:hAnsi="Times New Roman"/>
          <w:bCs/>
          <w:sz w:val="24"/>
          <w:szCs w:val="24"/>
        </w:rPr>
        <w:t xml:space="preserve"> u državnu službu </w:t>
      </w:r>
      <w:r w:rsidR="00E1385D" w:rsidRPr="00371201">
        <w:rPr>
          <w:rFonts w:ascii="Times New Roman" w:hAnsi="Times New Roman"/>
          <w:sz w:val="24"/>
          <w:szCs w:val="24"/>
        </w:rPr>
        <w:t>isključivo kroz novi, centralizirani, digitalizirani i standardizirani sustav odabira i zapošljavanja, dostupan putem novo</w:t>
      </w:r>
      <w:r w:rsidR="0055298D" w:rsidRPr="00371201">
        <w:rPr>
          <w:rFonts w:ascii="Times New Roman" w:hAnsi="Times New Roman"/>
          <w:sz w:val="24"/>
          <w:szCs w:val="24"/>
        </w:rPr>
        <w:t xml:space="preserve"> </w:t>
      </w:r>
      <w:r w:rsidR="00E1385D" w:rsidRPr="00371201">
        <w:rPr>
          <w:rFonts w:ascii="Times New Roman" w:hAnsi="Times New Roman"/>
          <w:sz w:val="24"/>
          <w:szCs w:val="24"/>
        </w:rPr>
        <w:t>razvijenog informacijskog sustava.</w:t>
      </w:r>
    </w:p>
    <w:p w14:paraId="6D3B0671" w14:textId="77777777" w:rsidR="000F55D8" w:rsidRPr="00371201" w:rsidRDefault="000F55D8" w:rsidP="003F2219">
      <w:pPr>
        <w:spacing w:after="0" w:line="240" w:lineRule="auto"/>
        <w:jc w:val="both"/>
        <w:rPr>
          <w:rFonts w:ascii="Times New Roman" w:hAnsi="Times New Roman"/>
          <w:sz w:val="24"/>
          <w:szCs w:val="24"/>
        </w:rPr>
      </w:pPr>
    </w:p>
    <w:p w14:paraId="0D22DE4A" w14:textId="6DA4FB56" w:rsidR="00D975AE" w:rsidRPr="00371201" w:rsidRDefault="007D60B2" w:rsidP="00D975AE">
      <w:pPr>
        <w:spacing w:after="0" w:line="240" w:lineRule="auto"/>
        <w:jc w:val="both"/>
        <w:rPr>
          <w:rFonts w:ascii="Times New Roman" w:hAnsi="Times New Roman"/>
          <w:sz w:val="24"/>
          <w:szCs w:val="24"/>
        </w:rPr>
      </w:pPr>
      <w:r w:rsidRPr="00371201">
        <w:rPr>
          <w:rFonts w:ascii="Times New Roman" w:hAnsi="Times New Roman"/>
          <w:sz w:val="24"/>
          <w:szCs w:val="24"/>
        </w:rPr>
        <w:t xml:space="preserve">Stoga se ovim Zakonom uspostavlja </w:t>
      </w:r>
      <w:r w:rsidR="00D975AE" w:rsidRPr="00371201">
        <w:rPr>
          <w:rFonts w:ascii="Times New Roman" w:hAnsi="Times New Roman"/>
          <w:sz w:val="24"/>
          <w:szCs w:val="24"/>
        </w:rPr>
        <w:t>Centralizirani sustav za zapošljavanje</w:t>
      </w:r>
      <w:r w:rsidRPr="00371201">
        <w:rPr>
          <w:rFonts w:ascii="Times New Roman" w:hAnsi="Times New Roman"/>
          <w:sz w:val="24"/>
          <w:szCs w:val="24"/>
        </w:rPr>
        <w:t>.</w:t>
      </w:r>
      <w:r w:rsidR="00D975AE" w:rsidRPr="00371201">
        <w:rPr>
          <w:rFonts w:ascii="Times New Roman" w:hAnsi="Times New Roman"/>
          <w:sz w:val="24"/>
          <w:szCs w:val="24"/>
        </w:rPr>
        <w:t xml:space="preserve"> U Centraliziranom sustavu za zapošljavanje planira se novo zapošljavanje, podnose prijave na javni natječaj</w:t>
      </w:r>
      <w:r w:rsidRPr="00371201">
        <w:rPr>
          <w:rFonts w:ascii="Times New Roman" w:hAnsi="Times New Roman"/>
          <w:sz w:val="24"/>
          <w:szCs w:val="24"/>
        </w:rPr>
        <w:t xml:space="preserve"> elektroničkim putem</w:t>
      </w:r>
      <w:r w:rsidR="00D975AE" w:rsidRPr="00371201">
        <w:rPr>
          <w:rFonts w:ascii="Times New Roman" w:hAnsi="Times New Roman"/>
          <w:sz w:val="24"/>
          <w:szCs w:val="24"/>
        </w:rPr>
        <w:t>, provodi testiranje kandidata, pozivaju kandidati na intervju, objavljuju rješenja o prijmu u državnu službu te obavljaju drugi poslovi vezani za prijam u državnu službu. Tijelo državne uprave nadležno za službeničke odnose</w:t>
      </w:r>
      <w:r w:rsidRPr="00371201">
        <w:rPr>
          <w:rFonts w:ascii="Times New Roman" w:hAnsi="Times New Roman"/>
          <w:sz w:val="24"/>
          <w:szCs w:val="24"/>
        </w:rPr>
        <w:t xml:space="preserve"> (sada Ministarstvo pravosuđa i uprave)</w:t>
      </w:r>
      <w:r w:rsidR="00D975AE" w:rsidRPr="00371201">
        <w:rPr>
          <w:rFonts w:ascii="Times New Roman" w:hAnsi="Times New Roman"/>
          <w:sz w:val="24"/>
          <w:szCs w:val="24"/>
        </w:rPr>
        <w:t xml:space="preserve"> je voditelj zbirke osobnih podataka Centraliziranog sustava za zapošljavanje sukladno propisima kojima se uređuje zaštita osobnih podataka.</w:t>
      </w:r>
    </w:p>
    <w:p w14:paraId="011A6C87" w14:textId="77777777" w:rsidR="00290BE2" w:rsidRPr="00371201" w:rsidRDefault="00290BE2" w:rsidP="00D975AE">
      <w:pPr>
        <w:spacing w:after="0" w:line="240" w:lineRule="auto"/>
        <w:jc w:val="both"/>
        <w:rPr>
          <w:rFonts w:ascii="Times New Roman" w:hAnsi="Times New Roman"/>
          <w:sz w:val="24"/>
          <w:szCs w:val="24"/>
        </w:rPr>
      </w:pPr>
    </w:p>
    <w:p w14:paraId="12A62763" w14:textId="1E53D0FA" w:rsidR="00104B39" w:rsidRPr="00371201" w:rsidRDefault="00D975AE" w:rsidP="00D975AE">
      <w:pPr>
        <w:spacing w:after="0" w:line="240" w:lineRule="auto"/>
        <w:jc w:val="both"/>
        <w:rPr>
          <w:rFonts w:ascii="Times New Roman" w:hAnsi="Times New Roman"/>
          <w:sz w:val="24"/>
          <w:szCs w:val="24"/>
        </w:rPr>
      </w:pPr>
      <w:r w:rsidRPr="00371201">
        <w:rPr>
          <w:rFonts w:ascii="Times New Roman" w:hAnsi="Times New Roman"/>
          <w:sz w:val="24"/>
          <w:szCs w:val="24"/>
        </w:rPr>
        <w:t>Postupak prijma u državnu službu do intervjua provodi tijelo državne uprave nadležno za službeničke odnose, a intervju i postupak nakon intervjua provodi državno tijelo koje zapošljava.</w:t>
      </w:r>
      <w:r w:rsidR="00104B39" w:rsidRPr="00371201">
        <w:rPr>
          <w:rFonts w:ascii="Times New Roman" w:hAnsi="Times New Roman"/>
          <w:sz w:val="24"/>
          <w:szCs w:val="24"/>
        </w:rPr>
        <w:t xml:space="preserve"> Iznimno od toga, opće i specifične kompetencije koje nije moguće provjeriti u centraliziranom sustavu za zapošljavanje testiraju se, prije provedbe intervjua, u državnom tijelu koje provodi zapošljavanje.</w:t>
      </w:r>
    </w:p>
    <w:p w14:paraId="249D2908" w14:textId="77777777" w:rsidR="002B0BCC" w:rsidRPr="00371201" w:rsidRDefault="002B0BCC" w:rsidP="003F2219">
      <w:pPr>
        <w:spacing w:after="0" w:line="240" w:lineRule="auto"/>
        <w:jc w:val="both"/>
        <w:rPr>
          <w:rFonts w:ascii="Times New Roman" w:hAnsi="Times New Roman"/>
          <w:sz w:val="24"/>
          <w:szCs w:val="24"/>
        </w:rPr>
      </w:pPr>
    </w:p>
    <w:p w14:paraId="3C3BE0F6" w14:textId="77777777" w:rsidR="002B0BCC" w:rsidRPr="00371201" w:rsidRDefault="002B0BCC" w:rsidP="002B0BCC">
      <w:pPr>
        <w:spacing w:after="0" w:line="240" w:lineRule="auto"/>
        <w:jc w:val="both"/>
        <w:rPr>
          <w:rFonts w:ascii="Times New Roman" w:hAnsi="Times New Roman"/>
          <w:sz w:val="24"/>
          <w:szCs w:val="24"/>
        </w:rPr>
      </w:pPr>
      <w:r w:rsidRPr="00371201">
        <w:rPr>
          <w:rFonts w:ascii="Times New Roman" w:hAnsi="Times New Roman"/>
          <w:sz w:val="24"/>
          <w:szCs w:val="24"/>
        </w:rPr>
        <w:t xml:space="preserve">Postupak zapošljavanja temeljem raspisanog javnog natječaja počinje prijavom na javni natječaj, koja se podnosi elektroničkim putem u centraliziranom sustavu za zapošljavanje, u  roku od 8 dana od dana objave javnog natječaja na internetskoj stranici tijela državne uprave nadležnog za službeničke odnose. </w:t>
      </w:r>
    </w:p>
    <w:p w14:paraId="60321B07" w14:textId="77777777" w:rsidR="002B0BCC" w:rsidRPr="00371201" w:rsidRDefault="002B0BCC" w:rsidP="002B0BCC">
      <w:pPr>
        <w:spacing w:after="0" w:line="240" w:lineRule="auto"/>
        <w:jc w:val="both"/>
        <w:rPr>
          <w:rFonts w:ascii="Times New Roman" w:hAnsi="Times New Roman"/>
          <w:sz w:val="24"/>
          <w:szCs w:val="24"/>
        </w:rPr>
      </w:pPr>
    </w:p>
    <w:p w14:paraId="7D43B754" w14:textId="681B2AF8" w:rsidR="002B0BCC" w:rsidRPr="00371201" w:rsidRDefault="002B0BCC" w:rsidP="002B0BCC">
      <w:pPr>
        <w:spacing w:after="0" w:line="240" w:lineRule="auto"/>
        <w:jc w:val="both"/>
        <w:rPr>
          <w:rFonts w:ascii="Times New Roman" w:hAnsi="Times New Roman"/>
          <w:sz w:val="24"/>
          <w:szCs w:val="24"/>
          <w:lang w:eastAsia="hr-HR"/>
        </w:rPr>
      </w:pPr>
      <w:r w:rsidRPr="00371201">
        <w:rPr>
          <w:rFonts w:ascii="Times New Roman" w:hAnsi="Times New Roman"/>
          <w:sz w:val="24"/>
          <w:szCs w:val="24"/>
        </w:rPr>
        <w:t>Prijavljeni kandidati pozivaju se na testiranje koje se provodi putem centraliziranog sustava za zapošljavanje. Testiranje se sastoji od provjere kompetencija potrebnih za obavljanje poslova radnog mjesta.  Pri utvrđivanju kompetencija koje će se provjeravati u postupku testiranja uzet će se u obzir</w:t>
      </w:r>
      <w:r w:rsidRPr="00371201">
        <w:rPr>
          <w:rFonts w:ascii="Times New Roman" w:hAnsi="Times New Roman"/>
          <w:sz w:val="24"/>
          <w:szCs w:val="24"/>
          <w:lang w:eastAsia="hr-HR"/>
        </w:rPr>
        <w:t xml:space="preserve"> rezultati  provedenog projekta „Razvoj kompetencijskog okvir</w:t>
      </w:r>
      <w:r w:rsidR="006D57F1" w:rsidRPr="00371201">
        <w:rPr>
          <w:rFonts w:ascii="Times New Roman" w:hAnsi="Times New Roman"/>
          <w:sz w:val="24"/>
          <w:szCs w:val="24"/>
          <w:lang w:eastAsia="hr-HR"/>
        </w:rPr>
        <w:t>a za zaposlene u javnoj upravi“ (završen u veljači 20</w:t>
      </w:r>
      <w:r w:rsidR="009941F1" w:rsidRPr="00371201">
        <w:rPr>
          <w:rFonts w:ascii="Times New Roman" w:hAnsi="Times New Roman"/>
          <w:sz w:val="24"/>
          <w:szCs w:val="24"/>
          <w:lang w:eastAsia="hr-HR"/>
        </w:rPr>
        <w:t>23.)</w:t>
      </w:r>
      <w:r w:rsidR="00917601" w:rsidRPr="00371201">
        <w:rPr>
          <w:rFonts w:ascii="Times New Roman" w:hAnsi="Times New Roman"/>
          <w:sz w:val="24"/>
          <w:szCs w:val="24"/>
          <w:lang w:eastAsia="hr-HR"/>
        </w:rPr>
        <w:t>.</w:t>
      </w:r>
    </w:p>
    <w:p w14:paraId="7F2827D6" w14:textId="77777777" w:rsidR="00104B39" w:rsidRPr="00371201" w:rsidRDefault="00104B39" w:rsidP="005F05A4">
      <w:pPr>
        <w:spacing w:after="0" w:line="240" w:lineRule="auto"/>
        <w:jc w:val="both"/>
        <w:rPr>
          <w:rFonts w:ascii="Times New Roman" w:hAnsi="Times New Roman"/>
          <w:sz w:val="24"/>
          <w:szCs w:val="24"/>
        </w:rPr>
      </w:pPr>
    </w:p>
    <w:p w14:paraId="1E2C11FB" w14:textId="536FB2B8" w:rsidR="002B0BCC" w:rsidRPr="00371201" w:rsidRDefault="005F05A4" w:rsidP="005F05A4">
      <w:pPr>
        <w:spacing w:after="0" w:line="240" w:lineRule="auto"/>
        <w:jc w:val="both"/>
        <w:rPr>
          <w:rFonts w:ascii="Times New Roman" w:hAnsi="Times New Roman"/>
          <w:sz w:val="24"/>
          <w:szCs w:val="24"/>
        </w:rPr>
      </w:pPr>
      <w:r w:rsidRPr="00371201">
        <w:rPr>
          <w:rFonts w:ascii="Times New Roman" w:hAnsi="Times New Roman"/>
          <w:sz w:val="24"/>
          <w:szCs w:val="24"/>
        </w:rPr>
        <w:t xml:space="preserve">Rezultati provedenog testiranja mogu se koristiti u razdoblju </w:t>
      </w:r>
      <w:r w:rsidR="002B0BCC" w:rsidRPr="00371201">
        <w:rPr>
          <w:rFonts w:ascii="Times New Roman" w:hAnsi="Times New Roman"/>
          <w:sz w:val="24"/>
          <w:szCs w:val="24"/>
        </w:rPr>
        <w:t>od dvije godine od provedenog testiranja</w:t>
      </w:r>
      <w:r w:rsidRPr="00371201">
        <w:rPr>
          <w:rFonts w:ascii="Times New Roman" w:hAnsi="Times New Roman"/>
          <w:sz w:val="24"/>
          <w:szCs w:val="24"/>
        </w:rPr>
        <w:t xml:space="preserve"> te</w:t>
      </w:r>
      <w:r w:rsidR="002B0BCC" w:rsidRPr="00371201">
        <w:rPr>
          <w:rFonts w:ascii="Times New Roman" w:hAnsi="Times New Roman"/>
          <w:sz w:val="24"/>
          <w:szCs w:val="24"/>
        </w:rPr>
        <w:t xml:space="preserve"> </w:t>
      </w:r>
      <w:r w:rsidRPr="00371201">
        <w:rPr>
          <w:rFonts w:ascii="Times New Roman" w:hAnsi="Times New Roman"/>
          <w:sz w:val="24"/>
          <w:szCs w:val="24"/>
        </w:rPr>
        <w:t xml:space="preserve">kandidat kojem su provjerene kompetencije </w:t>
      </w:r>
      <w:r w:rsidR="002B0BCC" w:rsidRPr="00371201">
        <w:rPr>
          <w:rFonts w:ascii="Times New Roman" w:hAnsi="Times New Roman"/>
          <w:sz w:val="24"/>
          <w:szCs w:val="24"/>
        </w:rPr>
        <w:t>ne mora se ponovno</w:t>
      </w:r>
      <w:r w:rsidRPr="00371201">
        <w:rPr>
          <w:rFonts w:ascii="Times New Roman" w:hAnsi="Times New Roman"/>
          <w:sz w:val="24"/>
          <w:szCs w:val="24"/>
        </w:rPr>
        <w:t xml:space="preserve"> testirati na iste kompetencije, međutim,</w:t>
      </w:r>
      <w:r w:rsidR="002B0BCC" w:rsidRPr="00371201">
        <w:rPr>
          <w:rFonts w:ascii="Times New Roman" w:hAnsi="Times New Roman"/>
          <w:sz w:val="24"/>
          <w:szCs w:val="24"/>
        </w:rPr>
        <w:t xml:space="preserve"> </w:t>
      </w:r>
      <w:r w:rsidRPr="00371201">
        <w:rPr>
          <w:rFonts w:ascii="Times New Roman" w:hAnsi="Times New Roman"/>
          <w:sz w:val="24"/>
          <w:szCs w:val="24"/>
        </w:rPr>
        <w:t xml:space="preserve">navedeni </w:t>
      </w:r>
      <w:r w:rsidR="002B0BCC" w:rsidRPr="00371201">
        <w:rPr>
          <w:rFonts w:ascii="Times New Roman" w:hAnsi="Times New Roman"/>
          <w:sz w:val="24"/>
          <w:szCs w:val="24"/>
        </w:rPr>
        <w:t>ima pravo zatražiti ponovno testiranje istih kompetencija te mu se u obzir uzima rezultat</w:t>
      </w:r>
      <w:r w:rsidR="00043F8C" w:rsidRPr="00371201">
        <w:rPr>
          <w:rFonts w:ascii="Times New Roman" w:hAnsi="Times New Roman"/>
          <w:sz w:val="24"/>
          <w:szCs w:val="24"/>
        </w:rPr>
        <w:t xml:space="preserve"> ostvaren na posljednjem testiranju</w:t>
      </w:r>
      <w:r w:rsidR="002B0BCC" w:rsidRPr="00371201">
        <w:rPr>
          <w:rFonts w:ascii="Times New Roman" w:hAnsi="Times New Roman"/>
          <w:sz w:val="24"/>
          <w:szCs w:val="24"/>
        </w:rPr>
        <w:t>.</w:t>
      </w:r>
    </w:p>
    <w:p w14:paraId="1BBA7BCA" w14:textId="77777777" w:rsidR="002B0BCC" w:rsidRPr="00371201" w:rsidRDefault="002B0BCC" w:rsidP="003F2219">
      <w:pPr>
        <w:spacing w:after="0" w:line="240" w:lineRule="auto"/>
        <w:jc w:val="both"/>
        <w:rPr>
          <w:rFonts w:ascii="Times New Roman" w:hAnsi="Times New Roman"/>
          <w:sz w:val="24"/>
          <w:szCs w:val="24"/>
        </w:rPr>
      </w:pPr>
    </w:p>
    <w:p w14:paraId="5C2BB14C" w14:textId="4B353A40" w:rsidR="00724BBC" w:rsidRPr="00371201" w:rsidRDefault="00724BBC" w:rsidP="00724BBC">
      <w:pPr>
        <w:spacing w:after="135" w:line="240" w:lineRule="auto"/>
        <w:jc w:val="both"/>
        <w:rPr>
          <w:rFonts w:ascii="Times New Roman" w:eastAsia="Times New Roman" w:hAnsi="Times New Roman"/>
          <w:iCs/>
          <w:sz w:val="24"/>
          <w:szCs w:val="24"/>
          <w:lang w:eastAsia="hr-HR"/>
        </w:rPr>
      </w:pPr>
      <w:r w:rsidRPr="00371201">
        <w:rPr>
          <w:rFonts w:ascii="Times New Roman" w:eastAsia="Times New Roman" w:hAnsi="Times New Roman"/>
          <w:iCs/>
          <w:sz w:val="24"/>
          <w:szCs w:val="24"/>
          <w:lang w:eastAsia="hr-HR"/>
        </w:rPr>
        <w:t>Na testiranju kandidata u centraliziranom sustavu za zapošljavanje provodi se provjera općih kompetencija (kognitivne sposobnosti, osobine ličnosti i komunikacijske vještine), općih znanja (znanje hrvatskog i stranog jezika, znanje formalnog komuniciranja, poznavanje rada na računalu, poznavanje sustava javne uprave i etike) te kompetencija i znanja specifičnih za radno mjesto koje je moguće provjeriti u centraliziranom sustavu za zapošljavanje. Opće i specifične kompetencije koje nije moguće provjeriti u centraliziranom sustavu</w:t>
      </w:r>
      <w:r w:rsidR="00C67AD3" w:rsidRPr="00371201">
        <w:rPr>
          <w:rFonts w:ascii="Times New Roman" w:eastAsia="Times New Roman" w:hAnsi="Times New Roman"/>
          <w:iCs/>
          <w:sz w:val="24"/>
          <w:szCs w:val="24"/>
          <w:lang w:eastAsia="hr-HR"/>
        </w:rPr>
        <w:t xml:space="preserve"> za zapošljavanje testiraju se na odgovarajući način </w:t>
      </w:r>
      <w:r w:rsidRPr="00371201">
        <w:rPr>
          <w:rFonts w:ascii="Times New Roman" w:eastAsia="Times New Roman" w:hAnsi="Times New Roman"/>
          <w:iCs/>
          <w:sz w:val="24"/>
          <w:szCs w:val="24"/>
          <w:lang w:eastAsia="hr-HR"/>
        </w:rPr>
        <w:t>u državnom tijelu koje provodi zapošljavanje</w:t>
      </w:r>
      <w:r w:rsidR="00036B84" w:rsidRPr="00371201">
        <w:rPr>
          <w:rFonts w:ascii="Times New Roman" w:eastAsia="Times New Roman" w:hAnsi="Times New Roman"/>
          <w:iCs/>
          <w:sz w:val="24"/>
          <w:szCs w:val="24"/>
          <w:lang w:eastAsia="hr-HR"/>
        </w:rPr>
        <w:t xml:space="preserve"> (npr. prezentacijske vještine, znanje stranog jezika u govoru, rješavanje simuliranog slučaja)</w:t>
      </w:r>
      <w:r w:rsidRPr="00371201">
        <w:rPr>
          <w:rFonts w:ascii="Times New Roman" w:eastAsia="Times New Roman" w:hAnsi="Times New Roman"/>
          <w:iCs/>
          <w:sz w:val="24"/>
          <w:szCs w:val="24"/>
          <w:lang w:eastAsia="hr-HR"/>
        </w:rPr>
        <w:t>. Ukupni rezultati testiranja unose se u centralizirani sustav za zapošljavanje.</w:t>
      </w:r>
    </w:p>
    <w:p w14:paraId="4CC7B752" w14:textId="77777777" w:rsidR="000F55D8" w:rsidRPr="00371201" w:rsidRDefault="000F55D8" w:rsidP="000F55D8">
      <w:pPr>
        <w:spacing w:after="0" w:line="240" w:lineRule="auto"/>
        <w:jc w:val="both"/>
        <w:rPr>
          <w:rFonts w:ascii="Times New Roman" w:hAnsi="Times New Roman"/>
          <w:sz w:val="24"/>
          <w:szCs w:val="24"/>
        </w:rPr>
      </w:pPr>
      <w:r w:rsidRPr="00371201">
        <w:rPr>
          <w:rFonts w:ascii="Times New Roman" w:hAnsi="Times New Roman"/>
          <w:sz w:val="24"/>
          <w:szCs w:val="24"/>
        </w:rPr>
        <w:t>Prije pozivanja kandidata na intervju provjerava se ispunjavanje formalnih uvjeta kandidata koji su prošli testiranje. Kandidat koji  ne ispunjava formalne uvjete iz javnog natječaja, ne smatra se više kandidatom u postupku provedbe javnog natječaja o čemu mu se dostavlja obavijest na koju može izjaviti prigovor putem Centraliziranog sustava za zapošljavanje.</w:t>
      </w:r>
    </w:p>
    <w:p w14:paraId="0BDAE993" w14:textId="77777777" w:rsidR="000F55D8" w:rsidRPr="00371201" w:rsidRDefault="000F55D8" w:rsidP="000F55D8">
      <w:pPr>
        <w:spacing w:after="0" w:line="240" w:lineRule="auto"/>
        <w:jc w:val="both"/>
        <w:rPr>
          <w:rFonts w:ascii="Times New Roman" w:hAnsi="Times New Roman"/>
          <w:sz w:val="24"/>
          <w:szCs w:val="24"/>
        </w:rPr>
      </w:pPr>
    </w:p>
    <w:p w14:paraId="133DA44D" w14:textId="09869A52" w:rsidR="009C5A88" w:rsidRPr="00371201" w:rsidRDefault="009C5A88" w:rsidP="000F55D8">
      <w:pPr>
        <w:spacing w:after="0" w:line="240" w:lineRule="auto"/>
        <w:jc w:val="both"/>
        <w:rPr>
          <w:rFonts w:ascii="Times New Roman" w:hAnsi="Times New Roman"/>
          <w:sz w:val="24"/>
          <w:szCs w:val="24"/>
        </w:rPr>
      </w:pPr>
      <w:r w:rsidRPr="00371201">
        <w:rPr>
          <w:rFonts w:ascii="Times New Roman" w:hAnsi="Times New Roman"/>
          <w:sz w:val="24"/>
          <w:szCs w:val="24"/>
        </w:rPr>
        <w:t xml:space="preserve">Kandidati koji su ostvarili najbolje rezultate na testiranju i ispunjavaju formalne uvjete iz javnog natječaja, pozivaju se na intervju s komisijom koju imenuje čelnik državnog tijela koje provodi zapošljavanje. </w:t>
      </w:r>
    </w:p>
    <w:p w14:paraId="56E8D9E3" w14:textId="7F8651BD" w:rsidR="009C5A88" w:rsidRPr="00371201" w:rsidRDefault="009C5A88" w:rsidP="00290BE2">
      <w:pPr>
        <w:shd w:val="clear" w:color="auto" w:fill="FFFFFF"/>
        <w:spacing w:before="150" w:after="150" w:line="240" w:lineRule="auto"/>
        <w:jc w:val="both"/>
        <w:outlineLvl w:val="3"/>
        <w:rPr>
          <w:rFonts w:ascii="Times New Roman" w:eastAsia="Times New Roman" w:hAnsi="Times New Roman"/>
          <w:iCs/>
          <w:sz w:val="24"/>
          <w:szCs w:val="24"/>
          <w:lang w:eastAsia="hr-HR"/>
        </w:rPr>
      </w:pPr>
      <w:r w:rsidRPr="00371201">
        <w:rPr>
          <w:rFonts w:ascii="Times New Roman" w:hAnsi="Times New Roman"/>
          <w:sz w:val="24"/>
          <w:szCs w:val="24"/>
        </w:rPr>
        <w:t xml:space="preserve">Izbor kandidata u postupku javnog natječaja obavlja se na temelju rezultata testiranja i intervjua. </w:t>
      </w:r>
      <w:r w:rsidR="00FE6AC1" w:rsidRPr="00371201">
        <w:rPr>
          <w:rFonts w:ascii="Times New Roman" w:eastAsia="Times New Roman" w:hAnsi="Times New Roman"/>
          <w:iCs/>
          <w:sz w:val="24"/>
          <w:szCs w:val="24"/>
          <w:lang w:eastAsia="hr-HR"/>
        </w:rPr>
        <w:t>Izbor kandidata obavlja se najkasnije u roku od tri mjeseca od dana objave javnog natječaja, a rok se može produžiti u slučaju popunjavanja radnih mjesta kod kojih je propisana obvezna sigurnosna provjera.</w:t>
      </w:r>
    </w:p>
    <w:p w14:paraId="3DFBC031" w14:textId="77777777" w:rsidR="009C5A88" w:rsidRPr="00371201" w:rsidRDefault="009C5A88" w:rsidP="00AE3536">
      <w:pPr>
        <w:spacing w:after="0" w:line="240" w:lineRule="auto"/>
        <w:jc w:val="both"/>
        <w:rPr>
          <w:rFonts w:ascii="Times New Roman" w:hAnsi="Times New Roman"/>
          <w:sz w:val="24"/>
          <w:szCs w:val="24"/>
        </w:rPr>
      </w:pPr>
      <w:r w:rsidRPr="00371201">
        <w:rPr>
          <w:rFonts w:ascii="Times New Roman" w:hAnsi="Times New Roman"/>
          <w:sz w:val="24"/>
          <w:szCs w:val="24"/>
        </w:rPr>
        <w:t>Postupak javnog natječaja obustavit će se u slučaju kada se u roku određenom javnim natječajem nije prijavio nijedan kandidat ili prijavljeni kandidati ne ispunjavaju formalne uvjete za prijam i raspored, ili kandidati nisu postigli zadovoljavajuće rezultate na provedenom testiranju ili razgovoru (intervjuu).</w:t>
      </w:r>
      <w:r w:rsidR="00AE3536" w:rsidRPr="00371201">
        <w:rPr>
          <w:rFonts w:ascii="Times New Roman" w:hAnsi="Times New Roman"/>
          <w:sz w:val="24"/>
          <w:szCs w:val="24"/>
        </w:rPr>
        <w:t xml:space="preserve"> Također, p</w:t>
      </w:r>
      <w:r w:rsidRPr="00371201">
        <w:rPr>
          <w:rFonts w:ascii="Times New Roman" w:hAnsi="Times New Roman"/>
          <w:sz w:val="24"/>
          <w:szCs w:val="24"/>
        </w:rPr>
        <w:t>ostupak javnog natječaja može se obustavit zbog bitno promijenjenih okolnosti koje su nastale nako</w:t>
      </w:r>
      <w:r w:rsidR="00AE3536" w:rsidRPr="00371201">
        <w:rPr>
          <w:rFonts w:ascii="Times New Roman" w:hAnsi="Times New Roman"/>
          <w:sz w:val="24"/>
          <w:szCs w:val="24"/>
        </w:rPr>
        <w:t>n raspisivanja javnog natječaja (npr. promjena propisa o ustrojavanju tijela državne uprave, promjena unutarnjeg ustrojstva tijela državne uprave, rebalans državnog proračuna kojim nisu osigurana sredstva za novo zapošljavanje i dr.).</w:t>
      </w:r>
    </w:p>
    <w:p w14:paraId="7E08F2C3" w14:textId="77777777" w:rsidR="00AE3536" w:rsidRPr="00371201" w:rsidRDefault="00AE3536" w:rsidP="00AE3536">
      <w:pPr>
        <w:spacing w:after="0" w:line="240" w:lineRule="auto"/>
        <w:jc w:val="both"/>
        <w:rPr>
          <w:rFonts w:ascii="Times New Roman" w:hAnsi="Times New Roman"/>
          <w:sz w:val="24"/>
          <w:szCs w:val="24"/>
        </w:rPr>
      </w:pPr>
    </w:p>
    <w:p w14:paraId="38561050" w14:textId="2DFE3B85" w:rsidR="009C5A88" w:rsidRPr="00371201" w:rsidRDefault="00A5656A" w:rsidP="00563F9E">
      <w:pPr>
        <w:spacing w:after="0" w:line="240" w:lineRule="auto"/>
        <w:jc w:val="both"/>
        <w:rPr>
          <w:rFonts w:ascii="Times New Roman" w:hAnsi="Times New Roman"/>
          <w:sz w:val="24"/>
          <w:szCs w:val="24"/>
        </w:rPr>
      </w:pPr>
      <w:r w:rsidRPr="00371201">
        <w:rPr>
          <w:rFonts w:ascii="Times New Roman" w:hAnsi="Times New Roman"/>
          <w:sz w:val="24"/>
          <w:szCs w:val="24"/>
        </w:rPr>
        <w:t>Odluka</w:t>
      </w:r>
      <w:r w:rsidR="009C5A88" w:rsidRPr="00371201">
        <w:rPr>
          <w:rFonts w:ascii="Times New Roman" w:hAnsi="Times New Roman"/>
          <w:sz w:val="24"/>
          <w:szCs w:val="24"/>
        </w:rPr>
        <w:t xml:space="preserve"> o obustavi post</w:t>
      </w:r>
      <w:r w:rsidRPr="00371201">
        <w:rPr>
          <w:rFonts w:ascii="Times New Roman" w:hAnsi="Times New Roman"/>
          <w:sz w:val="24"/>
          <w:szCs w:val="24"/>
        </w:rPr>
        <w:t>upka javnog natječaja objavljuje se</w:t>
      </w:r>
      <w:r w:rsidR="009C5A88" w:rsidRPr="00371201">
        <w:rPr>
          <w:rFonts w:ascii="Times New Roman" w:hAnsi="Times New Roman"/>
          <w:sz w:val="24"/>
          <w:szCs w:val="24"/>
        </w:rPr>
        <w:t xml:space="preserve"> na internetskoj stranici tijela državne uprave nadležnom za službeničke odnose putem centraliz</w:t>
      </w:r>
      <w:r w:rsidR="004B0F99" w:rsidRPr="00371201">
        <w:rPr>
          <w:rFonts w:ascii="Times New Roman" w:hAnsi="Times New Roman"/>
          <w:sz w:val="24"/>
          <w:szCs w:val="24"/>
        </w:rPr>
        <w:t>iranog sustava za zapošljavanje i internetskoj stranici tijela koje zapošljava.</w:t>
      </w:r>
    </w:p>
    <w:p w14:paraId="58BC8F13" w14:textId="77777777" w:rsidR="00563F9E" w:rsidRPr="00371201" w:rsidRDefault="00563F9E" w:rsidP="00563F9E">
      <w:pPr>
        <w:spacing w:after="0" w:line="240" w:lineRule="auto"/>
        <w:jc w:val="both"/>
        <w:rPr>
          <w:rFonts w:ascii="Times New Roman" w:hAnsi="Times New Roman"/>
          <w:sz w:val="24"/>
          <w:szCs w:val="24"/>
        </w:rPr>
      </w:pPr>
    </w:p>
    <w:p w14:paraId="54C9A6B7" w14:textId="77777777" w:rsidR="002B0BCC" w:rsidRPr="00371201" w:rsidRDefault="009C5A88" w:rsidP="009C5A88">
      <w:pPr>
        <w:spacing w:after="0" w:line="240" w:lineRule="auto"/>
        <w:rPr>
          <w:rFonts w:ascii="Times New Roman" w:hAnsi="Times New Roman"/>
          <w:sz w:val="24"/>
          <w:szCs w:val="24"/>
        </w:rPr>
      </w:pPr>
      <w:r w:rsidRPr="00371201">
        <w:rPr>
          <w:rFonts w:ascii="Times New Roman" w:hAnsi="Times New Roman"/>
          <w:sz w:val="24"/>
          <w:szCs w:val="24"/>
        </w:rPr>
        <w:t>Planiranje prijma u državnu službu te način raspisivanja i provedbe javnog natječaja za prijam u državnu službu uredit će detaljnije Vlada uredbom.</w:t>
      </w:r>
    </w:p>
    <w:p w14:paraId="570D9A03" w14:textId="77777777" w:rsidR="00563F9E" w:rsidRPr="00371201" w:rsidRDefault="00563F9E" w:rsidP="009C5A88">
      <w:pPr>
        <w:spacing w:after="0" w:line="240" w:lineRule="auto"/>
        <w:rPr>
          <w:rFonts w:ascii="Times New Roman" w:hAnsi="Times New Roman"/>
          <w:sz w:val="24"/>
          <w:szCs w:val="24"/>
        </w:rPr>
      </w:pPr>
    </w:p>
    <w:p w14:paraId="3FDA55A2" w14:textId="77777777" w:rsidR="00E1385D" w:rsidRPr="00371201" w:rsidRDefault="00E1385D" w:rsidP="00E1385D">
      <w:pPr>
        <w:rPr>
          <w:rFonts w:ascii="Times New Roman" w:hAnsi="Times New Roman"/>
          <w:b/>
          <w:bCs/>
          <w:sz w:val="24"/>
          <w:szCs w:val="24"/>
        </w:rPr>
      </w:pPr>
      <w:r w:rsidRPr="00371201">
        <w:rPr>
          <w:rFonts w:ascii="Times New Roman" w:hAnsi="Times New Roman"/>
          <w:b/>
          <w:bCs/>
          <w:sz w:val="24"/>
          <w:szCs w:val="24"/>
        </w:rPr>
        <w:t xml:space="preserve">Uz članke 72. - 73. </w:t>
      </w:r>
    </w:p>
    <w:p w14:paraId="3613FAF3" w14:textId="77777777" w:rsidR="00E745AA" w:rsidRPr="00371201" w:rsidRDefault="00E745AA" w:rsidP="0055391E">
      <w:pPr>
        <w:spacing w:after="0" w:line="240" w:lineRule="auto"/>
        <w:jc w:val="both"/>
        <w:rPr>
          <w:rFonts w:ascii="Times New Roman" w:hAnsi="Times New Roman"/>
          <w:bCs/>
          <w:iCs/>
          <w:sz w:val="24"/>
          <w:szCs w:val="24"/>
        </w:rPr>
      </w:pPr>
      <w:r w:rsidRPr="00371201">
        <w:rPr>
          <w:rFonts w:ascii="Times New Roman" w:hAnsi="Times New Roman"/>
          <w:sz w:val="24"/>
          <w:szCs w:val="24"/>
        </w:rPr>
        <w:t>Ovim odredbama utvrđuju se akti koji se donose za kandidata izabranog u postupku</w:t>
      </w:r>
      <w:r w:rsidR="00E1385D" w:rsidRPr="00371201">
        <w:rPr>
          <w:rFonts w:ascii="Times New Roman" w:hAnsi="Times New Roman"/>
          <w:bCs/>
          <w:iCs/>
          <w:sz w:val="24"/>
          <w:szCs w:val="24"/>
        </w:rPr>
        <w:t xml:space="preserve"> javnog natječaja</w:t>
      </w:r>
      <w:r w:rsidRPr="00371201">
        <w:rPr>
          <w:rFonts w:ascii="Times New Roman" w:hAnsi="Times New Roman"/>
          <w:bCs/>
          <w:iCs/>
          <w:sz w:val="24"/>
          <w:szCs w:val="24"/>
        </w:rPr>
        <w:t>.</w:t>
      </w:r>
      <w:r w:rsidR="00E1385D" w:rsidRPr="00371201">
        <w:rPr>
          <w:rFonts w:ascii="Times New Roman" w:hAnsi="Times New Roman"/>
          <w:bCs/>
          <w:iCs/>
          <w:sz w:val="24"/>
          <w:szCs w:val="24"/>
        </w:rPr>
        <w:t xml:space="preserve"> </w:t>
      </w:r>
      <w:r w:rsidRPr="00371201">
        <w:rPr>
          <w:rFonts w:ascii="Times New Roman" w:hAnsi="Times New Roman"/>
          <w:bCs/>
          <w:iCs/>
          <w:sz w:val="24"/>
          <w:szCs w:val="24"/>
        </w:rPr>
        <w:t>Osobe izabrane u postupku javnog natječaja</w:t>
      </w:r>
      <w:r w:rsidR="00E1385D" w:rsidRPr="00371201">
        <w:rPr>
          <w:rFonts w:ascii="Times New Roman" w:hAnsi="Times New Roman"/>
          <w:bCs/>
          <w:iCs/>
          <w:sz w:val="24"/>
          <w:szCs w:val="24"/>
        </w:rPr>
        <w:t xml:space="preserve"> primaju u državnu službu rješenjem</w:t>
      </w:r>
      <w:r w:rsidRPr="00371201">
        <w:rPr>
          <w:rFonts w:ascii="Times New Roman" w:hAnsi="Times New Roman"/>
          <w:bCs/>
          <w:iCs/>
          <w:sz w:val="24"/>
          <w:szCs w:val="24"/>
        </w:rPr>
        <w:t>.</w:t>
      </w:r>
    </w:p>
    <w:p w14:paraId="378F009D" w14:textId="77777777" w:rsidR="0055391E" w:rsidRPr="00371201" w:rsidRDefault="0055391E" w:rsidP="0055391E">
      <w:pPr>
        <w:spacing w:after="0" w:line="240" w:lineRule="auto"/>
        <w:jc w:val="both"/>
        <w:rPr>
          <w:rFonts w:ascii="Times New Roman" w:hAnsi="Times New Roman"/>
          <w:bCs/>
          <w:iCs/>
          <w:sz w:val="24"/>
          <w:szCs w:val="24"/>
        </w:rPr>
      </w:pPr>
    </w:p>
    <w:p w14:paraId="041753B1" w14:textId="77777777" w:rsidR="00E745AA" w:rsidRPr="00371201" w:rsidRDefault="00E745AA" w:rsidP="0055391E">
      <w:pPr>
        <w:spacing w:after="0" w:line="240" w:lineRule="auto"/>
        <w:jc w:val="both"/>
        <w:rPr>
          <w:rFonts w:ascii="Times New Roman" w:hAnsi="Times New Roman"/>
          <w:bCs/>
          <w:iCs/>
          <w:sz w:val="24"/>
          <w:szCs w:val="24"/>
        </w:rPr>
      </w:pPr>
      <w:r w:rsidRPr="00371201">
        <w:rPr>
          <w:rFonts w:ascii="Times New Roman" w:hAnsi="Times New Roman"/>
          <w:bCs/>
          <w:iCs/>
          <w:sz w:val="24"/>
          <w:szCs w:val="24"/>
        </w:rPr>
        <w:t>Rješenje o prijmu u državnu službu u postupku javnog natječaja dostavlja se kandidatima prijavljenim na javni natječaj javnom objavom na internetskoj stranici tijela državne uprave nadležnog za službeničke odnose, a dostava svim kandidatima smatra se obavljenom istekom osmog dana od dana javne objave.</w:t>
      </w:r>
    </w:p>
    <w:p w14:paraId="0DF259D0" w14:textId="77777777" w:rsidR="0055391E" w:rsidRPr="00371201" w:rsidRDefault="0055391E" w:rsidP="0055391E">
      <w:pPr>
        <w:spacing w:after="0" w:line="240" w:lineRule="auto"/>
        <w:jc w:val="both"/>
        <w:rPr>
          <w:rFonts w:ascii="Times New Roman" w:hAnsi="Times New Roman"/>
          <w:bCs/>
          <w:iCs/>
          <w:sz w:val="24"/>
          <w:szCs w:val="24"/>
        </w:rPr>
      </w:pPr>
    </w:p>
    <w:p w14:paraId="256C2FFE" w14:textId="77777777" w:rsidR="00E745AA" w:rsidRPr="00371201" w:rsidRDefault="00E745AA" w:rsidP="0055391E">
      <w:pPr>
        <w:spacing w:after="0" w:line="240" w:lineRule="auto"/>
        <w:jc w:val="both"/>
        <w:rPr>
          <w:rFonts w:ascii="Times New Roman" w:hAnsi="Times New Roman"/>
          <w:bCs/>
          <w:iCs/>
          <w:sz w:val="24"/>
          <w:szCs w:val="24"/>
        </w:rPr>
      </w:pPr>
      <w:r w:rsidRPr="00371201">
        <w:rPr>
          <w:rFonts w:ascii="Times New Roman" w:hAnsi="Times New Roman"/>
          <w:bCs/>
          <w:iCs/>
          <w:sz w:val="24"/>
          <w:szCs w:val="24"/>
        </w:rPr>
        <w:t xml:space="preserve">Navedeni način dostave rješenja o prijmu u državnu službu predviđen je i važećim Zakonom o državnim službenicima od 2017. godine čime je značajno skraćen postupak javnog natječaja.  Osobna dostava rješenja, posebno u slučaju kada se na javni natječaj prijavio veliki broj kandidata, iziskivala bi ne samo velike materijalne troškove (dostava rješenja svim kandidatima u postupku preporučenom poštom, uz povratnicu), nego i probleme u slučaju kada nije moguće izvršiti osobnu dostavu (neuredna dostava rješenja zbog izbivanja kandidata s adrese navedene u prijavi ili potpisivanja povratnice od strane ukućana, čekanje da se vrate sve povratnice, različit dan dostave rješenja i time različit početak roka za žalbu za pojedine kandidate i dr.). </w:t>
      </w:r>
    </w:p>
    <w:p w14:paraId="4279FC4A" w14:textId="77777777" w:rsidR="0055391E" w:rsidRPr="00371201" w:rsidRDefault="0055391E" w:rsidP="0055391E">
      <w:pPr>
        <w:spacing w:after="0" w:line="240" w:lineRule="auto"/>
        <w:jc w:val="both"/>
        <w:rPr>
          <w:rFonts w:ascii="Times New Roman" w:hAnsi="Times New Roman"/>
          <w:bCs/>
          <w:iCs/>
          <w:sz w:val="24"/>
          <w:szCs w:val="24"/>
        </w:rPr>
      </w:pPr>
    </w:p>
    <w:p w14:paraId="5CD074A1" w14:textId="77777777" w:rsidR="00E745AA" w:rsidRPr="00371201" w:rsidRDefault="00E745AA" w:rsidP="0055391E">
      <w:pPr>
        <w:spacing w:after="0" w:line="240" w:lineRule="auto"/>
        <w:jc w:val="both"/>
        <w:rPr>
          <w:rFonts w:ascii="Times New Roman" w:hAnsi="Times New Roman"/>
          <w:bCs/>
          <w:iCs/>
          <w:sz w:val="24"/>
          <w:szCs w:val="24"/>
        </w:rPr>
      </w:pPr>
      <w:r w:rsidRPr="00371201">
        <w:rPr>
          <w:rFonts w:ascii="Times New Roman" w:hAnsi="Times New Roman"/>
          <w:bCs/>
          <w:iCs/>
          <w:sz w:val="24"/>
          <w:szCs w:val="24"/>
        </w:rPr>
        <w:t xml:space="preserve">U pogledu javne objave osobnih podataka izabranih kandidata u natječajnom postupku </w:t>
      </w:r>
      <w:r w:rsidR="00CD15C6" w:rsidRPr="00371201">
        <w:rPr>
          <w:rFonts w:ascii="Times New Roman" w:hAnsi="Times New Roman"/>
          <w:bCs/>
          <w:iCs/>
          <w:sz w:val="24"/>
          <w:szCs w:val="24"/>
        </w:rPr>
        <w:t>prema mišljenju Agencije</w:t>
      </w:r>
      <w:r w:rsidRPr="00371201">
        <w:rPr>
          <w:rFonts w:ascii="Times New Roman" w:hAnsi="Times New Roman"/>
          <w:bCs/>
          <w:iCs/>
          <w:sz w:val="24"/>
          <w:szCs w:val="24"/>
        </w:rPr>
        <w:t xml:space="preserve"> za zaštitu osobnih podataka, kod provođenja natječajnog postupka i dostavljanja obavijesti o izboru u svrhu osiguranja načela transparentnosti djelovanja tijela javne vlasti smiju </w:t>
      </w:r>
      <w:r w:rsidR="00CD15C6" w:rsidRPr="00371201">
        <w:rPr>
          <w:rFonts w:ascii="Times New Roman" w:hAnsi="Times New Roman"/>
          <w:bCs/>
          <w:iCs/>
          <w:sz w:val="24"/>
          <w:szCs w:val="24"/>
        </w:rPr>
        <w:t xml:space="preserve">se </w:t>
      </w:r>
      <w:r w:rsidRPr="00371201">
        <w:rPr>
          <w:rFonts w:ascii="Times New Roman" w:hAnsi="Times New Roman"/>
          <w:bCs/>
          <w:iCs/>
          <w:sz w:val="24"/>
          <w:szCs w:val="24"/>
        </w:rPr>
        <w:t xml:space="preserve">učiniti javno dostupnima podaci o izabranom kandidatu koji se odnose na naziv radnog mjesta, stručne kvalifikacije te ime i prezime izabranog kandidata u provedenom natječajnom postupku, dok se svi ostali osobni podaci koji nemaju veze sa natječajem moraju na odgovarajući način zaštititi. </w:t>
      </w:r>
    </w:p>
    <w:p w14:paraId="441724D9" w14:textId="77777777" w:rsidR="0055391E" w:rsidRPr="00371201" w:rsidRDefault="0055391E" w:rsidP="0055391E">
      <w:pPr>
        <w:spacing w:after="0" w:line="240" w:lineRule="auto"/>
        <w:jc w:val="both"/>
        <w:rPr>
          <w:rFonts w:ascii="Times New Roman" w:hAnsi="Times New Roman"/>
          <w:bCs/>
          <w:iCs/>
          <w:sz w:val="24"/>
          <w:szCs w:val="24"/>
        </w:rPr>
      </w:pPr>
    </w:p>
    <w:p w14:paraId="46ED62F0" w14:textId="77777777" w:rsidR="00E745AA" w:rsidRPr="00371201" w:rsidRDefault="00CD15C6" w:rsidP="0055391E">
      <w:pPr>
        <w:spacing w:after="0" w:line="240" w:lineRule="auto"/>
        <w:jc w:val="both"/>
        <w:rPr>
          <w:rFonts w:ascii="Times New Roman" w:hAnsi="Times New Roman"/>
          <w:bCs/>
          <w:iCs/>
          <w:sz w:val="24"/>
          <w:szCs w:val="24"/>
        </w:rPr>
      </w:pPr>
      <w:r w:rsidRPr="00371201">
        <w:rPr>
          <w:rFonts w:ascii="Times New Roman" w:hAnsi="Times New Roman"/>
          <w:bCs/>
          <w:iCs/>
          <w:sz w:val="24"/>
          <w:szCs w:val="24"/>
        </w:rPr>
        <w:t xml:space="preserve">Pored toga, javna objava rješenja o prijmu u državnu službu u skladu je sa </w:t>
      </w:r>
      <w:r w:rsidR="00E745AA" w:rsidRPr="00371201">
        <w:rPr>
          <w:rFonts w:ascii="Times New Roman" w:hAnsi="Times New Roman"/>
          <w:bCs/>
          <w:iCs/>
          <w:sz w:val="24"/>
          <w:szCs w:val="24"/>
        </w:rPr>
        <w:t>Zakon</w:t>
      </w:r>
      <w:r w:rsidRPr="00371201">
        <w:rPr>
          <w:rFonts w:ascii="Times New Roman" w:hAnsi="Times New Roman"/>
          <w:bCs/>
          <w:iCs/>
          <w:sz w:val="24"/>
          <w:szCs w:val="24"/>
        </w:rPr>
        <w:t>om</w:t>
      </w:r>
      <w:r w:rsidR="00E745AA" w:rsidRPr="00371201">
        <w:rPr>
          <w:rFonts w:ascii="Times New Roman" w:hAnsi="Times New Roman"/>
          <w:bCs/>
          <w:iCs/>
          <w:sz w:val="24"/>
          <w:szCs w:val="24"/>
        </w:rPr>
        <w:t xml:space="preserve"> o pravu na pristup informacijama</w:t>
      </w:r>
      <w:r w:rsidRPr="00371201">
        <w:rPr>
          <w:rFonts w:ascii="Times New Roman" w:hAnsi="Times New Roman"/>
          <w:bCs/>
          <w:iCs/>
          <w:sz w:val="24"/>
          <w:szCs w:val="24"/>
        </w:rPr>
        <w:t xml:space="preserve"> i Zakonom</w:t>
      </w:r>
      <w:r w:rsidR="00E745AA" w:rsidRPr="00371201">
        <w:rPr>
          <w:rFonts w:ascii="Times New Roman" w:hAnsi="Times New Roman"/>
          <w:bCs/>
          <w:iCs/>
          <w:sz w:val="24"/>
          <w:szCs w:val="24"/>
        </w:rPr>
        <w:t xml:space="preserve"> o općem upravnom postupku</w:t>
      </w:r>
      <w:r w:rsidRPr="00371201">
        <w:rPr>
          <w:rFonts w:ascii="Times New Roman" w:hAnsi="Times New Roman"/>
          <w:bCs/>
          <w:iCs/>
          <w:sz w:val="24"/>
          <w:szCs w:val="24"/>
        </w:rPr>
        <w:t>, koji</w:t>
      </w:r>
      <w:r w:rsidR="00E745AA" w:rsidRPr="00371201">
        <w:rPr>
          <w:rFonts w:ascii="Times New Roman" w:hAnsi="Times New Roman"/>
          <w:bCs/>
          <w:iCs/>
          <w:sz w:val="24"/>
          <w:szCs w:val="24"/>
        </w:rPr>
        <w:t>m je propisana</w:t>
      </w:r>
      <w:r w:rsidRPr="00371201">
        <w:rPr>
          <w:rFonts w:ascii="Times New Roman" w:hAnsi="Times New Roman"/>
          <w:bCs/>
          <w:iCs/>
          <w:sz w:val="24"/>
          <w:szCs w:val="24"/>
        </w:rPr>
        <w:t xml:space="preserve"> mogućnost  javne objave rješenja (kad </w:t>
      </w:r>
      <w:r w:rsidR="00E745AA" w:rsidRPr="00371201">
        <w:rPr>
          <w:rFonts w:ascii="Times New Roman" w:hAnsi="Times New Roman"/>
          <w:bCs/>
          <w:iCs/>
          <w:sz w:val="24"/>
          <w:szCs w:val="24"/>
        </w:rPr>
        <w:t>je to propisano ili su drugi oblici dostave nemogući ili neprikladni</w:t>
      </w:r>
      <w:r w:rsidRPr="00371201">
        <w:rPr>
          <w:rFonts w:ascii="Times New Roman" w:hAnsi="Times New Roman"/>
          <w:bCs/>
          <w:iCs/>
          <w:sz w:val="24"/>
          <w:szCs w:val="24"/>
        </w:rPr>
        <w:t>)</w:t>
      </w:r>
      <w:r w:rsidR="00E745AA" w:rsidRPr="00371201">
        <w:rPr>
          <w:rFonts w:ascii="Times New Roman" w:hAnsi="Times New Roman"/>
          <w:bCs/>
          <w:iCs/>
          <w:sz w:val="24"/>
          <w:szCs w:val="24"/>
        </w:rPr>
        <w:t xml:space="preserve">. </w:t>
      </w:r>
    </w:p>
    <w:p w14:paraId="1BF95D51" w14:textId="77777777" w:rsidR="0055391E" w:rsidRPr="00371201" w:rsidRDefault="0055391E" w:rsidP="0055391E">
      <w:pPr>
        <w:spacing w:after="0" w:line="240" w:lineRule="auto"/>
        <w:jc w:val="both"/>
        <w:rPr>
          <w:rFonts w:ascii="Times New Roman" w:hAnsi="Times New Roman"/>
          <w:bCs/>
          <w:iCs/>
          <w:sz w:val="24"/>
          <w:szCs w:val="24"/>
        </w:rPr>
      </w:pPr>
    </w:p>
    <w:p w14:paraId="487DB4E2" w14:textId="77777777" w:rsidR="00E745AA" w:rsidRPr="00371201" w:rsidRDefault="00E745AA" w:rsidP="0055391E">
      <w:pPr>
        <w:spacing w:after="0" w:line="240" w:lineRule="auto"/>
        <w:jc w:val="both"/>
        <w:rPr>
          <w:rFonts w:ascii="Times New Roman" w:hAnsi="Times New Roman"/>
          <w:bCs/>
          <w:iCs/>
          <w:sz w:val="24"/>
          <w:szCs w:val="24"/>
        </w:rPr>
      </w:pPr>
      <w:r w:rsidRPr="00371201">
        <w:rPr>
          <w:rFonts w:ascii="Times New Roman" w:hAnsi="Times New Roman"/>
          <w:bCs/>
          <w:iCs/>
          <w:sz w:val="24"/>
          <w:szCs w:val="24"/>
        </w:rPr>
        <w:t xml:space="preserve">Na opisani način </w:t>
      </w:r>
      <w:r w:rsidR="009A2512" w:rsidRPr="00371201">
        <w:rPr>
          <w:rFonts w:ascii="Times New Roman" w:hAnsi="Times New Roman"/>
          <w:bCs/>
          <w:iCs/>
          <w:sz w:val="24"/>
          <w:szCs w:val="24"/>
        </w:rPr>
        <w:t xml:space="preserve">javne objave rješenja, </w:t>
      </w:r>
      <w:r w:rsidRPr="00371201">
        <w:rPr>
          <w:rFonts w:ascii="Times New Roman" w:hAnsi="Times New Roman"/>
          <w:bCs/>
          <w:iCs/>
          <w:sz w:val="24"/>
          <w:szCs w:val="24"/>
        </w:rPr>
        <w:t>rok za žalbu za sve kandidate počinje teći istog</w:t>
      </w:r>
      <w:r w:rsidR="009A2512" w:rsidRPr="00371201">
        <w:rPr>
          <w:rFonts w:ascii="Times New Roman" w:hAnsi="Times New Roman"/>
          <w:bCs/>
          <w:iCs/>
          <w:sz w:val="24"/>
          <w:szCs w:val="24"/>
        </w:rPr>
        <w:t>a</w:t>
      </w:r>
      <w:r w:rsidRPr="00371201">
        <w:rPr>
          <w:rFonts w:ascii="Times New Roman" w:hAnsi="Times New Roman"/>
          <w:bCs/>
          <w:iCs/>
          <w:sz w:val="24"/>
          <w:szCs w:val="24"/>
        </w:rPr>
        <w:t xml:space="preserve"> dana (istekom osmog dana od dana javne objave na </w:t>
      </w:r>
      <w:r w:rsidR="009A2512" w:rsidRPr="00371201">
        <w:rPr>
          <w:rFonts w:ascii="Times New Roman" w:hAnsi="Times New Roman"/>
          <w:bCs/>
          <w:iCs/>
          <w:sz w:val="24"/>
          <w:szCs w:val="24"/>
        </w:rPr>
        <w:t xml:space="preserve">internetskoj </w:t>
      </w:r>
      <w:r w:rsidRPr="00371201">
        <w:rPr>
          <w:rFonts w:ascii="Times New Roman" w:hAnsi="Times New Roman"/>
          <w:bCs/>
          <w:iCs/>
          <w:sz w:val="24"/>
          <w:szCs w:val="24"/>
        </w:rPr>
        <w:t>stranici tijela državne uprave nadležnog za službeničke odnose).</w:t>
      </w:r>
    </w:p>
    <w:p w14:paraId="19910E62" w14:textId="77777777" w:rsidR="0055391E" w:rsidRPr="00371201" w:rsidRDefault="0055391E" w:rsidP="0055391E">
      <w:pPr>
        <w:spacing w:after="0" w:line="240" w:lineRule="auto"/>
        <w:jc w:val="both"/>
        <w:rPr>
          <w:rFonts w:ascii="Times New Roman" w:hAnsi="Times New Roman"/>
          <w:bCs/>
          <w:iCs/>
          <w:sz w:val="24"/>
          <w:szCs w:val="24"/>
        </w:rPr>
      </w:pPr>
    </w:p>
    <w:p w14:paraId="2135F19A" w14:textId="4971AA74" w:rsidR="00E04145" w:rsidRPr="00371201" w:rsidRDefault="001F5545" w:rsidP="0055391E">
      <w:pPr>
        <w:shd w:val="clear" w:color="auto" w:fill="FFFFFF"/>
        <w:spacing w:after="0" w:line="240" w:lineRule="auto"/>
        <w:jc w:val="both"/>
        <w:outlineLvl w:val="3"/>
        <w:rPr>
          <w:rFonts w:ascii="Times New Roman" w:eastAsia="Times New Roman" w:hAnsi="Times New Roman"/>
          <w:bCs/>
          <w:iCs/>
          <w:sz w:val="24"/>
          <w:szCs w:val="24"/>
          <w:lang w:eastAsia="hr-HR"/>
        </w:rPr>
      </w:pPr>
      <w:r w:rsidRPr="00371201">
        <w:rPr>
          <w:rFonts w:ascii="Times New Roman" w:eastAsia="Times New Roman" w:hAnsi="Times New Roman"/>
          <w:bCs/>
          <w:iCs/>
          <w:sz w:val="24"/>
          <w:szCs w:val="24"/>
          <w:lang w:eastAsia="hr-HR"/>
        </w:rPr>
        <w:t>Po</w:t>
      </w:r>
      <w:r w:rsidR="00E1385D" w:rsidRPr="00371201">
        <w:rPr>
          <w:rFonts w:ascii="Times New Roman" w:eastAsia="Times New Roman" w:hAnsi="Times New Roman"/>
          <w:bCs/>
          <w:iCs/>
          <w:sz w:val="24"/>
          <w:szCs w:val="24"/>
          <w:lang w:eastAsia="hr-HR"/>
        </w:rPr>
        <w:t xml:space="preserve"> izvršnosti rješenja o prijmu u državnu službu</w:t>
      </w:r>
      <w:r w:rsidRPr="00371201">
        <w:rPr>
          <w:rFonts w:ascii="Times New Roman" w:eastAsia="Times New Roman" w:hAnsi="Times New Roman"/>
          <w:bCs/>
          <w:iCs/>
          <w:sz w:val="24"/>
          <w:szCs w:val="24"/>
          <w:lang w:eastAsia="hr-HR"/>
        </w:rPr>
        <w:t xml:space="preserve"> za</w:t>
      </w:r>
      <w:r w:rsidR="00E1385D" w:rsidRPr="00371201">
        <w:rPr>
          <w:rFonts w:ascii="Times New Roman" w:eastAsia="Times New Roman" w:hAnsi="Times New Roman"/>
          <w:bCs/>
          <w:iCs/>
          <w:sz w:val="24"/>
          <w:szCs w:val="24"/>
          <w:lang w:eastAsia="hr-HR"/>
        </w:rPr>
        <w:t xml:space="preserve"> izabranog kandidata donosi rješenje o rasporedu na radno mjesto</w:t>
      </w:r>
      <w:r w:rsidRPr="00371201">
        <w:rPr>
          <w:rFonts w:ascii="Times New Roman" w:eastAsia="Times New Roman" w:hAnsi="Times New Roman"/>
          <w:bCs/>
          <w:iCs/>
          <w:sz w:val="24"/>
          <w:szCs w:val="24"/>
          <w:lang w:eastAsia="hr-HR"/>
        </w:rPr>
        <w:t>. Osoba primljena u državnu službu postaje državni službenik danom početka rada.</w:t>
      </w:r>
    </w:p>
    <w:p w14:paraId="202D4A43" w14:textId="77777777" w:rsidR="0072388C" w:rsidRPr="00371201" w:rsidRDefault="0072388C" w:rsidP="0055391E">
      <w:pPr>
        <w:shd w:val="clear" w:color="auto" w:fill="FFFFFF"/>
        <w:spacing w:after="0" w:line="240" w:lineRule="auto"/>
        <w:jc w:val="both"/>
        <w:outlineLvl w:val="3"/>
        <w:rPr>
          <w:rFonts w:ascii="Times New Roman" w:eastAsia="Times New Roman" w:hAnsi="Times New Roman"/>
          <w:bCs/>
          <w:iCs/>
          <w:sz w:val="24"/>
          <w:szCs w:val="24"/>
          <w:lang w:eastAsia="hr-HR"/>
        </w:rPr>
      </w:pPr>
    </w:p>
    <w:p w14:paraId="206A8BE4" w14:textId="77777777" w:rsidR="00A16C96" w:rsidRPr="00371201" w:rsidRDefault="00A16C96" w:rsidP="00654607">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članke 74. – 76.</w:t>
      </w:r>
    </w:p>
    <w:p w14:paraId="32855A9C" w14:textId="77777777" w:rsidR="00A16C96" w:rsidRPr="00371201" w:rsidRDefault="00A16C96" w:rsidP="00654607">
      <w:pPr>
        <w:spacing w:after="0" w:line="240" w:lineRule="auto"/>
        <w:jc w:val="both"/>
        <w:rPr>
          <w:rFonts w:ascii="Times New Roman" w:eastAsia="Times New Roman" w:hAnsi="Times New Roman"/>
          <w:b/>
          <w:sz w:val="24"/>
          <w:szCs w:val="24"/>
          <w:lang w:eastAsia="hr-HR"/>
        </w:rPr>
      </w:pPr>
    </w:p>
    <w:p w14:paraId="40F1CFAA" w14:textId="77777777" w:rsidR="001B434F" w:rsidRPr="00371201" w:rsidRDefault="00A16C96" w:rsidP="00A16C96">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Osobe se primaju u državnu službu na neodređeno vrijeme uz probni rad u trajanju od tri mjeseca.</w:t>
      </w:r>
      <w:r w:rsidR="001B434F" w:rsidRPr="00371201">
        <w:rPr>
          <w:rFonts w:ascii="Times New Roman" w:eastAsia="Times New Roman" w:hAnsi="Times New Roman"/>
          <w:sz w:val="24"/>
          <w:szCs w:val="24"/>
          <w:lang w:eastAsia="hr-HR"/>
        </w:rPr>
        <w:t xml:space="preserve"> </w:t>
      </w:r>
      <w:r w:rsidRPr="00371201">
        <w:rPr>
          <w:rFonts w:ascii="Times New Roman" w:eastAsia="Times New Roman" w:hAnsi="Times New Roman"/>
          <w:sz w:val="24"/>
          <w:szCs w:val="24"/>
          <w:lang w:eastAsia="hr-HR"/>
        </w:rPr>
        <w:t>Za vježbenike probni rad (vježbenički staž) traje 12 mjeseci, s tim da najranije tri mjeseca prije isteka probnoga rada mogu pristupiti polaganju državnog ispita.</w:t>
      </w:r>
      <w:r w:rsidR="001B434F" w:rsidRPr="00371201">
        <w:rPr>
          <w:rFonts w:ascii="Times New Roman" w:eastAsia="Times New Roman" w:hAnsi="Times New Roman"/>
          <w:sz w:val="24"/>
          <w:szCs w:val="24"/>
          <w:lang w:eastAsia="hr-HR"/>
        </w:rPr>
        <w:t xml:space="preserve"> Za vrijeme probnog rada vježbenici se osposobljavaju za samostalno obavljanje po</w:t>
      </w:r>
      <w:r w:rsidR="00A30C39" w:rsidRPr="00371201">
        <w:rPr>
          <w:rFonts w:ascii="Times New Roman" w:eastAsia="Times New Roman" w:hAnsi="Times New Roman"/>
          <w:sz w:val="24"/>
          <w:szCs w:val="24"/>
          <w:lang w:eastAsia="hr-HR"/>
        </w:rPr>
        <w:t>slova i mogu</w:t>
      </w:r>
      <w:r w:rsidR="001B434F" w:rsidRPr="00371201">
        <w:rPr>
          <w:rFonts w:ascii="Times New Roman" w:eastAsia="Times New Roman" w:hAnsi="Times New Roman"/>
          <w:sz w:val="24"/>
          <w:szCs w:val="24"/>
          <w:lang w:eastAsia="hr-HR"/>
        </w:rPr>
        <w:t xml:space="preserve"> se radi osposobljavanja uputiti na rad u različite ustrojstvene jedinice istog ili drugog državnog tijela.</w:t>
      </w:r>
    </w:p>
    <w:p w14:paraId="17B8810E" w14:textId="77777777" w:rsidR="001B434F" w:rsidRPr="00371201" w:rsidRDefault="001B434F" w:rsidP="00A16C96">
      <w:pPr>
        <w:shd w:val="clear" w:color="auto" w:fill="FFFFFF"/>
        <w:spacing w:after="0" w:line="240" w:lineRule="auto"/>
        <w:jc w:val="both"/>
        <w:rPr>
          <w:rFonts w:ascii="Times New Roman" w:eastAsia="Times New Roman" w:hAnsi="Times New Roman"/>
          <w:sz w:val="24"/>
          <w:szCs w:val="24"/>
          <w:lang w:eastAsia="hr-HR"/>
        </w:rPr>
      </w:pPr>
    </w:p>
    <w:p w14:paraId="1C3BB6D4" w14:textId="28A4F1B1" w:rsidR="001B434F" w:rsidRPr="00371201" w:rsidRDefault="001B434F" w:rsidP="001B434F">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Probni rad produžava se za vrijeme</w:t>
      </w:r>
      <w:r w:rsidR="00971976" w:rsidRPr="00371201">
        <w:rPr>
          <w:rFonts w:ascii="Times New Roman" w:eastAsia="Times New Roman" w:hAnsi="Times New Roman"/>
          <w:sz w:val="24"/>
          <w:szCs w:val="24"/>
          <w:lang w:eastAsia="hr-HR"/>
        </w:rPr>
        <w:t xml:space="preserve"> plaćenog dopusta,</w:t>
      </w:r>
      <w:r w:rsidRPr="00371201">
        <w:rPr>
          <w:rFonts w:ascii="Times New Roman" w:eastAsia="Times New Roman" w:hAnsi="Times New Roman"/>
          <w:sz w:val="24"/>
          <w:szCs w:val="24"/>
          <w:lang w:eastAsia="hr-HR"/>
        </w:rPr>
        <w:t xml:space="preserve"> privremene nesposobnosti za rad, odnosno vrijeme korištenja rodiljnog</w:t>
      </w:r>
      <w:r w:rsidR="007859A7" w:rsidRPr="00371201">
        <w:rPr>
          <w:rFonts w:ascii="Times New Roman" w:eastAsia="Times New Roman" w:hAnsi="Times New Roman"/>
          <w:sz w:val="24"/>
          <w:szCs w:val="24"/>
          <w:lang w:eastAsia="hr-HR"/>
        </w:rPr>
        <w:t>, očinskog</w:t>
      </w:r>
      <w:r w:rsidRPr="00371201">
        <w:rPr>
          <w:rFonts w:ascii="Times New Roman" w:eastAsia="Times New Roman" w:hAnsi="Times New Roman"/>
          <w:sz w:val="24"/>
          <w:szCs w:val="24"/>
          <w:lang w:eastAsia="hr-HR"/>
        </w:rPr>
        <w:t xml:space="preserve"> ili roditeljskog dopusta sukladno posebnom zakonu.</w:t>
      </w:r>
    </w:p>
    <w:p w14:paraId="39E19418" w14:textId="77777777" w:rsidR="001B434F" w:rsidRPr="00371201" w:rsidRDefault="001B434F" w:rsidP="00A16C96">
      <w:pPr>
        <w:shd w:val="clear" w:color="auto" w:fill="FFFFFF"/>
        <w:spacing w:after="0" w:line="240" w:lineRule="auto"/>
        <w:jc w:val="both"/>
        <w:rPr>
          <w:rFonts w:ascii="Times New Roman" w:eastAsia="Times New Roman" w:hAnsi="Times New Roman"/>
          <w:sz w:val="24"/>
          <w:szCs w:val="24"/>
          <w:lang w:eastAsia="hr-HR"/>
        </w:rPr>
      </w:pPr>
    </w:p>
    <w:p w14:paraId="1DFB3596" w14:textId="77777777" w:rsidR="001B434F" w:rsidRPr="00371201" w:rsidRDefault="001B434F" w:rsidP="001B434F">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iCs/>
          <w:sz w:val="24"/>
          <w:szCs w:val="24"/>
          <w:lang w:eastAsia="hr-HR"/>
        </w:rPr>
        <w:t>Čelnik tijela imenuje mentora vježbeniku koji daje upute i smjernice vježbeniku u vezi s poslovima radnog mjesta na koje je raspoređen pri čemu se mentorom može imenovati osoba koja ima najmanje isti stupanj obrazovanja kao vježbenik te ispunjava ostale uvjete propisane uredbom kojom se uređuje izobrazba državnih službenika.</w:t>
      </w:r>
      <w:r w:rsidRPr="00371201">
        <w:rPr>
          <w:rFonts w:ascii="Times New Roman" w:eastAsia="Times New Roman" w:hAnsi="Times New Roman"/>
          <w:sz w:val="24"/>
          <w:szCs w:val="24"/>
          <w:lang w:eastAsia="hr-HR"/>
        </w:rPr>
        <w:t xml:space="preserve"> </w:t>
      </w:r>
    </w:p>
    <w:p w14:paraId="49437F4D" w14:textId="77777777" w:rsidR="001B434F" w:rsidRPr="00371201" w:rsidRDefault="001B434F" w:rsidP="00A16C96">
      <w:pPr>
        <w:shd w:val="clear" w:color="auto" w:fill="FFFFFF"/>
        <w:spacing w:after="0" w:line="240" w:lineRule="auto"/>
        <w:jc w:val="both"/>
        <w:rPr>
          <w:rFonts w:ascii="Times New Roman" w:eastAsia="Times New Roman" w:hAnsi="Times New Roman"/>
          <w:sz w:val="24"/>
          <w:szCs w:val="24"/>
          <w:lang w:eastAsia="hr-HR"/>
        </w:rPr>
      </w:pPr>
    </w:p>
    <w:p w14:paraId="3D779593" w14:textId="77777777" w:rsidR="001B434F" w:rsidRPr="00371201" w:rsidRDefault="00A16C96" w:rsidP="00A16C96">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Na kraju probnog rada državnog s</w:t>
      </w:r>
      <w:r w:rsidR="001B434F" w:rsidRPr="00371201">
        <w:rPr>
          <w:rFonts w:ascii="Times New Roman" w:eastAsia="Times New Roman" w:hAnsi="Times New Roman"/>
          <w:sz w:val="24"/>
          <w:szCs w:val="24"/>
          <w:lang w:eastAsia="hr-HR"/>
        </w:rPr>
        <w:t xml:space="preserve">lužbenika se ocjenjuje ocjenom </w:t>
      </w:r>
      <w:r w:rsidRPr="00371201">
        <w:rPr>
          <w:rFonts w:ascii="Times New Roman" w:eastAsia="Times New Roman" w:hAnsi="Times New Roman"/>
          <w:sz w:val="24"/>
          <w:szCs w:val="24"/>
          <w:lang w:eastAsia="hr-HR"/>
        </w:rPr>
        <w:t>„zadovoljava“</w:t>
      </w:r>
      <w:r w:rsidR="001B434F" w:rsidRPr="00371201">
        <w:rPr>
          <w:rFonts w:ascii="Times New Roman" w:eastAsia="Times New Roman" w:hAnsi="Times New Roman"/>
          <w:sz w:val="24"/>
          <w:szCs w:val="24"/>
          <w:lang w:eastAsia="hr-HR"/>
        </w:rPr>
        <w:t xml:space="preserve"> (</w:t>
      </w:r>
      <w:r w:rsidRPr="00371201">
        <w:rPr>
          <w:rFonts w:ascii="Times New Roman" w:eastAsia="Times New Roman" w:hAnsi="Times New Roman"/>
          <w:sz w:val="24"/>
          <w:szCs w:val="24"/>
          <w:lang w:eastAsia="hr-HR"/>
        </w:rPr>
        <w:t>kada se na osnovi rada i pokazanog znanja i učinkovitosti službenika može očekivati da će službenik i dalje uspješno iz</w:t>
      </w:r>
      <w:r w:rsidR="001B434F" w:rsidRPr="00371201">
        <w:rPr>
          <w:rFonts w:ascii="Times New Roman" w:eastAsia="Times New Roman" w:hAnsi="Times New Roman"/>
          <w:sz w:val="24"/>
          <w:szCs w:val="24"/>
          <w:lang w:eastAsia="hr-HR"/>
        </w:rPr>
        <w:t xml:space="preserve">vršavati poslove radnoga mjesta) ili ocjenom </w:t>
      </w:r>
      <w:r w:rsidRPr="00371201">
        <w:rPr>
          <w:rFonts w:ascii="Times New Roman" w:eastAsia="Times New Roman" w:hAnsi="Times New Roman"/>
          <w:sz w:val="24"/>
          <w:szCs w:val="24"/>
          <w:lang w:eastAsia="hr-HR"/>
        </w:rPr>
        <w:t xml:space="preserve">„ne zadovoljava“ </w:t>
      </w:r>
      <w:r w:rsidR="001B434F" w:rsidRPr="00371201">
        <w:rPr>
          <w:rFonts w:ascii="Times New Roman" w:eastAsia="Times New Roman" w:hAnsi="Times New Roman"/>
          <w:sz w:val="24"/>
          <w:szCs w:val="24"/>
          <w:lang w:eastAsia="hr-HR"/>
        </w:rPr>
        <w:t>(</w:t>
      </w:r>
      <w:r w:rsidRPr="00371201">
        <w:rPr>
          <w:rFonts w:ascii="Times New Roman" w:eastAsia="Times New Roman" w:hAnsi="Times New Roman"/>
          <w:sz w:val="24"/>
          <w:szCs w:val="24"/>
          <w:lang w:eastAsia="hr-HR"/>
        </w:rPr>
        <w:t>kada se na osnovi rada i pokazanog znanja i učinkovitosti službenika ne može očekivati da će službenik uspješno izvršavati poslove radnoga mjes</w:t>
      </w:r>
      <w:r w:rsidR="001B434F" w:rsidRPr="00371201">
        <w:rPr>
          <w:rFonts w:ascii="Times New Roman" w:eastAsia="Times New Roman" w:hAnsi="Times New Roman"/>
          <w:sz w:val="24"/>
          <w:szCs w:val="24"/>
          <w:lang w:eastAsia="hr-HR"/>
        </w:rPr>
        <w:t xml:space="preserve">ta). </w:t>
      </w:r>
      <w:r w:rsidRPr="00371201">
        <w:rPr>
          <w:rFonts w:ascii="Times New Roman" w:eastAsia="Times New Roman" w:hAnsi="Times New Roman"/>
          <w:sz w:val="24"/>
          <w:szCs w:val="24"/>
          <w:lang w:eastAsia="hr-HR"/>
        </w:rPr>
        <w:t xml:space="preserve"> </w:t>
      </w:r>
    </w:p>
    <w:p w14:paraId="2FB1F1C2" w14:textId="77777777" w:rsidR="001B434F" w:rsidRPr="00371201" w:rsidRDefault="001B434F" w:rsidP="00A16C96">
      <w:pPr>
        <w:shd w:val="clear" w:color="auto" w:fill="FFFFFF"/>
        <w:spacing w:after="0" w:line="240" w:lineRule="auto"/>
        <w:jc w:val="both"/>
        <w:rPr>
          <w:rFonts w:ascii="Times New Roman" w:eastAsia="Times New Roman" w:hAnsi="Times New Roman"/>
          <w:sz w:val="24"/>
          <w:szCs w:val="24"/>
          <w:lang w:eastAsia="hr-HR"/>
        </w:rPr>
      </w:pPr>
    </w:p>
    <w:p w14:paraId="589472A5" w14:textId="77777777" w:rsidR="00A16C96" w:rsidRPr="00371201" w:rsidRDefault="00A16C96" w:rsidP="001B434F">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Službeniku koji na probnom radu nije zadovoljio, otkazuje se državna služba</w:t>
      </w:r>
      <w:r w:rsidR="001B434F" w:rsidRPr="00371201">
        <w:rPr>
          <w:rFonts w:ascii="Times New Roman" w:eastAsia="Times New Roman" w:hAnsi="Times New Roman"/>
          <w:sz w:val="24"/>
          <w:szCs w:val="24"/>
          <w:lang w:eastAsia="hr-HR"/>
        </w:rPr>
        <w:t xml:space="preserve">. U tom slučaju </w:t>
      </w:r>
      <w:r w:rsidRPr="00371201">
        <w:rPr>
          <w:rFonts w:ascii="Times New Roman" w:eastAsia="Times New Roman" w:hAnsi="Times New Roman"/>
          <w:sz w:val="24"/>
          <w:szCs w:val="24"/>
          <w:lang w:eastAsia="hr-HR"/>
        </w:rPr>
        <w:t>donosi</w:t>
      </w:r>
      <w:r w:rsidR="001B434F" w:rsidRPr="00371201">
        <w:rPr>
          <w:rFonts w:ascii="Times New Roman" w:eastAsia="Times New Roman" w:hAnsi="Times New Roman"/>
          <w:sz w:val="24"/>
          <w:szCs w:val="24"/>
          <w:lang w:eastAsia="hr-HR"/>
        </w:rPr>
        <w:t xml:space="preserve"> se</w:t>
      </w:r>
      <w:r w:rsidRPr="00371201">
        <w:rPr>
          <w:rFonts w:ascii="Times New Roman" w:eastAsia="Times New Roman" w:hAnsi="Times New Roman"/>
          <w:sz w:val="24"/>
          <w:szCs w:val="24"/>
          <w:lang w:eastAsia="hr-HR"/>
        </w:rPr>
        <w:t xml:space="preserve"> rješenje najkasnije u roku od 15 d</w:t>
      </w:r>
      <w:r w:rsidR="001B434F" w:rsidRPr="00371201">
        <w:rPr>
          <w:rFonts w:ascii="Times New Roman" w:eastAsia="Times New Roman" w:hAnsi="Times New Roman"/>
          <w:sz w:val="24"/>
          <w:szCs w:val="24"/>
          <w:lang w:eastAsia="hr-HR"/>
        </w:rPr>
        <w:t>ana od dana isteka probnog rada.</w:t>
      </w:r>
      <w:r w:rsidR="00A30C39" w:rsidRPr="00371201">
        <w:rPr>
          <w:rFonts w:ascii="Times New Roman" w:eastAsia="Times New Roman" w:hAnsi="Times New Roman"/>
          <w:sz w:val="24"/>
          <w:szCs w:val="24"/>
          <w:lang w:eastAsia="hr-HR"/>
        </w:rPr>
        <w:t xml:space="preserve"> Radi se o prekluzivnom roku pa se rješenje ne može donijeti istekom tog roka.</w:t>
      </w:r>
    </w:p>
    <w:p w14:paraId="51FF159B" w14:textId="77777777" w:rsidR="00A16C96" w:rsidRPr="00371201" w:rsidRDefault="00A16C96" w:rsidP="00654607">
      <w:pPr>
        <w:spacing w:after="0" w:line="240" w:lineRule="auto"/>
        <w:jc w:val="both"/>
        <w:rPr>
          <w:rFonts w:ascii="Times New Roman" w:eastAsia="Times New Roman" w:hAnsi="Times New Roman"/>
          <w:b/>
          <w:sz w:val="24"/>
          <w:szCs w:val="24"/>
          <w:lang w:eastAsia="hr-HR"/>
        </w:rPr>
      </w:pPr>
    </w:p>
    <w:p w14:paraId="41ECCA34" w14:textId="77777777" w:rsidR="007E1420" w:rsidRPr="00371201" w:rsidRDefault="007E1420" w:rsidP="007E1420">
      <w:pPr>
        <w:spacing w:after="0" w:line="240" w:lineRule="auto"/>
        <w:jc w:val="both"/>
        <w:rPr>
          <w:rFonts w:ascii="Times New Roman" w:eastAsia="Times New Roman" w:hAnsi="Times New Roman"/>
          <w:sz w:val="24"/>
          <w:szCs w:val="24"/>
          <w:lang w:eastAsia="hr-HR"/>
        </w:rPr>
      </w:pPr>
    </w:p>
    <w:p w14:paraId="34160023" w14:textId="77777777" w:rsidR="0053522F" w:rsidRPr="00371201" w:rsidRDefault="0053522F" w:rsidP="0053522F">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b/>
          <w:sz w:val="24"/>
          <w:szCs w:val="24"/>
          <w:lang w:eastAsia="hr-HR"/>
        </w:rPr>
        <w:t>Uz članke 77. – 78</w:t>
      </w:r>
      <w:r w:rsidRPr="00371201">
        <w:rPr>
          <w:rFonts w:ascii="Times New Roman" w:eastAsia="Times New Roman" w:hAnsi="Times New Roman"/>
          <w:sz w:val="24"/>
          <w:szCs w:val="24"/>
          <w:lang w:eastAsia="hr-HR"/>
        </w:rPr>
        <w:t>.</w:t>
      </w:r>
    </w:p>
    <w:p w14:paraId="4B1010FC" w14:textId="77777777" w:rsidR="0053522F" w:rsidRPr="00371201" w:rsidRDefault="0053522F" w:rsidP="0053522F">
      <w:pPr>
        <w:shd w:val="clear" w:color="auto" w:fill="FFFFFF"/>
        <w:spacing w:after="0" w:line="240" w:lineRule="auto"/>
        <w:jc w:val="both"/>
        <w:rPr>
          <w:rFonts w:ascii="Times New Roman" w:eastAsia="Times New Roman" w:hAnsi="Times New Roman"/>
          <w:sz w:val="24"/>
          <w:szCs w:val="24"/>
          <w:lang w:eastAsia="hr-HR"/>
        </w:rPr>
      </w:pPr>
    </w:p>
    <w:p w14:paraId="42687E52" w14:textId="77777777" w:rsidR="0053522F" w:rsidRPr="00371201" w:rsidRDefault="0053522F" w:rsidP="0053522F">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Navedenim odredbama uređuju se posebnosti prijma u državnu službu na određeno vrijeme. Za obavljanje privremenih poslova ili poslova čiji se opseg privremeno povećao kao i radi zamjene duže vrijeme odsutnoga službenika, osobe se mogu primiti u državnu službu na određeno vrijeme dok traju privremeni poslovi ili poslovi čiji se opseg privremeno povećao</w:t>
      </w:r>
      <w:r w:rsidR="00DD4A80" w:rsidRPr="00371201">
        <w:rPr>
          <w:rFonts w:ascii="Times New Roman" w:eastAsia="Times New Roman" w:hAnsi="Times New Roman"/>
          <w:sz w:val="24"/>
          <w:szCs w:val="24"/>
          <w:lang w:eastAsia="hr-HR"/>
        </w:rPr>
        <w:t xml:space="preserve"> (a najduže godinu dana)</w:t>
      </w:r>
      <w:r w:rsidRPr="00371201">
        <w:rPr>
          <w:rFonts w:ascii="Times New Roman" w:eastAsia="Times New Roman" w:hAnsi="Times New Roman"/>
          <w:sz w:val="24"/>
          <w:szCs w:val="24"/>
          <w:lang w:eastAsia="hr-HR"/>
        </w:rPr>
        <w:t>, odnosno do povratka odsutnoga službenika. Za prijam u državnu službu na određeno vrijeme za obavljanje privremenih poslova ili poslova čiji se opseg privremeno povećao potrebno je prethodno odobrenje tijela državne uprave nadležnog za službeničke odnose.</w:t>
      </w:r>
    </w:p>
    <w:p w14:paraId="3DC2E369" w14:textId="77777777" w:rsidR="00DD4A80" w:rsidRPr="00371201" w:rsidRDefault="00DD4A80" w:rsidP="0053522F">
      <w:pPr>
        <w:shd w:val="clear" w:color="auto" w:fill="FFFFFF"/>
        <w:spacing w:after="0" w:line="240" w:lineRule="auto"/>
        <w:jc w:val="both"/>
        <w:rPr>
          <w:rFonts w:ascii="Times New Roman" w:eastAsia="Times New Roman" w:hAnsi="Times New Roman"/>
          <w:sz w:val="24"/>
          <w:szCs w:val="24"/>
          <w:lang w:eastAsia="hr-HR"/>
        </w:rPr>
      </w:pPr>
    </w:p>
    <w:p w14:paraId="789B01E4" w14:textId="77777777" w:rsidR="00DD4A80" w:rsidRPr="00371201" w:rsidRDefault="00DD4A80" w:rsidP="00DD4A8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 slučaju predvidivog trajanja službe na određeno vrijeme od najmanje šest mjeseci, osobe se primaju uz obvezni probni rad u trajanju od dva mjeseca.</w:t>
      </w:r>
    </w:p>
    <w:p w14:paraId="6DA4845B" w14:textId="77777777" w:rsidR="0053522F" w:rsidRPr="00371201" w:rsidRDefault="0053522F" w:rsidP="0053522F">
      <w:pPr>
        <w:shd w:val="clear" w:color="auto" w:fill="FFFFFF"/>
        <w:spacing w:after="0" w:line="240" w:lineRule="auto"/>
        <w:jc w:val="both"/>
        <w:rPr>
          <w:rFonts w:ascii="Times New Roman" w:eastAsia="Times New Roman" w:hAnsi="Times New Roman"/>
          <w:sz w:val="24"/>
          <w:szCs w:val="24"/>
          <w:lang w:eastAsia="hr-HR"/>
        </w:rPr>
      </w:pPr>
    </w:p>
    <w:p w14:paraId="5B769310" w14:textId="5E5CC420" w:rsidR="00DD4A80" w:rsidRPr="00371201" w:rsidRDefault="0053522F" w:rsidP="0053522F">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Kod prijma u državnu službu na određeno vrijeme radi obavljanja privremenih poslova ili poslova čiji se opseg privremeno povećao, državnog službenika se raspoređuje na odgovarajuće radno mjesto iz pravilnika o unutarnjem redu, </w:t>
      </w:r>
      <w:r w:rsidR="00185C30" w:rsidRPr="00371201">
        <w:rPr>
          <w:rFonts w:ascii="Times New Roman" w:eastAsia="Times New Roman" w:hAnsi="Times New Roman"/>
          <w:sz w:val="24"/>
          <w:szCs w:val="24"/>
          <w:lang w:eastAsia="hr-HR"/>
        </w:rPr>
        <w:t>pod uvjetom da je radno mjesto popunjeno punim brojem izvršitelja utvrđenim pravilnikom o unutarnjem redu.</w:t>
      </w:r>
    </w:p>
    <w:p w14:paraId="6EF4BE54" w14:textId="77777777" w:rsidR="00DD4A80" w:rsidRPr="00371201" w:rsidRDefault="00DD4A80" w:rsidP="0053522F">
      <w:pPr>
        <w:shd w:val="clear" w:color="auto" w:fill="FFFFFF"/>
        <w:spacing w:after="0" w:line="240" w:lineRule="auto"/>
        <w:jc w:val="both"/>
        <w:rPr>
          <w:rFonts w:ascii="Times New Roman" w:eastAsia="Times New Roman" w:hAnsi="Times New Roman"/>
          <w:sz w:val="24"/>
          <w:szCs w:val="24"/>
          <w:lang w:eastAsia="hr-HR"/>
        </w:rPr>
      </w:pPr>
    </w:p>
    <w:p w14:paraId="3E367D79" w14:textId="73989677" w:rsidR="0053522F" w:rsidRPr="00371201" w:rsidRDefault="00185C30" w:rsidP="0053522F">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Za prijam u državnu službu na određeno vrijeme radi zamjene duže vrijeme odsutnog službenika  ne mora se provesti javni natječaj ako u državnom tijelu ima službenika primljenih u državnu službu na određeno vrijeme koji ispunjavaju uvjete za to radno mjesto</w:t>
      </w:r>
      <w:r w:rsidR="0053522F" w:rsidRPr="00371201">
        <w:rPr>
          <w:rFonts w:ascii="Times New Roman" w:eastAsia="Times New Roman" w:hAnsi="Times New Roman"/>
          <w:sz w:val="24"/>
          <w:szCs w:val="24"/>
          <w:lang w:eastAsia="hr-HR"/>
        </w:rPr>
        <w:t>.</w:t>
      </w:r>
    </w:p>
    <w:p w14:paraId="4B786698" w14:textId="77777777" w:rsidR="0053522F" w:rsidRPr="00371201" w:rsidRDefault="0053522F" w:rsidP="0053522F">
      <w:pPr>
        <w:shd w:val="clear" w:color="auto" w:fill="FFFFFF"/>
        <w:spacing w:after="0" w:line="240" w:lineRule="auto"/>
        <w:jc w:val="both"/>
        <w:rPr>
          <w:rFonts w:ascii="Times New Roman" w:eastAsia="Times New Roman" w:hAnsi="Times New Roman"/>
          <w:sz w:val="24"/>
          <w:szCs w:val="24"/>
          <w:lang w:eastAsia="hr-HR"/>
        </w:rPr>
      </w:pPr>
    </w:p>
    <w:p w14:paraId="6504B4AD" w14:textId="77777777" w:rsidR="0053522F" w:rsidRPr="00371201" w:rsidRDefault="00DD4A80" w:rsidP="0053522F">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Izrijekom je propisano da d</w:t>
      </w:r>
      <w:r w:rsidR="0053522F" w:rsidRPr="00371201">
        <w:rPr>
          <w:rFonts w:ascii="Times New Roman" w:eastAsia="Times New Roman" w:hAnsi="Times New Roman"/>
          <w:sz w:val="24"/>
          <w:szCs w:val="24"/>
          <w:lang w:eastAsia="hr-HR"/>
        </w:rPr>
        <w:t>ržavna služba na određeno vrijeme ne može postati državna služba na neodređeno vrijeme.</w:t>
      </w:r>
    </w:p>
    <w:p w14:paraId="00943A6D" w14:textId="77777777" w:rsidR="0053522F" w:rsidRPr="00371201" w:rsidRDefault="0053522F" w:rsidP="0053522F">
      <w:pPr>
        <w:shd w:val="clear" w:color="auto" w:fill="FFFFFF"/>
        <w:spacing w:after="0" w:line="240" w:lineRule="auto"/>
        <w:jc w:val="both"/>
        <w:rPr>
          <w:rFonts w:ascii="Times New Roman" w:eastAsia="Times New Roman" w:hAnsi="Times New Roman"/>
          <w:sz w:val="24"/>
          <w:szCs w:val="24"/>
          <w:lang w:eastAsia="hr-HR"/>
        </w:rPr>
      </w:pPr>
    </w:p>
    <w:p w14:paraId="51921873" w14:textId="2AF7EDEF" w:rsidR="0053522F" w:rsidRPr="00371201" w:rsidRDefault="0053522F" w:rsidP="0053522F">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Iznimno</w:t>
      </w:r>
      <w:r w:rsidR="00125572" w:rsidRPr="00371201">
        <w:rPr>
          <w:rFonts w:ascii="Times New Roman" w:eastAsia="Times New Roman" w:hAnsi="Times New Roman"/>
          <w:sz w:val="24"/>
          <w:szCs w:val="24"/>
          <w:lang w:eastAsia="hr-HR"/>
        </w:rPr>
        <w:t>,</w:t>
      </w:r>
      <w:r w:rsidRPr="00371201">
        <w:rPr>
          <w:rFonts w:ascii="Times New Roman" w:eastAsia="Times New Roman" w:hAnsi="Times New Roman"/>
          <w:sz w:val="24"/>
          <w:szCs w:val="24"/>
          <w:lang w:eastAsia="hr-HR"/>
        </w:rPr>
        <w:t xml:space="preserve"> osoba se može primiti u državnu službu na određeno vrijeme za obavljanje privremenih poslova ili poslova čiji se opseg privremeno povećao u trajanju dužem od godinu dana i to:</w:t>
      </w:r>
    </w:p>
    <w:p w14:paraId="046FC218" w14:textId="77777777" w:rsidR="0072388C" w:rsidRPr="00371201" w:rsidRDefault="0072388C" w:rsidP="0053522F">
      <w:pPr>
        <w:shd w:val="clear" w:color="auto" w:fill="FFFFFF"/>
        <w:spacing w:after="0" w:line="240" w:lineRule="auto"/>
        <w:jc w:val="both"/>
        <w:rPr>
          <w:rFonts w:ascii="Times New Roman" w:eastAsia="Times New Roman" w:hAnsi="Times New Roman"/>
          <w:sz w:val="24"/>
          <w:szCs w:val="24"/>
          <w:lang w:eastAsia="hr-HR"/>
        </w:rPr>
      </w:pPr>
    </w:p>
    <w:p w14:paraId="53201E4F" w14:textId="77777777" w:rsidR="0076665E" w:rsidRPr="00371201" w:rsidRDefault="0053522F" w:rsidP="0053522F">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 </w:t>
      </w:r>
      <w:r w:rsidR="0076665E" w:rsidRPr="00371201">
        <w:rPr>
          <w:rFonts w:ascii="Times New Roman" w:eastAsia="Times New Roman" w:hAnsi="Times New Roman"/>
          <w:sz w:val="24"/>
          <w:szCs w:val="24"/>
          <w:lang w:eastAsia="hr-HR"/>
        </w:rPr>
        <w:t>radi potrebe rada na projektu koji se financira iz fondova ili programa Europske unije, Financijskog mehanizma Europskog gospodarskog prostora, Norveškog financijskog mehanizma ili Švicarsko-hrvatskog programa suradnje, za vrijeme trajanja projekta</w:t>
      </w:r>
    </w:p>
    <w:p w14:paraId="3E156715" w14:textId="6E948786" w:rsidR="0053522F" w:rsidRPr="00371201" w:rsidRDefault="0053522F" w:rsidP="0053522F">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radi obavljanja poslova koji se odnose na izvršavanje preuzetih međunarodnih obveza Republike Hrvatske ili obavljanja poslova službenika privremeno upućenog na izvršavanje preuzetih međunarodnih obveza, do izvršenja međunarodnih obveza</w:t>
      </w:r>
    </w:p>
    <w:p w14:paraId="56207029" w14:textId="77777777" w:rsidR="0053522F" w:rsidRPr="00371201" w:rsidRDefault="0053522F" w:rsidP="0053522F">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radi obavljanja poslova koji se odnose na izvršavanje obveza iz posebnih programa Vlade, do izvršenja tih obveza.</w:t>
      </w:r>
    </w:p>
    <w:p w14:paraId="357BC570" w14:textId="77777777" w:rsidR="0053522F" w:rsidRPr="00371201" w:rsidRDefault="0053522F" w:rsidP="0053522F">
      <w:pPr>
        <w:shd w:val="clear" w:color="auto" w:fill="FFFFFF"/>
        <w:spacing w:after="0" w:line="240" w:lineRule="auto"/>
        <w:jc w:val="both"/>
        <w:rPr>
          <w:rFonts w:ascii="Times New Roman" w:eastAsia="Times New Roman" w:hAnsi="Times New Roman"/>
          <w:sz w:val="24"/>
          <w:szCs w:val="24"/>
          <w:lang w:eastAsia="hr-HR"/>
        </w:rPr>
      </w:pPr>
    </w:p>
    <w:p w14:paraId="68522CC8" w14:textId="77777777" w:rsidR="0053522F" w:rsidRPr="00371201" w:rsidRDefault="001424F0" w:rsidP="0053522F">
      <w:pPr>
        <w:shd w:val="clear" w:color="auto" w:fill="FFFFFF"/>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članka 79.</w:t>
      </w:r>
    </w:p>
    <w:p w14:paraId="338CDF5B" w14:textId="77777777" w:rsidR="001424F0" w:rsidRPr="00371201" w:rsidRDefault="001424F0" w:rsidP="001424F0">
      <w:pPr>
        <w:shd w:val="clear" w:color="auto" w:fill="FFFFFF"/>
        <w:spacing w:after="0" w:line="240" w:lineRule="auto"/>
        <w:rPr>
          <w:rFonts w:ascii="Times New Roman" w:eastAsia="Times New Roman" w:hAnsi="Times New Roman"/>
          <w:sz w:val="24"/>
          <w:szCs w:val="24"/>
          <w:lang w:eastAsia="hr-HR"/>
        </w:rPr>
      </w:pPr>
    </w:p>
    <w:p w14:paraId="3E6172B6" w14:textId="77777777" w:rsidR="0053522F" w:rsidRPr="00371201" w:rsidRDefault="001424F0" w:rsidP="001424F0">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Utvrđuje se mogućnost prijma u državnu službu na određeno vrijeme korisnika mirovine koji ima manje od 67 godina života</w:t>
      </w:r>
      <w:r w:rsidR="0053522F" w:rsidRPr="00371201">
        <w:rPr>
          <w:rFonts w:ascii="Times New Roman" w:eastAsia="Times New Roman" w:hAnsi="Times New Roman"/>
          <w:sz w:val="24"/>
          <w:szCs w:val="24"/>
          <w:lang w:eastAsia="hr-HR"/>
        </w:rPr>
        <w:t>, do polovice punog radnog vremena</w:t>
      </w:r>
      <w:r w:rsidRPr="00371201">
        <w:rPr>
          <w:rFonts w:ascii="Times New Roman" w:eastAsia="Times New Roman" w:hAnsi="Times New Roman"/>
          <w:sz w:val="24"/>
          <w:szCs w:val="24"/>
          <w:lang w:eastAsia="hr-HR"/>
        </w:rPr>
        <w:t xml:space="preserve">. Time se omogućava zapošljavanje korisnika mirovine uz zadržavanje prava na mirovinu, sukladno propisima o mirovinskom osiguranju. </w:t>
      </w:r>
      <w:r w:rsidR="0053522F" w:rsidRPr="00371201">
        <w:rPr>
          <w:rFonts w:ascii="Times New Roman" w:eastAsia="Times New Roman" w:hAnsi="Times New Roman"/>
          <w:sz w:val="24"/>
          <w:szCs w:val="24"/>
          <w:lang w:eastAsia="hr-HR"/>
        </w:rPr>
        <w:t xml:space="preserve">Državna služba </w:t>
      </w:r>
      <w:r w:rsidRPr="00371201">
        <w:rPr>
          <w:rFonts w:ascii="Times New Roman" w:eastAsia="Times New Roman" w:hAnsi="Times New Roman"/>
          <w:sz w:val="24"/>
          <w:szCs w:val="24"/>
          <w:lang w:eastAsia="hr-HR"/>
        </w:rPr>
        <w:t xml:space="preserve">na određeno vrijeme korisnika mirovine </w:t>
      </w:r>
      <w:r w:rsidR="0053522F" w:rsidRPr="00371201">
        <w:rPr>
          <w:rFonts w:ascii="Times New Roman" w:eastAsia="Times New Roman" w:hAnsi="Times New Roman"/>
          <w:sz w:val="24"/>
          <w:szCs w:val="24"/>
          <w:lang w:eastAsia="hr-HR"/>
        </w:rPr>
        <w:t>može trajati najduže do navrše</w:t>
      </w:r>
      <w:r w:rsidR="00C52F6C" w:rsidRPr="00371201">
        <w:rPr>
          <w:rFonts w:ascii="Times New Roman" w:eastAsia="Times New Roman" w:hAnsi="Times New Roman"/>
          <w:sz w:val="24"/>
          <w:szCs w:val="24"/>
          <w:lang w:eastAsia="hr-HR"/>
        </w:rPr>
        <w:t>nih 67 godina života službenika jer državni službenik ne može raditi u državnoj službi nakon navršenih 67 godina života.</w:t>
      </w:r>
    </w:p>
    <w:p w14:paraId="3B7A82FD" w14:textId="77777777" w:rsidR="00AA2867" w:rsidRPr="00371201" w:rsidRDefault="00AA2867" w:rsidP="00366D0C">
      <w:pPr>
        <w:spacing w:after="0" w:line="240" w:lineRule="auto"/>
        <w:jc w:val="both"/>
        <w:rPr>
          <w:rFonts w:ascii="Times New Roman" w:eastAsia="Times New Roman" w:hAnsi="Times New Roman"/>
          <w:sz w:val="24"/>
          <w:szCs w:val="24"/>
          <w:lang w:eastAsia="hr-HR"/>
        </w:rPr>
      </w:pPr>
    </w:p>
    <w:p w14:paraId="65FFF9B3" w14:textId="77777777" w:rsidR="00AA2867" w:rsidRPr="00371201" w:rsidRDefault="00AA2867" w:rsidP="00AA2867">
      <w:pPr>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članke 80. – 86.</w:t>
      </w:r>
    </w:p>
    <w:p w14:paraId="281B4768" w14:textId="77777777" w:rsidR="00AA2867" w:rsidRPr="00371201" w:rsidRDefault="00AA2867" w:rsidP="00AA2867">
      <w:pPr>
        <w:spacing w:after="0" w:line="240" w:lineRule="auto"/>
        <w:jc w:val="both"/>
        <w:rPr>
          <w:rFonts w:ascii="Times New Roman" w:eastAsia="Times New Roman" w:hAnsi="Times New Roman"/>
          <w:b/>
          <w:sz w:val="24"/>
          <w:szCs w:val="24"/>
          <w:lang w:eastAsia="hr-HR"/>
        </w:rPr>
      </w:pPr>
    </w:p>
    <w:p w14:paraId="16F1B380" w14:textId="0DF0C93E" w:rsidR="0072388C" w:rsidRPr="00371201" w:rsidRDefault="003D44BC" w:rsidP="00AA2867">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Utvrđuje se mogućnost </w:t>
      </w:r>
      <w:r w:rsidR="00AA2867" w:rsidRPr="00371201">
        <w:rPr>
          <w:rFonts w:ascii="Times New Roman" w:eastAsia="Times New Roman" w:hAnsi="Times New Roman"/>
          <w:sz w:val="24"/>
          <w:szCs w:val="24"/>
          <w:lang w:eastAsia="hr-HR"/>
        </w:rPr>
        <w:t>premještaja službenika po potrebi službe na drugo mjesto</w:t>
      </w:r>
      <w:r w:rsidR="00377373" w:rsidRPr="00371201">
        <w:rPr>
          <w:rFonts w:ascii="Times New Roman" w:eastAsia="Times New Roman" w:hAnsi="Times New Roman"/>
          <w:sz w:val="24"/>
          <w:szCs w:val="24"/>
          <w:lang w:eastAsia="hr-HR"/>
        </w:rPr>
        <w:t xml:space="preserve"> rada</w:t>
      </w:r>
      <w:r w:rsidR="00AA2867" w:rsidRPr="00371201">
        <w:rPr>
          <w:rFonts w:ascii="Times New Roman" w:eastAsia="Times New Roman" w:hAnsi="Times New Roman"/>
          <w:sz w:val="24"/>
          <w:szCs w:val="24"/>
          <w:lang w:eastAsia="hr-HR"/>
        </w:rPr>
        <w:t xml:space="preserve"> u istom državnom tijelu, u istom ili drugom mjestu rada, za koje ispunjava propisane uvjete. </w:t>
      </w:r>
    </w:p>
    <w:p w14:paraId="7F270A2D" w14:textId="77777777" w:rsidR="0072388C" w:rsidRPr="00371201" w:rsidRDefault="0072388C" w:rsidP="00AA2867">
      <w:pPr>
        <w:shd w:val="clear" w:color="auto" w:fill="FFFFFF"/>
        <w:spacing w:after="0" w:line="240" w:lineRule="auto"/>
        <w:jc w:val="both"/>
        <w:rPr>
          <w:rFonts w:ascii="Times New Roman" w:eastAsia="Times New Roman" w:hAnsi="Times New Roman"/>
          <w:sz w:val="24"/>
          <w:szCs w:val="24"/>
          <w:lang w:eastAsia="hr-HR"/>
        </w:rPr>
      </w:pPr>
    </w:p>
    <w:p w14:paraId="32C94459" w14:textId="4B84A8D6" w:rsidR="0041656E" w:rsidRPr="00371201" w:rsidRDefault="00AA2867" w:rsidP="0041656E">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Državni službenik ne može biti premješten na radno mjesto za koje je propisan niži stupanj obrazovanja ili propisano radno iskustvo u kraćem trajanju.</w:t>
      </w:r>
      <w:r w:rsidR="0041656E" w:rsidRPr="00371201">
        <w:rPr>
          <w:rFonts w:ascii="Times New Roman" w:eastAsia="Times New Roman" w:hAnsi="Times New Roman"/>
          <w:sz w:val="24"/>
          <w:szCs w:val="24"/>
          <w:lang w:eastAsia="hr-HR"/>
        </w:rPr>
        <w:t xml:space="preserve"> Iznimno, državni službenik može, uz nj</w:t>
      </w:r>
      <w:r w:rsidR="00FD602E" w:rsidRPr="00371201">
        <w:rPr>
          <w:rFonts w:ascii="Times New Roman" w:eastAsia="Times New Roman" w:hAnsi="Times New Roman"/>
          <w:sz w:val="24"/>
          <w:szCs w:val="24"/>
          <w:lang w:eastAsia="hr-HR"/>
        </w:rPr>
        <w:t>egovu suglasnost, biti premješte</w:t>
      </w:r>
      <w:r w:rsidR="0041656E" w:rsidRPr="00371201">
        <w:rPr>
          <w:rFonts w:ascii="Times New Roman" w:eastAsia="Times New Roman" w:hAnsi="Times New Roman"/>
          <w:sz w:val="24"/>
          <w:szCs w:val="24"/>
          <w:lang w:eastAsia="hr-HR"/>
        </w:rPr>
        <w:t>n na radno mjesto za koje je propisano radno iskustvo u kraćem trajanju.</w:t>
      </w:r>
    </w:p>
    <w:p w14:paraId="45924567" w14:textId="77777777" w:rsidR="001A6F0B" w:rsidRPr="00371201" w:rsidRDefault="001A6F0B" w:rsidP="00AA2867">
      <w:pPr>
        <w:shd w:val="clear" w:color="auto" w:fill="FFFFFF"/>
        <w:spacing w:after="0" w:line="240" w:lineRule="auto"/>
        <w:jc w:val="both"/>
        <w:rPr>
          <w:rFonts w:ascii="Times New Roman" w:eastAsia="Times New Roman" w:hAnsi="Times New Roman"/>
          <w:sz w:val="24"/>
          <w:szCs w:val="24"/>
          <w:lang w:eastAsia="hr-HR"/>
        </w:rPr>
      </w:pPr>
    </w:p>
    <w:p w14:paraId="177D4A86" w14:textId="77777777" w:rsidR="001A6F0B" w:rsidRPr="00371201" w:rsidRDefault="001A6F0B" w:rsidP="001A6F0B">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Službenika se premješta po potrebi službe u pravilu na neodređeno vrijeme (trajni premještaj), a može se po potrebi službe premjestiti na određeno vrijeme (najduže godinu dana odnosno do povratka odsutnog službenika kojeg premješteni službenik zamjenjuje) za obavljanje privremenih poslova ili poslova čiji se opseg privremeno povećao kao i radi zamjene duže vrijeme odsutnog službenika.</w:t>
      </w:r>
    </w:p>
    <w:p w14:paraId="3CA0C2CF" w14:textId="77777777" w:rsidR="001A6F0B" w:rsidRPr="00371201" w:rsidRDefault="001A6F0B" w:rsidP="00AA2867">
      <w:pPr>
        <w:shd w:val="clear" w:color="auto" w:fill="FFFFFF"/>
        <w:spacing w:after="0" w:line="240" w:lineRule="auto"/>
        <w:jc w:val="both"/>
        <w:rPr>
          <w:rFonts w:ascii="Times New Roman" w:eastAsia="Times New Roman" w:hAnsi="Times New Roman"/>
          <w:sz w:val="24"/>
          <w:szCs w:val="24"/>
          <w:lang w:eastAsia="hr-HR"/>
        </w:rPr>
      </w:pPr>
    </w:p>
    <w:p w14:paraId="7E5E47A7" w14:textId="6278C8DA" w:rsidR="001A6F0B" w:rsidRPr="00371201" w:rsidRDefault="001A6F0B" w:rsidP="00AA2867">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Pored mogućnosti premještaja službenika po potrebi službe (u slučaju popunjavanja upražnjenog radnog mjesta, čiji se poslovi moraju obavljati bez prekida, potrebe povećanja broja izvršitelja zbog povećanog opsega posla, bolje organizacije rada, potrebe za angažiranjem drugog državnog službenika na određenom radnom mjestu) predviđa se i mogućnost premještaja na </w:t>
      </w:r>
      <w:r w:rsidR="0072388C" w:rsidRPr="00371201">
        <w:rPr>
          <w:rFonts w:ascii="Times New Roman" w:eastAsia="Times New Roman" w:hAnsi="Times New Roman"/>
          <w:sz w:val="24"/>
          <w:szCs w:val="24"/>
          <w:lang w:eastAsia="hr-HR"/>
        </w:rPr>
        <w:t>temelju iskazanog interesa službenika</w:t>
      </w:r>
      <w:r w:rsidRPr="00371201">
        <w:rPr>
          <w:rFonts w:ascii="Times New Roman" w:eastAsia="Times New Roman" w:hAnsi="Times New Roman"/>
          <w:sz w:val="24"/>
          <w:szCs w:val="24"/>
          <w:lang w:eastAsia="hr-HR"/>
        </w:rPr>
        <w:t>.</w:t>
      </w:r>
    </w:p>
    <w:p w14:paraId="01EFC450" w14:textId="77777777" w:rsidR="001A6F0B" w:rsidRPr="00371201" w:rsidRDefault="001A6F0B" w:rsidP="00AA2867">
      <w:pPr>
        <w:shd w:val="clear" w:color="auto" w:fill="FFFFFF"/>
        <w:spacing w:after="0" w:line="240" w:lineRule="auto"/>
        <w:jc w:val="both"/>
        <w:rPr>
          <w:rFonts w:ascii="Times New Roman" w:eastAsia="Times New Roman" w:hAnsi="Times New Roman"/>
          <w:sz w:val="24"/>
          <w:szCs w:val="24"/>
          <w:lang w:eastAsia="hr-HR"/>
        </w:rPr>
      </w:pPr>
    </w:p>
    <w:p w14:paraId="664AE13D" w14:textId="775E8456" w:rsidR="005411B9" w:rsidRPr="00371201" w:rsidRDefault="001A6F0B" w:rsidP="005411B9">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Radi obavljanja privremenih poslova koji</w:t>
      </w:r>
      <w:r w:rsidR="00D44FA7" w:rsidRPr="00371201">
        <w:rPr>
          <w:rFonts w:ascii="Times New Roman" w:eastAsia="Times New Roman" w:hAnsi="Times New Roman"/>
          <w:sz w:val="24"/>
          <w:szCs w:val="24"/>
          <w:lang w:eastAsia="hr-HR"/>
        </w:rPr>
        <w:t xml:space="preserve"> zahtijevaju posebne vještine, </w:t>
      </w:r>
      <w:r w:rsidRPr="00371201">
        <w:rPr>
          <w:rFonts w:ascii="Times New Roman" w:eastAsia="Times New Roman" w:hAnsi="Times New Roman"/>
          <w:sz w:val="24"/>
          <w:szCs w:val="24"/>
          <w:lang w:eastAsia="hr-HR"/>
        </w:rPr>
        <w:t>stručno iskustvo</w:t>
      </w:r>
      <w:r w:rsidR="00D44FA7" w:rsidRPr="00371201">
        <w:rPr>
          <w:rFonts w:ascii="Times New Roman" w:eastAsia="Times New Roman" w:hAnsi="Times New Roman"/>
          <w:sz w:val="24"/>
          <w:szCs w:val="24"/>
          <w:lang w:eastAsia="hr-HR"/>
        </w:rPr>
        <w:t xml:space="preserve"> i kompetencije</w:t>
      </w:r>
      <w:r w:rsidRPr="00371201">
        <w:rPr>
          <w:rFonts w:ascii="Times New Roman" w:eastAsia="Times New Roman" w:hAnsi="Times New Roman"/>
          <w:sz w:val="24"/>
          <w:szCs w:val="24"/>
          <w:lang w:eastAsia="hr-HR"/>
        </w:rPr>
        <w:t xml:space="preserve"> državni službenik može se uputiti na rad izvan državne službe u upravna tijela jedinica lokalne i područne (regionalne) samouprave, pravne osobe s javnim ovlastima u Republici Hrvatskoj, međunarodne organizacije ili na rad u međunarodnim projektima. Za vrijeme obavljanja privremenih poslova miruju prava i obveze iz državne službe, ali se to vrijeme priznaje kao neprekidni rad u državnoj službi i kao stečeno radno iskustvo na odgovarajućim poslovima.</w:t>
      </w:r>
    </w:p>
    <w:p w14:paraId="33014017" w14:textId="77777777" w:rsidR="009A5376" w:rsidRPr="00371201" w:rsidRDefault="009A5376" w:rsidP="005411B9">
      <w:pPr>
        <w:shd w:val="clear" w:color="auto" w:fill="FFFFFF"/>
        <w:spacing w:after="0" w:line="240" w:lineRule="auto"/>
        <w:jc w:val="both"/>
        <w:rPr>
          <w:rFonts w:ascii="Times New Roman" w:eastAsia="Times New Roman" w:hAnsi="Times New Roman"/>
          <w:sz w:val="24"/>
          <w:szCs w:val="24"/>
          <w:lang w:eastAsia="hr-HR"/>
        </w:rPr>
      </w:pPr>
    </w:p>
    <w:p w14:paraId="6E7CDA53" w14:textId="74EFB549" w:rsidR="009A5376" w:rsidRPr="00371201" w:rsidRDefault="009A5376" w:rsidP="004B0F99">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Službenik može po potrebi službe biti premješten u drugo državno tijelo</w:t>
      </w:r>
      <w:r w:rsidR="004B0F99" w:rsidRPr="00371201">
        <w:rPr>
          <w:rFonts w:ascii="Times New Roman" w:eastAsia="Times New Roman" w:hAnsi="Times New Roman"/>
          <w:sz w:val="24"/>
          <w:szCs w:val="24"/>
          <w:lang w:eastAsia="hr-HR"/>
        </w:rPr>
        <w:t xml:space="preserve"> (uz suglasnost službenika koji se premješta)</w:t>
      </w:r>
      <w:r w:rsidRPr="00371201">
        <w:rPr>
          <w:rFonts w:ascii="Times New Roman" w:eastAsia="Times New Roman" w:hAnsi="Times New Roman"/>
          <w:sz w:val="24"/>
          <w:szCs w:val="24"/>
          <w:lang w:eastAsia="hr-HR"/>
        </w:rPr>
        <w:t xml:space="preserve"> temeljem prethodnog pisanog sporazuma čelnika tijela iz kojeg se službenik premješta i čelnika tijela u koje se službenik premješta.</w:t>
      </w:r>
    </w:p>
    <w:p w14:paraId="3DC4E21C" w14:textId="77777777" w:rsidR="009A5376" w:rsidRPr="00371201" w:rsidRDefault="009A5376" w:rsidP="009A5376">
      <w:pPr>
        <w:shd w:val="clear" w:color="auto" w:fill="FFFFFF"/>
        <w:spacing w:after="0" w:line="240" w:lineRule="auto"/>
        <w:jc w:val="both"/>
        <w:rPr>
          <w:rFonts w:ascii="Times New Roman" w:eastAsia="Times New Roman" w:hAnsi="Times New Roman"/>
          <w:sz w:val="24"/>
          <w:szCs w:val="24"/>
          <w:lang w:eastAsia="hr-HR"/>
        </w:rPr>
      </w:pPr>
    </w:p>
    <w:p w14:paraId="09AB5D6B" w14:textId="615C4F33" w:rsidR="009A5376" w:rsidRPr="00371201" w:rsidRDefault="009A5376" w:rsidP="009A5376">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Službenik koji je privremeno premješten u drugo državno tijelo ostvaruje sva prava iz državne službe u državnom tijelu iz kojeg je premješten. Za vrijeme privremenog premještaja državno tijelo iz kojeg je službenik premješten ima pravo na povrat sredstava za plaću premještenog službenika od državnog tijela u koje je službenik premješten.</w:t>
      </w:r>
    </w:p>
    <w:p w14:paraId="52047531" w14:textId="77777777" w:rsidR="009A5376" w:rsidRPr="00371201" w:rsidRDefault="009A5376" w:rsidP="005411B9">
      <w:pPr>
        <w:shd w:val="clear" w:color="auto" w:fill="FFFFFF"/>
        <w:spacing w:after="0" w:line="240" w:lineRule="auto"/>
        <w:jc w:val="both"/>
        <w:rPr>
          <w:rFonts w:ascii="Times New Roman" w:eastAsia="Times New Roman" w:hAnsi="Times New Roman"/>
          <w:sz w:val="24"/>
          <w:szCs w:val="24"/>
          <w:lang w:eastAsia="hr-HR"/>
        </w:rPr>
      </w:pPr>
    </w:p>
    <w:p w14:paraId="3237C30A" w14:textId="77777777" w:rsidR="00E1385D" w:rsidRPr="00371201" w:rsidRDefault="00E1385D" w:rsidP="005411B9">
      <w:pPr>
        <w:shd w:val="clear" w:color="auto" w:fill="FFFFFF"/>
        <w:spacing w:after="0" w:line="240" w:lineRule="auto"/>
        <w:jc w:val="both"/>
        <w:rPr>
          <w:rFonts w:ascii="Times New Roman" w:eastAsia="Times New Roman" w:hAnsi="Times New Roman"/>
          <w:sz w:val="24"/>
          <w:szCs w:val="24"/>
          <w:lang w:eastAsia="hr-HR"/>
        </w:rPr>
      </w:pPr>
    </w:p>
    <w:p w14:paraId="204231AC" w14:textId="77777777" w:rsidR="005411B9" w:rsidRPr="00371201" w:rsidRDefault="005411B9" w:rsidP="005411B9">
      <w:pPr>
        <w:shd w:val="clear" w:color="auto" w:fill="FFFFFF"/>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članke 87. – 89.</w:t>
      </w:r>
    </w:p>
    <w:p w14:paraId="26786190" w14:textId="77777777" w:rsidR="00E1385D" w:rsidRPr="00371201" w:rsidRDefault="00E1385D" w:rsidP="005411B9">
      <w:pPr>
        <w:shd w:val="clear" w:color="auto" w:fill="FFFFFF"/>
        <w:spacing w:after="0" w:line="240" w:lineRule="auto"/>
        <w:jc w:val="both"/>
        <w:rPr>
          <w:rFonts w:ascii="Times New Roman" w:eastAsia="Times New Roman" w:hAnsi="Times New Roman"/>
          <w:sz w:val="24"/>
          <w:szCs w:val="24"/>
          <w:lang w:eastAsia="hr-HR"/>
        </w:rPr>
      </w:pPr>
    </w:p>
    <w:p w14:paraId="73438F20" w14:textId="392AD5A9" w:rsidR="001A6F0B" w:rsidRPr="00371201" w:rsidRDefault="005411B9" w:rsidP="00AA2867">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Pr</w:t>
      </w:r>
      <w:r w:rsidR="003D44BC" w:rsidRPr="00371201">
        <w:rPr>
          <w:rFonts w:ascii="Times New Roman" w:eastAsia="Times New Roman" w:hAnsi="Times New Roman"/>
          <w:sz w:val="24"/>
          <w:szCs w:val="24"/>
          <w:lang w:eastAsia="hr-HR"/>
        </w:rPr>
        <w:t>edviđa se mogućnost napredovanja</w:t>
      </w:r>
      <w:r w:rsidRPr="00371201">
        <w:rPr>
          <w:rFonts w:ascii="Times New Roman" w:eastAsia="Times New Roman" w:hAnsi="Times New Roman"/>
          <w:sz w:val="24"/>
          <w:szCs w:val="24"/>
          <w:lang w:eastAsia="hr-HR"/>
        </w:rPr>
        <w:t xml:space="preserve"> u državnoj službi rasporedom državnog službenika na </w:t>
      </w:r>
      <w:r w:rsidR="00857F5A" w:rsidRPr="00371201">
        <w:rPr>
          <w:rFonts w:ascii="Times New Roman" w:eastAsia="Times New Roman" w:hAnsi="Times New Roman"/>
          <w:sz w:val="24"/>
          <w:szCs w:val="24"/>
          <w:lang w:eastAsia="hr-HR"/>
        </w:rPr>
        <w:t xml:space="preserve">više </w:t>
      </w:r>
      <w:r w:rsidRPr="00371201">
        <w:rPr>
          <w:rFonts w:ascii="Times New Roman" w:eastAsia="Times New Roman" w:hAnsi="Times New Roman"/>
          <w:sz w:val="24"/>
          <w:szCs w:val="24"/>
          <w:lang w:eastAsia="hr-HR"/>
        </w:rPr>
        <w:t>radno mjesto</w:t>
      </w:r>
      <w:r w:rsidR="00857F5A" w:rsidRPr="00371201">
        <w:rPr>
          <w:rFonts w:ascii="Times New Roman" w:eastAsia="Times New Roman" w:hAnsi="Times New Roman"/>
          <w:sz w:val="24"/>
          <w:szCs w:val="24"/>
          <w:lang w:eastAsia="hr-HR"/>
        </w:rPr>
        <w:t>.</w:t>
      </w:r>
    </w:p>
    <w:p w14:paraId="01D6B936" w14:textId="77777777" w:rsidR="005411B9" w:rsidRPr="00371201" w:rsidRDefault="005411B9" w:rsidP="00AA2867">
      <w:pPr>
        <w:shd w:val="clear" w:color="auto" w:fill="FFFFFF"/>
        <w:spacing w:after="0" w:line="240" w:lineRule="auto"/>
        <w:jc w:val="both"/>
        <w:rPr>
          <w:rFonts w:ascii="Times New Roman" w:eastAsia="Times New Roman" w:hAnsi="Times New Roman"/>
          <w:sz w:val="24"/>
          <w:szCs w:val="24"/>
          <w:lang w:eastAsia="hr-HR"/>
        </w:rPr>
      </w:pPr>
    </w:p>
    <w:p w14:paraId="258C0664" w14:textId="77777777" w:rsidR="005411B9" w:rsidRPr="00371201" w:rsidRDefault="005411B9" w:rsidP="005411B9">
      <w:pPr>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Državni službenik može napredovati redovito ako</w:t>
      </w:r>
      <w:r w:rsidR="00467A42" w:rsidRPr="00371201">
        <w:rPr>
          <w:rFonts w:ascii="Times New Roman" w:eastAsia="Times New Roman" w:hAnsi="Times New Roman"/>
          <w:sz w:val="24"/>
          <w:szCs w:val="24"/>
          <w:lang w:eastAsia="hr-HR"/>
        </w:rPr>
        <w:t xml:space="preserve"> ispunjava uvjete za raspored na radno mjesto te ostale uvjete propisane zakonom: ako</w:t>
      </w:r>
      <w:r w:rsidRPr="00371201">
        <w:rPr>
          <w:rFonts w:ascii="Times New Roman" w:eastAsia="Times New Roman" w:hAnsi="Times New Roman"/>
          <w:sz w:val="24"/>
          <w:szCs w:val="24"/>
          <w:lang w:eastAsia="hr-HR"/>
        </w:rPr>
        <w:t xml:space="preserve"> je jedanput ocijenjen ocjenom „izvrstan“ ili najmanje dva puta uzastopno ocjenom „naročito uspješan“ ili najmanje tri puta uzastopce ocjenom „uspješan“ ili višom ocjenom</w:t>
      </w:r>
      <w:r w:rsidR="00467A42" w:rsidRPr="00371201">
        <w:rPr>
          <w:rFonts w:ascii="Times New Roman" w:eastAsia="Times New Roman" w:hAnsi="Times New Roman"/>
          <w:sz w:val="24"/>
          <w:szCs w:val="24"/>
          <w:lang w:eastAsia="hr-HR"/>
        </w:rPr>
        <w:t xml:space="preserve"> i</w:t>
      </w:r>
      <w:r w:rsidRPr="00371201">
        <w:rPr>
          <w:rFonts w:ascii="Times New Roman" w:eastAsia="Times New Roman" w:hAnsi="Times New Roman"/>
          <w:sz w:val="24"/>
          <w:szCs w:val="24"/>
          <w:lang w:eastAsia="hr-HR"/>
        </w:rPr>
        <w:t xml:space="preserve"> postoji slobodno radno mjesto propisano pravilnikom o unutarnjem redu, na koje se službenik u postupku napredovanja može rasporediti</w:t>
      </w:r>
      <w:r w:rsidR="00467A42" w:rsidRPr="00371201">
        <w:rPr>
          <w:rFonts w:ascii="Times New Roman" w:eastAsia="Times New Roman" w:hAnsi="Times New Roman"/>
          <w:sz w:val="24"/>
          <w:szCs w:val="24"/>
          <w:lang w:eastAsia="hr-HR"/>
        </w:rPr>
        <w:t>.</w:t>
      </w:r>
    </w:p>
    <w:p w14:paraId="07DDDF89" w14:textId="77777777" w:rsidR="00467A42" w:rsidRPr="00371201" w:rsidRDefault="00467A42" w:rsidP="005411B9">
      <w:pPr>
        <w:suppressAutoHyphens w:val="0"/>
        <w:autoSpaceDN/>
        <w:spacing w:after="0" w:line="240" w:lineRule="auto"/>
        <w:contextualSpacing/>
        <w:jc w:val="both"/>
        <w:textAlignment w:val="auto"/>
        <w:rPr>
          <w:rFonts w:ascii="Times New Roman" w:eastAsia="Times New Roman" w:hAnsi="Times New Roman"/>
          <w:sz w:val="24"/>
          <w:szCs w:val="24"/>
          <w:lang w:eastAsia="hr-HR"/>
        </w:rPr>
      </w:pPr>
    </w:p>
    <w:p w14:paraId="65D52D89" w14:textId="0D19F4F7" w:rsidR="005411B9" w:rsidRPr="00371201" w:rsidRDefault="005411B9" w:rsidP="005411B9">
      <w:p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Državni službenik koji </w:t>
      </w:r>
      <w:r w:rsidR="00467A42" w:rsidRPr="00371201">
        <w:rPr>
          <w:rFonts w:ascii="Times New Roman" w:eastAsia="Times New Roman" w:hAnsi="Times New Roman"/>
          <w:sz w:val="24"/>
          <w:szCs w:val="24"/>
          <w:lang w:eastAsia="hr-HR"/>
        </w:rPr>
        <w:t xml:space="preserve">ne </w:t>
      </w:r>
      <w:r w:rsidRPr="00371201">
        <w:rPr>
          <w:rFonts w:ascii="Times New Roman" w:eastAsia="Times New Roman" w:hAnsi="Times New Roman"/>
          <w:sz w:val="24"/>
          <w:szCs w:val="24"/>
          <w:lang w:eastAsia="hr-HR"/>
        </w:rPr>
        <w:t xml:space="preserve">ispunjava uvjete potrebnog radnog iskustva na odgovarajućim poslovima, </w:t>
      </w:r>
      <w:r w:rsidR="00467A42" w:rsidRPr="00371201">
        <w:rPr>
          <w:rFonts w:ascii="Times New Roman" w:eastAsia="Times New Roman" w:hAnsi="Times New Roman"/>
          <w:sz w:val="24"/>
          <w:szCs w:val="24"/>
          <w:lang w:eastAsia="hr-HR"/>
        </w:rPr>
        <w:t xml:space="preserve">a ispunjava ostale uvjete za raspored na radno mjesto i uvjete za redovito napredovanje, </w:t>
      </w:r>
      <w:r w:rsidRPr="00371201">
        <w:rPr>
          <w:rFonts w:ascii="Times New Roman" w:eastAsia="Times New Roman" w:hAnsi="Times New Roman"/>
          <w:sz w:val="24"/>
          <w:szCs w:val="24"/>
          <w:lang w:eastAsia="hr-HR"/>
        </w:rPr>
        <w:t xml:space="preserve">može izvanredno napredovati na radno mjesto za koje je propisan viši stupanj obrazovanja, ako na poslovima nižeg stupnja obrazovanja u državnim tijelima ima dvostruko više radnog iskustva od radnog iskustva propisanog kao uvjet za raspored na radno mjesto na koje se u postupku napredovanja raspoređuje i ako u </w:t>
      </w:r>
      <w:r w:rsidR="00846CC1" w:rsidRPr="00371201">
        <w:rPr>
          <w:rFonts w:ascii="Times New Roman" w:eastAsia="Times New Roman" w:hAnsi="Times New Roman"/>
          <w:sz w:val="24"/>
          <w:szCs w:val="24"/>
          <w:lang w:eastAsia="hr-HR"/>
        </w:rPr>
        <w:t>istom državnom tijelu</w:t>
      </w:r>
      <w:r w:rsidRPr="00371201">
        <w:rPr>
          <w:rFonts w:ascii="Times New Roman" w:eastAsia="Times New Roman" w:hAnsi="Times New Roman"/>
          <w:sz w:val="24"/>
          <w:szCs w:val="24"/>
          <w:lang w:eastAsia="hr-HR"/>
        </w:rPr>
        <w:t xml:space="preserve"> radi neprekidno najmanje dvije godine.</w:t>
      </w:r>
    </w:p>
    <w:p w14:paraId="18BBDDD9" w14:textId="790A4591" w:rsidR="005411B9" w:rsidRPr="00371201" w:rsidRDefault="005411B9" w:rsidP="005411B9">
      <w:p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p>
    <w:p w14:paraId="7A3A9130" w14:textId="77777777" w:rsidR="005411B9" w:rsidRPr="00371201" w:rsidRDefault="005411B9" w:rsidP="005411B9">
      <w:pPr>
        <w:shd w:val="clear" w:color="auto" w:fill="FFFFFF"/>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članke 90. – 97.</w:t>
      </w:r>
    </w:p>
    <w:p w14:paraId="33E0E9F4" w14:textId="77777777" w:rsidR="00F64B7D" w:rsidRPr="00371201" w:rsidRDefault="00F64B7D" w:rsidP="005411B9">
      <w:pPr>
        <w:shd w:val="clear" w:color="auto" w:fill="FFFFFF"/>
        <w:spacing w:after="0" w:line="240" w:lineRule="auto"/>
        <w:jc w:val="both"/>
        <w:rPr>
          <w:rFonts w:ascii="Times New Roman" w:eastAsia="Times New Roman" w:hAnsi="Times New Roman"/>
          <w:b/>
          <w:sz w:val="24"/>
          <w:szCs w:val="24"/>
          <w:lang w:eastAsia="hr-HR"/>
        </w:rPr>
      </w:pPr>
    </w:p>
    <w:p w14:paraId="567C17DF" w14:textId="75B1237B" w:rsidR="00F64B7D" w:rsidRPr="00371201" w:rsidRDefault="00F64B7D" w:rsidP="00F64B7D">
      <w:pPr>
        <w:pStyle w:val="normal-000009"/>
        <w:jc w:val="both"/>
        <w:rPr>
          <w:rStyle w:val="zadanifontodlomka-000003"/>
        </w:rPr>
      </w:pPr>
      <w:r w:rsidRPr="00371201">
        <w:rPr>
          <w:rStyle w:val="zadanifontodlomka-000003"/>
        </w:rPr>
        <w:t>U</w:t>
      </w:r>
      <w:r w:rsidRPr="00371201">
        <w:t xml:space="preserve"> okviru reformske mjere </w:t>
      </w:r>
      <w:r w:rsidRPr="00371201">
        <w:rPr>
          <w:iCs/>
        </w:rPr>
        <w:t xml:space="preserve">C2.2. R2 Novi modeli plaća i rada u državnoj službi i javnim službama </w:t>
      </w:r>
      <w:r w:rsidRPr="00371201">
        <w:t>sadržane u NPOO-u 2021.-2026., treba</w:t>
      </w:r>
      <w:r w:rsidR="0010517A" w:rsidRPr="00371201">
        <w:t xml:space="preserve"> izraditi pravedniji, </w:t>
      </w:r>
      <w:r w:rsidRPr="00371201">
        <w:t xml:space="preserve">transparentniji, motivirajući i financijski održiv sustav plaća državnih službenika, a </w:t>
      </w:r>
      <w:r w:rsidRPr="00371201">
        <w:rPr>
          <w:rStyle w:val="zadanifontodlomka-000003"/>
        </w:rPr>
        <w:t>povišice plaće i nagrađivanje vezati za ocjenu učinkovitosti</w:t>
      </w:r>
      <w:r w:rsidR="00BA1DEE" w:rsidRPr="00371201">
        <w:rPr>
          <w:rStyle w:val="zadanifontodlomka-000003"/>
        </w:rPr>
        <w:t xml:space="preserve"> rada</w:t>
      </w:r>
      <w:r w:rsidRPr="00371201">
        <w:rPr>
          <w:rStyle w:val="zadanifontodlomka-000003"/>
        </w:rPr>
        <w:t xml:space="preserve"> državnog službenika, uz propisivanje objektivnih i mjerljivih kriterija za ocjenjivanje. </w:t>
      </w:r>
    </w:p>
    <w:p w14:paraId="71ACA4DE" w14:textId="77777777" w:rsidR="00F64B7D" w:rsidRPr="00371201" w:rsidRDefault="00F64B7D" w:rsidP="00F64B7D">
      <w:pPr>
        <w:pStyle w:val="Normal1"/>
        <w:jc w:val="both"/>
        <w:rPr>
          <w:rStyle w:val="zadanifontodlomka-000003"/>
        </w:rPr>
      </w:pPr>
    </w:p>
    <w:p w14:paraId="073DD735" w14:textId="07E7A1D7" w:rsidR="001E5AE5" w:rsidRPr="00371201" w:rsidRDefault="001E5AE5" w:rsidP="001E5AE5">
      <w:pPr>
        <w:suppressAutoHyphens w:val="0"/>
        <w:autoSpaceDN/>
        <w:spacing w:after="0" w:line="240" w:lineRule="auto"/>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Odredbama članka 90. - 97. ovoga Zakona propisuje se svrha ocjenjivanja, postupak ocjenjivanja i vrste ocjena, a Vlada će uredbom detaljnije urediti p</w:t>
      </w:r>
      <w:r w:rsidR="004F12E4" w:rsidRPr="00371201">
        <w:rPr>
          <w:rFonts w:ascii="Times New Roman" w:eastAsia="Times New Roman" w:hAnsi="Times New Roman"/>
          <w:sz w:val="24"/>
          <w:szCs w:val="24"/>
          <w:lang w:eastAsia="hr-HR"/>
        </w:rPr>
        <w:t xml:space="preserve">ostupak, </w:t>
      </w:r>
      <w:r w:rsidRPr="00371201">
        <w:rPr>
          <w:rFonts w:ascii="Times New Roman" w:eastAsia="Times New Roman" w:hAnsi="Times New Roman"/>
          <w:sz w:val="24"/>
          <w:szCs w:val="24"/>
          <w:lang w:eastAsia="hr-HR"/>
        </w:rPr>
        <w:t>kriterije</w:t>
      </w:r>
      <w:r w:rsidR="004F12E4" w:rsidRPr="00371201">
        <w:rPr>
          <w:rFonts w:ascii="Times New Roman" w:eastAsia="Times New Roman" w:hAnsi="Times New Roman"/>
          <w:sz w:val="24"/>
          <w:szCs w:val="24"/>
          <w:lang w:eastAsia="hr-HR"/>
        </w:rPr>
        <w:t xml:space="preserve"> i način</w:t>
      </w:r>
      <w:r w:rsidRPr="00371201">
        <w:rPr>
          <w:rFonts w:ascii="Times New Roman" w:eastAsia="Times New Roman" w:hAnsi="Times New Roman"/>
          <w:sz w:val="24"/>
          <w:szCs w:val="24"/>
          <w:lang w:eastAsia="hr-HR"/>
        </w:rPr>
        <w:t xml:space="preserve"> ocjenjivanj</w:t>
      </w:r>
      <w:r w:rsidR="004A2378" w:rsidRPr="00371201">
        <w:rPr>
          <w:rFonts w:ascii="Times New Roman" w:eastAsia="Times New Roman" w:hAnsi="Times New Roman"/>
          <w:sz w:val="24"/>
          <w:szCs w:val="24"/>
          <w:lang w:eastAsia="hr-HR"/>
        </w:rPr>
        <w:t>a</w:t>
      </w:r>
      <w:r w:rsidRPr="00371201">
        <w:rPr>
          <w:rFonts w:ascii="Times New Roman" w:eastAsia="Times New Roman" w:hAnsi="Times New Roman"/>
          <w:sz w:val="24"/>
          <w:szCs w:val="24"/>
          <w:lang w:eastAsia="hr-HR"/>
        </w:rPr>
        <w:t>.</w:t>
      </w:r>
    </w:p>
    <w:p w14:paraId="5C386402" w14:textId="77777777" w:rsidR="004A2378" w:rsidRPr="00371201" w:rsidRDefault="004A2378" w:rsidP="001E5AE5">
      <w:pPr>
        <w:suppressAutoHyphens w:val="0"/>
        <w:autoSpaceDN/>
        <w:spacing w:after="0" w:line="240" w:lineRule="auto"/>
        <w:jc w:val="both"/>
        <w:textAlignment w:val="auto"/>
        <w:rPr>
          <w:rFonts w:ascii="Times New Roman" w:eastAsia="Times New Roman" w:hAnsi="Times New Roman"/>
          <w:sz w:val="24"/>
          <w:szCs w:val="24"/>
          <w:lang w:eastAsia="hr-HR"/>
        </w:rPr>
      </w:pPr>
    </w:p>
    <w:p w14:paraId="7E816623" w14:textId="3E189AEE" w:rsidR="00EE361B" w:rsidRDefault="00F64B7D" w:rsidP="00FD7593">
      <w:pPr>
        <w:pStyle w:val="-6Stavak"/>
        <w:numPr>
          <w:ilvl w:val="0"/>
          <w:numId w:val="0"/>
        </w:numPr>
        <w:spacing w:before="0" w:after="0"/>
        <w:rPr>
          <w:rFonts w:eastAsia="Arial"/>
          <w:color w:val="000000"/>
        </w:rPr>
      </w:pPr>
      <w:r w:rsidRPr="00371201">
        <w:t>Državni službenici ocjenjuju se svake godine najkasnije do 28. veljače, za prethodnu kalendarsku godinu. Ne ocjenjuju se državni službenici koji su u prethodnoj kalendarskoj godini radili manje od šest mj</w:t>
      </w:r>
      <w:r w:rsidR="00EE361B">
        <w:t>eseci.</w:t>
      </w:r>
      <w:r w:rsidR="00EE361B" w:rsidRPr="00EE361B">
        <w:t xml:space="preserve"> </w:t>
      </w:r>
      <w:r w:rsidR="00EE361B" w:rsidRPr="006347FD">
        <w:t xml:space="preserve">Iznimno, </w:t>
      </w:r>
      <w:r w:rsidR="00EE361B" w:rsidRPr="006347FD">
        <w:rPr>
          <w:rFonts w:eastAsia="Arial"/>
          <w:color w:val="000000"/>
        </w:rPr>
        <w:t>razdoblja rodiljnog, roditeljskog, posvojiteljskog,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rodiljnim i roditeljskim potporama smatraju se vremenom provedenim na radu u punom radnom vremenu.</w:t>
      </w:r>
      <w:r w:rsidR="00FD7593">
        <w:rPr>
          <w:rFonts w:eastAsia="Arial"/>
          <w:color w:val="000000"/>
        </w:rPr>
        <w:t xml:space="preserve"> </w:t>
      </w:r>
      <w:r w:rsidR="00EE361B">
        <w:rPr>
          <w:rFonts w:eastAsia="Arial"/>
          <w:color w:val="000000"/>
        </w:rPr>
        <w:t>A</w:t>
      </w:r>
      <w:r w:rsidR="00EE361B" w:rsidRPr="006347FD">
        <w:rPr>
          <w:rFonts w:eastAsia="Arial"/>
          <w:color w:val="000000"/>
        </w:rPr>
        <w:t xml:space="preserve">ko su razdoblja odsutnosti s rada trajala duže od šest mjeseci u razdoblju ocjenjivanja, državni službenici ocijenit će se ocjenom „uspješan“. </w:t>
      </w:r>
    </w:p>
    <w:p w14:paraId="50FC5FF8" w14:textId="4F75FED3" w:rsidR="001F4BF7" w:rsidRDefault="001F4BF7" w:rsidP="00FD7593">
      <w:pPr>
        <w:pStyle w:val="-6Stavak"/>
        <w:numPr>
          <w:ilvl w:val="0"/>
          <w:numId w:val="0"/>
        </w:numPr>
        <w:spacing w:before="0" w:after="0"/>
        <w:rPr>
          <w:rFonts w:eastAsia="Arial"/>
          <w:color w:val="000000"/>
        </w:rPr>
      </w:pPr>
    </w:p>
    <w:p w14:paraId="45C40BB8" w14:textId="60F4318B" w:rsidR="001F4BF7" w:rsidRDefault="001F4BF7" w:rsidP="009278F8">
      <w:pPr>
        <w:spacing w:after="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Navedene odredbe usklađene su s mišljenjem Pravobraniteljice za ravnopravnost spolova, koja</w:t>
      </w:r>
      <w:r w:rsidRPr="00733F7D">
        <w:rPr>
          <w:rFonts w:ascii="Times New Roman" w:eastAsia="Arial" w:hAnsi="Times New Roman"/>
          <w:color w:val="000000"/>
          <w:sz w:val="24"/>
          <w:szCs w:val="24"/>
        </w:rPr>
        <w:t xml:space="preserve"> ukazuje kako </w:t>
      </w:r>
      <w:r>
        <w:rPr>
          <w:rFonts w:ascii="Times New Roman" w:eastAsia="Arial" w:hAnsi="Times New Roman"/>
          <w:color w:val="000000"/>
          <w:sz w:val="24"/>
          <w:szCs w:val="24"/>
        </w:rPr>
        <w:t xml:space="preserve">zbog odsutnosti s posla </w:t>
      </w:r>
      <w:r w:rsidRPr="00733F7D">
        <w:rPr>
          <w:rFonts w:ascii="Times New Roman" w:eastAsia="Arial" w:hAnsi="Times New Roman"/>
          <w:color w:val="000000"/>
          <w:sz w:val="24"/>
          <w:szCs w:val="24"/>
        </w:rPr>
        <w:t>trudnice i osobe koje koriste prava iz sustava rodiljnih i roditeljskih potpora u trajanju duljem od šest mjeseci u kalendarskoj godini,</w:t>
      </w:r>
      <w:r>
        <w:rPr>
          <w:rFonts w:ascii="Times New Roman" w:eastAsia="Arial" w:hAnsi="Times New Roman"/>
          <w:color w:val="000000"/>
          <w:sz w:val="24"/>
          <w:szCs w:val="24"/>
        </w:rPr>
        <w:t xml:space="preserve"> ne bi smjele biti dovedene</w:t>
      </w:r>
      <w:r w:rsidRPr="00733F7D">
        <w:rPr>
          <w:rFonts w:ascii="Times New Roman" w:eastAsia="Arial" w:hAnsi="Times New Roman"/>
          <w:color w:val="000000"/>
          <w:sz w:val="24"/>
          <w:szCs w:val="24"/>
        </w:rPr>
        <w:t xml:space="preserve"> u nepovoljniji položaj</w:t>
      </w:r>
      <w:r>
        <w:rPr>
          <w:rFonts w:ascii="Times New Roman" w:eastAsia="Arial" w:hAnsi="Times New Roman"/>
          <w:color w:val="000000"/>
          <w:sz w:val="24"/>
          <w:szCs w:val="24"/>
        </w:rPr>
        <w:t xml:space="preserve"> od ostalih službenika.</w:t>
      </w:r>
    </w:p>
    <w:p w14:paraId="131D7C2A" w14:textId="77777777" w:rsidR="009278F8" w:rsidRDefault="009278F8" w:rsidP="009278F8">
      <w:pPr>
        <w:spacing w:after="0" w:line="240" w:lineRule="auto"/>
        <w:jc w:val="both"/>
        <w:rPr>
          <w:rFonts w:ascii="Times New Roman" w:eastAsia="Arial" w:hAnsi="Times New Roman"/>
          <w:color w:val="000000"/>
          <w:sz w:val="24"/>
          <w:szCs w:val="24"/>
        </w:rPr>
      </w:pPr>
    </w:p>
    <w:p w14:paraId="2AEDE4C6" w14:textId="47286F65" w:rsidR="009278F8" w:rsidRDefault="009278F8" w:rsidP="009278F8">
      <w:pPr>
        <w:spacing w:after="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Članak 6.stavak </w:t>
      </w:r>
      <w:r w:rsidR="001F4BF7" w:rsidRPr="00733F7D">
        <w:rPr>
          <w:rFonts w:ascii="Times New Roman" w:eastAsia="Arial" w:hAnsi="Times New Roman"/>
          <w:color w:val="000000"/>
          <w:sz w:val="24"/>
          <w:szCs w:val="24"/>
        </w:rPr>
        <w:t xml:space="preserve">2. Zakona o ravnopravnosti spolova (Narodne novine, broj 82/98, 69/17) propisuje: „Zabranjuje se diskriminacija na temelju bračnog i obiteljskog statusa. Nepovoljnije postupanje prema ženama na osnovi trudnoće i materinstva smatra se diskriminacijom.“ </w:t>
      </w:r>
    </w:p>
    <w:p w14:paraId="75465A51" w14:textId="77777777" w:rsidR="009278F8" w:rsidRDefault="009278F8" w:rsidP="009278F8">
      <w:pPr>
        <w:spacing w:after="0" w:line="240" w:lineRule="auto"/>
        <w:jc w:val="both"/>
        <w:rPr>
          <w:rFonts w:ascii="Times New Roman" w:eastAsia="Arial" w:hAnsi="Times New Roman"/>
          <w:color w:val="000000"/>
          <w:sz w:val="24"/>
          <w:szCs w:val="24"/>
        </w:rPr>
      </w:pPr>
    </w:p>
    <w:p w14:paraId="49F5241C" w14:textId="39CC8551" w:rsidR="009278F8" w:rsidRDefault="009278F8" w:rsidP="009278F8">
      <w:pPr>
        <w:spacing w:after="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Također č</w:t>
      </w:r>
      <w:r w:rsidR="001F4BF7" w:rsidRPr="00733F7D">
        <w:rPr>
          <w:rFonts w:ascii="Times New Roman" w:eastAsia="Arial" w:hAnsi="Times New Roman"/>
          <w:color w:val="000000"/>
          <w:sz w:val="24"/>
          <w:szCs w:val="24"/>
        </w:rPr>
        <w:t>lanak 11. st</w:t>
      </w:r>
      <w:r>
        <w:rPr>
          <w:rFonts w:ascii="Times New Roman" w:eastAsia="Arial" w:hAnsi="Times New Roman"/>
          <w:color w:val="000000"/>
          <w:sz w:val="24"/>
          <w:szCs w:val="24"/>
        </w:rPr>
        <w:t xml:space="preserve">avak </w:t>
      </w:r>
      <w:r w:rsidR="001F4BF7" w:rsidRPr="00733F7D">
        <w:rPr>
          <w:rFonts w:ascii="Times New Roman" w:eastAsia="Arial" w:hAnsi="Times New Roman"/>
          <w:color w:val="000000"/>
          <w:sz w:val="24"/>
          <w:szCs w:val="24"/>
        </w:rPr>
        <w:t>1. i st</w:t>
      </w:r>
      <w:r>
        <w:rPr>
          <w:rFonts w:ascii="Times New Roman" w:eastAsia="Arial" w:hAnsi="Times New Roman"/>
          <w:color w:val="000000"/>
          <w:sz w:val="24"/>
          <w:szCs w:val="24"/>
        </w:rPr>
        <w:t xml:space="preserve">avak </w:t>
      </w:r>
      <w:r w:rsidR="001F4BF7" w:rsidRPr="00733F7D">
        <w:rPr>
          <w:rFonts w:ascii="Times New Roman" w:eastAsia="Arial" w:hAnsi="Times New Roman"/>
          <w:color w:val="000000"/>
          <w:sz w:val="24"/>
          <w:szCs w:val="24"/>
        </w:rPr>
        <w:t>2.</w:t>
      </w:r>
      <w:r>
        <w:rPr>
          <w:rFonts w:ascii="Times New Roman" w:eastAsia="Arial" w:hAnsi="Times New Roman"/>
          <w:color w:val="000000"/>
          <w:sz w:val="24"/>
          <w:szCs w:val="24"/>
        </w:rPr>
        <w:t>istoga Zakona propisuje da t</w:t>
      </w:r>
      <w:r w:rsidR="001F4BF7" w:rsidRPr="00733F7D">
        <w:rPr>
          <w:rFonts w:ascii="Times New Roman" w:eastAsia="Arial" w:hAnsi="Times New Roman"/>
          <w:color w:val="000000"/>
          <w:sz w:val="24"/>
          <w:szCs w:val="24"/>
        </w:rPr>
        <w:t>ijela državne uprave i pravne osobe u pretežitom vlasništvu države obvezna su primjenjivati posebne mjere i donijeti planove djelovanja za promicanje i uspostavljanje ravnopravnosti spolova.</w:t>
      </w:r>
      <w:r>
        <w:rPr>
          <w:rFonts w:ascii="Times New Roman" w:eastAsia="Arial" w:hAnsi="Times New Roman"/>
          <w:color w:val="000000"/>
          <w:sz w:val="24"/>
          <w:szCs w:val="24"/>
        </w:rPr>
        <w:t xml:space="preserve"> Navedena tijela </w:t>
      </w:r>
      <w:r w:rsidR="001F4BF7" w:rsidRPr="00733F7D">
        <w:rPr>
          <w:rFonts w:ascii="Times New Roman" w:eastAsia="Arial" w:hAnsi="Times New Roman"/>
          <w:color w:val="000000"/>
          <w:sz w:val="24"/>
          <w:szCs w:val="24"/>
        </w:rPr>
        <w:t xml:space="preserve"> svake četiri godine donose planove djelovanja iz djelokruga svoje nadležnosti na osnovi analize položaja žena i muškaraca, utvrđuju razloge za uvođenje posebnih mjera, ciljeve koje treba postići, način provedb</w:t>
      </w:r>
      <w:r>
        <w:rPr>
          <w:rFonts w:ascii="Times New Roman" w:eastAsia="Arial" w:hAnsi="Times New Roman"/>
          <w:color w:val="000000"/>
          <w:sz w:val="24"/>
          <w:szCs w:val="24"/>
        </w:rPr>
        <w:t>e i metode nadziranja provedbe.</w:t>
      </w:r>
    </w:p>
    <w:p w14:paraId="76234B1D" w14:textId="77777777" w:rsidR="009278F8" w:rsidRDefault="009278F8" w:rsidP="009278F8">
      <w:pPr>
        <w:spacing w:after="0" w:line="240" w:lineRule="auto"/>
        <w:jc w:val="both"/>
        <w:rPr>
          <w:rFonts w:ascii="Times New Roman" w:eastAsia="Arial" w:hAnsi="Times New Roman"/>
          <w:color w:val="000000"/>
          <w:sz w:val="24"/>
          <w:szCs w:val="24"/>
        </w:rPr>
      </w:pPr>
    </w:p>
    <w:p w14:paraId="682AE93E" w14:textId="77777777" w:rsidR="009278F8" w:rsidRDefault="009278F8" w:rsidP="009278F8">
      <w:pPr>
        <w:spacing w:after="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Pored toga u  č</w:t>
      </w:r>
      <w:r w:rsidR="001F4BF7" w:rsidRPr="00733F7D">
        <w:rPr>
          <w:rFonts w:ascii="Times New Roman" w:eastAsia="Arial" w:hAnsi="Times New Roman"/>
          <w:color w:val="000000"/>
          <w:sz w:val="24"/>
          <w:szCs w:val="24"/>
        </w:rPr>
        <w:t>lan</w:t>
      </w:r>
      <w:r>
        <w:rPr>
          <w:rFonts w:ascii="Times New Roman" w:eastAsia="Arial" w:hAnsi="Times New Roman"/>
          <w:color w:val="000000"/>
          <w:sz w:val="24"/>
          <w:szCs w:val="24"/>
        </w:rPr>
        <w:t>ku</w:t>
      </w:r>
      <w:r w:rsidR="001F4BF7" w:rsidRPr="00733F7D">
        <w:rPr>
          <w:rFonts w:ascii="Times New Roman" w:eastAsia="Arial" w:hAnsi="Times New Roman"/>
          <w:color w:val="000000"/>
          <w:sz w:val="24"/>
          <w:szCs w:val="24"/>
        </w:rPr>
        <w:t xml:space="preserve"> 13. st</w:t>
      </w:r>
      <w:r>
        <w:rPr>
          <w:rFonts w:ascii="Times New Roman" w:eastAsia="Arial" w:hAnsi="Times New Roman"/>
          <w:color w:val="000000"/>
          <w:sz w:val="24"/>
          <w:szCs w:val="24"/>
        </w:rPr>
        <w:t>avku</w:t>
      </w:r>
      <w:r w:rsidR="001F4BF7" w:rsidRPr="00733F7D">
        <w:rPr>
          <w:rFonts w:ascii="Times New Roman" w:eastAsia="Arial" w:hAnsi="Times New Roman"/>
          <w:color w:val="000000"/>
          <w:sz w:val="24"/>
          <w:szCs w:val="24"/>
        </w:rPr>
        <w:t xml:space="preserve">.1. </w:t>
      </w:r>
      <w:r>
        <w:rPr>
          <w:rFonts w:ascii="Times New Roman" w:eastAsia="Arial" w:hAnsi="Times New Roman"/>
          <w:color w:val="000000"/>
          <w:sz w:val="24"/>
          <w:szCs w:val="24"/>
        </w:rPr>
        <w:t xml:space="preserve">istoga Zakona </w:t>
      </w:r>
      <w:r w:rsidR="001F4BF7" w:rsidRPr="00733F7D">
        <w:rPr>
          <w:rFonts w:ascii="Times New Roman" w:eastAsia="Arial" w:hAnsi="Times New Roman"/>
          <w:color w:val="000000"/>
          <w:sz w:val="24"/>
          <w:szCs w:val="24"/>
        </w:rPr>
        <w:t>propisuje</w:t>
      </w:r>
      <w:r>
        <w:rPr>
          <w:rFonts w:ascii="Times New Roman" w:eastAsia="Arial" w:hAnsi="Times New Roman"/>
          <w:color w:val="000000"/>
          <w:sz w:val="24"/>
          <w:szCs w:val="24"/>
        </w:rPr>
        <w:t xml:space="preserve"> se da je d</w:t>
      </w:r>
      <w:r w:rsidR="001F4BF7" w:rsidRPr="00733F7D">
        <w:rPr>
          <w:rFonts w:ascii="Times New Roman" w:eastAsia="Arial" w:hAnsi="Times New Roman"/>
          <w:color w:val="000000"/>
          <w:sz w:val="24"/>
          <w:szCs w:val="24"/>
        </w:rPr>
        <w:t>iskriminacija na području za</w:t>
      </w:r>
      <w:r>
        <w:rPr>
          <w:rFonts w:ascii="Times New Roman" w:eastAsia="Arial" w:hAnsi="Times New Roman"/>
          <w:color w:val="000000"/>
          <w:sz w:val="24"/>
          <w:szCs w:val="24"/>
        </w:rPr>
        <w:t xml:space="preserve">pošljavanja i rada zabranjena </w:t>
      </w:r>
      <w:r w:rsidR="001F4BF7" w:rsidRPr="00733F7D">
        <w:rPr>
          <w:rFonts w:ascii="Times New Roman" w:eastAsia="Arial" w:hAnsi="Times New Roman"/>
          <w:color w:val="000000"/>
          <w:sz w:val="24"/>
          <w:szCs w:val="24"/>
        </w:rPr>
        <w:t xml:space="preserve"> u javnom i privatnom sektoru, uključujući državna tijela, u odnosu na: 1. uvjete za zapošljavanje, samozapošljavanje ili obavljanje zanimanja, uključujući kriterije i uvjete za izbor kandidata/tkinja za radna mjesta, u bilo kojoj grani djelatnosti i na svim razinama profesionalne hijerarhije, 2. napredovanje na poslu, 3. pristup svim vrstama i stupnjevima školovanja, profesionalne orijentacije, stručnog usavršavanja i osposobljavanja, dokvalifikacije i prekvalifikacije, 4. uvjete zaposlenja i rada, sva prava iz rada i na temelju rada, uključujući jednakost plaća za jednaki rad i rad jednake vrijednosti, 5. članstvo i djelovanje u udrugama radnika ili poslodavaca ili u bilo kojoj drugoj profesionalnoj organizaciji, uključujući povlastice koje proizlaze iz tog članstva, 6. usklađivanje profesionalnog i privatnog života, 7. trudnoću, porod, roditeljstvo i sve oblike skrbništva.“ Pravobraniteljica posebno ističe kako pozitivni radno-pravni zakonski korpus u Republici Hrvatskoj sadrži poseban skup mjera kojima je cilj zaštititi trudnice, materinstvo i majčinstvo te u potpunosti ukloniti diskriminaciju na temelju trudnoće i materinstva, a kako je majčinstvo imanentno samo ženama, nesporno je da se u tom smislu posebno štiti žene.</w:t>
      </w:r>
    </w:p>
    <w:p w14:paraId="4D27052B" w14:textId="77777777" w:rsidR="009278F8" w:rsidRDefault="009278F8" w:rsidP="009278F8">
      <w:pPr>
        <w:spacing w:after="0" w:line="240" w:lineRule="auto"/>
        <w:jc w:val="both"/>
        <w:rPr>
          <w:rFonts w:ascii="Times New Roman" w:eastAsia="Arial" w:hAnsi="Times New Roman"/>
          <w:color w:val="000000"/>
          <w:sz w:val="24"/>
          <w:szCs w:val="24"/>
        </w:rPr>
      </w:pPr>
    </w:p>
    <w:p w14:paraId="44C6DA11" w14:textId="48FC970F" w:rsidR="009278F8" w:rsidRDefault="001F4BF7" w:rsidP="009278F8">
      <w:pPr>
        <w:spacing w:after="0" w:line="240" w:lineRule="auto"/>
        <w:jc w:val="both"/>
        <w:rPr>
          <w:rFonts w:ascii="Times New Roman" w:eastAsia="Arial" w:hAnsi="Times New Roman"/>
          <w:color w:val="000000"/>
          <w:sz w:val="24"/>
          <w:szCs w:val="24"/>
        </w:rPr>
      </w:pPr>
      <w:r w:rsidRPr="00733F7D">
        <w:rPr>
          <w:rFonts w:ascii="Times New Roman" w:eastAsia="Arial" w:hAnsi="Times New Roman"/>
          <w:color w:val="000000"/>
          <w:sz w:val="24"/>
          <w:szCs w:val="24"/>
        </w:rPr>
        <w:t xml:space="preserve">Naime, europski propisi, kao i propisi Republike Hrvatske polaze od činjenice da formalna ravnopravnost spolova na razini propisane jednakosti nije dovoljna da se riješi stvarna nejednakost žena u praksi, pa se posebnom zaštitom žena i pogotovo trudnica i majki određuju situacije u kojima treba dati posebna prava ženama u odnosu na muškarce. </w:t>
      </w:r>
    </w:p>
    <w:p w14:paraId="1D3BF245" w14:textId="77777777" w:rsidR="009278F8" w:rsidRDefault="009278F8" w:rsidP="009278F8">
      <w:pPr>
        <w:spacing w:after="0" w:line="240" w:lineRule="auto"/>
        <w:jc w:val="both"/>
        <w:rPr>
          <w:rFonts w:ascii="Times New Roman" w:eastAsia="Arial" w:hAnsi="Times New Roman"/>
          <w:color w:val="000000"/>
          <w:sz w:val="24"/>
          <w:szCs w:val="24"/>
        </w:rPr>
      </w:pPr>
    </w:p>
    <w:p w14:paraId="05BB4490" w14:textId="77777777" w:rsidR="009278F8" w:rsidRDefault="001F4BF7" w:rsidP="009278F8">
      <w:pPr>
        <w:spacing w:after="0" w:line="240" w:lineRule="auto"/>
        <w:jc w:val="both"/>
        <w:rPr>
          <w:rFonts w:ascii="Times New Roman" w:eastAsia="Arial" w:hAnsi="Times New Roman"/>
          <w:color w:val="000000"/>
          <w:sz w:val="24"/>
          <w:szCs w:val="24"/>
        </w:rPr>
      </w:pPr>
      <w:r w:rsidRPr="00733F7D">
        <w:rPr>
          <w:rFonts w:ascii="Times New Roman" w:eastAsia="Arial" w:hAnsi="Times New Roman"/>
          <w:color w:val="000000"/>
          <w:sz w:val="24"/>
          <w:szCs w:val="24"/>
        </w:rPr>
        <w:t>Osim Zakona o ravnopravnosti spolova i Zakona o suzbijanju diskriminacije, Zakon o radu (Narodne novine, broj 93/14, 127/17, 98/19, 151</w:t>
      </w:r>
      <w:r w:rsidR="009278F8">
        <w:rPr>
          <w:rFonts w:ascii="Times New Roman" w:eastAsia="Arial" w:hAnsi="Times New Roman"/>
          <w:color w:val="000000"/>
          <w:sz w:val="24"/>
          <w:szCs w:val="24"/>
        </w:rPr>
        <w:t>/22) u glavi 4. članku 30.</w:t>
      </w:r>
      <w:r w:rsidRPr="00733F7D">
        <w:rPr>
          <w:rFonts w:ascii="Times New Roman" w:eastAsia="Arial" w:hAnsi="Times New Roman"/>
          <w:color w:val="000000"/>
          <w:sz w:val="24"/>
          <w:szCs w:val="24"/>
        </w:rPr>
        <w:t xml:space="preserve"> propisuje zaštitu trudnica, roditelja i posvojitelja te zabranjuje nejednako postupanje prema trudnicama. </w:t>
      </w:r>
    </w:p>
    <w:p w14:paraId="0F3CCBD6" w14:textId="77777777" w:rsidR="009278F8" w:rsidRDefault="009278F8" w:rsidP="009278F8">
      <w:pPr>
        <w:spacing w:after="0" w:line="240" w:lineRule="auto"/>
        <w:jc w:val="both"/>
        <w:rPr>
          <w:rFonts w:ascii="Times New Roman" w:eastAsia="Arial" w:hAnsi="Times New Roman"/>
          <w:color w:val="000000"/>
          <w:sz w:val="24"/>
          <w:szCs w:val="24"/>
        </w:rPr>
      </w:pPr>
    </w:p>
    <w:p w14:paraId="007FE6E4" w14:textId="63A74E92" w:rsidR="009278F8" w:rsidRDefault="001F4BF7" w:rsidP="009278F8">
      <w:pPr>
        <w:spacing w:after="0" w:line="240" w:lineRule="auto"/>
        <w:jc w:val="both"/>
        <w:rPr>
          <w:rFonts w:ascii="Times New Roman" w:eastAsia="Arial" w:hAnsi="Times New Roman"/>
          <w:color w:val="000000"/>
          <w:sz w:val="24"/>
          <w:szCs w:val="24"/>
        </w:rPr>
      </w:pPr>
      <w:r w:rsidRPr="00733F7D">
        <w:rPr>
          <w:rFonts w:ascii="Times New Roman" w:eastAsia="Arial" w:hAnsi="Times New Roman"/>
          <w:color w:val="000000"/>
          <w:sz w:val="24"/>
          <w:szCs w:val="24"/>
        </w:rPr>
        <w:t xml:space="preserve">Nadalje, isti članak u svom stavku 1. propisuje da poslodavac ne smije odbiti zaposliti ženu zbog njezine trudnoće, niti joj zbog trudnoće, rođenja ili dojenja djeteta u smislu posebnog propisa smije ponuditi sklapanje izmijenjenog ugovora o radu pod nepovoljnijim uvjetima. U članku 32. istog Zakona propisana je posebna zaštita od ove vrste diskriminacije, tzv. „Pretpostavka rada u punom radnom vremenu“ u kojem se propisuje: „Ako je za stjecanje određenih prava iz radnog odnosa ili u vezi s radnim odnosom važno prethodno trajanje radnog odnosa, razdoblja rodiljnog, roditeljskog, posvojiteljskog,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rodiljnim i roditeljskim potporama smatrat će se vremenom provedenim na radu u punom radnom vremenu.“ </w:t>
      </w:r>
    </w:p>
    <w:p w14:paraId="247E148D" w14:textId="77777777" w:rsidR="009278F8" w:rsidRDefault="009278F8" w:rsidP="009278F8">
      <w:pPr>
        <w:spacing w:after="0" w:line="240" w:lineRule="auto"/>
        <w:jc w:val="both"/>
        <w:rPr>
          <w:rFonts w:ascii="Times New Roman" w:eastAsia="Arial" w:hAnsi="Times New Roman"/>
          <w:color w:val="000000"/>
          <w:sz w:val="24"/>
          <w:szCs w:val="24"/>
        </w:rPr>
      </w:pPr>
    </w:p>
    <w:p w14:paraId="1E068993" w14:textId="656E398C" w:rsidR="001F4BF7" w:rsidRPr="009278F8" w:rsidRDefault="001F4BF7" w:rsidP="009278F8">
      <w:pPr>
        <w:spacing w:after="0" w:line="240" w:lineRule="auto"/>
        <w:jc w:val="both"/>
        <w:rPr>
          <w:rFonts w:ascii="Times New Roman" w:eastAsia="Arial" w:hAnsi="Times New Roman"/>
          <w:color w:val="000000"/>
          <w:sz w:val="24"/>
          <w:szCs w:val="24"/>
        </w:rPr>
      </w:pPr>
      <w:r w:rsidRPr="00733F7D">
        <w:rPr>
          <w:rFonts w:ascii="Times New Roman" w:eastAsia="Arial" w:hAnsi="Times New Roman"/>
          <w:color w:val="000000"/>
          <w:sz w:val="24"/>
          <w:szCs w:val="24"/>
        </w:rPr>
        <w:t>Zakon</w:t>
      </w:r>
      <w:r w:rsidR="009278F8">
        <w:rPr>
          <w:rFonts w:ascii="Times New Roman" w:eastAsia="Arial" w:hAnsi="Times New Roman"/>
          <w:color w:val="000000"/>
          <w:sz w:val="24"/>
          <w:szCs w:val="24"/>
        </w:rPr>
        <w:t>om</w:t>
      </w:r>
      <w:r w:rsidRPr="00733F7D">
        <w:rPr>
          <w:rFonts w:ascii="Times New Roman" w:eastAsia="Arial" w:hAnsi="Times New Roman"/>
          <w:color w:val="000000"/>
          <w:sz w:val="24"/>
          <w:szCs w:val="24"/>
        </w:rPr>
        <w:t xml:space="preserve"> o rodiljnim i roditeljskim potporam</w:t>
      </w:r>
      <w:r w:rsidR="009278F8">
        <w:rPr>
          <w:rFonts w:ascii="Times New Roman" w:eastAsia="Arial" w:hAnsi="Times New Roman"/>
          <w:color w:val="000000"/>
          <w:sz w:val="24"/>
          <w:szCs w:val="24"/>
        </w:rPr>
        <w:t>a (Narodne novine, broj 152/22)</w:t>
      </w:r>
      <w:r w:rsidRPr="00733F7D">
        <w:rPr>
          <w:rFonts w:ascii="Times New Roman" w:eastAsia="Arial" w:hAnsi="Times New Roman"/>
          <w:color w:val="000000"/>
          <w:sz w:val="24"/>
          <w:szCs w:val="24"/>
        </w:rPr>
        <w:t xml:space="preserve"> radi zaštite materinstva, njege novorođenog djeteta i njegova podizanja, ravnopravne podjele prava i obveza skrbi o djetetu između oba roditelja te usklađenosti obiteljskog i poslovnog života propisuje pravo roditelja i njemu izjednačene osobe na vremenske i novčane potpore, uvjeti i način njihova ostvarivanja i financiranja te tijela nadležna za provedbu toga Zakona. Navedeni Zakon sadrži odredbe koje su u skladu sa sljedećim aktima Europske unije: 1. Direktiva Vijeća 92/85/EEZ od 19. listopada 1992. o uvođenju mjera za poticanje poboljšanja sigurnosti i zdravlja na radu trudnih radnica te radnica koje su nedavno rodile ili doje (deseta pojedinačna direktiva u smislu članka 16. stavka 1. Direktive 89/391/EEZ) (SL L 348, 28. 11. 1992.) 2. Direktiva 2010/41/EU Europskog parlamenta i Vijeća od 7. srpnja 2010. o primjeni načela jednakog postupanja prema muškarcima i ženama koji su samozaposleni i stavljanju izvan snage Direktive Vijeća 86/613/EEZ (SL L 180, 15. 7. 2010.) 3. Direktiva (EU) 2019/1158 Europskog parlamenta i Vijeća od 20. lipnja 2019. o ravnoteži između poslovnog i privatnog života roditelja i pružatelja skrbi i o stavljanju izvan snage Direktive Vijeća 2010/18/EU (SL L 188, 12. 7. 2019.). Ustav Republike Hrvatske (Narodne novine, broj 56/90, 135/97, 8/98, 113/00, 124/00, 28/01, 41/01, 55/01, 76/10, 85/10, 05/14). </w:t>
      </w:r>
    </w:p>
    <w:p w14:paraId="65324D49" w14:textId="5F1A7678" w:rsidR="00F64B7D" w:rsidRPr="00371201" w:rsidRDefault="00F64B7D" w:rsidP="00F64B7D">
      <w:pPr>
        <w:suppressAutoHyphens w:val="0"/>
        <w:autoSpaceDN/>
        <w:spacing w:after="0" w:line="240" w:lineRule="auto"/>
        <w:jc w:val="both"/>
        <w:textAlignment w:val="auto"/>
        <w:rPr>
          <w:rFonts w:ascii="Times New Roman" w:eastAsia="Times New Roman" w:hAnsi="Times New Roman"/>
          <w:noProof/>
          <w:sz w:val="24"/>
          <w:szCs w:val="24"/>
          <w:lang w:eastAsia="hr-HR"/>
        </w:rPr>
      </w:pPr>
    </w:p>
    <w:p w14:paraId="55CBDCC2" w14:textId="77777777" w:rsidR="00F64B7D" w:rsidRPr="00371201" w:rsidRDefault="00F64B7D" w:rsidP="00F64B7D">
      <w:pPr>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Svrha ocjenjivanja je poticanje državnih službenika na kvalitetno i učinkovito izvršavanje službenih zadaća te utvrđivanje njihovog doprinosa u obavljanju poslova kao kriterija za nagrađivanje i napredovanje u državnoj službi.</w:t>
      </w:r>
    </w:p>
    <w:p w14:paraId="08E0E642" w14:textId="77777777" w:rsidR="00F64B7D" w:rsidRPr="00371201" w:rsidRDefault="00F64B7D" w:rsidP="00F64B7D">
      <w:pPr>
        <w:spacing w:after="0" w:line="240" w:lineRule="auto"/>
        <w:jc w:val="both"/>
        <w:rPr>
          <w:rFonts w:ascii="Times New Roman" w:eastAsia="Times New Roman" w:hAnsi="Times New Roman"/>
          <w:sz w:val="24"/>
          <w:szCs w:val="24"/>
          <w:lang w:eastAsia="hr-HR"/>
        </w:rPr>
      </w:pPr>
    </w:p>
    <w:p w14:paraId="36EE150B" w14:textId="7D6559C1" w:rsidR="00F64B7D" w:rsidRPr="00371201" w:rsidRDefault="00B72802" w:rsidP="00827479">
      <w:pPr>
        <w:suppressAutoHyphens w:val="0"/>
        <w:autoSpaceDN/>
        <w:spacing w:after="0" w:line="240" w:lineRule="auto"/>
        <w:jc w:val="both"/>
        <w:textAlignment w:val="auto"/>
        <w:rPr>
          <w:rFonts w:ascii="Times New Roman" w:eastAsia="Times New Roman" w:hAnsi="Times New Roman"/>
          <w:noProof/>
          <w:sz w:val="24"/>
          <w:szCs w:val="24"/>
          <w:lang w:eastAsia="hr-HR"/>
        </w:rPr>
      </w:pPr>
      <w:r w:rsidRPr="00371201">
        <w:rPr>
          <w:rFonts w:ascii="Times New Roman" w:eastAsia="Times New Roman" w:hAnsi="Times New Roman"/>
          <w:noProof/>
          <w:sz w:val="24"/>
          <w:szCs w:val="24"/>
          <w:lang w:eastAsia="hr-HR"/>
        </w:rPr>
        <w:t xml:space="preserve"> </w:t>
      </w:r>
      <w:r w:rsidR="00F64B7D" w:rsidRPr="00371201">
        <w:rPr>
          <w:rFonts w:ascii="Times New Roman" w:eastAsia="Times New Roman" w:hAnsi="Times New Roman"/>
          <w:noProof/>
          <w:sz w:val="24"/>
          <w:szCs w:val="24"/>
          <w:lang w:eastAsia="hr-HR"/>
        </w:rPr>
        <w:t xml:space="preserve">Na temelju </w:t>
      </w:r>
      <w:r w:rsidR="00542701" w:rsidRPr="00371201">
        <w:rPr>
          <w:rFonts w:ascii="Times New Roman" w:eastAsia="Times New Roman" w:hAnsi="Times New Roman"/>
          <w:noProof/>
          <w:sz w:val="24"/>
          <w:szCs w:val="24"/>
          <w:lang w:eastAsia="hr-HR"/>
        </w:rPr>
        <w:t>ost</w:t>
      </w:r>
      <w:r w:rsidR="000A17F4" w:rsidRPr="00371201">
        <w:rPr>
          <w:rFonts w:ascii="Times New Roman" w:eastAsia="Times New Roman" w:hAnsi="Times New Roman"/>
          <w:noProof/>
          <w:sz w:val="24"/>
          <w:szCs w:val="24"/>
          <w:lang w:eastAsia="hr-HR"/>
        </w:rPr>
        <w:t>varene učinkovitosti rada</w:t>
      </w:r>
      <w:r w:rsidR="00F64B7D" w:rsidRPr="00371201">
        <w:rPr>
          <w:rFonts w:ascii="Times New Roman" w:eastAsia="Times New Roman" w:hAnsi="Times New Roman"/>
          <w:noProof/>
          <w:sz w:val="24"/>
          <w:szCs w:val="24"/>
          <w:lang w:eastAsia="hr-HR"/>
        </w:rPr>
        <w:t xml:space="preserve"> državni službenici ocjenjuju se ocjenama: „izvrstan“</w:t>
      </w:r>
      <w:r w:rsidR="00827479" w:rsidRPr="00371201">
        <w:rPr>
          <w:rFonts w:ascii="Times New Roman" w:eastAsia="Times New Roman" w:hAnsi="Times New Roman"/>
          <w:noProof/>
          <w:sz w:val="24"/>
          <w:szCs w:val="24"/>
          <w:lang w:eastAsia="hr-HR"/>
        </w:rPr>
        <w:t xml:space="preserve">, </w:t>
      </w:r>
      <w:r w:rsidR="00F64B7D" w:rsidRPr="00371201">
        <w:rPr>
          <w:rFonts w:ascii="Times New Roman" w:eastAsia="Times New Roman" w:hAnsi="Times New Roman"/>
          <w:noProof/>
          <w:sz w:val="24"/>
          <w:szCs w:val="24"/>
          <w:lang w:eastAsia="hr-HR"/>
        </w:rPr>
        <w:t>„naročito uspješan“</w:t>
      </w:r>
      <w:r w:rsidR="00827479" w:rsidRPr="00371201">
        <w:rPr>
          <w:rFonts w:ascii="Times New Roman" w:eastAsia="Times New Roman" w:hAnsi="Times New Roman"/>
          <w:noProof/>
          <w:sz w:val="24"/>
          <w:szCs w:val="24"/>
          <w:lang w:eastAsia="hr-HR"/>
        </w:rPr>
        <w:t xml:space="preserve">, </w:t>
      </w:r>
      <w:r w:rsidR="00F64B7D" w:rsidRPr="00371201">
        <w:rPr>
          <w:rFonts w:ascii="Times New Roman" w:eastAsia="Times New Roman" w:hAnsi="Times New Roman"/>
          <w:noProof/>
          <w:sz w:val="24"/>
          <w:szCs w:val="24"/>
          <w:lang w:eastAsia="hr-HR"/>
        </w:rPr>
        <w:t>„uspješan“</w:t>
      </w:r>
      <w:r w:rsidR="00542701" w:rsidRPr="00371201">
        <w:rPr>
          <w:rFonts w:ascii="Times New Roman" w:eastAsia="Times New Roman" w:hAnsi="Times New Roman"/>
          <w:noProof/>
          <w:sz w:val="24"/>
          <w:szCs w:val="24"/>
          <w:lang w:eastAsia="hr-HR"/>
        </w:rPr>
        <w:t xml:space="preserve">, </w:t>
      </w:r>
      <w:r w:rsidR="00F64B7D" w:rsidRPr="00371201">
        <w:rPr>
          <w:rFonts w:ascii="Times New Roman" w:eastAsia="Times New Roman" w:hAnsi="Times New Roman"/>
          <w:noProof/>
          <w:sz w:val="24"/>
          <w:szCs w:val="24"/>
          <w:lang w:eastAsia="hr-HR"/>
        </w:rPr>
        <w:t>„zadovoljava“</w:t>
      </w:r>
      <w:r w:rsidR="00827479" w:rsidRPr="00371201">
        <w:rPr>
          <w:rFonts w:ascii="Times New Roman" w:eastAsia="Times New Roman" w:hAnsi="Times New Roman"/>
          <w:noProof/>
          <w:sz w:val="24"/>
          <w:szCs w:val="24"/>
          <w:lang w:eastAsia="hr-HR"/>
        </w:rPr>
        <w:t xml:space="preserve"> i </w:t>
      </w:r>
      <w:r w:rsidR="00F64B7D" w:rsidRPr="00371201">
        <w:rPr>
          <w:rFonts w:ascii="Times New Roman" w:eastAsia="Times New Roman" w:hAnsi="Times New Roman"/>
          <w:noProof/>
          <w:sz w:val="24"/>
          <w:szCs w:val="24"/>
          <w:lang w:eastAsia="hr-HR"/>
        </w:rPr>
        <w:t xml:space="preserve">„ne zadovoljava“. </w:t>
      </w:r>
    </w:p>
    <w:p w14:paraId="66AA2122" w14:textId="77777777" w:rsidR="00F64B7D" w:rsidRPr="00371201" w:rsidRDefault="00F64B7D" w:rsidP="00F64B7D">
      <w:pPr>
        <w:suppressAutoHyphens w:val="0"/>
        <w:autoSpaceDN/>
        <w:spacing w:after="0" w:line="240" w:lineRule="auto"/>
        <w:ind w:left="1145"/>
        <w:jc w:val="both"/>
        <w:textAlignment w:val="auto"/>
        <w:rPr>
          <w:rFonts w:ascii="Times New Roman" w:eastAsia="Times New Roman" w:hAnsi="Times New Roman"/>
          <w:noProof/>
          <w:sz w:val="24"/>
          <w:szCs w:val="24"/>
          <w:lang w:eastAsia="hr-HR"/>
        </w:rPr>
      </w:pPr>
    </w:p>
    <w:p w14:paraId="27C602E6" w14:textId="3C93F252" w:rsidR="00F64B7D" w:rsidRPr="00371201" w:rsidRDefault="00827479" w:rsidP="00827479">
      <w:pPr>
        <w:spacing w:after="135"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N</w:t>
      </w:r>
      <w:r w:rsidR="00F64B7D" w:rsidRPr="00371201">
        <w:rPr>
          <w:rFonts w:ascii="Times New Roman" w:eastAsia="Times New Roman" w:hAnsi="Times New Roman"/>
          <w:sz w:val="24"/>
          <w:szCs w:val="24"/>
          <w:lang w:eastAsia="hr-HR"/>
        </w:rPr>
        <w:t>eposredno nadređen</w:t>
      </w:r>
      <w:r w:rsidR="00D14CC9" w:rsidRPr="00371201">
        <w:rPr>
          <w:rFonts w:ascii="Times New Roman" w:eastAsia="Times New Roman" w:hAnsi="Times New Roman"/>
          <w:sz w:val="24"/>
          <w:szCs w:val="24"/>
          <w:lang w:eastAsia="hr-HR"/>
        </w:rPr>
        <w:t xml:space="preserve">a osoba </w:t>
      </w:r>
      <w:r w:rsidRPr="00371201">
        <w:rPr>
          <w:rFonts w:ascii="Times New Roman" w:eastAsia="Times New Roman" w:hAnsi="Times New Roman"/>
          <w:sz w:val="24"/>
          <w:szCs w:val="24"/>
          <w:lang w:eastAsia="hr-HR"/>
        </w:rPr>
        <w:t xml:space="preserve">daje prijedlog ocjene i dostavlja ga  na uvid </w:t>
      </w:r>
      <w:r w:rsidR="00F64B7D" w:rsidRPr="00371201">
        <w:rPr>
          <w:rFonts w:ascii="Times New Roman" w:eastAsia="Times New Roman" w:hAnsi="Times New Roman"/>
          <w:sz w:val="24"/>
          <w:szCs w:val="24"/>
          <w:lang w:eastAsia="hr-HR"/>
        </w:rPr>
        <w:t>državnom službeniku</w:t>
      </w:r>
      <w:r w:rsidRPr="00371201">
        <w:rPr>
          <w:rFonts w:ascii="Times New Roman" w:eastAsia="Times New Roman" w:hAnsi="Times New Roman"/>
          <w:sz w:val="24"/>
          <w:szCs w:val="24"/>
          <w:lang w:eastAsia="hr-HR"/>
        </w:rPr>
        <w:t xml:space="preserve"> kojeg ocjenjuje</w:t>
      </w:r>
      <w:r w:rsidR="00F64B7D" w:rsidRPr="00371201">
        <w:rPr>
          <w:rFonts w:ascii="Times New Roman" w:eastAsia="Times New Roman" w:hAnsi="Times New Roman"/>
          <w:sz w:val="24"/>
          <w:szCs w:val="24"/>
          <w:lang w:eastAsia="hr-HR"/>
        </w:rPr>
        <w:t>. Ako državni službenik nije zadovoljan predloženom ocjenom, ima pravo dati primjedbu nadređeno</w:t>
      </w:r>
      <w:r w:rsidR="00D14CC9" w:rsidRPr="00371201">
        <w:rPr>
          <w:rFonts w:ascii="Times New Roman" w:eastAsia="Times New Roman" w:hAnsi="Times New Roman"/>
          <w:sz w:val="24"/>
          <w:szCs w:val="24"/>
          <w:lang w:eastAsia="hr-HR"/>
        </w:rPr>
        <w:t>j osobi</w:t>
      </w:r>
      <w:r w:rsidR="00F64B7D" w:rsidRPr="00371201">
        <w:rPr>
          <w:rFonts w:ascii="Times New Roman" w:eastAsia="Times New Roman" w:hAnsi="Times New Roman"/>
          <w:sz w:val="24"/>
          <w:szCs w:val="24"/>
          <w:lang w:eastAsia="hr-HR"/>
        </w:rPr>
        <w:t>, koji je dužan tu primjedbu razmotriti zajedno sa službenikom.</w:t>
      </w:r>
    </w:p>
    <w:p w14:paraId="22068EC0" w14:textId="0A23F8D0" w:rsidR="00F64B7D" w:rsidRPr="00371201" w:rsidRDefault="008473C8" w:rsidP="00DD1AE5">
      <w:pPr>
        <w:spacing w:after="135"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O</w:t>
      </w:r>
      <w:r w:rsidR="00827479" w:rsidRPr="00371201">
        <w:rPr>
          <w:rFonts w:ascii="Times New Roman" w:eastAsia="Times New Roman" w:hAnsi="Times New Roman"/>
          <w:sz w:val="24"/>
          <w:szCs w:val="24"/>
          <w:lang w:eastAsia="hr-HR"/>
        </w:rPr>
        <w:t xml:space="preserve"> ocjeni</w:t>
      </w:r>
      <w:r w:rsidRPr="00371201">
        <w:rPr>
          <w:rFonts w:ascii="Times New Roman" w:eastAsia="Times New Roman" w:hAnsi="Times New Roman"/>
          <w:sz w:val="24"/>
          <w:szCs w:val="24"/>
          <w:lang w:eastAsia="hr-HR"/>
        </w:rPr>
        <w:t xml:space="preserve"> se donosi odluka</w:t>
      </w:r>
      <w:r w:rsidR="00827479" w:rsidRPr="00371201">
        <w:rPr>
          <w:rFonts w:ascii="Times New Roman" w:eastAsia="Times New Roman" w:hAnsi="Times New Roman"/>
          <w:sz w:val="24"/>
          <w:szCs w:val="24"/>
          <w:lang w:eastAsia="hr-HR"/>
        </w:rPr>
        <w:t xml:space="preserve"> u skladu s općim propisima o radu (neupravni akt), a p</w:t>
      </w:r>
      <w:r w:rsidR="00F64B7D" w:rsidRPr="00371201">
        <w:rPr>
          <w:rFonts w:ascii="Times New Roman" w:eastAsia="Times New Roman" w:hAnsi="Times New Roman"/>
          <w:noProof/>
          <w:sz w:val="24"/>
          <w:szCs w:val="24"/>
          <w:lang w:eastAsia="hr-HR"/>
        </w:rPr>
        <w:t xml:space="preserve">rotiv odluke o ocjeni državni službenik može izjaviti prigovor Povjerenstvu za odlučivanje o prigovorima na ocjene u roku od 15 dana od dana dostave odluke. Službenik koji nije zadovoljan odlukom Povjerenstva može zahtijevati zaštitu povrijeđenog prava pred nadležnim sudom sukladno općim propisima o radu. </w:t>
      </w:r>
    </w:p>
    <w:p w14:paraId="6BFC6BDB" w14:textId="194DBAEB" w:rsidR="00896BD4" w:rsidRPr="00371201" w:rsidRDefault="00F64B7D" w:rsidP="00896BD4">
      <w:pPr>
        <w:tabs>
          <w:tab w:val="left" w:pos="284"/>
        </w:tabs>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Povjerenstvo za odlučivanje o prigovorima na ocjene osniva čelnik državnog tijela. </w:t>
      </w:r>
      <w:r w:rsidR="00896BD4" w:rsidRPr="00371201">
        <w:rPr>
          <w:rFonts w:ascii="Times New Roman" w:eastAsia="Times New Roman" w:hAnsi="Times New Roman"/>
          <w:sz w:val="24"/>
          <w:szCs w:val="24"/>
          <w:lang w:eastAsia="hr-HR"/>
        </w:rPr>
        <w:t>Povjerenstvo mora imati neparan broj članova, od kojih je jedan član predstavnik sindikata koji djeluje u državnom tijelu. Ako u državnom tijelu djeluje više sindikata u Povjerenstvo imenovat će se predstavnik sindikata kojeg zajednički predlože svi sindikati. U slučaju da se sindikati ne mogu dogovoriti o zajedničkom predstavniku, predstavnika sindikata predložit će sindikat koji u državnom tijelu ima najveći broj članova.</w:t>
      </w:r>
    </w:p>
    <w:p w14:paraId="23459CA8" w14:textId="77777777" w:rsidR="00F64B7D" w:rsidRPr="00371201" w:rsidRDefault="00F64B7D" w:rsidP="00F64B7D">
      <w:pPr>
        <w:tabs>
          <w:tab w:val="left" w:pos="284"/>
        </w:tabs>
        <w:spacing w:after="0" w:line="240" w:lineRule="auto"/>
        <w:jc w:val="both"/>
        <w:rPr>
          <w:rFonts w:ascii="Times New Roman" w:eastAsia="Times New Roman" w:hAnsi="Times New Roman"/>
          <w:sz w:val="24"/>
          <w:szCs w:val="24"/>
          <w:lang w:eastAsia="hr-HR"/>
        </w:rPr>
      </w:pPr>
    </w:p>
    <w:p w14:paraId="40979234" w14:textId="5EF74584" w:rsidR="00F64B7D" w:rsidRPr="00371201" w:rsidRDefault="00F64B7D" w:rsidP="00F64B7D">
      <w:pPr>
        <w:spacing w:after="135"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Državnog službenika koji je ocijenjen ocjenom „zadovoljava“ upućuje se na dodatno stručno osposobljavanje ili se premješta na drugo radno mjesto u istom stupnj</w:t>
      </w:r>
      <w:r w:rsidR="00542701" w:rsidRPr="00371201">
        <w:rPr>
          <w:rFonts w:ascii="Times New Roman" w:eastAsia="Times New Roman" w:hAnsi="Times New Roman"/>
          <w:sz w:val="24"/>
          <w:szCs w:val="24"/>
          <w:lang w:eastAsia="hr-HR"/>
        </w:rPr>
        <w:t>u</w:t>
      </w:r>
      <w:r w:rsidRPr="00371201">
        <w:rPr>
          <w:rFonts w:ascii="Times New Roman" w:eastAsia="Times New Roman" w:hAnsi="Times New Roman"/>
          <w:sz w:val="24"/>
          <w:szCs w:val="24"/>
          <w:lang w:eastAsia="hr-HR"/>
        </w:rPr>
        <w:t xml:space="preserve"> obrazovanja.</w:t>
      </w:r>
      <w:r w:rsidR="009E5CE0" w:rsidRPr="00371201">
        <w:rPr>
          <w:rFonts w:ascii="Times New Roman" w:eastAsia="Times New Roman" w:hAnsi="Times New Roman"/>
          <w:sz w:val="24"/>
          <w:szCs w:val="24"/>
          <w:lang w:eastAsia="hr-HR"/>
        </w:rPr>
        <w:t xml:space="preserve"> </w:t>
      </w:r>
    </w:p>
    <w:p w14:paraId="11D09F13" w14:textId="69AE9CD9" w:rsidR="00F64B7D" w:rsidRPr="00371201" w:rsidRDefault="00DD1AE5" w:rsidP="009E5CE0">
      <w:pPr>
        <w:spacing w:after="135"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O</w:t>
      </w:r>
      <w:r w:rsidR="009E5CE0" w:rsidRPr="00371201">
        <w:rPr>
          <w:rFonts w:ascii="Times New Roman" w:eastAsia="Times New Roman" w:hAnsi="Times New Roman"/>
          <w:sz w:val="24"/>
          <w:szCs w:val="24"/>
          <w:lang w:eastAsia="hr-HR"/>
        </w:rPr>
        <w:t>cjena</w:t>
      </w:r>
      <w:r w:rsidR="00F64B7D" w:rsidRPr="00371201">
        <w:rPr>
          <w:rFonts w:ascii="Times New Roman" w:hAnsi="Times New Roman"/>
          <w:sz w:val="24"/>
          <w:szCs w:val="24"/>
        </w:rPr>
        <w:t xml:space="preserve"> </w:t>
      </w:r>
      <w:r w:rsidR="00F64B7D" w:rsidRPr="00371201">
        <w:rPr>
          <w:rFonts w:ascii="Times New Roman" w:hAnsi="Times New Roman"/>
          <w:bCs/>
          <w:sz w:val="24"/>
          <w:szCs w:val="24"/>
        </w:rPr>
        <w:t>„ne zadovoljava“</w:t>
      </w:r>
      <w:r w:rsidR="009E5CE0" w:rsidRPr="00371201">
        <w:rPr>
          <w:rFonts w:ascii="Times New Roman" w:hAnsi="Times New Roman"/>
          <w:bCs/>
          <w:sz w:val="24"/>
          <w:szCs w:val="24"/>
        </w:rPr>
        <w:t xml:space="preserve"> razlog je </w:t>
      </w:r>
      <w:r w:rsidR="00C26DC2" w:rsidRPr="00371201">
        <w:rPr>
          <w:rFonts w:ascii="Times New Roman" w:hAnsi="Times New Roman"/>
          <w:bCs/>
          <w:sz w:val="24"/>
          <w:szCs w:val="24"/>
        </w:rPr>
        <w:t>za prestanak službe po sili zakona</w:t>
      </w:r>
      <w:r w:rsidR="00F64B7D" w:rsidRPr="00371201">
        <w:rPr>
          <w:rFonts w:ascii="Times New Roman" w:eastAsia="Times New Roman" w:hAnsi="Times New Roman"/>
          <w:sz w:val="24"/>
          <w:szCs w:val="24"/>
          <w:lang w:eastAsia="hr-HR"/>
        </w:rPr>
        <w:t>.</w:t>
      </w:r>
    </w:p>
    <w:p w14:paraId="0B7348A3" w14:textId="572FFDE4" w:rsidR="00647765" w:rsidRPr="00371201" w:rsidRDefault="00647765">
      <w:pPr>
        <w:suppressAutoHyphens w:val="0"/>
        <w:autoSpaceDN/>
        <w:spacing w:after="160" w:line="259" w:lineRule="auto"/>
        <w:textAlignment w:val="auto"/>
        <w:rPr>
          <w:rFonts w:ascii="Times New Roman" w:eastAsia="Times New Roman" w:hAnsi="Times New Roman"/>
          <w:b/>
          <w:sz w:val="24"/>
          <w:szCs w:val="24"/>
          <w:lang w:eastAsia="hr-HR"/>
        </w:rPr>
      </w:pPr>
    </w:p>
    <w:p w14:paraId="60B6598C" w14:textId="77777777" w:rsidR="005411B9" w:rsidRPr="00371201" w:rsidRDefault="005411B9" w:rsidP="005411B9">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b/>
          <w:sz w:val="24"/>
          <w:szCs w:val="24"/>
          <w:lang w:eastAsia="hr-HR"/>
        </w:rPr>
        <w:t>Uz članke 98. – 102.</w:t>
      </w:r>
    </w:p>
    <w:p w14:paraId="4E9642E0" w14:textId="77777777" w:rsidR="005411B9" w:rsidRPr="00371201" w:rsidRDefault="005411B9" w:rsidP="005411B9">
      <w:pPr>
        <w:shd w:val="clear" w:color="auto" w:fill="FFFFFF"/>
        <w:spacing w:after="0" w:line="240" w:lineRule="auto"/>
        <w:jc w:val="both"/>
        <w:rPr>
          <w:rFonts w:ascii="Times New Roman" w:eastAsia="Times New Roman" w:hAnsi="Times New Roman"/>
          <w:sz w:val="24"/>
          <w:szCs w:val="24"/>
          <w:lang w:eastAsia="hr-HR"/>
        </w:rPr>
      </w:pPr>
    </w:p>
    <w:p w14:paraId="75905E3E" w14:textId="77777777" w:rsidR="00C25FBB" w:rsidRPr="00371201" w:rsidRDefault="00C25FBB" w:rsidP="000B751C">
      <w:p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Navedenim člancima je propisana obveza polaganja državnog ispita</w:t>
      </w:r>
      <w:r w:rsidR="00484793" w:rsidRPr="00371201">
        <w:rPr>
          <w:rFonts w:ascii="Times New Roman" w:eastAsia="Times New Roman" w:hAnsi="Times New Roman"/>
          <w:sz w:val="24"/>
          <w:szCs w:val="24"/>
          <w:lang w:eastAsia="hr-HR"/>
        </w:rPr>
        <w:t xml:space="preserve">, </w:t>
      </w:r>
      <w:r w:rsidRPr="00371201">
        <w:rPr>
          <w:rFonts w:ascii="Times New Roman" w:eastAsia="Times New Roman" w:hAnsi="Times New Roman"/>
          <w:sz w:val="24"/>
          <w:szCs w:val="24"/>
          <w:lang w:eastAsia="hr-HR"/>
        </w:rPr>
        <w:t>razine državnog ispita, postupak i način polaganja državnog ispita te posljedi</w:t>
      </w:r>
      <w:r w:rsidR="00484793" w:rsidRPr="00371201">
        <w:rPr>
          <w:rFonts w:ascii="Times New Roman" w:eastAsia="Times New Roman" w:hAnsi="Times New Roman"/>
          <w:sz w:val="24"/>
          <w:szCs w:val="24"/>
          <w:lang w:eastAsia="hr-HR"/>
        </w:rPr>
        <w:t xml:space="preserve">ca neizvršenja obveze polaganja </w:t>
      </w:r>
      <w:r w:rsidRPr="00371201">
        <w:rPr>
          <w:rFonts w:ascii="Times New Roman" w:eastAsia="Times New Roman" w:hAnsi="Times New Roman"/>
          <w:sz w:val="24"/>
          <w:szCs w:val="24"/>
          <w:lang w:eastAsia="hr-HR"/>
        </w:rPr>
        <w:t>državnog ispita.</w:t>
      </w:r>
    </w:p>
    <w:p w14:paraId="3E7C6CAE" w14:textId="77777777" w:rsidR="000B751C" w:rsidRPr="00371201" w:rsidRDefault="000B751C" w:rsidP="000B751C">
      <w:p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p>
    <w:p w14:paraId="4662284D" w14:textId="77777777" w:rsidR="000B751C" w:rsidRPr="00371201" w:rsidRDefault="000B751C" w:rsidP="000B751C">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Državni službenik dužan je položiti državni ispit propisane razine za radno mjesto na koje je raspoređen najkasnije u roku od godine dana od dana početka rada u državnoj službi utvrđenog rješenjem o rasporedu na radno mjesto, a državni službenik s položenim državnim ispitom niže razine od propisane za radno mjesto na koje se raspoređuje ili premješta, dužan je položiti državni ispit propisane razine u roku od šest mjeseci od dana rasporeda ili premještaja na radno mjesto.</w:t>
      </w:r>
    </w:p>
    <w:p w14:paraId="3EB0EAB0" w14:textId="77777777" w:rsidR="000B751C" w:rsidRPr="00371201" w:rsidRDefault="000B751C" w:rsidP="000B751C">
      <w:p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p>
    <w:p w14:paraId="24283E2D" w14:textId="77777777" w:rsidR="005411B9" w:rsidRPr="00371201" w:rsidRDefault="00C25FBB" w:rsidP="000B751C">
      <w:pPr>
        <w:shd w:val="clear" w:color="auto" w:fill="FFFFFF"/>
        <w:suppressAutoHyphens w:val="0"/>
        <w:autoSpaceDN/>
        <w:spacing w:after="0" w:line="240" w:lineRule="auto"/>
        <w:contextualSpacing/>
        <w:jc w:val="both"/>
        <w:textAlignment w:val="auto"/>
        <w:rPr>
          <w:rFonts w:ascii="Times New Roman" w:hAnsi="Times New Roman"/>
          <w:sz w:val="24"/>
          <w:szCs w:val="24"/>
        </w:rPr>
      </w:pPr>
      <w:r w:rsidRPr="00371201">
        <w:rPr>
          <w:rFonts w:ascii="Times New Roman" w:eastAsia="Times New Roman" w:hAnsi="Times New Roman"/>
          <w:sz w:val="24"/>
          <w:szCs w:val="24"/>
          <w:lang w:eastAsia="hr-HR"/>
        </w:rPr>
        <w:t>Državni ispit se polaže za I. i II. razi</w:t>
      </w:r>
      <w:r w:rsidR="000B751C" w:rsidRPr="00371201">
        <w:rPr>
          <w:rFonts w:ascii="Times New Roman" w:eastAsia="Times New Roman" w:hAnsi="Times New Roman"/>
          <w:sz w:val="24"/>
          <w:szCs w:val="24"/>
          <w:lang w:eastAsia="hr-HR"/>
        </w:rPr>
        <w:t xml:space="preserve">nu ovisno o stupnju obrazovanja </w:t>
      </w:r>
      <w:r w:rsidRPr="00371201">
        <w:rPr>
          <w:rFonts w:ascii="Times New Roman" w:eastAsia="Times New Roman" w:hAnsi="Times New Roman"/>
          <w:sz w:val="24"/>
          <w:szCs w:val="24"/>
          <w:lang w:eastAsia="hr-HR"/>
        </w:rPr>
        <w:t>koji je uvjet za raspored na radno mjesto. Državni ispit I. r</w:t>
      </w:r>
      <w:r w:rsidR="000B751C" w:rsidRPr="00371201">
        <w:rPr>
          <w:rFonts w:ascii="Times New Roman" w:eastAsia="Times New Roman" w:hAnsi="Times New Roman"/>
          <w:sz w:val="24"/>
          <w:szCs w:val="24"/>
          <w:lang w:eastAsia="hr-HR"/>
        </w:rPr>
        <w:t xml:space="preserve">azine polažu službenici koji su </w:t>
      </w:r>
      <w:r w:rsidRPr="00371201">
        <w:rPr>
          <w:rFonts w:ascii="Times New Roman" w:eastAsia="Times New Roman" w:hAnsi="Times New Roman"/>
          <w:sz w:val="24"/>
          <w:szCs w:val="24"/>
          <w:lang w:eastAsia="hr-HR"/>
        </w:rPr>
        <w:t>raspoređeni na radno mjesto za koje je uvjet srednja ško</w:t>
      </w:r>
      <w:r w:rsidR="000B751C" w:rsidRPr="00371201">
        <w:rPr>
          <w:rFonts w:ascii="Times New Roman" w:eastAsia="Times New Roman" w:hAnsi="Times New Roman"/>
          <w:sz w:val="24"/>
          <w:szCs w:val="24"/>
          <w:lang w:eastAsia="hr-HR"/>
        </w:rPr>
        <w:t>la dok</w:t>
      </w:r>
      <w:r w:rsidRPr="00371201">
        <w:rPr>
          <w:rFonts w:ascii="Times New Roman" w:eastAsia="Times New Roman" w:hAnsi="Times New Roman"/>
          <w:sz w:val="24"/>
          <w:szCs w:val="24"/>
          <w:lang w:eastAsia="hr-HR"/>
        </w:rPr>
        <w:t xml:space="preserve"> </w:t>
      </w:r>
      <w:r w:rsidR="000B751C" w:rsidRPr="00371201">
        <w:rPr>
          <w:rFonts w:ascii="Times New Roman" w:eastAsia="Times New Roman" w:hAnsi="Times New Roman"/>
          <w:sz w:val="24"/>
          <w:szCs w:val="24"/>
          <w:lang w:eastAsia="hr-HR"/>
        </w:rPr>
        <w:t xml:space="preserve">državni ispit II. razine polažu </w:t>
      </w:r>
      <w:r w:rsidRPr="00371201">
        <w:rPr>
          <w:rFonts w:ascii="Times New Roman" w:eastAsia="Times New Roman" w:hAnsi="Times New Roman"/>
          <w:sz w:val="24"/>
          <w:szCs w:val="24"/>
          <w:lang w:eastAsia="hr-HR"/>
        </w:rPr>
        <w:t>službenici koji su raspoređeni na radno mjesto za koje je uvje</w:t>
      </w:r>
      <w:r w:rsidR="000B751C" w:rsidRPr="00371201">
        <w:rPr>
          <w:rFonts w:ascii="Times New Roman" w:eastAsia="Times New Roman" w:hAnsi="Times New Roman"/>
          <w:sz w:val="24"/>
          <w:szCs w:val="24"/>
          <w:lang w:eastAsia="hr-HR"/>
        </w:rPr>
        <w:t xml:space="preserve">t završen </w:t>
      </w:r>
      <w:r w:rsidR="000B751C" w:rsidRPr="00371201">
        <w:rPr>
          <w:rFonts w:ascii="Times New Roman" w:hAnsi="Times New Roman"/>
          <w:sz w:val="24"/>
          <w:szCs w:val="24"/>
        </w:rPr>
        <w:t xml:space="preserve">sveučilišni diplomski studij ili stručni diplomski studij, sveučilišni integrirani prijediplomski i diplomski studij ili završen sveučilišni odnosno stručni prijediplomski studij. </w:t>
      </w:r>
      <w:r w:rsidR="000B751C" w:rsidRPr="00371201">
        <w:rPr>
          <w:rFonts w:ascii="Times New Roman" w:eastAsia="Times New Roman" w:hAnsi="Times New Roman"/>
          <w:sz w:val="24"/>
          <w:szCs w:val="24"/>
          <w:lang w:eastAsia="hr-HR"/>
        </w:rPr>
        <w:t>Državni službenik može pristupiti pol</w:t>
      </w:r>
      <w:r w:rsidR="00484793" w:rsidRPr="00371201">
        <w:rPr>
          <w:rFonts w:ascii="Times New Roman" w:eastAsia="Times New Roman" w:hAnsi="Times New Roman"/>
          <w:sz w:val="24"/>
          <w:szCs w:val="24"/>
          <w:lang w:eastAsia="hr-HR"/>
        </w:rPr>
        <w:t>aganju državnog ispita najviše tri</w:t>
      </w:r>
      <w:r w:rsidR="000B751C" w:rsidRPr="00371201">
        <w:rPr>
          <w:rFonts w:ascii="Times New Roman" w:eastAsia="Times New Roman" w:hAnsi="Times New Roman"/>
          <w:sz w:val="24"/>
          <w:szCs w:val="24"/>
          <w:lang w:eastAsia="hr-HR"/>
        </w:rPr>
        <w:t xml:space="preserve"> puta za svaku razinu.</w:t>
      </w:r>
    </w:p>
    <w:p w14:paraId="36E60ED4" w14:textId="77777777" w:rsidR="005411B9" w:rsidRPr="00371201" w:rsidRDefault="005411B9" w:rsidP="000B751C">
      <w:pPr>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 </w:t>
      </w:r>
    </w:p>
    <w:p w14:paraId="32D3A39F" w14:textId="77777777" w:rsidR="000B751C" w:rsidRPr="00371201" w:rsidRDefault="000B751C" w:rsidP="001473B9">
      <w:pPr>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Zakonom je propisano da je tijelo nadležno za službeničke odnose nadležno za</w:t>
      </w:r>
      <w:r w:rsidR="001473B9" w:rsidRPr="00371201">
        <w:rPr>
          <w:rFonts w:ascii="Times New Roman" w:eastAsia="Times New Roman" w:hAnsi="Times New Roman"/>
          <w:sz w:val="24"/>
          <w:szCs w:val="24"/>
          <w:lang w:eastAsia="hr-HR"/>
        </w:rPr>
        <w:t xml:space="preserve"> razvoj i </w:t>
      </w:r>
      <w:r w:rsidRPr="00371201">
        <w:rPr>
          <w:rFonts w:ascii="Times New Roman" w:eastAsia="Times New Roman" w:hAnsi="Times New Roman"/>
          <w:sz w:val="24"/>
          <w:szCs w:val="24"/>
          <w:lang w:eastAsia="hr-HR"/>
        </w:rPr>
        <w:t xml:space="preserve">provedbu polaganja državnog ispita te da čelnik </w:t>
      </w:r>
      <w:r w:rsidR="001473B9" w:rsidRPr="00371201">
        <w:rPr>
          <w:rFonts w:ascii="Times New Roman" w:eastAsia="Times New Roman" w:hAnsi="Times New Roman"/>
          <w:sz w:val="24"/>
          <w:szCs w:val="24"/>
          <w:lang w:eastAsia="hr-HR"/>
        </w:rPr>
        <w:t xml:space="preserve">državne uprave nadležnog za službeničke </w:t>
      </w:r>
      <w:r w:rsidRPr="00371201">
        <w:rPr>
          <w:rFonts w:ascii="Times New Roman" w:eastAsia="Times New Roman" w:hAnsi="Times New Roman"/>
          <w:sz w:val="24"/>
          <w:szCs w:val="24"/>
          <w:lang w:eastAsia="hr-HR"/>
        </w:rPr>
        <w:t xml:space="preserve">odnose imenuje osobe za razvoj </w:t>
      </w:r>
      <w:r w:rsidR="001473B9" w:rsidRPr="00371201">
        <w:rPr>
          <w:rFonts w:ascii="Times New Roman" w:eastAsia="Times New Roman" w:hAnsi="Times New Roman"/>
          <w:sz w:val="24"/>
          <w:szCs w:val="24"/>
          <w:lang w:eastAsia="hr-HR"/>
        </w:rPr>
        <w:t xml:space="preserve">i izradu ispitnih materijala za </w:t>
      </w:r>
      <w:r w:rsidRPr="00371201">
        <w:rPr>
          <w:rFonts w:ascii="Times New Roman" w:eastAsia="Times New Roman" w:hAnsi="Times New Roman"/>
          <w:sz w:val="24"/>
          <w:szCs w:val="24"/>
          <w:lang w:eastAsia="hr-HR"/>
        </w:rPr>
        <w:t xml:space="preserve">provedbu državnog ispita. </w:t>
      </w:r>
    </w:p>
    <w:p w14:paraId="7C38E4F9" w14:textId="77777777" w:rsidR="000B751C" w:rsidRPr="00371201" w:rsidRDefault="000B751C" w:rsidP="000B751C">
      <w:pPr>
        <w:suppressAutoHyphens w:val="0"/>
        <w:autoSpaceDN/>
        <w:spacing w:after="0" w:line="240" w:lineRule="auto"/>
        <w:contextualSpacing/>
        <w:jc w:val="both"/>
        <w:textAlignment w:val="auto"/>
        <w:rPr>
          <w:rFonts w:ascii="Times New Roman" w:eastAsia="Times New Roman" w:hAnsi="Times New Roman"/>
          <w:sz w:val="24"/>
          <w:szCs w:val="24"/>
          <w:lang w:eastAsia="hr-HR"/>
        </w:rPr>
      </w:pPr>
    </w:p>
    <w:p w14:paraId="2DB518F9" w14:textId="77777777" w:rsidR="000B751C" w:rsidRPr="00371201" w:rsidRDefault="000B751C" w:rsidP="001473B9">
      <w:pPr>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Sadržaj, postupak i način polaganja državnog ispita te vođenje elektroničkog očevidnika o</w:t>
      </w:r>
      <w:r w:rsidR="001473B9" w:rsidRPr="00371201">
        <w:rPr>
          <w:rFonts w:ascii="Times New Roman" w:eastAsia="Times New Roman" w:hAnsi="Times New Roman"/>
          <w:sz w:val="24"/>
          <w:szCs w:val="24"/>
          <w:lang w:eastAsia="hr-HR"/>
        </w:rPr>
        <w:t xml:space="preserve"> </w:t>
      </w:r>
      <w:r w:rsidRPr="00371201">
        <w:rPr>
          <w:rFonts w:ascii="Times New Roman" w:eastAsia="Times New Roman" w:hAnsi="Times New Roman"/>
          <w:sz w:val="24"/>
          <w:szCs w:val="24"/>
          <w:lang w:eastAsia="hr-HR"/>
        </w:rPr>
        <w:t xml:space="preserve">polaganju državnog ispita propisuje pravilnikom čelnik </w:t>
      </w:r>
      <w:r w:rsidR="001473B9" w:rsidRPr="00371201">
        <w:rPr>
          <w:rFonts w:ascii="Times New Roman" w:eastAsia="Times New Roman" w:hAnsi="Times New Roman"/>
          <w:sz w:val="24"/>
          <w:szCs w:val="24"/>
          <w:lang w:eastAsia="hr-HR"/>
        </w:rPr>
        <w:t xml:space="preserve">tijela državne uprave </w:t>
      </w:r>
      <w:r w:rsidRPr="00371201">
        <w:rPr>
          <w:rFonts w:ascii="Times New Roman" w:eastAsia="Times New Roman" w:hAnsi="Times New Roman"/>
          <w:sz w:val="24"/>
          <w:szCs w:val="24"/>
          <w:lang w:eastAsia="hr-HR"/>
        </w:rPr>
        <w:t>nadležnog za službeničke odnose. Kako državni ispit prema predloženom rješenju ne obuhvaća posebni dio (stručni ispit) odnosno posebne programe stručnog ispita drugih državnih tijela, ocjenjuje se da za uređenje navedenih pitanja državnog ispita nije nužna uredba Vlade.</w:t>
      </w:r>
      <w:r w:rsidRPr="00371201">
        <w:rPr>
          <w:rFonts w:ascii="Times New Roman" w:eastAsia="Times New Roman" w:hAnsi="Times New Roman"/>
          <w:sz w:val="24"/>
          <w:szCs w:val="24"/>
          <w:lang w:eastAsia="hr-HR"/>
        </w:rPr>
        <w:cr/>
      </w:r>
    </w:p>
    <w:p w14:paraId="178BCD52" w14:textId="77777777" w:rsidR="001473B9" w:rsidRPr="00371201" w:rsidRDefault="001473B9" w:rsidP="001473B9">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Državnom službeniku koji ne položi državni ispit u propisanom roku, prestaje državna služba istekom posljednjeg dana roka za polaganje ispita.</w:t>
      </w:r>
    </w:p>
    <w:p w14:paraId="6950737E" w14:textId="77777777" w:rsidR="001473B9" w:rsidRPr="00371201" w:rsidRDefault="001473B9" w:rsidP="001473B9">
      <w:pPr>
        <w:shd w:val="clear" w:color="auto" w:fill="FFFFFF"/>
        <w:spacing w:after="0" w:line="240" w:lineRule="auto"/>
        <w:jc w:val="both"/>
        <w:rPr>
          <w:rFonts w:ascii="Times New Roman" w:eastAsia="Times New Roman" w:hAnsi="Times New Roman"/>
          <w:sz w:val="24"/>
          <w:szCs w:val="24"/>
          <w:lang w:eastAsia="hr-HR"/>
        </w:rPr>
      </w:pPr>
    </w:p>
    <w:p w14:paraId="4E6B8529" w14:textId="77777777" w:rsidR="001473B9" w:rsidRPr="00371201" w:rsidRDefault="001473B9" w:rsidP="001473B9">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Državni službenik s položenim državnim ispitom niže razine od propisane za radno mjesto na koje se raspoređuje ili premješta, a koji ne položi državni ispit II. razine u propisanom roku, rasporedit će se na radno mjesto za koje ispunjava uvjete i ima položen državni ispit I. razine, a ako nema slobodnog radnog mjesta na koje se službenik može rasporediti, odgovarajuće se primjenjuju odredbe ovoga Zakona o stavljanju službenika na raspolaganje Vladi.</w:t>
      </w:r>
    </w:p>
    <w:p w14:paraId="0DE04E50" w14:textId="77777777" w:rsidR="001473B9" w:rsidRPr="00371201" w:rsidRDefault="001473B9" w:rsidP="001473B9">
      <w:pPr>
        <w:suppressAutoHyphens w:val="0"/>
        <w:autoSpaceDN/>
        <w:spacing w:after="0" w:line="240" w:lineRule="auto"/>
        <w:contextualSpacing/>
        <w:jc w:val="both"/>
        <w:textAlignment w:val="auto"/>
        <w:rPr>
          <w:rFonts w:ascii="Times New Roman" w:eastAsia="Times New Roman" w:hAnsi="Times New Roman"/>
          <w:sz w:val="24"/>
          <w:szCs w:val="24"/>
          <w:lang w:eastAsia="hr-HR"/>
        </w:rPr>
      </w:pPr>
    </w:p>
    <w:p w14:paraId="7129136C" w14:textId="77777777" w:rsidR="001473B9" w:rsidRPr="00371201" w:rsidRDefault="001473B9" w:rsidP="001473B9">
      <w:pPr>
        <w:shd w:val="clear" w:color="auto" w:fill="FFFFFF"/>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članke 103. – 106.</w:t>
      </w:r>
    </w:p>
    <w:p w14:paraId="4FDB178F" w14:textId="77777777" w:rsidR="001473B9" w:rsidRPr="00371201" w:rsidRDefault="001473B9" w:rsidP="001473B9">
      <w:pPr>
        <w:shd w:val="clear" w:color="auto" w:fill="FFFFFF"/>
        <w:spacing w:after="0" w:line="240" w:lineRule="auto"/>
        <w:jc w:val="both"/>
        <w:rPr>
          <w:rFonts w:ascii="Times New Roman" w:eastAsia="Times New Roman" w:hAnsi="Times New Roman"/>
          <w:b/>
          <w:sz w:val="24"/>
          <w:szCs w:val="24"/>
          <w:lang w:eastAsia="hr-HR"/>
        </w:rPr>
      </w:pPr>
    </w:p>
    <w:p w14:paraId="2323B692" w14:textId="77777777" w:rsidR="001473B9" w:rsidRPr="00371201" w:rsidRDefault="001473B9" w:rsidP="001473B9">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Izobrazba državnih službenika podrazumijeva osposobljavanje za poslove radnog mjesta i usavršavanje stručnih sposobnosti i vještina službenika.</w:t>
      </w:r>
    </w:p>
    <w:p w14:paraId="2C1FCEEA" w14:textId="77777777" w:rsidR="001473B9" w:rsidRPr="00371201" w:rsidRDefault="001473B9" w:rsidP="001473B9">
      <w:pPr>
        <w:shd w:val="clear" w:color="auto" w:fill="FFFFFF"/>
        <w:spacing w:after="0" w:line="240" w:lineRule="auto"/>
        <w:jc w:val="both"/>
        <w:rPr>
          <w:rFonts w:ascii="Times New Roman" w:eastAsia="Times New Roman" w:hAnsi="Times New Roman"/>
          <w:sz w:val="24"/>
          <w:szCs w:val="24"/>
          <w:lang w:eastAsia="hr-HR"/>
        </w:rPr>
      </w:pPr>
    </w:p>
    <w:p w14:paraId="683DEF13" w14:textId="5727EE2C" w:rsidR="00FA5DE5" w:rsidRPr="00371201" w:rsidRDefault="00E03CFB" w:rsidP="001473B9">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Sudjelovanje u programu izobrazbe smatra se dijelom obveza državnih službenika, a nadređen</w:t>
      </w:r>
      <w:r w:rsidR="00D14CC9" w:rsidRPr="00371201">
        <w:rPr>
          <w:rFonts w:ascii="Times New Roman" w:eastAsia="Times New Roman" w:hAnsi="Times New Roman"/>
          <w:sz w:val="24"/>
          <w:szCs w:val="24"/>
          <w:lang w:eastAsia="hr-HR"/>
        </w:rPr>
        <w:t xml:space="preserve">e osobe </w:t>
      </w:r>
      <w:r w:rsidRPr="00371201">
        <w:rPr>
          <w:rFonts w:ascii="Times New Roman" w:eastAsia="Times New Roman" w:hAnsi="Times New Roman"/>
          <w:sz w:val="24"/>
          <w:szCs w:val="24"/>
          <w:lang w:eastAsia="hr-HR"/>
        </w:rPr>
        <w:t>obvezn</w:t>
      </w:r>
      <w:r w:rsidR="00D14CC9" w:rsidRPr="00371201">
        <w:rPr>
          <w:rFonts w:ascii="Times New Roman" w:eastAsia="Times New Roman" w:hAnsi="Times New Roman"/>
          <w:sz w:val="24"/>
          <w:szCs w:val="24"/>
          <w:lang w:eastAsia="hr-HR"/>
        </w:rPr>
        <w:t>e</w:t>
      </w:r>
      <w:r w:rsidRPr="00371201">
        <w:rPr>
          <w:rFonts w:ascii="Times New Roman" w:eastAsia="Times New Roman" w:hAnsi="Times New Roman"/>
          <w:sz w:val="24"/>
          <w:szCs w:val="24"/>
          <w:lang w:eastAsia="hr-HR"/>
        </w:rPr>
        <w:t xml:space="preserve"> su svojim službenicima raspoređenim u ustrojstvenim jedinicama kojima rukovode omogućiti pohađanje programa izobrazbe na koje ih je uputilo državno tijelo ili im je odobrilo pohađanje pojedinih programa izobrazbe.</w:t>
      </w:r>
    </w:p>
    <w:p w14:paraId="1AE04B74" w14:textId="77777777" w:rsidR="00E03CFB" w:rsidRPr="00371201" w:rsidRDefault="00E03CFB" w:rsidP="001473B9">
      <w:pPr>
        <w:shd w:val="clear" w:color="auto" w:fill="FFFFFF"/>
        <w:spacing w:after="0" w:line="240" w:lineRule="auto"/>
        <w:jc w:val="both"/>
        <w:rPr>
          <w:rFonts w:ascii="Times New Roman" w:eastAsia="Times New Roman" w:hAnsi="Times New Roman"/>
          <w:sz w:val="24"/>
          <w:szCs w:val="24"/>
          <w:lang w:eastAsia="hr-HR"/>
        </w:rPr>
      </w:pPr>
    </w:p>
    <w:p w14:paraId="2B099507" w14:textId="77777777" w:rsidR="00FA5DE5" w:rsidRPr="00371201" w:rsidRDefault="00FA5DE5" w:rsidP="00FA5DE5">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Oblici, način i uvjeti izobrazbe državnih službenika uređuju se uredbom Vlade.</w:t>
      </w:r>
    </w:p>
    <w:p w14:paraId="29A70151" w14:textId="77777777" w:rsidR="002F6DFD" w:rsidRPr="00371201" w:rsidRDefault="002F6DFD" w:rsidP="001473B9">
      <w:pPr>
        <w:shd w:val="clear" w:color="auto" w:fill="FFFFFF"/>
        <w:spacing w:after="0" w:line="240" w:lineRule="auto"/>
        <w:jc w:val="both"/>
        <w:rPr>
          <w:rFonts w:ascii="Times New Roman" w:eastAsia="Times New Roman" w:hAnsi="Times New Roman"/>
          <w:sz w:val="24"/>
          <w:szCs w:val="24"/>
          <w:lang w:eastAsia="hr-HR"/>
        </w:rPr>
      </w:pPr>
    </w:p>
    <w:p w14:paraId="06EA36C1" w14:textId="55A71CD9" w:rsidR="002F6DFD" w:rsidRPr="00371201" w:rsidRDefault="002F6DFD" w:rsidP="001473B9">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Državni službenik ima pravo podnijeti zahtjev za plaćeni ili neplaćeni studijski dopust za obrazovanje na stručnim ili sveučilišnim studijima u z</w:t>
      </w:r>
      <w:r w:rsidR="00E70CA6" w:rsidRPr="00371201">
        <w:rPr>
          <w:rFonts w:ascii="Times New Roman" w:eastAsia="Times New Roman" w:hAnsi="Times New Roman"/>
          <w:sz w:val="24"/>
          <w:szCs w:val="24"/>
          <w:lang w:eastAsia="hr-HR"/>
        </w:rPr>
        <w:t>emlji ili inozemstvu,</w:t>
      </w:r>
      <w:r w:rsidRPr="00371201">
        <w:rPr>
          <w:rFonts w:ascii="Times New Roman" w:eastAsia="Times New Roman" w:hAnsi="Times New Roman"/>
          <w:sz w:val="24"/>
          <w:szCs w:val="24"/>
          <w:lang w:eastAsia="hr-HR"/>
        </w:rPr>
        <w:t xml:space="preserve"> u trajanju od najviše jedne akademske godine, te je po završetku plaćenog studijskog dopusta državni službenik dužan ostati u službi najmanje dvostruko vremena od vremena koliko je trajalo obrazovanje na koje je upućen.</w:t>
      </w:r>
    </w:p>
    <w:p w14:paraId="624331AC" w14:textId="77777777" w:rsidR="00592B99" w:rsidRPr="00371201" w:rsidRDefault="00592B99" w:rsidP="001473B9">
      <w:pPr>
        <w:shd w:val="clear" w:color="auto" w:fill="FFFFFF"/>
        <w:spacing w:after="0" w:line="240" w:lineRule="auto"/>
        <w:jc w:val="both"/>
        <w:rPr>
          <w:rFonts w:ascii="Times New Roman" w:eastAsia="Times New Roman" w:hAnsi="Times New Roman"/>
          <w:sz w:val="24"/>
          <w:szCs w:val="24"/>
          <w:lang w:eastAsia="hr-HR"/>
        </w:rPr>
      </w:pPr>
    </w:p>
    <w:p w14:paraId="46D59017" w14:textId="77777777" w:rsidR="002F6DFD" w:rsidRPr="00371201" w:rsidRDefault="002F6DFD" w:rsidP="001473B9">
      <w:pPr>
        <w:shd w:val="clear" w:color="auto" w:fill="FFFFFF"/>
        <w:spacing w:after="0" w:line="240" w:lineRule="auto"/>
        <w:jc w:val="both"/>
        <w:rPr>
          <w:rFonts w:ascii="Times New Roman" w:eastAsia="Times New Roman" w:hAnsi="Times New Roman"/>
          <w:sz w:val="24"/>
          <w:szCs w:val="24"/>
          <w:lang w:eastAsia="hr-HR"/>
        </w:rPr>
      </w:pPr>
    </w:p>
    <w:p w14:paraId="0A059ED2" w14:textId="77777777" w:rsidR="002F6DFD" w:rsidRPr="00371201" w:rsidRDefault="002F6DFD" w:rsidP="002F6DFD">
      <w:pPr>
        <w:shd w:val="clear" w:color="auto" w:fill="FFFFFF"/>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članke 107. – 1</w:t>
      </w:r>
      <w:r w:rsidR="00CD2A94" w:rsidRPr="00371201">
        <w:rPr>
          <w:rFonts w:ascii="Times New Roman" w:eastAsia="Times New Roman" w:hAnsi="Times New Roman"/>
          <w:b/>
          <w:sz w:val="24"/>
          <w:szCs w:val="24"/>
          <w:lang w:eastAsia="hr-HR"/>
        </w:rPr>
        <w:t>24</w:t>
      </w:r>
      <w:r w:rsidRPr="00371201">
        <w:rPr>
          <w:rFonts w:ascii="Times New Roman" w:eastAsia="Times New Roman" w:hAnsi="Times New Roman"/>
          <w:b/>
          <w:sz w:val="24"/>
          <w:szCs w:val="24"/>
          <w:lang w:eastAsia="hr-HR"/>
        </w:rPr>
        <w:t>.</w:t>
      </w:r>
    </w:p>
    <w:p w14:paraId="14AA9750" w14:textId="77777777" w:rsidR="002F6DFD" w:rsidRPr="00371201" w:rsidRDefault="002F6DFD" w:rsidP="002F6DFD">
      <w:pPr>
        <w:shd w:val="clear" w:color="auto" w:fill="FFFFFF"/>
        <w:spacing w:after="0" w:line="240" w:lineRule="auto"/>
        <w:jc w:val="both"/>
        <w:rPr>
          <w:rFonts w:ascii="Times New Roman" w:eastAsia="Times New Roman" w:hAnsi="Times New Roman"/>
          <w:b/>
          <w:sz w:val="24"/>
          <w:szCs w:val="24"/>
          <w:lang w:eastAsia="hr-HR"/>
        </w:rPr>
      </w:pPr>
    </w:p>
    <w:p w14:paraId="6F7B944D" w14:textId="77777777" w:rsidR="002F6DFD" w:rsidRPr="00371201" w:rsidRDefault="002F6DFD" w:rsidP="002F6DFD">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Državni  službenici moraju izvršavati svo</w:t>
      </w:r>
      <w:r w:rsidR="005236AB" w:rsidRPr="00371201">
        <w:rPr>
          <w:rFonts w:ascii="Times New Roman" w:eastAsia="Times New Roman" w:hAnsi="Times New Roman"/>
          <w:sz w:val="24"/>
          <w:szCs w:val="24"/>
          <w:lang w:eastAsia="hr-HR"/>
        </w:rPr>
        <w:t xml:space="preserve">je dužnosti u službi savjesno i </w:t>
      </w:r>
      <w:r w:rsidRPr="00371201">
        <w:rPr>
          <w:rFonts w:ascii="Times New Roman" w:eastAsia="Times New Roman" w:hAnsi="Times New Roman"/>
          <w:sz w:val="24"/>
          <w:szCs w:val="24"/>
          <w:lang w:eastAsia="hr-HR"/>
        </w:rPr>
        <w:t>u skladu s odredbama ovoga Zakona i na</w:t>
      </w:r>
      <w:r w:rsidR="005236AB" w:rsidRPr="00371201">
        <w:rPr>
          <w:rFonts w:ascii="Times New Roman" w:eastAsia="Times New Roman" w:hAnsi="Times New Roman"/>
          <w:sz w:val="24"/>
          <w:szCs w:val="24"/>
          <w:lang w:eastAsia="hr-HR"/>
        </w:rPr>
        <w:t>čelima struke. Ako državni službenik ne izvršava propisane dužnosti čini lake ili teške povrede službene dužnosti.</w:t>
      </w:r>
    </w:p>
    <w:p w14:paraId="72F54FAC" w14:textId="77777777" w:rsidR="004E0F17" w:rsidRPr="00371201" w:rsidRDefault="004E0F17" w:rsidP="002F6DFD">
      <w:pPr>
        <w:shd w:val="clear" w:color="auto" w:fill="FFFFFF"/>
        <w:spacing w:after="0" w:line="240" w:lineRule="auto"/>
        <w:jc w:val="both"/>
        <w:rPr>
          <w:rFonts w:ascii="Times New Roman" w:eastAsia="Times New Roman" w:hAnsi="Times New Roman"/>
          <w:sz w:val="24"/>
          <w:szCs w:val="24"/>
          <w:lang w:eastAsia="hr-HR"/>
        </w:rPr>
      </w:pPr>
    </w:p>
    <w:p w14:paraId="47FE6382" w14:textId="3BBD2D74" w:rsidR="005236AB" w:rsidRPr="00371201" w:rsidRDefault="004E0F17" w:rsidP="002F6DFD">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Odredbe o odgovornosti za povrede službene dužnosti uređene su člancima 107. – 124. Zakona. </w:t>
      </w:r>
      <w:r w:rsidR="005236AB" w:rsidRPr="00371201">
        <w:rPr>
          <w:rFonts w:ascii="Times New Roman" w:eastAsia="Times New Roman" w:hAnsi="Times New Roman"/>
          <w:sz w:val="24"/>
          <w:szCs w:val="24"/>
          <w:lang w:eastAsia="hr-HR"/>
        </w:rPr>
        <w:t>Ovaj dio Zakona ne dono</w:t>
      </w:r>
      <w:r w:rsidR="00CD2A94" w:rsidRPr="00371201">
        <w:rPr>
          <w:rFonts w:ascii="Times New Roman" w:eastAsia="Times New Roman" w:hAnsi="Times New Roman"/>
          <w:sz w:val="24"/>
          <w:szCs w:val="24"/>
          <w:lang w:eastAsia="hr-HR"/>
        </w:rPr>
        <w:t>si</w:t>
      </w:r>
      <w:r w:rsidR="005236AB" w:rsidRPr="00371201">
        <w:rPr>
          <w:rFonts w:ascii="Times New Roman" w:eastAsia="Times New Roman" w:hAnsi="Times New Roman"/>
          <w:sz w:val="24"/>
          <w:szCs w:val="24"/>
          <w:lang w:eastAsia="hr-HR"/>
        </w:rPr>
        <w:t xml:space="preserve"> promjene u odnosu na važeći Zakon o državnim službenicima vezano uz</w:t>
      </w:r>
      <w:r w:rsidR="00934763" w:rsidRPr="00371201">
        <w:rPr>
          <w:rFonts w:ascii="Times New Roman" w:eastAsia="Times New Roman" w:hAnsi="Times New Roman"/>
          <w:sz w:val="24"/>
          <w:szCs w:val="24"/>
          <w:lang w:eastAsia="hr-HR"/>
        </w:rPr>
        <w:t xml:space="preserve"> </w:t>
      </w:r>
      <w:r w:rsidR="00CD2A94" w:rsidRPr="00371201">
        <w:rPr>
          <w:rFonts w:ascii="Times New Roman" w:eastAsia="Times New Roman" w:hAnsi="Times New Roman"/>
          <w:sz w:val="24"/>
          <w:szCs w:val="24"/>
          <w:lang w:eastAsia="hr-HR"/>
        </w:rPr>
        <w:t>zastaru po</w:t>
      </w:r>
      <w:r w:rsidR="008963D3" w:rsidRPr="00371201">
        <w:rPr>
          <w:rFonts w:ascii="Times New Roman" w:eastAsia="Times New Roman" w:hAnsi="Times New Roman"/>
          <w:sz w:val="24"/>
          <w:szCs w:val="24"/>
          <w:lang w:eastAsia="hr-HR"/>
        </w:rPr>
        <w:t xml:space="preserve">kretanja, </w:t>
      </w:r>
      <w:r w:rsidR="00CD2A94" w:rsidRPr="00371201">
        <w:rPr>
          <w:rFonts w:ascii="Times New Roman" w:eastAsia="Times New Roman" w:hAnsi="Times New Roman"/>
          <w:sz w:val="24"/>
          <w:szCs w:val="24"/>
          <w:lang w:eastAsia="hr-HR"/>
        </w:rPr>
        <w:t xml:space="preserve">vođenja postupka </w:t>
      </w:r>
      <w:r w:rsidR="008963D3" w:rsidRPr="00371201">
        <w:rPr>
          <w:rFonts w:ascii="Times New Roman" w:eastAsia="Times New Roman" w:hAnsi="Times New Roman"/>
          <w:sz w:val="24"/>
          <w:szCs w:val="24"/>
          <w:lang w:eastAsia="hr-HR"/>
        </w:rPr>
        <w:t>i određivanje i izvršenje kazne. M</w:t>
      </w:r>
      <w:r w:rsidR="005236AB" w:rsidRPr="00371201">
        <w:rPr>
          <w:rFonts w:ascii="Times New Roman" w:eastAsia="Times New Roman" w:hAnsi="Times New Roman"/>
          <w:sz w:val="24"/>
          <w:szCs w:val="24"/>
          <w:lang w:eastAsia="hr-HR"/>
        </w:rPr>
        <w:t>eđutim, za razliku od važećeg Zakona</w:t>
      </w:r>
      <w:r w:rsidR="008963D3" w:rsidRPr="00371201">
        <w:rPr>
          <w:rFonts w:ascii="Times New Roman" w:eastAsia="Times New Roman" w:hAnsi="Times New Roman"/>
          <w:sz w:val="24"/>
          <w:szCs w:val="24"/>
          <w:lang w:eastAsia="hr-HR"/>
        </w:rPr>
        <w:t xml:space="preserve"> o državnim službenicima, ovaj Zakon</w:t>
      </w:r>
      <w:r w:rsidR="005236AB" w:rsidRPr="00371201">
        <w:rPr>
          <w:rFonts w:ascii="Times New Roman" w:eastAsia="Times New Roman" w:hAnsi="Times New Roman"/>
          <w:sz w:val="24"/>
          <w:szCs w:val="24"/>
          <w:lang w:eastAsia="hr-HR"/>
        </w:rPr>
        <w:t xml:space="preserve"> predviđa promjene vezano za sas</w:t>
      </w:r>
      <w:r w:rsidR="008963D3" w:rsidRPr="00371201">
        <w:rPr>
          <w:rFonts w:ascii="Times New Roman" w:eastAsia="Times New Roman" w:hAnsi="Times New Roman"/>
          <w:sz w:val="24"/>
          <w:szCs w:val="24"/>
          <w:lang w:eastAsia="hr-HR"/>
        </w:rPr>
        <w:t>tav tijela koja vode postupak za teške povrede službene dužnosti u prvom stupnju.</w:t>
      </w:r>
      <w:r w:rsidRPr="00371201">
        <w:rPr>
          <w:rFonts w:ascii="Times New Roman" w:eastAsia="Times New Roman" w:hAnsi="Times New Roman"/>
          <w:sz w:val="24"/>
          <w:szCs w:val="24"/>
          <w:lang w:eastAsia="hr-HR"/>
        </w:rPr>
        <w:t xml:space="preserve"> </w:t>
      </w:r>
      <w:r w:rsidR="005236AB" w:rsidRPr="00371201">
        <w:rPr>
          <w:rFonts w:ascii="Times New Roman" w:eastAsia="Times New Roman" w:hAnsi="Times New Roman"/>
          <w:sz w:val="24"/>
          <w:szCs w:val="24"/>
          <w:lang w:eastAsia="hr-HR"/>
        </w:rPr>
        <w:t>Predlaže se da se predsjednik i najmanje dva člana Službeničkog suda imenuju iz reda sudaca, kako je to već predviđeno za Viši službenički sud</w:t>
      </w:r>
      <w:r w:rsidR="008963D3" w:rsidRPr="00371201">
        <w:rPr>
          <w:rFonts w:ascii="Times New Roman" w:eastAsia="Times New Roman" w:hAnsi="Times New Roman"/>
          <w:sz w:val="24"/>
          <w:szCs w:val="24"/>
          <w:lang w:eastAsia="hr-HR"/>
        </w:rPr>
        <w:t>.</w:t>
      </w:r>
      <w:r w:rsidR="005236AB" w:rsidRPr="00371201">
        <w:rPr>
          <w:rFonts w:ascii="Times New Roman" w:eastAsia="Times New Roman" w:hAnsi="Times New Roman"/>
          <w:sz w:val="24"/>
          <w:szCs w:val="24"/>
          <w:lang w:eastAsia="hr-HR"/>
        </w:rPr>
        <w:t xml:space="preserve"> </w:t>
      </w:r>
    </w:p>
    <w:p w14:paraId="34545CEF" w14:textId="33B207E8" w:rsidR="00A8022A" w:rsidRPr="00371201" w:rsidRDefault="00A8022A" w:rsidP="00513DC3">
      <w:pPr>
        <w:shd w:val="clear" w:color="auto" w:fill="FFFFFF"/>
        <w:spacing w:after="0" w:line="240" w:lineRule="auto"/>
        <w:jc w:val="both"/>
        <w:rPr>
          <w:rFonts w:ascii="Times New Roman" w:eastAsia="Times New Roman" w:hAnsi="Times New Roman"/>
          <w:sz w:val="24"/>
          <w:szCs w:val="24"/>
          <w:lang w:eastAsia="hr-HR"/>
        </w:rPr>
      </w:pPr>
    </w:p>
    <w:p w14:paraId="17CE147F" w14:textId="7D53891E" w:rsidR="00A8022A" w:rsidRPr="00371201" w:rsidRDefault="00A8022A" w:rsidP="00A8022A">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Vezano za tešku povredu službene dužnosti dolaska na posao pod utjecajem alkohola, droga ili drugih sredstava ovisnosti ili dovođenje pod utjecaj alkohola, droga ili drugih sredstava ovisnosti za vrijeme radnog vremena ili odbijanje testiranja na alkohol ili droge, izmijenjeno je dosadašnje rješenje prema kojem se smatra da je službenik pod utjecajem alkohola ako u organizmu ima alkohola iznad 0,50 g/kg. Nacrtom prijedloga zakona predlaže se usklađivanje s člankom 58. stavkom 3. Zakona o zaštiti na radu te se utvrđuje odredba prema kojoj će se smatrati </w:t>
      </w:r>
      <w:r w:rsidRPr="00371201">
        <w:rPr>
          <w:rFonts w:ascii="Times New Roman" w:hAnsi="Times New Roman"/>
          <w:sz w:val="24"/>
          <w:szCs w:val="24"/>
          <w:shd w:val="clear" w:color="auto" w:fill="FFFFFF"/>
        </w:rPr>
        <w:t>da je državni službenik pod utjecajem alkohola ako u krvi ima alkohola više od 0,0 g/kg, odnosno više od 0,0 miligrama u litri izdahnutog zraka</w:t>
      </w:r>
      <w:r w:rsidRPr="00371201">
        <w:rPr>
          <w:rFonts w:ascii="Times New Roman" w:hAnsi="Times New Roman"/>
          <w:color w:val="484848"/>
          <w:sz w:val="24"/>
          <w:szCs w:val="24"/>
          <w:shd w:val="clear" w:color="auto" w:fill="FFFFFF"/>
        </w:rPr>
        <w:t>.</w:t>
      </w:r>
      <w:r w:rsidRPr="00371201">
        <w:rPr>
          <w:rFonts w:ascii="Times New Roman" w:eastAsia="Times New Roman" w:hAnsi="Times New Roman"/>
          <w:sz w:val="24"/>
          <w:szCs w:val="24"/>
          <w:lang w:eastAsia="hr-HR"/>
        </w:rPr>
        <w:t xml:space="preserve"> </w:t>
      </w:r>
    </w:p>
    <w:p w14:paraId="053C4CF8" w14:textId="1BBFA85F" w:rsidR="008963D3" w:rsidRPr="00371201" w:rsidRDefault="008963D3" w:rsidP="002F6DFD">
      <w:pPr>
        <w:shd w:val="clear" w:color="auto" w:fill="FFFFFF"/>
        <w:spacing w:after="0" w:line="240" w:lineRule="auto"/>
        <w:jc w:val="both"/>
        <w:rPr>
          <w:rFonts w:ascii="Times New Roman" w:eastAsia="Times New Roman" w:hAnsi="Times New Roman"/>
          <w:sz w:val="24"/>
          <w:szCs w:val="24"/>
          <w:lang w:eastAsia="hr-HR"/>
        </w:rPr>
      </w:pPr>
    </w:p>
    <w:p w14:paraId="7561784B" w14:textId="77777777" w:rsidR="001C0C8B" w:rsidRPr="00371201" w:rsidRDefault="005236AB" w:rsidP="002F6DFD">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 odnosu na postupak zbog povrede službene dužnosti na koji se primjenjuju odredbe Zakona o opć</w:t>
      </w:r>
      <w:r w:rsidR="00E37A8D" w:rsidRPr="00371201">
        <w:rPr>
          <w:rFonts w:ascii="Times New Roman" w:eastAsia="Times New Roman" w:hAnsi="Times New Roman"/>
          <w:sz w:val="24"/>
          <w:szCs w:val="24"/>
          <w:lang w:eastAsia="hr-HR"/>
        </w:rPr>
        <w:t>em upravnom postupku, predviđeno</w:t>
      </w:r>
      <w:r w:rsidRPr="00371201">
        <w:rPr>
          <w:rFonts w:ascii="Times New Roman" w:eastAsia="Times New Roman" w:hAnsi="Times New Roman"/>
          <w:sz w:val="24"/>
          <w:szCs w:val="24"/>
          <w:lang w:eastAsia="hr-HR"/>
        </w:rPr>
        <w:t xml:space="preserve"> je </w:t>
      </w:r>
      <w:r w:rsidR="00E37A8D" w:rsidRPr="00371201">
        <w:rPr>
          <w:rFonts w:ascii="Times New Roman" w:eastAsia="Times New Roman" w:hAnsi="Times New Roman"/>
          <w:sz w:val="24"/>
          <w:szCs w:val="24"/>
          <w:lang w:eastAsia="hr-HR"/>
        </w:rPr>
        <w:t>proširenje s</w:t>
      </w:r>
      <w:r w:rsidRPr="00371201">
        <w:rPr>
          <w:rFonts w:ascii="Times New Roman" w:eastAsia="Times New Roman" w:hAnsi="Times New Roman"/>
          <w:sz w:val="24"/>
          <w:szCs w:val="24"/>
          <w:lang w:eastAsia="hr-HR"/>
        </w:rPr>
        <w:t>adržaja zahtjeva za pokretanje postupka</w:t>
      </w:r>
      <w:r w:rsidR="00E37A8D" w:rsidRPr="00371201">
        <w:rPr>
          <w:rFonts w:ascii="Times New Roman" w:eastAsia="Times New Roman" w:hAnsi="Times New Roman"/>
          <w:sz w:val="24"/>
          <w:szCs w:val="24"/>
          <w:lang w:eastAsia="hr-HR"/>
        </w:rPr>
        <w:t xml:space="preserve"> (navođenje </w:t>
      </w:r>
      <w:r w:rsidRPr="00371201">
        <w:rPr>
          <w:rFonts w:ascii="Times New Roman" w:eastAsia="Times New Roman" w:hAnsi="Times New Roman"/>
          <w:sz w:val="24"/>
          <w:szCs w:val="24"/>
          <w:lang w:eastAsia="hr-HR"/>
        </w:rPr>
        <w:t>podat</w:t>
      </w:r>
      <w:r w:rsidR="00E37A8D" w:rsidRPr="00371201">
        <w:rPr>
          <w:rFonts w:ascii="Times New Roman" w:eastAsia="Times New Roman" w:hAnsi="Times New Roman"/>
          <w:sz w:val="24"/>
          <w:szCs w:val="24"/>
          <w:lang w:eastAsia="hr-HR"/>
        </w:rPr>
        <w:t>ka</w:t>
      </w:r>
      <w:r w:rsidRPr="00371201">
        <w:rPr>
          <w:rFonts w:ascii="Times New Roman" w:eastAsia="Times New Roman" w:hAnsi="Times New Roman"/>
          <w:sz w:val="24"/>
          <w:szCs w:val="24"/>
          <w:lang w:eastAsia="hr-HR"/>
        </w:rPr>
        <w:t xml:space="preserve"> o ranijoj odgovornosti službenika za tešku povredu službene dužnosti</w:t>
      </w:r>
      <w:r w:rsidR="00E37A8D" w:rsidRPr="00371201">
        <w:rPr>
          <w:rFonts w:ascii="Times New Roman" w:eastAsia="Times New Roman" w:hAnsi="Times New Roman"/>
          <w:sz w:val="24"/>
          <w:szCs w:val="24"/>
          <w:lang w:eastAsia="hr-HR"/>
        </w:rPr>
        <w:t xml:space="preserve">) i obveza dostave </w:t>
      </w:r>
      <w:r w:rsidR="001C0C8B" w:rsidRPr="00371201">
        <w:rPr>
          <w:rFonts w:ascii="Times New Roman" w:eastAsia="Times New Roman" w:hAnsi="Times New Roman"/>
          <w:sz w:val="24"/>
          <w:szCs w:val="24"/>
          <w:lang w:eastAsia="hr-HR"/>
        </w:rPr>
        <w:t>zahtjev</w:t>
      </w:r>
      <w:r w:rsidR="00E37A8D" w:rsidRPr="00371201">
        <w:rPr>
          <w:rFonts w:ascii="Times New Roman" w:eastAsia="Times New Roman" w:hAnsi="Times New Roman"/>
          <w:sz w:val="24"/>
          <w:szCs w:val="24"/>
          <w:lang w:eastAsia="hr-HR"/>
        </w:rPr>
        <w:t>a</w:t>
      </w:r>
      <w:r w:rsidR="001C0C8B" w:rsidRPr="00371201">
        <w:rPr>
          <w:rFonts w:ascii="Times New Roman" w:eastAsia="Times New Roman" w:hAnsi="Times New Roman"/>
          <w:sz w:val="24"/>
          <w:szCs w:val="24"/>
          <w:lang w:eastAsia="hr-HR"/>
        </w:rPr>
        <w:t xml:space="preserve"> za pokretanje postupka</w:t>
      </w:r>
      <w:r w:rsidR="00E37A8D" w:rsidRPr="00371201">
        <w:rPr>
          <w:rFonts w:ascii="Times New Roman" w:eastAsia="Times New Roman" w:hAnsi="Times New Roman"/>
          <w:sz w:val="24"/>
          <w:szCs w:val="24"/>
          <w:lang w:eastAsia="hr-HR"/>
        </w:rPr>
        <w:t xml:space="preserve"> za tešku povredu službene dužnosti</w:t>
      </w:r>
      <w:r w:rsidR="001C0C8B" w:rsidRPr="00371201">
        <w:rPr>
          <w:rFonts w:ascii="Times New Roman" w:eastAsia="Times New Roman" w:hAnsi="Times New Roman"/>
          <w:sz w:val="24"/>
          <w:szCs w:val="24"/>
          <w:lang w:eastAsia="hr-HR"/>
        </w:rPr>
        <w:t xml:space="preserve"> u dovoljnom broju primjeraka za sud i službenika protiv kojeg se pokreće postupak.</w:t>
      </w:r>
    </w:p>
    <w:p w14:paraId="3750C9E9" w14:textId="77777777" w:rsidR="001C0C8B" w:rsidRPr="00371201" w:rsidRDefault="001C0C8B" w:rsidP="002F6DFD">
      <w:pPr>
        <w:shd w:val="clear" w:color="auto" w:fill="FFFFFF"/>
        <w:spacing w:after="0" w:line="240" w:lineRule="auto"/>
        <w:jc w:val="both"/>
        <w:rPr>
          <w:rFonts w:ascii="Times New Roman" w:eastAsia="Times New Roman" w:hAnsi="Times New Roman"/>
          <w:sz w:val="24"/>
          <w:szCs w:val="24"/>
          <w:lang w:eastAsia="hr-HR"/>
        </w:rPr>
      </w:pPr>
    </w:p>
    <w:p w14:paraId="315EC271" w14:textId="77777777" w:rsidR="00366D0C" w:rsidRPr="00371201" w:rsidRDefault="001C0C8B" w:rsidP="001C0C8B">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Vezano uz donošenje odluke o odgovornosti za tešku povredu službene dužnosti nakon prestanka državne službe napravljena je razlika</w:t>
      </w:r>
      <w:r w:rsidR="00492A24" w:rsidRPr="00371201">
        <w:rPr>
          <w:rFonts w:ascii="Times New Roman" w:eastAsia="Times New Roman" w:hAnsi="Times New Roman"/>
          <w:sz w:val="24"/>
          <w:szCs w:val="24"/>
          <w:lang w:eastAsia="hr-HR"/>
        </w:rPr>
        <w:t xml:space="preserve"> u odnosu na važeći Zakon o državnim službenicima</w:t>
      </w:r>
      <w:r w:rsidR="00CD2A94" w:rsidRPr="00371201">
        <w:rPr>
          <w:rFonts w:ascii="Times New Roman" w:eastAsia="Times New Roman" w:hAnsi="Times New Roman"/>
          <w:sz w:val="24"/>
          <w:szCs w:val="24"/>
          <w:lang w:eastAsia="hr-HR"/>
        </w:rPr>
        <w:t xml:space="preserve"> s obzirom na obilježja</w:t>
      </w:r>
      <w:r w:rsidRPr="00371201">
        <w:rPr>
          <w:rFonts w:ascii="Times New Roman" w:eastAsia="Times New Roman" w:hAnsi="Times New Roman"/>
          <w:sz w:val="24"/>
          <w:szCs w:val="24"/>
          <w:lang w:eastAsia="hr-HR"/>
        </w:rPr>
        <w:t xml:space="preserve"> teške povrede. Ako je državnom službeniku prestala državna služba nakon pokretanja postupka zbog teške povrede službene dužnosti, Službenički sud nastavit će vođenje postupka i na osnovi utvrđenog činjeničnog stanja donijeti odluku o odgovornosti za tešku povredu službene dužnosti, u kojem slučaju će izreći zabranu prijma u državnu službu na vrijeme od jedne godine. Međutim, ukoliko je počinjena teška povreda službene dužnosti koja ima obilježja korupcije ili otuđenja državne imovine izreći će</w:t>
      </w:r>
      <w:r w:rsidR="000203E2" w:rsidRPr="00371201">
        <w:rPr>
          <w:rFonts w:ascii="Times New Roman" w:eastAsia="Times New Roman" w:hAnsi="Times New Roman"/>
          <w:sz w:val="24"/>
          <w:szCs w:val="24"/>
          <w:lang w:eastAsia="hr-HR"/>
        </w:rPr>
        <w:t xml:space="preserve"> zabranu prijma u državnu službu u razdoblju od 4 godine.</w:t>
      </w:r>
    </w:p>
    <w:p w14:paraId="1B5637E1" w14:textId="77777777" w:rsidR="000203E2" w:rsidRPr="00371201" w:rsidRDefault="000203E2" w:rsidP="001C0C8B">
      <w:pPr>
        <w:shd w:val="clear" w:color="auto" w:fill="FFFFFF"/>
        <w:spacing w:after="0" w:line="240" w:lineRule="auto"/>
        <w:jc w:val="both"/>
        <w:rPr>
          <w:rFonts w:ascii="Times New Roman" w:eastAsia="Times New Roman" w:hAnsi="Times New Roman"/>
          <w:sz w:val="24"/>
          <w:szCs w:val="24"/>
          <w:lang w:eastAsia="hr-HR"/>
        </w:rPr>
      </w:pPr>
    </w:p>
    <w:p w14:paraId="55AA6983" w14:textId="77777777" w:rsidR="000203E2" w:rsidRPr="00371201" w:rsidRDefault="000203E2" w:rsidP="000203E2">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 postupku zbog povrede službene dužnosti o odgovornosti službenika odlučuje se rješenjem, a o pitanjima postupka zaključkom. Protiv rješenja čelnika tijela u postupku zbog lake povrede službene dužnosti može se podnijeti žalba Službeničkom sudu u roku od 15 dana od dana dostave rješenja, a protiv rješenja Službeničkog suda u postupku zbog teške povrede službene dužnosti može se podnijeti žalba Višem službeničkom sudu u roku od 15 dana od dana dostave rješenja.</w:t>
      </w:r>
    </w:p>
    <w:p w14:paraId="059E97F7" w14:textId="77777777" w:rsidR="000203E2" w:rsidRPr="00371201" w:rsidRDefault="000203E2" w:rsidP="000203E2">
      <w:pPr>
        <w:shd w:val="clear" w:color="auto" w:fill="FFFFFF"/>
        <w:spacing w:after="0" w:line="240" w:lineRule="auto"/>
        <w:jc w:val="both"/>
        <w:rPr>
          <w:rFonts w:ascii="Times New Roman" w:eastAsia="Times New Roman" w:hAnsi="Times New Roman"/>
          <w:sz w:val="24"/>
          <w:szCs w:val="24"/>
          <w:lang w:eastAsia="hr-HR"/>
        </w:rPr>
      </w:pPr>
    </w:p>
    <w:p w14:paraId="30389C3F" w14:textId="77777777" w:rsidR="002062AE" w:rsidRPr="00371201" w:rsidRDefault="000203E2" w:rsidP="000203E2">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 odnosu na važeći Zakon o državnim službenicima zadržana je mogućnost pokretanja upravnog spora protiv drugostupanjskog rješenja u postupku zbog povrede službene dužnosti, međutim ovim Zakonom ta mogućnost je isključena u slučaju poništavanja prvostupanjskog rješenja i dostave predmeta na ponovno rješavanje prvostupanjskom tijelu.</w:t>
      </w:r>
    </w:p>
    <w:p w14:paraId="06CEFB9A" w14:textId="77777777" w:rsidR="000203E2" w:rsidRPr="00371201" w:rsidRDefault="000203E2" w:rsidP="000203E2">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 </w:t>
      </w:r>
    </w:p>
    <w:p w14:paraId="4D96E6D6" w14:textId="73DDE341" w:rsidR="00CD2A94" w:rsidRPr="00371201" w:rsidRDefault="00CD2A94" w:rsidP="00CD2A94">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Za lake povrede službene dužnosti mogu se izreći pisana opomena i novčana kazna u visini do 10% plaće</w:t>
      </w:r>
      <w:r w:rsidR="002D1A85">
        <w:rPr>
          <w:rFonts w:ascii="Times New Roman" w:eastAsia="Times New Roman" w:hAnsi="Times New Roman"/>
          <w:sz w:val="24"/>
          <w:szCs w:val="24"/>
          <w:lang w:eastAsia="hr-HR"/>
        </w:rPr>
        <w:t xml:space="preserve"> u neto iznosu, isplaćene službeniku</w:t>
      </w:r>
      <w:r w:rsidRPr="00371201">
        <w:rPr>
          <w:rFonts w:ascii="Times New Roman" w:eastAsia="Times New Roman" w:hAnsi="Times New Roman"/>
          <w:sz w:val="24"/>
          <w:szCs w:val="24"/>
          <w:lang w:eastAsia="hr-HR"/>
        </w:rPr>
        <w:t xml:space="preserve"> u mjesecu kad je kazna izrečena.</w:t>
      </w:r>
    </w:p>
    <w:p w14:paraId="312279CF" w14:textId="77777777" w:rsidR="00CD2A94" w:rsidRPr="00371201" w:rsidRDefault="00CD2A94" w:rsidP="00CD2A94">
      <w:pPr>
        <w:shd w:val="clear" w:color="auto" w:fill="FFFFFF"/>
        <w:spacing w:after="0" w:line="240" w:lineRule="auto"/>
        <w:jc w:val="both"/>
        <w:rPr>
          <w:rFonts w:ascii="Times New Roman" w:eastAsia="Times New Roman" w:hAnsi="Times New Roman"/>
          <w:sz w:val="24"/>
          <w:szCs w:val="24"/>
          <w:lang w:eastAsia="hr-HR"/>
        </w:rPr>
      </w:pPr>
    </w:p>
    <w:p w14:paraId="12A7BA6A" w14:textId="20E5BADA" w:rsidR="00CD2A94" w:rsidRPr="00371201" w:rsidRDefault="00CD2A94" w:rsidP="00CD2A94">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Za teške povrede službene dužnosti može se izreći novčana kazna na vrijeme od jednog do šest mjeseci, u mjesečnom iznosu od 10 do 20% ukupne plaće</w:t>
      </w:r>
      <w:r w:rsidR="002D1A85">
        <w:rPr>
          <w:rFonts w:ascii="Times New Roman" w:eastAsia="Times New Roman" w:hAnsi="Times New Roman"/>
          <w:sz w:val="24"/>
          <w:szCs w:val="24"/>
          <w:lang w:eastAsia="hr-HR"/>
        </w:rPr>
        <w:t xml:space="preserve"> u neto iznosu,</w:t>
      </w:r>
      <w:r w:rsidRPr="00371201">
        <w:rPr>
          <w:rFonts w:ascii="Times New Roman" w:eastAsia="Times New Roman" w:hAnsi="Times New Roman"/>
          <w:sz w:val="24"/>
          <w:szCs w:val="24"/>
          <w:lang w:eastAsia="hr-HR"/>
        </w:rPr>
        <w:t xml:space="preserve"> isplaćene službeniku u mjesecu u kojem je kazna izrečena, premještaj na drugo radno mjesto istog stupnja obrazovanja</w:t>
      </w:r>
      <w:r w:rsidR="007614D9" w:rsidRPr="00371201">
        <w:rPr>
          <w:rFonts w:ascii="Times New Roman" w:eastAsia="Times New Roman" w:hAnsi="Times New Roman"/>
          <w:sz w:val="24"/>
          <w:szCs w:val="24"/>
          <w:lang w:eastAsia="hr-HR"/>
        </w:rPr>
        <w:t xml:space="preserve"> </w:t>
      </w:r>
      <w:r w:rsidRPr="00371201">
        <w:rPr>
          <w:rFonts w:ascii="Times New Roman" w:eastAsia="Times New Roman" w:hAnsi="Times New Roman"/>
          <w:sz w:val="24"/>
          <w:szCs w:val="24"/>
          <w:lang w:eastAsia="hr-HR"/>
        </w:rPr>
        <w:t xml:space="preserve">i prestanak državne službe. Kaznu premještaja na drugo radno mjesto istog stupnja obrazovanja može se izreći samo na prijedlog čelnika tijela koji je pokrenuo postupak zbog teške povrede službene dužnosti, ako postoji slobodno radno mjesto u državnom tijelu. </w:t>
      </w:r>
    </w:p>
    <w:p w14:paraId="0197FC33" w14:textId="4224595B" w:rsidR="00EE3CDE" w:rsidRPr="00371201" w:rsidRDefault="00EE3CDE" w:rsidP="00CD2A94">
      <w:pPr>
        <w:shd w:val="clear" w:color="auto" w:fill="FFFFFF"/>
        <w:spacing w:after="0" w:line="240" w:lineRule="auto"/>
        <w:jc w:val="both"/>
        <w:rPr>
          <w:rFonts w:ascii="Times New Roman" w:eastAsia="Times New Roman" w:hAnsi="Times New Roman"/>
          <w:sz w:val="24"/>
          <w:szCs w:val="24"/>
          <w:lang w:eastAsia="hr-HR"/>
        </w:rPr>
      </w:pPr>
    </w:p>
    <w:p w14:paraId="4403354D" w14:textId="16C07DB0" w:rsidR="00EE3CDE" w:rsidRPr="00371201" w:rsidRDefault="00EE3CDE" w:rsidP="00EE3CDE">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Zastarni rokovi za pokretanje i vođenje postupka zbog lake odnosno teške povrede službene dužnosti propisani su na isti način kao u važećeg Zakonu o državnim službenicima. Jedino se kod prekida zastare pokretanja postupka dodaje odredba prema kojoj se zastara prekida svakom postupovnom radnjom nadležnog tijela usmjerenom ka odlučivanju o odgovornosti za povredu službene dužnosti ili zakonitosti i ustavnosti rješenja te nakon svakog prekida, zastarni rok počinje iznova teći (kao što je propisano važećim Zakonom samo za vođenje postupka). Prekid zastare pokretanja postupka propisuje se zbog mogućnosti pravovremenog pokretanja postupka protiv zaštićenih sindikalnih povjerenika</w:t>
      </w:r>
      <w:r w:rsidR="008721A6" w:rsidRPr="00371201">
        <w:rPr>
          <w:rFonts w:ascii="Times New Roman" w:eastAsia="Times New Roman" w:hAnsi="Times New Roman"/>
          <w:sz w:val="24"/>
          <w:szCs w:val="24"/>
          <w:lang w:eastAsia="hr-HR"/>
        </w:rPr>
        <w:t>.</w:t>
      </w:r>
    </w:p>
    <w:p w14:paraId="71A28BC5" w14:textId="3F9C0320" w:rsidR="008721A6" w:rsidRPr="00371201" w:rsidRDefault="008721A6" w:rsidP="00CD2A94">
      <w:pPr>
        <w:shd w:val="clear" w:color="auto" w:fill="FFFFFF"/>
        <w:spacing w:after="0" w:line="240" w:lineRule="auto"/>
        <w:jc w:val="both"/>
        <w:rPr>
          <w:rFonts w:ascii="Times New Roman" w:eastAsia="Times New Roman" w:hAnsi="Times New Roman"/>
          <w:sz w:val="24"/>
          <w:szCs w:val="24"/>
          <w:lang w:eastAsia="hr-HR"/>
        </w:rPr>
      </w:pPr>
    </w:p>
    <w:p w14:paraId="47A74189" w14:textId="087E8F79" w:rsidR="00CD2A94" w:rsidRPr="00371201" w:rsidRDefault="00CD2A94" w:rsidP="00CD2A94">
      <w:pPr>
        <w:shd w:val="clear" w:color="auto" w:fill="FFFFFF"/>
        <w:spacing w:after="0" w:line="240" w:lineRule="auto"/>
        <w:jc w:val="both"/>
        <w:rPr>
          <w:rFonts w:ascii="Times New Roman" w:eastAsia="Times New Roman" w:hAnsi="Times New Roman"/>
          <w:sz w:val="24"/>
          <w:szCs w:val="24"/>
          <w:lang w:eastAsia="hr-HR"/>
        </w:rPr>
      </w:pPr>
    </w:p>
    <w:p w14:paraId="7689F41E" w14:textId="77777777" w:rsidR="00CD2A94" w:rsidRPr="00371201" w:rsidRDefault="00CD2A94" w:rsidP="00CD2A94">
      <w:pPr>
        <w:shd w:val="clear" w:color="auto" w:fill="FFFFFF"/>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članke 125. – 127.</w:t>
      </w:r>
    </w:p>
    <w:p w14:paraId="25670A74" w14:textId="77777777" w:rsidR="00CD2A94" w:rsidRPr="00371201" w:rsidRDefault="00CD2A94" w:rsidP="00CD2A94">
      <w:pPr>
        <w:shd w:val="clear" w:color="auto" w:fill="FFFFFF"/>
        <w:spacing w:after="0" w:line="240" w:lineRule="auto"/>
        <w:jc w:val="both"/>
        <w:rPr>
          <w:rFonts w:ascii="Times New Roman" w:eastAsia="Times New Roman" w:hAnsi="Times New Roman"/>
          <w:b/>
          <w:sz w:val="24"/>
          <w:szCs w:val="24"/>
          <w:lang w:eastAsia="hr-HR"/>
        </w:rPr>
      </w:pPr>
    </w:p>
    <w:p w14:paraId="7D08B8D0" w14:textId="6F730081" w:rsidR="00CD2A94" w:rsidRPr="00371201" w:rsidRDefault="00CD2A94" w:rsidP="00CD2A94">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Instit</w:t>
      </w:r>
      <w:r w:rsidR="00A94542" w:rsidRPr="00371201">
        <w:rPr>
          <w:rFonts w:ascii="Times New Roman" w:eastAsia="Times New Roman" w:hAnsi="Times New Roman"/>
          <w:sz w:val="24"/>
          <w:szCs w:val="24"/>
          <w:lang w:eastAsia="hr-HR"/>
        </w:rPr>
        <w:t>ut udaljenja</w:t>
      </w:r>
      <w:r w:rsidRPr="00371201">
        <w:rPr>
          <w:rFonts w:ascii="Times New Roman" w:eastAsia="Times New Roman" w:hAnsi="Times New Roman"/>
          <w:sz w:val="24"/>
          <w:szCs w:val="24"/>
          <w:lang w:eastAsia="hr-HR"/>
        </w:rPr>
        <w:t xml:space="preserve"> iz službe</w:t>
      </w:r>
      <w:r w:rsidR="0045599C" w:rsidRPr="00371201">
        <w:rPr>
          <w:rFonts w:ascii="Times New Roman" w:eastAsia="Times New Roman" w:hAnsi="Times New Roman"/>
          <w:sz w:val="24"/>
          <w:szCs w:val="24"/>
          <w:lang w:eastAsia="hr-HR"/>
        </w:rPr>
        <w:t xml:space="preserve"> uređen je na sličan</w:t>
      </w:r>
      <w:r w:rsidR="00E04FEC" w:rsidRPr="00371201">
        <w:rPr>
          <w:rFonts w:ascii="Times New Roman" w:eastAsia="Times New Roman" w:hAnsi="Times New Roman"/>
          <w:sz w:val="24"/>
          <w:szCs w:val="24"/>
          <w:lang w:eastAsia="hr-HR"/>
        </w:rPr>
        <w:t xml:space="preserve"> način kao u važećem Zakonu o državnim službenicima uz </w:t>
      </w:r>
      <w:r w:rsidR="001942EE" w:rsidRPr="00371201">
        <w:rPr>
          <w:rFonts w:ascii="Times New Roman" w:eastAsia="Times New Roman" w:hAnsi="Times New Roman"/>
          <w:sz w:val="24"/>
          <w:szCs w:val="24"/>
          <w:lang w:eastAsia="hr-HR"/>
        </w:rPr>
        <w:t>usklađivanje</w:t>
      </w:r>
      <w:r w:rsidR="00E04FEC" w:rsidRPr="00371201">
        <w:rPr>
          <w:rFonts w:ascii="Times New Roman" w:eastAsia="Times New Roman" w:hAnsi="Times New Roman"/>
          <w:sz w:val="24"/>
          <w:szCs w:val="24"/>
          <w:lang w:eastAsia="hr-HR"/>
        </w:rPr>
        <w:t xml:space="preserve"> terminologije</w:t>
      </w:r>
      <w:r w:rsidR="00121876" w:rsidRPr="00371201">
        <w:rPr>
          <w:rFonts w:ascii="Times New Roman" w:eastAsia="Times New Roman" w:hAnsi="Times New Roman"/>
          <w:sz w:val="24"/>
          <w:szCs w:val="24"/>
          <w:lang w:eastAsia="hr-HR"/>
        </w:rPr>
        <w:t xml:space="preserve"> sa Zakonom o kaznenom postupku (istražni zatvor).</w:t>
      </w:r>
    </w:p>
    <w:p w14:paraId="78F844CE" w14:textId="77777777" w:rsidR="00700AF8" w:rsidRPr="00371201" w:rsidRDefault="00700AF8" w:rsidP="00CD2A94">
      <w:pPr>
        <w:shd w:val="clear" w:color="auto" w:fill="FFFFFF"/>
        <w:spacing w:after="0" w:line="240" w:lineRule="auto"/>
        <w:jc w:val="both"/>
        <w:rPr>
          <w:rFonts w:ascii="Times New Roman" w:eastAsia="Times New Roman" w:hAnsi="Times New Roman"/>
          <w:sz w:val="24"/>
          <w:szCs w:val="24"/>
          <w:lang w:eastAsia="hr-HR"/>
        </w:rPr>
      </w:pPr>
    </w:p>
    <w:p w14:paraId="67748EB1" w14:textId="7180B7DE" w:rsidR="00700AF8" w:rsidRPr="00371201" w:rsidRDefault="00700AF8" w:rsidP="00CD2A94">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Utvrđuju se tri slučaja </w:t>
      </w:r>
      <w:r w:rsidR="006774E8" w:rsidRPr="00371201">
        <w:rPr>
          <w:rFonts w:ascii="Times New Roman" w:eastAsia="Times New Roman" w:hAnsi="Times New Roman"/>
          <w:sz w:val="24"/>
          <w:szCs w:val="24"/>
          <w:lang w:eastAsia="hr-HR"/>
        </w:rPr>
        <w:t xml:space="preserve">odnosno vrste </w:t>
      </w:r>
      <w:r w:rsidRPr="00371201">
        <w:rPr>
          <w:rFonts w:ascii="Times New Roman" w:eastAsia="Times New Roman" w:hAnsi="Times New Roman"/>
          <w:sz w:val="24"/>
          <w:szCs w:val="24"/>
          <w:lang w:eastAsia="hr-HR"/>
        </w:rPr>
        <w:t xml:space="preserve">udaljenja iz službe: </w:t>
      </w:r>
      <w:r w:rsidR="006774E8" w:rsidRPr="00371201">
        <w:rPr>
          <w:rFonts w:ascii="Times New Roman" w:eastAsia="Times New Roman" w:hAnsi="Times New Roman"/>
          <w:sz w:val="24"/>
          <w:szCs w:val="24"/>
          <w:lang w:eastAsia="hr-HR"/>
        </w:rPr>
        <w:t xml:space="preserve">slučaj </w:t>
      </w:r>
      <w:r w:rsidRPr="00371201">
        <w:rPr>
          <w:rFonts w:ascii="Times New Roman" w:eastAsia="Times New Roman" w:hAnsi="Times New Roman"/>
          <w:sz w:val="24"/>
          <w:szCs w:val="24"/>
          <w:lang w:eastAsia="hr-HR"/>
        </w:rPr>
        <w:t>obvezno</w:t>
      </w:r>
      <w:r w:rsidR="006774E8" w:rsidRPr="00371201">
        <w:rPr>
          <w:rFonts w:ascii="Times New Roman" w:eastAsia="Times New Roman" w:hAnsi="Times New Roman"/>
          <w:sz w:val="24"/>
          <w:szCs w:val="24"/>
          <w:lang w:eastAsia="hr-HR"/>
        </w:rPr>
        <w:t>g</w:t>
      </w:r>
      <w:r w:rsidRPr="00371201">
        <w:rPr>
          <w:rFonts w:ascii="Times New Roman" w:eastAsia="Times New Roman" w:hAnsi="Times New Roman"/>
          <w:sz w:val="24"/>
          <w:szCs w:val="24"/>
          <w:lang w:eastAsia="hr-HR"/>
        </w:rPr>
        <w:t xml:space="preserve"> udaljenj</w:t>
      </w:r>
      <w:r w:rsidR="006774E8" w:rsidRPr="00371201">
        <w:rPr>
          <w:rFonts w:ascii="Times New Roman" w:eastAsia="Times New Roman" w:hAnsi="Times New Roman"/>
          <w:sz w:val="24"/>
          <w:szCs w:val="24"/>
          <w:lang w:eastAsia="hr-HR"/>
        </w:rPr>
        <w:t>a</w:t>
      </w:r>
      <w:r w:rsidRPr="00371201">
        <w:rPr>
          <w:rFonts w:ascii="Times New Roman" w:eastAsia="Times New Roman" w:hAnsi="Times New Roman"/>
          <w:sz w:val="24"/>
          <w:szCs w:val="24"/>
          <w:lang w:eastAsia="hr-HR"/>
        </w:rPr>
        <w:t>, moguć</w:t>
      </w:r>
      <w:r w:rsidR="006774E8" w:rsidRPr="00371201">
        <w:rPr>
          <w:rFonts w:ascii="Times New Roman" w:eastAsia="Times New Roman" w:hAnsi="Times New Roman"/>
          <w:sz w:val="24"/>
          <w:szCs w:val="24"/>
          <w:lang w:eastAsia="hr-HR"/>
        </w:rPr>
        <w:t xml:space="preserve">eg </w:t>
      </w:r>
      <w:r w:rsidRPr="00371201">
        <w:rPr>
          <w:rFonts w:ascii="Times New Roman" w:eastAsia="Times New Roman" w:hAnsi="Times New Roman"/>
          <w:sz w:val="24"/>
          <w:szCs w:val="24"/>
          <w:lang w:eastAsia="hr-HR"/>
        </w:rPr>
        <w:t xml:space="preserve">udaljenja i </w:t>
      </w:r>
      <w:r w:rsidR="006774E8" w:rsidRPr="00371201">
        <w:rPr>
          <w:rFonts w:ascii="Times New Roman" w:eastAsia="Times New Roman" w:hAnsi="Times New Roman"/>
          <w:sz w:val="24"/>
          <w:szCs w:val="24"/>
          <w:lang w:eastAsia="hr-HR"/>
        </w:rPr>
        <w:t>presumiranog udaljenja.</w:t>
      </w:r>
    </w:p>
    <w:p w14:paraId="685DFDBB" w14:textId="77777777" w:rsidR="00A00C09" w:rsidRPr="00371201" w:rsidRDefault="00A00C09" w:rsidP="00CD2A94">
      <w:pPr>
        <w:shd w:val="clear" w:color="auto" w:fill="FFFFFF"/>
        <w:spacing w:after="0" w:line="240" w:lineRule="auto"/>
        <w:jc w:val="both"/>
        <w:rPr>
          <w:rFonts w:ascii="Times New Roman" w:eastAsia="Times New Roman" w:hAnsi="Times New Roman"/>
          <w:sz w:val="24"/>
          <w:szCs w:val="24"/>
          <w:lang w:eastAsia="hr-HR"/>
        </w:rPr>
      </w:pPr>
    </w:p>
    <w:p w14:paraId="6921BE99" w14:textId="4E99DC7B" w:rsidR="00A00C09" w:rsidRPr="00371201" w:rsidRDefault="00A00C09" w:rsidP="00CD2A94">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Smatra se da je udaljen iz službe službenik kojem je određen istražni zatvor, sukladno zakonu kojim se uređuje kazneni postupak ili koji je na izdržavanju kazne zatvora zbog prekršaja.</w:t>
      </w:r>
    </w:p>
    <w:p w14:paraId="52A6F800" w14:textId="77777777" w:rsidR="00E04FEC" w:rsidRPr="00371201" w:rsidRDefault="00E04FEC" w:rsidP="00CD2A94">
      <w:pPr>
        <w:shd w:val="clear" w:color="auto" w:fill="FFFFFF"/>
        <w:spacing w:after="0" w:line="240" w:lineRule="auto"/>
        <w:jc w:val="both"/>
        <w:rPr>
          <w:rFonts w:ascii="Times New Roman" w:eastAsia="Times New Roman" w:hAnsi="Times New Roman"/>
          <w:b/>
          <w:sz w:val="24"/>
          <w:szCs w:val="24"/>
          <w:lang w:eastAsia="hr-HR"/>
        </w:rPr>
      </w:pPr>
    </w:p>
    <w:p w14:paraId="6A84FC54" w14:textId="77777777" w:rsidR="00E04FEC" w:rsidRPr="00371201" w:rsidRDefault="00E04FEC" w:rsidP="00E04FEC">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Rješenjem čelnika tijela službenika se može udaljiti iz službe ako je protiv njega pokrenut kazneni postupak ili postupak zbog teške povrede službene dužnosti, a povreda je takve prirode da bi ostanak u službi, dok traje taj postupak, mogao štetiti interesima službe.</w:t>
      </w:r>
    </w:p>
    <w:p w14:paraId="19731459" w14:textId="77777777" w:rsidR="0045599C" w:rsidRPr="00371201" w:rsidRDefault="0045599C" w:rsidP="00E04FEC">
      <w:pPr>
        <w:shd w:val="clear" w:color="auto" w:fill="FFFFFF"/>
        <w:spacing w:after="0" w:line="240" w:lineRule="auto"/>
        <w:jc w:val="both"/>
        <w:rPr>
          <w:rFonts w:ascii="Times New Roman" w:eastAsia="Times New Roman" w:hAnsi="Times New Roman"/>
          <w:sz w:val="24"/>
          <w:szCs w:val="24"/>
          <w:lang w:eastAsia="hr-HR"/>
        </w:rPr>
      </w:pPr>
    </w:p>
    <w:p w14:paraId="304376C8" w14:textId="385DCCE7" w:rsidR="0045599C" w:rsidRPr="00371201" w:rsidRDefault="0045599C" w:rsidP="0045599C">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Čelnik tijela dužan je udaljiti iz službe državnog službenika protiv kojeg je pokrenut kazneni postupak zbog djela s obilježjima korupcije</w:t>
      </w:r>
      <w:r w:rsidR="00520763" w:rsidRPr="00371201">
        <w:rPr>
          <w:rFonts w:ascii="Times New Roman" w:eastAsia="Times New Roman" w:hAnsi="Times New Roman"/>
          <w:sz w:val="24"/>
          <w:szCs w:val="24"/>
          <w:lang w:eastAsia="hr-HR"/>
        </w:rPr>
        <w:t xml:space="preserve"> počinjenog u službi</w:t>
      </w:r>
      <w:r w:rsidRPr="00371201">
        <w:rPr>
          <w:rFonts w:ascii="Times New Roman" w:eastAsia="Times New Roman" w:hAnsi="Times New Roman"/>
          <w:sz w:val="24"/>
          <w:szCs w:val="24"/>
          <w:lang w:eastAsia="hr-HR"/>
        </w:rPr>
        <w:t>, danom saznanja za pokretanje postupka.</w:t>
      </w:r>
    </w:p>
    <w:p w14:paraId="2730B631" w14:textId="77777777" w:rsidR="0045599C" w:rsidRPr="00371201" w:rsidRDefault="0045599C" w:rsidP="0045599C">
      <w:pPr>
        <w:shd w:val="clear" w:color="auto" w:fill="FFFFFF"/>
        <w:spacing w:after="0" w:line="240" w:lineRule="auto"/>
        <w:jc w:val="both"/>
        <w:rPr>
          <w:rFonts w:ascii="Times New Roman" w:eastAsia="Times New Roman" w:hAnsi="Times New Roman"/>
          <w:sz w:val="24"/>
          <w:szCs w:val="24"/>
          <w:lang w:eastAsia="hr-HR"/>
        </w:rPr>
      </w:pPr>
    </w:p>
    <w:p w14:paraId="12CA3FFC" w14:textId="0017EEF4" w:rsidR="0045599C" w:rsidRPr="00371201" w:rsidRDefault="0045599C" w:rsidP="0045599C">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Čelnik tijela dužan je udaljiti iz službe državnog službenika protiv kojeg je pokrenut zbog teške povrede službene dužnosti zbog djela s obilježjima korupcije, danom podnošenja zahtjeva za pokretanje postupka.</w:t>
      </w:r>
    </w:p>
    <w:p w14:paraId="7DA6C92F" w14:textId="77777777" w:rsidR="00E04FEC" w:rsidRPr="00371201" w:rsidRDefault="00E04FEC" w:rsidP="00E04FEC">
      <w:pPr>
        <w:shd w:val="clear" w:color="auto" w:fill="FFFFFF"/>
        <w:spacing w:after="0" w:line="240" w:lineRule="auto"/>
        <w:jc w:val="both"/>
        <w:rPr>
          <w:rFonts w:ascii="Times New Roman" w:eastAsia="Times New Roman" w:hAnsi="Times New Roman"/>
          <w:sz w:val="24"/>
          <w:szCs w:val="24"/>
          <w:lang w:eastAsia="hr-HR"/>
        </w:rPr>
      </w:pPr>
    </w:p>
    <w:p w14:paraId="028107E3" w14:textId="77777777" w:rsidR="00E04FEC" w:rsidRPr="00371201" w:rsidRDefault="00E04FEC" w:rsidP="00E04FEC">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Smatra se da je udaljen iz službe službenik protiv kojega je pokrenut istražni postupak i određen istražni zatvor, o čemu se donosi rješenje.</w:t>
      </w:r>
    </w:p>
    <w:p w14:paraId="2B185407" w14:textId="77777777" w:rsidR="00E04FEC" w:rsidRPr="00371201" w:rsidRDefault="00E04FEC" w:rsidP="00E04FEC">
      <w:pPr>
        <w:shd w:val="clear" w:color="auto" w:fill="FFFFFF"/>
        <w:spacing w:after="0" w:line="240" w:lineRule="auto"/>
        <w:jc w:val="both"/>
        <w:rPr>
          <w:rFonts w:ascii="Times New Roman" w:eastAsia="Times New Roman" w:hAnsi="Times New Roman"/>
          <w:sz w:val="24"/>
          <w:szCs w:val="24"/>
          <w:lang w:eastAsia="hr-HR"/>
        </w:rPr>
      </w:pPr>
    </w:p>
    <w:p w14:paraId="5F5C4BBD" w14:textId="77777777" w:rsidR="00E04FEC" w:rsidRPr="00371201" w:rsidRDefault="00E04FEC" w:rsidP="00E04FEC">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Odlučivanje o udaljenju iz službe upravna je stvar. Udaljenje iz službe traje do okončanja kaznenog postupka ili postupka zbog teške povrede službene dužnosti odnosno do isteka istražnog zatvora. </w:t>
      </w:r>
    </w:p>
    <w:p w14:paraId="72D26F2B" w14:textId="77777777" w:rsidR="00E04FEC" w:rsidRPr="00371201" w:rsidRDefault="00E04FEC" w:rsidP="00E04FEC">
      <w:pPr>
        <w:pStyle w:val="ListParagraph"/>
        <w:shd w:val="clear" w:color="auto" w:fill="FFFFFF"/>
        <w:spacing w:after="0" w:line="240" w:lineRule="auto"/>
        <w:ind w:left="0"/>
        <w:jc w:val="both"/>
        <w:rPr>
          <w:rFonts w:ascii="Times New Roman" w:eastAsia="Times New Roman" w:hAnsi="Times New Roman"/>
          <w:sz w:val="24"/>
          <w:szCs w:val="24"/>
          <w:lang w:eastAsia="hr-HR"/>
        </w:rPr>
      </w:pPr>
    </w:p>
    <w:p w14:paraId="0DFFB8D7" w14:textId="77777777" w:rsidR="00E04FEC" w:rsidRPr="00371201" w:rsidRDefault="00E04FEC" w:rsidP="00E04FEC">
      <w:pPr>
        <w:pStyle w:val="ListParagraph"/>
        <w:shd w:val="clear" w:color="auto" w:fill="FFFFFF"/>
        <w:spacing w:after="0" w:line="240" w:lineRule="auto"/>
        <w:ind w:left="0"/>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Protiv rješenja o udaljenju iz službe</w:t>
      </w:r>
      <w:r w:rsidR="004964C2" w:rsidRPr="00371201">
        <w:rPr>
          <w:rFonts w:ascii="Times New Roman" w:eastAsia="Times New Roman" w:hAnsi="Times New Roman"/>
          <w:sz w:val="24"/>
          <w:szCs w:val="24"/>
          <w:lang w:eastAsia="hr-HR"/>
        </w:rPr>
        <w:t xml:space="preserve"> službenik može uložiti žalbu Službeničkom sudu.</w:t>
      </w:r>
    </w:p>
    <w:p w14:paraId="2662B918" w14:textId="77777777" w:rsidR="00E04FEC" w:rsidRPr="00371201" w:rsidRDefault="00E04FEC" w:rsidP="00E04FEC">
      <w:pPr>
        <w:pStyle w:val="ListParagraph"/>
        <w:shd w:val="clear" w:color="auto" w:fill="FFFFFF"/>
        <w:spacing w:after="0" w:line="240" w:lineRule="auto"/>
        <w:ind w:left="0"/>
        <w:jc w:val="both"/>
        <w:rPr>
          <w:rFonts w:ascii="Times New Roman" w:eastAsia="Times New Roman" w:hAnsi="Times New Roman"/>
          <w:sz w:val="24"/>
          <w:szCs w:val="24"/>
          <w:lang w:eastAsia="hr-HR"/>
        </w:rPr>
      </w:pPr>
    </w:p>
    <w:p w14:paraId="34638EE8" w14:textId="77777777" w:rsidR="003F1B33" w:rsidRPr="00371201" w:rsidRDefault="003F1B33" w:rsidP="003F1B33">
      <w:pPr>
        <w:shd w:val="clear" w:color="auto" w:fill="FFFFFF"/>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članke 128. – 135.</w:t>
      </w:r>
    </w:p>
    <w:p w14:paraId="6A6E352B" w14:textId="77777777" w:rsidR="003F1B33" w:rsidRPr="00371201" w:rsidRDefault="003F1B33" w:rsidP="003F1B33">
      <w:pPr>
        <w:shd w:val="clear" w:color="auto" w:fill="FFFFFF"/>
        <w:spacing w:after="0" w:line="240" w:lineRule="auto"/>
        <w:jc w:val="both"/>
        <w:rPr>
          <w:rFonts w:ascii="Times New Roman" w:eastAsia="Times New Roman" w:hAnsi="Times New Roman"/>
          <w:b/>
          <w:sz w:val="24"/>
          <w:szCs w:val="24"/>
          <w:lang w:eastAsia="hr-HR"/>
        </w:rPr>
      </w:pPr>
    </w:p>
    <w:p w14:paraId="20FA9920" w14:textId="5E76CC05" w:rsidR="003F1B33" w:rsidRPr="00371201" w:rsidRDefault="003F1B33" w:rsidP="003F1B33">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Utvrđuje se odgovornost za štetu državnog službenika koju u službi ili u vezi sa službom namjerno ili iz krajnje nepažnje nanese državnom tijelu, utvrđivanje oko</w:t>
      </w:r>
      <w:r w:rsidR="00570EF9" w:rsidRPr="00371201">
        <w:rPr>
          <w:rFonts w:ascii="Times New Roman" w:eastAsia="Times New Roman" w:hAnsi="Times New Roman"/>
          <w:sz w:val="24"/>
          <w:szCs w:val="24"/>
          <w:lang w:eastAsia="hr-HR"/>
        </w:rPr>
        <w:t>lnosti nastanka štete, naknada</w:t>
      </w:r>
      <w:r w:rsidRPr="00371201">
        <w:rPr>
          <w:rFonts w:ascii="Times New Roman" w:eastAsia="Times New Roman" w:hAnsi="Times New Roman"/>
          <w:sz w:val="24"/>
          <w:szCs w:val="24"/>
          <w:lang w:eastAsia="hr-HR"/>
        </w:rPr>
        <w:t xml:space="preserve"> štete po općim propisima obveznog prava, rok za naknadu štete, uspostava prijašnjeg stanja i oslobođenje od odgovornosti za štetu.</w:t>
      </w:r>
    </w:p>
    <w:p w14:paraId="48D126AF" w14:textId="77777777" w:rsidR="00E04FEC" w:rsidRPr="00371201" w:rsidRDefault="00E04FEC" w:rsidP="00CD2A94">
      <w:pPr>
        <w:shd w:val="clear" w:color="auto" w:fill="FFFFFF"/>
        <w:spacing w:after="0" w:line="240" w:lineRule="auto"/>
        <w:jc w:val="both"/>
        <w:rPr>
          <w:rFonts w:ascii="Times New Roman" w:eastAsia="Times New Roman" w:hAnsi="Times New Roman"/>
          <w:b/>
          <w:sz w:val="24"/>
          <w:szCs w:val="24"/>
          <w:lang w:eastAsia="hr-HR"/>
        </w:rPr>
      </w:pPr>
    </w:p>
    <w:p w14:paraId="1AC5DB0C" w14:textId="7B3C320D" w:rsidR="003F1B33" w:rsidRPr="00371201" w:rsidRDefault="003F1B33" w:rsidP="003F1B33">
      <w:pPr>
        <w:shd w:val="clear" w:color="auto" w:fill="FFFFFF"/>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Uz članke 136.</w:t>
      </w:r>
      <w:r w:rsidR="000C5DB3" w:rsidRPr="00371201">
        <w:rPr>
          <w:rFonts w:ascii="Times New Roman" w:eastAsia="Times New Roman" w:hAnsi="Times New Roman"/>
          <w:b/>
          <w:sz w:val="24"/>
          <w:szCs w:val="24"/>
          <w:lang w:eastAsia="hr-HR"/>
        </w:rPr>
        <w:t xml:space="preserve"> – 144</w:t>
      </w:r>
      <w:r w:rsidRPr="00371201">
        <w:rPr>
          <w:rFonts w:ascii="Times New Roman" w:eastAsia="Times New Roman" w:hAnsi="Times New Roman"/>
          <w:b/>
          <w:sz w:val="24"/>
          <w:szCs w:val="24"/>
          <w:lang w:eastAsia="hr-HR"/>
        </w:rPr>
        <w:t>.</w:t>
      </w:r>
    </w:p>
    <w:p w14:paraId="33711C2C" w14:textId="77777777" w:rsidR="009C06FB" w:rsidRPr="00371201" w:rsidRDefault="009C06FB" w:rsidP="003F1B33">
      <w:pPr>
        <w:shd w:val="clear" w:color="auto" w:fill="FFFFFF"/>
        <w:spacing w:after="0" w:line="240" w:lineRule="auto"/>
        <w:jc w:val="both"/>
        <w:rPr>
          <w:rFonts w:ascii="Times New Roman" w:eastAsia="Times New Roman" w:hAnsi="Times New Roman"/>
          <w:b/>
          <w:sz w:val="24"/>
          <w:szCs w:val="24"/>
          <w:lang w:eastAsia="hr-HR"/>
        </w:rPr>
      </w:pPr>
    </w:p>
    <w:p w14:paraId="1552A266" w14:textId="4882F0D9" w:rsidR="003F1B33" w:rsidRPr="00371201" w:rsidRDefault="003F1B33" w:rsidP="003F1B33">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Ovim odredbama propisuje se postupak prema službenicima koji ostanu bez radnog mjesta zbog ukidanja državnih tijela u kojima su </w:t>
      </w:r>
      <w:r w:rsidR="00852F7F" w:rsidRPr="00371201">
        <w:rPr>
          <w:rFonts w:ascii="Times New Roman" w:eastAsia="Times New Roman" w:hAnsi="Times New Roman"/>
          <w:sz w:val="24"/>
          <w:szCs w:val="24"/>
          <w:lang w:eastAsia="hr-HR"/>
        </w:rPr>
        <w:t>do tada radili ili zbog ukidanja</w:t>
      </w:r>
      <w:r w:rsidRPr="00371201">
        <w:rPr>
          <w:rFonts w:ascii="Times New Roman" w:eastAsia="Times New Roman" w:hAnsi="Times New Roman"/>
          <w:sz w:val="24"/>
          <w:szCs w:val="24"/>
          <w:lang w:eastAsia="hr-HR"/>
        </w:rPr>
        <w:t xml:space="preserve"> radnih mjesta u državnom tijelu (izmjenom pravilnika o unutarnjem redu).</w:t>
      </w:r>
    </w:p>
    <w:p w14:paraId="1E2CD170" w14:textId="77777777" w:rsidR="003F1B33" w:rsidRPr="00371201" w:rsidRDefault="003F1B33" w:rsidP="003F1B33">
      <w:pPr>
        <w:shd w:val="clear" w:color="auto" w:fill="FFFFFF"/>
        <w:spacing w:after="0" w:line="240" w:lineRule="auto"/>
        <w:jc w:val="both"/>
        <w:rPr>
          <w:rFonts w:ascii="Times New Roman" w:eastAsia="Times New Roman" w:hAnsi="Times New Roman"/>
          <w:sz w:val="24"/>
          <w:szCs w:val="24"/>
          <w:lang w:eastAsia="hr-HR"/>
        </w:rPr>
      </w:pPr>
    </w:p>
    <w:p w14:paraId="386B79DF" w14:textId="77777777" w:rsidR="007E3E7C" w:rsidRPr="00371201" w:rsidRDefault="007E3E7C" w:rsidP="003F1B33">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Službenici se stavljaju na raspolaganje Vladi u roku od dva mjeseca od ukidanja državnog tijela odnosno ukidanja radnog mjesta u državnom tijelu, ako u tom roku ne budu raspoređeni na druga radna mjesta za koje ispunjavaju uvjete za raspored. Raspolaganje se  određuje u dužini otkaznog roka prema općim propisima o radu, s tim da se računa neprekidni radni staž u državnim tijelima Republike Hrvatske.</w:t>
      </w:r>
    </w:p>
    <w:p w14:paraId="0E2F4518" w14:textId="77777777" w:rsidR="00CD2A94" w:rsidRPr="00371201" w:rsidRDefault="00CD2A94" w:rsidP="00CD2A94">
      <w:pPr>
        <w:shd w:val="clear" w:color="auto" w:fill="FFFFFF"/>
        <w:spacing w:after="0" w:line="240" w:lineRule="auto"/>
        <w:jc w:val="both"/>
        <w:rPr>
          <w:rFonts w:ascii="Times New Roman" w:eastAsia="Times New Roman" w:hAnsi="Times New Roman"/>
          <w:sz w:val="24"/>
          <w:szCs w:val="24"/>
          <w:lang w:eastAsia="hr-HR"/>
        </w:rPr>
      </w:pPr>
    </w:p>
    <w:p w14:paraId="467A5E78" w14:textId="77777777" w:rsidR="004C7AB4" w:rsidRPr="00371201" w:rsidRDefault="004C7AB4" w:rsidP="004C7AB4">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Evidencija državnih službenika koji su stavljeni na raspolaganje Vladi vodi se u Registru zaposlenih u državnoj službi i javnim službama.</w:t>
      </w:r>
    </w:p>
    <w:p w14:paraId="5F86F6A3" w14:textId="77777777" w:rsidR="004C7AB4" w:rsidRPr="00371201" w:rsidRDefault="004C7AB4" w:rsidP="004C7AB4">
      <w:pPr>
        <w:shd w:val="clear" w:color="auto" w:fill="FFFFFF"/>
        <w:spacing w:after="0" w:line="240" w:lineRule="auto"/>
        <w:jc w:val="both"/>
        <w:rPr>
          <w:rFonts w:ascii="Times New Roman" w:eastAsia="Times New Roman" w:hAnsi="Times New Roman"/>
          <w:sz w:val="24"/>
          <w:szCs w:val="24"/>
          <w:lang w:eastAsia="hr-HR"/>
        </w:rPr>
      </w:pPr>
    </w:p>
    <w:p w14:paraId="57B0AB46" w14:textId="77777777" w:rsidR="00FE2B73" w:rsidRPr="00371201" w:rsidRDefault="004C7AB4" w:rsidP="00FE2B73">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U odnosu na važeći Zakon o državnim službenicima </w:t>
      </w:r>
      <w:r w:rsidR="00FE2B73" w:rsidRPr="00371201">
        <w:rPr>
          <w:rFonts w:ascii="Times New Roman" w:eastAsia="Times New Roman" w:hAnsi="Times New Roman"/>
          <w:sz w:val="24"/>
          <w:szCs w:val="24"/>
          <w:lang w:eastAsia="hr-HR"/>
        </w:rPr>
        <w:t>(</w:t>
      </w:r>
      <w:r w:rsidRPr="00371201">
        <w:rPr>
          <w:rFonts w:ascii="Times New Roman" w:eastAsia="Times New Roman" w:hAnsi="Times New Roman"/>
          <w:sz w:val="24"/>
          <w:szCs w:val="24"/>
          <w:lang w:eastAsia="hr-HR"/>
        </w:rPr>
        <w:t>prema kojem je državno tijelo dužno unijeti podatke o službeniku stavljenom na raspolaganje Vladi u web aplikaciju CIRCA</w:t>
      </w:r>
      <w:r w:rsidR="00FE2B73" w:rsidRPr="00371201">
        <w:rPr>
          <w:rFonts w:ascii="Times New Roman" w:eastAsia="Times New Roman" w:hAnsi="Times New Roman"/>
          <w:sz w:val="24"/>
          <w:szCs w:val="24"/>
          <w:lang w:eastAsia="hr-HR"/>
        </w:rPr>
        <w:t>)</w:t>
      </w:r>
      <w:r w:rsidRPr="00371201">
        <w:rPr>
          <w:rFonts w:ascii="Times New Roman" w:eastAsia="Times New Roman" w:hAnsi="Times New Roman"/>
          <w:sz w:val="24"/>
          <w:szCs w:val="24"/>
          <w:lang w:eastAsia="hr-HR"/>
        </w:rPr>
        <w:t xml:space="preserve"> došlo je do promjene</w:t>
      </w:r>
      <w:r w:rsidR="00FE2B73" w:rsidRPr="00371201">
        <w:rPr>
          <w:rFonts w:ascii="Times New Roman" w:eastAsia="Times New Roman" w:hAnsi="Times New Roman"/>
          <w:sz w:val="24"/>
          <w:szCs w:val="24"/>
          <w:lang w:eastAsia="hr-HR"/>
        </w:rPr>
        <w:t xml:space="preserve"> jer će</w:t>
      </w:r>
      <w:r w:rsidRPr="00371201">
        <w:rPr>
          <w:rFonts w:ascii="Times New Roman" w:eastAsia="Times New Roman" w:hAnsi="Times New Roman"/>
          <w:sz w:val="24"/>
          <w:szCs w:val="24"/>
          <w:lang w:eastAsia="hr-HR"/>
        </w:rPr>
        <w:t xml:space="preserve"> </w:t>
      </w:r>
      <w:r w:rsidR="00FE2B73" w:rsidRPr="00371201">
        <w:rPr>
          <w:rFonts w:ascii="Times New Roman" w:eastAsia="Times New Roman" w:hAnsi="Times New Roman"/>
          <w:sz w:val="24"/>
          <w:szCs w:val="24"/>
          <w:lang w:eastAsia="hr-HR"/>
        </w:rPr>
        <w:t>državno tijelo unijeti podatke o službeniku</w:t>
      </w:r>
      <w:r w:rsidRPr="00371201">
        <w:rPr>
          <w:rFonts w:ascii="Times New Roman" w:eastAsia="Times New Roman" w:hAnsi="Times New Roman"/>
          <w:sz w:val="24"/>
          <w:szCs w:val="24"/>
          <w:lang w:eastAsia="hr-HR"/>
        </w:rPr>
        <w:t xml:space="preserve"> stavljen</w:t>
      </w:r>
      <w:r w:rsidR="00FE2B73" w:rsidRPr="00371201">
        <w:rPr>
          <w:rFonts w:ascii="Times New Roman" w:eastAsia="Times New Roman" w:hAnsi="Times New Roman"/>
          <w:sz w:val="24"/>
          <w:szCs w:val="24"/>
          <w:lang w:eastAsia="hr-HR"/>
        </w:rPr>
        <w:t>om na raspolaganje u Registar zaposlenih u državnoj službi i javnim službama, u roku od 24 sata od dana izvršnosti rješenja o stavljanju službenika na raspolaganje.</w:t>
      </w:r>
    </w:p>
    <w:p w14:paraId="2FA77106" w14:textId="77777777" w:rsidR="004C7AB4" w:rsidRPr="00371201" w:rsidRDefault="00FE2B73" w:rsidP="004C7AB4">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 </w:t>
      </w:r>
    </w:p>
    <w:p w14:paraId="45A7CFCB" w14:textId="3BEE270A" w:rsidR="00FE2B73" w:rsidRPr="00371201" w:rsidRDefault="00FE2B73" w:rsidP="00FE2B73">
      <w:pPr>
        <w:shd w:val="clear" w:color="auto" w:fill="FFFFFF"/>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w:t>
      </w:r>
      <w:r w:rsidR="000C5DB3" w:rsidRPr="00371201">
        <w:rPr>
          <w:rFonts w:ascii="Times New Roman" w:eastAsia="Times New Roman" w:hAnsi="Times New Roman"/>
          <w:b/>
          <w:sz w:val="24"/>
          <w:szCs w:val="24"/>
          <w:lang w:eastAsia="hr-HR"/>
        </w:rPr>
        <w:t>z članak 145</w:t>
      </w:r>
      <w:r w:rsidRPr="00371201">
        <w:rPr>
          <w:rFonts w:ascii="Times New Roman" w:eastAsia="Times New Roman" w:hAnsi="Times New Roman"/>
          <w:b/>
          <w:sz w:val="24"/>
          <w:szCs w:val="24"/>
          <w:lang w:eastAsia="hr-HR"/>
        </w:rPr>
        <w:t>.</w:t>
      </w:r>
    </w:p>
    <w:p w14:paraId="51DB65B4" w14:textId="77777777" w:rsidR="00E30994" w:rsidRPr="00371201" w:rsidRDefault="00E30994" w:rsidP="00FE2B73">
      <w:pPr>
        <w:shd w:val="clear" w:color="auto" w:fill="FFFFFF"/>
        <w:spacing w:after="0" w:line="240" w:lineRule="auto"/>
        <w:jc w:val="both"/>
        <w:rPr>
          <w:rFonts w:ascii="Times New Roman" w:eastAsia="Times New Roman" w:hAnsi="Times New Roman"/>
          <w:b/>
          <w:sz w:val="24"/>
          <w:szCs w:val="24"/>
          <w:lang w:eastAsia="hr-HR"/>
        </w:rPr>
      </w:pPr>
    </w:p>
    <w:p w14:paraId="68D984C1" w14:textId="77777777" w:rsidR="00E30994" w:rsidRPr="00371201" w:rsidRDefault="00E30994" w:rsidP="00E30994">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Ako kod državnog službenika postoji smanjenje radne sposobnosti uz preostalu radnu sposobnost, smanjenje radne sposobnosti uz djelomični gubitak radne sposobnosti ili neposredna opasnost od nastanka smanjenja radne sposobnosti koju je utvrdilo ovlašteno tijelo u skladu s posebnim propisom, uzimajući u obzir nalaz i mišljenje toga tijela, državno tijelo u kojem je službenik zaposlen dužno je rasporediti državnog službenika na radno mjesto na kojem se obavljaju poslovi za koje je radno sposoban, a koji moraju što je više moguće odgovarati poslovima na kojima je državni službenik prethodno radio.</w:t>
      </w:r>
      <w:r w:rsidR="0052320B" w:rsidRPr="00371201">
        <w:rPr>
          <w:rFonts w:ascii="Times New Roman" w:eastAsia="Times New Roman" w:hAnsi="Times New Roman"/>
          <w:sz w:val="24"/>
          <w:szCs w:val="24"/>
          <w:lang w:eastAsia="hr-HR"/>
        </w:rPr>
        <w:t xml:space="preserve"> </w:t>
      </w:r>
      <w:r w:rsidRPr="00371201">
        <w:rPr>
          <w:rFonts w:ascii="Times New Roman" w:eastAsia="Times New Roman" w:hAnsi="Times New Roman"/>
          <w:sz w:val="24"/>
          <w:szCs w:val="24"/>
          <w:lang w:eastAsia="hr-HR"/>
        </w:rPr>
        <w:t xml:space="preserve">Ukoliko u državnom tijelu nema </w:t>
      </w:r>
      <w:r w:rsidR="0052320B" w:rsidRPr="00371201">
        <w:rPr>
          <w:rFonts w:ascii="Times New Roman" w:eastAsia="Times New Roman" w:hAnsi="Times New Roman"/>
          <w:sz w:val="24"/>
          <w:szCs w:val="24"/>
          <w:lang w:eastAsia="hr-HR"/>
        </w:rPr>
        <w:t xml:space="preserve">odgovarajućeg </w:t>
      </w:r>
      <w:r w:rsidRPr="00371201">
        <w:rPr>
          <w:rFonts w:ascii="Times New Roman" w:eastAsia="Times New Roman" w:hAnsi="Times New Roman"/>
          <w:sz w:val="24"/>
          <w:szCs w:val="24"/>
          <w:lang w:eastAsia="hr-HR"/>
        </w:rPr>
        <w:t xml:space="preserve">radnog mjesta na koje se </w:t>
      </w:r>
      <w:r w:rsidR="0052320B" w:rsidRPr="00371201">
        <w:rPr>
          <w:rFonts w:ascii="Times New Roman" w:eastAsia="Times New Roman" w:hAnsi="Times New Roman"/>
          <w:sz w:val="24"/>
          <w:szCs w:val="24"/>
          <w:lang w:eastAsia="hr-HR"/>
        </w:rPr>
        <w:t xml:space="preserve">navedeni </w:t>
      </w:r>
      <w:r w:rsidRPr="00371201">
        <w:rPr>
          <w:rFonts w:ascii="Times New Roman" w:eastAsia="Times New Roman" w:hAnsi="Times New Roman"/>
          <w:sz w:val="24"/>
          <w:szCs w:val="24"/>
          <w:lang w:eastAsia="hr-HR"/>
        </w:rPr>
        <w:t>službenik može rasporediti, odgovarajuće se primjenjuju odredbe ovoga Zakona o stavljanju službenika na raspolaganje Vladi.</w:t>
      </w:r>
    </w:p>
    <w:p w14:paraId="122ED370" w14:textId="195E1CFE" w:rsidR="00DF0FC2" w:rsidRPr="00371201" w:rsidRDefault="00DF0FC2" w:rsidP="004C7AB4">
      <w:pPr>
        <w:shd w:val="clear" w:color="auto" w:fill="FFFFFF"/>
        <w:spacing w:after="0" w:line="240" w:lineRule="auto"/>
        <w:jc w:val="both"/>
        <w:rPr>
          <w:rFonts w:ascii="Times New Roman" w:eastAsia="Times New Roman" w:hAnsi="Times New Roman"/>
          <w:sz w:val="24"/>
          <w:szCs w:val="24"/>
          <w:lang w:eastAsia="hr-HR"/>
        </w:rPr>
      </w:pPr>
    </w:p>
    <w:p w14:paraId="29721A2C" w14:textId="789C44D8" w:rsidR="00B4101F" w:rsidRPr="00371201" w:rsidRDefault="00B4101F" w:rsidP="00B4101F">
      <w:pPr>
        <w:shd w:val="clear" w:color="auto" w:fill="FFFFFF"/>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w:t>
      </w:r>
      <w:r w:rsidR="000C5DB3" w:rsidRPr="00371201">
        <w:rPr>
          <w:rFonts w:ascii="Times New Roman" w:eastAsia="Times New Roman" w:hAnsi="Times New Roman"/>
          <w:b/>
          <w:sz w:val="24"/>
          <w:szCs w:val="24"/>
          <w:lang w:eastAsia="hr-HR"/>
        </w:rPr>
        <w:t>z članke 146</w:t>
      </w:r>
      <w:r w:rsidRPr="00371201">
        <w:rPr>
          <w:rFonts w:ascii="Times New Roman" w:eastAsia="Times New Roman" w:hAnsi="Times New Roman"/>
          <w:b/>
          <w:sz w:val="24"/>
          <w:szCs w:val="24"/>
          <w:lang w:eastAsia="hr-HR"/>
        </w:rPr>
        <w:t>.</w:t>
      </w:r>
      <w:r w:rsidR="000C5DB3" w:rsidRPr="00371201">
        <w:rPr>
          <w:rFonts w:ascii="Times New Roman" w:eastAsia="Times New Roman" w:hAnsi="Times New Roman"/>
          <w:b/>
          <w:sz w:val="24"/>
          <w:szCs w:val="24"/>
          <w:lang w:eastAsia="hr-HR"/>
        </w:rPr>
        <w:t xml:space="preserve"> – 147</w:t>
      </w:r>
      <w:r w:rsidRPr="00371201">
        <w:rPr>
          <w:rFonts w:ascii="Times New Roman" w:eastAsia="Times New Roman" w:hAnsi="Times New Roman"/>
          <w:b/>
          <w:sz w:val="24"/>
          <w:szCs w:val="24"/>
          <w:lang w:eastAsia="hr-HR"/>
        </w:rPr>
        <w:t>.</w:t>
      </w:r>
    </w:p>
    <w:p w14:paraId="1962E374" w14:textId="77777777" w:rsidR="00B4101F" w:rsidRPr="00371201" w:rsidRDefault="00B4101F" w:rsidP="00B4101F">
      <w:pPr>
        <w:shd w:val="clear" w:color="auto" w:fill="FFFFFF"/>
        <w:spacing w:after="0" w:line="240" w:lineRule="auto"/>
        <w:jc w:val="both"/>
        <w:rPr>
          <w:rFonts w:ascii="Times New Roman" w:eastAsia="Times New Roman" w:hAnsi="Times New Roman"/>
          <w:b/>
          <w:sz w:val="24"/>
          <w:szCs w:val="24"/>
          <w:lang w:eastAsia="hr-HR"/>
        </w:rPr>
      </w:pPr>
    </w:p>
    <w:p w14:paraId="01BC87FA" w14:textId="77777777" w:rsidR="00B4101F" w:rsidRPr="00371201" w:rsidRDefault="0052320B" w:rsidP="00B4101F">
      <w:p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Navedenim odredbama propisani su načini prestanka državne službe: </w:t>
      </w:r>
      <w:r w:rsidR="00B4101F" w:rsidRPr="00371201">
        <w:rPr>
          <w:rFonts w:ascii="Times New Roman" w:eastAsia="Times New Roman" w:hAnsi="Times New Roman"/>
          <w:sz w:val="24"/>
          <w:szCs w:val="24"/>
          <w:lang w:eastAsia="hr-HR"/>
        </w:rPr>
        <w:t>sporazum</w:t>
      </w:r>
      <w:r w:rsidRPr="00371201">
        <w:rPr>
          <w:rFonts w:ascii="Times New Roman" w:eastAsia="Times New Roman" w:hAnsi="Times New Roman"/>
          <w:sz w:val="24"/>
          <w:szCs w:val="24"/>
          <w:lang w:eastAsia="hr-HR"/>
        </w:rPr>
        <w:t xml:space="preserve">om, </w:t>
      </w:r>
      <w:r w:rsidR="00B4101F" w:rsidRPr="00371201">
        <w:rPr>
          <w:rFonts w:ascii="Times New Roman" w:eastAsia="Times New Roman" w:hAnsi="Times New Roman"/>
          <w:sz w:val="24"/>
          <w:szCs w:val="24"/>
          <w:lang w:eastAsia="hr-HR"/>
        </w:rPr>
        <w:t xml:space="preserve">istekom roka, otkazom, </w:t>
      </w:r>
      <w:r w:rsidRPr="00371201">
        <w:rPr>
          <w:rFonts w:ascii="Times New Roman" w:eastAsia="Times New Roman" w:hAnsi="Times New Roman"/>
          <w:sz w:val="24"/>
          <w:szCs w:val="24"/>
          <w:lang w:eastAsia="hr-HR"/>
        </w:rPr>
        <w:t xml:space="preserve">po sili zakona i </w:t>
      </w:r>
      <w:r w:rsidR="00B4101F" w:rsidRPr="00371201">
        <w:rPr>
          <w:rFonts w:ascii="Times New Roman" w:eastAsia="Times New Roman" w:hAnsi="Times New Roman"/>
          <w:sz w:val="24"/>
          <w:szCs w:val="24"/>
          <w:lang w:eastAsia="hr-HR"/>
        </w:rPr>
        <w:t>na drugi način propisan zakonom.</w:t>
      </w:r>
    </w:p>
    <w:p w14:paraId="38B92317" w14:textId="77777777" w:rsidR="00B4101F" w:rsidRPr="00371201" w:rsidRDefault="00B4101F" w:rsidP="00B4101F">
      <w:p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p>
    <w:p w14:paraId="3183F5B6" w14:textId="77777777" w:rsidR="00B4101F" w:rsidRPr="00371201" w:rsidRDefault="00B4101F" w:rsidP="00B4101F">
      <w:p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Rješenje o prestanku državne službe </w:t>
      </w:r>
      <w:r w:rsidR="0052320B" w:rsidRPr="00371201">
        <w:rPr>
          <w:rFonts w:ascii="Times New Roman" w:eastAsia="Times New Roman" w:hAnsi="Times New Roman"/>
          <w:sz w:val="24"/>
          <w:szCs w:val="24"/>
          <w:lang w:eastAsia="hr-HR"/>
        </w:rPr>
        <w:t xml:space="preserve">je </w:t>
      </w:r>
      <w:r w:rsidRPr="00371201">
        <w:rPr>
          <w:rFonts w:ascii="Times New Roman" w:eastAsia="Times New Roman" w:hAnsi="Times New Roman"/>
          <w:sz w:val="24"/>
          <w:szCs w:val="24"/>
          <w:lang w:eastAsia="hr-HR"/>
        </w:rPr>
        <w:t>upravni akt i donosi se u roku od osam dana od nastupa okolnosti koje su razlog za prestanak službe.</w:t>
      </w:r>
    </w:p>
    <w:p w14:paraId="2E76151E" w14:textId="77777777" w:rsidR="0052320B" w:rsidRPr="00371201" w:rsidRDefault="0052320B" w:rsidP="00B4101F">
      <w:p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p>
    <w:p w14:paraId="0314FD1D" w14:textId="402D0788" w:rsidR="0052320B" w:rsidRPr="00371201" w:rsidRDefault="0052320B" w:rsidP="0052320B">
      <w:pPr>
        <w:shd w:val="clear" w:color="auto" w:fill="FFFFFF"/>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w:t>
      </w:r>
      <w:r w:rsidR="00B17DCF" w:rsidRPr="00371201">
        <w:rPr>
          <w:rFonts w:ascii="Times New Roman" w:eastAsia="Times New Roman" w:hAnsi="Times New Roman"/>
          <w:b/>
          <w:sz w:val="24"/>
          <w:szCs w:val="24"/>
          <w:lang w:eastAsia="hr-HR"/>
        </w:rPr>
        <w:t>z članak 148</w:t>
      </w:r>
      <w:r w:rsidRPr="00371201">
        <w:rPr>
          <w:rFonts w:ascii="Times New Roman" w:eastAsia="Times New Roman" w:hAnsi="Times New Roman"/>
          <w:b/>
          <w:sz w:val="24"/>
          <w:szCs w:val="24"/>
          <w:lang w:eastAsia="hr-HR"/>
        </w:rPr>
        <w:t xml:space="preserve">. </w:t>
      </w:r>
    </w:p>
    <w:p w14:paraId="573EF383" w14:textId="77777777" w:rsidR="0052320B" w:rsidRPr="00371201" w:rsidRDefault="0052320B" w:rsidP="0052320B">
      <w:pPr>
        <w:shd w:val="clear" w:color="auto" w:fill="FFFFFF"/>
        <w:spacing w:after="0" w:line="240" w:lineRule="auto"/>
        <w:jc w:val="both"/>
        <w:rPr>
          <w:rFonts w:ascii="Times New Roman" w:eastAsia="Times New Roman" w:hAnsi="Times New Roman"/>
          <w:b/>
          <w:sz w:val="24"/>
          <w:szCs w:val="24"/>
          <w:lang w:eastAsia="hr-HR"/>
        </w:rPr>
      </w:pPr>
    </w:p>
    <w:p w14:paraId="2510C85A" w14:textId="77777777" w:rsidR="0052320B" w:rsidRPr="00371201" w:rsidRDefault="00B4101F" w:rsidP="00B4101F">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Uređuje se prestanak državne službe na određeno vrijeme</w:t>
      </w:r>
      <w:r w:rsidR="0052320B" w:rsidRPr="00371201">
        <w:rPr>
          <w:rFonts w:ascii="Times New Roman" w:eastAsia="Times New Roman" w:hAnsi="Times New Roman"/>
          <w:sz w:val="24"/>
          <w:szCs w:val="24"/>
          <w:lang w:eastAsia="hr-HR"/>
        </w:rPr>
        <w:t xml:space="preserve">. Državna služba na određeno vrijeme prestaje </w:t>
      </w:r>
      <w:r w:rsidRPr="00371201">
        <w:rPr>
          <w:rFonts w:ascii="Times New Roman" w:eastAsia="Times New Roman" w:hAnsi="Times New Roman"/>
          <w:sz w:val="24"/>
          <w:szCs w:val="24"/>
          <w:lang w:eastAsia="hr-HR"/>
        </w:rPr>
        <w:t>istekom roka, ako ne prestane ranije na drugi način propisan zakonom</w:t>
      </w:r>
      <w:r w:rsidR="0052320B" w:rsidRPr="00371201">
        <w:rPr>
          <w:rFonts w:ascii="Times New Roman" w:eastAsia="Times New Roman" w:hAnsi="Times New Roman"/>
          <w:sz w:val="24"/>
          <w:szCs w:val="24"/>
          <w:lang w:eastAsia="hr-HR"/>
        </w:rPr>
        <w:t>.</w:t>
      </w:r>
    </w:p>
    <w:p w14:paraId="0FE2F46C" w14:textId="77777777" w:rsidR="0052320B" w:rsidRPr="00371201" w:rsidRDefault="0052320B" w:rsidP="00B4101F">
      <w:pPr>
        <w:shd w:val="clear" w:color="auto" w:fill="FFFFFF"/>
        <w:spacing w:after="0" w:line="240" w:lineRule="auto"/>
        <w:jc w:val="both"/>
        <w:rPr>
          <w:rFonts w:ascii="Times New Roman" w:eastAsia="Times New Roman" w:hAnsi="Times New Roman"/>
          <w:sz w:val="24"/>
          <w:szCs w:val="24"/>
          <w:lang w:eastAsia="hr-HR"/>
        </w:rPr>
      </w:pPr>
    </w:p>
    <w:p w14:paraId="10C790E7" w14:textId="522D118D" w:rsidR="0052320B" w:rsidRPr="00371201" w:rsidRDefault="0052320B" w:rsidP="0052320B">
      <w:pPr>
        <w:shd w:val="clear" w:color="auto" w:fill="FFFFFF"/>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w:t>
      </w:r>
      <w:r w:rsidR="00B17DCF" w:rsidRPr="00371201">
        <w:rPr>
          <w:rFonts w:ascii="Times New Roman" w:eastAsia="Times New Roman" w:hAnsi="Times New Roman"/>
          <w:b/>
          <w:sz w:val="24"/>
          <w:szCs w:val="24"/>
          <w:lang w:eastAsia="hr-HR"/>
        </w:rPr>
        <w:t>z članak 149</w:t>
      </w:r>
      <w:r w:rsidRPr="00371201">
        <w:rPr>
          <w:rFonts w:ascii="Times New Roman" w:eastAsia="Times New Roman" w:hAnsi="Times New Roman"/>
          <w:b/>
          <w:sz w:val="24"/>
          <w:szCs w:val="24"/>
          <w:lang w:eastAsia="hr-HR"/>
        </w:rPr>
        <w:t xml:space="preserve">. </w:t>
      </w:r>
    </w:p>
    <w:p w14:paraId="530EB433" w14:textId="77777777" w:rsidR="0052320B" w:rsidRPr="00371201" w:rsidRDefault="0052320B" w:rsidP="0052320B">
      <w:pPr>
        <w:shd w:val="clear" w:color="auto" w:fill="FFFFFF"/>
        <w:spacing w:after="0" w:line="240" w:lineRule="auto"/>
        <w:jc w:val="both"/>
        <w:rPr>
          <w:rFonts w:ascii="Times New Roman" w:eastAsia="Times New Roman" w:hAnsi="Times New Roman"/>
          <w:b/>
          <w:sz w:val="24"/>
          <w:szCs w:val="24"/>
          <w:lang w:eastAsia="hr-HR"/>
        </w:rPr>
      </w:pPr>
    </w:p>
    <w:p w14:paraId="7623F0E6" w14:textId="77777777" w:rsidR="0052320B" w:rsidRPr="00371201" w:rsidRDefault="0052320B" w:rsidP="0052320B">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Uređuje se prestanak državne službe na temelju pisanoga sporazuma državnog službenika i čelnika tijela, kojim se utvrđuje dan prestanka službe.</w:t>
      </w:r>
    </w:p>
    <w:p w14:paraId="5BDDA8BB" w14:textId="77777777" w:rsidR="0052320B" w:rsidRPr="00371201" w:rsidRDefault="0052320B" w:rsidP="0052320B">
      <w:pPr>
        <w:shd w:val="clear" w:color="auto" w:fill="FFFFFF"/>
        <w:spacing w:after="0" w:line="240" w:lineRule="auto"/>
        <w:jc w:val="both"/>
        <w:rPr>
          <w:rFonts w:ascii="Times New Roman" w:eastAsia="Times New Roman" w:hAnsi="Times New Roman"/>
          <w:sz w:val="24"/>
          <w:szCs w:val="24"/>
          <w:lang w:eastAsia="hr-HR"/>
        </w:rPr>
      </w:pPr>
    </w:p>
    <w:p w14:paraId="619EED77" w14:textId="1858B6E7" w:rsidR="0052320B" w:rsidRPr="00371201" w:rsidRDefault="0052320B" w:rsidP="0052320B">
      <w:pPr>
        <w:shd w:val="clear" w:color="auto" w:fill="FFFFFF"/>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w:t>
      </w:r>
      <w:r w:rsidR="00B17DCF" w:rsidRPr="00371201">
        <w:rPr>
          <w:rFonts w:ascii="Times New Roman" w:eastAsia="Times New Roman" w:hAnsi="Times New Roman"/>
          <w:b/>
          <w:sz w:val="24"/>
          <w:szCs w:val="24"/>
          <w:lang w:eastAsia="hr-HR"/>
        </w:rPr>
        <w:t>z članak 150</w:t>
      </w:r>
      <w:r w:rsidRPr="00371201">
        <w:rPr>
          <w:rFonts w:ascii="Times New Roman" w:eastAsia="Times New Roman" w:hAnsi="Times New Roman"/>
          <w:b/>
          <w:sz w:val="24"/>
          <w:szCs w:val="24"/>
          <w:lang w:eastAsia="hr-HR"/>
        </w:rPr>
        <w:t>.</w:t>
      </w:r>
    </w:p>
    <w:p w14:paraId="2908DEC6" w14:textId="77777777" w:rsidR="0052320B" w:rsidRPr="00371201" w:rsidRDefault="0052320B" w:rsidP="0052320B">
      <w:pPr>
        <w:shd w:val="clear" w:color="auto" w:fill="FFFFFF"/>
        <w:spacing w:after="0" w:line="240" w:lineRule="auto"/>
        <w:jc w:val="both"/>
        <w:rPr>
          <w:rFonts w:ascii="Times New Roman" w:eastAsia="Times New Roman" w:hAnsi="Times New Roman"/>
          <w:b/>
          <w:sz w:val="24"/>
          <w:szCs w:val="24"/>
          <w:lang w:eastAsia="hr-HR"/>
        </w:rPr>
      </w:pPr>
    </w:p>
    <w:p w14:paraId="54572506" w14:textId="77777777" w:rsidR="0052320B" w:rsidRPr="00371201" w:rsidRDefault="0052320B" w:rsidP="0052320B">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Utvrđuje se prestanak državne službe otkazom koji mogu dati čelnik tijela i državni službenik. Državnom službeniku se otkazuje državna služba ako nije zadovoljio na probnom radu, a služba mu prestaje danom izvršnosti rješenja o prestanku službe otkazom.</w:t>
      </w:r>
    </w:p>
    <w:p w14:paraId="2E3441E1" w14:textId="77777777" w:rsidR="0052320B" w:rsidRPr="00371201" w:rsidRDefault="0052320B" w:rsidP="0052320B">
      <w:pPr>
        <w:shd w:val="clear" w:color="auto" w:fill="FFFFFF"/>
        <w:spacing w:after="0" w:line="240" w:lineRule="auto"/>
        <w:jc w:val="both"/>
        <w:rPr>
          <w:rFonts w:ascii="Times New Roman" w:eastAsia="Times New Roman" w:hAnsi="Times New Roman"/>
          <w:sz w:val="24"/>
          <w:szCs w:val="24"/>
          <w:lang w:eastAsia="hr-HR"/>
        </w:rPr>
      </w:pPr>
    </w:p>
    <w:p w14:paraId="25D02164" w14:textId="547D4A4B" w:rsidR="0052320B" w:rsidRPr="00371201" w:rsidRDefault="0052320B" w:rsidP="0052320B">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Državna služba može prestati i na temelju pisanoga otkaza kojeg državnom tijelu podnese službenik. </w:t>
      </w:r>
      <w:r w:rsidRPr="00371201">
        <w:rPr>
          <w:rFonts w:ascii="Times New Roman" w:hAnsi="Times New Roman"/>
          <w:sz w:val="24"/>
          <w:szCs w:val="24"/>
        </w:rPr>
        <w:t>U tom slučaju državni službenik dužan je odraditi otkazni rok u trajanju od mjesec dana, ako s čelnikom tijela ili osobom koju on za to ovlasti ne postigne sporazum o drugačijem trajanju otkaznog roka</w:t>
      </w:r>
      <w:r w:rsidR="00AF084B" w:rsidRPr="00371201">
        <w:rPr>
          <w:rFonts w:ascii="Times New Roman" w:hAnsi="Times New Roman"/>
          <w:sz w:val="24"/>
          <w:szCs w:val="24"/>
        </w:rPr>
        <w:t>.</w:t>
      </w:r>
      <w:r w:rsidRPr="00371201">
        <w:rPr>
          <w:rFonts w:ascii="Times New Roman" w:eastAsia="Times New Roman" w:hAnsi="Times New Roman"/>
          <w:b/>
          <w:sz w:val="24"/>
          <w:szCs w:val="24"/>
          <w:lang w:eastAsia="hr-HR"/>
        </w:rPr>
        <w:t xml:space="preserve"> </w:t>
      </w:r>
    </w:p>
    <w:p w14:paraId="3C9DCC33" w14:textId="77777777" w:rsidR="0052320B" w:rsidRPr="00371201" w:rsidRDefault="0052320B" w:rsidP="00B4101F">
      <w:pPr>
        <w:shd w:val="clear" w:color="auto" w:fill="FFFFFF"/>
        <w:spacing w:after="0" w:line="240" w:lineRule="auto"/>
        <w:jc w:val="both"/>
        <w:rPr>
          <w:rFonts w:ascii="Times New Roman" w:eastAsia="Times New Roman" w:hAnsi="Times New Roman"/>
          <w:sz w:val="24"/>
          <w:szCs w:val="24"/>
          <w:lang w:eastAsia="hr-HR"/>
        </w:rPr>
      </w:pPr>
    </w:p>
    <w:p w14:paraId="0CAF9653" w14:textId="040BFBEC" w:rsidR="00E351DD" w:rsidRPr="00371201" w:rsidRDefault="00E351DD" w:rsidP="00E351DD">
      <w:pPr>
        <w:shd w:val="clear" w:color="auto" w:fill="FFFFFF"/>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w:t>
      </w:r>
      <w:r w:rsidR="00B17DCF" w:rsidRPr="00371201">
        <w:rPr>
          <w:rFonts w:ascii="Times New Roman" w:eastAsia="Times New Roman" w:hAnsi="Times New Roman"/>
          <w:b/>
          <w:sz w:val="24"/>
          <w:szCs w:val="24"/>
          <w:lang w:eastAsia="hr-HR"/>
        </w:rPr>
        <w:t>z članak 151</w:t>
      </w:r>
      <w:r w:rsidRPr="00371201">
        <w:rPr>
          <w:rFonts w:ascii="Times New Roman" w:eastAsia="Times New Roman" w:hAnsi="Times New Roman"/>
          <w:b/>
          <w:sz w:val="24"/>
          <w:szCs w:val="24"/>
          <w:lang w:eastAsia="hr-HR"/>
        </w:rPr>
        <w:t>.</w:t>
      </w:r>
    </w:p>
    <w:p w14:paraId="4726A0CE" w14:textId="77777777" w:rsidR="00E351DD" w:rsidRPr="00371201" w:rsidRDefault="00E351DD" w:rsidP="00E351DD">
      <w:pPr>
        <w:shd w:val="clear" w:color="auto" w:fill="FFFFFF"/>
        <w:spacing w:after="0" w:line="240" w:lineRule="auto"/>
        <w:jc w:val="both"/>
        <w:rPr>
          <w:rFonts w:ascii="Times New Roman" w:eastAsia="Times New Roman" w:hAnsi="Times New Roman"/>
          <w:b/>
          <w:sz w:val="24"/>
          <w:szCs w:val="24"/>
          <w:lang w:eastAsia="hr-HR"/>
        </w:rPr>
      </w:pPr>
    </w:p>
    <w:p w14:paraId="2FF3D096" w14:textId="77777777" w:rsidR="00E351DD" w:rsidRPr="00371201" w:rsidRDefault="00E351DD" w:rsidP="00E351DD">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Državnom službeniku može se otkazati državna služba izvanrednim otkazom ako čelnik tijela utvrdi da postupanje državnog službenika tijekom obavljanja poslova:</w:t>
      </w:r>
    </w:p>
    <w:p w14:paraId="3795C47D" w14:textId="77777777" w:rsidR="00E351DD" w:rsidRPr="00371201" w:rsidRDefault="00E351DD" w:rsidP="00E351DD">
      <w:pPr>
        <w:numPr>
          <w:ilvl w:val="0"/>
          <w:numId w:val="31"/>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ima obilježja korupcije</w:t>
      </w:r>
    </w:p>
    <w:p w14:paraId="079FB985" w14:textId="77777777" w:rsidR="00E351DD" w:rsidRPr="00371201" w:rsidRDefault="00E351DD" w:rsidP="00E351DD">
      <w:pPr>
        <w:numPr>
          <w:ilvl w:val="0"/>
          <w:numId w:val="31"/>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ima za posljedicu znatnu materijalnu ili nematerijalnu štetu za državno tijelo, pravne osobe ili građane ili zaštitu javnog interesa ili</w:t>
      </w:r>
    </w:p>
    <w:p w14:paraId="159CC915" w14:textId="77777777" w:rsidR="00E351DD" w:rsidRPr="00371201" w:rsidRDefault="00E351DD" w:rsidP="00E351DD">
      <w:pPr>
        <w:numPr>
          <w:ilvl w:val="0"/>
          <w:numId w:val="31"/>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dovodi u pitanje život i fizički integritet građana. </w:t>
      </w:r>
    </w:p>
    <w:p w14:paraId="3ADAF316" w14:textId="77777777" w:rsidR="00E351DD" w:rsidRPr="00371201" w:rsidRDefault="00E351DD" w:rsidP="00E351DD">
      <w:pPr>
        <w:shd w:val="clear" w:color="auto" w:fill="FFFFFF"/>
        <w:spacing w:after="0" w:line="240" w:lineRule="auto"/>
        <w:jc w:val="both"/>
        <w:rPr>
          <w:rFonts w:ascii="Times New Roman" w:eastAsia="Times New Roman" w:hAnsi="Times New Roman"/>
          <w:sz w:val="24"/>
          <w:szCs w:val="24"/>
          <w:lang w:eastAsia="hr-HR"/>
        </w:rPr>
      </w:pPr>
    </w:p>
    <w:p w14:paraId="7CAC5F44" w14:textId="77777777" w:rsidR="006E361B" w:rsidRPr="00371201" w:rsidRDefault="006E361B" w:rsidP="006E361B">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Službenika će se udaljiti iz službe danom dostave rješenja o izvanrednom otkazu.</w:t>
      </w:r>
    </w:p>
    <w:p w14:paraId="7BCFB075" w14:textId="77777777" w:rsidR="006E361B" w:rsidRPr="00371201" w:rsidRDefault="006E361B" w:rsidP="006E361B">
      <w:pPr>
        <w:shd w:val="clear" w:color="auto" w:fill="FFFFFF"/>
        <w:spacing w:after="0" w:line="240" w:lineRule="auto"/>
        <w:jc w:val="both"/>
        <w:rPr>
          <w:rFonts w:ascii="Times New Roman" w:eastAsia="Times New Roman" w:hAnsi="Times New Roman"/>
          <w:sz w:val="24"/>
          <w:szCs w:val="24"/>
          <w:lang w:eastAsia="hr-HR"/>
        </w:rPr>
      </w:pPr>
    </w:p>
    <w:p w14:paraId="69B162FA" w14:textId="3C662DEA" w:rsidR="006E361B" w:rsidRPr="00371201" w:rsidRDefault="006E361B" w:rsidP="006E361B">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Na udaljenje iz službe zbog izvanrednog otkaza odgovarajuće se primjenj</w:t>
      </w:r>
      <w:r w:rsidR="00AF084B" w:rsidRPr="00371201">
        <w:rPr>
          <w:rFonts w:ascii="Times New Roman" w:eastAsia="Times New Roman" w:hAnsi="Times New Roman"/>
          <w:sz w:val="24"/>
          <w:szCs w:val="24"/>
          <w:lang w:eastAsia="hr-HR"/>
        </w:rPr>
        <w:t>uju odredbe članka 125. stavka 6</w:t>
      </w:r>
      <w:r w:rsidRPr="00371201">
        <w:rPr>
          <w:rFonts w:ascii="Times New Roman" w:eastAsia="Times New Roman" w:hAnsi="Times New Roman"/>
          <w:sz w:val="24"/>
          <w:szCs w:val="24"/>
          <w:lang w:eastAsia="hr-HR"/>
        </w:rPr>
        <w:t>. (odlučivanje o udaljenju iz službe upravna je stvar)</w:t>
      </w:r>
      <w:r w:rsidR="00AF084B" w:rsidRPr="00371201">
        <w:rPr>
          <w:rFonts w:ascii="Times New Roman" w:eastAsia="Times New Roman" w:hAnsi="Times New Roman"/>
          <w:sz w:val="24"/>
          <w:szCs w:val="24"/>
          <w:lang w:eastAsia="hr-HR"/>
        </w:rPr>
        <w:t>, članka 126. (</w:t>
      </w:r>
      <w:r w:rsidR="00663A9C" w:rsidRPr="00371201">
        <w:rPr>
          <w:rFonts w:ascii="Times New Roman" w:eastAsia="Times New Roman" w:hAnsi="Times New Roman"/>
          <w:sz w:val="24"/>
          <w:szCs w:val="24"/>
          <w:lang w:eastAsia="hr-HR"/>
        </w:rPr>
        <w:t>kome se izjavljuje žalba)</w:t>
      </w:r>
      <w:r w:rsidRPr="00371201">
        <w:rPr>
          <w:rFonts w:ascii="Times New Roman" w:eastAsia="Times New Roman" w:hAnsi="Times New Roman"/>
          <w:sz w:val="24"/>
          <w:szCs w:val="24"/>
          <w:lang w:eastAsia="hr-HR"/>
        </w:rPr>
        <w:t xml:space="preserve"> i članka 127. ovoga Zakona</w:t>
      </w:r>
      <w:r w:rsidRPr="00371201">
        <w:rPr>
          <w:rFonts w:ascii="Times New Roman" w:eastAsia="Times New Roman" w:hAnsi="Times New Roman"/>
          <w:b/>
          <w:sz w:val="24"/>
          <w:szCs w:val="24"/>
          <w:lang w:eastAsia="hr-HR"/>
        </w:rPr>
        <w:t xml:space="preserve"> </w:t>
      </w:r>
      <w:r w:rsidRPr="00371201">
        <w:rPr>
          <w:rFonts w:ascii="Times New Roman" w:eastAsia="Times New Roman" w:hAnsi="Times New Roman"/>
          <w:sz w:val="24"/>
          <w:szCs w:val="24"/>
          <w:lang w:eastAsia="hr-HR"/>
        </w:rPr>
        <w:t>(naknada plaće za vrijeme udaljenja i vraćanje obustavljenog dijela plaće u propisanim slučajevima).</w:t>
      </w:r>
    </w:p>
    <w:p w14:paraId="552EEF01" w14:textId="77777777" w:rsidR="006E361B" w:rsidRPr="00371201" w:rsidRDefault="006E361B" w:rsidP="006E361B">
      <w:pPr>
        <w:shd w:val="clear" w:color="auto" w:fill="FFFFFF"/>
        <w:spacing w:after="0" w:line="240" w:lineRule="auto"/>
        <w:jc w:val="both"/>
        <w:rPr>
          <w:rFonts w:ascii="Times New Roman" w:eastAsia="Times New Roman" w:hAnsi="Times New Roman"/>
          <w:sz w:val="24"/>
          <w:szCs w:val="24"/>
          <w:lang w:eastAsia="hr-HR"/>
        </w:rPr>
      </w:pPr>
    </w:p>
    <w:p w14:paraId="0493DF92" w14:textId="03488340" w:rsidR="006E361B" w:rsidRPr="00371201" w:rsidRDefault="006E361B" w:rsidP="006E361B">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Protiv rješenja o izvanrednom otkazu može se izjaviti žalba Odboru za državnu službu. Postupak po žalbi je hitan. Odbor za državnu službu dužan je odlučiti o žalbi u roku od </w:t>
      </w:r>
      <w:r w:rsidR="003F6C2E" w:rsidRPr="00371201">
        <w:rPr>
          <w:rFonts w:ascii="Times New Roman" w:eastAsia="Times New Roman" w:hAnsi="Times New Roman"/>
          <w:sz w:val="24"/>
          <w:szCs w:val="24"/>
          <w:lang w:eastAsia="hr-HR"/>
        </w:rPr>
        <w:t xml:space="preserve">30 dana od dana primitka žalbe. </w:t>
      </w:r>
      <w:r w:rsidRPr="00371201">
        <w:rPr>
          <w:rFonts w:ascii="Times New Roman" w:eastAsia="Times New Roman" w:hAnsi="Times New Roman"/>
          <w:sz w:val="24"/>
          <w:szCs w:val="24"/>
          <w:lang w:eastAsia="hr-HR"/>
        </w:rPr>
        <w:t>Državna služba prestaje danom izvršnosti rješenja o izvanrednom otkazu.</w:t>
      </w:r>
    </w:p>
    <w:p w14:paraId="37F48E39" w14:textId="77777777" w:rsidR="003F6C2E" w:rsidRPr="00371201" w:rsidRDefault="003F6C2E" w:rsidP="006E361B">
      <w:pPr>
        <w:shd w:val="clear" w:color="auto" w:fill="FFFFFF"/>
        <w:spacing w:after="0" w:line="240" w:lineRule="auto"/>
        <w:jc w:val="both"/>
        <w:rPr>
          <w:rFonts w:ascii="Times New Roman" w:eastAsia="Times New Roman" w:hAnsi="Times New Roman"/>
          <w:sz w:val="24"/>
          <w:szCs w:val="24"/>
          <w:lang w:eastAsia="hr-HR"/>
        </w:rPr>
      </w:pPr>
    </w:p>
    <w:p w14:paraId="3C0104A9" w14:textId="2744B999" w:rsidR="003F6C2E" w:rsidRPr="00371201" w:rsidRDefault="003F6C2E" w:rsidP="003F6C2E">
      <w:pPr>
        <w:shd w:val="clear" w:color="auto" w:fill="FFFFFF"/>
        <w:spacing w:after="0" w:line="240" w:lineRule="auto"/>
        <w:jc w:val="both"/>
        <w:rPr>
          <w:rFonts w:ascii="Times New Roman" w:eastAsia="Times New Roman" w:hAnsi="Times New Roman"/>
          <w:b/>
          <w:sz w:val="24"/>
          <w:szCs w:val="24"/>
          <w:lang w:eastAsia="hr-HR"/>
        </w:rPr>
      </w:pPr>
      <w:r w:rsidRPr="00371201">
        <w:rPr>
          <w:rFonts w:ascii="Times New Roman" w:eastAsia="Times New Roman" w:hAnsi="Times New Roman"/>
          <w:b/>
          <w:sz w:val="24"/>
          <w:szCs w:val="24"/>
          <w:lang w:eastAsia="hr-HR"/>
        </w:rPr>
        <w:t>U</w:t>
      </w:r>
      <w:r w:rsidR="002A186B" w:rsidRPr="00371201">
        <w:rPr>
          <w:rFonts w:ascii="Times New Roman" w:eastAsia="Times New Roman" w:hAnsi="Times New Roman"/>
          <w:b/>
          <w:sz w:val="24"/>
          <w:szCs w:val="24"/>
          <w:lang w:eastAsia="hr-HR"/>
        </w:rPr>
        <w:t>z članak 152</w:t>
      </w:r>
      <w:r w:rsidRPr="00371201">
        <w:rPr>
          <w:rFonts w:ascii="Times New Roman" w:eastAsia="Times New Roman" w:hAnsi="Times New Roman"/>
          <w:b/>
          <w:sz w:val="24"/>
          <w:szCs w:val="24"/>
          <w:lang w:eastAsia="hr-HR"/>
        </w:rPr>
        <w:t>.</w:t>
      </w:r>
    </w:p>
    <w:p w14:paraId="0E1CAD13" w14:textId="77777777" w:rsidR="003F6C2E" w:rsidRPr="00371201" w:rsidRDefault="003F6C2E" w:rsidP="003F6C2E">
      <w:pPr>
        <w:shd w:val="clear" w:color="auto" w:fill="FFFFFF"/>
        <w:spacing w:after="0" w:line="240" w:lineRule="auto"/>
        <w:jc w:val="both"/>
        <w:rPr>
          <w:rFonts w:ascii="Times New Roman" w:eastAsia="Times New Roman" w:hAnsi="Times New Roman"/>
          <w:b/>
          <w:sz w:val="24"/>
          <w:szCs w:val="24"/>
          <w:lang w:eastAsia="hr-HR"/>
        </w:rPr>
      </w:pPr>
    </w:p>
    <w:p w14:paraId="1491CBB6" w14:textId="224161D4" w:rsidR="00C97B47" w:rsidRPr="00371201" w:rsidRDefault="003F6C2E" w:rsidP="004C2C0A">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Propisani su slučajevi prestanka državne službe po sili zakona danom propisanim u Zakonu.</w:t>
      </w:r>
    </w:p>
    <w:p w14:paraId="36FC4532" w14:textId="77777777" w:rsidR="00AF084B" w:rsidRPr="00371201" w:rsidRDefault="00AF084B" w:rsidP="004C2C0A">
      <w:pPr>
        <w:shd w:val="clear" w:color="auto" w:fill="FFFFFF"/>
        <w:spacing w:after="0" w:line="240" w:lineRule="auto"/>
        <w:jc w:val="both"/>
        <w:rPr>
          <w:rFonts w:ascii="Times New Roman" w:eastAsia="Times New Roman" w:hAnsi="Times New Roman"/>
          <w:sz w:val="24"/>
          <w:szCs w:val="24"/>
          <w:lang w:eastAsia="hr-HR"/>
        </w:rPr>
      </w:pPr>
    </w:p>
    <w:p w14:paraId="275AE0DB" w14:textId="06F76B2E" w:rsidR="00EC0D87" w:rsidRPr="00371201" w:rsidRDefault="003A7D55" w:rsidP="00C97B47">
      <w:pPr>
        <w:spacing w:after="0" w:line="240" w:lineRule="auto"/>
        <w:jc w:val="both"/>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Uz članak 153</w:t>
      </w:r>
      <w:r w:rsidR="00631981" w:rsidRPr="00371201">
        <w:rPr>
          <w:rFonts w:ascii="Times New Roman" w:eastAsia="Times New Roman" w:hAnsi="Times New Roman"/>
          <w:b/>
          <w:bCs/>
          <w:iCs/>
          <w:sz w:val="24"/>
          <w:szCs w:val="24"/>
          <w:lang w:eastAsia="hr-HR"/>
        </w:rPr>
        <w:t>.</w:t>
      </w:r>
    </w:p>
    <w:p w14:paraId="6470FEA8" w14:textId="77777777" w:rsidR="00EC0D87" w:rsidRPr="00371201" w:rsidRDefault="00EC0D87" w:rsidP="00EC0D87">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bCs/>
          <w:iCs/>
          <w:sz w:val="24"/>
          <w:szCs w:val="24"/>
          <w:lang w:eastAsia="hr-HR"/>
        </w:rPr>
        <w:t xml:space="preserve">Propisuje se </w:t>
      </w:r>
      <w:r w:rsidRPr="00371201">
        <w:rPr>
          <w:rFonts w:ascii="Times New Roman" w:eastAsia="Times New Roman" w:hAnsi="Times New Roman"/>
          <w:sz w:val="24"/>
          <w:szCs w:val="24"/>
          <w:lang w:eastAsia="hr-HR"/>
        </w:rPr>
        <w:t xml:space="preserve">odgovarajuća primjena odredba ovoga Zakona o prijmu i prestanku državne službe te pravima, obvezama i odgovornostima državnih službenika na prijam i prestanak službe te prava, obveze i odgovornosti namještenika, osim odredaba o vježbeničkom stažu i obvezi polaganja državnoga ispita. </w:t>
      </w:r>
    </w:p>
    <w:p w14:paraId="5DE66FB6" w14:textId="77777777" w:rsidR="003F6C2E" w:rsidRPr="00371201" w:rsidRDefault="003F6C2E" w:rsidP="00EC0D87">
      <w:pPr>
        <w:shd w:val="clear" w:color="auto" w:fill="FFFFFF"/>
        <w:spacing w:after="0" w:line="240" w:lineRule="auto"/>
        <w:jc w:val="both"/>
        <w:rPr>
          <w:rFonts w:ascii="Times New Roman" w:eastAsia="Times New Roman" w:hAnsi="Times New Roman"/>
          <w:sz w:val="24"/>
          <w:szCs w:val="24"/>
          <w:lang w:eastAsia="hr-HR"/>
        </w:rPr>
      </w:pPr>
    </w:p>
    <w:p w14:paraId="6C587C8B" w14:textId="77777777" w:rsidR="003F6C2E" w:rsidRPr="00371201" w:rsidRDefault="003F6C2E" w:rsidP="003F6C2E">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 xml:space="preserve">Namještenik se ne može rasporediti odnosno premjestiti na radno mjesto državnog službenika bez provedbe javnog natječaja za prijam državnih službenika. </w:t>
      </w:r>
    </w:p>
    <w:p w14:paraId="19AEE220" w14:textId="77777777" w:rsidR="00EC0D87" w:rsidRPr="00371201" w:rsidRDefault="00EC0D87" w:rsidP="00C97B47">
      <w:pPr>
        <w:spacing w:after="0" w:line="240" w:lineRule="auto"/>
        <w:jc w:val="both"/>
        <w:rPr>
          <w:rFonts w:ascii="Times New Roman" w:eastAsia="Times New Roman" w:hAnsi="Times New Roman"/>
          <w:b/>
          <w:bCs/>
          <w:iCs/>
          <w:sz w:val="24"/>
          <w:szCs w:val="24"/>
          <w:lang w:eastAsia="hr-HR"/>
        </w:rPr>
      </w:pPr>
    </w:p>
    <w:p w14:paraId="6525A264" w14:textId="1F0E5D33" w:rsidR="00EC0D87" w:rsidRPr="00371201" w:rsidRDefault="003A7D55" w:rsidP="00EC0D87">
      <w:pPr>
        <w:spacing w:after="0" w:line="240" w:lineRule="auto"/>
        <w:jc w:val="both"/>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Uz članak 154</w:t>
      </w:r>
      <w:r w:rsidR="00EC0D87" w:rsidRPr="00371201">
        <w:rPr>
          <w:rFonts w:ascii="Times New Roman" w:eastAsia="Times New Roman" w:hAnsi="Times New Roman"/>
          <w:b/>
          <w:bCs/>
          <w:iCs/>
          <w:sz w:val="24"/>
          <w:szCs w:val="24"/>
          <w:lang w:eastAsia="hr-HR"/>
        </w:rPr>
        <w:t>.</w:t>
      </w:r>
    </w:p>
    <w:p w14:paraId="6FD3BC14" w14:textId="77777777" w:rsidR="00EC0D87" w:rsidRPr="00371201" w:rsidRDefault="00EC0D87" w:rsidP="00EC0D87">
      <w:pPr>
        <w:spacing w:after="0" w:line="240" w:lineRule="auto"/>
        <w:jc w:val="both"/>
        <w:rPr>
          <w:rFonts w:ascii="Times New Roman" w:eastAsia="Times New Roman" w:hAnsi="Times New Roman"/>
          <w:b/>
          <w:bCs/>
          <w:iCs/>
          <w:sz w:val="24"/>
          <w:szCs w:val="24"/>
          <w:lang w:eastAsia="hr-HR"/>
        </w:rPr>
      </w:pPr>
    </w:p>
    <w:p w14:paraId="30EA6254" w14:textId="5AC444AC" w:rsidR="00EC0D87" w:rsidRPr="00371201" w:rsidRDefault="00EC0D87" w:rsidP="00EC0D87">
      <w:pPr>
        <w:shd w:val="clear" w:color="auto" w:fill="FFFFFF"/>
        <w:spacing w:after="0" w:line="240" w:lineRule="auto"/>
        <w:jc w:val="both"/>
        <w:rPr>
          <w:rFonts w:ascii="Times New Roman" w:eastAsia="Times New Roman" w:hAnsi="Times New Roman"/>
          <w:sz w:val="24"/>
          <w:szCs w:val="24"/>
          <w:lang w:eastAsia="hr-HR"/>
        </w:rPr>
      </w:pPr>
      <w:r w:rsidRPr="00371201">
        <w:rPr>
          <w:rFonts w:ascii="Times New Roman" w:eastAsia="Times New Roman" w:hAnsi="Times New Roman"/>
          <w:sz w:val="24"/>
          <w:szCs w:val="24"/>
          <w:lang w:eastAsia="hr-HR"/>
        </w:rPr>
        <w:t>Utvrđuje se da tijelo državne uprave nadležno za službeničke odnose provodi upravni nadzor nad primjenom ovoga Zakona kao i propisa donesenih na temelju ovoga Zakona, a inspekcijski nadzor provodi upravna inspekcija u skladu s posebnim zakonom.</w:t>
      </w:r>
    </w:p>
    <w:p w14:paraId="368B6662" w14:textId="142F6CFF" w:rsidR="00E04145" w:rsidRPr="00371201" w:rsidRDefault="00E04145" w:rsidP="00EC0D87">
      <w:pPr>
        <w:shd w:val="clear" w:color="auto" w:fill="FFFFFF"/>
        <w:spacing w:after="0" w:line="240" w:lineRule="auto"/>
        <w:jc w:val="both"/>
        <w:rPr>
          <w:rFonts w:ascii="Times New Roman" w:eastAsia="Times New Roman" w:hAnsi="Times New Roman"/>
          <w:sz w:val="24"/>
          <w:szCs w:val="24"/>
          <w:lang w:eastAsia="hr-HR"/>
        </w:rPr>
      </w:pPr>
    </w:p>
    <w:p w14:paraId="7A751CD1" w14:textId="77777777" w:rsidR="00E04145" w:rsidRPr="00371201" w:rsidRDefault="00E04145" w:rsidP="00EC0D87">
      <w:pPr>
        <w:shd w:val="clear" w:color="auto" w:fill="FFFFFF"/>
        <w:spacing w:after="0" w:line="240" w:lineRule="auto"/>
        <w:jc w:val="both"/>
        <w:rPr>
          <w:rFonts w:ascii="Times New Roman" w:eastAsia="Times New Roman" w:hAnsi="Times New Roman"/>
          <w:sz w:val="24"/>
          <w:szCs w:val="24"/>
          <w:lang w:eastAsia="hr-HR"/>
        </w:rPr>
      </w:pPr>
    </w:p>
    <w:p w14:paraId="2ACAF48D" w14:textId="430A028B" w:rsidR="0080473C" w:rsidRPr="00371201" w:rsidRDefault="003A7D55" w:rsidP="0080473C">
      <w:pPr>
        <w:spacing w:after="0" w:line="240" w:lineRule="auto"/>
        <w:jc w:val="both"/>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Uz članak 155</w:t>
      </w:r>
      <w:r w:rsidR="0080473C" w:rsidRPr="00371201">
        <w:rPr>
          <w:rFonts w:ascii="Times New Roman" w:eastAsia="Times New Roman" w:hAnsi="Times New Roman"/>
          <w:b/>
          <w:bCs/>
          <w:iCs/>
          <w:sz w:val="24"/>
          <w:szCs w:val="24"/>
          <w:lang w:eastAsia="hr-HR"/>
        </w:rPr>
        <w:t>.</w:t>
      </w:r>
    </w:p>
    <w:p w14:paraId="47149C5D" w14:textId="77777777" w:rsidR="0080473C" w:rsidRPr="00371201" w:rsidRDefault="0080473C" w:rsidP="0080473C">
      <w:pPr>
        <w:spacing w:after="0" w:line="240" w:lineRule="auto"/>
        <w:jc w:val="both"/>
        <w:rPr>
          <w:rFonts w:ascii="Times New Roman" w:eastAsia="Times New Roman" w:hAnsi="Times New Roman"/>
          <w:b/>
          <w:bCs/>
          <w:iCs/>
          <w:sz w:val="24"/>
          <w:szCs w:val="24"/>
          <w:lang w:eastAsia="hr-HR"/>
        </w:rPr>
      </w:pPr>
    </w:p>
    <w:p w14:paraId="52FA3CCC" w14:textId="03846F9F" w:rsidR="00A73DA3" w:rsidRPr="00371201" w:rsidRDefault="000A0BD4" w:rsidP="0080473C">
      <w:pPr>
        <w:spacing w:after="0" w:line="240" w:lineRule="auto"/>
        <w:jc w:val="both"/>
        <w:rPr>
          <w:rFonts w:ascii="Times New Roman" w:eastAsia="Times New Roman" w:hAnsi="Times New Roman"/>
          <w:bCs/>
          <w:iCs/>
          <w:sz w:val="24"/>
          <w:szCs w:val="24"/>
          <w:lang w:eastAsia="hr-HR"/>
        </w:rPr>
      </w:pPr>
      <w:r w:rsidRPr="00371201">
        <w:rPr>
          <w:rFonts w:ascii="Times New Roman" w:eastAsia="Times New Roman" w:hAnsi="Times New Roman"/>
          <w:bCs/>
          <w:iCs/>
          <w:sz w:val="24"/>
          <w:szCs w:val="24"/>
          <w:lang w:eastAsia="hr-HR"/>
        </w:rPr>
        <w:t xml:space="preserve">Utvrđuje se koji propisi prestaju važiti </w:t>
      </w:r>
      <w:r w:rsidR="0080473C" w:rsidRPr="00371201">
        <w:rPr>
          <w:rFonts w:ascii="Times New Roman" w:eastAsia="Times New Roman" w:hAnsi="Times New Roman"/>
          <w:bCs/>
          <w:iCs/>
          <w:sz w:val="24"/>
          <w:szCs w:val="24"/>
          <w:lang w:eastAsia="hr-HR"/>
        </w:rPr>
        <w:t>danom stupanja na snagu ovoga Zakona</w:t>
      </w:r>
      <w:r w:rsidR="00692C39" w:rsidRPr="00371201">
        <w:rPr>
          <w:rFonts w:ascii="Times New Roman" w:eastAsia="Times New Roman" w:hAnsi="Times New Roman"/>
          <w:bCs/>
          <w:iCs/>
          <w:sz w:val="24"/>
          <w:szCs w:val="24"/>
          <w:lang w:eastAsia="hr-HR"/>
        </w:rPr>
        <w:t>.</w:t>
      </w:r>
    </w:p>
    <w:p w14:paraId="0ABAE8DA" w14:textId="77777777" w:rsidR="00DC7069" w:rsidRPr="00371201" w:rsidRDefault="00DC7069" w:rsidP="0080473C">
      <w:pPr>
        <w:spacing w:after="0" w:line="240" w:lineRule="auto"/>
        <w:jc w:val="both"/>
        <w:rPr>
          <w:rFonts w:ascii="Times New Roman" w:eastAsia="Times New Roman" w:hAnsi="Times New Roman"/>
          <w:bCs/>
          <w:iCs/>
          <w:sz w:val="24"/>
          <w:szCs w:val="24"/>
          <w:lang w:eastAsia="hr-HR"/>
        </w:rPr>
      </w:pPr>
    </w:p>
    <w:p w14:paraId="09956CF8" w14:textId="5CFCC374" w:rsidR="00A73DA3" w:rsidRPr="00371201" w:rsidRDefault="00A73DA3" w:rsidP="002D38CE">
      <w:pPr>
        <w:shd w:val="clear" w:color="auto" w:fill="FFFFFF"/>
        <w:spacing w:after="0" w:line="240" w:lineRule="auto"/>
        <w:jc w:val="both"/>
        <w:rPr>
          <w:rFonts w:ascii="Times New Roman" w:eastAsia="Times New Roman" w:hAnsi="Times New Roman"/>
          <w:sz w:val="24"/>
          <w:szCs w:val="24"/>
          <w:bdr w:val="none" w:sz="0" w:space="0" w:color="auto" w:frame="1"/>
          <w:lang w:eastAsia="hr-HR"/>
        </w:rPr>
      </w:pPr>
      <w:r w:rsidRPr="00371201">
        <w:rPr>
          <w:rFonts w:ascii="Times New Roman" w:eastAsia="Times New Roman" w:hAnsi="Times New Roman"/>
          <w:sz w:val="24"/>
          <w:szCs w:val="24"/>
          <w:lang w:eastAsia="hr-HR"/>
        </w:rPr>
        <w:t xml:space="preserve">Danom stupanja na snagu ovoga Zakona prestaje važiti Zakon o državnim službenicima </w:t>
      </w:r>
      <w:r w:rsidRPr="00371201">
        <w:rPr>
          <w:rFonts w:ascii="Times New Roman" w:hAnsi="Times New Roman"/>
          <w:sz w:val="24"/>
          <w:szCs w:val="24"/>
          <w:shd w:val="clear" w:color="auto" w:fill="FFFFFF"/>
        </w:rPr>
        <w:t>(„Narodne novine“, br. 92/05., 140/05., 142/06., 77/07., 107/07., 27/08., 34/11., 49/11., 150/11., 34/12., 49/12., 37/13., 38/13., 01/15., 138/15., 61/</w:t>
      </w:r>
      <w:r w:rsidR="002D38CE">
        <w:rPr>
          <w:rFonts w:ascii="Times New Roman" w:hAnsi="Times New Roman"/>
          <w:sz w:val="24"/>
          <w:szCs w:val="24"/>
          <w:shd w:val="clear" w:color="auto" w:fill="FFFFFF"/>
        </w:rPr>
        <w:t>17., 70/19., 98/19. i 141/22.).</w:t>
      </w:r>
    </w:p>
    <w:p w14:paraId="29B3D314" w14:textId="77777777" w:rsidR="00A73DA3" w:rsidRPr="00371201" w:rsidRDefault="00A73DA3" w:rsidP="00A73DA3">
      <w:pPr>
        <w:shd w:val="clear" w:color="auto" w:fill="FFFFFF"/>
        <w:spacing w:after="0" w:line="240" w:lineRule="auto"/>
        <w:jc w:val="both"/>
        <w:rPr>
          <w:rFonts w:ascii="Times New Roman" w:eastAsia="Times New Roman" w:hAnsi="Times New Roman"/>
          <w:sz w:val="24"/>
          <w:szCs w:val="24"/>
          <w:bdr w:val="none" w:sz="0" w:space="0" w:color="auto" w:frame="1"/>
          <w:lang w:eastAsia="hr-HR"/>
        </w:rPr>
      </w:pPr>
    </w:p>
    <w:p w14:paraId="7CBF7F23" w14:textId="6CB5BD9E" w:rsidR="00692C39" w:rsidRPr="00371201" w:rsidRDefault="00692C39" w:rsidP="0080473C">
      <w:pPr>
        <w:spacing w:after="0" w:line="240" w:lineRule="auto"/>
        <w:jc w:val="both"/>
        <w:rPr>
          <w:rFonts w:ascii="Times New Roman" w:eastAsia="Times New Roman" w:hAnsi="Times New Roman"/>
          <w:bCs/>
          <w:iCs/>
          <w:sz w:val="24"/>
          <w:szCs w:val="24"/>
          <w:lang w:eastAsia="hr-HR"/>
        </w:rPr>
      </w:pPr>
      <w:r w:rsidRPr="00371201">
        <w:rPr>
          <w:rFonts w:ascii="Times New Roman" w:eastAsia="Times New Roman" w:hAnsi="Times New Roman"/>
          <w:bCs/>
          <w:iCs/>
          <w:sz w:val="24"/>
          <w:szCs w:val="24"/>
          <w:lang w:eastAsia="hr-HR"/>
        </w:rPr>
        <w:t>Također</w:t>
      </w:r>
      <w:r w:rsidR="003A7D55" w:rsidRPr="00371201">
        <w:rPr>
          <w:rFonts w:ascii="Times New Roman" w:eastAsia="Times New Roman" w:hAnsi="Times New Roman"/>
          <w:bCs/>
          <w:iCs/>
          <w:sz w:val="24"/>
          <w:szCs w:val="24"/>
          <w:lang w:eastAsia="hr-HR"/>
        </w:rPr>
        <w:t>,</w:t>
      </w:r>
      <w:r w:rsidRPr="00371201">
        <w:rPr>
          <w:rFonts w:ascii="Times New Roman" w:eastAsia="Times New Roman" w:hAnsi="Times New Roman"/>
          <w:bCs/>
          <w:iCs/>
          <w:sz w:val="24"/>
          <w:szCs w:val="24"/>
          <w:lang w:eastAsia="hr-HR"/>
        </w:rPr>
        <w:t xml:space="preserve"> utvrđuje se</w:t>
      </w:r>
      <w:r w:rsidR="0080473C" w:rsidRPr="00371201">
        <w:rPr>
          <w:rFonts w:ascii="Times New Roman" w:eastAsia="Times New Roman" w:hAnsi="Times New Roman"/>
          <w:bCs/>
          <w:iCs/>
          <w:sz w:val="24"/>
          <w:szCs w:val="24"/>
          <w:lang w:eastAsia="hr-HR"/>
        </w:rPr>
        <w:t xml:space="preserve"> </w:t>
      </w:r>
      <w:r w:rsidRPr="00371201">
        <w:rPr>
          <w:rFonts w:ascii="Times New Roman" w:eastAsia="Times New Roman" w:hAnsi="Times New Roman"/>
          <w:bCs/>
          <w:iCs/>
          <w:sz w:val="24"/>
          <w:szCs w:val="24"/>
          <w:lang w:eastAsia="hr-HR"/>
        </w:rPr>
        <w:t>koj</w:t>
      </w:r>
      <w:r w:rsidR="0080473C" w:rsidRPr="00371201">
        <w:rPr>
          <w:rFonts w:ascii="Times New Roman" w:eastAsia="Times New Roman" w:hAnsi="Times New Roman"/>
          <w:bCs/>
          <w:iCs/>
          <w:sz w:val="24"/>
          <w:szCs w:val="24"/>
          <w:lang w:eastAsia="hr-HR"/>
        </w:rPr>
        <w:t xml:space="preserve">i propisi koji ostaju na snazi do stupanja na snagu provedbenih propisa </w:t>
      </w:r>
      <w:r w:rsidR="000A0BD4" w:rsidRPr="00371201">
        <w:rPr>
          <w:rFonts w:ascii="Times New Roman" w:eastAsia="Times New Roman" w:hAnsi="Times New Roman"/>
          <w:bCs/>
          <w:iCs/>
          <w:sz w:val="24"/>
          <w:szCs w:val="24"/>
          <w:lang w:eastAsia="hr-HR"/>
        </w:rPr>
        <w:t xml:space="preserve">donesenih </w:t>
      </w:r>
      <w:r w:rsidRPr="00371201">
        <w:rPr>
          <w:rFonts w:ascii="Times New Roman" w:eastAsia="Times New Roman" w:hAnsi="Times New Roman"/>
          <w:bCs/>
          <w:iCs/>
          <w:sz w:val="24"/>
          <w:szCs w:val="24"/>
          <w:lang w:eastAsia="hr-HR"/>
        </w:rPr>
        <w:t>temeljem ovoga Zakona, kako ne bi došlo do pravne praznine vezano za pojedina pitanja.</w:t>
      </w:r>
    </w:p>
    <w:p w14:paraId="597D5C5F" w14:textId="77777777" w:rsidR="00692C39" w:rsidRPr="00371201" w:rsidRDefault="00692C39" w:rsidP="0080473C">
      <w:pPr>
        <w:spacing w:after="0" w:line="240" w:lineRule="auto"/>
        <w:jc w:val="both"/>
        <w:rPr>
          <w:rFonts w:ascii="Times New Roman" w:eastAsia="Times New Roman" w:hAnsi="Times New Roman"/>
          <w:bCs/>
          <w:iCs/>
          <w:sz w:val="24"/>
          <w:szCs w:val="24"/>
          <w:lang w:eastAsia="hr-HR"/>
        </w:rPr>
      </w:pPr>
    </w:p>
    <w:p w14:paraId="37B466EC" w14:textId="77777777" w:rsidR="001D3458" w:rsidRPr="00371201" w:rsidRDefault="001D3458" w:rsidP="001D3458">
      <w:pPr>
        <w:shd w:val="clear" w:color="auto" w:fill="FFFFFF"/>
        <w:spacing w:after="0" w:line="240" w:lineRule="auto"/>
        <w:jc w:val="both"/>
        <w:rPr>
          <w:rFonts w:ascii="Times New Roman" w:eastAsia="Times New Roman" w:hAnsi="Times New Roman"/>
          <w:bCs/>
          <w:iCs/>
          <w:sz w:val="24"/>
          <w:szCs w:val="24"/>
          <w:lang w:eastAsia="hr-HR"/>
        </w:rPr>
      </w:pPr>
    </w:p>
    <w:p w14:paraId="2274C27C" w14:textId="77777777" w:rsidR="00913F04" w:rsidRDefault="00913F04" w:rsidP="0080473C">
      <w:pPr>
        <w:spacing w:after="0" w:line="240" w:lineRule="auto"/>
        <w:jc w:val="both"/>
        <w:rPr>
          <w:rFonts w:ascii="Times New Roman" w:eastAsia="Times New Roman" w:hAnsi="Times New Roman"/>
          <w:b/>
          <w:bCs/>
          <w:iCs/>
          <w:sz w:val="24"/>
          <w:szCs w:val="24"/>
          <w:lang w:eastAsia="hr-HR"/>
        </w:rPr>
      </w:pPr>
    </w:p>
    <w:p w14:paraId="3D07F814" w14:textId="28FD8F72" w:rsidR="0080473C" w:rsidRPr="00371201" w:rsidRDefault="003A7D55" w:rsidP="0080473C">
      <w:pPr>
        <w:spacing w:after="0" w:line="240" w:lineRule="auto"/>
        <w:jc w:val="both"/>
        <w:rPr>
          <w:rFonts w:ascii="Times New Roman" w:eastAsia="Times New Roman" w:hAnsi="Times New Roman"/>
          <w:bCs/>
          <w:iCs/>
          <w:sz w:val="24"/>
          <w:szCs w:val="24"/>
          <w:lang w:eastAsia="hr-HR"/>
        </w:rPr>
      </w:pPr>
      <w:r w:rsidRPr="00371201">
        <w:rPr>
          <w:rFonts w:ascii="Times New Roman" w:eastAsia="Times New Roman" w:hAnsi="Times New Roman"/>
          <w:b/>
          <w:bCs/>
          <w:iCs/>
          <w:sz w:val="24"/>
          <w:szCs w:val="24"/>
          <w:lang w:eastAsia="hr-HR"/>
        </w:rPr>
        <w:t>Uz članak 156</w:t>
      </w:r>
      <w:r w:rsidR="0080473C" w:rsidRPr="00371201">
        <w:rPr>
          <w:rFonts w:ascii="Times New Roman" w:eastAsia="Times New Roman" w:hAnsi="Times New Roman"/>
          <w:b/>
          <w:bCs/>
          <w:iCs/>
          <w:sz w:val="24"/>
          <w:szCs w:val="24"/>
          <w:lang w:eastAsia="hr-HR"/>
        </w:rPr>
        <w:t>.</w:t>
      </w:r>
    </w:p>
    <w:p w14:paraId="75C4DB86" w14:textId="77777777" w:rsidR="0080473C" w:rsidRPr="00371201" w:rsidRDefault="0080473C" w:rsidP="0080473C">
      <w:pPr>
        <w:spacing w:after="0" w:line="240" w:lineRule="auto"/>
        <w:jc w:val="both"/>
        <w:rPr>
          <w:rFonts w:ascii="Times New Roman" w:eastAsia="Times New Roman" w:hAnsi="Times New Roman"/>
          <w:bCs/>
          <w:iCs/>
          <w:sz w:val="24"/>
          <w:szCs w:val="24"/>
          <w:lang w:eastAsia="hr-HR"/>
        </w:rPr>
      </w:pPr>
    </w:p>
    <w:p w14:paraId="1C268FBB" w14:textId="3E229710" w:rsidR="0080473C" w:rsidRPr="00371201" w:rsidRDefault="0080473C" w:rsidP="0080473C">
      <w:pPr>
        <w:spacing w:after="0" w:line="240" w:lineRule="auto"/>
        <w:jc w:val="both"/>
        <w:rPr>
          <w:rFonts w:ascii="Times New Roman" w:eastAsia="Times New Roman" w:hAnsi="Times New Roman"/>
          <w:bCs/>
          <w:iCs/>
          <w:sz w:val="24"/>
          <w:szCs w:val="24"/>
          <w:lang w:eastAsia="hr-HR"/>
        </w:rPr>
      </w:pPr>
      <w:r w:rsidRPr="00371201">
        <w:rPr>
          <w:rFonts w:ascii="Times New Roman" w:eastAsia="Times New Roman" w:hAnsi="Times New Roman"/>
          <w:bCs/>
          <w:iCs/>
          <w:sz w:val="24"/>
          <w:szCs w:val="24"/>
          <w:lang w:eastAsia="hr-HR"/>
        </w:rPr>
        <w:t xml:space="preserve">Utvrđuje se rok za donošenje </w:t>
      </w:r>
      <w:r w:rsidR="00FA33DD" w:rsidRPr="00371201">
        <w:rPr>
          <w:rFonts w:ascii="Times New Roman" w:eastAsia="Times New Roman" w:hAnsi="Times New Roman"/>
          <w:bCs/>
          <w:iCs/>
          <w:sz w:val="24"/>
          <w:szCs w:val="24"/>
          <w:lang w:eastAsia="hr-HR"/>
        </w:rPr>
        <w:t xml:space="preserve">uredbi </w:t>
      </w:r>
      <w:r w:rsidR="00786C9C" w:rsidRPr="00371201">
        <w:rPr>
          <w:rFonts w:ascii="Times New Roman" w:eastAsia="Times New Roman" w:hAnsi="Times New Roman"/>
          <w:bCs/>
          <w:iCs/>
          <w:sz w:val="24"/>
          <w:szCs w:val="24"/>
          <w:lang w:eastAsia="hr-HR"/>
        </w:rPr>
        <w:t>i Etičkog kodeksa</w:t>
      </w:r>
      <w:r w:rsidR="00FA33DD" w:rsidRPr="00371201">
        <w:rPr>
          <w:rFonts w:ascii="Times New Roman" w:eastAsia="Times New Roman" w:hAnsi="Times New Roman"/>
          <w:bCs/>
          <w:iCs/>
          <w:sz w:val="24"/>
          <w:szCs w:val="24"/>
          <w:lang w:eastAsia="hr-HR"/>
        </w:rPr>
        <w:t xml:space="preserve"> na temelju ovoga Zakona. </w:t>
      </w:r>
    </w:p>
    <w:p w14:paraId="0E64A9B7" w14:textId="77777777" w:rsidR="0080473C" w:rsidRPr="00371201" w:rsidRDefault="0080473C" w:rsidP="0080473C">
      <w:pPr>
        <w:spacing w:after="0" w:line="240" w:lineRule="auto"/>
        <w:jc w:val="both"/>
        <w:rPr>
          <w:rFonts w:ascii="Times New Roman" w:eastAsia="Times New Roman" w:hAnsi="Times New Roman"/>
          <w:bCs/>
          <w:iCs/>
          <w:sz w:val="24"/>
          <w:szCs w:val="24"/>
          <w:lang w:eastAsia="hr-HR"/>
        </w:rPr>
      </w:pPr>
    </w:p>
    <w:p w14:paraId="46CF8E79" w14:textId="36C0B657" w:rsidR="0080473C" w:rsidRPr="00371201" w:rsidRDefault="003A7D55" w:rsidP="0080473C">
      <w:pPr>
        <w:spacing w:after="0" w:line="240" w:lineRule="auto"/>
        <w:jc w:val="both"/>
        <w:rPr>
          <w:rFonts w:ascii="Times New Roman" w:eastAsia="Times New Roman" w:hAnsi="Times New Roman"/>
          <w:bCs/>
          <w:iCs/>
          <w:sz w:val="24"/>
          <w:szCs w:val="24"/>
          <w:lang w:eastAsia="hr-HR"/>
        </w:rPr>
      </w:pPr>
      <w:r w:rsidRPr="00371201">
        <w:rPr>
          <w:rFonts w:ascii="Times New Roman" w:eastAsia="Times New Roman" w:hAnsi="Times New Roman"/>
          <w:b/>
          <w:bCs/>
          <w:iCs/>
          <w:sz w:val="24"/>
          <w:szCs w:val="24"/>
          <w:lang w:eastAsia="hr-HR"/>
        </w:rPr>
        <w:t>Uz članak 157</w:t>
      </w:r>
      <w:r w:rsidR="0080473C" w:rsidRPr="00371201">
        <w:rPr>
          <w:rFonts w:ascii="Times New Roman" w:eastAsia="Times New Roman" w:hAnsi="Times New Roman"/>
          <w:b/>
          <w:bCs/>
          <w:iCs/>
          <w:sz w:val="24"/>
          <w:szCs w:val="24"/>
          <w:lang w:eastAsia="hr-HR"/>
        </w:rPr>
        <w:t>.</w:t>
      </w:r>
    </w:p>
    <w:p w14:paraId="23998C41" w14:textId="77777777" w:rsidR="0080473C" w:rsidRPr="00371201" w:rsidRDefault="0080473C" w:rsidP="0080473C">
      <w:pPr>
        <w:spacing w:after="0" w:line="240" w:lineRule="auto"/>
        <w:jc w:val="both"/>
        <w:rPr>
          <w:rFonts w:ascii="Times New Roman" w:eastAsia="Times New Roman" w:hAnsi="Times New Roman"/>
          <w:bCs/>
          <w:iCs/>
          <w:sz w:val="24"/>
          <w:szCs w:val="24"/>
          <w:lang w:eastAsia="hr-HR"/>
        </w:rPr>
      </w:pPr>
    </w:p>
    <w:p w14:paraId="54A65A5A" w14:textId="77777777" w:rsidR="0080473C" w:rsidRPr="00371201" w:rsidRDefault="0080473C" w:rsidP="0080473C">
      <w:pPr>
        <w:spacing w:after="0" w:line="240" w:lineRule="auto"/>
        <w:jc w:val="both"/>
        <w:rPr>
          <w:rFonts w:ascii="Times New Roman" w:eastAsia="Times New Roman" w:hAnsi="Times New Roman"/>
          <w:bCs/>
          <w:iCs/>
          <w:sz w:val="24"/>
          <w:szCs w:val="24"/>
          <w:lang w:eastAsia="hr-HR"/>
        </w:rPr>
      </w:pPr>
      <w:r w:rsidRPr="00371201">
        <w:rPr>
          <w:rFonts w:ascii="Times New Roman" w:eastAsia="Times New Roman" w:hAnsi="Times New Roman"/>
          <w:bCs/>
          <w:iCs/>
          <w:sz w:val="24"/>
          <w:szCs w:val="24"/>
          <w:lang w:eastAsia="hr-HR"/>
        </w:rPr>
        <w:t>Utvrđuje se rok u kojem su čelnici državnih tijela dužni donijeti no</w:t>
      </w:r>
      <w:r w:rsidR="002C2A9F" w:rsidRPr="00371201">
        <w:rPr>
          <w:rFonts w:ascii="Times New Roman" w:eastAsia="Times New Roman" w:hAnsi="Times New Roman"/>
          <w:bCs/>
          <w:iCs/>
          <w:sz w:val="24"/>
          <w:szCs w:val="24"/>
          <w:lang w:eastAsia="hr-HR"/>
        </w:rPr>
        <w:t>ve pravilnike o unutarnjem redu, u skladu s odredbama ovoga Zakona.</w:t>
      </w:r>
    </w:p>
    <w:p w14:paraId="0CE50624" w14:textId="77777777" w:rsidR="00E00A18" w:rsidRPr="00371201" w:rsidRDefault="00E00A18" w:rsidP="0080473C">
      <w:pPr>
        <w:spacing w:after="0" w:line="240" w:lineRule="auto"/>
        <w:jc w:val="both"/>
        <w:rPr>
          <w:rFonts w:ascii="Times New Roman" w:eastAsia="Times New Roman" w:hAnsi="Times New Roman"/>
          <w:bCs/>
          <w:iCs/>
          <w:sz w:val="24"/>
          <w:szCs w:val="24"/>
          <w:lang w:eastAsia="hr-HR"/>
        </w:rPr>
      </w:pPr>
    </w:p>
    <w:p w14:paraId="49294594" w14:textId="354CF9C2" w:rsidR="00E00A18" w:rsidRPr="00371201" w:rsidRDefault="00E00A18" w:rsidP="00E00A18">
      <w:pPr>
        <w:spacing w:after="0" w:line="240" w:lineRule="auto"/>
        <w:jc w:val="both"/>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Uz član</w:t>
      </w:r>
      <w:r w:rsidR="003A7D55" w:rsidRPr="00371201">
        <w:rPr>
          <w:rFonts w:ascii="Times New Roman" w:eastAsia="Times New Roman" w:hAnsi="Times New Roman"/>
          <w:b/>
          <w:bCs/>
          <w:iCs/>
          <w:sz w:val="24"/>
          <w:szCs w:val="24"/>
          <w:lang w:eastAsia="hr-HR"/>
        </w:rPr>
        <w:t>ak 158</w:t>
      </w:r>
      <w:r w:rsidRPr="00371201">
        <w:rPr>
          <w:rFonts w:ascii="Times New Roman" w:eastAsia="Times New Roman" w:hAnsi="Times New Roman"/>
          <w:b/>
          <w:bCs/>
          <w:iCs/>
          <w:sz w:val="24"/>
          <w:szCs w:val="24"/>
          <w:lang w:eastAsia="hr-HR"/>
        </w:rPr>
        <w:t>.</w:t>
      </w:r>
    </w:p>
    <w:p w14:paraId="4F5F28F0" w14:textId="77777777" w:rsidR="00E00A18" w:rsidRPr="00371201" w:rsidRDefault="00E00A18" w:rsidP="00E00A18">
      <w:pPr>
        <w:spacing w:after="0" w:line="240" w:lineRule="auto"/>
        <w:jc w:val="both"/>
        <w:rPr>
          <w:rFonts w:ascii="Times New Roman" w:eastAsia="Times New Roman" w:hAnsi="Times New Roman"/>
          <w:b/>
          <w:bCs/>
          <w:iCs/>
          <w:sz w:val="24"/>
          <w:szCs w:val="24"/>
          <w:lang w:eastAsia="hr-HR"/>
        </w:rPr>
      </w:pPr>
    </w:p>
    <w:p w14:paraId="10B267CA" w14:textId="2B872D71" w:rsidR="00E00A18" w:rsidRPr="00371201" w:rsidRDefault="00E00A18" w:rsidP="00E00A18">
      <w:pPr>
        <w:pStyle w:val="box460989"/>
        <w:shd w:val="clear" w:color="auto" w:fill="FFFFFF"/>
        <w:spacing w:before="0" w:beforeAutospacing="0" w:after="48" w:afterAutospacing="0"/>
        <w:jc w:val="both"/>
        <w:textAlignment w:val="baseline"/>
      </w:pPr>
      <w:r w:rsidRPr="00371201">
        <w:rPr>
          <w:bCs/>
          <w:iCs/>
        </w:rPr>
        <w:t xml:space="preserve">Utvrđuje se </w:t>
      </w:r>
      <w:r w:rsidRPr="00371201">
        <w:t>da se položen državni stručni ispit za srednju stručnu spremu smatra položenim državnim ispitom I. razine, a položen državni stručni ispit za visoku i višu stručnu spremu smatra se položenim državnim ispitom II. razine.</w:t>
      </w:r>
    </w:p>
    <w:p w14:paraId="7BE71D51" w14:textId="77777777" w:rsidR="003A7D55" w:rsidRPr="00371201" w:rsidRDefault="003A7D55" w:rsidP="00E00A18">
      <w:pPr>
        <w:pStyle w:val="box460989"/>
        <w:shd w:val="clear" w:color="auto" w:fill="FFFFFF"/>
        <w:spacing w:before="0" w:beforeAutospacing="0" w:after="48" w:afterAutospacing="0"/>
        <w:jc w:val="both"/>
        <w:textAlignment w:val="baseline"/>
      </w:pPr>
    </w:p>
    <w:p w14:paraId="274479BD" w14:textId="1F6F3443" w:rsidR="00E00A18" w:rsidRPr="00371201" w:rsidRDefault="00E00A18" w:rsidP="00E00A18">
      <w:pPr>
        <w:pStyle w:val="box460989"/>
        <w:shd w:val="clear" w:color="auto" w:fill="FFFFFF"/>
        <w:spacing w:before="0" w:beforeAutospacing="0" w:after="48" w:afterAutospacing="0"/>
        <w:jc w:val="both"/>
        <w:textAlignment w:val="baseline"/>
      </w:pPr>
      <w:r w:rsidRPr="00371201">
        <w:t>Službenik koji je sukladno ranijim propisima oslobođen obveze polaganja državnog stručnog ispita za poslove radnog mjesta određenog stupnja obrazovanja nije dužan polagati državni ispit odgovarajuće razine u smislu odredaba ovoga Zakona. Radi se o slučajevima kada je službenik oslobođen obveze polaganja državnog ispita, a ne o slučajevima kada prema ranijim propisima nije imao obvezu polaganja državnog ispita. Stoga se ova odredba ne odnosi na državne službenike koji su izvanredno napredovali na radno mjesto višeg stupnja obrazovanja kojeg su stekli tijekom službe.</w:t>
      </w:r>
    </w:p>
    <w:p w14:paraId="0834A989" w14:textId="77777777" w:rsidR="003A7D55" w:rsidRPr="00371201" w:rsidRDefault="003A7D55" w:rsidP="00E00A18">
      <w:pPr>
        <w:pStyle w:val="box460989"/>
        <w:shd w:val="clear" w:color="auto" w:fill="FFFFFF"/>
        <w:spacing w:before="0" w:beforeAutospacing="0" w:after="48" w:afterAutospacing="0"/>
        <w:jc w:val="both"/>
        <w:textAlignment w:val="baseline"/>
      </w:pPr>
    </w:p>
    <w:p w14:paraId="3E3B599A" w14:textId="4EFBB64A" w:rsidR="00DC4759" w:rsidRPr="00371201" w:rsidRDefault="00DC4759" w:rsidP="00DC4759">
      <w:pPr>
        <w:spacing w:after="0" w:line="240" w:lineRule="auto"/>
        <w:jc w:val="both"/>
        <w:rPr>
          <w:rFonts w:ascii="Times New Roman" w:hAnsi="Times New Roman"/>
          <w:sz w:val="24"/>
          <w:szCs w:val="24"/>
        </w:rPr>
      </w:pPr>
      <w:r w:rsidRPr="00371201">
        <w:rPr>
          <w:rFonts w:ascii="Times New Roman" w:hAnsi="Times New Roman"/>
          <w:sz w:val="24"/>
          <w:szCs w:val="24"/>
        </w:rPr>
        <w:t>Službenik koji nema položen ispit propisane razine, dužan je ispit položiti najkasnije u roku od šest mjeseci od stupanja na snagu ovoga Zakona.</w:t>
      </w:r>
    </w:p>
    <w:p w14:paraId="78E26ED9" w14:textId="77777777" w:rsidR="00DC4759" w:rsidRPr="00371201" w:rsidRDefault="00DC4759" w:rsidP="00DC4759">
      <w:pPr>
        <w:spacing w:after="0" w:line="240" w:lineRule="auto"/>
        <w:jc w:val="both"/>
        <w:rPr>
          <w:rFonts w:ascii="Times New Roman" w:hAnsi="Times New Roman"/>
          <w:sz w:val="24"/>
          <w:szCs w:val="24"/>
        </w:rPr>
      </w:pPr>
    </w:p>
    <w:p w14:paraId="1F4C276A" w14:textId="2780B846" w:rsidR="00DC4759" w:rsidRPr="00371201" w:rsidRDefault="00DC4759" w:rsidP="00DC4759">
      <w:pPr>
        <w:spacing w:after="0" w:line="240" w:lineRule="auto"/>
        <w:jc w:val="both"/>
        <w:rPr>
          <w:rFonts w:ascii="Times New Roman" w:hAnsi="Times New Roman"/>
          <w:sz w:val="24"/>
          <w:szCs w:val="24"/>
        </w:rPr>
      </w:pPr>
      <w:r w:rsidRPr="00371201">
        <w:rPr>
          <w:rFonts w:ascii="Times New Roman" w:hAnsi="Times New Roman"/>
          <w:sz w:val="24"/>
          <w:szCs w:val="24"/>
        </w:rPr>
        <w:t xml:space="preserve">Službenika koji ne položi državni ispit u propisanom roku rasporedit će se na radno mjesto za koje ispunjava uvjete i ima položen državni ispit propisane razine, a ako nema slobodnog radnog mjesta na koje se službenik može rasporediti, odgovarajuće će se primijeniti odredbe ovoga Zakona o stavljanju na raspolaganje. </w:t>
      </w:r>
    </w:p>
    <w:p w14:paraId="688991F9" w14:textId="77777777" w:rsidR="00DC4759" w:rsidRPr="00371201" w:rsidRDefault="00DC4759" w:rsidP="00DC4759">
      <w:pPr>
        <w:spacing w:after="0" w:line="240" w:lineRule="auto"/>
        <w:jc w:val="both"/>
        <w:rPr>
          <w:rFonts w:ascii="Times New Roman" w:hAnsi="Times New Roman"/>
          <w:sz w:val="24"/>
          <w:szCs w:val="24"/>
        </w:rPr>
      </w:pPr>
    </w:p>
    <w:p w14:paraId="69E68A1A" w14:textId="251317EC" w:rsidR="004B34D6" w:rsidRPr="00371201" w:rsidRDefault="0080473C" w:rsidP="00DC4759">
      <w:pPr>
        <w:spacing w:after="0" w:line="240" w:lineRule="auto"/>
        <w:jc w:val="both"/>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Uz član</w:t>
      </w:r>
      <w:r w:rsidR="00833C9D" w:rsidRPr="00371201">
        <w:rPr>
          <w:rFonts w:ascii="Times New Roman" w:eastAsia="Times New Roman" w:hAnsi="Times New Roman"/>
          <w:b/>
          <w:bCs/>
          <w:iCs/>
          <w:sz w:val="24"/>
          <w:szCs w:val="24"/>
          <w:lang w:eastAsia="hr-HR"/>
        </w:rPr>
        <w:t>ak</w:t>
      </w:r>
      <w:r w:rsidR="003A7D55" w:rsidRPr="00371201">
        <w:rPr>
          <w:rFonts w:ascii="Times New Roman" w:eastAsia="Times New Roman" w:hAnsi="Times New Roman"/>
          <w:b/>
          <w:bCs/>
          <w:iCs/>
          <w:sz w:val="24"/>
          <w:szCs w:val="24"/>
          <w:lang w:eastAsia="hr-HR"/>
        </w:rPr>
        <w:t xml:space="preserve"> 159</w:t>
      </w:r>
      <w:r w:rsidRPr="00371201">
        <w:rPr>
          <w:rFonts w:ascii="Times New Roman" w:eastAsia="Times New Roman" w:hAnsi="Times New Roman"/>
          <w:b/>
          <w:bCs/>
          <w:iCs/>
          <w:sz w:val="24"/>
          <w:szCs w:val="24"/>
          <w:lang w:eastAsia="hr-HR"/>
        </w:rPr>
        <w:t xml:space="preserve">. </w:t>
      </w:r>
    </w:p>
    <w:p w14:paraId="5256D7D9" w14:textId="5FFD275B" w:rsidR="003A7D55" w:rsidRPr="00371201" w:rsidRDefault="003A7D55" w:rsidP="003A7D55">
      <w:pPr>
        <w:pStyle w:val="box454802"/>
        <w:spacing w:before="103"/>
        <w:jc w:val="both"/>
        <w:rPr>
          <w:shd w:val="clear" w:color="auto" w:fill="FFFFFF"/>
        </w:rPr>
      </w:pPr>
      <w:r w:rsidRPr="00371201">
        <w:rPr>
          <w:shd w:val="clear" w:color="auto" w:fill="FFFFFF"/>
        </w:rPr>
        <w:t>Službenički sud i Viši službenički sud, ustrojeni prema dosadašnjim propisima, nastavljaju s radom kao Službenički sud i Viši službenički sud ustrojeni ovim Zakonom, a zatečeni predsjednici i članovi Službeničkog suda i Višeg službeničkog suda, imenovani na temelju dotadašnjih propisa, nastavljaju s radom kao predsjednici i članovi Službeničkog suda i Višeg službeničkog suda ustrojenih ovim Zakonom, do imenovanja novih predsjednika i članova sukladno ovom Zakonu.</w:t>
      </w:r>
      <w:r w:rsidR="00C04097" w:rsidRPr="00371201">
        <w:rPr>
          <w:shd w:val="clear" w:color="auto" w:fill="FFFFFF"/>
        </w:rPr>
        <w:t xml:space="preserve"> </w:t>
      </w:r>
      <w:r w:rsidR="00F1015F">
        <w:rPr>
          <w:shd w:val="clear" w:color="auto" w:fill="FFFFFF"/>
        </w:rPr>
        <w:t>Stoga</w:t>
      </w:r>
      <w:r w:rsidR="00C04097" w:rsidRPr="00371201">
        <w:rPr>
          <w:shd w:val="clear" w:color="auto" w:fill="FFFFFF"/>
        </w:rPr>
        <w:t xml:space="preserve"> nije potrebno donositi novu odluku o ustrojavanju Službeničkog i Višeg službeničkog sud</w:t>
      </w:r>
      <w:r w:rsidR="00F1015F">
        <w:rPr>
          <w:shd w:val="clear" w:color="auto" w:fill="FFFFFF"/>
        </w:rPr>
        <w:t xml:space="preserve">a te ponovno imenovati njihove </w:t>
      </w:r>
      <w:r w:rsidR="00C04097" w:rsidRPr="00371201">
        <w:rPr>
          <w:shd w:val="clear" w:color="auto" w:fill="FFFFFF"/>
        </w:rPr>
        <w:t>članove.</w:t>
      </w:r>
    </w:p>
    <w:p w14:paraId="07F6F1FF" w14:textId="358C545A" w:rsidR="00C905EF" w:rsidRPr="00371201" w:rsidRDefault="00C905EF" w:rsidP="00C905EF">
      <w:pPr>
        <w:spacing w:after="0" w:line="240" w:lineRule="auto"/>
        <w:jc w:val="both"/>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Uz član</w:t>
      </w:r>
      <w:r w:rsidR="003A7D55" w:rsidRPr="00371201">
        <w:rPr>
          <w:rFonts w:ascii="Times New Roman" w:eastAsia="Times New Roman" w:hAnsi="Times New Roman"/>
          <w:b/>
          <w:bCs/>
          <w:iCs/>
          <w:sz w:val="24"/>
          <w:szCs w:val="24"/>
          <w:lang w:eastAsia="hr-HR"/>
        </w:rPr>
        <w:t>ak 160</w:t>
      </w:r>
      <w:r w:rsidRPr="00371201">
        <w:rPr>
          <w:rFonts w:ascii="Times New Roman" w:eastAsia="Times New Roman" w:hAnsi="Times New Roman"/>
          <w:b/>
          <w:bCs/>
          <w:iCs/>
          <w:sz w:val="24"/>
          <w:szCs w:val="24"/>
          <w:lang w:eastAsia="hr-HR"/>
        </w:rPr>
        <w:t xml:space="preserve">. </w:t>
      </w:r>
    </w:p>
    <w:p w14:paraId="27AE79D0" w14:textId="77777777" w:rsidR="004B34D6" w:rsidRPr="00371201" w:rsidRDefault="004B34D6" w:rsidP="004B34D6">
      <w:pPr>
        <w:shd w:val="clear" w:color="auto" w:fill="FFFFFF"/>
        <w:spacing w:after="0" w:line="240" w:lineRule="auto"/>
        <w:jc w:val="both"/>
        <w:rPr>
          <w:rFonts w:ascii="Times New Roman" w:hAnsi="Times New Roman"/>
          <w:sz w:val="24"/>
          <w:szCs w:val="24"/>
          <w:shd w:val="clear" w:color="auto" w:fill="FFFFFF"/>
        </w:rPr>
      </w:pPr>
    </w:p>
    <w:p w14:paraId="6B83E08D" w14:textId="77777777" w:rsidR="004B34D6" w:rsidRPr="00371201" w:rsidRDefault="004B34D6" w:rsidP="004B34D6">
      <w:pPr>
        <w:pStyle w:val="ListParagraph"/>
        <w:shd w:val="clear" w:color="auto" w:fill="FFFFFF"/>
        <w:spacing w:after="0" w:line="240" w:lineRule="auto"/>
        <w:ind w:left="0"/>
        <w:jc w:val="both"/>
        <w:rPr>
          <w:rFonts w:ascii="Times New Roman" w:hAnsi="Times New Roman"/>
          <w:sz w:val="24"/>
          <w:szCs w:val="24"/>
          <w:shd w:val="clear" w:color="auto" w:fill="FFFFFF"/>
        </w:rPr>
      </w:pPr>
      <w:r w:rsidRPr="00371201">
        <w:rPr>
          <w:rFonts w:ascii="Times New Roman" w:hAnsi="Times New Roman"/>
          <w:sz w:val="24"/>
          <w:szCs w:val="24"/>
          <w:shd w:val="clear" w:color="auto" w:fill="FFFFFF"/>
        </w:rPr>
        <w:t>Odbor za državnu službu ustrojen prema dotadašnjim propisima nastavlja s radom kao Odbor za državnu službu ustrojen ovim Zakonom, a predsjednik i članovi Odbora za državnu službu zatečeni na dužnosti na dan stupanja na snagu ovoga Zakona nastavljaju s radom do isteka vremena na koje su imenovani.</w:t>
      </w:r>
    </w:p>
    <w:p w14:paraId="3D4A5FB5" w14:textId="77777777" w:rsidR="004B34D6" w:rsidRPr="00371201" w:rsidRDefault="004B34D6" w:rsidP="004B34D6">
      <w:pPr>
        <w:pStyle w:val="ListParagraph"/>
        <w:shd w:val="clear" w:color="auto" w:fill="FFFFFF"/>
        <w:spacing w:after="0" w:line="240" w:lineRule="auto"/>
        <w:ind w:left="0"/>
        <w:jc w:val="both"/>
        <w:rPr>
          <w:rFonts w:ascii="Times New Roman" w:hAnsi="Times New Roman"/>
          <w:sz w:val="24"/>
          <w:szCs w:val="24"/>
          <w:shd w:val="clear" w:color="auto" w:fill="FFFFFF"/>
        </w:rPr>
      </w:pPr>
    </w:p>
    <w:p w14:paraId="303E1693" w14:textId="77777777" w:rsidR="00913F04" w:rsidRDefault="00913F04" w:rsidP="004B34D6">
      <w:pPr>
        <w:shd w:val="clear" w:color="auto" w:fill="FFFFFF"/>
        <w:spacing w:after="0" w:line="240" w:lineRule="auto"/>
        <w:jc w:val="both"/>
        <w:rPr>
          <w:rFonts w:ascii="Times New Roman" w:hAnsi="Times New Roman"/>
          <w:b/>
          <w:sz w:val="24"/>
          <w:szCs w:val="24"/>
          <w:shd w:val="clear" w:color="auto" w:fill="FFFFFF"/>
        </w:rPr>
      </w:pPr>
    </w:p>
    <w:p w14:paraId="1D34EBFE" w14:textId="77777777" w:rsidR="00913F04" w:rsidRDefault="00913F04" w:rsidP="004B34D6">
      <w:pPr>
        <w:shd w:val="clear" w:color="auto" w:fill="FFFFFF"/>
        <w:spacing w:after="0" w:line="240" w:lineRule="auto"/>
        <w:jc w:val="both"/>
        <w:rPr>
          <w:rFonts w:ascii="Times New Roman" w:hAnsi="Times New Roman"/>
          <w:b/>
          <w:sz w:val="24"/>
          <w:szCs w:val="24"/>
          <w:shd w:val="clear" w:color="auto" w:fill="FFFFFF"/>
        </w:rPr>
      </w:pPr>
    </w:p>
    <w:p w14:paraId="50716187" w14:textId="567337EA" w:rsidR="004B34D6" w:rsidRPr="00371201" w:rsidRDefault="003A7D55" w:rsidP="004B34D6">
      <w:pPr>
        <w:shd w:val="clear" w:color="auto" w:fill="FFFFFF"/>
        <w:spacing w:after="0" w:line="240" w:lineRule="auto"/>
        <w:jc w:val="both"/>
        <w:rPr>
          <w:rFonts w:ascii="Times New Roman" w:hAnsi="Times New Roman"/>
          <w:b/>
          <w:sz w:val="24"/>
          <w:szCs w:val="24"/>
          <w:shd w:val="clear" w:color="auto" w:fill="FFFFFF"/>
        </w:rPr>
      </w:pPr>
      <w:bookmarkStart w:id="1" w:name="_GoBack"/>
      <w:bookmarkEnd w:id="1"/>
      <w:r w:rsidRPr="00371201">
        <w:rPr>
          <w:rFonts w:ascii="Times New Roman" w:hAnsi="Times New Roman"/>
          <w:b/>
          <w:sz w:val="24"/>
          <w:szCs w:val="24"/>
          <w:shd w:val="clear" w:color="auto" w:fill="FFFFFF"/>
        </w:rPr>
        <w:t>Uz članke 161. i 162</w:t>
      </w:r>
      <w:r w:rsidR="004B34D6" w:rsidRPr="00371201">
        <w:rPr>
          <w:rFonts w:ascii="Times New Roman" w:hAnsi="Times New Roman"/>
          <w:b/>
          <w:sz w:val="24"/>
          <w:szCs w:val="24"/>
          <w:shd w:val="clear" w:color="auto" w:fill="FFFFFF"/>
        </w:rPr>
        <w:t>.</w:t>
      </w:r>
    </w:p>
    <w:p w14:paraId="28B75960" w14:textId="77777777" w:rsidR="004B34D6" w:rsidRPr="00371201" w:rsidRDefault="004B34D6" w:rsidP="004B34D6">
      <w:pPr>
        <w:shd w:val="clear" w:color="auto" w:fill="FFFFFF"/>
        <w:spacing w:after="0" w:line="240" w:lineRule="auto"/>
        <w:jc w:val="both"/>
        <w:rPr>
          <w:rFonts w:ascii="Times New Roman" w:hAnsi="Times New Roman"/>
          <w:sz w:val="24"/>
          <w:szCs w:val="24"/>
          <w:shd w:val="clear" w:color="auto" w:fill="FFFFFF"/>
        </w:rPr>
      </w:pPr>
    </w:p>
    <w:p w14:paraId="1CEC8FD8" w14:textId="2275D122" w:rsidR="004B34D6" w:rsidRDefault="004B34D6" w:rsidP="004B34D6">
      <w:pPr>
        <w:pStyle w:val="box454802"/>
        <w:shd w:val="clear" w:color="auto" w:fill="FFFFFF"/>
        <w:spacing w:before="103" w:beforeAutospacing="0" w:after="48" w:afterAutospacing="0"/>
        <w:jc w:val="both"/>
        <w:textAlignment w:val="baseline"/>
      </w:pPr>
      <w:r w:rsidRPr="00371201">
        <w:t xml:space="preserve">Ovim člancima propisuje se da će </w:t>
      </w:r>
      <w:r w:rsidR="00AF084B" w:rsidRPr="00371201">
        <w:t xml:space="preserve">se </w:t>
      </w:r>
      <w:r w:rsidRPr="00371201">
        <w:t>započeti postupci prijma u državnu službu i postupci u kojima se odlučuje o pravima i obvezama državnih službenika i namještenika, koji ne budu dovršeni do stupanja na snagu ovoga Zakona, nastavit</w:t>
      </w:r>
      <w:r w:rsidR="00C905EF" w:rsidRPr="00371201">
        <w:t>i</w:t>
      </w:r>
      <w:r w:rsidRPr="00371201">
        <w:t xml:space="preserve"> i dovršiti prema propisima koji su bili na snazi u vrijeme pokretanja postupka.</w:t>
      </w:r>
    </w:p>
    <w:p w14:paraId="1CE4D980" w14:textId="77777777" w:rsidR="001D70E2" w:rsidRPr="00371201" w:rsidRDefault="001D70E2" w:rsidP="004B34D6">
      <w:pPr>
        <w:pStyle w:val="box454802"/>
        <w:shd w:val="clear" w:color="auto" w:fill="FFFFFF"/>
        <w:spacing w:before="103" w:beforeAutospacing="0" w:after="48" w:afterAutospacing="0"/>
        <w:jc w:val="both"/>
        <w:textAlignment w:val="baseline"/>
      </w:pPr>
    </w:p>
    <w:p w14:paraId="2584BEC6" w14:textId="141E4032" w:rsidR="001D70E2" w:rsidRPr="00371201" w:rsidRDefault="001D70E2" w:rsidP="001D70E2">
      <w:pPr>
        <w:pStyle w:val="PlainText"/>
        <w:shd w:val="clear" w:color="auto" w:fill="FFFFFF"/>
        <w:spacing w:before="0" w:beforeAutospacing="0" w:after="0" w:afterAutospacing="0"/>
        <w:jc w:val="both"/>
        <w:textAlignment w:val="baseline"/>
        <w:rPr>
          <w:rFonts w:eastAsia="Calibri"/>
          <w:lang w:eastAsia="en-US"/>
        </w:rPr>
      </w:pPr>
      <w:r w:rsidRPr="00371201">
        <w:rPr>
          <w:rFonts w:eastAsia="Calibri"/>
          <w:lang w:eastAsia="en-US"/>
        </w:rPr>
        <w:t xml:space="preserve">Postupak ocjenjivanja i učinkovitosti državnih službenika za 2023. provest će se sukladno odredbama članaka 82. - 86. </w:t>
      </w:r>
      <w:r w:rsidRPr="00371201">
        <w:t xml:space="preserve">Zakona o državnim službenicima </w:t>
      </w:r>
      <w:r w:rsidRPr="00371201">
        <w:rPr>
          <w:shd w:val="clear" w:color="auto" w:fill="FFFFFF"/>
        </w:rPr>
        <w:t xml:space="preserve">(„Narodne novine“, br. 92/05., 140/05., 142/06., 77/07., 107/07., 27/08., 34/11., 49/11., 150/11., 34/12., 49/12., 37/13., 38/13., 01/15., 138/15., 61/17., 70/19., 98/19. i 141/22.) i Uredbe </w:t>
      </w:r>
      <w:r w:rsidRPr="00371201">
        <w:rPr>
          <w:bdr w:val="none" w:sz="0" w:space="0" w:color="auto" w:frame="1"/>
        </w:rPr>
        <w:t>o postupku i kriterijima ocjenjivanja državnih službenika („Narodne novine“, br. 133/11.).</w:t>
      </w:r>
    </w:p>
    <w:p w14:paraId="70976BD9" w14:textId="77777777" w:rsidR="001D70E2" w:rsidRDefault="001D70E2" w:rsidP="001D70E2">
      <w:pPr>
        <w:pStyle w:val="PlainText"/>
        <w:shd w:val="clear" w:color="auto" w:fill="FFFFFF"/>
        <w:spacing w:before="0" w:beforeAutospacing="0" w:after="0" w:afterAutospacing="0"/>
        <w:jc w:val="both"/>
        <w:textAlignment w:val="baseline"/>
        <w:rPr>
          <w:rFonts w:eastAsia="Calibri"/>
          <w:lang w:eastAsia="en-US"/>
        </w:rPr>
      </w:pPr>
    </w:p>
    <w:p w14:paraId="673372EC" w14:textId="7B7D9457" w:rsidR="00AC52CF" w:rsidRPr="00371201" w:rsidRDefault="00AC52CF" w:rsidP="00AC52CF">
      <w:pPr>
        <w:pStyle w:val="PlainText"/>
        <w:shd w:val="clear" w:color="auto" w:fill="FFFFFF"/>
        <w:spacing w:before="0" w:beforeAutospacing="0" w:after="0" w:afterAutospacing="0"/>
        <w:jc w:val="both"/>
        <w:textAlignment w:val="baseline"/>
        <w:rPr>
          <w:rFonts w:eastAsia="Calibri"/>
          <w:lang w:eastAsia="en-US"/>
        </w:rPr>
      </w:pPr>
      <w:r w:rsidRPr="00371201">
        <w:rPr>
          <w:rFonts w:eastAsia="Calibri"/>
          <w:lang w:eastAsia="en-US"/>
        </w:rPr>
        <w:t>Rukovodeći državni službenici koje je imenovala Vlada na temelju javnog natječaja, zatečeni na dužnosti na dan stupanja na snagu ovoga Zakona, ostaju na dužnosti do isteka vremena na koje su imenovani.</w:t>
      </w:r>
    </w:p>
    <w:p w14:paraId="3A570E63" w14:textId="77777777" w:rsidR="004B34D6" w:rsidRPr="00371201" w:rsidRDefault="004B34D6" w:rsidP="004B34D6">
      <w:pPr>
        <w:pStyle w:val="PlainText"/>
        <w:shd w:val="clear" w:color="auto" w:fill="FFFFFF"/>
        <w:spacing w:before="0" w:beforeAutospacing="0" w:after="0" w:afterAutospacing="0"/>
        <w:jc w:val="both"/>
        <w:textAlignment w:val="baseline"/>
      </w:pPr>
    </w:p>
    <w:p w14:paraId="38CFB94B" w14:textId="77777777" w:rsidR="004B34D6" w:rsidRPr="00371201" w:rsidRDefault="004B34D6" w:rsidP="004B34D6">
      <w:pPr>
        <w:pStyle w:val="PlainText"/>
        <w:shd w:val="clear" w:color="auto" w:fill="FFFFFF"/>
        <w:spacing w:before="0" w:beforeAutospacing="0" w:after="0" w:afterAutospacing="0"/>
        <w:jc w:val="both"/>
        <w:textAlignment w:val="baseline"/>
        <w:rPr>
          <w:bdr w:val="none" w:sz="0" w:space="0" w:color="auto" w:frame="1"/>
        </w:rPr>
      </w:pPr>
      <w:r w:rsidRPr="00371201">
        <w:rPr>
          <w:bdr w:val="none" w:sz="0" w:space="0" w:color="auto" w:frame="1"/>
        </w:rPr>
        <w:t>Državni službenici i namještenici zatečeni u državnoj službi na dan stupanja na snagu ovoga Zakona nastavljaju raditi na svojim dotadašnjim radnim mjestima te zadržavaju plaće i druga prava prema dotadašnjim rješenjima, do donošenja rješenja o rasporedu na radna mjesta u skladu s pravilnikom o unutarnjem redu državnog tijela usklađenim s odredbama ovoga Zakona.</w:t>
      </w:r>
    </w:p>
    <w:p w14:paraId="1404371C" w14:textId="77777777" w:rsidR="004B34D6" w:rsidRPr="00371201" w:rsidRDefault="004B34D6" w:rsidP="004B34D6">
      <w:pPr>
        <w:pStyle w:val="PlainText"/>
        <w:shd w:val="clear" w:color="auto" w:fill="FFFFFF"/>
        <w:spacing w:before="0" w:beforeAutospacing="0" w:after="0" w:afterAutospacing="0"/>
        <w:jc w:val="both"/>
        <w:textAlignment w:val="baseline"/>
        <w:rPr>
          <w:bdr w:val="none" w:sz="0" w:space="0" w:color="auto" w:frame="1"/>
        </w:rPr>
      </w:pPr>
    </w:p>
    <w:p w14:paraId="4EC6B6C3" w14:textId="5E236958" w:rsidR="004B34D6" w:rsidRPr="00371201" w:rsidRDefault="00170D4F" w:rsidP="004B34D6">
      <w:pPr>
        <w:pStyle w:val="box454802"/>
        <w:shd w:val="clear" w:color="auto" w:fill="FFFFFF"/>
        <w:spacing w:before="103" w:beforeAutospacing="0" w:after="48" w:afterAutospacing="0"/>
        <w:jc w:val="both"/>
        <w:textAlignment w:val="baseline"/>
        <w:rPr>
          <w:bdr w:val="none" w:sz="0" w:space="0" w:color="auto" w:frame="1"/>
        </w:rPr>
      </w:pPr>
      <w:r w:rsidRPr="00371201">
        <w:rPr>
          <w:bdr w:val="none" w:sz="0" w:space="0" w:color="auto" w:frame="1"/>
        </w:rPr>
        <w:t>Državni službenici i namještenici primljeni u državnu službu nakon stupanja na snagu ovoga Zakona, a prije donošenja pravilnika o unutarnjem redu u skladu s odredbama ovoga Zakona, raspoređuju se na radna mjesta u skladu s pravilnikom o unutarnjem redu donesenom temeljem dosadašnjih propisa.</w:t>
      </w:r>
    </w:p>
    <w:p w14:paraId="0F8D41B1" w14:textId="70A0D835" w:rsidR="00170D4F" w:rsidRPr="00371201" w:rsidRDefault="00170D4F" w:rsidP="004B34D6">
      <w:pPr>
        <w:pStyle w:val="box454802"/>
        <w:shd w:val="clear" w:color="auto" w:fill="FFFFFF"/>
        <w:spacing w:before="103" w:beforeAutospacing="0" w:after="48" w:afterAutospacing="0"/>
        <w:jc w:val="both"/>
        <w:textAlignment w:val="baseline"/>
      </w:pPr>
    </w:p>
    <w:p w14:paraId="6593700C" w14:textId="7D95A4EF" w:rsidR="00172295" w:rsidRPr="00371201" w:rsidRDefault="00172295" w:rsidP="004B34D6">
      <w:pPr>
        <w:pStyle w:val="box454802"/>
        <w:shd w:val="clear" w:color="auto" w:fill="FFFFFF"/>
        <w:spacing w:before="103" w:beforeAutospacing="0" w:after="48" w:afterAutospacing="0"/>
        <w:jc w:val="both"/>
        <w:textAlignment w:val="baseline"/>
        <w:rPr>
          <w:b/>
        </w:rPr>
      </w:pPr>
      <w:r w:rsidRPr="00371201">
        <w:rPr>
          <w:b/>
        </w:rPr>
        <w:t xml:space="preserve">Uz članak 163. </w:t>
      </w:r>
    </w:p>
    <w:p w14:paraId="63A21BA9" w14:textId="77777777" w:rsidR="0067212A" w:rsidRPr="00371201" w:rsidRDefault="0067212A" w:rsidP="0067212A">
      <w:pPr>
        <w:spacing w:after="0" w:line="240" w:lineRule="auto"/>
        <w:jc w:val="both"/>
        <w:rPr>
          <w:rFonts w:ascii="Times New Roman" w:hAnsi="Times New Roman"/>
          <w:noProof/>
          <w:sz w:val="24"/>
          <w:szCs w:val="24"/>
        </w:rPr>
      </w:pPr>
    </w:p>
    <w:p w14:paraId="4462AA62" w14:textId="7F8CD4BE" w:rsidR="0067212A" w:rsidRPr="00371201" w:rsidRDefault="0067212A" w:rsidP="0067212A">
      <w:pPr>
        <w:spacing w:after="0" w:line="240" w:lineRule="auto"/>
        <w:jc w:val="both"/>
        <w:rPr>
          <w:rFonts w:ascii="Times New Roman" w:hAnsi="Times New Roman"/>
          <w:sz w:val="24"/>
          <w:szCs w:val="24"/>
        </w:rPr>
      </w:pPr>
      <w:r w:rsidRPr="00371201">
        <w:rPr>
          <w:rFonts w:ascii="Times New Roman" w:hAnsi="Times New Roman"/>
          <w:noProof/>
          <w:sz w:val="24"/>
          <w:szCs w:val="24"/>
        </w:rPr>
        <w:t xml:space="preserve">Utvrđuje se način prevođenja dotadašnjih naziva radnih mjesta državnih službenika i namještenika u nove nazive radnih mjesta i pripadajući koeficijent u prijelaznom razdoblju od dana stupanju na snagu uredbe iz članka 47. ovoga Zakona do rasporeda službenika i namještenika prema novom </w:t>
      </w:r>
      <w:r w:rsidRPr="00371201">
        <w:rPr>
          <w:rFonts w:ascii="Times New Roman" w:hAnsi="Times New Roman"/>
          <w:sz w:val="24"/>
          <w:szCs w:val="24"/>
        </w:rPr>
        <w:t xml:space="preserve">pravilniku o unutarnjem redu. </w:t>
      </w:r>
    </w:p>
    <w:p w14:paraId="182F588F" w14:textId="77777777" w:rsidR="0067212A" w:rsidRPr="00371201" w:rsidRDefault="0067212A" w:rsidP="0067212A">
      <w:pPr>
        <w:spacing w:after="0" w:line="240" w:lineRule="auto"/>
        <w:jc w:val="both"/>
        <w:rPr>
          <w:rFonts w:ascii="Times New Roman" w:hAnsi="Times New Roman"/>
          <w:noProof/>
          <w:sz w:val="24"/>
          <w:szCs w:val="24"/>
        </w:rPr>
      </w:pPr>
    </w:p>
    <w:p w14:paraId="6B652017" w14:textId="5B18B22B" w:rsidR="0067212A" w:rsidRPr="00371201" w:rsidRDefault="0067212A" w:rsidP="0067212A">
      <w:pPr>
        <w:spacing w:after="0" w:line="240" w:lineRule="auto"/>
        <w:jc w:val="both"/>
        <w:rPr>
          <w:rFonts w:ascii="Times New Roman" w:hAnsi="Times New Roman"/>
          <w:noProof/>
          <w:sz w:val="24"/>
          <w:szCs w:val="24"/>
        </w:rPr>
      </w:pPr>
      <w:r w:rsidRPr="00371201">
        <w:rPr>
          <w:rFonts w:ascii="Times New Roman" w:hAnsi="Times New Roman"/>
          <w:noProof/>
          <w:sz w:val="24"/>
          <w:szCs w:val="24"/>
        </w:rPr>
        <w:t xml:space="preserve">Svrha navedenog prevođenja je mogućnost primjene novog Zakona o plaćama u državnoj službi i javnim službama i uredbe iz članka 47. odmah po stupanju na snagu te Uredbe, prije rasporeda državnih službenika i namještenika u skladu s novim propisima. </w:t>
      </w:r>
    </w:p>
    <w:p w14:paraId="218D10C3" w14:textId="77777777" w:rsidR="0067212A" w:rsidRPr="00371201" w:rsidRDefault="0067212A" w:rsidP="0067212A">
      <w:pPr>
        <w:spacing w:after="0" w:line="240" w:lineRule="auto"/>
        <w:jc w:val="both"/>
        <w:rPr>
          <w:rFonts w:ascii="Times New Roman" w:hAnsi="Times New Roman"/>
          <w:noProof/>
          <w:sz w:val="24"/>
          <w:szCs w:val="24"/>
        </w:rPr>
      </w:pPr>
    </w:p>
    <w:p w14:paraId="3BC8CCCD" w14:textId="64AF1192" w:rsidR="0067212A" w:rsidRPr="00371201" w:rsidRDefault="0067212A" w:rsidP="0067212A">
      <w:pPr>
        <w:spacing w:after="0" w:line="240" w:lineRule="auto"/>
        <w:jc w:val="both"/>
        <w:rPr>
          <w:rFonts w:ascii="Times New Roman" w:hAnsi="Times New Roman"/>
          <w:sz w:val="24"/>
          <w:szCs w:val="24"/>
        </w:rPr>
      </w:pPr>
      <w:r w:rsidRPr="00371201">
        <w:rPr>
          <w:rFonts w:ascii="Times New Roman" w:hAnsi="Times New Roman"/>
          <w:noProof/>
          <w:sz w:val="24"/>
          <w:szCs w:val="24"/>
        </w:rPr>
        <w:t xml:space="preserve">Prevođenjem dotadašnjih naziva radnih mjesta državnih službenika i namještenika u nove nazive radnih mjesta, uz utvrđivanje pripadajućeg koeficijenta u skladu s novim propisima, otklonit će se razlozi za odgodu primjene nove Uredbe do rasporeda odnosno izvršnosti rješanja o rasporedu na radno mjesto prema novim </w:t>
      </w:r>
      <w:r w:rsidRPr="00371201">
        <w:rPr>
          <w:rFonts w:ascii="Times New Roman" w:hAnsi="Times New Roman"/>
          <w:sz w:val="24"/>
          <w:szCs w:val="24"/>
        </w:rPr>
        <w:t xml:space="preserve">pravilnicima o unutarnjem redu usklađenim s tom Uredbom. </w:t>
      </w:r>
    </w:p>
    <w:p w14:paraId="2165A4A6" w14:textId="77777777" w:rsidR="0067212A" w:rsidRPr="00371201" w:rsidRDefault="0067212A" w:rsidP="0067212A">
      <w:pPr>
        <w:spacing w:after="0" w:line="240" w:lineRule="auto"/>
        <w:jc w:val="both"/>
        <w:rPr>
          <w:rFonts w:ascii="Times New Roman" w:hAnsi="Times New Roman"/>
          <w:sz w:val="24"/>
          <w:szCs w:val="24"/>
        </w:rPr>
      </w:pPr>
    </w:p>
    <w:p w14:paraId="536A356B" w14:textId="24DB71CD" w:rsidR="0067212A" w:rsidRPr="00371201" w:rsidRDefault="0067212A" w:rsidP="0067212A">
      <w:pPr>
        <w:spacing w:after="0" w:line="240" w:lineRule="auto"/>
        <w:jc w:val="both"/>
        <w:rPr>
          <w:rFonts w:ascii="Times New Roman" w:hAnsi="Times New Roman"/>
          <w:noProof/>
          <w:sz w:val="24"/>
          <w:szCs w:val="24"/>
        </w:rPr>
      </w:pPr>
      <w:r w:rsidRPr="00371201">
        <w:rPr>
          <w:rFonts w:ascii="Times New Roman" w:hAnsi="Times New Roman"/>
          <w:sz w:val="24"/>
          <w:szCs w:val="24"/>
        </w:rPr>
        <w:t xml:space="preserve">U navedenoj Uredbi izrijekom će se propisati </w:t>
      </w:r>
      <w:r w:rsidRPr="00371201">
        <w:rPr>
          <w:rFonts w:ascii="Times New Roman" w:hAnsi="Times New Roman"/>
          <w:noProof/>
          <w:sz w:val="24"/>
          <w:szCs w:val="24"/>
        </w:rPr>
        <w:t>način prevođenja svih dotadašnjih naziva radnih mjesta državnih službenika i namještenika u nove nazive radnih mjesta i utvrditi pripadajući platni razred i koeficijent za obračun plaće sukladno novim propisima.</w:t>
      </w:r>
    </w:p>
    <w:p w14:paraId="2C901DCB" w14:textId="77777777" w:rsidR="0067212A" w:rsidRPr="00371201" w:rsidRDefault="0067212A" w:rsidP="0067212A">
      <w:pPr>
        <w:tabs>
          <w:tab w:val="num" w:pos="851"/>
        </w:tabs>
        <w:spacing w:after="0" w:line="240" w:lineRule="auto"/>
        <w:jc w:val="both"/>
        <w:rPr>
          <w:rFonts w:ascii="Times New Roman" w:hAnsi="Times New Roman"/>
          <w:noProof/>
          <w:sz w:val="24"/>
          <w:szCs w:val="24"/>
        </w:rPr>
      </w:pPr>
    </w:p>
    <w:p w14:paraId="2FD3B902" w14:textId="3D97860B" w:rsidR="0067212A" w:rsidRPr="00371201" w:rsidRDefault="0067212A" w:rsidP="0067212A">
      <w:pPr>
        <w:tabs>
          <w:tab w:val="num" w:pos="851"/>
        </w:tabs>
        <w:spacing w:after="0" w:line="240" w:lineRule="auto"/>
        <w:jc w:val="both"/>
        <w:rPr>
          <w:rFonts w:ascii="Times New Roman" w:hAnsi="Times New Roman"/>
          <w:noProof/>
          <w:sz w:val="24"/>
          <w:szCs w:val="24"/>
        </w:rPr>
      </w:pPr>
      <w:r w:rsidRPr="00371201">
        <w:rPr>
          <w:rFonts w:ascii="Times New Roman" w:hAnsi="Times New Roman"/>
          <w:noProof/>
          <w:sz w:val="24"/>
          <w:szCs w:val="24"/>
        </w:rPr>
        <w:t xml:space="preserve">Radi izbjegavanja dvostrukog administrativnog opretećenja jedinica za ljudske potencijale (u postupku prevođenja dotadašnjih naziva radnih mjesta u nove nazive radnih mjesta i naknadno, u postupku raspoređivanja na radna mjesta prema novim </w:t>
      </w:r>
      <w:r w:rsidRPr="00371201">
        <w:rPr>
          <w:rFonts w:ascii="Times New Roman" w:hAnsi="Times New Roman"/>
          <w:sz w:val="24"/>
          <w:szCs w:val="24"/>
        </w:rPr>
        <w:t xml:space="preserve">pravilnicima o unutarnjem redu usklađenim s novom uredbom) propisano je da u </w:t>
      </w:r>
      <w:r w:rsidRPr="00371201">
        <w:rPr>
          <w:rFonts w:ascii="Times New Roman" w:hAnsi="Times New Roman"/>
          <w:noProof/>
          <w:sz w:val="24"/>
          <w:szCs w:val="24"/>
        </w:rPr>
        <w:t xml:space="preserve">nespornim slučajevima u državnim tijelima nije potrebno u upravnom postupku donositi rješenja o načinu prevođenja naziva radnih mjesta i pripadajućim koeficijentima. Stoga je propisano da će se stupanjem na snagu Uredbe iz članka 47. ovoga Zakona smatrati da su dotadašnji nazivi radnih mjesta u pravilnicima o unutarnjem redu izmijenjeni u nove nazive radnih mjesta u skladu s načinom prevođenja utvrđenim u uredbi, a čelnik tijela će u roku od 30 dana od stupanja na snagu navedene Uredbe pisanim putem obavijestiti državne službenike i namještenike o načinu prevođenja dotadašnjeg naziva radnog mjesta u novi naziv radnog mjesta te o novom koeficijentu za obračun plaće. </w:t>
      </w:r>
    </w:p>
    <w:p w14:paraId="686D4768" w14:textId="77777777" w:rsidR="0067212A" w:rsidRPr="00371201" w:rsidRDefault="0067212A" w:rsidP="0067212A">
      <w:pPr>
        <w:tabs>
          <w:tab w:val="num" w:pos="851"/>
        </w:tabs>
        <w:spacing w:after="0" w:line="240" w:lineRule="auto"/>
        <w:jc w:val="both"/>
        <w:rPr>
          <w:rFonts w:ascii="Times New Roman" w:hAnsi="Times New Roman"/>
          <w:noProof/>
          <w:sz w:val="24"/>
          <w:szCs w:val="24"/>
        </w:rPr>
      </w:pPr>
    </w:p>
    <w:p w14:paraId="43595E23" w14:textId="7470E746" w:rsidR="0067212A" w:rsidRPr="00371201" w:rsidRDefault="0067212A" w:rsidP="0067212A">
      <w:pPr>
        <w:tabs>
          <w:tab w:val="num" w:pos="851"/>
        </w:tabs>
        <w:spacing w:after="0" w:line="240" w:lineRule="auto"/>
        <w:jc w:val="both"/>
        <w:rPr>
          <w:rFonts w:ascii="Times New Roman" w:hAnsi="Times New Roman"/>
          <w:noProof/>
          <w:sz w:val="24"/>
          <w:szCs w:val="24"/>
        </w:rPr>
      </w:pPr>
      <w:r w:rsidRPr="00371201">
        <w:rPr>
          <w:rFonts w:ascii="Times New Roman" w:hAnsi="Times New Roman"/>
          <w:noProof/>
          <w:sz w:val="24"/>
          <w:szCs w:val="24"/>
        </w:rPr>
        <w:t xml:space="preserve">Državni službenik i namještenik koji smatra da mu je pogrešno utvrđen način prevođenja naziva radnog mjesta i koeficijent za obračun plaće, ima pravo zatražiti ispravak. Ako čelnik tijela utvrdi da je zahtjev osnovan, obavijestit će službenika i namještenika pisanim putem o prihvaćanju njegovog zahtjeva, a u protivnom, dužan je u upravnom postupku donijeti rješenje o utvrđivanju naziva radnog mjesta i koeficijenta za obračun plaće u skladu s ovim Zakonom. </w:t>
      </w:r>
    </w:p>
    <w:p w14:paraId="52B50E60" w14:textId="77777777" w:rsidR="0067212A" w:rsidRPr="00371201" w:rsidRDefault="0067212A" w:rsidP="004B34D6">
      <w:pPr>
        <w:spacing w:after="0" w:line="240" w:lineRule="auto"/>
        <w:jc w:val="both"/>
        <w:rPr>
          <w:rFonts w:ascii="Times New Roman" w:eastAsia="Times New Roman" w:hAnsi="Times New Roman"/>
          <w:b/>
          <w:bCs/>
          <w:iCs/>
          <w:sz w:val="24"/>
          <w:szCs w:val="24"/>
          <w:lang w:eastAsia="hr-HR"/>
        </w:rPr>
      </w:pPr>
    </w:p>
    <w:p w14:paraId="385E2F42" w14:textId="6FB75D73" w:rsidR="004B34D6" w:rsidRPr="00371201" w:rsidRDefault="004B34D6" w:rsidP="004B34D6">
      <w:pPr>
        <w:spacing w:after="0" w:line="240" w:lineRule="auto"/>
        <w:jc w:val="both"/>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 xml:space="preserve">Uz članak </w:t>
      </w:r>
      <w:r w:rsidR="003A7D55" w:rsidRPr="00371201">
        <w:rPr>
          <w:rFonts w:ascii="Times New Roman" w:eastAsia="Times New Roman" w:hAnsi="Times New Roman"/>
          <w:b/>
          <w:bCs/>
          <w:iCs/>
          <w:sz w:val="24"/>
          <w:szCs w:val="24"/>
          <w:lang w:eastAsia="hr-HR"/>
        </w:rPr>
        <w:t>16</w:t>
      </w:r>
      <w:r w:rsidR="0067212A" w:rsidRPr="00371201">
        <w:rPr>
          <w:rFonts w:ascii="Times New Roman" w:eastAsia="Times New Roman" w:hAnsi="Times New Roman"/>
          <w:b/>
          <w:bCs/>
          <w:iCs/>
          <w:sz w:val="24"/>
          <w:szCs w:val="24"/>
          <w:lang w:eastAsia="hr-HR"/>
        </w:rPr>
        <w:t>4</w:t>
      </w:r>
      <w:r w:rsidRPr="00371201">
        <w:rPr>
          <w:rFonts w:ascii="Times New Roman" w:eastAsia="Times New Roman" w:hAnsi="Times New Roman"/>
          <w:b/>
          <w:bCs/>
          <w:iCs/>
          <w:sz w:val="24"/>
          <w:szCs w:val="24"/>
          <w:lang w:eastAsia="hr-HR"/>
        </w:rPr>
        <w:t>.</w:t>
      </w:r>
    </w:p>
    <w:p w14:paraId="1047C2CF" w14:textId="77777777" w:rsidR="004B34D6" w:rsidRPr="00371201" w:rsidRDefault="004B34D6" w:rsidP="004B34D6">
      <w:pPr>
        <w:spacing w:after="0" w:line="240" w:lineRule="auto"/>
        <w:jc w:val="both"/>
        <w:rPr>
          <w:rFonts w:ascii="Times New Roman" w:eastAsia="Times New Roman" w:hAnsi="Times New Roman"/>
          <w:bCs/>
          <w:iCs/>
          <w:sz w:val="24"/>
          <w:szCs w:val="24"/>
          <w:lang w:eastAsia="hr-HR"/>
        </w:rPr>
      </w:pPr>
    </w:p>
    <w:p w14:paraId="2C092BC8" w14:textId="77777777" w:rsidR="004B34D6" w:rsidRPr="00371201" w:rsidRDefault="004B34D6" w:rsidP="003A7D55">
      <w:pPr>
        <w:pStyle w:val="box460989"/>
        <w:shd w:val="clear" w:color="auto" w:fill="FFFFFF"/>
        <w:spacing w:before="0" w:beforeAutospacing="0" w:after="48" w:afterAutospacing="0"/>
        <w:jc w:val="both"/>
        <w:textAlignment w:val="baseline"/>
      </w:pPr>
      <w:r w:rsidRPr="00371201">
        <w:t>Propisuje se rok za potpisivanje izjave</w:t>
      </w:r>
      <w:r w:rsidR="004F4366" w:rsidRPr="00371201">
        <w:t xml:space="preserve"> o nepostojanju sukoba interesa iz članka 38. ovoga Zakona.</w:t>
      </w:r>
    </w:p>
    <w:p w14:paraId="76E1746A" w14:textId="77777777" w:rsidR="004B34D6" w:rsidRPr="00371201" w:rsidRDefault="004B34D6" w:rsidP="004B34D6">
      <w:pPr>
        <w:pStyle w:val="box460989"/>
        <w:shd w:val="clear" w:color="auto" w:fill="FFFFFF"/>
        <w:spacing w:before="0" w:beforeAutospacing="0" w:after="48" w:afterAutospacing="0"/>
        <w:textAlignment w:val="baseline"/>
      </w:pPr>
    </w:p>
    <w:p w14:paraId="781DDBEC" w14:textId="7C6DA61A" w:rsidR="0067212A" w:rsidRPr="00371201" w:rsidRDefault="00012967" w:rsidP="004B34D6">
      <w:pPr>
        <w:spacing w:after="0" w:line="240" w:lineRule="auto"/>
        <w:jc w:val="both"/>
        <w:rPr>
          <w:rFonts w:ascii="Times New Roman" w:eastAsia="Times New Roman" w:hAnsi="Times New Roman"/>
          <w:b/>
          <w:bCs/>
          <w:iCs/>
          <w:sz w:val="24"/>
          <w:szCs w:val="24"/>
          <w:lang w:eastAsia="hr-HR"/>
        </w:rPr>
      </w:pPr>
      <w:r w:rsidRPr="00371201">
        <w:rPr>
          <w:rFonts w:ascii="Times New Roman" w:eastAsia="Times New Roman" w:hAnsi="Times New Roman"/>
          <w:b/>
          <w:bCs/>
          <w:iCs/>
          <w:sz w:val="24"/>
          <w:szCs w:val="24"/>
          <w:lang w:eastAsia="hr-HR"/>
        </w:rPr>
        <w:t>Uz članak 16</w:t>
      </w:r>
      <w:r w:rsidR="0067212A" w:rsidRPr="00371201">
        <w:rPr>
          <w:rFonts w:ascii="Times New Roman" w:eastAsia="Times New Roman" w:hAnsi="Times New Roman"/>
          <w:b/>
          <w:bCs/>
          <w:iCs/>
          <w:sz w:val="24"/>
          <w:szCs w:val="24"/>
          <w:lang w:eastAsia="hr-HR"/>
        </w:rPr>
        <w:t>5</w:t>
      </w:r>
      <w:r w:rsidR="004B34D6" w:rsidRPr="00371201">
        <w:rPr>
          <w:rFonts w:ascii="Times New Roman" w:eastAsia="Times New Roman" w:hAnsi="Times New Roman"/>
          <w:b/>
          <w:bCs/>
          <w:iCs/>
          <w:sz w:val="24"/>
          <w:szCs w:val="24"/>
          <w:lang w:eastAsia="hr-HR"/>
        </w:rPr>
        <w:t>.</w:t>
      </w:r>
    </w:p>
    <w:p w14:paraId="18511F2C" w14:textId="4C47771E" w:rsidR="00290374" w:rsidRPr="000456FA" w:rsidRDefault="00E91E53" w:rsidP="00290374">
      <w:pPr>
        <w:shd w:val="clear" w:color="auto" w:fill="FFFFFF"/>
        <w:spacing w:before="300" w:after="75" w:line="240" w:lineRule="auto"/>
        <w:jc w:val="both"/>
        <w:outlineLvl w:val="3"/>
        <w:rPr>
          <w:rFonts w:ascii="Times New Roman" w:eastAsia="Times New Roman" w:hAnsi="Times New Roman"/>
          <w:sz w:val="24"/>
          <w:szCs w:val="24"/>
          <w:lang w:eastAsia="hr-HR"/>
        </w:rPr>
      </w:pPr>
      <w:r w:rsidRPr="00371201">
        <w:rPr>
          <w:rFonts w:ascii="Times New Roman" w:eastAsia="Times New Roman" w:hAnsi="Times New Roman"/>
          <w:bCs/>
          <w:iCs/>
          <w:sz w:val="24"/>
          <w:szCs w:val="24"/>
          <w:lang w:eastAsia="hr-HR"/>
        </w:rPr>
        <w:t>Propisuje se dan</w:t>
      </w:r>
      <w:r w:rsidR="004F4366" w:rsidRPr="00371201">
        <w:rPr>
          <w:rFonts w:ascii="Times New Roman" w:eastAsia="Times New Roman" w:hAnsi="Times New Roman"/>
          <w:bCs/>
          <w:iCs/>
          <w:sz w:val="24"/>
          <w:szCs w:val="24"/>
          <w:lang w:eastAsia="hr-HR"/>
        </w:rPr>
        <w:t xml:space="preserve"> stupanja na snagu ovoga Zakona</w:t>
      </w:r>
      <w:r w:rsidR="005741C5">
        <w:rPr>
          <w:rFonts w:ascii="Times New Roman" w:eastAsia="Times New Roman" w:hAnsi="Times New Roman"/>
          <w:bCs/>
          <w:iCs/>
          <w:sz w:val="24"/>
          <w:szCs w:val="24"/>
          <w:lang w:eastAsia="hr-HR"/>
        </w:rPr>
        <w:t xml:space="preserve"> i to osmoga dana od dana objave u „Narodnim </w:t>
      </w:r>
      <w:r w:rsidR="00E316DD">
        <w:rPr>
          <w:rFonts w:ascii="Times New Roman" w:eastAsia="Times New Roman" w:hAnsi="Times New Roman"/>
          <w:sz w:val="24"/>
          <w:szCs w:val="24"/>
          <w:lang w:eastAsia="hr-HR"/>
        </w:rPr>
        <w:t>novinama“.</w:t>
      </w:r>
      <w:r w:rsidR="00290374">
        <w:rPr>
          <w:rFonts w:ascii="Times New Roman" w:eastAsia="Times New Roman" w:hAnsi="Times New Roman"/>
          <w:sz w:val="24"/>
          <w:szCs w:val="24"/>
          <w:lang w:eastAsia="hr-HR"/>
        </w:rPr>
        <w:t xml:space="preserve">, </w:t>
      </w:r>
      <w:r w:rsidR="00290374" w:rsidRPr="00371201">
        <w:rPr>
          <w:rFonts w:ascii="Times New Roman" w:eastAsia="Times New Roman" w:hAnsi="Times New Roman"/>
          <w:sz w:val="24"/>
          <w:szCs w:val="24"/>
          <w:lang w:eastAsia="hr-HR"/>
        </w:rPr>
        <w:t>osim</w:t>
      </w:r>
      <w:r w:rsidR="00290374">
        <w:rPr>
          <w:rFonts w:ascii="Times New Roman" w:eastAsia="Times New Roman" w:hAnsi="Times New Roman"/>
          <w:sz w:val="24"/>
          <w:szCs w:val="24"/>
          <w:lang w:eastAsia="hr-HR"/>
        </w:rPr>
        <w:t xml:space="preserve"> </w:t>
      </w:r>
      <w:r w:rsidR="00290374" w:rsidRPr="00371201">
        <w:rPr>
          <w:rFonts w:ascii="Times New Roman" w:eastAsia="Times New Roman" w:hAnsi="Times New Roman"/>
          <w:sz w:val="24"/>
          <w:szCs w:val="24"/>
          <w:lang w:eastAsia="hr-HR"/>
        </w:rPr>
        <w:t>članaka</w:t>
      </w:r>
      <w:r w:rsidR="00290374" w:rsidRPr="00371201">
        <w:rPr>
          <w:rFonts w:ascii="Times New Roman" w:hAnsi="Times New Roman"/>
          <w:sz w:val="24"/>
          <w:szCs w:val="24"/>
          <w:shd w:val="clear" w:color="auto" w:fill="FFFFFF"/>
        </w:rPr>
        <w:t xml:space="preserve"> 54. – 55.</w:t>
      </w:r>
      <w:r w:rsidR="00290374">
        <w:rPr>
          <w:rFonts w:ascii="Times New Roman" w:hAnsi="Times New Roman"/>
          <w:sz w:val="24"/>
          <w:szCs w:val="24"/>
          <w:shd w:val="clear" w:color="auto" w:fill="FFFFFF"/>
        </w:rPr>
        <w:t xml:space="preserve"> (plan prijm</w:t>
      </w:r>
      <w:r w:rsidR="0008767E">
        <w:rPr>
          <w:rFonts w:ascii="Times New Roman" w:hAnsi="Times New Roman"/>
          <w:sz w:val="24"/>
          <w:szCs w:val="24"/>
          <w:shd w:val="clear" w:color="auto" w:fill="FFFFFF"/>
        </w:rPr>
        <w:t>a</w:t>
      </w:r>
      <w:r w:rsidR="00290374">
        <w:rPr>
          <w:rFonts w:ascii="Times New Roman" w:hAnsi="Times New Roman"/>
          <w:sz w:val="24"/>
          <w:szCs w:val="24"/>
          <w:shd w:val="clear" w:color="auto" w:fill="FFFFFF"/>
        </w:rPr>
        <w:t xml:space="preserve"> u državnu službu)</w:t>
      </w:r>
      <w:r w:rsidR="00290374" w:rsidRPr="00371201">
        <w:rPr>
          <w:rFonts w:ascii="Times New Roman" w:hAnsi="Times New Roman"/>
          <w:sz w:val="24"/>
          <w:szCs w:val="24"/>
          <w:shd w:val="clear" w:color="auto" w:fill="FFFFFF"/>
        </w:rPr>
        <w:t xml:space="preserve">, </w:t>
      </w:r>
      <w:r w:rsidR="00290374" w:rsidRPr="00371201">
        <w:rPr>
          <w:rFonts w:ascii="Times New Roman" w:eastAsia="Times New Roman" w:hAnsi="Times New Roman"/>
          <w:sz w:val="24"/>
          <w:szCs w:val="24"/>
          <w:lang w:eastAsia="hr-HR"/>
        </w:rPr>
        <w:t>koj</w:t>
      </w:r>
      <w:r w:rsidR="00290374">
        <w:rPr>
          <w:rFonts w:ascii="Times New Roman" w:eastAsia="Times New Roman" w:hAnsi="Times New Roman"/>
          <w:sz w:val="24"/>
          <w:szCs w:val="24"/>
          <w:lang w:eastAsia="hr-HR"/>
        </w:rPr>
        <w:t>i</w:t>
      </w:r>
      <w:r w:rsidR="00290374" w:rsidRPr="00371201">
        <w:rPr>
          <w:rFonts w:ascii="Times New Roman" w:eastAsia="Times New Roman" w:hAnsi="Times New Roman"/>
          <w:sz w:val="24"/>
          <w:szCs w:val="24"/>
          <w:lang w:eastAsia="hr-HR"/>
        </w:rPr>
        <w:t xml:space="preserve"> stupaju na snagu 1. lipnja 2024. i</w:t>
      </w:r>
      <w:r w:rsidR="00290374">
        <w:rPr>
          <w:rFonts w:ascii="Times New Roman" w:eastAsia="Times New Roman" w:hAnsi="Times New Roman"/>
          <w:sz w:val="24"/>
          <w:szCs w:val="24"/>
          <w:lang w:eastAsia="hr-HR"/>
        </w:rPr>
        <w:t xml:space="preserve"> </w:t>
      </w:r>
      <w:r w:rsidR="00290374" w:rsidRPr="000456FA">
        <w:rPr>
          <w:rFonts w:ascii="Times New Roman" w:eastAsia="Times New Roman" w:hAnsi="Times New Roman"/>
          <w:sz w:val="24"/>
          <w:szCs w:val="24"/>
          <w:lang w:eastAsia="hr-HR"/>
        </w:rPr>
        <w:t>članaka 62. – 70.</w:t>
      </w:r>
      <w:r w:rsidR="00290374">
        <w:rPr>
          <w:rFonts w:ascii="Times New Roman" w:eastAsia="Times New Roman" w:hAnsi="Times New Roman"/>
          <w:sz w:val="24"/>
          <w:szCs w:val="24"/>
          <w:lang w:eastAsia="hr-HR"/>
        </w:rPr>
        <w:t xml:space="preserve"> (postupak </w:t>
      </w:r>
      <w:r w:rsidR="0008767E">
        <w:rPr>
          <w:rFonts w:ascii="Times New Roman" w:eastAsia="Times New Roman" w:hAnsi="Times New Roman"/>
          <w:sz w:val="24"/>
          <w:szCs w:val="24"/>
          <w:lang w:eastAsia="hr-HR"/>
        </w:rPr>
        <w:t>javnog natječaja za prijam u državnu službu</w:t>
      </w:r>
      <w:r w:rsidR="00290374">
        <w:rPr>
          <w:rFonts w:ascii="Times New Roman" w:eastAsia="Times New Roman" w:hAnsi="Times New Roman"/>
          <w:sz w:val="24"/>
          <w:szCs w:val="24"/>
          <w:lang w:eastAsia="hr-HR"/>
        </w:rPr>
        <w:t>)</w:t>
      </w:r>
      <w:r w:rsidR="00290374" w:rsidRPr="000456FA">
        <w:rPr>
          <w:rFonts w:ascii="Times New Roman" w:eastAsia="Times New Roman" w:hAnsi="Times New Roman"/>
          <w:sz w:val="24"/>
          <w:szCs w:val="24"/>
          <w:lang w:eastAsia="hr-HR"/>
        </w:rPr>
        <w:t>,</w:t>
      </w:r>
      <w:r w:rsidR="00290374" w:rsidRPr="000456FA">
        <w:rPr>
          <w:rFonts w:ascii="Times New Roman" w:hAnsi="Times New Roman"/>
          <w:sz w:val="24"/>
          <w:szCs w:val="24"/>
          <w:shd w:val="clear" w:color="auto" w:fill="FFFFFF"/>
        </w:rPr>
        <w:t xml:space="preserve"> koj</w:t>
      </w:r>
      <w:r w:rsidR="00290374">
        <w:rPr>
          <w:rFonts w:ascii="Times New Roman" w:hAnsi="Times New Roman"/>
          <w:sz w:val="24"/>
          <w:szCs w:val="24"/>
          <w:shd w:val="clear" w:color="auto" w:fill="FFFFFF"/>
        </w:rPr>
        <w:t>i</w:t>
      </w:r>
      <w:r w:rsidR="00290374" w:rsidRPr="000456FA">
        <w:rPr>
          <w:rFonts w:ascii="Times New Roman" w:hAnsi="Times New Roman"/>
          <w:sz w:val="24"/>
          <w:szCs w:val="24"/>
          <w:shd w:val="clear" w:color="auto" w:fill="FFFFFF"/>
        </w:rPr>
        <w:t xml:space="preserve"> stupaju na snagu </w:t>
      </w:r>
      <w:r w:rsidR="00290374" w:rsidRPr="000456FA">
        <w:rPr>
          <w:rFonts w:ascii="Times New Roman" w:eastAsia="Times New Roman" w:hAnsi="Times New Roman"/>
          <w:sz w:val="24"/>
          <w:szCs w:val="24"/>
          <w:lang w:eastAsia="hr-HR"/>
        </w:rPr>
        <w:t>1. srpnja 2024.</w:t>
      </w:r>
    </w:p>
    <w:p w14:paraId="3D7A35AE" w14:textId="77777777" w:rsidR="00290374" w:rsidRPr="000456FA" w:rsidRDefault="00290374" w:rsidP="005741C5">
      <w:pPr>
        <w:shd w:val="clear" w:color="auto" w:fill="FFFFFF"/>
        <w:spacing w:before="300" w:after="75" w:line="240" w:lineRule="auto"/>
        <w:jc w:val="both"/>
        <w:outlineLvl w:val="3"/>
        <w:rPr>
          <w:rFonts w:ascii="Times New Roman" w:eastAsia="Times New Roman" w:hAnsi="Times New Roman"/>
          <w:sz w:val="24"/>
          <w:szCs w:val="24"/>
          <w:lang w:eastAsia="hr-HR"/>
        </w:rPr>
      </w:pPr>
    </w:p>
    <w:p w14:paraId="699DCD21" w14:textId="56F836C4" w:rsidR="00C97B47" w:rsidRPr="00C97B47" w:rsidRDefault="00C97B47" w:rsidP="00C97B47">
      <w:pPr>
        <w:jc w:val="both"/>
        <w:rPr>
          <w:rFonts w:ascii="Times New Roman" w:eastAsia="Times New Roman" w:hAnsi="Times New Roman"/>
          <w:sz w:val="24"/>
          <w:szCs w:val="24"/>
          <w:lang w:eastAsia="hr-HR"/>
        </w:rPr>
      </w:pPr>
    </w:p>
    <w:sectPr w:rsidR="00C97B47" w:rsidRPr="00C97B47" w:rsidSect="00213AC0">
      <w:footerReference w:type="default" r:id="rId26"/>
      <w:pgSz w:w="11906" w:h="16838"/>
      <w:pgMar w:top="1418" w:right="1418" w:bottom="1276"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40E13" w14:textId="77777777" w:rsidR="00A23AA9" w:rsidRDefault="00A23AA9">
      <w:pPr>
        <w:spacing w:after="0" w:line="240" w:lineRule="auto"/>
      </w:pPr>
      <w:r>
        <w:separator/>
      </w:r>
    </w:p>
  </w:endnote>
  <w:endnote w:type="continuationSeparator" w:id="0">
    <w:p w14:paraId="25283D5C" w14:textId="77777777" w:rsidR="00A23AA9" w:rsidRDefault="00A2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5263" w14:textId="77777777" w:rsidR="00290374" w:rsidRDefault="00290374">
    <w:pPr>
      <w:pStyle w:val="Footer"/>
      <w:jc w:val="right"/>
    </w:pPr>
  </w:p>
  <w:p w14:paraId="5A958E8F" w14:textId="77777777" w:rsidR="00290374" w:rsidRDefault="002903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0D955" w14:textId="77777777" w:rsidR="00290374" w:rsidRDefault="00290374">
    <w:pPr>
      <w:pStyle w:val="Footer"/>
      <w:ind w:right="360"/>
    </w:pPr>
    <w:r>
      <w:rPr>
        <w:noProof/>
      </w:rPr>
      <mc:AlternateContent>
        <mc:Choice Requires="wps">
          <w:drawing>
            <wp:anchor distT="0" distB="0" distL="114300" distR="114300" simplePos="0" relativeHeight="251659264" behindDoc="0" locked="0" layoutInCell="1" allowOverlap="1" wp14:anchorId="6DDB65CC" wp14:editId="14DD439D">
              <wp:simplePos x="0" y="0"/>
              <wp:positionH relativeFrom="margin">
                <wp:posOffset>5586095</wp:posOffset>
              </wp:positionH>
              <wp:positionV relativeFrom="paragraph">
                <wp:posOffset>-1270</wp:posOffset>
              </wp:positionV>
              <wp:extent cx="238125" cy="175260"/>
              <wp:effectExtent l="0" t="0" r="9525" b="15240"/>
              <wp:wrapSquare wrapText="bothSides"/>
              <wp:docPr id="2" name="Tekstni okvir 2"/>
              <wp:cNvGraphicFramePr/>
              <a:graphic xmlns:a="http://schemas.openxmlformats.org/drawingml/2006/main">
                <a:graphicData uri="http://schemas.microsoft.com/office/word/2010/wordprocessingShape">
                  <wps:wsp>
                    <wps:cNvSpPr txBox="1"/>
                    <wps:spPr>
                      <a:xfrm>
                        <a:off x="0" y="0"/>
                        <a:ext cx="238125" cy="175260"/>
                      </a:xfrm>
                      <a:prstGeom prst="rect">
                        <a:avLst/>
                      </a:prstGeom>
                      <a:noFill/>
                      <a:ln>
                        <a:noFill/>
                        <a:prstDash/>
                      </a:ln>
                    </wps:spPr>
                    <wps:txbx>
                      <w:txbxContent>
                        <w:p w14:paraId="0777A54C" w14:textId="3E2ECD65" w:rsidR="00290374" w:rsidRDefault="00290374">
                          <w:pPr>
                            <w:pStyle w:val="Footer"/>
                          </w:pPr>
                          <w:r>
                            <w:rPr>
                              <w:rStyle w:val="PageNumber"/>
                            </w:rPr>
                            <w:fldChar w:fldCharType="begin"/>
                          </w:r>
                          <w:r>
                            <w:rPr>
                              <w:rStyle w:val="PageNumber"/>
                            </w:rPr>
                            <w:instrText xml:space="preserve"> PAGE </w:instrText>
                          </w:r>
                          <w:r>
                            <w:rPr>
                              <w:rStyle w:val="PageNumber"/>
                            </w:rPr>
                            <w:fldChar w:fldCharType="separate"/>
                          </w:r>
                          <w:r w:rsidR="00913F04">
                            <w:rPr>
                              <w:rStyle w:val="PageNumber"/>
                              <w:noProof/>
                            </w:rPr>
                            <w:t>84</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type w14:anchorId="6DDB65CC" id="_x0000_t202" coordsize="21600,21600" o:spt="202" path="m,l,21600r21600,l21600,xe">
              <v:stroke joinstyle="miter"/>
              <v:path gradientshapeok="t" o:connecttype="rect"/>
            </v:shapetype>
            <v:shape id="Tekstni okvir 2" o:spid="_x0000_s1026" type="#_x0000_t202" style="position:absolute;margin-left:439.85pt;margin-top:-.1pt;width:18.75pt;height:13.8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" filled="f" stroked="f">
              <v:textbox inset="0,0,0,0">
                <w:txbxContent>
                  <w:p w14:paraId="0777A54C" w14:textId="3E2ECD65" w:rsidR="00290374" w:rsidRDefault="00290374">
                    <w:pPr>
                      <w:pStyle w:val="Footer"/>
                    </w:pPr>
                    <w:r>
                      <w:rPr>
                        <w:rStyle w:val="PageNumber"/>
                      </w:rPr>
                      <w:fldChar w:fldCharType="begin"/>
                    </w:r>
                    <w:r>
                      <w:rPr>
                        <w:rStyle w:val="PageNumber"/>
                      </w:rPr>
                      <w:instrText xml:space="preserve"> PAGE </w:instrText>
                    </w:r>
                    <w:r>
                      <w:rPr>
                        <w:rStyle w:val="PageNumber"/>
                      </w:rPr>
                      <w:fldChar w:fldCharType="separate"/>
                    </w:r>
                    <w:r w:rsidR="00913F04">
                      <w:rPr>
                        <w:rStyle w:val="PageNumber"/>
                        <w:noProof/>
                      </w:rPr>
                      <w:t>84</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424FF" w14:textId="77777777" w:rsidR="00A23AA9" w:rsidRDefault="00A23AA9">
      <w:pPr>
        <w:spacing w:after="0" w:line="240" w:lineRule="auto"/>
      </w:pPr>
      <w:r>
        <w:separator/>
      </w:r>
    </w:p>
  </w:footnote>
  <w:footnote w:type="continuationSeparator" w:id="0">
    <w:p w14:paraId="6C83F7F7" w14:textId="77777777" w:rsidR="00A23AA9" w:rsidRDefault="00A23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703"/>
    <w:multiLevelType w:val="hybridMultilevel"/>
    <w:tmpl w:val="FAB0FC70"/>
    <w:lvl w:ilvl="0" w:tplc="041A0017">
      <w:start w:val="1"/>
      <w:numFmt w:val="lowerLetter"/>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E71D26"/>
    <w:multiLevelType w:val="hybridMultilevel"/>
    <w:tmpl w:val="7E26EFD0"/>
    <w:lvl w:ilvl="0" w:tplc="2C8664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D03B0B"/>
    <w:multiLevelType w:val="hybridMultilevel"/>
    <w:tmpl w:val="92DA4B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BD167F"/>
    <w:multiLevelType w:val="multilevel"/>
    <w:tmpl w:val="5A0268D6"/>
    <w:lvl w:ilvl="0">
      <w:start w:val="1"/>
      <w:numFmt w:val="decimal"/>
      <w:pStyle w:val="-1Dio"/>
      <w:suff w:val="nothing"/>
      <w:lvlText w:val="%1. Dio - "/>
      <w:lvlJc w:val="center"/>
      <w:pPr>
        <w:ind w:left="568" w:hanging="568"/>
      </w:pPr>
      <w:rPr>
        <w:rFonts w:hint="default"/>
      </w:rPr>
    </w:lvl>
    <w:lvl w:ilvl="1">
      <w:start w:val="1"/>
      <w:numFmt w:val="decimal"/>
      <w:pStyle w:val="-2Poglavlje"/>
      <w:suff w:val="nothing"/>
      <w:lvlText w:val="%2. Poglavlje - "/>
      <w:lvlJc w:val="center"/>
      <w:pPr>
        <w:ind w:left="567" w:hanging="567"/>
      </w:pPr>
      <w:rPr>
        <w:rFonts w:hint="default"/>
      </w:rPr>
    </w:lvl>
    <w:lvl w:ilvl="2">
      <w:start w:val="1"/>
      <w:numFmt w:val="decimal"/>
      <w:pStyle w:val="-3Odjeljak"/>
      <w:suff w:val="nothing"/>
      <w:lvlText w:val="%3. Odjeljak - "/>
      <w:lvlJc w:val="center"/>
      <w:pPr>
        <w:ind w:left="-32767" w:firstLine="0"/>
      </w:pPr>
      <w:rPr>
        <w:rFonts w:hint="default"/>
      </w:rPr>
    </w:lvl>
    <w:lvl w:ilvl="3">
      <w:start w:val="1"/>
      <w:numFmt w:val="none"/>
      <w:pStyle w:val="-4Naslov"/>
      <w:suff w:val="nothing"/>
      <w:lvlText w:val=""/>
      <w:lvlJc w:val="center"/>
      <w:pPr>
        <w:ind w:left="0" w:firstLine="0"/>
      </w:pPr>
      <w:rPr>
        <w:rFonts w:hint="default"/>
      </w:rPr>
    </w:lvl>
    <w:lvl w:ilvl="4">
      <w:start w:val="1"/>
      <w:numFmt w:val="decimal"/>
      <w:lvlRestart w:val="0"/>
      <w:pStyle w:val="-5lanak"/>
      <w:suff w:val="nothing"/>
      <w:lvlText w:val="    Članak %5."/>
      <w:lvlJc w:val="center"/>
      <w:pPr>
        <w:ind w:left="0" w:firstLine="0"/>
      </w:pPr>
      <w:rPr>
        <w:rFonts w:hint="default"/>
      </w:rPr>
    </w:lvl>
    <w:lvl w:ilvl="5">
      <w:start w:val="1"/>
      <w:numFmt w:val="decimal"/>
      <w:pStyle w:val="-6Stavak"/>
      <w:lvlText w:val="(%6)"/>
      <w:lvlJc w:val="left"/>
      <w:pPr>
        <w:tabs>
          <w:tab w:val="num" w:pos="992"/>
        </w:tabs>
        <w:ind w:left="425" w:firstLine="0"/>
      </w:pPr>
      <w:rPr>
        <w:rFonts w:hint="default"/>
      </w:rPr>
    </w:lvl>
    <w:lvl w:ilvl="6">
      <w:start w:val="1"/>
      <w:numFmt w:val="bullet"/>
      <w:pStyle w:val="-7Podstavak"/>
      <w:lvlText w:val=""/>
      <w:lvlJc w:val="left"/>
      <w:pPr>
        <w:tabs>
          <w:tab w:val="num" w:pos="720"/>
        </w:tabs>
        <w:ind w:left="1287" w:hanging="567"/>
      </w:pPr>
      <w:rPr>
        <w:rFonts w:ascii="Symbol" w:eastAsia="Times New Roman" w:hAnsi="Symbol" w:cs="Times New Roman" w:hint="default"/>
        <w:b w:val="0"/>
        <w:i w:val="0"/>
        <w:strike w:val="0"/>
        <w:dstrike w:val="0"/>
        <w:color w:val="000000"/>
        <w:sz w:val="24"/>
        <w:szCs w:val="24"/>
        <w:u w:val="none" w:color="000000"/>
        <w:vertAlign w:val="baseline"/>
      </w:rPr>
    </w:lvl>
    <w:lvl w:ilvl="7">
      <w:start w:val="1"/>
      <w:numFmt w:val="decimal"/>
      <w:lvlText w:val="%1.%2.%3.%4.%5.%6.%7.%8."/>
      <w:lvlJc w:val="left"/>
      <w:pPr>
        <w:tabs>
          <w:tab w:val="num" w:pos="6611"/>
        </w:tabs>
        <w:ind w:left="4595" w:hanging="1224"/>
      </w:pPr>
      <w:rPr>
        <w:rFonts w:hint="default"/>
      </w:rPr>
    </w:lvl>
    <w:lvl w:ilvl="8">
      <w:start w:val="1"/>
      <w:numFmt w:val="decimal"/>
      <w:lvlText w:val="%1.%2.%3.%4.%5.%6.%7.%8.%9."/>
      <w:lvlJc w:val="left"/>
      <w:pPr>
        <w:tabs>
          <w:tab w:val="num" w:pos="7331"/>
        </w:tabs>
        <w:ind w:left="5171" w:hanging="1440"/>
      </w:pPr>
      <w:rPr>
        <w:rFonts w:hint="default"/>
      </w:rPr>
    </w:lvl>
  </w:abstractNum>
  <w:abstractNum w:abstractNumId="4" w15:restartNumberingAfterBreak="0">
    <w:nsid w:val="173D42A8"/>
    <w:multiLevelType w:val="hybridMultilevel"/>
    <w:tmpl w:val="CA800838"/>
    <w:lvl w:ilvl="0" w:tplc="8666715E">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8E00AB0"/>
    <w:multiLevelType w:val="hybridMultilevel"/>
    <w:tmpl w:val="744CFB3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B54FAC"/>
    <w:multiLevelType w:val="hybridMultilevel"/>
    <w:tmpl w:val="5CFA3E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84226D"/>
    <w:multiLevelType w:val="hybridMultilevel"/>
    <w:tmpl w:val="19145BDC"/>
    <w:lvl w:ilvl="0" w:tplc="24BA797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470D61"/>
    <w:multiLevelType w:val="hybridMultilevel"/>
    <w:tmpl w:val="C8561AD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E0F3550"/>
    <w:multiLevelType w:val="hybridMultilevel"/>
    <w:tmpl w:val="753037D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AF75C05"/>
    <w:multiLevelType w:val="hybridMultilevel"/>
    <w:tmpl w:val="57888D0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992CFA"/>
    <w:multiLevelType w:val="hybridMultilevel"/>
    <w:tmpl w:val="753037D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C8F0155"/>
    <w:multiLevelType w:val="hybridMultilevel"/>
    <w:tmpl w:val="57888D0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D465BEC"/>
    <w:multiLevelType w:val="hybridMultilevel"/>
    <w:tmpl w:val="5BB4743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35605C4"/>
    <w:multiLevelType w:val="hybridMultilevel"/>
    <w:tmpl w:val="CF50CC8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9B6046D"/>
    <w:multiLevelType w:val="hybridMultilevel"/>
    <w:tmpl w:val="39DE6940"/>
    <w:lvl w:ilvl="0" w:tplc="6E3094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AAD1223"/>
    <w:multiLevelType w:val="hybridMultilevel"/>
    <w:tmpl w:val="C8DE796E"/>
    <w:lvl w:ilvl="0" w:tplc="810C0FA0">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1D4AB3"/>
    <w:multiLevelType w:val="hybridMultilevel"/>
    <w:tmpl w:val="1422A0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0436F68"/>
    <w:multiLevelType w:val="hybridMultilevel"/>
    <w:tmpl w:val="6B60A540"/>
    <w:lvl w:ilvl="0" w:tplc="4D6CAD72">
      <w:start w:val="1"/>
      <w:numFmt w:val="decimal"/>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E442A5D"/>
    <w:multiLevelType w:val="hybridMultilevel"/>
    <w:tmpl w:val="BF849B8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0BB23D1"/>
    <w:multiLevelType w:val="hybridMultilevel"/>
    <w:tmpl w:val="AEB60C36"/>
    <w:lvl w:ilvl="0" w:tplc="55784A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28E295B"/>
    <w:multiLevelType w:val="hybridMultilevel"/>
    <w:tmpl w:val="8982EBA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2B3307B"/>
    <w:multiLevelType w:val="hybridMultilevel"/>
    <w:tmpl w:val="CE147524"/>
    <w:lvl w:ilvl="0" w:tplc="644AFD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2BD41E1"/>
    <w:multiLevelType w:val="hybridMultilevel"/>
    <w:tmpl w:val="476EDB72"/>
    <w:lvl w:ilvl="0" w:tplc="24BA797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32A7FF6"/>
    <w:multiLevelType w:val="hybridMultilevel"/>
    <w:tmpl w:val="1422A0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9966818"/>
    <w:multiLevelType w:val="hybridMultilevel"/>
    <w:tmpl w:val="BF360428"/>
    <w:lvl w:ilvl="0" w:tplc="CEE26A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D383D99"/>
    <w:multiLevelType w:val="hybridMultilevel"/>
    <w:tmpl w:val="E52EB25A"/>
    <w:lvl w:ilvl="0" w:tplc="622824A2">
      <w:start w:val="1"/>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03628DD"/>
    <w:multiLevelType w:val="hybridMultilevel"/>
    <w:tmpl w:val="B322BF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09562E1"/>
    <w:multiLevelType w:val="hybridMultilevel"/>
    <w:tmpl w:val="5BB4743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22713FB"/>
    <w:multiLevelType w:val="hybridMultilevel"/>
    <w:tmpl w:val="8182E54E"/>
    <w:lvl w:ilvl="0" w:tplc="CC9E7FE2">
      <w:start w:val="1"/>
      <w:numFmt w:val="bullet"/>
      <w:lvlText w:val=""/>
      <w:lvlJc w:val="left"/>
      <w:pPr>
        <w:ind w:left="1145" w:hanging="360"/>
      </w:pPr>
      <w:rPr>
        <w:rFonts w:ascii="Symbol" w:eastAsia="Times New Roman" w:hAnsi="Symbol" w:cs="Times New Roman" w:hint="default"/>
        <w:b w:val="0"/>
        <w:i w:val="0"/>
        <w:strike w:val="0"/>
        <w:dstrike w:val="0"/>
        <w:color w:val="000000"/>
        <w:sz w:val="24"/>
        <w:szCs w:val="24"/>
        <w:u w:val="none" w:color="000000"/>
        <w:vertAlign w:val="baseline"/>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0" w15:restartNumberingAfterBreak="0">
    <w:nsid w:val="763E0C97"/>
    <w:multiLevelType w:val="hybridMultilevel"/>
    <w:tmpl w:val="57A4C7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8D132EE"/>
    <w:multiLevelType w:val="hybridMultilevel"/>
    <w:tmpl w:val="78664D0C"/>
    <w:lvl w:ilvl="0" w:tplc="3CD88172">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9A211B2"/>
    <w:multiLevelType w:val="hybridMultilevel"/>
    <w:tmpl w:val="33BCFB8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A740D22"/>
    <w:multiLevelType w:val="hybridMultilevel"/>
    <w:tmpl w:val="E18E82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C97133E"/>
    <w:multiLevelType w:val="hybridMultilevel"/>
    <w:tmpl w:val="D7DE0B3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D3B11D5"/>
    <w:multiLevelType w:val="hybridMultilevel"/>
    <w:tmpl w:val="AE3252A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627EA9"/>
    <w:multiLevelType w:val="hybridMultilevel"/>
    <w:tmpl w:val="92B261C0"/>
    <w:lvl w:ilvl="0" w:tplc="74BEF68A">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7F066D65"/>
    <w:multiLevelType w:val="hybridMultilevel"/>
    <w:tmpl w:val="BF849B8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FCA36AA"/>
    <w:multiLevelType w:val="hybridMultilevel"/>
    <w:tmpl w:val="8AAA2FE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38"/>
  </w:num>
  <w:num w:numId="3">
    <w:abstractNumId w:val="34"/>
  </w:num>
  <w:num w:numId="4">
    <w:abstractNumId w:val="27"/>
  </w:num>
  <w:num w:numId="5">
    <w:abstractNumId w:val="33"/>
  </w:num>
  <w:num w:numId="6">
    <w:abstractNumId w:val="35"/>
  </w:num>
  <w:num w:numId="7">
    <w:abstractNumId w:val="30"/>
  </w:num>
  <w:num w:numId="8">
    <w:abstractNumId w:val="6"/>
  </w:num>
  <w:num w:numId="9">
    <w:abstractNumId w:val="8"/>
  </w:num>
  <w:num w:numId="10">
    <w:abstractNumId w:val="17"/>
  </w:num>
  <w:num w:numId="11">
    <w:abstractNumId w:val="2"/>
  </w:num>
  <w:num w:numId="12">
    <w:abstractNumId w:val="14"/>
  </w:num>
  <w:num w:numId="13">
    <w:abstractNumId w:val="15"/>
  </w:num>
  <w:num w:numId="14">
    <w:abstractNumId w:val="29"/>
  </w:num>
  <w:num w:numId="15">
    <w:abstractNumId w:val="11"/>
  </w:num>
  <w:num w:numId="16">
    <w:abstractNumId w:val="21"/>
  </w:num>
  <w:num w:numId="17">
    <w:abstractNumId w:val="0"/>
  </w:num>
  <w:num w:numId="18">
    <w:abstractNumId w:val="32"/>
  </w:num>
  <w:num w:numId="19">
    <w:abstractNumId w:val="13"/>
  </w:num>
  <w:num w:numId="20">
    <w:abstractNumId w:val="12"/>
  </w:num>
  <w:num w:numId="21">
    <w:abstractNumId w:val="22"/>
  </w:num>
  <w:num w:numId="22">
    <w:abstractNumId w:val="3"/>
    <w:lvlOverride w:ilvl="0">
      <w:startOverride w:val="1"/>
    </w:lvlOverride>
    <w:lvlOverride w:ilvl="1">
      <w:startOverride w:val="1"/>
    </w:lvlOverride>
    <w:lvlOverride w:ilvl="2">
      <w:startOverride w:val="1"/>
    </w:lvlOverride>
    <w:lvlOverride w:ilvl="3">
      <w:startOverride w:val="4"/>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5"/>
  </w:num>
  <w:num w:numId="25">
    <w:abstractNumId w:val="7"/>
  </w:num>
  <w:num w:numId="26">
    <w:abstractNumId w:val="23"/>
  </w:num>
  <w:num w:numId="27">
    <w:abstractNumId w:val="24"/>
  </w:num>
  <w:num w:numId="28">
    <w:abstractNumId w:val="9"/>
  </w:num>
  <w:num w:numId="29">
    <w:abstractNumId w:val="37"/>
  </w:num>
  <w:num w:numId="30">
    <w:abstractNumId w:val="28"/>
  </w:num>
  <w:num w:numId="31">
    <w:abstractNumId w:val="10"/>
  </w:num>
  <w:num w:numId="32">
    <w:abstractNumId w:val="31"/>
  </w:num>
  <w:num w:numId="33">
    <w:abstractNumId w:val="25"/>
  </w:num>
  <w:num w:numId="34">
    <w:abstractNumId w:val="20"/>
  </w:num>
  <w:num w:numId="35">
    <w:abstractNumId w:val="1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0">
    <w:abstractNumId w:val="36"/>
  </w:num>
  <w:num w:numId="41">
    <w:abstractNumId w:val="1"/>
  </w:num>
  <w:num w:numId="42">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C0"/>
    <w:rsid w:val="00001E8E"/>
    <w:rsid w:val="00006230"/>
    <w:rsid w:val="00007279"/>
    <w:rsid w:val="0001110B"/>
    <w:rsid w:val="00012967"/>
    <w:rsid w:val="00013E96"/>
    <w:rsid w:val="00014236"/>
    <w:rsid w:val="00017B72"/>
    <w:rsid w:val="000203E2"/>
    <w:rsid w:val="0002161F"/>
    <w:rsid w:val="00030334"/>
    <w:rsid w:val="000341B1"/>
    <w:rsid w:val="00036621"/>
    <w:rsid w:val="00036B84"/>
    <w:rsid w:val="0003703D"/>
    <w:rsid w:val="00037F69"/>
    <w:rsid w:val="000408EA"/>
    <w:rsid w:val="00041DEA"/>
    <w:rsid w:val="00043F8C"/>
    <w:rsid w:val="000456FA"/>
    <w:rsid w:val="000500E8"/>
    <w:rsid w:val="0005414E"/>
    <w:rsid w:val="00057461"/>
    <w:rsid w:val="000628B7"/>
    <w:rsid w:val="00065A41"/>
    <w:rsid w:val="00065BDB"/>
    <w:rsid w:val="00066099"/>
    <w:rsid w:val="000711DE"/>
    <w:rsid w:val="000745CC"/>
    <w:rsid w:val="00081046"/>
    <w:rsid w:val="00083323"/>
    <w:rsid w:val="000853AA"/>
    <w:rsid w:val="0008588C"/>
    <w:rsid w:val="00086BDA"/>
    <w:rsid w:val="00087165"/>
    <w:rsid w:val="0008767E"/>
    <w:rsid w:val="00087CA9"/>
    <w:rsid w:val="00092F52"/>
    <w:rsid w:val="00095CA9"/>
    <w:rsid w:val="000A0BD4"/>
    <w:rsid w:val="000A132B"/>
    <w:rsid w:val="000A17F4"/>
    <w:rsid w:val="000A26DE"/>
    <w:rsid w:val="000A2DC5"/>
    <w:rsid w:val="000A61E7"/>
    <w:rsid w:val="000A69CC"/>
    <w:rsid w:val="000B151D"/>
    <w:rsid w:val="000B2961"/>
    <w:rsid w:val="000B5E65"/>
    <w:rsid w:val="000B751C"/>
    <w:rsid w:val="000C0673"/>
    <w:rsid w:val="000C0CE0"/>
    <w:rsid w:val="000C1182"/>
    <w:rsid w:val="000C2CC7"/>
    <w:rsid w:val="000C3F36"/>
    <w:rsid w:val="000C5164"/>
    <w:rsid w:val="000C556C"/>
    <w:rsid w:val="000C5DB3"/>
    <w:rsid w:val="000C6B39"/>
    <w:rsid w:val="000D2E77"/>
    <w:rsid w:val="000D7BF1"/>
    <w:rsid w:val="000E10D8"/>
    <w:rsid w:val="000E18F7"/>
    <w:rsid w:val="000E3D57"/>
    <w:rsid w:val="000E506B"/>
    <w:rsid w:val="000E5D8D"/>
    <w:rsid w:val="000E77C2"/>
    <w:rsid w:val="000F08F9"/>
    <w:rsid w:val="000F0B36"/>
    <w:rsid w:val="000F417A"/>
    <w:rsid w:val="000F55D8"/>
    <w:rsid w:val="000F58F8"/>
    <w:rsid w:val="00100F90"/>
    <w:rsid w:val="00101603"/>
    <w:rsid w:val="001042F3"/>
    <w:rsid w:val="00104B39"/>
    <w:rsid w:val="0010517A"/>
    <w:rsid w:val="0010540C"/>
    <w:rsid w:val="00106142"/>
    <w:rsid w:val="00106F09"/>
    <w:rsid w:val="001071B1"/>
    <w:rsid w:val="001119F0"/>
    <w:rsid w:val="00111E03"/>
    <w:rsid w:val="001205F1"/>
    <w:rsid w:val="00121876"/>
    <w:rsid w:val="00121AD1"/>
    <w:rsid w:val="001233ED"/>
    <w:rsid w:val="00123AD9"/>
    <w:rsid w:val="00125572"/>
    <w:rsid w:val="00125594"/>
    <w:rsid w:val="0012798E"/>
    <w:rsid w:val="00130A7D"/>
    <w:rsid w:val="00130C11"/>
    <w:rsid w:val="00133DBB"/>
    <w:rsid w:val="001369CB"/>
    <w:rsid w:val="00136D11"/>
    <w:rsid w:val="001424F0"/>
    <w:rsid w:val="001473B9"/>
    <w:rsid w:val="00153ED5"/>
    <w:rsid w:val="00154CD9"/>
    <w:rsid w:val="00154D61"/>
    <w:rsid w:val="00163F6E"/>
    <w:rsid w:val="00164203"/>
    <w:rsid w:val="001702AD"/>
    <w:rsid w:val="001706E0"/>
    <w:rsid w:val="00170D4F"/>
    <w:rsid w:val="00172295"/>
    <w:rsid w:val="00174474"/>
    <w:rsid w:val="00174BD5"/>
    <w:rsid w:val="001750B6"/>
    <w:rsid w:val="00176D2E"/>
    <w:rsid w:val="00177EB2"/>
    <w:rsid w:val="001805E9"/>
    <w:rsid w:val="00185C30"/>
    <w:rsid w:val="00185F30"/>
    <w:rsid w:val="00192429"/>
    <w:rsid w:val="001942EE"/>
    <w:rsid w:val="00194B6D"/>
    <w:rsid w:val="00195238"/>
    <w:rsid w:val="00195D3C"/>
    <w:rsid w:val="001960FC"/>
    <w:rsid w:val="0019716D"/>
    <w:rsid w:val="001A07F6"/>
    <w:rsid w:val="001A6F0B"/>
    <w:rsid w:val="001B1882"/>
    <w:rsid w:val="001B434F"/>
    <w:rsid w:val="001B4363"/>
    <w:rsid w:val="001B5D03"/>
    <w:rsid w:val="001B7CDD"/>
    <w:rsid w:val="001C0C8B"/>
    <w:rsid w:val="001C271B"/>
    <w:rsid w:val="001C676B"/>
    <w:rsid w:val="001C6E79"/>
    <w:rsid w:val="001D09D9"/>
    <w:rsid w:val="001D0E3D"/>
    <w:rsid w:val="001D2862"/>
    <w:rsid w:val="001D3458"/>
    <w:rsid w:val="001D70E2"/>
    <w:rsid w:val="001E4943"/>
    <w:rsid w:val="001E5AE5"/>
    <w:rsid w:val="001E7247"/>
    <w:rsid w:val="001F2BB1"/>
    <w:rsid w:val="001F4087"/>
    <w:rsid w:val="001F45A2"/>
    <w:rsid w:val="001F4BF7"/>
    <w:rsid w:val="001F5545"/>
    <w:rsid w:val="001F7063"/>
    <w:rsid w:val="00200F3C"/>
    <w:rsid w:val="0020104E"/>
    <w:rsid w:val="002015E7"/>
    <w:rsid w:val="002035FA"/>
    <w:rsid w:val="002062AE"/>
    <w:rsid w:val="00210111"/>
    <w:rsid w:val="0021073C"/>
    <w:rsid w:val="002109D7"/>
    <w:rsid w:val="002138E0"/>
    <w:rsid w:val="00213AC0"/>
    <w:rsid w:val="00216290"/>
    <w:rsid w:val="00217771"/>
    <w:rsid w:val="002209B6"/>
    <w:rsid w:val="00222E6D"/>
    <w:rsid w:val="00223EEE"/>
    <w:rsid w:val="0022445A"/>
    <w:rsid w:val="002258BF"/>
    <w:rsid w:val="00225966"/>
    <w:rsid w:val="002300D4"/>
    <w:rsid w:val="00233177"/>
    <w:rsid w:val="00233447"/>
    <w:rsid w:val="00234089"/>
    <w:rsid w:val="002347F5"/>
    <w:rsid w:val="002370DF"/>
    <w:rsid w:val="00237F7D"/>
    <w:rsid w:val="00240CB7"/>
    <w:rsid w:val="00244440"/>
    <w:rsid w:val="00244CF2"/>
    <w:rsid w:val="002461EF"/>
    <w:rsid w:val="00250B73"/>
    <w:rsid w:val="002512F3"/>
    <w:rsid w:val="00251E3E"/>
    <w:rsid w:val="00254070"/>
    <w:rsid w:val="00257AAE"/>
    <w:rsid w:val="002604F6"/>
    <w:rsid w:val="002612C7"/>
    <w:rsid w:val="00267024"/>
    <w:rsid w:val="00271E28"/>
    <w:rsid w:val="002737DA"/>
    <w:rsid w:val="00273F25"/>
    <w:rsid w:val="00284948"/>
    <w:rsid w:val="00284E44"/>
    <w:rsid w:val="00290374"/>
    <w:rsid w:val="00290BE2"/>
    <w:rsid w:val="002915BE"/>
    <w:rsid w:val="00297F2A"/>
    <w:rsid w:val="002A105E"/>
    <w:rsid w:val="002A186B"/>
    <w:rsid w:val="002A6F8B"/>
    <w:rsid w:val="002A7DBA"/>
    <w:rsid w:val="002A7F8E"/>
    <w:rsid w:val="002B0BCC"/>
    <w:rsid w:val="002B2321"/>
    <w:rsid w:val="002B2B09"/>
    <w:rsid w:val="002B3B6F"/>
    <w:rsid w:val="002B3C21"/>
    <w:rsid w:val="002C2545"/>
    <w:rsid w:val="002C2A9F"/>
    <w:rsid w:val="002C4831"/>
    <w:rsid w:val="002C5DBC"/>
    <w:rsid w:val="002D0417"/>
    <w:rsid w:val="002D0B5A"/>
    <w:rsid w:val="002D1A85"/>
    <w:rsid w:val="002D38CE"/>
    <w:rsid w:val="002D5961"/>
    <w:rsid w:val="002E2FC9"/>
    <w:rsid w:val="002E3907"/>
    <w:rsid w:val="002E68C0"/>
    <w:rsid w:val="002F0BF3"/>
    <w:rsid w:val="002F4330"/>
    <w:rsid w:val="002F590C"/>
    <w:rsid w:val="002F603A"/>
    <w:rsid w:val="002F6DFD"/>
    <w:rsid w:val="002F7D5B"/>
    <w:rsid w:val="003007DB"/>
    <w:rsid w:val="00305B6D"/>
    <w:rsid w:val="0031294B"/>
    <w:rsid w:val="00315A01"/>
    <w:rsid w:val="0031624B"/>
    <w:rsid w:val="00316C0E"/>
    <w:rsid w:val="003226EB"/>
    <w:rsid w:val="00323B4D"/>
    <w:rsid w:val="00325037"/>
    <w:rsid w:val="003251C3"/>
    <w:rsid w:val="0033125F"/>
    <w:rsid w:val="00334625"/>
    <w:rsid w:val="00335192"/>
    <w:rsid w:val="00336487"/>
    <w:rsid w:val="00336B70"/>
    <w:rsid w:val="003379A9"/>
    <w:rsid w:val="00342262"/>
    <w:rsid w:val="00343318"/>
    <w:rsid w:val="003443AF"/>
    <w:rsid w:val="00346671"/>
    <w:rsid w:val="00347258"/>
    <w:rsid w:val="00355903"/>
    <w:rsid w:val="00356D6E"/>
    <w:rsid w:val="00361AC4"/>
    <w:rsid w:val="00366D0C"/>
    <w:rsid w:val="00366E5F"/>
    <w:rsid w:val="00371201"/>
    <w:rsid w:val="00374A06"/>
    <w:rsid w:val="003762E0"/>
    <w:rsid w:val="00376674"/>
    <w:rsid w:val="00377373"/>
    <w:rsid w:val="00377DF1"/>
    <w:rsid w:val="0038053D"/>
    <w:rsid w:val="003811A1"/>
    <w:rsid w:val="00386FF1"/>
    <w:rsid w:val="00391F54"/>
    <w:rsid w:val="003925EE"/>
    <w:rsid w:val="00393657"/>
    <w:rsid w:val="00395D08"/>
    <w:rsid w:val="003979A7"/>
    <w:rsid w:val="003A0718"/>
    <w:rsid w:val="003A1CB1"/>
    <w:rsid w:val="003A5E6E"/>
    <w:rsid w:val="003A7D55"/>
    <w:rsid w:val="003A7E93"/>
    <w:rsid w:val="003B0365"/>
    <w:rsid w:val="003B44C5"/>
    <w:rsid w:val="003D44BC"/>
    <w:rsid w:val="003D58DB"/>
    <w:rsid w:val="003D7A00"/>
    <w:rsid w:val="003E0036"/>
    <w:rsid w:val="003E3A6E"/>
    <w:rsid w:val="003E4575"/>
    <w:rsid w:val="003E4F44"/>
    <w:rsid w:val="003E7424"/>
    <w:rsid w:val="003F1B33"/>
    <w:rsid w:val="003F2219"/>
    <w:rsid w:val="003F2C2F"/>
    <w:rsid w:val="003F4A55"/>
    <w:rsid w:val="003F58E7"/>
    <w:rsid w:val="003F6C2E"/>
    <w:rsid w:val="003F753C"/>
    <w:rsid w:val="003F7789"/>
    <w:rsid w:val="00400CA2"/>
    <w:rsid w:val="0040399E"/>
    <w:rsid w:val="004042D4"/>
    <w:rsid w:val="00404939"/>
    <w:rsid w:val="004075D2"/>
    <w:rsid w:val="004077D7"/>
    <w:rsid w:val="0041656E"/>
    <w:rsid w:val="00416E96"/>
    <w:rsid w:val="00417F37"/>
    <w:rsid w:val="00422BA6"/>
    <w:rsid w:val="00423E0F"/>
    <w:rsid w:val="004311C8"/>
    <w:rsid w:val="00431F0A"/>
    <w:rsid w:val="0043472A"/>
    <w:rsid w:val="00435EF3"/>
    <w:rsid w:val="00436148"/>
    <w:rsid w:val="00441549"/>
    <w:rsid w:val="00443F0D"/>
    <w:rsid w:val="004444BD"/>
    <w:rsid w:val="00444A35"/>
    <w:rsid w:val="00446BB2"/>
    <w:rsid w:val="0045599C"/>
    <w:rsid w:val="00455C4A"/>
    <w:rsid w:val="00466795"/>
    <w:rsid w:val="00467A42"/>
    <w:rsid w:val="00471E79"/>
    <w:rsid w:val="0047255B"/>
    <w:rsid w:val="004733F6"/>
    <w:rsid w:val="00473F38"/>
    <w:rsid w:val="00474058"/>
    <w:rsid w:val="00474A65"/>
    <w:rsid w:val="00475F92"/>
    <w:rsid w:val="00476404"/>
    <w:rsid w:val="00476D5C"/>
    <w:rsid w:val="00477467"/>
    <w:rsid w:val="00480F66"/>
    <w:rsid w:val="00482C98"/>
    <w:rsid w:val="00484793"/>
    <w:rsid w:val="00492523"/>
    <w:rsid w:val="00492A24"/>
    <w:rsid w:val="00493B3F"/>
    <w:rsid w:val="004962A0"/>
    <w:rsid w:val="004964C2"/>
    <w:rsid w:val="00496F5E"/>
    <w:rsid w:val="004A2378"/>
    <w:rsid w:val="004A3863"/>
    <w:rsid w:val="004A413B"/>
    <w:rsid w:val="004A5CE6"/>
    <w:rsid w:val="004A5E0C"/>
    <w:rsid w:val="004A6EF7"/>
    <w:rsid w:val="004B0D7F"/>
    <w:rsid w:val="004B0F99"/>
    <w:rsid w:val="004B34D6"/>
    <w:rsid w:val="004B36FB"/>
    <w:rsid w:val="004C2AB3"/>
    <w:rsid w:val="004C2C0A"/>
    <w:rsid w:val="004C733C"/>
    <w:rsid w:val="004C75DC"/>
    <w:rsid w:val="004C7AB4"/>
    <w:rsid w:val="004D3225"/>
    <w:rsid w:val="004D502F"/>
    <w:rsid w:val="004D5BC1"/>
    <w:rsid w:val="004D5D8F"/>
    <w:rsid w:val="004E06F2"/>
    <w:rsid w:val="004E0F17"/>
    <w:rsid w:val="004E3F5B"/>
    <w:rsid w:val="004E4104"/>
    <w:rsid w:val="004E49D9"/>
    <w:rsid w:val="004E7DB2"/>
    <w:rsid w:val="004F0472"/>
    <w:rsid w:val="004F12E4"/>
    <w:rsid w:val="004F2CA4"/>
    <w:rsid w:val="004F4366"/>
    <w:rsid w:val="0051386D"/>
    <w:rsid w:val="005139A3"/>
    <w:rsid w:val="00513DC3"/>
    <w:rsid w:val="0051661F"/>
    <w:rsid w:val="00517222"/>
    <w:rsid w:val="00520763"/>
    <w:rsid w:val="00520AA1"/>
    <w:rsid w:val="00522813"/>
    <w:rsid w:val="00522B9F"/>
    <w:rsid w:val="0052320B"/>
    <w:rsid w:val="005236AB"/>
    <w:rsid w:val="00524235"/>
    <w:rsid w:val="0052678E"/>
    <w:rsid w:val="0053522F"/>
    <w:rsid w:val="005361A4"/>
    <w:rsid w:val="00537503"/>
    <w:rsid w:val="00537E0E"/>
    <w:rsid w:val="005411B9"/>
    <w:rsid w:val="00542701"/>
    <w:rsid w:val="00542A02"/>
    <w:rsid w:val="00547B16"/>
    <w:rsid w:val="00551D1E"/>
    <w:rsid w:val="0055298D"/>
    <w:rsid w:val="0055391E"/>
    <w:rsid w:val="0055393E"/>
    <w:rsid w:val="005545E1"/>
    <w:rsid w:val="00557245"/>
    <w:rsid w:val="005573EF"/>
    <w:rsid w:val="00557443"/>
    <w:rsid w:val="00557D0F"/>
    <w:rsid w:val="00557DDD"/>
    <w:rsid w:val="005608A9"/>
    <w:rsid w:val="00563F9E"/>
    <w:rsid w:val="00564DE4"/>
    <w:rsid w:val="0056538E"/>
    <w:rsid w:val="00566583"/>
    <w:rsid w:val="005707D4"/>
    <w:rsid w:val="00570EF9"/>
    <w:rsid w:val="00572551"/>
    <w:rsid w:val="00573818"/>
    <w:rsid w:val="005741C5"/>
    <w:rsid w:val="005747B0"/>
    <w:rsid w:val="00585C62"/>
    <w:rsid w:val="00587151"/>
    <w:rsid w:val="00592B99"/>
    <w:rsid w:val="005A3F31"/>
    <w:rsid w:val="005A6630"/>
    <w:rsid w:val="005A6763"/>
    <w:rsid w:val="005A7A45"/>
    <w:rsid w:val="005B22D9"/>
    <w:rsid w:val="005B304B"/>
    <w:rsid w:val="005B4613"/>
    <w:rsid w:val="005B61D9"/>
    <w:rsid w:val="005C328A"/>
    <w:rsid w:val="005C68E4"/>
    <w:rsid w:val="005D20C5"/>
    <w:rsid w:val="005D223C"/>
    <w:rsid w:val="005D54BD"/>
    <w:rsid w:val="005D574C"/>
    <w:rsid w:val="005D7AE2"/>
    <w:rsid w:val="005E0AE1"/>
    <w:rsid w:val="005E0FB6"/>
    <w:rsid w:val="005E2371"/>
    <w:rsid w:val="005E4DF0"/>
    <w:rsid w:val="005E53F9"/>
    <w:rsid w:val="005E7C33"/>
    <w:rsid w:val="005F05A4"/>
    <w:rsid w:val="005F0F47"/>
    <w:rsid w:val="005F4241"/>
    <w:rsid w:val="005F5641"/>
    <w:rsid w:val="005F77C2"/>
    <w:rsid w:val="00601342"/>
    <w:rsid w:val="00603273"/>
    <w:rsid w:val="00605CCD"/>
    <w:rsid w:val="00606281"/>
    <w:rsid w:val="00610AFE"/>
    <w:rsid w:val="006115F7"/>
    <w:rsid w:val="00611D65"/>
    <w:rsid w:val="00613354"/>
    <w:rsid w:val="006139AD"/>
    <w:rsid w:val="0061579B"/>
    <w:rsid w:val="0061716E"/>
    <w:rsid w:val="0061783A"/>
    <w:rsid w:val="006231FD"/>
    <w:rsid w:val="00627AA6"/>
    <w:rsid w:val="00631981"/>
    <w:rsid w:val="00632363"/>
    <w:rsid w:val="00632FBA"/>
    <w:rsid w:val="006347FD"/>
    <w:rsid w:val="0063577B"/>
    <w:rsid w:val="00636FA1"/>
    <w:rsid w:val="006405D5"/>
    <w:rsid w:val="00641BE2"/>
    <w:rsid w:val="00647765"/>
    <w:rsid w:val="00653628"/>
    <w:rsid w:val="00654607"/>
    <w:rsid w:val="00654E83"/>
    <w:rsid w:val="00655203"/>
    <w:rsid w:val="00656A4B"/>
    <w:rsid w:val="00657C18"/>
    <w:rsid w:val="006614CB"/>
    <w:rsid w:val="006616C4"/>
    <w:rsid w:val="00663A9C"/>
    <w:rsid w:val="006653F1"/>
    <w:rsid w:val="00667236"/>
    <w:rsid w:val="00670151"/>
    <w:rsid w:val="0067212A"/>
    <w:rsid w:val="0067377F"/>
    <w:rsid w:val="00674D31"/>
    <w:rsid w:val="00676C48"/>
    <w:rsid w:val="006774E8"/>
    <w:rsid w:val="0068103C"/>
    <w:rsid w:val="006813A8"/>
    <w:rsid w:val="006911C8"/>
    <w:rsid w:val="00692B29"/>
    <w:rsid w:val="00692C39"/>
    <w:rsid w:val="006A36EE"/>
    <w:rsid w:val="006A6455"/>
    <w:rsid w:val="006B02E0"/>
    <w:rsid w:val="006B0BB6"/>
    <w:rsid w:val="006B2C04"/>
    <w:rsid w:val="006B2E48"/>
    <w:rsid w:val="006B7681"/>
    <w:rsid w:val="006C1446"/>
    <w:rsid w:val="006C1987"/>
    <w:rsid w:val="006C24F0"/>
    <w:rsid w:val="006C720E"/>
    <w:rsid w:val="006D12DD"/>
    <w:rsid w:val="006D2518"/>
    <w:rsid w:val="006D3337"/>
    <w:rsid w:val="006D3ED1"/>
    <w:rsid w:val="006D4EE4"/>
    <w:rsid w:val="006D57F1"/>
    <w:rsid w:val="006D625B"/>
    <w:rsid w:val="006D6597"/>
    <w:rsid w:val="006D7279"/>
    <w:rsid w:val="006E3382"/>
    <w:rsid w:val="006E361B"/>
    <w:rsid w:val="006E3B5D"/>
    <w:rsid w:val="006F16E7"/>
    <w:rsid w:val="006F35A6"/>
    <w:rsid w:val="006F6874"/>
    <w:rsid w:val="00700AF8"/>
    <w:rsid w:val="007110C4"/>
    <w:rsid w:val="00711B34"/>
    <w:rsid w:val="00715886"/>
    <w:rsid w:val="007178FE"/>
    <w:rsid w:val="0072388C"/>
    <w:rsid w:val="00724BBC"/>
    <w:rsid w:val="007255C3"/>
    <w:rsid w:val="00725B83"/>
    <w:rsid w:val="00726190"/>
    <w:rsid w:val="00733271"/>
    <w:rsid w:val="0073527D"/>
    <w:rsid w:val="007367DE"/>
    <w:rsid w:val="0074373E"/>
    <w:rsid w:val="00743B38"/>
    <w:rsid w:val="00747084"/>
    <w:rsid w:val="00747166"/>
    <w:rsid w:val="00753CD5"/>
    <w:rsid w:val="00754504"/>
    <w:rsid w:val="0075698C"/>
    <w:rsid w:val="007571B2"/>
    <w:rsid w:val="00760E60"/>
    <w:rsid w:val="007614D9"/>
    <w:rsid w:val="00764B3A"/>
    <w:rsid w:val="0076665E"/>
    <w:rsid w:val="00766779"/>
    <w:rsid w:val="00767598"/>
    <w:rsid w:val="00770007"/>
    <w:rsid w:val="00771500"/>
    <w:rsid w:val="00773CD2"/>
    <w:rsid w:val="0077636C"/>
    <w:rsid w:val="00777332"/>
    <w:rsid w:val="00777AB2"/>
    <w:rsid w:val="00777BC4"/>
    <w:rsid w:val="00781538"/>
    <w:rsid w:val="007832F1"/>
    <w:rsid w:val="0078532D"/>
    <w:rsid w:val="007859A7"/>
    <w:rsid w:val="00786C9C"/>
    <w:rsid w:val="007870BB"/>
    <w:rsid w:val="007948B7"/>
    <w:rsid w:val="007952C0"/>
    <w:rsid w:val="007963DD"/>
    <w:rsid w:val="007969BC"/>
    <w:rsid w:val="007979CC"/>
    <w:rsid w:val="007A2F9C"/>
    <w:rsid w:val="007A5343"/>
    <w:rsid w:val="007A5A9E"/>
    <w:rsid w:val="007B1F73"/>
    <w:rsid w:val="007B60F3"/>
    <w:rsid w:val="007C2032"/>
    <w:rsid w:val="007C55B6"/>
    <w:rsid w:val="007D08A5"/>
    <w:rsid w:val="007D08CC"/>
    <w:rsid w:val="007D0E3E"/>
    <w:rsid w:val="007D1750"/>
    <w:rsid w:val="007D22D0"/>
    <w:rsid w:val="007D2B8B"/>
    <w:rsid w:val="007D60B2"/>
    <w:rsid w:val="007E1420"/>
    <w:rsid w:val="007E242F"/>
    <w:rsid w:val="007E3E7C"/>
    <w:rsid w:val="007F2024"/>
    <w:rsid w:val="007F25E5"/>
    <w:rsid w:val="007F6542"/>
    <w:rsid w:val="007F65F7"/>
    <w:rsid w:val="00800D2D"/>
    <w:rsid w:val="008017D4"/>
    <w:rsid w:val="00803619"/>
    <w:rsid w:val="0080423D"/>
    <w:rsid w:val="0080473C"/>
    <w:rsid w:val="00804D0B"/>
    <w:rsid w:val="008059AC"/>
    <w:rsid w:val="00806EF8"/>
    <w:rsid w:val="008105BE"/>
    <w:rsid w:val="00810B15"/>
    <w:rsid w:val="00813B32"/>
    <w:rsid w:val="008159C8"/>
    <w:rsid w:val="00816339"/>
    <w:rsid w:val="00816AA8"/>
    <w:rsid w:val="008236E1"/>
    <w:rsid w:val="0082374D"/>
    <w:rsid w:val="008249D3"/>
    <w:rsid w:val="00825A7D"/>
    <w:rsid w:val="00827479"/>
    <w:rsid w:val="008279BC"/>
    <w:rsid w:val="00831B14"/>
    <w:rsid w:val="00832BB9"/>
    <w:rsid w:val="00833C9D"/>
    <w:rsid w:val="00834710"/>
    <w:rsid w:val="00836CCA"/>
    <w:rsid w:val="00840EB1"/>
    <w:rsid w:val="008411A2"/>
    <w:rsid w:val="00844CDD"/>
    <w:rsid w:val="00846CC1"/>
    <w:rsid w:val="008473C8"/>
    <w:rsid w:val="008506AD"/>
    <w:rsid w:val="008526DB"/>
    <w:rsid w:val="00852849"/>
    <w:rsid w:val="00852F7F"/>
    <w:rsid w:val="008547D7"/>
    <w:rsid w:val="00855231"/>
    <w:rsid w:val="008569E0"/>
    <w:rsid w:val="00857F5A"/>
    <w:rsid w:val="0086239F"/>
    <w:rsid w:val="0086394C"/>
    <w:rsid w:val="00866218"/>
    <w:rsid w:val="008703E6"/>
    <w:rsid w:val="008721A6"/>
    <w:rsid w:val="00874AF1"/>
    <w:rsid w:val="00875678"/>
    <w:rsid w:val="00875C3C"/>
    <w:rsid w:val="008773AF"/>
    <w:rsid w:val="00881093"/>
    <w:rsid w:val="0088524A"/>
    <w:rsid w:val="00886CEB"/>
    <w:rsid w:val="008875DE"/>
    <w:rsid w:val="00892B5D"/>
    <w:rsid w:val="008963D3"/>
    <w:rsid w:val="00896BD4"/>
    <w:rsid w:val="008A3D3E"/>
    <w:rsid w:val="008A3E7B"/>
    <w:rsid w:val="008A63C9"/>
    <w:rsid w:val="008B3779"/>
    <w:rsid w:val="008B59DA"/>
    <w:rsid w:val="008B7F8D"/>
    <w:rsid w:val="008C1810"/>
    <w:rsid w:val="008C2E58"/>
    <w:rsid w:val="008C49A1"/>
    <w:rsid w:val="008D111F"/>
    <w:rsid w:val="008D6B5E"/>
    <w:rsid w:val="008E1232"/>
    <w:rsid w:val="008E1F7E"/>
    <w:rsid w:val="008E335B"/>
    <w:rsid w:val="008E560D"/>
    <w:rsid w:val="008F1BCE"/>
    <w:rsid w:val="008F25B4"/>
    <w:rsid w:val="008F3715"/>
    <w:rsid w:val="008F404F"/>
    <w:rsid w:val="008F46E4"/>
    <w:rsid w:val="008F4CE4"/>
    <w:rsid w:val="008F6435"/>
    <w:rsid w:val="00904784"/>
    <w:rsid w:val="00906B9C"/>
    <w:rsid w:val="00912B44"/>
    <w:rsid w:val="00913F04"/>
    <w:rsid w:val="00917601"/>
    <w:rsid w:val="00917AD8"/>
    <w:rsid w:val="0092117B"/>
    <w:rsid w:val="00921A28"/>
    <w:rsid w:val="00924E37"/>
    <w:rsid w:val="009255EB"/>
    <w:rsid w:val="0092593D"/>
    <w:rsid w:val="009278F8"/>
    <w:rsid w:val="009301B0"/>
    <w:rsid w:val="009340CA"/>
    <w:rsid w:val="00934763"/>
    <w:rsid w:val="00935A61"/>
    <w:rsid w:val="009372F6"/>
    <w:rsid w:val="009413CC"/>
    <w:rsid w:val="00945BB5"/>
    <w:rsid w:val="009472F6"/>
    <w:rsid w:val="00951E3C"/>
    <w:rsid w:val="00952625"/>
    <w:rsid w:val="00952E70"/>
    <w:rsid w:val="00955C72"/>
    <w:rsid w:val="009567FD"/>
    <w:rsid w:val="00962D7F"/>
    <w:rsid w:val="0096339E"/>
    <w:rsid w:val="00964D8E"/>
    <w:rsid w:val="00966C1F"/>
    <w:rsid w:val="009714A4"/>
    <w:rsid w:val="00971976"/>
    <w:rsid w:val="0097238E"/>
    <w:rsid w:val="0097449F"/>
    <w:rsid w:val="0097665D"/>
    <w:rsid w:val="00986342"/>
    <w:rsid w:val="00987688"/>
    <w:rsid w:val="009941F1"/>
    <w:rsid w:val="0099773D"/>
    <w:rsid w:val="00997CC9"/>
    <w:rsid w:val="009A075A"/>
    <w:rsid w:val="009A0E1A"/>
    <w:rsid w:val="009A2010"/>
    <w:rsid w:val="009A229F"/>
    <w:rsid w:val="009A2512"/>
    <w:rsid w:val="009A5191"/>
    <w:rsid w:val="009A5376"/>
    <w:rsid w:val="009A5821"/>
    <w:rsid w:val="009B0F8B"/>
    <w:rsid w:val="009B4FB3"/>
    <w:rsid w:val="009B7659"/>
    <w:rsid w:val="009C0402"/>
    <w:rsid w:val="009C06FB"/>
    <w:rsid w:val="009C1287"/>
    <w:rsid w:val="009C2355"/>
    <w:rsid w:val="009C5A88"/>
    <w:rsid w:val="009C658A"/>
    <w:rsid w:val="009C6707"/>
    <w:rsid w:val="009D448D"/>
    <w:rsid w:val="009D4B09"/>
    <w:rsid w:val="009D629F"/>
    <w:rsid w:val="009E0780"/>
    <w:rsid w:val="009E3536"/>
    <w:rsid w:val="009E5CE0"/>
    <w:rsid w:val="009E620B"/>
    <w:rsid w:val="009E6D5F"/>
    <w:rsid w:val="009F154F"/>
    <w:rsid w:val="009F36E4"/>
    <w:rsid w:val="009F7C14"/>
    <w:rsid w:val="00A00C09"/>
    <w:rsid w:val="00A01874"/>
    <w:rsid w:val="00A04AC5"/>
    <w:rsid w:val="00A04B5E"/>
    <w:rsid w:val="00A063BE"/>
    <w:rsid w:val="00A072E7"/>
    <w:rsid w:val="00A100DB"/>
    <w:rsid w:val="00A10B34"/>
    <w:rsid w:val="00A120F2"/>
    <w:rsid w:val="00A1289F"/>
    <w:rsid w:val="00A14B9D"/>
    <w:rsid w:val="00A16C96"/>
    <w:rsid w:val="00A23004"/>
    <w:rsid w:val="00A234DD"/>
    <w:rsid w:val="00A23732"/>
    <w:rsid w:val="00A23AA9"/>
    <w:rsid w:val="00A2517C"/>
    <w:rsid w:val="00A25ECF"/>
    <w:rsid w:val="00A25FDD"/>
    <w:rsid w:val="00A27290"/>
    <w:rsid w:val="00A27569"/>
    <w:rsid w:val="00A27694"/>
    <w:rsid w:val="00A308F3"/>
    <w:rsid w:val="00A30C39"/>
    <w:rsid w:val="00A3306D"/>
    <w:rsid w:val="00A407F6"/>
    <w:rsid w:val="00A40B92"/>
    <w:rsid w:val="00A43DB5"/>
    <w:rsid w:val="00A46CB2"/>
    <w:rsid w:val="00A5656A"/>
    <w:rsid w:val="00A5713F"/>
    <w:rsid w:val="00A6092F"/>
    <w:rsid w:val="00A6117A"/>
    <w:rsid w:val="00A72B4D"/>
    <w:rsid w:val="00A73DA3"/>
    <w:rsid w:val="00A74167"/>
    <w:rsid w:val="00A753FB"/>
    <w:rsid w:val="00A7673A"/>
    <w:rsid w:val="00A8022A"/>
    <w:rsid w:val="00A80EFF"/>
    <w:rsid w:val="00A84EFC"/>
    <w:rsid w:val="00A91EDB"/>
    <w:rsid w:val="00A92CFD"/>
    <w:rsid w:val="00A92F85"/>
    <w:rsid w:val="00A94542"/>
    <w:rsid w:val="00A95EED"/>
    <w:rsid w:val="00A95F25"/>
    <w:rsid w:val="00A97A84"/>
    <w:rsid w:val="00A97EC2"/>
    <w:rsid w:val="00AA02BE"/>
    <w:rsid w:val="00AA2867"/>
    <w:rsid w:val="00AA36ED"/>
    <w:rsid w:val="00AA66BE"/>
    <w:rsid w:val="00AA79B8"/>
    <w:rsid w:val="00AB01AB"/>
    <w:rsid w:val="00AB21AB"/>
    <w:rsid w:val="00AB3719"/>
    <w:rsid w:val="00AB6437"/>
    <w:rsid w:val="00AC422C"/>
    <w:rsid w:val="00AC493A"/>
    <w:rsid w:val="00AC494F"/>
    <w:rsid w:val="00AC4F69"/>
    <w:rsid w:val="00AC52CF"/>
    <w:rsid w:val="00AC7B58"/>
    <w:rsid w:val="00AC7B77"/>
    <w:rsid w:val="00AD01FF"/>
    <w:rsid w:val="00AD2DC4"/>
    <w:rsid w:val="00AD446B"/>
    <w:rsid w:val="00AD5498"/>
    <w:rsid w:val="00AD6082"/>
    <w:rsid w:val="00AE01A8"/>
    <w:rsid w:val="00AE3536"/>
    <w:rsid w:val="00AE6617"/>
    <w:rsid w:val="00AE7420"/>
    <w:rsid w:val="00AF084B"/>
    <w:rsid w:val="00AF41C3"/>
    <w:rsid w:val="00AF462E"/>
    <w:rsid w:val="00AF4FA1"/>
    <w:rsid w:val="00AF55EA"/>
    <w:rsid w:val="00AF5A4E"/>
    <w:rsid w:val="00AF7712"/>
    <w:rsid w:val="00B00254"/>
    <w:rsid w:val="00B03E97"/>
    <w:rsid w:val="00B07842"/>
    <w:rsid w:val="00B1193D"/>
    <w:rsid w:val="00B12E0D"/>
    <w:rsid w:val="00B149D7"/>
    <w:rsid w:val="00B17DCF"/>
    <w:rsid w:val="00B2007C"/>
    <w:rsid w:val="00B21AEA"/>
    <w:rsid w:val="00B232CD"/>
    <w:rsid w:val="00B24CB4"/>
    <w:rsid w:val="00B25B40"/>
    <w:rsid w:val="00B2741F"/>
    <w:rsid w:val="00B27471"/>
    <w:rsid w:val="00B305A2"/>
    <w:rsid w:val="00B3067F"/>
    <w:rsid w:val="00B336EB"/>
    <w:rsid w:val="00B35DE2"/>
    <w:rsid w:val="00B35FE4"/>
    <w:rsid w:val="00B40C89"/>
    <w:rsid w:val="00B4101F"/>
    <w:rsid w:val="00B442D4"/>
    <w:rsid w:val="00B45876"/>
    <w:rsid w:val="00B46254"/>
    <w:rsid w:val="00B4689E"/>
    <w:rsid w:val="00B46F05"/>
    <w:rsid w:val="00B47ABD"/>
    <w:rsid w:val="00B47E0F"/>
    <w:rsid w:val="00B50ED1"/>
    <w:rsid w:val="00B50FE5"/>
    <w:rsid w:val="00B51230"/>
    <w:rsid w:val="00B5223E"/>
    <w:rsid w:val="00B522BC"/>
    <w:rsid w:val="00B609BF"/>
    <w:rsid w:val="00B6527E"/>
    <w:rsid w:val="00B67A1F"/>
    <w:rsid w:val="00B72802"/>
    <w:rsid w:val="00B7459E"/>
    <w:rsid w:val="00B750EE"/>
    <w:rsid w:val="00B8184D"/>
    <w:rsid w:val="00B857E3"/>
    <w:rsid w:val="00B864A6"/>
    <w:rsid w:val="00B8752A"/>
    <w:rsid w:val="00B957BA"/>
    <w:rsid w:val="00B964BB"/>
    <w:rsid w:val="00BA144F"/>
    <w:rsid w:val="00BA1DEE"/>
    <w:rsid w:val="00BA43CA"/>
    <w:rsid w:val="00BA550A"/>
    <w:rsid w:val="00BA7255"/>
    <w:rsid w:val="00BA7CCD"/>
    <w:rsid w:val="00BB085C"/>
    <w:rsid w:val="00BB2FF3"/>
    <w:rsid w:val="00BB529F"/>
    <w:rsid w:val="00BB6070"/>
    <w:rsid w:val="00BB7661"/>
    <w:rsid w:val="00BC1991"/>
    <w:rsid w:val="00BC2F76"/>
    <w:rsid w:val="00BC677C"/>
    <w:rsid w:val="00BD066D"/>
    <w:rsid w:val="00BD43F2"/>
    <w:rsid w:val="00BD5E44"/>
    <w:rsid w:val="00BD60B8"/>
    <w:rsid w:val="00BE2E99"/>
    <w:rsid w:val="00C02704"/>
    <w:rsid w:val="00C04097"/>
    <w:rsid w:val="00C056C4"/>
    <w:rsid w:val="00C06B7B"/>
    <w:rsid w:val="00C07876"/>
    <w:rsid w:val="00C120E1"/>
    <w:rsid w:val="00C1321A"/>
    <w:rsid w:val="00C15E82"/>
    <w:rsid w:val="00C16085"/>
    <w:rsid w:val="00C1729C"/>
    <w:rsid w:val="00C21094"/>
    <w:rsid w:val="00C21811"/>
    <w:rsid w:val="00C22F21"/>
    <w:rsid w:val="00C24D66"/>
    <w:rsid w:val="00C25FBB"/>
    <w:rsid w:val="00C26DC2"/>
    <w:rsid w:val="00C3116B"/>
    <w:rsid w:val="00C31E2F"/>
    <w:rsid w:val="00C32800"/>
    <w:rsid w:val="00C33E02"/>
    <w:rsid w:val="00C3596E"/>
    <w:rsid w:val="00C37022"/>
    <w:rsid w:val="00C3730D"/>
    <w:rsid w:val="00C40641"/>
    <w:rsid w:val="00C43B14"/>
    <w:rsid w:val="00C44387"/>
    <w:rsid w:val="00C46520"/>
    <w:rsid w:val="00C52F6C"/>
    <w:rsid w:val="00C5379A"/>
    <w:rsid w:val="00C6347D"/>
    <w:rsid w:val="00C663CA"/>
    <w:rsid w:val="00C67929"/>
    <w:rsid w:val="00C67AD3"/>
    <w:rsid w:val="00C72B58"/>
    <w:rsid w:val="00C76240"/>
    <w:rsid w:val="00C7762B"/>
    <w:rsid w:val="00C800E7"/>
    <w:rsid w:val="00C82D48"/>
    <w:rsid w:val="00C8565A"/>
    <w:rsid w:val="00C905EF"/>
    <w:rsid w:val="00C92076"/>
    <w:rsid w:val="00C92E6C"/>
    <w:rsid w:val="00C94D3D"/>
    <w:rsid w:val="00C94DC6"/>
    <w:rsid w:val="00C9611F"/>
    <w:rsid w:val="00C965BF"/>
    <w:rsid w:val="00C973B0"/>
    <w:rsid w:val="00C97AEF"/>
    <w:rsid w:val="00C97B47"/>
    <w:rsid w:val="00CA087D"/>
    <w:rsid w:val="00CA1E5C"/>
    <w:rsid w:val="00CA3B2B"/>
    <w:rsid w:val="00CA5299"/>
    <w:rsid w:val="00CA65F3"/>
    <w:rsid w:val="00CB3CFA"/>
    <w:rsid w:val="00CB5857"/>
    <w:rsid w:val="00CB7FDB"/>
    <w:rsid w:val="00CC1EBF"/>
    <w:rsid w:val="00CC3E6D"/>
    <w:rsid w:val="00CD15AD"/>
    <w:rsid w:val="00CD15C6"/>
    <w:rsid w:val="00CD2A94"/>
    <w:rsid w:val="00CD7C1C"/>
    <w:rsid w:val="00CE00F3"/>
    <w:rsid w:val="00CE088A"/>
    <w:rsid w:val="00CE225B"/>
    <w:rsid w:val="00CE2691"/>
    <w:rsid w:val="00CE5FA4"/>
    <w:rsid w:val="00CE79C8"/>
    <w:rsid w:val="00CF1D16"/>
    <w:rsid w:val="00CF289A"/>
    <w:rsid w:val="00CF2B7D"/>
    <w:rsid w:val="00CF2FDA"/>
    <w:rsid w:val="00CF3363"/>
    <w:rsid w:val="00CF5179"/>
    <w:rsid w:val="00D01E60"/>
    <w:rsid w:val="00D02496"/>
    <w:rsid w:val="00D033BA"/>
    <w:rsid w:val="00D13045"/>
    <w:rsid w:val="00D14CC9"/>
    <w:rsid w:val="00D14E76"/>
    <w:rsid w:val="00D163AD"/>
    <w:rsid w:val="00D168D9"/>
    <w:rsid w:val="00D17A42"/>
    <w:rsid w:val="00D20872"/>
    <w:rsid w:val="00D21071"/>
    <w:rsid w:val="00D2112A"/>
    <w:rsid w:val="00D25711"/>
    <w:rsid w:val="00D276F3"/>
    <w:rsid w:val="00D27B9B"/>
    <w:rsid w:val="00D27C71"/>
    <w:rsid w:val="00D33874"/>
    <w:rsid w:val="00D401F4"/>
    <w:rsid w:val="00D40F95"/>
    <w:rsid w:val="00D41B49"/>
    <w:rsid w:val="00D44FA7"/>
    <w:rsid w:val="00D46CA8"/>
    <w:rsid w:val="00D4797B"/>
    <w:rsid w:val="00D52B1D"/>
    <w:rsid w:val="00D545FB"/>
    <w:rsid w:val="00D56233"/>
    <w:rsid w:val="00D57811"/>
    <w:rsid w:val="00D6104C"/>
    <w:rsid w:val="00D62304"/>
    <w:rsid w:val="00D64B8A"/>
    <w:rsid w:val="00D65AB9"/>
    <w:rsid w:val="00D70152"/>
    <w:rsid w:val="00D717BF"/>
    <w:rsid w:val="00D73761"/>
    <w:rsid w:val="00D7711A"/>
    <w:rsid w:val="00D80519"/>
    <w:rsid w:val="00D80C1F"/>
    <w:rsid w:val="00D81B04"/>
    <w:rsid w:val="00D850A8"/>
    <w:rsid w:val="00D86B04"/>
    <w:rsid w:val="00D876AD"/>
    <w:rsid w:val="00D9174A"/>
    <w:rsid w:val="00D93509"/>
    <w:rsid w:val="00D9636C"/>
    <w:rsid w:val="00D97109"/>
    <w:rsid w:val="00D975AE"/>
    <w:rsid w:val="00DA14D3"/>
    <w:rsid w:val="00DA23F1"/>
    <w:rsid w:val="00DA5EEE"/>
    <w:rsid w:val="00DB2399"/>
    <w:rsid w:val="00DB40DA"/>
    <w:rsid w:val="00DB6C95"/>
    <w:rsid w:val="00DB7B71"/>
    <w:rsid w:val="00DC4093"/>
    <w:rsid w:val="00DC4759"/>
    <w:rsid w:val="00DC7069"/>
    <w:rsid w:val="00DC7744"/>
    <w:rsid w:val="00DD13D3"/>
    <w:rsid w:val="00DD1AE5"/>
    <w:rsid w:val="00DD3A2D"/>
    <w:rsid w:val="00DD49B0"/>
    <w:rsid w:val="00DD4A80"/>
    <w:rsid w:val="00DD5069"/>
    <w:rsid w:val="00DD5DD5"/>
    <w:rsid w:val="00DD7D7B"/>
    <w:rsid w:val="00DE532F"/>
    <w:rsid w:val="00DE77BC"/>
    <w:rsid w:val="00DF0FC2"/>
    <w:rsid w:val="00DF3FAD"/>
    <w:rsid w:val="00E00A18"/>
    <w:rsid w:val="00E0286F"/>
    <w:rsid w:val="00E03CFB"/>
    <w:rsid w:val="00E04145"/>
    <w:rsid w:val="00E042D1"/>
    <w:rsid w:val="00E04FEC"/>
    <w:rsid w:val="00E11FE3"/>
    <w:rsid w:val="00E1385D"/>
    <w:rsid w:val="00E1505B"/>
    <w:rsid w:val="00E225C1"/>
    <w:rsid w:val="00E27827"/>
    <w:rsid w:val="00E3071B"/>
    <w:rsid w:val="00E30994"/>
    <w:rsid w:val="00E316DD"/>
    <w:rsid w:val="00E324AE"/>
    <w:rsid w:val="00E347F9"/>
    <w:rsid w:val="00E351DD"/>
    <w:rsid w:val="00E37A8D"/>
    <w:rsid w:val="00E409BA"/>
    <w:rsid w:val="00E40B69"/>
    <w:rsid w:val="00E41871"/>
    <w:rsid w:val="00E45E6F"/>
    <w:rsid w:val="00E51197"/>
    <w:rsid w:val="00E512B8"/>
    <w:rsid w:val="00E51D1C"/>
    <w:rsid w:val="00E525A2"/>
    <w:rsid w:val="00E5378F"/>
    <w:rsid w:val="00E602D4"/>
    <w:rsid w:val="00E632E7"/>
    <w:rsid w:val="00E63569"/>
    <w:rsid w:val="00E65EE0"/>
    <w:rsid w:val="00E676FB"/>
    <w:rsid w:val="00E70CA6"/>
    <w:rsid w:val="00E71874"/>
    <w:rsid w:val="00E74133"/>
    <w:rsid w:val="00E745AA"/>
    <w:rsid w:val="00E76F43"/>
    <w:rsid w:val="00E843C0"/>
    <w:rsid w:val="00E854F5"/>
    <w:rsid w:val="00E86F0B"/>
    <w:rsid w:val="00E876AB"/>
    <w:rsid w:val="00E91351"/>
    <w:rsid w:val="00E91A32"/>
    <w:rsid w:val="00E91E53"/>
    <w:rsid w:val="00E94527"/>
    <w:rsid w:val="00EA3EFB"/>
    <w:rsid w:val="00EA46CC"/>
    <w:rsid w:val="00EA4F7B"/>
    <w:rsid w:val="00EA5F00"/>
    <w:rsid w:val="00EB0877"/>
    <w:rsid w:val="00EB155A"/>
    <w:rsid w:val="00EB1C95"/>
    <w:rsid w:val="00EB2F71"/>
    <w:rsid w:val="00EB39C7"/>
    <w:rsid w:val="00EC0471"/>
    <w:rsid w:val="00EC08E3"/>
    <w:rsid w:val="00EC0D87"/>
    <w:rsid w:val="00EC42B3"/>
    <w:rsid w:val="00EC62A9"/>
    <w:rsid w:val="00EC7A67"/>
    <w:rsid w:val="00ED0C30"/>
    <w:rsid w:val="00ED5C59"/>
    <w:rsid w:val="00EE14D1"/>
    <w:rsid w:val="00EE1C1B"/>
    <w:rsid w:val="00EE1DC2"/>
    <w:rsid w:val="00EE361B"/>
    <w:rsid w:val="00EE3CDE"/>
    <w:rsid w:val="00EE410E"/>
    <w:rsid w:val="00EE4ACC"/>
    <w:rsid w:val="00EE75CD"/>
    <w:rsid w:val="00EF0FAA"/>
    <w:rsid w:val="00EF4F8E"/>
    <w:rsid w:val="00EF7B2F"/>
    <w:rsid w:val="00F021D0"/>
    <w:rsid w:val="00F03EE5"/>
    <w:rsid w:val="00F1015F"/>
    <w:rsid w:val="00F11999"/>
    <w:rsid w:val="00F1266A"/>
    <w:rsid w:val="00F1349D"/>
    <w:rsid w:val="00F17C40"/>
    <w:rsid w:val="00F224A6"/>
    <w:rsid w:val="00F224B2"/>
    <w:rsid w:val="00F2537A"/>
    <w:rsid w:val="00F2755E"/>
    <w:rsid w:val="00F30853"/>
    <w:rsid w:val="00F3178C"/>
    <w:rsid w:val="00F31915"/>
    <w:rsid w:val="00F34525"/>
    <w:rsid w:val="00F37B44"/>
    <w:rsid w:val="00F37DEE"/>
    <w:rsid w:val="00F443F6"/>
    <w:rsid w:val="00F45DFA"/>
    <w:rsid w:val="00F53BFA"/>
    <w:rsid w:val="00F54589"/>
    <w:rsid w:val="00F61D22"/>
    <w:rsid w:val="00F64B7D"/>
    <w:rsid w:val="00F70E27"/>
    <w:rsid w:val="00F726DA"/>
    <w:rsid w:val="00F72FA7"/>
    <w:rsid w:val="00F73237"/>
    <w:rsid w:val="00F76AA0"/>
    <w:rsid w:val="00F81A4D"/>
    <w:rsid w:val="00F829A2"/>
    <w:rsid w:val="00F85995"/>
    <w:rsid w:val="00F9269F"/>
    <w:rsid w:val="00F93063"/>
    <w:rsid w:val="00F942AD"/>
    <w:rsid w:val="00F948DD"/>
    <w:rsid w:val="00F94E39"/>
    <w:rsid w:val="00F95404"/>
    <w:rsid w:val="00F9552F"/>
    <w:rsid w:val="00F96DD9"/>
    <w:rsid w:val="00F97E59"/>
    <w:rsid w:val="00FA33DD"/>
    <w:rsid w:val="00FA44ED"/>
    <w:rsid w:val="00FA5DE5"/>
    <w:rsid w:val="00FA6ADA"/>
    <w:rsid w:val="00FA7A5E"/>
    <w:rsid w:val="00FA7E78"/>
    <w:rsid w:val="00FB1AA7"/>
    <w:rsid w:val="00FB4ADC"/>
    <w:rsid w:val="00FB535E"/>
    <w:rsid w:val="00FB559F"/>
    <w:rsid w:val="00FB67E3"/>
    <w:rsid w:val="00FB7964"/>
    <w:rsid w:val="00FD0040"/>
    <w:rsid w:val="00FD2DE7"/>
    <w:rsid w:val="00FD31E3"/>
    <w:rsid w:val="00FD4DCC"/>
    <w:rsid w:val="00FD602E"/>
    <w:rsid w:val="00FD67BF"/>
    <w:rsid w:val="00FD7593"/>
    <w:rsid w:val="00FE23BD"/>
    <w:rsid w:val="00FE2B73"/>
    <w:rsid w:val="00FE6AC1"/>
    <w:rsid w:val="00FF342F"/>
    <w:rsid w:val="00FF37C4"/>
    <w:rsid w:val="00FF3C77"/>
    <w:rsid w:val="00FF4129"/>
    <w:rsid w:val="00FF7A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E90F"/>
  <w15:docId w15:val="{22D5FD49-8BA9-4AB0-A517-FF41AA1D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C0"/>
    <w:pPr>
      <w:suppressAutoHyphens/>
      <w:autoSpaceDN w:val="0"/>
      <w:spacing w:after="200" w:line="276" w:lineRule="auto"/>
      <w:textAlignment w:val="baseline"/>
    </w:pPr>
    <w:rPr>
      <w:rFonts w:ascii="Calibri" w:eastAsia="Calibri" w:hAnsi="Calibri" w:cs="Times New Roman"/>
    </w:rPr>
  </w:style>
  <w:style w:type="paragraph" w:styleId="Heading3">
    <w:name w:val="heading 3"/>
    <w:basedOn w:val="Normal"/>
    <w:link w:val="Heading3Char"/>
    <w:uiPriority w:val="9"/>
    <w:qFormat/>
    <w:rsid w:val="00213AC0"/>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hr-HR"/>
    </w:rPr>
  </w:style>
  <w:style w:type="paragraph" w:styleId="Heading4">
    <w:name w:val="heading 4"/>
    <w:basedOn w:val="Normal"/>
    <w:link w:val="Heading4Char"/>
    <w:uiPriority w:val="9"/>
    <w:qFormat/>
    <w:rsid w:val="00213AC0"/>
    <w:pPr>
      <w:suppressAutoHyphens w:val="0"/>
      <w:autoSpaceDN/>
      <w:spacing w:before="100" w:beforeAutospacing="1" w:after="100" w:afterAutospacing="1" w:line="240" w:lineRule="auto"/>
      <w:textAlignment w:val="auto"/>
      <w:outlineLvl w:val="3"/>
    </w:pPr>
    <w:rPr>
      <w:rFonts w:ascii="Times New Roman" w:eastAsia="Times New Roman" w:hAnsi="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3AC0"/>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FooterChar">
    <w:name w:val="Footer Char"/>
    <w:basedOn w:val="DefaultParagraphFont"/>
    <w:link w:val="Footer"/>
    <w:uiPriority w:val="99"/>
    <w:rsid w:val="00213AC0"/>
    <w:rPr>
      <w:rFonts w:ascii="Times New Roman" w:eastAsia="Times New Roman" w:hAnsi="Times New Roman" w:cs="Times New Roman"/>
      <w:sz w:val="24"/>
      <w:szCs w:val="24"/>
      <w:lang w:eastAsia="hr-HR"/>
    </w:rPr>
  </w:style>
  <w:style w:type="character" w:styleId="PageNumber">
    <w:name w:val="page number"/>
    <w:basedOn w:val="DefaultParagraphFont"/>
    <w:rsid w:val="00213AC0"/>
  </w:style>
  <w:style w:type="paragraph" w:styleId="ListParagraph">
    <w:name w:val="List Paragraph"/>
    <w:aliases w:val="References,List_Paragraph,Multilevel para_II,List Paragraph1,Ha,List Paragraph (numbered (a)),Use Case List Paragraph,Celula,Tabela,Numbered Paragraph,Main numbered paragraph,Bullets,Numbered List Paragraph,List Paragraph nowy,Liste 1,lp1"/>
    <w:basedOn w:val="Normal"/>
    <w:link w:val="ListParagraphChar"/>
    <w:uiPriority w:val="34"/>
    <w:qFormat/>
    <w:rsid w:val="00213AC0"/>
    <w:pPr>
      <w:ind w:left="720"/>
    </w:pPr>
  </w:style>
  <w:style w:type="character" w:customStyle="1" w:styleId="Heading3Char">
    <w:name w:val="Heading 3 Char"/>
    <w:basedOn w:val="DefaultParagraphFont"/>
    <w:link w:val="Heading3"/>
    <w:uiPriority w:val="9"/>
    <w:rsid w:val="00213AC0"/>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213AC0"/>
    <w:rPr>
      <w:rFonts w:ascii="Times New Roman" w:eastAsia="Times New Roman" w:hAnsi="Times New Roman" w:cs="Times New Roman"/>
      <w:b/>
      <w:bCs/>
      <w:sz w:val="24"/>
      <w:szCs w:val="24"/>
      <w:lang w:eastAsia="hr-HR"/>
    </w:rPr>
  </w:style>
  <w:style w:type="paragraph" w:styleId="Header">
    <w:name w:val="header"/>
    <w:basedOn w:val="Normal"/>
    <w:link w:val="HeaderChar"/>
    <w:uiPriority w:val="99"/>
    <w:unhideWhenUsed/>
    <w:rsid w:val="00213AC0"/>
    <w:pPr>
      <w:tabs>
        <w:tab w:val="center" w:pos="4536"/>
        <w:tab w:val="right" w:pos="9072"/>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13AC0"/>
  </w:style>
  <w:style w:type="numbering" w:customStyle="1" w:styleId="Bezpopisa1">
    <w:name w:val="Bez popisa1"/>
    <w:next w:val="NoList"/>
    <w:uiPriority w:val="99"/>
    <w:semiHidden/>
    <w:unhideWhenUsed/>
    <w:rsid w:val="00213AC0"/>
  </w:style>
  <w:style w:type="paragraph" w:customStyle="1" w:styleId="msonormal0">
    <w:name w:val="msonormal"/>
    <w:basedOn w:val="Normal"/>
    <w:rsid w:val="00213AC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character" w:styleId="Hyperlink">
    <w:name w:val="Hyperlink"/>
    <w:basedOn w:val="DefaultParagraphFont"/>
    <w:uiPriority w:val="99"/>
    <w:semiHidden/>
    <w:unhideWhenUsed/>
    <w:rsid w:val="00213AC0"/>
    <w:rPr>
      <w:color w:val="0000FF"/>
      <w:u w:val="single"/>
    </w:rPr>
  </w:style>
  <w:style w:type="character" w:styleId="FollowedHyperlink">
    <w:name w:val="FollowedHyperlink"/>
    <w:basedOn w:val="DefaultParagraphFont"/>
    <w:uiPriority w:val="99"/>
    <w:semiHidden/>
    <w:unhideWhenUsed/>
    <w:rsid w:val="00213AC0"/>
    <w:rPr>
      <w:color w:val="800080"/>
      <w:u w:val="single"/>
    </w:rPr>
  </w:style>
  <w:style w:type="character" w:customStyle="1" w:styleId="li">
    <w:name w:val="li"/>
    <w:basedOn w:val="DefaultParagraphFont"/>
    <w:rsid w:val="00213AC0"/>
  </w:style>
  <w:style w:type="character" w:customStyle="1" w:styleId="preformatted-text">
    <w:name w:val="preformatted-text"/>
    <w:basedOn w:val="DefaultParagraphFont"/>
    <w:rsid w:val="00213AC0"/>
  </w:style>
  <w:style w:type="character" w:customStyle="1" w:styleId="fa">
    <w:name w:val="fa"/>
    <w:basedOn w:val="DefaultParagraphFont"/>
    <w:rsid w:val="00213AC0"/>
  </w:style>
  <w:style w:type="character" w:customStyle="1" w:styleId="seglinksicon">
    <w:name w:val="seglinksicon"/>
    <w:basedOn w:val="DefaultParagraphFont"/>
    <w:rsid w:val="00213AC0"/>
  </w:style>
  <w:style w:type="character" w:customStyle="1" w:styleId="article-text">
    <w:name w:val="article-text"/>
    <w:basedOn w:val="DefaultParagraphFont"/>
    <w:rsid w:val="00213AC0"/>
  </w:style>
  <w:style w:type="character" w:styleId="CommentReference">
    <w:name w:val="annotation reference"/>
    <w:basedOn w:val="DefaultParagraphFont"/>
    <w:uiPriority w:val="99"/>
    <w:semiHidden/>
    <w:unhideWhenUsed/>
    <w:rsid w:val="00213AC0"/>
    <w:rPr>
      <w:sz w:val="16"/>
      <w:szCs w:val="16"/>
    </w:rPr>
  </w:style>
  <w:style w:type="paragraph" w:styleId="CommentText">
    <w:name w:val="annotation text"/>
    <w:basedOn w:val="Normal"/>
    <w:link w:val="CommentTextChar"/>
    <w:uiPriority w:val="99"/>
    <w:unhideWhenUsed/>
    <w:rsid w:val="00213AC0"/>
    <w:pPr>
      <w:suppressAutoHyphens w:val="0"/>
      <w:autoSpaceDN/>
      <w:spacing w:after="160" w:line="240" w:lineRule="auto"/>
      <w:textAlignment w:val="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13AC0"/>
    <w:rPr>
      <w:sz w:val="20"/>
      <w:szCs w:val="20"/>
    </w:rPr>
  </w:style>
  <w:style w:type="paragraph" w:styleId="CommentSubject">
    <w:name w:val="annotation subject"/>
    <w:basedOn w:val="CommentText"/>
    <w:next w:val="CommentText"/>
    <w:link w:val="CommentSubjectChar"/>
    <w:uiPriority w:val="99"/>
    <w:semiHidden/>
    <w:unhideWhenUsed/>
    <w:rsid w:val="00213AC0"/>
    <w:rPr>
      <w:b/>
      <w:bCs/>
    </w:rPr>
  </w:style>
  <w:style w:type="character" w:customStyle="1" w:styleId="CommentSubjectChar">
    <w:name w:val="Comment Subject Char"/>
    <w:basedOn w:val="CommentTextChar"/>
    <w:link w:val="CommentSubject"/>
    <w:uiPriority w:val="99"/>
    <w:semiHidden/>
    <w:rsid w:val="00213AC0"/>
    <w:rPr>
      <w:b/>
      <w:bCs/>
      <w:sz w:val="20"/>
      <w:szCs w:val="20"/>
    </w:rPr>
  </w:style>
  <w:style w:type="paragraph" w:styleId="BalloonText">
    <w:name w:val="Balloon Text"/>
    <w:basedOn w:val="Normal"/>
    <w:link w:val="BalloonTextChar"/>
    <w:uiPriority w:val="99"/>
    <w:semiHidden/>
    <w:unhideWhenUsed/>
    <w:rsid w:val="00213AC0"/>
    <w:pPr>
      <w:suppressAutoHyphens w:val="0"/>
      <w:autoSpaceDN/>
      <w:spacing w:after="0" w:line="240" w:lineRule="auto"/>
      <w:textAlignment w:val="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13AC0"/>
    <w:rPr>
      <w:rFonts w:ascii="Segoe UI" w:hAnsi="Segoe UI" w:cs="Segoe UI"/>
      <w:sz w:val="18"/>
      <w:szCs w:val="18"/>
    </w:rPr>
  </w:style>
  <w:style w:type="paragraph" w:customStyle="1" w:styleId="-1Dio">
    <w:name w:val="-1 Dio"/>
    <w:basedOn w:val="Normal"/>
    <w:rsid w:val="00213AC0"/>
    <w:pPr>
      <w:keepNext/>
      <w:keepLines/>
      <w:numPr>
        <w:numId w:val="1"/>
      </w:numPr>
      <w:suppressAutoHyphens w:val="0"/>
      <w:autoSpaceDN/>
      <w:spacing w:before="240" w:after="120" w:line="240" w:lineRule="auto"/>
      <w:jc w:val="center"/>
      <w:textAlignment w:val="auto"/>
    </w:pPr>
    <w:rPr>
      <w:rFonts w:ascii="Times New Roman" w:eastAsia="Times New Roman" w:hAnsi="Times New Roman"/>
      <w:b/>
      <w:caps/>
      <w:noProof/>
      <w:color w:val="000080"/>
      <w:sz w:val="32"/>
      <w:szCs w:val="32"/>
      <w:lang w:eastAsia="hr-HR"/>
    </w:rPr>
  </w:style>
  <w:style w:type="paragraph" w:customStyle="1" w:styleId="-2Poglavlje">
    <w:name w:val="-2 Poglavlje"/>
    <w:basedOn w:val="-1Dio"/>
    <w:rsid w:val="00213AC0"/>
    <w:pPr>
      <w:numPr>
        <w:ilvl w:val="1"/>
      </w:numPr>
      <w:spacing w:before="120"/>
    </w:pPr>
    <w:rPr>
      <w:sz w:val="28"/>
    </w:rPr>
  </w:style>
  <w:style w:type="paragraph" w:customStyle="1" w:styleId="-3Odjeljak">
    <w:name w:val="-3 Odjeljak"/>
    <w:basedOn w:val="-2Poglavlje"/>
    <w:rsid w:val="00213AC0"/>
    <w:pPr>
      <w:numPr>
        <w:ilvl w:val="2"/>
      </w:numPr>
    </w:pPr>
    <w:rPr>
      <w:color w:val="auto"/>
      <w:sz w:val="24"/>
    </w:rPr>
  </w:style>
  <w:style w:type="paragraph" w:customStyle="1" w:styleId="-4Naslov">
    <w:name w:val="-4 Naslov"/>
    <w:basedOn w:val="-3Odjeljak"/>
    <w:rsid w:val="00213AC0"/>
    <w:pPr>
      <w:numPr>
        <w:ilvl w:val="3"/>
      </w:numPr>
      <w:spacing w:before="180"/>
    </w:pPr>
    <w:rPr>
      <w:caps w:val="0"/>
      <w:sz w:val="20"/>
      <w:szCs w:val="20"/>
    </w:rPr>
  </w:style>
  <w:style w:type="paragraph" w:customStyle="1" w:styleId="-5lanak">
    <w:name w:val="-5 Članak"/>
    <w:basedOn w:val="Normal"/>
    <w:rsid w:val="00213AC0"/>
    <w:pPr>
      <w:keepNext/>
      <w:keepLines/>
      <w:numPr>
        <w:ilvl w:val="4"/>
        <w:numId w:val="1"/>
      </w:numPr>
      <w:suppressAutoHyphens w:val="0"/>
      <w:autoSpaceDN/>
      <w:spacing w:after="240" w:line="240" w:lineRule="auto"/>
      <w:jc w:val="center"/>
      <w:textAlignment w:val="auto"/>
    </w:pPr>
    <w:rPr>
      <w:rFonts w:ascii="Times New Roman" w:eastAsia="Times New Roman" w:hAnsi="Times New Roman"/>
      <w:noProof/>
      <w:color w:val="008000"/>
      <w:sz w:val="24"/>
      <w:szCs w:val="24"/>
      <w:lang w:eastAsia="hr-HR"/>
    </w:rPr>
  </w:style>
  <w:style w:type="paragraph" w:customStyle="1" w:styleId="-6Stavak">
    <w:name w:val="-6 Stavak"/>
    <w:basedOn w:val="Normal"/>
    <w:rsid w:val="00213AC0"/>
    <w:pPr>
      <w:numPr>
        <w:ilvl w:val="5"/>
        <w:numId w:val="1"/>
      </w:numPr>
      <w:suppressAutoHyphens w:val="0"/>
      <w:autoSpaceDN/>
      <w:spacing w:before="120" w:after="120" w:line="240" w:lineRule="auto"/>
      <w:jc w:val="both"/>
      <w:textAlignment w:val="auto"/>
    </w:pPr>
    <w:rPr>
      <w:rFonts w:ascii="Times New Roman" w:eastAsia="Times New Roman" w:hAnsi="Times New Roman"/>
      <w:noProof/>
      <w:sz w:val="24"/>
      <w:szCs w:val="24"/>
      <w:lang w:eastAsia="hr-HR"/>
    </w:rPr>
  </w:style>
  <w:style w:type="paragraph" w:customStyle="1" w:styleId="-7Podstavak">
    <w:name w:val="-7 Podstavak"/>
    <w:basedOn w:val="-6Stavak"/>
    <w:rsid w:val="00213AC0"/>
    <w:pPr>
      <w:numPr>
        <w:ilvl w:val="6"/>
      </w:numPr>
    </w:pPr>
  </w:style>
  <w:style w:type="paragraph" w:styleId="NoSpacing">
    <w:name w:val="No Spacing"/>
    <w:uiPriority w:val="1"/>
    <w:qFormat/>
    <w:rsid w:val="00213AC0"/>
    <w:pPr>
      <w:spacing w:after="0" w:line="240" w:lineRule="auto"/>
    </w:pPr>
  </w:style>
  <w:style w:type="paragraph" w:customStyle="1" w:styleId="P0">
    <w:name w:val="P0"/>
    <w:basedOn w:val="Normal"/>
    <w:rsid w:val="00213AC0"/>
    <w:pPr>
      <w:suppressAutoHyphens w:val="0"/>
      <w:autoSpaceDN/>
      <w:spacing w:before="120" w:after="120" w:line="240" w:lineRule="auto"/>
      <w:jc w:val="both"/>
      <w:textAlignment w:val="auto"/>
    </w:pPr>
    <w:rPr>
      <w:rFonts w:ascii="Times New Roman" w:eastAsia="Times New Roman" w:hAnsi="Times New Roman"/>
      <w:noProof/>
      <w:sz w:val="24"/>
      <w:szCs w:val="24"/>
      <w:lang w:eastAsia="hr-HR"/>
    </w:rPr>
  </w:style>
  <w:style w:type="paragraph" w:customStyle="1" w:styleId="box454802">
    <w:name w:val="box_454802"/>
    <w:basedOn w:val="Normal"/>
    <w:rsid w:val="00213AC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styleId="BodyTextIndent2">
    <w:name w:val="Body Text Indent 2"/>
    <w:basedOn w:val="Normal"/>
    <w:link w:val="BodyTextIndent2Char"/>
    <w:uiPriority w:val="99"/>
    <w:unhideWhenUsed/>
    <w:rsid w:val="00213AC0"/>
    <w:pPr>
      <w:suppressAutoHyphens w:val="0"/>
      <w:autoSpaceDN/>
      <w:spacing w:after="120" w:line="480" w:lineRule="auto"/>
      <w:ind w:left="283"/>
      <w:textAlignment w:val="auto"/>
    </w:pPr>
    <w:rPr>
      <w:rFonts w:ascii="Times New Roman" w:eastAsia="Times New Roman" w:hAnsi="Times New Roman"/>
      <w:sz w:val="24"/>
      <w:szCs w:val="24"/>
      <w:lang w:eastAsia="hr-HR"/>
    </w:rPr>
  </w:style>
  <w:style w:type="character" w:customStyle="1" w:styleId="BodyTextIndent2Char">
    <w:name w:val="Body Text Indent 2 Char"/>
    <w:basedOn w:val="DefaultParagraphFont"/>
    <w:link w:val="BodyTextIndent2"/>
    <w:uiPriority w:val="99"/>
    <w:rsid w:val="00213AC0"/>
    <w:rPr>
      <w:rFonts w:ascii="Times New Roman" w:eastAsia="Times New Roman" w:hAnsi="Times New Roman" w:cs="Times New Roman"/>
      <w:sz w:val="24"/>
      <w:szCs w:val="24"/>
      <w:lang w:eastAsia="hr-HR"/>
    </w:rPr>
  </w:style>
  <w:style w:type="character" w:customStyle="1" w:styleId="ListParagraphChar">
    <w:name w:val="List Paragraph Char"/>
    <w:aliases w:val="References Char,List_Paragraph Char,Multilevel para_II Char,List Paragraph1 Char,Ha Char,List Paragraph (numbered (a)) Char,Use Case List Paragraph Char,Celula Char,Tabela Char,Numbered Paragraph Char,Main numbered paragraph Char"/>
    <w:basedOn w:val="DefaultParagraphFont"/>
    <w:link w:val="ListParagraph"/>
    <w:uiPriority w:val="34"/>
    <w:qFormat/>
    <w:locked/>
    <w:rsid w:val="00213AC0"/>
    <w:rPr>
      <w:rFonts w:ascii="Calibri" w:eastAsia="Calibri" w:hAnsi="Calibri" w:cs="Times New Roman"/>
    </w:rPr>
  </w:style>
  <w:style w:type="paragraph" w:styleId="PlainText">
    <w:name w:val="Plain Text"/>
    <w:basedOn w:val="Normal"/>
    <w:link w:val="PlainTextChar"/>
    <w:uiPriority w:val="99"/>
    <w:unhideWhenUsed/>
    <w:rsid w:val="00213AC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character" w:customStyle="1" w:styleId="PlainTextChar">
    <w:name w:val="Plain Text Char"/>
    <w:basedOn w:val="DefaultParagraphFont"/>
    <w:link w:val="PlainText"/>
    <w:uiPriority w:val="99"/>
    <w:rsid w:val="00213AC0"/>
    <w:rPr>
      <w:rFonts w:ascii="Times New Roman" w:eastAsia="Times New Roman" w:hAnsi="Times New Roman" w:cs="Times New Roman"/>
      <w:sz w:val="24"/>
      <w:szCs w:val="24"/>
      <w:lang w:eastAsia="hr-HR"/>
    </w:rPr>
  </w:style>
  <w:style w:type="character" w:customStyle="1" w:styleId="spelle">
    <w:name w:val="spelle"/>
    <w:basedOn w:val="DefaultParagraphFont"/>
    <w:rsid w:val="00213AC0"/>
  </w:style>
  <w:style w:type="paragraph" w:customStyle="1" w:styleId="box460989">
    <w:name w:val="box_460989"/>
    <w:basedOn w:val="Normal"/>
    <w:rsid w:val="00213AC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Normal1">
    <w:name w:val="Normal1"/>
    <w:basedOn w:val="Normal"/>
    <w:rsid w:val="004F2CA4"/>
    <w:pPr>
      <w:shd w:val="clear" w:color="auto" w:fill="FFFFFF"/>
      <w:suppressAutoHyphens w:val="0"/>
      <w:autoSpaceDN/>
      <w:spacing w:after="0" w:line="240" w:lineRule="auto"/>
      <w:textAlignment w:val="auto"/>
    </w:pPr>
    <w:rPr>
      <w:rFonts w:ascii="Times New Roman" w:eastAsiaTheme="minorEastAsia" w:hAnsi="Times New Roman"/>
      <w:sz w:val="24"/>
      <w:szCs w:val="24"/>
      <w:lang w:eastAsia="hr-HR"/>
    </w:rPr>
  </w:style>
  <w:style w:type="paragraph" w:customStyle="1" w:styleId="normal-000012">
    <w:name w:val="normal-000012"/>
    <w:basedOn w:val="Normal"/>
    <w:rsid w:val="004F2CA4"/>
    <w:pPr>
      <w:shd w:val="clear" w:color="auto" w:fill="FFFFFF"/>
      <w:suppressAutoHyphens w:val="0"/>
      <w:autoSpaceDN/>
      <w:spacing w:after="0" w:line="240" w:lineRule="auto"/>
      <w:jc w:val="both"/>
      <w:textAlignment w:val="auto"/>
    </w:pPr>
    <w:rPr>
      <w:rFonts w:ascii="Times New Roman" w:eastAsiaTheme="minorEastAsia" w:hAnsi="Times New Roman"/>
      <w:sz w:val="24"/>
      <w:szCs w:val="24"/>
      <w:lang w:eastAsia="hr-HR"/>
    </w:rPr>
  </w:style>
  <w:style w:type="character" w:customStyle="1" w:styleId="zadanifontodlomka-000003">
    <w:name w:val="zadanifontodlomka-000003"/>
    <w:basedOn w:val="DefaultParagraphFont"/>
    <w:rsid w:val="004F2CA4"/>
    <w:rPr>
      <w:rFonts w:ascii="Times New Roman" w:hAnsi="Times New Roman" w:cs="Times New Roman" w:hint="default"/>
      <w:b w:val="0"/>
      <w:bCs w:val="0"/>
      <w:sz w:val="24"/>
      <w:szCs w:val="24"/>
    </w:rPr>
  </w:style>
  <w:style w:type="character" w:customStyle="1" w:styleId="000008">
    <w:name w:val="000008"/>
    <w:basedOn w:val="DefaultParagraphFont"/>
    <w:rsid w:val="004F2CA4"/>
    <w:rPr>
      <w:b w:val="0"/>
      <w:bCs w:val="0"/>
      <w:sz w:val="24"/>
      <w:szCs w:val="24"/>
    </w:rPr>
  </w:style>
  <w:style w:type="paragraph" w:customStyle="1" w:styleId="normal-000009">
    <w:name w:val="normal-000009"/>
    <w:basedOn w:val="Normal"/>
    <w:rsid w:val="004F2CA4"/>
    <w:pPr>
      <w:suppressAutoHyphens w:val="0"/>
      <w:autoSpaceDN/>
      <w:spacing w:after="0" w:line="240" w:lineRule="auto"/>
      <w:textAlignment w:val="auto"/>
    </w:pPr>
    <w:rPr>
      <w:rFonts w:ascii="Times New Roman" w:eastAsia="Times New Roman" w:hAnsi="Times New Roman"/>
      <w:sz w:val="24"/>
      <w:szCs w:val="24"/>
      <w:lang w:eastAsia="hr-HR"/>
    </w:rPr>
  </w:style>
  <w:style w:type="paragraph" w:styleId="NormalWeb">
    <w:name w:val="Normal (Web)"/>
    <w:basedOn w:val="Normal"/>
    <w:uiPriority w:val="99"/>
    <w:semiHidden/>
    <w:unhideWhenUsed/>
    <w:rsid w:val="00F1199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t-10-9-kurz-s">
    <w:name w:val="t-10-9-kurz-s"/>
    <w:basedOn w:val="Normal"/>
    <w:rsid w:val="001F2BB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9540">
      <w:bodyDiv w:val="1"/>
      <w:marLeft w:val="0"/>
      <w:marRight w:val="0"/>
      <w:marTop w:val="0"/>
      <w:marBottom w:val="0"/>
      <w:divBdr>
        <w:top w:val="none" w:sz="0" w:space="0" w:color="auto"/>
        <w:left w:val="none" w:sz="0" w:space="0" w:color="auto"/>
        <w:bottom w:val="none" w:sz="0" w:space="0" w:color="auto"/>
        <w:right w:val="none" w:sz="0" w:space="0" w:color="auto"/>
      </w:divBdr>
      <w:divsChild>
        <w:div w:id="383528620">
          <w:marLeft w:val="0"/>
          <w:marRight w:val="0"/>
          <w:marTop w:val="0"/>
          <w:marBottom w:val="0"/>
          <w:divBdr>
            <w:top w:val="none" w:sz="0" w:space="0" w:color="auto"/>
            <w:left w:val="none" w:sz="0" w:space="0" w:color="auto"/>
            <w:bottom w:val="none" w:sz="0" w:space="0" w:color="auto"/>
            <w:right w:val="none" w:sz="0" w:space="0" w:color="auto"/>
          </w:divBdr>
        </w:div>
        <w:div w:id="328753939">
          <w:marLeft w:val="210"/>
          <w:marRight w:val="150"/>
          <w:marTop w:val="90"/>
          <w:marBottom w:val="0"/>
          <w:divBdr>
            <w:top w:val="none" w:sz="0" w:space="0" w:color="auto"/>
            <w:left w:val="none" w:sz="0" w:space="0" w:color="auto"/>
            <w:bottom w:val="none" w:sz="0" w:space="0" w:color="auto"/>
            <w:right w:val="none" w:sz="0" w:space="0" w:color="auto"/>
          </w:divBdr>
        </w:div>
        <w:div w:id="117382763">
          <w:marLeft w:val="300"/>
          <w:marRight w:val="0"/>
          <w:marTop w:val="90"/>
          <w:marBottom w:val="0"/>
          <w:divBdr>
            <w:top w:val="none" w:sz="0" w:space="0" w:color="auto"/>
            <w:left w:val="none" w:sz="0" w:space="0" w:color="auto"/>
            <w:bottom w:val="none" w:sz="0" w:space="0" w:color="auto"/>
            <w:right w:val="none" w:sz="0" w:space="0" w:color="auto"/>
          </w:divBdr>
        </w:div>
      </w:divsChild>
    </w:div>
    <w:div w:id="112408586">
      <w:bodyDiv w:val="1"/>
      <w:marLeft w:val="0"/>
      <w:marRight w:val="0"/>
      <w:marTop w:val="0"/>
      <w:marBottom w:val="0"/>
      <w:divBdr>
        <w:top w:val="none" w:sz="0" w:space="0" w:color="auto"/>
        <w:left w:val="none" w:sz="0" w:space="0" w:color="auto"/>
        <w:bottom w:val="none" w:sz="0" w:space="0" w:color="auto"/>
        <w:right w:val="none" w:sz="0" w:space="0" w:color="auto"/>
      </w:divBdr>
      <w:divsChild>
        <w:div w:id="202450833">
          <w:marLeft w:val="0"/>
          <w:marRight w:val="0"/>
          <w:marTop w:val="0"/>
          <w:marBottom w:val="0"/>
          <w:divBdr>
            <w:top w:val="none" w:sz="0" w:space="0" w:color="auto"/>
            <w:left w:val="none" w:sz="0" w:space="0" w:color="auto"/>
            <w:bottom w:val="none" w:sz="0" w:space="0" w:color="auto"/>
            <w:right w:val="none" w:sz="0" w:space="0" w:color="auto"/>
          </w:divBdr>
        </w:div>
        <w:div w:id="98568646">
          <w:marLeft w:val="210"/>
          <w:marRight w:val="150"/>
          <w:marTop w:val="90"/>
          <w:marBottom w:val="0"/>
          <w:divBdr>
            <w:top w:val="none" w:sz="0" w:space="0" w:color="auto"/>
            <w:left w:val="none" w:sz="0" w:space="0" w:color="auto"/>
            <w:bottom w:val="none" w:sz="0" w:space="0" w:color="auto"/>
            <w:right w:val="none" w:sz="0" w:space="0" w:color="auto"/>
          </w:divBdr>
        </w:div>
        <w:div w:id="1830712902">
          <w:marLeft w:val="300"/>
          <w:marRight w:val="0"/>
          <w:marTop w:val="90"/>
          <w:marBottom w:val="0"/>
          <w:divBdr>
            <w:top w:val="none" w:sz="0" w:space="0" w:color="auto"/>
            <w:left w:val="none" w:sz="0" w:space="0" w:color="auto"/>
            <w:bottom w:val="none" w:sz="0" w:space="0" w:color="auto"/>
            <w:right w:val="none" w:sz="0" w:space="0" w:color="auto"/>
          </w:divBdr>
        </w:div>
      </w:divsChild>
    </w:div>
    <w:div w:id="377053683">
      <w:bodyDiv w:val="1"/>
      <w:marLeft w:val="0"/>
      <w:marRight w:val="0"/>
      <w:marTop w:val="0"/>
      <w:marBottom w:val="0"/>
      <w:divBdr>
        <w:top w:val="none" w:sz="0" w:space="0" w:color="auto"/>
        <w:left w:val="none" w:sz="0" w:space="0" w:color="auto"/>
        <w:bottom w:val="none" w:sz="0" w:space="0" w:color="auto"/>
        <w:right w:val="none" w:sz="0" w:space="0" w:color="auto"/>
      </w:divBdr>
      <w:divsChild>
        <w:div w:id="224416870">
          <w:marLeft w:val="300"/>
          <w:marRight w:val="0"/>
          <w:marTop w:val="90"/>
          <w:marBottom w:val="0"/>
          <w:divBdr>
            <w:top w:val="none" w:sz="0" w:space="0" w:color="auto"/>
            <w:left w:val="none" w:sz="0" w:space="0" w:color="auto"/>
            <w:bottom w:val="none" w:sz="0" w:space="0" w:color="auto"/>
            <w:right w:val="none" w:sz="0" w:space="0" w:color="auto"/>
          </w:divBdr>
        </w:div>
        <w:div w:id="865942289">
          <w:marLeft w:val="0"/>
          <w:marRight w:val="0"/>
          <w:marTop w:val="0"/>
          <w:marBottom w:val="0"/>
          <w:divBdr>
            <w:top w:val="none" w:sz="0" w:space="0" w:color="auto"/>
            <w:left w:val="none" w:sz="0" w:space="0" w:color="auto"/>
            <w:bottom w:val="none" w:sz="0" w:space="0" w:color="auto"/>
            <w:right w:val="none" w:sz="0" w:space="0" w:color="auto"/>
          </w:divBdr>
          <w:divsChild>
            <w:div w:id="19477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7199">
      <w:bodyDiv w:val="1"/>
      <w:marLeft w:val="0"/>
      <w:marRight w:val="0"/>
      <w:marTop w:val="0"/>
      <w:marBottom w:val="0"/>
      <w:divBdr>
        <w:top w:val="none" w:sz="0" w:space="0" w:color="auto"/>
        <w:left w:val="none" w:sz="0" w:space="0" w:color="auto"/>
        <w:bottom w:val="none" w:sz="0" w:space="0" w:color="auto"/>
        <w:right w:val="none" w:sz="0" w:space="0" w:color="auto"/>
      </w:divBdr>
    </w:div>
    <w:div w:id="546189468">
      <w:bodyDiv w:val="1"/>
      <w:marLeft w:val="0"/>
      <w:marRight w:val="0"/>
      <w:marTop w:val="0"/>
      <w:marBottom w:val="0"/>
      <w:divBdr>
        <w:top w:val="none" w:sz="0" w:space="0" w:color="auto"/>
        <w:left w:val="none" w:sz="0" w:space="0" w:color="auto"/>
        <w:bottom w:val="none" w:sz="0" w:space="0" w:color="auto"/>
        <w:right w:val="none" w:sz="0" w:space="0" w:color="auto"/>
      </w:divBdr>
      <w:divsChild>
        <w:div w:id="2141605816">
          <w:marLeft w:val="0"/>
          <w:marRight w:val="0"/>
          <w:marTop w:val="0"/>
          <w:marBottom w:val="0"/>
          <w:divBdr>
            <w:top w:val="none" w:sz="0" w:space="0" w:color="auto"/>
            <w:left w:val="none" w:sz="0" w:space="0" w:color="auto"/>
            <w:bottom w:val="none" w:sz="0" w:space="0" w:color="auto"/>
            <w:right w:val="none" w:sz="0" w:space="0" w:color="auto"/>
          </w:divBdr>
        </w:div>
        <w:div w:id="1622344102">
          <w:marLeft w:val="210"/>
          <w:marRight w:val="150"/>
          <w:marTop w:val="90"/>
          <w:marBottom w:val="0"/>
          <w:divBdr>
            <w:top w:val="none" w:sz="0" w:space="0" w:color="auto"/>
            <w:left w:val="none" w:sz="0" w:space="0" w:color="auto"/>
            <w:bottom w:val="none" w:sz="0" w:space="0" w:color="auto"/>
            <w:right w:val="none" w:sz="0" w:space="0" w:color="auto"/>
          </w:divBdr>
        </w:div>
        <w:div w:id="1220020666">
          <w:marLeft w:val="300"/>
          <w:marRight w:val="0"/>
          <w:marTop w:val="90"/>
          <w:marBottom w:val="0"/>
          <w:divBdr>
            <w:top w:val="none" w:sz="0" w:space="0" w:color="auto"/>
            <w:left w:val="none" w:sz="0" w:space="0" w:color="auto"/>
            <w:bottom w:val="none" w:sz="0" w:space="0" w:color="auto"/>
            <w:right w:val="none" w:sz="0" w:space="0" w:color="auto"/>
          </w:divBdr>
        </w:div>
      </w:divsChild>
    </w:div>
    <w:div w:id="666399768">
      <w:bodyDiv w:val="1"/>
      <w:marLeft w:val="0"/>
      <w:marRight w:val="0"/>
      <w:marTop w:val="0"/>
      <w:marBottom w:val="0"/>
      <w:divBdr>
        <w:top w:val="none" w:sz="0" w:space="0" w:color="auto"/>
        <w:left w:val="none" w:sz="0" w:space="0" w:color="auto"/>
        <w:bottom w:val="none" w:sz="0" w:space="0" w:color="auto"/>
        <w:right w:val="none" w:sz="0" w:space="0" w:color="auto"/>
      </w:divBdr>
      <w:divsChild>
        <w:div w:id="1589196505">
          <w:marLeft w:val="0"/>
          <w:marRight w:val="0"/>
          <w:marTop w:val="0"/>
          <w:marBottom w:val="0"/>
          <w:divBdr>
            <w:top w:val="none" w:sz="0" w:space="0" w:color="auto"/>
            <w:left w:val="none" w:sz="0" w:space="0" w:color="auto"/>
            <w:bottom w:val="none" w:sz="0" w:space="0" w:color="auto"/>
            <w:right w:val="none" w:sz="0" w:space="0" w:color="auto"/>
          </w:divBdr>
        </w:div>
        <w:div w:id="1177310187">
          <w:marLeft w:val="210"/>
          <w:marRight w:val="150"/>
          <w:marTop w:val="90"/>
          <w:marBottom w:val="0"/>
          <w:divBdr>
            <w:top w:val="none" w:sz="0" w:space="0" w:color="auto"/>
            <w:left w:val="none" w:sz="0" w:space="0" w:color="auto"/>
            <w:bottom w:val="none" w:sz="0" w:space="0" w:color="auto"/>
            <w:right w:val="none" w:sz="0" w:space="0" w:color="auto"/>
          </w:divBdr>
        </w:div>
        <w:div w:id="138352059">
          <w:marLeft w:val="300"/>
          <w:marRight w:val="0"/>
          <w:marTop w:val="90"/>
          <w:marBottom w:val="0"/>
          <w:divBdr>
            <w:top w:val="none" w:sz="0" w:space="0" w:color="auto"/>
            <w:left w:val="none" w:sz="0" w:space="0" w:color="auto"/>
            <w:bottom w:val="none" w:sz="0" w:space="0" w:color="auto"/>
            <w:right w:val="none" w:sz="0" w:space="0" w:color="auto"/>
          </w:divBdr>
        </w:div>
      </w:divsChild>
    </w:div>
    <w:div w:id="1388339083">
      <w:bodyDiv w:val="1"/>
      <w:marLeft w:val="0"/>
      <w:marRight w:val="0"/>
      <w:marTop w:val="0"/>
      <w:marBottom w:val="0"/>
      <w:divBdr>
        <w:top w:val="none" w:sz="0" w:space="0" w:color="auto"/>
        <w:left w:val="none" w:sz="0" w:space="0" w:color="auto"/>
        <w:bottom w:val="none" w:sz="0" w:space="0" w:color="auto"/>
        <w:right w:val="none" w:sz="0" w:space="0" w:color="auto"/>
      </w:divBdr>
    </w:div>
    <w:div w:id="1498810683">
      <w:bodyDiv w:val="1"/>
      <w:marLeft w:val="0"/>
      <w:marRight w:val="0"/>
      <w:marTop w:val="0"/>
      <w:marBottom w:val="0"/>
      <w:divBdr>
        <w:top w:val="none" w:sz="0" w:space="0" w:color="auto"/>
        <w:left w:val="none" w:sz="0" w:space="0" w:color="auto"/>
        <w:bottom w:val="none" w:sz="0" w:space="0" w:color="auto"/>
        <w:right w:val="none" w:sz="0" w:space="0" w:color="auto"/>
      </w:divBdr>
    </w:div>
    <w:div w:id="1599603749">
      <w:bodyDiv w:val="1"/>
      <w:marLeft w:val="0"/>
      <w:marRight w:val="0"/>
      <w:marTop w:val="0"/>
      <w:marBottom w:val="0"/>
      <w:divBdr>
        <w:top w:val="none" w:sz="0" w:space="0" w:color="auto"/>
        <w:left w:val="none" w:sz="0" w:space="0" w:color="auto"/>
        <w:bottom w:val="none" w:sz="0" w:space="0" w:color="auto"/>
        <w:right w:val="none" w:sz="0" w:space="0" w:color="auto"/>
      </w:divBdr>
      <w:divsChild>
        <w:div w:id="1273854252">
          <w:marLeft w:val="0"/>
          <w:marRight w:val="0"/>
          <w:marTop w:val="0"/>
          <w:marBottom w:val="0"/>
          <w:divBdr>
            <w:top w:val="none" w:sz="0" w:space="0" w:color="auto"/>
            <w:left w:val="none" w:sz="0" w:space="0" w:color="auto"/>
            <w:bottom w:val="none" w:sz="0" w:space="0" w:color="auto"/>
            <w:right w:val="none" w:sz="0" w:space="0" w:color="auto"/>
          </w:divBdr>
        </w:div>
        <w:div w:id="953906765">
          <w:marLeft w:val="210"/>
          <w:marRight w:val="150"/>
          <w:marTop w:val="90"/>
          <w:marBottom w:val="0"/>
          <w:divBdr>
            <w:top w:val="none" w:sz="0" w:space="0" w:color="auto"/>
            <w:left w:val="none" w:sz="0" w:space="0" w:color="auto"/>
            <w:bottom w:val="none" w:sz="0" w:space="0" w:color="auto"/>
            <w:right w:val="none" w:sz="0" w:space="0" w:color="auto"/>
          </w:divBdr>
        </w:div>
        <w:div w:id="206258218">
          <w:marLeft w:val="300"/>
          <w:marRight w:val="0"/>
          <w:marTop w:val="90"/>
          <w:marBottom w:val="0"/>
          <w:divBdr>
            <w:top w:val="none" w:sz="0" w:space="0" w:color="auto"/>
            <w:left w:val="none" w:sz="0" w:space="0" w:color="auto"/>
            <w:bottom w:val="none" w:sz="0" w:space="0" w:color="auto"/>
            <w:right w:val="none" w:sz="0" w:space="0" w:color="auto"/>
          </w:divBdr>
        </w:div>
        <w:div w:id="184289770">
          <w:marLeft w:val="0"/>
          <w:marRight w:val="0"/>
          <w:marTop w:val="0"/>
          <w:marBottom w:val="0"/>
          <w:divBdr>
            <w:top w:val="none" w:sz="0" w:space="0" w:color="auto"/>
            <w:left w:val="none" w:sz="0" w:space="0" w:color="auto"/>
            <w:bottom w:val="none" w:sz="0" w:space="0" w:color="auto"/>
            <w:right w:val="none" w:sz="0" w:space="0" w:color="auto"/>
          </w:divBdr>
          <w:divsChild>
            <w:div w:id="9114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582">
      <w:bodyDiv w:val="1"/>
      <w:marLeft w:val="0"/>
      <w:marRight w:val="0"/>
      <w:marTop w:val="0"/>
      <w:marBottom w:val="0"/>
      <w:divBdr>
        <w:top w:val="none" w:sz="0" w:space="0" w:color="auto"/>
        <w:left w:val="none" w:sz="0" w:space="0" w:color="auto"/>
        <w:bottom w:val="none" w:sz="0" w:space="0" w:color="auto"/>
        <w:right w:val="none" w:sz="0" w:space="0" w:color="auto"/>
      </w:divBdr>
      <w:divsChild>
        <w:div w:id="1676418442">
          <w:marLeft w:val="0"/>
          <w:marRight w:val="0"/>
          <w:marTop w:val="0"/>
          <w:marBottom w:val="0"/>
          <w:divBdr>
            <w:top w:val="none" w:sz="0" w:space="0" w:color="auto"/>
            <w:left w:val="none" w:sz="0" w:space="0" w:color="auto"/>
            <w:bottom w:val="none" w:sz="0" w:space="0" w:color="auto"/>
            <w:right w:val="none" w:sz="0" w:space="0" w:color="auto"/>
          </w:divBdr>
        </w:div>
        <w:div w:id="1117287301">
          <w:marLeft w:val="210"/>
          <w:marRight w:val="150"/>
          <w:marTop w:val="90"/>
          <w:marBottom w:val="0"/>
          <w:divBdr>
            <w:top w:val="none" w:sz="0" w:space="0" w:color="auto"/>
            <w:left w:val="none" w:sz="0" w:space="0" w:color="auto"/>
            <w:bottom w:val="none" w:sz="0" w:space="0" w:color="auto"/>
            <w:right w:val="none" w:sz="0" w:space="0" w:color="auto"/>
          </w:divBdr>
        </w:div>
        <w:div w:id="1357388064">
          <w:marLeft w:val="300"/>
          <w:marRight w:val="0"/>
          <w:marTop w:val="90"/>
          <w:marBottom w:val="0"/>
          <w:divBdr>
            <w:top w:val="none" w:sz="0" w:space="0" w:color="auto"/>
            <w:left w:val="none" w:sz="0" w:space="0" w:color="auto"/>
            <w:bottom w:val="none" w:sz="0" w:space="0" w:color="auto"/>
            <w:right w:val="none" w:sz="0" w:space="0" w:color="auto"/>
          </w:divBdr>
        </w:div>
      </w:divsChild>
    </w:div>
    <w:div w:id="1702322168">
      <w:bodyDiv w:val="1"/>
      <w:marLeft w:val="0"/>
      <w:marRight w:val="0"/>
      <w:marTop w:val="0"/>
      <w:marBottom w:val="0"/>
      <w:divBdr>
        <w:top w:val="none" w:sz="0" w:space="0" w:color="auto"/>
        <w:left w:val="none" w:sz="0" w:space="0" w:color="auto"/>
        <w:bottom w:val="none" w:sz="0" w:space="0" w:color="auto"/>
        <w:right w:val="none" w:sz="0" w:space="0" w:color="auto"/>
      </w:divBdr>
      <w:divsChild>
        <w:div w:id="1233155184">
          <w:marLeft w:val="0"/>
          <w:marRight w:val="0"/>
          <w:marTop w:val="0"/>
          <w:marBottom w:val="0"/>
          <w:divBdr>
            <w:top w:val="none" w:sz="0" w:space="0" w:color="auto"/>
            <w:left w:val="none" w:sz="0" w:space="0" w:color="auto"/>
            <w:bottom w:val="none" w:sz="0" w:space="0" w:color="auto"/>
            <w:right w:val="none" w:sz="0" w:space="0" w:color="auto"/>
          </w:divBdr>
        </w:div>
        <w:div w:id="81728631">
          <w:marLeft w:val="210"/>
          <w:marRight w:val="150"/>
          <w:marTop w:val="90"/>
          <w:marBottom w:val="0"/>
          <w:divBdr>
            <w:top w:val="none" w:sz="0" w:space="0" w:color="auto"/>
            <w:left w:val="none" w:sz="0" w:space="0" w:color="auto"/>
            <w:bottom w:val="none" w:sz="0" w:space="0" w:color="auto"/>
            <w:right w:val="none" w:sz="0" w:space="0" w:color="auto"/>
          </w:divBdr>
        </w:div>
        <w:div w:id="752166580">
          <w:marLeft w:val="300"/>
          <w:marRight w:val="0"/>
          <w:marTop w:val="90"/>
          <w:marBottom w:val="0"/>
          <w:divBdr>
            <w:top w:val="none" w:sz="0" w:space="0" w:color="auto"/>
            <w:left w:val="none" w:sz="0" w:space="0" w:color="auto"/>
            <w:bottom w:val="none" w:sz="0" w:space="0" w:color="auto"/>
            <w:right w:val="none" w:sz="0" w:space="0" w:color="auto"/>
          </w:divBdr>
        </w:div>
      </w:divsChild>
    </w:div>
    <w:div w:id="1750270717">
      <w:bodyDiv w:val="1"/>
      <w:marLeft w:val="0"/>
      <w:marRight w:val="0"/>
      <w:marTop w:val="0"/>
      <w:marBottom w:val="0"/>
      <w:divBdr>
        <w:top w:val="none" w:sz="0" w:space="0" w:color="auto"/>
        <w:left w:val="none" w:sz="0" w:space="0" w:color="auto"/>
        <w:bottom w:val="none" w:sz="0" w:space="0" w:color="auto"/>
        <w:right w:val="none" w:sz="0" w:space="0" w:color="auto"/>
      </w:divBdr>
      <w:divsChild>
        <w:div w:id="405882964">
          <w:marLeft w:val="300"/>
          <w:marRight w:val="0"/>
          <w:marTop w:val="90"/>
          <w:marBottom w:val="0"/>
          <w:divBdr>
            <w:top w:val="none" w:sz="0" w:space="0" w:color="auto"/>
            <w:left w:val="none" w:sz="0" w:space="0" w:color="auto"/>
            <w:bottom w:val="none" w:sz="0" w:space="0" w:color="auto"/>
            <w:right w:val="none" w:sz="0" w:space="0" w:color="auto"/>
          </w:divBdr>
        </w:div>
      </w:divsChild>
    </w:div>
    <w:div w:id="1783721685">
      <w:bodyDiv w:val="1"/>
      <w:marLeft w:val="0"/>
      <w:marRight w:val="0"/>
      <w:marTop w:val="0"/>
      <w:marBottom w:val="0"/>
      <w:divBdr>
        <w:top w:val="none" w:sz="0" w:space="0" w:color="auto"/>
        <w:left w:val="none" w:sz="0" w:space="0" w:color="auto"/>
        <w:bottom w:val="none" w:sz="0" w:space="0" w:color="auto"/>
        <w:right w:val="none" w:sz="0" w:space="0" w:color="auto"/>
      </w:divBdr>
    </w:div>
    <w:div w:id="1874616497">
      <w:bodyDiv w:val="1"/>
      <w:marLeft w:val="0"/>
      <w:marRight w:val="0"/>
      <w:marTop w:val="0"/>
      <w:marBottom w:val="0"/>
      <w:divBdr>
        <w:top w:val="none" w:sz="0" w:space="0" w:color="auto"/>
        <w:left w:val="none" w:sz="0" w:space="0" w:color="auto"/>
        <w:bottom w:val="none" w:sz="0" w:space="0" w:color="auto"/>
        <w:right w:val="none" w:sz="0" w:space="0" w:color="auto"/>
      </w:divBdr>
      <w:divsChild>
        <w:div w:id="607395752">
          <w:marLeft w:val="0"/>
          <w:marRight w:val="0"/>
          <w:marTop w:val="0"/>
          <w:marBottom w:val="0"/>
          <w:divBdr>
            <w:top w:val="none" w:sz="0" w:space="0" w:color="auto"/>
            <w:left w:val="none" w:sz="0" w:space="0" w:color="auto"/>
            <w:bottom w:val="none" w:sz="0" w:space="0" w:color="auto"/>
            <w:right w:val="none" w:sz="0" w:space="0" w:color="auto"/>
          </w:divBdr>
        </w:div>
        <w:div w:id="1907261232">
          <w:marLeft w:val="210"/>
          <w:marRight w:val="150"/>
          <w:marTop w:val="90"/>
          <w:marBottom w:val="0"/>
          <w:divBdr>
            <w:top w:val="none" w:sz="0" w:space="0" w:color="auto"/>
            <w:left w:val="none" w:sz="0" w:space="0" w:color="auto"/>
            <w:bottom w:val="none" w:sz="0" w:space="0" w:color="auto"/>
            <w:right w:val="none" w:sz="0" w:space="0" w:color="auto"/>
          </w:divBdr>
        </w:div>
        <w:div w:id="256646102">
          <w:marLeft w:val="300"/>
          <w:marRight w:val="0"/>
          <w:marTop w:val="90"/>
          <w:marBottom w:val="0"/>
          <w:divBdr>
            <w:top w:val="none" w:sz="0" w:space="0" w:color="auto"/>
            <w:left w:val="none" w:sz="0" w:space="0" w:color="auto"/>
            <w:bottom w:val="none" w:sz="0" w:space="0" w:color="auto"/>
            <w:right w:val="none" w:sz="0" w:space="0" w:color="auto"/>
          </w:divBdr>
        </w:div>
      </w:divsChild>
    </w:div>
    <w:div w:id="1928727004">
      <w:bodyDiv w:val="1"/>
      <w:marLeft w:val="0"/>
      <w:marRight w:val="0"/>
      <w:marTop w:val="0"/>
      <w:marBottom w:val="0"/>
      <w:divBdr>
        <w:top w:val="none" w:sz="0" w:space="0" w:color="auto"/>
        <w:left w:val="none" w:sz="0" w:space="0" w:color="auto"/>
        <w:bottom w:val="none" w:sz="0" w:space="0" w:color="auto"/>
        <w:right w:val="none" w:sz="0" w:space="0" w:color="auto"/>
      </w:divBdr>
      <w:divsChild>
        <w:div w:id="1571424479">
          <w:marLeft w:val="0"/>
          <w:marRight w:val="0"/>
          <w:marTop w:val="0"/>
          <w:marBottom w:val="0"/>
          <w:divBdr>
            <w:top w:val="none" w:sz="0" w:space="0" w:color="auto"/>
            <w:left w:val="none" w:sz="0" w:space="0" w:color="auto"/>
            <w:bottom w:val="none" w:sz="0" w:space="0" w:color="auto"/>
            <w:right w:val="none" w:sz="0" w:space="0" w:color="auto"/>
          </w:divBdr>
        </w:div>
        <w:div w:id="1507093196">
          <w:marLeft w:val="210"/>
          <w:marRight w:val="150"/>
          <w:marTop w:val="90"/>
          <w:marBottom w:val="0"/>
          <w:divBdr>
            <w:top w:val="none" w:sz="0" w:space="0" w:color="auto"/>
            <w:left w:val="none" w:sz="0" w:space="0" w:color="auto"/>
            <w:bottom w:val="none" w:sz="0" w:space="0" w:color="auto"/>
            <w:right w:val="none" w:sz="0" w:space="0" w:color="auto"/>
          </w:divBdr>
        </w:div>
        <w:div w:id="1258520264">
          <w:marLeft w:val="300"/>
          <w:marRight w:val="0"/>
          <w:marTop w:val="90"/>
          <w:marBottom w:val="0"/>
          <w:divBdr>
            <w:top w:val="none" w:sz="0" w:space="0" w:color="auto"/>
            <w:left w:val="none" w:sz="0" w:space="0" w:color="auto"/>
            <w:bottom w:val="none" w:sz="0" w:space="0" w:color="auto"/>
            <w:right w:val="none" w:sz="0" w:space="0" w:color="auto"/>
          </w:divBdr>
        </w:div>
      </w:divsChild>
    </w:div>
    <w:div w:id="2054646733">
      <w:bodyDiv w:val="1"/>
      <w:marLeft w:val="0"/>
      <w:marRight w:val="0"/>
      <w:marTop w:val="0"/>
      <w:marBottom w:val="0"/>
      <w:divBdr>
        <w:top w:val="none" w:sz="0" w:space="0" w:color="auto"/>
        <w:left w:val="none" w:sz="0" w:space="0" w:color="auto"/>
        <w:bottom w:val="none" w:sz="0" w:space="0" w:color="auto"/>
        <w:right w:val="none" w:sz="0" w:space="0" w:color="auto"/>
      </w:divBdr>
    </w:div>
    <w:div w:id="20615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usinfo.hr/usporedba/ZA2005B92A1831/19/19/0/clanak-61b" TargetMode="External"/><Relationship Id="rId18" Type="http://schemas.openxmlformats.org/officeDocument/2006/relationships/hyperlink" Target="https://www.iusinfo.hr/usporedba/ZA2005B92A1831/19/19/0/clanak-6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usinfo.hr/usporedba/ZA2005B92A1831/19/19/0/clanak-104" TargetMode="External"/><Relationship Id="rId7" Type="http://schemas.openxmlformats.org/officeDocument/2006/relationships/endnotes" Target="endnotes.xml"/><Relationship Id="rId12" Type="http://schemas.openxmlformats.org/officeDocument/2006/relationships/hyperlink" Target="https://www.iusinfo.hr/usporedba/ZA2005B92A1831/19/19/0/clanak-39" TargetMode="External"/><Relationship Id="rId17" Type="http://schemas.openxmlformats.org/officeDocument/2006/relationships/hyperlink" Target="https://www.iusinfo.hr/usporedba/ZA2005B92A1831/19/19/0/clanak-58" TargetMode="External"/><Relationship Id="rId25" Type="http://schemas.openxmlformats.org/officeDocument/2006/relationships/hyperlink" Target="https://www.iusinfo.hr/usporedba/ZA2005B92A1831/19/19/0/clanak-142" TargetMode="External"/><Relationship Id="rId2" Type="http://schemas.openxmlformats.org/officeDocument/2006/relationships/numbering" Target="numbering.xml"/><Relationship Id="rId16" Type="http://schemas.openxmlformats.org/officeDocument/2006/relationships/hyperlink" Target="https://www.iusinfo.hr/usporedba/ZA2005B92A1831/19/19/0/clanak-56" TargetMode="External"/><Relationship Id="rId20" Type="http://schemas.openxmlformats.org/officeDocument/2006/relationships/hyperlink" Target="https://www.iusinfo.hr/usporedba/ZA2005B92A1831/19/19/0/clanak-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sinfo.hr/usporedba/ZA2005B92A1831/19/19/0/clanak-14a" TargetMode="External"/><Relationship Id="rId24" Type="http://schemas.openxmlformats.org/officeDocument/2006/relationships/hyperlink" Target="https://www.iusinfo.hr/usporedba/ZA2005B92A1831/19/19/0/clanak-138" TargetMode="External"/><Relationship Id="rId5" Type="http://schemas.openxmlformats.org/officeDocument/2006/relationships/webSettings" Target="webSettings.xml"/><Relationship Id="rId15" Type="http://schemas.openxmlformats.org/officeDocument/2006/relationships/hyperlink" Target="https://www.iusinfo.hr/usporedba/ZA2005B92A1831/19/19/0/clanak-76a" TargetMode="External"/><Relationship Id="rId23" Type="http://schemas.openxmlformats.org/officeDocument/2006/relationships/hyperlink" Target="https://www.iusinfo.hr/usporedba/ZA2005B92A1831/19/19/0/clanak-129" TargetMode="External"/><Relationship Id="rId28" Type="http://schemas.openxmlformats.org/officeDocument/2006/relationships/theme" Target="theme/theme1.xml"/><Relationship Id="rId10" Type="http://schemas.openxmlformats.org/officeDocument/2006/relationships/hyperlink" Target="https://www.iusinfo.hr/sudska-praksa/pretraga/poveznice/ZA2005B92A1831/clanak-2" TargetMode="External"/><Relationship Id="rId19" Type="http://schemas.openxmlformats.org/officeDocument/2006/relationships/hyperlink" Target="https://www.iusinfo.hr/usporedba/ZA2005B92A1831/19/19/0/clanak-9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usinfo.hr/usporedba/ZA2005B92A1831/19/19/0/clanak-76" TargetMode="External"/><Relationship Id="rId22" Type="http://schemas.openxmlformats.org/officeDocument/2006/relationships/hyperlink" Target="https://www.iusinfo.hr/usporedba/ZA2005B92A1831/19/19/0/clanak-112"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9FDBB-E486-4E9D-A9F6-E2299DC0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88</Pages>
  <Words>31295</Words>
  <Characters>178387</Characters>
  <Application>Microsoft Office Word</Application>
  <DocSecurity>0</DocSecurity>
  <Lines>1486</Lines>
  <Paragraphs>418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209264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Rajić</dc:creator>
  <cp:lastModifiedBy>Sanja Duspara</cp:lastModifiedBy>
  <cp:revision>10</cp:revision>
  <cp:lastPrinted>2023-05-25T13:28:00Z</cp:lastPrinted>
  <dcterms:created xsi:type="dcterms:W3CDTF">2023-06-27T15:50:00Z</dcterms:created>
  <dcterms:modified xsi:type="dcterms:W3CDTF">2023-06-27T16:19:00Z</dcterms:modified>
</cp:coreProperties>
</file>