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BF" w:rsidRPr="0044755A" w:rsidRDefault="008F1EBF" w:rsidP="008F1EBF">
      <w:pPr>
        <w:jc w:val="center"/>
      </w:pPr>
      <w:r w:rsidRPr="0044755A">
        <w:rPr>
          <w:noProof/>
        </w:rPr>
        <w:drawing>
          <wp:inline distT="0" distB="0" distL="0" distR="0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5A">
        <w:fldChar w:fldCharType="begin"/>
      </w:r>
      <w:r w:rsidRPr="0044755A">
        <w:instrText xml:space="preserve"> INCLUDEPICTURE "http://www.inet.hr/~box/images/grb-rh.gif" \* MERGEFORMATINET </w:instrText>
      </w:r>
      <w:r w:rsidRPr="0044755A">
        <w:fldChar w:fldCharType="end"/>
      </w:r>
    </w:p>
    <w:p w:rsidR="008F1EBF" w:rsidRPr="0044755A" w:rsidRDefault="008F1EBF" w:rsidP="008F1EBF">
      <w:pPr>
        <w:spacing w:before="60" w:after="1680"/>
        <w:jc w:val="center"/>
      </w:pPr>
      <w:r w:rsidRPr="0044755A">
        <w:t>VLADA REPUBLIKE HRVATSKE</w:t>
      </w:r>
    </w:p>
    <w:p w:rsidR="008F1EBF" w:rsidRPr="0044755A" w:rsidRDefault="008F1EBF" w:rsidP="008F1EBF"/>
    <w:p w:rsidR="008F1EBF" w:rsidRPr="0044755A" w:rsidRDefault="0013258D" w:rsidP="008F1EBF">
      <w:pPr>
        <w:spacing w:after="2400"/>
        <w:jc w:val="right"/>
      </w:pPr>
      <w:r>
        <w:t xml:space="preserve">Zagreb, </w:t>
      </w:r>
      <w:r w:rsidR="00016258">
        <w:t>28</w:t>
      </w:r>
      <w:r w:rsidR="008F1EBF" w:rsidRPr="0044755A">
        <w:t>. lipnja 2023.</w:t>
      </w:r>
    </w:p>
    <w:p w:rsidR="008F1EBF" w:rsidRPr="0044755A" w:rsidRDefault="008F1EBF" w:rsidP="008F1EBF">
      <w:pPr>
        <w:spacing w:line="360" w:lineRule="auto"/>
      </w:pPr>
      <w:r w:rsidRPr="0044755A">
        <w:t>__________________________________________________________________________</w:t>
      </w:r>
    </w:p>
    <w:p w:rsidR="008F1EBF" w:rsidRPr="0044755A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44755A" w:rsidSect="00067492">
          <w:footerReference w:type="default" r:id="rId8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44755A" w:rsidTr="00E10C25">
        <w:tc>
          <w:tcPr>
            <w:tcW w:w="1951" w:type="dxa"/>
            <w:shd w:val="clear" w:color="auto" w:fill="auto"/>
          </w:tcPr>
          <w:p w:rsidR="008F1EBF" w:rsidRPr="0044755A" w:rsidRDefault="008F1EBF" w:rsidP="00E10C25">
            <w:pPr>
              <w:spacing w:line="360" w:lineRule="auto"/>
              <w:jc w:val="right"/>
            </w:pPr>
            <w:r w:rsidRPr="0044755A">
              <w:rPr>
                <w:b/>
                <w:smallCaps/>
              </w:rPr>
              <w:t xml:space="preserve">Predlagatelj </w:t>
            </w:r>
            <w:r w:rsidRPr="0044755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1EBF" w:rsidRPr="0044755A" w:rsidRDefault="008F1EBF" w:rsidP="00E10C25">
            <w:pPr>
              <w:spacing w:line="360" w:lineRule="auto"/>
            </w:pPr>
            <w:r w:rsidRPr="0044755A">
              <w:t>Ministarstvo turizma i sporta</w:t>
            </w:r>
          </w:p>
        </w:tc>
      </w:tr>
    </w:tbl>
    <w:p w:rsidR="008F1EBF" w:rsidRPr="0044755A" w:rsidRDefault="008F1EBF" w:rsidP="008F1EBF">
      <w:pPr>
        <w:spacing w:line="360" w:lineRule="auto"/>
      </w:pPr>
      <w:r w:rsidRPr="0044755A">
        <w:t>__________________________________________________________________________</w:t>
      </w:r>
    </w:p>
    <w:p w:rsidR="008F1EBF" w:rsidRPr="0044755A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44755A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44755A" w:rsidTr="00E10C25">
        <w:tc>
          <w:tcPr>
            <w:tcW w:w="1951" w:type="dxa"/>
            <w:shd w:val="clear" w:color="auto" w:fill="auto"/>
          </w:tcPr>
          <w:p w:rsidR="008F1EBF" w:rsidRPr="0044755A" w:rsidRDefault="008F1EBF" w:rsidP="00E10C25">
            <w:pPr>
              <w:spacing w:line="360" w:lineRule="auto"/>
              <w:jc w:val="right"/>
            </w:pPr>
            <w:r w:rsidRPr="0044755A">
              <w:rPr>
                <w:b/>
                <w:smallCaps/>
              </w:rPr>
              <w:t>Predmet</w:t>
            </w:r>
            <w:r w:rsidRPr="0044755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1EBF" w:rsidRPr="0044755A" w:rsidRDefault="0013258D" w:rsidP="0098515D">
            <w:pPr>
              <w:spacing w:line="360" w:lineRule="auto"/>
              <w:jc w:val="both"/>
            </w:pPr>
            <w:r w:rsidRPr="0013258D">
              <w:t xml:space="preserve">Prijedlog za prihvaćanje pokroviteljstva Vlade Republike Hrvatske nad četvrtim šahovskim turnirom - </w:t>
            </w:r>
            <w:r w:rsidR="0098515D" w:rsidRPr="0098515D">
              <w:t xml:space="preserve">Super United Croatian Grand </w:t>
            </w:r>
            <w:proofErr w:type="spellStart"/>
            <w:r w:rsidR="0098515D" w:rsidRPr="0098515D">
              <w:t>Chess</w:t>
            </w:r>
            <w:proofErr w:type="spellEnd"/>
            <w:r w:rsidR="0098515D" w:rsidRPr="0098515D">
              <w:t xml:space="preserve"> Tour</w:t>
            </w:r>
            <w:r w:rsidR="0098515D">
              <w:t xml:space="preserve"> (</w:t>
            </w:r>
            <w:r w:rsidR="0098515D" w:rsidRPr="0098515D">
              <w:t>Zagreb, 03. - 10. srpnja 2023. godine)</w:t>
            </w:r>
          </w:p>
        </w:tc>
      </w:tr>
    </w:tbl>
    <w:p w:rsidR="008F1EBF" w:rsidRPr="0044755A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44755A">
        <w:t>__________________________________________________________________________</w:t>
      </w:r>
    </w:p>
    <w:p w:rsidR="008F1EBF" w:rsidRPr="0044755A" w:rsidRDefault="008F1EBF" w:rsidP="008F1EBF"/>
    <w:p w:rsidR="008F1EBF" w:rsidRPr="0044755A" w:rsidRDefault="008F1EBF" w:rsidP="008F1EBF"/>
    <w:p w:rsidR="008F1EBF" w:rsidRPr="0044755A" w:rsidRDefault="008F1EBF" w:rsidP="008F1EBF"/>
    <w:p w:rsidR="008F1EBF" w:rsidRPr="0044755A" w:rsidRDefault="008F1EBF" w:rsidP="008F1EBF"/>
    <w:p w:rsidR="008F1EBF" w:rsidRPr="0044755A" w:rsidRDefault="008F1EBF" w:rsidP="008F1EBF"/>
    <w:p w:rsidR="008F1EBF" w:rsidRPr="0044755A" w:rsidRDefault="008F1EBF" w:rsidP="008F1EBF"/>
    <w:p w:rsidR="008F1EBF" w:rsidRPr="0044755A" w:rsidRDefault="008F1EBF" w:rsidP="008F1EBF">
      <w:pPr>
        <w:sectPr w:rsidR="008F1EBF" w:rsidRPr="0044755A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8F1EBF" w:rsidRPr="00016258" w:rsidRDefault="008F1EBF" w:rsidP="00016258">
      <w:pPr>
        <w:jc w:val="right"/>
        <w:rPr>
          <w:rFonts w:eastAsia="Calibri"/>
          <w:b/>
          <w:lang w:eastAsia="en-US"/>
        </w:rPr>
      </w:pPr>
      <w:r w:rsidRPr="00016258">
        <w:rPr>
          <w:rFonts w:eastAsia="Calibri"/>
          <w:b/>
          <w:lang w:eastAsia="en-US"/>
        </w:rPr>
        <w:lastRenderedPageBreak/>
        <w:t>Prijedlog</w:t>
      </w:r>
    </w:p>
    <w:p w:rsidR="008F1EBF" w:rsidRPr="0044755A" w:rsidRDefault="008F1EBF" w:rsidP="00016258">
      <w:pPr>
        <w:jc w:val="both"/>
        <w:rPr>
          <w:rFonts w:eastAsia="Calibri"/>
          <w:lang w:eastAsia="en-US"/>
        </w:rPr>
      </w:pPr>
    </w:p>
    <w:p w:rsidR="008F1EBF" w:rsidRPr="0044755A" w:rsidRDefault="008F1EBF" w:rsidP="00016258">
      <w:pPr>
        <w:jc w:val="both"/>
        <w:rPr>
          <w:rFonts w:eastAsia="Calibri"/>
          <w:lang w:eastAsia="en-US"/>
        </w:rPr>
      </w:pPr>
    </w:p>
    <w:p w:rsidR="00016258" w:rsidRDefault="00016258" w:rsidP="00016258">
      <w:pPr>
        <w:jc w:val="both"/>
        <w:rPr>
          <w:rFonts w:eastAsia="Calibri"/>
          <w:lang w:eastAsia="en-US"/>
        </w:rPr>
      </w:pPr>
    </w:p>
    <w:p w:rsidR="00016258" w:rsidRDefault="00016258" w:rsidP="00016258">
      <w:pPr>
        <w:jc w:val="both"/>
        <w:rPr>
          <w:rFonts w:eastAsia="Calibri"/>
          <w:lang w:eastAsia="en-US"/>
        </w:rPr>
      </w:pPr>
    </w:p>
    <w:p w:rsidR="00016258" w:rsidRDefault="00016258" w:rsidP="00016258">
      <w:pPr>
        <w:jc w:val="both"/>
        <w:rPr>
          <w:rFonts w:eastAsia="Calibri"/>
          <w:lang w:eastAsia="en-US"/>
        </w:rPr>
      </w:pPr>
    </w:p>
    <w:p w:rsidR="00016258" w:rsidRPr="00016258" w:rsidRDefault="00016258" w:rsidP="00016258">
      <w:pPr>
        <w:ind w:firstLine="1416"/>
        <w:jc w:val="both"/>
      </w:pPr>
      <w:r w:rsidRPr="00016258"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__________ 2023. donijela</w:t>
      </w: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  <w:r w:rsidRPr="00016258">
        <w:rPr>
          <w:b/>
        </w:rPr>
        <w:t>Z A K L J U Č A K</w:t>
      </w: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</w:rPr>
      </w:pPr>
    </w:p>
    <w:p w:rsidR="00016258" w:rsidRPr="00016258" w:rsidRDefault="00016258" w:rsidP="00016258">
      <w:pPr>
        <w:jc w:val="center"/>
        <w:rPr>
          <w:b/>
          <w:szCs w:val="20"/>
        </w:rPr>
      </w:pPr>
    </w:p>
    <w:p w:rsidR="00016258" w:rsidRPr="00016258" w:rsidRDefault="00016258" w:rsidP="00016258">
      <w:pPr>
        <w:tabs>
          <w:tab w:val="left" w:pos="0"/>
        </w:tabs>
        <w:jc w:val="both"/>
        <w:rPr>
          <w:bCs/>
          <w:i/>
        </w:rPr>
      </w:pPr>
      <w:r w:rsidRPr="00016258">
        <w:tab/>
        <w:t>1.</w:t>
      </w:r>
      <w:r w:rsidRPr="00016258">
        <w:tab/>
        <w:t>Vlada Republike Hrvatske prihvaća pokroviteljstvo</w:t>
      </w:r>
      <w:r w:rsidRPr="00016258">
        <w:rPr>
          <w:snapToGrid w:val="0"/>
          <w:spacing w:val="-3"/>
          <w:lang w:eastAsia="en-US"/>
        </w:rPr>
        <w:t xml:space="preserve"> nad četvrtim šahovskim turnirom - Super United Croatian Grand </w:t>
      </w:r>
      <w:proofErr w:type="spellStart"/>
      <w:r w:rsidRPr="00016258">
        <w:rPr>
          <w:snapToGrid w:val="0"/>
          <w:spacing w:val="-3"/>
          <w:lang w:eastAsia="en-US"/>
        </w:rPr>
        <w:t>Chess</w:t>
      </w:r>
      <w:proofErr w:type="spellEnd"/>
      <w:r w:rsidRPr="00016258">
        <w:rPr>
          <w:snapToGrid w:val="0"/>
          <w:spacing w:val="-3"/>
          <w:lang w:eastAsia="en-US"/>
        </w:rPr>
        <w:t xml:space="preserve"> Tour</w:t>
      </w:r>
      <w:r w:rsidRPr="00016258">
        <w:rPr>
          <w:bCs/>
        </w:rPr>
        <w:t xml:space="preserve">, sukladno zamolbi </w:t>
      </w:r>
      <w:r w:rsidRPr="00016258">
        <w:t>Šahovskog kluba "e4".</w:t>
      </w:r>
    </w:p>
    <w:p w:rsidR="00016258" w:rsidRPr="00016258" w:rsidRDefault="00016258" w:rsidP="00016258">
      <w:pPr>
        <w:jc w:val="both"/>
      </w:pPr>
    </w:p>
    <w:p w:rsidR="00016258" w:rsidRPr="00016258" w:rsidRDefault="00016258" w:rsidP="0001625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016258">
        <w:tab/>
        <w:t>2.</w:t>
      </w:r>
      <w:r w:rsidRPr="00016258">
        <w:tab/>
        <w:t>Prihvaćanjem pokroviteljstva Vlada Republike Hrvatske ne preuzima nikakve financijske obveze.</w:t>
      </w:r>
    </w:p>
    <w:p w:rsidR="00016258" w:rsidRPr="00016258" w:rsidRDefault="00016258" w:rsidP="00016258">
      <w:pPr>
        <w:jc w:val="both"/>
      </w:pPr>
    </w:p>
    <w:p w:rsidR="00016258" w:rsidRPr="00016258" w:rsidRDefault="00016258" w:rsidP="00016258"/>
    <w:p w:rsidR="00016258" w:rsidRPr="00016258" w:rsidRDefault="00016258" w:rsidP="00016258"/>
    <w:p w:rsidR="00016258" w:rsidRPr="00016258" w:rsidRDefault="00016258" w:rsidP="00016258">
      <w:r w:rsidRPr="00016258">
        <w:t xml:space="preserve">KLASA: </w:t>
      </w:r>
    </w:p>
    <w:p w:rsidR="00016258" w:rsidRPr="00016258" w:rsidRDefault="00016258" w:rsidP="00016258">
      <w:r w:rsidRPr="00016258">
        <w:t xml:space="preserve">URBROJ: </w:t>
      </w:r>
    </w:p>
    <w:p w:rsidR="00016258" w:rsidRPr="00016258" w:rsidRDefault="00016258" w:rsidP="00016258"/>
    <w:p w:rsidR="00016258" w:rsidRPr="00016258" w:rsidRDefault="00016258" w:rsidP="00016258">
      <w:r w:rsidRPr="00016258">
        <w:t xml:space="preserve">Zagreb, </w:t>
      </w:r>
    </w:p>
    <w:p w:rsidR="00016258" w:rsidRPr="00016258" w:rsidRDefault="00016258" w:rsidP="00016258"/>
    <w:p w:rsidR="00016258" w:rsidRPr="00016258" w:rsidRDefault="00016258" w:rsidP="00016258">
      <w:pPr>
        <w:autoSpaceDE w:val="0"/>
        <w:autoSpaceDN w:val="0"/>
        <w:adjustRightInd w:val="0"/>
      </w:pPr>
    </w:p>
    <w:p w:rsidR="00016258" w:rsidRPr="00016258" w:rsidRDefault="00016258" w:rsidP="00016258">
      <w:pPr>
        <w:autoSpaceDE w:val="0"/>
        <w:autoSpaceDN w:val="0"/>
        <w:adjustRightInd w:val="0"/>
      </w:pPr>
    </w:p>
    <w:p w:rsidR="00016258" w:rsidRPr="00016258" w:rsidRDefault="00016258" w:rsidP="00016258">
      <w:pPr>
        <w:autoSpaceDE w:val="0"/>
        <w:autoSpaceDN w:val="0"/>
        <w:adjustRightInd w:val="0"/>
        <w:ind w:left="5664" w:firstLine="708"/>
        <w:jc w:val="center"/>
      </w:pPr>
      <w:r w:rsidRPr="00016258">
        <w:t xml:space="preserve">    PREDSJEDNIK</w:t>
      </w:r>
    </w:p>
    <w:p w:rsidR="00016258" w:rsidRPr="00016258" w:rsidRDefault="00016258" w:rsidP="00016258">
      <w:pPr>
        <w:autoSpaceDE w:val="0"/>
        <w:autoSpaceDN w:val="0"/>
        <w:adjustRightInd w:val="0"/>
        <w:ind w:left="5664" w:firstLine="708"/>
        <w:jc w:val="center"/>
      </w:pPr>
    </w:p>
    <w:p w:rsidR="00016258" w:rsidRPr="00016258" w:rsidRDefault="00016258" w:rsidP="00016258">
      <w:pPr>
        <w:autoSpaceDE w:val="0"/>
        <w:autoSpaceDN w:val="0"/>
        <w:adjustRightInd w:val="0"/>
        <w:ind w:left="5664" w:firstLine="708"/>
        <w:jc w:val="center"/>
      </w:pPr>
    </w:p>
    <w:p w:rsidR="00016258" w:rsidRPr="00016258" w:rsidRDefault="00016258" w:rsidP="00016258">
      <w:pPr>
        <w:jc w:val="right"/>
        <w:rPr>
          <w:rFonts w:eastAsia="Calibri"/>
          <w:lang w:eastAsia="en-US"/>
        </w:rPr>
      </w:pPr>
      <w:r w:rsidRPr="00016258">
        <w:rPr>
          <w:rFonts w:eastAsia="Calibri"/>
          <w:lang w:eastAsia="en-US"/>
        </w:rPr>
        <w:t xml:space="preserve">mr. </w:t>
      </w:r>
      <w:proofErr w:type="spellStart"/>
      <w:r w:rsidRPr="00016258">
        <w:rPr>
          <w:rFonts w:eastAsia="Calibri"/>
          <w:lang w:eastAsia="en-US"/>
        </w:rPr>
        <w:t>sc</w:t>
      </w:r>
      <w:proofErr w:type="spellEnd"/>
      <w:r w:rsidRPr="00016258">
        <w:rPr>
          <w:rFonts w:eastAsia="Calibri"/>
          <w:lang w:eastAsia="en-US"/>
        </w:rPr>
        <w:t>. Andrej Plenković</w:t>
      </w:r>
    </w:p>
    <w:p w:rsidR="00016258" w:rsidRDefault="00016258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F1EBF" w:rsidRPr="0044755A" w:rsidRDefault="008F1EBF" w:rsidP="00016258">
      <w:pPr>
        <w:jc w:val="center"/>
        <w:rPr>
          <w:rFonts w:eastAsia="Calibri"/>
          <w:b/>
          <w:lang w:eastAsia="en-US"/>
        </w:rPr>
      </w:pPr>
      <w:r w:rsidRPr="0044755A">
        <w:rPr>
          <w:rFonts w:eastAsia="Calibri"/>
          <w:b/>
          <w:lang w:eastAsia="en-US"/>
        </w:rPr>
        <w:lastRenderedPageBreak/>
        <w:t>OBRAZLOŽENJE</w:t>
      </w:r>
    </w:p>
    <w:p w:rsidR="008F1EBF" w:rsidRPr="0044755A" w:rsidRDefault="008F1EBF" w:rsidP="00016258">
      <w:pPr>
        <w:jc w:val="both"/>
        <w:rPr>
          <w:rFonts w:eastAsia="Calibri"/>
          <w:lang w:eastAsia="en-US"/>
        </w:rPr>
      </w:pPr>
    </w:p>
    <w:p w:rsidR="0013258D" w:rsidRDefault="0013258D" w:rsidP="00016258">
      <w:pPr>
        <w:jc w:val="both"/>
      </w:pPr>
      <w:r>
        <w:t>Temeljem zamolbe šahovskog kluba „E4“ iz Zagreba od dana 9. svibnja 2023. godine, Vla</w:t>
      </w:r>
      <w:r w:rsidR="007E0625">
        <w:t xml:space="preserve">da Republike Hrvatske zaprimila </w:t>
      </w:r>
      <w:r w:rsidR="0025022E">
        <w:t>je Zamolbu šahovskog kluba „e</w:t>
      </w:r>
      <w:r>
        <w:t xml:space="preserve">4“ za pokroviteljstvo nad četvrtim šahovskim turnirom  - Super United Croatian Grand </w:t>
      </w:r>
      <w:proofErr w:type="spellStart"/>
      <w:r>
        <w:t>Chess</w:t>
      </w:r>
      <w:proofErr w:type="spellEnd"/>
      <w:r>
        <w:t xml:space="preserve"> </w:t>
      </w:r>
      <w:r w:rsidR="0044003D">
        <w:t>Tour</w:t>
      </w:r>
      <w:r>
        <w:t xml:space="preserve"> koji će se odr</w:t>
      </w:r>
      <w:r w:rsidR="0098515D">
        <w:t xml:space="preserve">žati od 3. do 10. </w:t>
      </w:r>
      <w:r>
        <w:t>srpnja</w:t>
      </w:r>
      <w:r w:rsidR="0098515D">
        <w:t xml:space="preserve"> 2023. u Zagrebu </w:t>
      </w:r>
      <w:r w:rsidR="0098515D" w:rsidRPr="0098515D">
        <w:t>(ranije održan 2019., 2021</w:t>
      </w:r>
      <w:r w:rsidR="0098515D">
        <w:t xml:space="preserve">. i 2022.). </w:t>
      </w:r>
    </w:p>
    <w:p w:rsidR="0013258D" w:rsidRDefault="0013258D" w:rsidP="00016258">
      <w:pPr>
        <w:jc w:val="both"/>
      </w:pPr>
    </w:p>
    <w:p w:rsidR="0098515D" w:rsidRDefault="0013258D" w:rsidP="00016258">
      <w:pPr>
        <w:jc w:val="both"/>
      </w:pPr>
      <w:r>
        <w:t xml:space="preserve">Šahovski turnir Super United Croatian Grand </w:t>
      </w:r>
      <w:proofErr w:type="spellStart"/>
      <w:r>
        <w:t>Chess</w:t>
      </w:r>
      <w:proofErr w:type="spellEnd"/>
      <w:r>
        <w:t xml:space="preserve"> je međunarodni šahovski turnir k</w:t>
      </w:r>
      <w:r w:rsidR="0025022E">
        <w:t>ojeg organizira šahovski klub „e</w:t>
      </w:r>
      <w:r>
        <w:t xml:space="preserve">4“, a u kojem se natječu najbolje plasirani šahisti na svjetskog rang ljestvici. </w:t>
      </w:r>
      <w:r w:rsidR="0098515D" w:rsidRPr="0098515D">
        <w:t xml:space="preserve">Super United Croatian Grand </w:t>
      </w:r>
      <w:proofErr w:type="spellStart"/>
      <w:r w:rsidR="0098515D" w:rsidRPr="0098515D">
        <w:t>Chess</w:t>
      </w:r>
      <w:proofErr w:type="spellEnd"/>
      <w:r w:rsidR="0098515D" w:rsidRPr="0098515D">
        <w:t xml:space="preserve"> Tour </w:t>
      </w:r>
      <w:r>
        <w:t>se igra u sklopu c</w:t>
      </w:r>
      <w:r w:rsidR="00900941">
        <w:t xml:space="preserve">iklusa turnira Grand </w:t>
      </w:r>
      <w:proofErr w:type="spellStart"/>
      <w:r w:rsidR="00900941">
        <w:t>Chess</w:t>
      </w:r>
      <w:proofErr w:type="spellEnd"/>
      <w:r w:rsidR="00900941">
        <w:t xml:space="preserve"> Tour.</w:t>
      </w:r>
      <w:r>
        <w:t xml:space="preserve"> </w:t>
      </w:r>
    </w:p>
    <w:p w:rsidR="0098515D" w:rsidRDefault="0098515D" w:rsidP="00016258">
      <w:pPr>
        <w:jc w:val="both"/>
      </w:pPr>
    </w:p>
    <w:p w:rsidR="0098515D" w:rsidRDefault="0013258D" w:rsidP="00016258">
      <w:pPr>
        <w:jc w:val="both"/>
      </w:pPr>
      <w:r>
        <w:t xml:space="preserve">Grand </w:t>
      </w:r>
      <w:proofErr w:type="spellStart"/>
      <w:r>
        <w:t>Chess</w:t>
      </w:r>
      <w:proofErr w:type="spellEnd"/>
      <w:r>
        <w:t xml:space="preserve"> Tour osnovan je 2015. godine i vodeći je organizator elitnih međunarodnih šahovskih turnira. </w:t>
      </w:r>
      <w:r w:rsidR="0098515D" w:rsidRPr="0098515D">
        <w:t xml:space="preserve">U ovogodišnjoj seriji Grand </w:t>
      </w:r>
      <w:proofErr w:type="spellStart"/>
      <w:r w:rsidR="0098515D" w:rsidRPr="0098515D">
        <w:t>Chess</w:t>
      </w:r>
      <w:proofErr w:type="spellEnd"/>
      <w:r w:rsidR="0098515D" w:rsidRPr="0098515D">
        <w:t xml:space="preserve"> </w:t>
      </w:r>
      <w:proofErr w:type="spellStart"/>
      <w:r w:rsidR="0098515D" w:rsidRPr="0098515D">
        <w:t>Toura</w:t>
      </w:r>
      <w:proofErr w:type="spellEnd"/>
      <w:r w:rsidR="0098515D" w:rsidRPr="0098515D">
        <w:t xml:space="preserve"> 2023. godine dosad su odigrani turniri u Bukureštu (Rumunjska) i Varšavi (Poljska), a poslije Zagreba dva turnira odigrat će se u Saint Louisu (SAD) u studenome 2023. godine. Najbolji šahisti svijeta na pet turnira Grand </w:t>
      </w:r>
      <w:proofErr w:type="spellStart"/>
      <w:r w:rsidR="0098515D" w:rsidRPr="0098515D">
        <w:t>Chess</w:t>
      </w:r>
      <w:proofErr w:type="spellEnd"/>
      <w:r w:rsidR="0098515D" w:rsidRPr="0098515D">
        <w:t xml:space="preserve"> </w:t>
      </w:r>
      <w:proofErr w:type="spellStart"/>
      <w:r w:rsidR="0098515D" w:rsidRPr="0098515D">
        <w:t>Toura</w:t>
      </w:r>
      <w:proofErr w:type="spellEnd"/>
      <w:r w:rsidR="0098515D" w:rsidRPr="0098515D">
        <w:t xml:space="preserve"> 2023. godine natječu se za ukupni nagradni fond od 1,4 milijuna dolara. Trojicu ukupno najboljih na kraju očekuje i nagradni bonus od 175.000 dolara.</w:t>
      </w:r>
    </w:p>
    <w:p w:rsidR="0013258D" w:rsidRDefault="0013258D" w:rsidP="00016258">
      <w:pPr>
        <w:jc w:val="both"/>
      </w:pPr>
    </w:p>
    <w:p w:rsidR="0013258D" w:rsidRDefault="0013258D" w:rsidP="00016258">
      <w:pPr>
        <w:jc w:val="both"/>
      </w:pPr>
      <w:r>
        <w:t xml:space="preserve">Ovaj događaj je izvrsna  prilika za promociju Republike Hrvatske, te ima za cilj popularizirati šah u Hrvatskoj i svijetu. Stoga će ovaj turnir okupiti vrhunske šahiste poput  </w:t>
      </w:r>
      <w:proofErr w:type="spellStart"/>
      <w:r>
        <w:t>Magnusa</w:t>
      </w:r>
      <w:proofErr w:type="spellEnd"/>
      <w:r>
        <w:t xml:space="preserve"> </w:t>
      </w:r>
      <w:proofErr w:type="spellStart"/>
      <w:r>
        <w:t>Carlsena</w:t>
      </w:r>
      <w:proofErr w:type="spellEnd"/>
      <w:r>
        <w:t xml:space="preserve">, Iana </w:t>
      </w:r>
      <w:proofErr w:type="spellStart"/>
      <w:r>
        <w:t>Nepomniachtcha</w:t>
      </w:r>
      <w:proofErr w:type="spellEnd"/>
      <w:r>
        <w:t xml:space="preserve">, Veselina </w:t>
      </w:r>
      <w:proofErr w:type="spellStart"/>
      <w:r>
        <w:t>Topalova</w:t>
      </w:r>
      <w:proofErr w:type="spellEnd"/>
      <w:r>
        <w:t xml:space="preserve"> i osamnaestogodišnjeg </w:t>
      </w:r>
      <w:proofErr w:type="spellStart"/>
      <w:r>
        <w:t>Alirezu</w:t>
      </w:r>
      <w:proofErr w:type="spellEnd"/>
      <w:r>
        <w:t xml:space="preserve"> </w:t>
      </w:r>
      <w:proofErr w:type="spellStart"/>
      <w:r>
        <w:t>Firouzija</w:t>
      </w:r>
      <w:proofErr w:type="spellEnd"/>
      <w:r>
        <w:t>, a koji su novi uzori mladim generacijama. Uz to, ovaj turnir je prerastao u šahovski festival u sklopu kojeg se održavaju popratni turniri za sve kategorije šahista i šahovska akademija koj</w:t>
      </w:r>
      <w:r w:rsidR="004E3B6B">
        <w:t>i</w:t>
      </w:r>
      <w:r>
        <w:t xml:space="preserve"> će voditi</w:t>
      </w:r>
      <w:r w:rsidR="009C38DD">
        <w:t xml:space="preserve"> renomirani šahovski stručnjak </w:t>
      </w:r>
      <w:r>
        <w:t xml:space="preserve">Gari </w:t>
      </w:r>
      <w:proofErr w:type="spellStart"/>
      <w:r>
        <w:t>Kasparov</w:t>
      </w:r>
      <w:proofErr w:type="spellEnd"/>
      <w:r>
        <w:t xml:space="preserve">. </w:t>
      </w:r>
    </w:p>
    <w:p w:rsidR="0013258D" w:rsidRDefault="0013258D" w:rsidP="00016258">
      <w:pPr>
        <w:jc w:val="both"/>
      </w:pPr>
    </w:p>
    <w:p w:rsidR="0098515D" w:rsidRDefault="0013258D" w:rsidP="00016258">
      <w:pPr>
        <w:jc w:val="both"/>
      </w:pPr>
      <w:r>
        <w:t xml:space="preserve">Promocija ovog turnira biti će dostupna putem domaćih i stranih TV postaja, portala, online šahovskih platformi i društvenih mreža. </w:t>
      </w:r>
      <w:r w:rsidR="0098515D" w:rsidRPr="0098515D">
        <w:t xml:space="preserve">Očekuje se da će najbolje svjetske velemajstore ponovo pratiti milijunski auditorij u 154 zemlje svijeta. Prošlogodišnji zagrebački šahovski turnir dosegnuo je 31,6 milijuna pregleda na digitalnim platformama što se može smatrati najposjećenijim događajem u Hrvatskoj na internetu uopće i vrhunskom promocijom Hrvatske u svijetu. </w:t>
      </w:r>
    </w:p>
    <w:p w:rsidR="0098515D" w:rsidRDefault="0098515D" w:rsidP="00016258">
      <w:pPr>
        <w:jc w:val="both"/>
      </w:pPr>
      <w:bookmarkStart w:id="0" w:name="_GoBack"/>
      <w:bookmarkEnd w:id="0"/>
    </w:p>
    <w:p w:rsidR="0013258D" w:rsidRDefault="0098515D" w:rsidP="00016258">
      <w:pPr>
        <w:jc w:val="both"/>
      </w:pPr>
      <w:r>
        <w:t>Ovo s</w:t>
      </w:r>
      <w:r w:rsidRPr="0098515D">
        <w:t xml:space="preserve">portsko događanje uz promociju Hrvatske pridonosi popularizaciji ovog sporta među mladima, </w:t>
      </w:r>
      <w:r>
        <w:t xml:space="preserve">stoga se </w:t>
      </w:r>
      <w:r w:rsidR="0013258D">
        <w:t xml:space="preserve">predlaže prihvaćanje pokroviteljstva </w:t>
      </w:r>
      <w:r w:rsidR="00900941">
        <w:t xml:space="preserve">Vlade Republike Hrvatske </w:t>
      </w:r>
      <w:r w:rsidR="00900941" w:rsidRPr="00900941">
        <w:t xml:space="preserve">nad četvrtim šahovskim turnirom  </w:t>
      </w:r>
      <w:r w:rsidR="0025022E">
        <w:t xml:space="preserve">- </w:t>
      </w:r>
      <w:r w:rsidR="00900941" w:rsidRPr="00900941">
        <w:t xml:space="preserve">Super United Croatian Grand </w:t>
      </w:r>
      <w:proofErr w:type="spellStart"/>
      <w:r w:rsidR="00900941" w:rsidRPr="00900941">
        <w:t>Chess</w:t>
      </w:r>
      <w:proofErr w:type="spellEnd"/>
      <w:r w:rsidR="00900941" w:rsidRPr="00900941">
        <w:t>.</w:t>
      </w:r>
    </w:p>
    <w:p w:rsidR="0098515D" w:rsidRDefault="0098515D" w:rsidP="00016258">
      <w:pPr>
        <w:jc w:val="both"/>
      </w:pPr>
    </w:p>
    <w:p w:rsidR="0098515D" w:rsidRDefault="0098515D" w:rsidP="00016258">
      <w:pPr>
        <w:jc w:val="both"/>
      </w:pPr>
    </w:p>
    <w:p w:rsidR="00353C0B" w:rsidRDefault="00353C0B" w:rsidP="00016258">
      <w:pPr>
        <w:jc w:val="both"/>
      </w:pPr>
    </w:p>
    <w:sectPr w:rsidR="00353C0B" w:rsidSect="00151ADE">
      <w:footerReference w:type="default" r:id="rId9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80" w:rsidRDefault="00125380">
      <w:r>
        <w:separator/>
      </w:r>
    </w:p>
  </w:endnote>
  <w:endnote w:type="continuationSeparator" w:id="0">
    <w:p w:rsidR="00125380" w:rsidRDefault="0012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Pr="00601D25" w:rsidRDefault="0044755A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Pr="00016258" w:rsidRDefault="00125380" w:rsidP="0001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80" w:rsidRDefault="00125380">
      <w:r>
        <w:separator/>
      </w:r>
    </w:p>
  </w:footnote>
  <w:footnote w:type="continuationSeparator" w:id="0">
    <w:p w:rsidR="00125380" w:rsidRDefault="0012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16258"/>
    <w:rsid w:val="00037839"/>
    <w:rsid w:val="000C6DE3"/>
    <w:rsid w:val="00125380"/>
    <w:rsid w:val="0013258D"/>
    <w:rsid w:val="00172E19"/>
    <w:rsid w:val="001D605F"/>
    <w:rsid w:val="0025022E"/>
    <w:rsid w:val="00294D81"/>
    <w:rsid w:val="00353C0B"/>
    <w:rsid w:val="003E068D"/>
    <w:rsid w:val="0044003D"/>
    <w:rsid w:val="0044755A"/>
    <w:rsid w:val="004E3B6B"/>
    <w:rsid w:val="007E0625"/>
    <w:rsid w:val="008F1EBF"/>
    <w:rsid w:val="00900941"/>
    <w:rsid w:val="0098515D"/>
    <w:rsid w:val="009C38DD"/>
    <w:rsid w:val="00A06938"/>
    <w:rsid w:val="00A77C75"/>
    <w:rsid w:val="00AC1501"/>
    <w:rsid w:val="00B74FB1"/>
    <w:rsid w:val="00BF3DD1"/>
    <w:rsid w:val="00CE6E8E"/>
    <w:rsid w:val="00D606C5"/>
    <w:rsid w:val="00DD188C"/>
    <w:rsid w:val="00DE57A3"/>
    <w:rsid w:val="00E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A128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2E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162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Martina Krajačić</cp:lastModifiedBy>
  <cp:revision>4</cp:revision>
  <cp:lastPrinted>2023-06-27T08:00:00Z</cp:lastPrinted>
  <dcterms:created xsi:type="dcterms:W3CDTF">2023-06-27T09:31:00Z</dcterms:created>
  <dcterms:modified xsi:type="dcterms:W3CDTF">2023-06-27T09:34:00Z</dcterms:modified>
</cp:coreProperties>
</file>