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E67A94" w14:textId="77777777" w:rsidR="008869A7" w:rsidRPr="00DF5812" w:rsidRDefault="008869A7" w:rsidP="008869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F5812">
        <w:rPr>
          <w:rFonts w:ascii="Times New Roman" w:hAnsi="Times New Roman" w:cs="Times New Roman"/>
          <w:noProof/>
          <w:sz w:val="28"/>
          <w:szCs w:val="28"/>
          <w:lang w:eastAsia="hr-HR"/>
        </w:rPr>
        <w:drawing>
          <wp:inline distT="0" distB="0" distL="0" distR="0" wp14:anchorId="7C7C1B18" wp14:editId="40285424">
            <wp:extent cx="502942" cy="684000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5812">
        <w:rPr>
          <w:rFonts w:ascii="Times New Roman" w:hAnsi="Times New Roman" w:cs="Times New Roman"/>
          <w:sz w:val="28"/>
          <w:szCs w:val="28"/>
        </w:rPr>
        <w:fldChar w:fldCharType="begin"/>
      </w:r>
      <w:r w:rsidRPr="00DF5812">
        <w:rPr>
          <w:rFonts w:ascii="Times New Roman" w:hAnsi="Times New Roman" w:cs="Times New Roman"/>
          <w:sz w:val="28"/>
          <w:szCs w:val="28"/>
        </w:rPr>
        <w:instrText xml:space="preserve"> INCLUDEPICTURE "http://www.inet.hr/~box/images/grb-rh.gif" \* MERGEFORMATINET </w:instrText>
      </w:r>
      <w:r w:rsidRPr="00DF5812">
        <w:rPr>
          <w:rFonts w:ascii="Times New Roman" w:hAnsi="Times New Roman" w:cs="Times New Roman"/>
          <w:sz w:val="28"/>
          <w:szCs w:val="28"/>
        </w:rPr>
        <w:fldChar w:fldCharType="end"/>
      </w:r>
    </w:p>
    <w:p w14:paraId="7DF943F2" w14:textId="77777777" w:rsidR="008869A7" w:rsidRPr="00DF5812" w:rsidRDefault="008869A7" w:rsidP="008869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F5812">
        <w:rPr>
          <w:rFonts w:ascii="Times New Roman" w:hAnsi="Times New Roman" w:cs="Times New Roman"/>
          <w:sz w:val="28"/>
          <w:szCs w:val="28"/>
        </w:rPr>
        <w:t>VLADA REPUBLIKE HRVATSKE</w:t>
      </w:r>
    </w:p>
    <w:p w14:paraId="5EB0A65B" w14:textId="77777777" w:rsidR="008869A7" w:rsidRPr="00DF5812" w:rsidRDefault="008869A7" w:rsidP="008869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9EACC3F" w14:textId="77777777" w:rsidR="008869A7" w:rsidRDefault="008869A7" w:rsidP="008869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FAA68E5" w14:textId="77777777" w:rsidR="008869A7" w:rsidRDefault="008869A7" w:rsidP="008869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7871B7E" w14:textId="77777777" w:rsidR="008869A7" w:rsidRDefault="008869A7" w:rsidP="008869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53685D2" w14:textId="77777777" w:rsidR="008869A7" w:rsidRDefault="008869A7" w:rsidP="008869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7B882FC" w14:textId="44CAF135" w:rsidR="008869A7" w:rsidRPr="00807068" w:rsidRDefault="008869A7" w:rsidP="008869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Zagreb, </w:t>
      </w:r>
      <w:r w:rsidR="007767B7">
        <w:rPr>
          <w:rFonts w:ascii="Times New Roman" w:hAnsi="Times New Roman" w:cs="Times New Roman"/>
          <w:sz w:val="24"/>
          <w:szCs w:val="24"/>
        </w:rPr>
        <w:t>30. lipnja</w:t>
      </w:r>
      <w:r w:rsidRPr="00807068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807068">
        <w:rPr>
          <w:rFonts w:ascii="Times New Roman" w:hAnsi="Times New Roman" w:cs="Times New Roman"/>
          <w:sz w:val="24"/>
          <w:szCs w:val="24"/>
        </w:rPr>
        <w:t>.</w:t>
      </w:r>
    </w:p>
    <w:p w14:paraId="3C85D224" w14:textId="77777777" w:rsidR="008869A7" w:rsidRPr="00DF5812" w:rsidRDefault="008869A7" w:rsidP="008869A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4DB8BB0" w14:textId="77777777" w:rsidR="008869A7" w:rsidRDefault="008869A7" w:rsidP="008869A7">
      <w:pPr>
        <w:tabs>
          <w:tab w:val="left" w:pos="86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258ACC43" w14:textId="77777777" w:rsidR="008869A7" w:rsidRDefault="008869A7" w:rsidP="008869A7">
      <w:pPr>
        <w:tabs>
          <w:tab w:val="left" w:pos="86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CADA6A" w14:textId="77777777" w:rsidR="008869A7" w:rsidRDefault="008869A7" w:rsidP="008869A7">
      <w:pPr>
        <w:tabs>
          <w:tab w:val="left" w:pos="86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29F78F" w14:textId="77777777" w:rsidR="008869A7" w:rsidRDefault="008869A7" w:rsidP="008869A7">
      <w:pPr>
        <w:tabs>
          <w:tab w:val="left" w:pos="86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0B2E18" w14:textId="77777777" w:rsidR="008869A7" w:rsidRDefault="008869A7" w:rsidP="008869A7">
      <w:pPr>
        <w:tabs>
          <w:tab w:val="left" w:pos="86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F44660" w14:textId="77777777" w:rsidR="008869A7" w:rsidRDefault="008869A7" w:rsidP="008869A7">
      <w:pPr>
        <w:tabs>
          <w:tab w:val="left" w:pos="86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B3CD427" w14:textId="77777777" w:rsidR="008869A7" w:rsidRDefault="008869A7" w:rsidP="008869A7">
      <w:pPr>
        <w:tabs>
          <w:tab w:val="left" w:pos="86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A398A2" w14:textId="77777777" w:rsidR="008869A7" w:rsidRPr="00DF5812" w:rsidRDefault="008869A7" w:rsidP="008869A7">
      <w:pPr>
        <w:tabs>
          <w:tab w:val="left" w:pos="86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236F18" w14:textId="77777777" w:rsidR="008869A7" w:rsidRPr="00DF5812" w:rsidRDefault="008869A7" w:rsidP="008869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C69C94D" w14:textId="77777777" w:rsidR="008869A7" w:rsidRPr="00DF5812" w:rsidRDefault="008869A7" w:rsidP="008869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15C8A29" w14:textId="77777777" w:rsidR="008869A7" w:rsidRPr="00DF5812" w:rsidRDefault="008869A7" w:rsidP="008869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5812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</w:t>
      </w:r>
      <w:r w:rsidRPr="00DF5812">
        <w:rPr>
          <w:rFonts w:ascii="Times New Roman" w:hAnsi="Times New Roman" w:cs="Times New Roman"/>
          <w:b/>
          <w:sz w:val="24"/>
          <w:szCs w:val="24"/>
        </w:rPr>
        <w:t>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229"/>
      </w:tblGrid>
      <w:tr w:rsidR="008869A7" w:rsidRPr="00DF5812" w14:paraId="6DF53D5B" w14:textId="77777777" w:rsidTr="00934602">
        <w:tc>
          <w:tcPr>
            <w:tcW w:w="1951" w:type="dxa"/>
          </w:tcPr>
          <w:p w14:paraId="562CEBAF" w14:textId="77777777" w:rsidR="008869A7" w:rsidRPr="00DF5812" w:rsidRDefault="008869A7" w:rsidP="00934602">
            <w:pPr>
              <w:rPr>
                <w:b/>
                <w:sz w:val="24"/>
                <w:szCs w:val="24"/>
              </w:rPr>
            </w:pPr>
            <w:r w:rsidRPr="00DF5812">
              <w:rPr>
                <w:b/>
                <w:smallCaps/>
                <w:sz w:val="24"/>
                <w:szCs w:val="24"/>
              </w:rPr>
              <w:t>Predlagatelj</w:t>
            </w:r>
            <w:r w:rsidRPr="00DF5812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145A7989" w14:textId="77777777" w:rsidR="008869A7" w:rsidRPr="00DF5812" w:rsidRDefault="008869A7" w:rsidP="00934602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Središnji državni ured za razvoj digitalnog društva</w:t>
            </w:r>
          </w:p>
        </w:tc>
      </w:tr>
    </w:tbl>
    <w:p w14:paraId="743FBBEC" w14:textId="77777777" w:rsidR="008869A7" w:rsidRPr="00DF5812" w:rsidRDefault="008869A7" w:rsidP="008869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5812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</w:t>
      </w:r>
      <w:r w:rsidRPr="00DF5812">
        <w:rPr>
          <w:rFonts w:ascii="Times New Roman" w:hAnsi="Times New Roman" w:cs="Times New Roman"/>
          <w:b/>
          <w:sz w:val="24"/>
          <w:szCs w:val="24"/>
        </w:rPr>
        <w:t>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229"/>
      </w:tblGrid>
      <w:tr w:rsidR="008869A7" w:rsidRPr="00DF5812" w14:paraId="11868E78" w14:textId="77777777" w:rsidTr="00934602">
        <w:tc>
          <w:tcPr>
            <w:tcW w:w="1951" w:type="dxa"/>
          </w:tcPr>
          <w:p w14:paraId="4C195447" w14:textId="77777777" w:rsidR="008869A7" w:rsidRPr="00DF5812" w:rsidRDefault="008869A7" w:rsidP="00934602">
            <w:pPr>
              <w:rPr>
                <w:b/>
                <w:sz w:val="24"/>
                <w:szCs w:val="24"/>
              </w:rPr>
            </w:pPr>
            <w:r w:rsidRPr="00DF5812">
              <w:rPr>
                <w:b/>
                <w:smallCaps/>
                <w:sz w:val="24"/>
                <w:szCs w:val="24"/>
              </w:rPr>
              <w:t>Predmet</w:t>
            </w:r>
            <w:r w:rsidRPr="00DF5812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02C31844" w14:textId="02E70FA0" w:rsidR="008869A7" w:rsidRPr="00175EBF" w:rsidRDefault="008869A7" w:rsidP="009346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Prijedlog o</w:t>
            </w:r>
            <w:r w:rsidRPr="00175EBF">
              <w:rPr>
                <w:sz w:val="24"/>
                <w:szCs w:val="24"/>
              </w:rPr>
              <w:t xml:space="preserve">dluke </w:t>
            </w:r>
            <w:r w:rsidRPr="0098676F">
              <w:rPr>
                <w:sz w:val="24"/>
                <w:szCs w:val="24"/>
              </w:rPr>
              <w:t xml:space="preserve">o </w:t>
            </w:r>
            <w:r>
              <w:rPr>
                <w:sz w:val="24"/>
                <w:szCs w:val="24"/>
              </w:rPr>
              <w:t xml:space="preserve">izmjeni Odluke </w:t>
            </w:r>
            <w:r w:rsidRPr="00666889">
              <w:rPr>
                <w:sz w:val="24"/>
                <w:szCs w:val="24"/>
              </w:rPr>
              <w:t xml:space="preserve">o osnivanju </w:t>
            </w:r>
            <w:r>
              <w:rPr>
                <w:sz w:val="24"/>
                <w:szCs w:val="24"/>
              </w:rPr>
              <w:t>N</w:t>
            </w:r>
            <w:r w:rsidRPr="00666889">
              <w:rPr>
                <w:sz w:val="24"/>
                <w:szCs w:val="24"/>
              </w:rPr>
              <w:t>acionalnog vijeća za digitalnu transformaciju</w:t>
            </w:r>
            <w:r>
              <w:rPr>
                <w:sz w:val="24"/>
                <w:szCs w:val="24"/>
              </w:rPr>
              <w:t xml:space="preserve"> </w:t>
            </w:r>
          </w:p>
        </w:tc>
      </w:tr>
    </w:tbl>
    <w:p w14:paraId="72145A0D" w14:textId="77777777" w:rsidR="008869A7" w:rsidRPr="00DF5812" w:rsidRDefault="008869A7" w:rsidP="008869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812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DF5812">
        <w:rPr>
          <w:rFonts w:ascii="Times New Roman" w:hAnsi="Times New Roman" w:cs="Times New Roman"/>
          <w:sz w:val="24"/>
          <w:szCs w:val="24"/>
        </w:rPr>
        <w:t>__</w:t>
      </w:r>
    </w:p>
    <w:p w14:paraId="11CF8801" w14:textId="77777777" w:rsidR="008869A7" w:rsidRPr="00DF5812" w:rsidRDefault="008869A7" w:rsidP="008869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A15BC3" w14:textId="77777777" w:rsidR="008869A7" w:rsidRDefault="008869A7" w:rsidP="008869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4A3A09" w14:textId="77777777" w:rsidR="008869A7" w:rsidRDefault="008869A7" w:rsidP="008869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A117DA" w14:textId="77777777" w:rsidR="008869A7" w:rsidRPr="00DF5812" w:rsidRDefault="008869A7" w:rsidP="008869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1CE2F6" w14:textId="77777777" w:rsidR="008869A7" w:rsidRDefault="008869A7" w:rsidP="008869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3BA5E5" w14:textId="77777777" w:rsidR="008869A7" w:rsidRDefault="008869A7" w:rsidP="008869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583AAD" w14:textId="77777777" w:rsidR="008869A7" w:rsidRDefault="008869A7" w:rsidP="008869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CFDBB0" w14:textId="77777777" w:rsidR="008869A7" w:rsidRDefault="008869A7" w:rsidP="008869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2BA46F" w14:textId="77777777" w:rsidR="008869A7" w:rsidRDefault="008869A7" w:rsidP="008869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502AB0" w14:textId="77777777" w:rsidR="008869A7" w:rsidRDefault="008869A7" w:rsidP="008869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827F3A" w14:textId="77777777" w:rsidR="008869A7" w:rsidRDefault="008869A7" w:rsidP="008869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578D04" w14:textId="77777777" w:rsidR="008869A7" w:rsidRDefault="008869A7" w:rsidP="008869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C9AE17" w14:textId="77777777" w:rsidR="008869A7" w:rsidRPr="00DF5812" w:rsidRDefault="008869A7" w:rsidP="008869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2887D0" w14:textId="77777777" w:rsidR="008869A7" w:rsidRDefault="008869A7" w:rsidP="008869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EF2023" w14:textId="77777777" w:rsidR="008869A7" w:rsidRDefault="008869A7" w:rsidP="008869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B0B602" w14:textId="77777777" w:rsidR="008869A7" w:rsidRPr="00DF5812" w:rsidRDefault="008869A7" w:rsidP="008869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4335A8" w14:textId="77777777" w:rsidR="008869A7" w:rsidRPr="00DF5812" w:rsidRDefault="008869A7" w:rsidP="008869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6E3A15" w14:textId="77777777" w:rsidR="008869A7" w:rsidRDefault="008869A7" w:rsidP="008869A7">
      <w:pPr>
        <w:pStyle w:val="Footer"/>
        <w:pBdr>
          <w:top w:val="single" w:sz="4" w:space="1" w:color="404040" w:themeColor="text1" w:themeTint="BF"/>
        </w:pBdr>
        <w:jc w:val="center"/>
        <w:rPr>
          <w:sz w:val="22"/>
          <w:szCs w:val="22"/>
        </w:rPr>
      </w:pPr>
      <w:r w:rsidRPr="00DF5812">
        <w:rPr>
          <w:color w:val="404040" w:themeColor="text1" w:themeTint="BF"/>
          <w:spacing w:val="20"/>
          <w:sz w:val="22"/>
          <w:szCs w:val="22"/>
        </w:rPr>
        <w:t xml:space="preserve">   Banski dvori | Trg Sv. Marka 2  | 10000 Zagreb | tel. 01 4569 222 | vlada.gov.hr</w:t>
      </w:r>
      <w:r w:rsidRPr="00DF5812">
        <w:rPr>
          <w:sz w:val="22"/>
          <w:szCs w:val="22"/>
        </w:rPr>
        <w:tab/>
      </w:r>
      <w:r>
        <w:rPr>
          <w:sz w:val="22"/>
          <w:szCs w:val="22"/>
        </w:rPr>
        <w:br w:type="page"/>
      </w:r>
    </w:p>
    <w:p w14:paraId="01B71F7C" w14:textId="77777777" w:rsidR="008869A7" w:rsidRDefault="008869A7" w:rsidP="008869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3F8214" w14:textId="77777777" w:rsidR="008869A7" w:rsidRDefault="008869A7" w:rsidP="008869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6E35A6" w14:textId="77777777" w:rsidR="008869A7" w:rsidRDefault="008869A7" w:rsidP="008869A7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7B4832">
        <w:rPr>
          <w:rFonts w:ascii="Times New Roman" w:hAnsi="Times New Roman" w:cs="Times New Roman"/>
          <w:sz w:val="24"/>
          <w:szCs w:val="24"/>
        </w:rPr>
        <w:t>Na temelju članka 24. stavaka 1. i 3. Zakona o Vladi Republike Hrvatske (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7B4832">
        <w:rPr>
          <w:rFonts w:ascii="Times New Roman" w:hAnsi="Times New Roman" w:cs="Times New Roman"/>
          <w:sz w:val="24"/>
          <w:szCs w:val="24"/>
        </w:rPr>
        <w:t>Narodne novine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7B4832">
        <w:rPr>
          <w:rFonts w:ascii="Times New Roman" w:hAnsi="Times New Roman" w:cs="Times New Roman"/>
          <w:sz w:val="24"/>
          <w:szCs w:val="24"/>
        </w:rPr>
        <w:t>, br. 150/11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B4832">
        <w:rPr>
          <w:rFonts w:ascii="Times New Roman" w:hAnsi="Times New Roman" w:cs="Times New Roman"/>
          <w:sz w:val="24"/>
          <w:szCs w:val="24"/>
        </w:rPr>
        <w:t>, 119/14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B4832">
        <w:rPr>
          <w:rFonts w:ascii="Times New Roman" w:hAnsi="Times New Roman" w:cs="Times New Roman"/>
          <w:sz w:val="24"/>
          <w:szCs w:val="24"/>
        </w:rPr>
        <w:t>, 93/16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B4832">
        <w:rPr>
          <w:rFonts w:ascii="Times New Roman" w:hAnsi="Times New Roman" w:cs="Times New Roman"/>
          <w:sz w:val="24"/>
          <w:szCs w:val="24"/>
        </w:rPr>
        <w:t>, 116/18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B4832">
        <w:rPr>
          <w:rFonts w:ascii="Times New Roman" w:hAnsi="Times New Roman" w:cs="Times New Roman"/>
          <w:sz w:val="24"/>
          <w:szCs w:val="24"/>
        </w:rPr>
        <w:t xml:space="preserve"> i 80/22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B4832">
        <w:rPr>
          <w:rFonts w:ascii="Times New Roman" w:hAnsi="Times New Roman" w:cs="Times New Roman"/>
          <w:sz w:val="24"/>
          <w:szCs w:val="24"/>
        </w:rPr>
        <w:t>), a u vezi s točkom 7. Strategije digitalne Hrvatske za razdoblje do 2032. godine (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7B4832">
        <w:rPr>
          <w:rFonts w:ascii="Times New Roman" w:hAnsi="Times New Roman" w:cs="Times New Roman"/>
          <w:sz w:val="24"/>
          <w:szCs w:val="24"/>
        </w:rPr>
        <w:t>Narodne novine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7B4832">
        <w:rPr>
          <w:rFonts w:ascii="Times New Roman" w:hAnsi="Times New Roman" w:cs="Times New Roman"/>
          <w:sz w:val="24"/>
          <w:szCs w:val="24"/>
        </w:rPr>
        <w:t>, br</w:t>
      </w:r>
      <w:r>
        <w:rPr>
          <w:rFonts w:ascii="Times New Roman" w:hAnsi="Times New Roman" w:cs="Times New Roman"/>
          <w:sz w:val="24"/>
          <w:szCs w:val="24"/>
        </w:rPr>
        <w:t>oj</w:t>
      </w:r>
      <w:r w:rsidRPr="007B4832">
        <w:rPr>
          <w:rFonts w:ascii="Times New Roman" w:hAnsi="Times New Roman" w:cs="Times New Roman"/>
          <w:sz w:val="24"/>
          <w:szCs w:val="24"/>
        </w:rPr>
        <w:t xml:space="preserve"> 2/23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B4832">
        <w:rPr>
          <w:rFonts w:ascii="Times New Roman" w:hAnsi="Times New Roman" w:cs="Times New Roman"/>
          <w:sz w:val="24"/>
          <w:szCs w:val="24"/>
        </w:rPr>
        <w:t xml:space="preserve">), Vlada Republike Hrvatske je na sjednici održanoj </w:t>
      </w:r>
      <w:r>
        <w:rPr>
          <w:rFonts w:ascii="Times New Roman" w:hAnsi="Times New Roman" w:cs="Times New Roman"/>
          <w:sz w:val="24"/>
          <w:szCs w:val="24"/>
        </w:rPr>
        <w:t xml:space="preserve">____________ </w:t>
      </w:r>
      <w:r w:rsidRPr="007B4832">
        <w:rPr>
          <w:rFonts w:ascii="Times New Roman" w:hAnsi="Times New Roman" w:cs="Times New Roman"/>
          <w:sz w:val="24"/>
          <w:szCs w:val="24"/>
        </w:rPr>
        <w:t>2023. donijela</w:t>
      </w:r>
    </w:p>
    <w:p w14:paraId="530CFFDD" w14:textId="77777777" w:rsidR="008869A7" w:rsidRDefault="008869A7" w:rsidP="008869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4C0A3F7" w14:textId="77777777" w:rsidR="008869A7" w:rsidRPr="00514EB8" w:rsidRDefault="008869A7" w:rsidP="008869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D5F1D09" w14:textId="77777777" w:rsidR="008869A7" w:rsidRDefault="008869A7" w:rsidP="008869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4EB8">
        <w:rPr>
          <w:rFonts w:ascii="Times New Roman" w:hAnsi="Times New Roman" w:cs="Times New Roman"/>
          <w:b/>
          <w:sz w:val="24"/>
          <w:szCs w:val="24"/>
        </w:rPr>
        <w:t>O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14EB8">
        <w:rPr>
          <w:rFonts w:ascii="Times New Roman" w:hAnsi="Times New Roman" w:cs="Times New Roman"/>
          <w:b/>
          <w:sz w:val="24"/>
          <w:szCs w:val="24"/>
        </w:rPr>
        <w:t>D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14EB8">
        <w:rPr>
          <w:rFonts w:ascii="Times New Roman" w:hAnsi="Times New Roman" w:cs="Times New Roman"/>
          <w:b/>
          <w:sz w:val="24"/>
          <w:szCs w:val="24"/>
        </w:rPr>
        <w:t>L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14EB8">
        <w:rPr>
          <w:rFonts w:ascii="Times New Roman" w:hAnsi="Times New Roman" w:cs="Times New Roman"/>
          <w:b/>
          <w:sz w:val="24"/>
          <w:szCs w:val="24"/>
        </w:rPr>
        <w:t>U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14EB8">
        <w:rPr>
          <w:rFonts w:ascii="Times New Roman" w:hAnsi="Times New Roman" w:cs="Times New Roman"/>
          <w:b/>
          <w:sz w:val="24"/>
          <w:szCs w:val="24"/>
        </w:rPr>
        <w:t>K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14EB8">
        <w:rPr>
          <w:rFonts w:ascii="Times New Roman" w:hAnsi="Times New Roman" w:cs="Times New Roman"/>
          <w:b/>
          <w:sz w:val="24"/>
          <w:szCs w:val="24"/>
        </w:rPr>
        <w:t>U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4E9C819" w14:textId="77777777" w:rsidR="008869A7" w:rsidRDefault="008869A7" w:rsidP="008869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7AE3B27" w14:textId="77777777" w:rsidR="008869A7" w:rsidRDefault="008869A7" w:rsidP="008869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719F">
        <w:rPr>
          <w:rFonts w:ascii="Times New Roman" w:hAnsi="Times New Roman" w:cs="Times New Roman"/>
          <w:b/>
          <w:sz w:val="24"/>
          <w:szCs w:val="24"/>
        </w:rPr>
        <w:t xml:space="preserve">o </w:t>
      </w:r>
      <w:r>
        <w:rPr>
          <w:rFonts w:ascii="Times New Roman" w:hAnsi="Times New Roman" w:cs="Times New Roman"/>
          <w:b/>
          <w:sz w:val="24"/>
          <w:szCs w:val="24"/>
        </w:rPr>
        <w:t>izmjeni Odluke o osnivanju Nacionalnog vijeća za digitalnu transformaciju</w:t>
      </w:r>
    </w:p>
    <w:p w14:paraId="3220195E" w14:textId="77777777" w:rsidR="008869A7" w:rsidRDefault="008869A7" w:rsidP="008869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479E898" w14:textId="77777777" w:rsidR="008869A7" w:rsidRDefault="008869A7" w:rsidP="008869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3DCC099" w14:textId="77777777" w:rsidR="008869A7" w:rsidRPr="00514EB8" w:rsidRDefault="008869A7" w:rsidP="008869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4EB8">
        <w:rPr>
          <w:rFonts w:ascii="Times New Roman" w:hAnsi="Times New Roman" w:cs="Times New Roman"/>
          <w:b/>
          <w:sz w:val="24"/>
          <w:szCs w:val="24"/>
        </w:rPr>
        <w:t>I.</w:t>
      </w:r>
    </w:p>
    <w:p w14:paraId="66D57BF4" w14:textId="77777777" w:rsidR="008869A7" w:rsidRPr="00514EB8" w:rsidRDefault="008869A7" w:rsidP="008869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7013FB2" w14:textId="77777777" w:rsidR="008869A7" w:rsidRDefault="008869A7" w:rsidP="008869A7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D830AD">
        <w:rPr>
          <w:rFonts w:ascii="Times New Roman" w:hAnsi="Times New Roman" w:cs="Times New Roman"/>
          <w:sz w:val="24"/>
          <w:szCs w:val="24"/>
        </w:rPr>
        <w:t xml:space="preserve">U </w:t>
      </w:r>
      <w:r w:rsidRPr="007B4832">
        <w:rPr>
          <w:rFonts w:ascii="Times New Roman" w:hAnsi="Times New Roman" w:cs="Times New Roman"/>
          <w:sz w:val="24"/>
          <w:szCs w:val="24"/>
        </w:rPr>
        <w:t>Odlu</w:t>
      </w:r>
      <w:r>
        <w:rPr>
          <w:rFonts w:ascii="Times New Roman" w:hAnsi="Times New Roman" w:cs="Times New Roman"/>
          <w:sz w:val="24"/>
          <w:szCs w:val="24"/>
        </w:rPr>
        <w:t xml:space="preserve">ci </w:t>
      </w:r>
      <w:r w:rsidRPr="007B4832">
        <w:rPr>
          <w:rFonts w:ascii="Times New Roman" w:hAnsi="Times New Roman" w:cs="Times New Roman"/>
          <w:sz w:val="24"/>
          <w:szCs w:val="24"/>
        </w:rPr>
        <w:t>o osnivanju Nacionalnog vijeća za digitalnu transformaciju</w:t>
      </w:r>
      <w:r>
        <w:rPr>
          <w:rFonts w:ascii="Times New Roman" w:hAnsi="Times New Roman" w:cs="Times New Roman"/>
          <w:sz w:val="24"/>
          <w:szCs w:val="24"/>
        </w:rPr>
        <w:t xml:space="preserve"> („Narodne novine“, br. 22/23), u točki IV. stavak 2. briše se.</w:t>
      </w:r>
    </w:p>
    <w:p w14:paraId="75F55365" w14:textId="77777777" w:rsidR="008869A7" w:rsidRDefault="008869A7" w:rsidP="008869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F8D51AF" w14:textId="77777777" w:rsidR="008869A7" w:rsidRDefault="008869A7" w:rsidP="008869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4EB8">
        <w:rPr>
          <w:rFonts w:ascii="Times New Roman" w:hAnsi="Times New Roman" w:cs="Times New Roman"/>
          <w:b/>
          <w:sz w:val="24"/>
          <w:szCs w:val="24"/>
        </w:rPr>
        <w:t>II.</w:t>
      </w:r>
    </w:p>
    <w:p w14:paraId="4B839A7D" w14:textId="77777777" w:rsidR="008869A7" w:rsidRDefault="008869A7" w:rsidP="008869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2CA872D" w14:textId="77777777" w:rsidR="008869A7" w:rsidRPr="00666889" w:rsidRDefault="008869A7" w:rsidP="008869A7">
      <w:pPr>
        <w:spacing w:after="0" w:line="240" w:lineRule="auto"/>
        <w:ind w:firstLine="141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6889">
        <w:rPr>
          <w:rFonts w:ascii="Times New Roman" w:hAnsi="Times New Roman" w:cs="Times New Roman"/>
          <w:bCs/>
          <w:sz w:val="24"/>
          <w:szCs w:val="24"/>
        </w:rPr>
        <w:t xml:space="preserve">Ova Odluka stupa na snagu danom donošenja, a objavit će se u </w:t>
      </w:r>
      <w:r>
        <w:rPr>
          <w:rFonts w:ascii="Times New Roman" w:hAnsi="Times New Roman" w:cs="Times New Roman"/>
          <w:bCs/>
          <w:sz w:val="24"/>
          <w:szCs w:val="24"/>
        </w:rPr>
        <w:t>„</w:t>
      </w:r>
      <w:r w:rsidRPr="00666889">
        <w:rPr>
          <w:rFonts w:ascii="Times New Roman" w:hAnsi="Times New Roman" w:cs="Times New Roman"/>
          <w:bCs/>
          <w:sz w:val="24"/>
          <w:szCs w:val="24"/>
        </w:rPr>
        <w:t>Narodnim novinama</w:t>
      </w:r>
      <w:r>
        <w:rPr>
          <w:rFonts w:ascii="Times New Roman" w:hAnsi="Times New Roman" w:cs="Times New Roman"/>
          <w:bCs/>
          <w:sz w:val="24"/>
          <w:szCs w:val="24"/>
        </w:rPr>
        <w:t>“</w:t>
      </w:r>
      <w:r w:rsidRPr="00666889">
        <w:rPr>
          <w:rFonts w:ascii="Times New Roman" w:hAnsi="Times New Roman" w:cs="Times New Roman"/>
          <w:bCs/>
          <w:sz w:val="24"/>
          <w:szCs w:val="24"/>
        </w:rPr>
        <w:t>.</w:t>
      </w:r>
    </w:p>
    <w:p w14:paraId="7EB0940C" w14:textId="77777777" w:rsidR="008869A7" w:rsidRDefault="008869A7" w:rsidP="008869A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72C943B" w14:textId="77777777" w:rsidR="008869A7" w:rsidRDefault="008869A7" w:rsidP="008869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3F8FA5" w14:textId="77777777" w:rsidR="008869A7" w:rsidRDefault="008869A7" w:rsidP="008869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76A293" w14:textId="77777777" w:rsidR="008869A7" w:rsidRPr="00514EB8" w:rsidRDefault="008869A7" w:rsidP="008869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4EB8">
        <w:rPr>
          <w:rFonts w:ascii="Times New Roman" w:eastAsia="Times New Roman" w:hAnsi="Times New Roman" w:cs="Times New Roman"/>
          <w:sz w:val="24"/>
          <w:szCs w:val="24"/>
        </w:rPr>
        <w:t xml:space="preserve">KLASA: </w:t>
      </w:r>
    </w:p>
    <w:p w14:paraId="6347E859" w14:textId="77777777" w:rsidR="008869A7" w:rsidRPr="00514EB8" w:rsidRDefault="008869A7" w:rsidP="008869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4EB8">
        <w:rPr>
          <w:rFonts w:ascii="Times New Roman" w:eastAsia="Times New Roman" w:hAnsi="Times New Roman" w:cs="Times New Roman"/>
          <w:sz w:val="24"/>
          <w:szCs w:val="24"/>
        </w:rPr>
        <w:t xml:space="preserve">URBROJ: </w:t>
      </w:r>
    </w:p>
    <w:p w14:paraId="58A97D6A" w14:textId="77777777" w:rsidR="008869A7" w:rsidRPr="00514EB8" w:rsidRDefault="008869A7" w:rsidP="008869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93D389A" w14:textId="77777777" w:rsidR="008869A7" w:rsidRPr="00514EB8" w:rsidRDefault="008869A7" w:rsidP="008869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4EB8">
        <w:rPr>
          <w:rFonts w:ascii="Times New Roman" w:eastAsia="Times New Roman" w:hAnsi="Times New Roman" w:cs="Times New Roman"/>
          <w:sz w:val="24"/>
          <w:szCs w:val="24"/>
        </w:rPr>
        <w:t xml:space="preserve">Zagreb, </w:t>
      </w:r>
    </w:p>
    <w:p w14:paraId="3CB157C5" w14:textId="77777777" w:rsidR="008869A7" w:rsidRPr="003C0E71" w:rsidRDefault="008869A7" w:rsidP="008869A7">
      <w:pPr>
        <w:tabs>
          <w:tab w:val="center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3C0E71">
        <w:rPr>
          <w:rFonts w:ascii="Times New Roman" w:eastAsia="Times New Roman" w:hAnsi="Times New Roman" w:cs="Times New Roman"/>
          <w:sz w:val="24"/>
          <w:szCs w:val="24"/>
        </w:rPr>
        <w:t xml:space="preserve">PREDSJEDNIK </w:t>
      </w:r>
    </w:p>
    <w:p w14:paraId="7A80E2BA" w14:textId="77777777" w:rsidR="008869A7" w:rsidRDefault="008869A7" w:rsidP="008869A7">
      <w:pPr>
        <w:tabs>
          <w:tab w:val="center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D86E252" w14:textId="77777777" w:rsidR="008869A7" w:rsidRDefault="008869A7" w:rsidP="008869A7">
      <w:pPr>
        <w:tabs>
          <w:tab w:val="center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AA53B3A" w14:textId="77777777" w:rsidR="008869A7" w:rsidRPr="00514EB8" w:rsidRDefault="008869A7" w:rsidP="008869A7">
      <w:pPr>
        <w:tabs>
          <w:tab w:val="center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514EB8">
        <w:rPr>
          <w:rFonts w:ascii="Times New Roman" w:eastAsia="Times New Roman" w:hAnsi="Times New Roman" w:cs="Times New Roman"/>
          <w:sz w:val="24"/>
          <w:szCs w:val="24"/>
        </w:rPr>
        <w:t>mr. sc. Andrej Plenković</w:t>
      </w:r>
    </w:p>
    <w:p w14:paraId="2FDE1F4D" w14:textId="77777777" w:rsidR="008869A7" w:rsidRPr="00514EB8" w:rsidRDefault="008869A7" w:rsidP="008869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4EB8">
        <w:rPr>
          <w:rFonts w:ascii="Times New Roman" w:hAnsi="Times New Roman" w:cs="Times New Roman"/>
          <w:b/>
          <w:sz w:val="24"/>
          <w:szCs w:val="24"/>
        </w:rPr>
        <w:br w:type="page"/>
      </w:r>
      <w:r>
        <w:rPr>
          <w:rFonts w:ascii="Times New Roman" w:hAnsi="Times New Roman" w:cs="Times New Roman"/>
          <w:b/>
          <w:sz w:val="24"/>
          <w:szCs w:val="24"/>
        </w:rPr>
        <w:lastRenderedPageBreak/>
        <w:t>Obrazloženje</w:t>
      </w:r>
    </w:p>
    <w:p w14:paraId="776390EE" w14:textId="77777777" w:rsidR="008869A7" w:rsidRDefault="008869A7" w:rsidP="008869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1BBF0FF" w14:textId="77777777" w:rsidR="008869A7" w:rsidRDefault="008869A7" w:rsidP="008869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3239">
        <w:rPr>
          <w:rFonts w:ascii="Times New Roman" w:hAnsi="Times New Roman" w:cs="Times New Roman"/>
          <w:sz w:val="24"/>
          <w:szCs w:val="24"/>
        </w:rPr>
        <w:t>U svrhu praćenja provedbe smjernica digitalne transformacije Republike Hrvatske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C3239">
        <w:rPr>
          <w:rFonts w:ascii="Times New Roman" w:hAnsi="Times New Roman" w:cs="Times New Roman"/>
          <w:sz w:val="24"/>
          <w:szCs w:val="24"/>
        </w:rPr>
        <w:t xml:space="preserve"> sukladno Strategiji digitalne Hrvatske za razdoblje do 2032.</w:t>
      </w:r>
      <w:r>
        <w:rPr>
          <w:rFonts w:ascii="Times New Roman" w:hAnsi="Times New Roman" w:cs="Times New Roman"/>
          <w:sz w:val="24"/>
          <w:szCs w:val="24"/>
        </w:rPr>
        <w:t xml:space="preserve"> godine, Vlada Republike Hrvatske je na sjednici održanoj 23. veljače 2023. godine donijela </w:t>
      </w:r>
      <w:r w:rsidRPr="007B4832">
        <w:rPr>
          <w:rFonts w:ascii="Times New Roman" w:hAnsi="Times New Roman" w:cs="Times New Roman"/>
          <w:sz w:val="24"/>
          <w:szCs w:val="24"/>
        </w:rPr>
        <w:t>Odlu</w:t>
      </w:r>
      <w:r>
        <w:rPr>
          <w:rFonts w:ascii="Times New Roman" w:hAnsi="Times New Roman" w:cs="Times New Roman"/>
          <w:sz w:val="24"/>
          <w:szCs w:val="24"/>
        </w:rPr>
        <w:t xml:space="preserve">ku </w:t>
      </w:r>
      <w:r w:rsidRPr="007B4832">
        <w:rPr>
          <w:rFonts w:ascii="Times New Roman" w:hAnsi="Times New Roman" w:cs="Times New Roman"/>
          <w:sz w:val="24"/>
          <w:szCs w:val="24"/>
        </w:rPr>
        <w:t>o osnivanju Nacionalnog vijeća za digitalnu transformaciju</w:t>
      </w:r>
      <w:r>
        <w:rPr>
          <w:rFonts w:ascii="Times New Roman" w:hAnsi="Times New Roman" w:cs="Times New Roman"/>
          <w:sz w:val="24"/>
          <w:szCs w:val="24"/>
        </w:rPr>
        <w:t xml:space="preserve"> („Narodne novine“, br. 22/23).</w:t>
      </w:r>
    </w:p>
    <w:p w14:paraId="62194E43" w14:textId="77777777" w:rsidR="008869A7" w:rsidRDefault="008869A7" w:rsidP="008869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FDC4231" w14:textId="77777777" w:rsidR="008869A7" w:rsidRDefault="008869A7" w:rsidP="008869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Navedenom Odlukom se osnovalo </w:t>
      </w:r>
      <w:r w:rsidRPr="00BC3239">
        <w:rPr>
          <w:rFonts w:ascii="Times New Roman" w:hAnsi="Times New Roman" w:cs="Times New Roman"/>
          <w:sz w:val="24"/>
          <w:szCs w:val="24"/>
        </w:rPr>
        <w:t>Nacionalno vijeće za digitalnu transformaciju</w:t>
      </w:r>
      <w:r>
        <w:rPr>
          <w:rFonts w:ascii="Times New Roman" w:hAnsi="Times New Roman" w:cs="Times New Roman"/>
          <w:sz w:val="24"/>
          <w:szCs w:val="24"/>
        </w:rPr>
        <w:t xml:space="preserve"> kao </w:t>
      </w:r>
      <w:r w:rsidRPr="00BC3239">
        <w:rPr>
          <w:rFonts w:ascii="Times New Roman" w:hAnsi="Times New Roman" w:cs="Times New Roman"/>
          <w:sz w:val="24"/>
          <w:szCs w:val="24"/>
        </w:rPr>
        <w:t xml:space="preserve">strateško upravljačko tijelo </w:t>
      </w:r>
      <w:r>
        <w:rPr>
          <w:rFonts w:ascii="Times New Roman" w:hAnsi="Times New Roman" w:cs="Times New Roman"/>
          <w:sz w:val="24"/>
          <w:szCs w:val="24"/>
        </w:rPr>
        <w:t>za digitalnu transformaciju koje usklađuje digitalne politike i resorne prioritete iz područja digitalne transformacije.</w:t>
      </w:r>
    </w:p>
    <w:p w14:paraId="3FE45A8C" w14:textId="77777777" w:rsidR="008869A7" w:rsidRDefault="008869A7" w:rsidP="008869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672735E" w14:textId="77777777" w:rsidR="008869A7" w:rsidRDefault="008869A7" w:rsidP="008869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Zbog navedene uloge strateškog upravljačkog tijela, Nacionalno vijeće za digitalnu transformaciju ima 45 članova koji obuhvaćaju predsjednika i članove Vlade Republike Hrvatske, čelnike drugih državnih tijela u čijoj nadležnosti je digitalna transformacija i sigurnost informacijskih sustava, predstavnike poslodavaca i udruženja informacijskih tehnologija, predstavnika lokalne i područne samouprave te predstavnika akademske zajednice.</w:t>
      </w:r>
    </w:p>
    <w:p w14:paraId="5FC0B410" w14:textId="77777777" w:rsidR="008869A7" w:rsidRPr="00BC3239" w:rsidRDefault="008869A7" w:rsidP="008869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EC8BE9F" w14:textId="5F22F5CB" w:rsidR="008869A7" w:rsidRDefault="008869A7" w:rsidP="008869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Odlukom su kao zadaće Nacionalnog vijeća navedene i zadaće koje je do donošenja navedene Odluke obavljalo Vijeće za državnu informacijsku infrastrukturu osnovano temeljem Uredbe o uspostavljanju javnog Registra za koordinaciju projekata državne informacijske infrastrukture („Narodne novine“, br. 134/14 i 40/16), te je točkom VII. Odluke propisano da Nacionalno vijeće z</w:t>
      </w:r>
      <w:r w:rsidR="002575E2">
        <w:rPr>
          <w:rFonts w:ascii="Times New Roman" w:hAnsi="Times New Roman" w:cs="Times New Roman"/>
          <w:sz w:val="24"/>
          <w:szCs w:val="24"/>
        </w:rPr>
        <w:t>a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digitalnu transformaciju </w:t>
      </w:r>
      <w:r w:rsidRPr="007D4647">
        <w:rPr>
          <w:rFonts w:ascii="Times New Roman" w:hAnsi="Times New Roman" w:cs="Times New Roman"/>
          <w:sz w:val="24"/>
          <w:szCs w:val="24"/>
        </w:rPr>
        <w:t>preuzima ovlasti i obveze Vijeća za državnu informacijsku infrastrukturu.</w:t>
      </w:r>
    </w:p>
    <w:p w14:paraId="7645E0C8" w14:textId="77777777" w:rsidR="008869A7" w:rsidRDefault="008869A7" w:rsidP="008869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1CD3EC8" w14:textId="3DB62A4C" w:rsidR="008869A7" w:rsidRDefault="008869A7" w:rsidP="008869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Kako je Vijeće za </w:t>
      </w:r>
      <w:r w:rsidRPr="007D4647">
        <w:rPr>
          <w:rFonts w:ascii="Times New Roman" w:hAnsi="Times New Roman" w:cs="Times New Roman"/>
          <w:sz w:val="24"/>
          <w:szCs w:val="24"/>
        </w:rPr>
        <w:t>državnu informacijsku infrastrukturu</w:t>
      </w:r>
      <w:r>
        <w:rPr>
          <w:rFonts w:ascii="Times New Roman" w:hAnsi="Times New Roman" w:cs="Times New Roman"/>
          <w:sz w:val="24"/>
          <w:szCs w:val="24"/>
        </w:rPr>
        <w:t xml:space="preserve"> stručno i operativno tijelo u užem području upravljanja državnom informacijskom infrastrukturom, a kako je Nacionalno vijeće za digitalnu transformaciju strateško </w:t>
      </w:r>
      <w:r w:rsidRPr="00BC3239">
        <w:rPr>
          <w:rFonts w:ascii="Times New Roman" w:hAnsi="Times New Roman" w:cs="Times New Roman"/>
          <w:sz w:val="24"/>
          <w:szCs w:val="24"/>
        </w:rPr>
        <w:t xml:space="preserve">upravljačko tijelo </w:t>
      </w:r>
      <w:r>
        <w:rPr>
          <w:rFonts w:ascii="Times New Roman" w:hAnsi="Times New Roman" w:cs="Times New Roman"/>
          <w:sz w:val="24"/>
          <w:szCs w:val="24"/>
        </w:rPr>
        <w:t>za digitalnu transformaciju, radi veće operativnosti u području upravljanja državnom informacijskom infrastrukturom, ovom Odlukom se iz zadaća Nacionalnog vijeća brišu zadaće koje obavlja Vijeće</w:t>
      </w:r>
      <w:r w:rsidRPr="007D46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za </w:t>
      </w:r>
      <w:r w:rsidRPr="007D4647">
        <w:rPr>
          <w:rFonts w:ascii="Times New Roman" w:hAnsi="Times New Roman" w:cs="Times New Roman"/>
          <w:sz w:val="24"/>
          <w:szCs w:val="24"/>
        </w:rPr>
        <w:t>državnu informacijsku infrastrukturu</w:t>
      </w:r>
      <w:r>
        <w:rPr>
          <w:rFonts w:ascii="Times New Roman" w:hAnsi="Times New Roman" w:cs="Times New Roman"/>
          <w:sz w:val="24"/>
          <w:szCs w:val="24"/>
        </w:rPr>
        <w:t xml:space="preserve">, a Vlada Republike Hrvatske će donijeti Odluku o osnivanju </w:t>
      </w:r>
      <w:r w:rsidRPr="007D4647">
        <w:rPr>
          <w:rFonts w:ascii="Times New Roman" w:hAnsi="Times New Roman" w:cs="Times New Roman"/>
          <w:sz w:val="24"/>
          <w:szCs w:val="24"/>
        </w:rPr>
        <w:t>Vijeća za državnu informacijsku infrastrukturu</w:t>
      </w:r>
      <w:r>
        <w:rPr>
          <w:rFonts w:ascii="Times New Roman" w:hAnsi="Times New Roman" w:cs="Times New Roman"/>
          <w:sz w:val="24"/>
          <w:szCs w:val="24"/>
        </w:rPr>
        <w:t xml:space="preserve"> koje će biti stručno i operativno tijelo s navedenim zadaćama i koje će imati manji broj članova.</w:t>
      </w:r>
    </w:p>
    <w:p w14:paraId="69EE6EAC" w14:textId="77777777" w:rsidR="008869A7" w:rsidRDefault="008869A7" w:rsidP="008869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B18AB9A" w14:textId="77777777" w:rsidR="008869A7" w:rsidRPr="004E0B1E" w:rsidRDefault="008869A7" w:rsidP="008869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0B1E">
        <w:rPr>
          <w:rFonts w:ascii="Times New Roman" w:hAnsi="Times New Roman" w:cs="Times New Roman"/>
          <w:sz w:val="24"/>
          <w:szCs w:val="24"/>
        </w:rPr>
        <w:t>Za provedbu ove Odluke nisu potrebna dodatna sredstva u Državnom proračunu Republike Hrvatske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AA5A022" w14:textId="3DA995D9" w:rsidR="00495EA7" w:rsidRPr="008869A7" w:rsidRDefault="00495EA7" w:rsidP="008869A7"/>
    <w:sectPr w:rsidR="00495EA7" w:rsidRPr="008869A7" w:rsidSect="002402D2">
      <w:headerReference w:type="default" r:id="rId12"/>
      <w:footerReference w:type="default" r:id="rId13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4DCBC9" w14:textId="77777777" w:rsidR="00A85C0D" w:rsidRDefault="00A85C0D" w:rsidP="00700A31">
      <w:pPr>
        <w:spacing w:after="0" w:line="240" w:lineRule="auto"/>
      </w:pPr>
      <w:r>
        <w:separator/>
      </w:r>
    </w:p>
  </w:endnote>
  <w:endnote w:type="continuationSeparator" w:id="0">
    <w:p w14:paraId="07259DBE" w14:textId="77777777" w:rsidR="00A85C0D" w:rsidRDefault="00A85C0D" w:rsidP="00700A31">
      <w:pPr>
        <w:spacing w:after="0" w:line="240" w:lineRule="auto"/>
      </w:pPr>
      <w:r>
        <w:continuationSeparator/>
      </w:r>
    </w:p>
  </w:endnote>
  <w:endnote w:type="continuationNotice" w:id="1">
    <w:p w14:paraId="1BC04DA5" w14:textId="77777777" w:rsidR="00A85C0D" w:rsidRDefault="00A85C0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04BDD2" w14:textId="135F8F14" w:rsidR="00A22589" w:rsidRDefault="00A22589">
    <w:pPr>
      <w:pStyle w:val="Footer"/>
      <w:jc w:val="center"/>
    </w:pPr>
  </w:p>
  <w:p w14:paraId="14F2F091" w14:textId="77777777" w:rsidR="00A22589" w:rsidRDefault="00A225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9B230C" w14:textId="77777777" w:rsidR="00A85C0D" w:rsidRDefault="00A85C0D" w:rsidP="00700A31">
      <w:pPr>
        <w:spacing w:after="0" w:line="240" w:lineRule="auto"/>
      </w:pPr>
      <w:r>
        <w:separator/>
      </w:r>
    </w:p>
  </w:footnote>
  <w:footnote w:type="continuationSeparator" w:id="0">
    <w:p w14:paraId="7F0F71F3" w14:textId="77777777" w:rsidR="00A85C0D" w:rsidRDefault="00A85C0D" w:rsidP="00700A31">
      <w:pPr>
        <w:spacing w:after="0" w:line="240" w:lineRule="auto"/>
      </w:pPr>
      <w:r>
        <w:continuationSeparator/>
      </w:r>
    </w:p>
  </w:footnote>
  <w:footnote w:type="continuationNotice" w:id="1">
    <w:p w14:paraId="47DA7832" w14:textId="77777777" w:rsidR="00A85C0D" w:rsidRDefault="00A85C0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E376EC" w14:textId="5313299D" w:rsidR="00A22589" w:rsidRPr="00150652" w:rsidRDefault="00A22589" w:rsidP="00150652">
    <w:pPr>
      <w:pStyle w:val="Header"/>
      <w:jc w:val="right"/>
      <w:rPr>
        <w:b/>
      </w:rPr>
    </w:pPr>
    <w:r w:rsidRPr="00150652">
      <w:rPr>
        <w:b/>
      </w:rPr>
      <w:t>PRIJEDLOG</w:t>
    </w:r>
  </w:p>
  <w:p w14:paraId="051C755B" w14:textId="77777777" w:rsidR="00A22589" w:rsidRDefault="00A2258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F7CF3"/>
    <w:multiLevelType w:val="hybridMultilevel"/>
    <w:tmpl w:val="B1ACAD0E"/>
    <w:lvl w:ilvl="0" w:tplc="28A46F9C">
      <w:numFmt w:val="bullet"/>
      <w:lvlText w:val="-"/>
      <w:lvlJc w:val="left"/>
      <w:pPr>
        <w:ind w:left="1417" w:hanging="708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DB5634"/>
    <w:multiLevelType w:val="hybridMultilevel"/>
    <w:tmpl w:val="A238EF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C4372D"/>
    <w:multiLevelType w:val="hybridMultilevel"/>
    <w:tmpl w:val="5BE4C870"/>
    <w:lvl w:ilvl="0" w:tplc="EFD8F94C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A56063"/>
    <w:multiLevelType w:val="hybridMultilevel"/>
    <w:tmpl w:val="3A3460C2"/>
    <w:lvl w:ilvl="0" w:tplc="51DCCC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DCF323B"/>
    <w:multiLevelType w:val="hybridMultilevel"/>
    <w:tmpl w:val="9BFC914E"/>
    <w:lvl w:ilvl="0" w:tplc="041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48B30EC"/>
    <w:multiLevelType w:val="hybridMultilevel"/>
    <w:tmpl w:val="5BE4C870"/>
    <w:lvl w:ilvl="0" w:tplc="EFD8F94C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6E73F8"/>
    <w:multiLevelType w:val="hybridMultilevel"/>
    <w:tmpl w:val="8766C5C8"/>
    <w:lvl w:ilvl="0" w:tplc="609CAB76">
      <w:start w:val="2"/>
      <w:numFmt w:val="bullet"/>
      <w:lvlText w:val="-"/>
      <w:lvlJc w:val="left"/>
      <w:pPr>
        <w:ind w:left="784" w:hanging="360"/>
      </w:pPr>
      <w:rPr>
        <w:rFonts w:ascii="Times New Roman" w:eastAsiaTheme="minorHAnsi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504" w:hanging="360"/>
      </w:pPr>
    </w:lvl>
    <w:lvl w:ilvl="2" w:tplc="041A001B" w:tentative="1">
      <w:start w:val="1"/>
      <w:numFmt w:val="lowerRoman"/>
      <w:lvlText w:val="%3."/>
      <w:lvlJc w:val="right"/>
      <w:pPr>
        <w:ind w:left="2224" w:hanging="180"/>
      </w:pPr>
    </w:lvl>
    <w:lvl w:ilvl="3" w:tplc="041A000F" w:tentative="1">
      <w:start w:val="1"/>
      <w:numFmt w:val="decimal"/>
      <w:lvlText w:val="%4."/>
      <w:lvlJc w:val="left"/>
      <w:pPr>
        <w:ind w:left="2944" w:hanging="360"/>
      </w:pPr>
    </w:lvl>
    <w:lvl w:ilvl="4" w:tplc="041A0019" w:tentative="1">
      <w:start w:val="1"/>
      <w:numFmt w:val="lowerLetter"/>
      <w:lvlText w:val="%5."/>
      <w:lvlJc w:val="left"/>
      <w:pPr>
        <w:ind w:left="3664" w:hanging="360"/>
      </w:pPr>
    </w:lvl>
    <w:lvl w:ilvl="5" w:tplc="041A001B" w:tentative="1">
      <w:start w:val="1"/>
      <w:numFmt w:val="lowerRoman"/>
      <w:lvlText w:val="%6."/>
      <w:lvlJc w:val="right"/>
      <w:pPr>
        <w:ind w:left="4384" w:hanging="180"/>
      </w:pPr>
    </w:lvl>
    <w:lvl w:ilvl="6" w:tplc="041A000F" w:tentative="1">
      <w:start w:val="1"/>
      <w:numFmt w:val="decimal"/>
      <w:lvlText w:val="%7."/>
      <w:lvlJc w:val="left"/>
      <w:pPr>
        <w:ind w:left="5104" w:hanging="360"/>
      </w:pPr>
    </w:lvl>
    <w:lvl w:ilvl="7" w:tplc="041A0019" w:tentative="1">
      <w:start w:val="1"/>
      <w:numFmt w:val="lowerLetter"/>
      <w:lvlText w:val="%8."/>
      <w:lvlJc w:val="left"/>
      <w:pPr>
        <w:ind w:left="5824" w:hanging="360"/>
      </w:pPr>
    </w:lvl>
    <w:lvl w:ilvl="8" w:tplc="041A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7" w15:restartNumberingAfterBreak="0">
    <w:nsid w:val="33E87F9E"/>
    <w:multiLevelType w:val="hybridMultilevel"/>
    <w:tmpl w:val="43F0A44C"/>
    <w:lvl w:ilvl="0" w:tplc="041A000F">
      <w:start w:val="1"/>
      <w:numFmt w:val="decimal"/>
      <w:lvlText w:val="%1."/>
      <w:lvlJc w:val="left"/>
      <w:pPr>
        <w:ind w:left="784" w:hanging="360"/>
      </w:pPr>
    </w:lvl>
    <w:lvl w:ilvl="1" w:tplc="041A0019" w:tentative="1">
      <w:start w:val="1"/>
      <w:numFmt w:val="lowerLetter"/>
      <w:lvlText w:val="%2."/>
      <w:lvlJc w:val="left"/>
      <w:pPr>
        <w:ind w:left="1504" w:hanging="360"/>
      </w:pPr>
    </w:lvl>
    <w:lvl w:ilvl="2" w:tplc="041A001B" w:tentative="1">
      <w:start w:val="1"/>
      <w:numFmt w:val="lowerRoman"/>
      <w:lvlText w:val="%3."/>
      <w:lvlJc w:val="right"/>
      <w:pPr>
        <w:ind w:left="2224" w:hanging="180"/>
      </w:pPr>
    </w:lvl>
    <w:lvl w:ilvl="3" w:tplc="041A000F" w:tentative="1">
      <w:start w:val="1"/>
      <w:numFmt w:val="decimal"/>
      <w:lvlText w:val="%4."/>
      <w:lvlJc w:val="left"/>
      <w:pPr>
        <w:ind w:left="2944" w:hanging="360"/>
      </w:pPr>
    </w:lvl>
    <w:lvl w:ilvl="4" w:tplc="041A0019" w:tentative="1">
      <w:start w:val="1"/>
      <w:numFmt w:val="lowerLetter"/>
      <w:lvlText w:val="%5."/>
      <w:lvlJc w:val="left"/>
      <w:pPr>
        <w:ind w:left="3664" w:hanging="360"/>
      </w:pPr>
    </w:lvl>
    <w:lvl w:ilvl="5" w:tplc="041A001B" w:tentative="1">
      <w:start w:val="1"/>
      <w:numFmt w:val="lowerRoman"/>
      <w:lvlText w:val="%6."/>
      <w:lvlJc w:val="right"/>
      <w:pPr>
        <w:ind w:left="4384" w:hanging="180"/>
      </w:pPr>
    </w:lvl>
    <w:lvl w:ilvl="6" w:tplc="041A000F" w:tentative="1">
      <w:start w:val="1"/>
      <w:numFmt w:val="decimal"/>
      <w:lvlText w:val="%7."/>
      <w:lvlJc w:val="left"/>
      <w:pPr>
        <w:ind w:left="5104" w:hanging="360"/>
      </w:pPr>
    </w:lvl>
    <w:lvl w:ilvl="7" w:tplc="041A0019" w:tentative="1">
      <w:start w:val="1"/>
      <w:numFmt w:val="lowerLetter"/>
      <w:lvlText w:val="%8."/>
      <w:lvlJc w:val="left"/>
      <w:pPr>
        <w:ind w:left="5824" w:hanging="360"/>
      </w:pPr>
    </w:lvl>
    <w:lvl w:ilvl="8" w:tplc="041A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8" w15:restartNumberingAfterBreak="0">
    <w:nsid w:val="3BE5701C"/>
    <w:multiLevelType w:val="hybridMultilevel"/>
    <w:tmpl w:val="5BE4C870"/>
    <w:lvl w:ilvl="0" w:tplc="EFD8F94C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A779F0"/>
    <w:multiLevelType w:val="hybridMultilevel"/>
    <w:tmpl w:val="0890DC1A"/>
    <w:lvl w:ilvl="0" w:tplc="67104B9C">
      <w:start w:val="2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41064953"/>
    <w:multiLevelType w:val="hybridMultilevel"/>
    <w:tmpl w:val="0D781C50"/>
    <w:lvl w:ilvl="0" w:tplc="28A46F9C">
      <w:numFmt w:val="bullet"/>
      <w:lvlText w:val="-"/>
      <w:lvlJc w:val="left"/>
      <w:pPr>
        <w:ind w:left="1417" w:hanging="708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4613067E"/>
    <w:multiLevelType w:val="hybridMultilevel"/>
    <w:tmpl w:val="5BE4C870"/>
    <w:lvl w:ilvl="0" w:tplc="EFD8F94C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457DF8"/>
    <w:multiLevelType w:val="hybridMultilevel"/>
    <w:tmpl w:val="C27A58EA"/>
    <w:lvl w:ilvl="0" w:tplc="0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4DB56562"/>
    <w:multiLevelType w:val="hybridMultilevel"/>
    <w:tmpl w:val="734E030A"/>
    <w:lvl w:ilvl="0" w:tplc="EFD8F94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91" w:hanging="360"/>
      </w:pPr>
    </w:lvl>
    <w:lvl w:ilvl="2" w:tplc="041A001B" w:tentative="1">
      <w:start w:val="1"/>
      <w:numFmt w:val="lowerRoman"/>
      <w:lvlText w:val="%3."/>
      <w:lvlJc w:val="right"/>
      <w:pPr>
        <w:ind w:left="1811" w:hanging="180"/>
      </w:pPr>
    </w:lvl>
    <w:lvl w:ilvl="3" w:tplc="041A000F" w:tentative="1">
      <w:start w:val="1"/>
      <w:numFmt w:val="decimal"/>
      <w:lvlText w:val="%4."/>
      <w:lvlJc w:val="left"/>
      <w:pPr>
        <w:ind w:left="2531" w:hanging="360"/>
      </w:pPr>
    </w:lvl>
    <w:lvl w:ilvl="4" w:tplc="041A0019" w:tentative="1">
      <w:start w:val="1"/>
      <w:numFmt w:val="lowerLetter"/>
      <w:lvlText w:val="%5."/>
      <w:lvlJc w:val="left"/>
      <w:pPr>
        <w:ind w:left="3251" w:hanging="360"/>
      </w:pPr>
    </w:lvl>
    <w:lvl w:ilvl="5" w:tplc="041A001B" w:tentative="1">
      <w:start w:val="1"/>
      <w:numFmt w:val="lowerRoman"/>
      <w:lvlText w:val="%6."/>
      <w:lvlJc w:val="right"/>
      <w:pPr>
        <w:ind w:left="3971" w:hanging="180"/>
      </w:pPr>
    </w:lvl>
    <w:lvl w:ilvl="6" w:tplc="041A000F" w:tentative="1">
      <w:start w:val="1"/>
      <w:numFmt w:val="decimal"/>
      <w:lvlText w:val="%7."/>
      <w:lvlJc w:val="left"/>
      <w:pPr>
        <w:ind w:left="4691" w:hanging="360"/>
      </w:pPr>
    </w:lvl>
    <w:lvl w:ilvl="7" w:tplc="041A0019" w:tentative="1">
      <w:start w:val="1"/>
      <w:numFmt w:val="lowerLetter"/>
      <w:lvlText w:val="%8."/>
      <w:lvlJc w:val="left"/>
      <w:pPr>
        <w:ind w:left="5411" w:hanging="360"/>
      </w:pPr>
    </w:lvl>
    <w:lvl w:ilvl="8" w:tplc="041A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14" w15:restartNumberingAfterBreak="0">
    <w:nsid w:val="55BD6C8A"/>
    <w:multiLevelType w:val="hybridMultilevel"/>
    <w:tmpl w:val="5B4A9284"/>
    <w:lvl w:ilvl="0" w:tplc="1B88AB9E">
      <w:start w:val="1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5A066504"/>
    <w:multiLevelType w:val="hybridMultilevel"/>
    <w:tmpl w:val="997466E2"/>
    <w:lvl w:ilvl="0" w:tplc="041A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EFD8F94C">
      <w:start w:val="1"/>
      <w:numFmt w:val="decimal"/>
      <w:lvlText w:val="%2."/>
      <w:lvlJc w:val="left"/>
      <w:pPr>
        <w:ind w:left="1789" w:hanging="360"/>
      </w:pPr>
      <w:rPr>
        <w:rFonts w:hint="default"/>
      </w:rPr>
    </w:lvl>
    <w:lvl w:ilvl="2" w:tplc="04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6C030869"/>
    <w:multiLevelType w:val="hybridMultilevel"/>
    <w:tmpl w:val="997466E2"/>
    <w:lvl w:ilvl="0" w:tplc="041A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EFD8F94C">
      <w:start w:val="1"/>
      <w:numFmt w:val="decimal"/>
      <w:lvlText w:val="%2."/>
      <w:lvlJc w:val="left"/>
      <w:pPr>
        <w:ind w:left="1789" w:hanging="360"/>
      </w:pPr>
      <w:rPr>
        <w:rFonts w:hint="default"/>
      </w:rPr>
    </w:lvl>
    <w:lvl w:ilvl="2" w:tplc="04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9"/>
  </w:num>
  <w:num w:numId="4">
    <w:abstractNumId w:val="1"/>
  </w:num>
  <w:num w:numId="5">
    <w:abstractNumId w:val="12"/>
  </w:num>
  <w:num w:numId="6">
    <w:abstractNumId w:val="7"/>
  </w:num>
  <w:num w:numId="7">
    <w:abstractNumId w:val="15"/>
  </w:num>
  <w:num w:numId="8">
    <w:abstractNumId w:val="6"/>
  </w:num>
  <w:num w:numId="9">
    <w:abstractNumId w:val="8"/>
  </w:num>
  <w:num w:numId="10">
    <w:abstractNumId w:val="5"/>
  </w:num>
  <w:num w:numId="11">
    <w:abstractNumId w:val="16"/>
  </w:num>
  <w:num w:numId="12">
    <w:abstractNumId w:val="13"/>
  </w:num>
  <w:num w:numId="13">
    <w:abstractNumId w:val="11"/>
  </w:num>
  <w:num w:numId="14">
    <w:abstractNumId w:val="2"/>
  </w:num>
  <w:num w:numId="15">
    <w:abstractNumId w:val="4"/>
  </w:num>
  <w:num w:numId="16">
    <w:abstractNumId w:val="10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09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513"/>
    <w:rsid w:val="000040C5"/>
    <w:rsid w:val="0001108A"/>
    <w:rsid w:val="000146D2"/>
    <w:rsid w:val="00015A72"/>
    <w:rsid w:val="000224CF"/>
    <w:rsid w:val="00027512"/>
    <w:rsid w:val="00030F61"/>
    <w:rsid w:val="000321BB"/>
    <w:rsid w:val="00033D95"/>
    <w:rsid w:val="00035F9A"/>
    <w:rsid w:val="00045E1A"/>
    <w:rsid w:val="000517B8"/>
    <w:rsid w:val="0005358C"/>
    <w:rsid w:val="00072E3E"/>
    <w:rsid w:val="00090513"/>
    <w:rsid w:val="00091638"/>
    <w:rsid w:val="000A01DB"/>
    <w:rsid w:val="000A7B06"/>
    <w:rsid w:val="000C4BF2"/>
    <w:rsid w:val="000D06DB"/>
    <w:rsid w:val="000F460D"/>
    <w:rsid w:val="00106B86"/>
    <w:rsid w:val="001226D7"/>
    <w:rsid w:val="0012544E"/>
    <w:rsid w:val="001264BC"/>
    <w:rsid w:val="00126D0A"/>
    <w:rsid w:val="00140D0A"/>
    <w:rsid w:val="001467C3"/>
    <w:rsid w:val="00150652"/>
    <w:rsid w:val="001531E6"/>
    <w:rsid w:val="0016006D"/>
    <w:rsid w:val="00174897"/>
    <w:rsid w:val="00175EBF"/>
    <w:rsid w:val="00176954"/>
    <w:rsid w:val="00180466"/>
    <w:rsid w:val="001953CE"/>
    <w:rsid w:val="00196D54"/>
    <w:rsid w:val="001B57ED"/>
    <w:rsid w:val="001B7597"/>
    <w:rsid w:val="001B7D9B"/>
    <w:rsid w:val="001C0EA4"/>
    <w:rsid w:val="001C27CF"/>
    <w:rsid w:val="001C6268"/>
    <w:rsid w:val="001C7DD0"/>
    <w:rsid w:val="001D1760"/>
    <w:rsid w:val="001D31C6"/>
    <w:rsid w:val="001D7572"/>
    <w:rsid w:val="001E1E54"/>
    <w:rsid w:val="001E5405"/>
    <w:rsid w:val="001E665D"/>
    <w:rsid w:val="001F49DB"/>
    <w:rsid w:val="00223DCE"/>
    <w:rsid w:val="00225D5B"/>
    <w:rsid w:val="00231756"/>
    <w:rsid w:val="002329F4"/>
    <w:rsid w:val="002402D2"/>
    <w:rsid w:val="002575E2"/>
    <w:rsid w:val="002733A2"/>
    <w:rsid w:val="00285647"/>
    <w:rsid w:val="002909DE"/>
    <w:rsid w:val="0029456D"/>
    <w:rsid w:val="002A72F5"/>
    <w:rsid w:val="002B0DBD"/>
    <w:rsid w:val="002C1633"/>
    <w:rsid w:val="002D581F"/>
    <w:rsid w:val="002F540F"/>
    <w:rsid w:val="00304D8F"/>
    <w:rsid w:val="00310746"/>
    <w:rsid w:val="003110D1"/>
    <w:rsid w:val="00314B94"/>
    <w:rsid w:val="003175A3"/>
    <w:rsid w:val="00317A66"/>
    <w:rsid w:val="00321C4D"/>
    <w:rsid w:val="00323F4E"/>
    <w:rsid w:val="00344483"/>
    <w:rsid w:val="0034456B"/>
    <w:rsid w:val="003551E6"/>
    <w:rsid w:val="00364D02"/>
    <w:rsid w:val="00366F43"/>
    <w:rsid w:val="0037077E"/>
    <w:rsid w:val="00372E38"/>
    <w:rsid w:val="00387C1B"/>
    <w:rsid w:val="003A0832"/>
    <w:rsid w:val="003B2C36"/>
    <w:rsid w:val="003B6208"/>
    <w:rsid w:val="003B7769"/>
    <w:rsid w:val="003C0E71"/>
    <w:rsid w:val="003C25E6"/>
    <w:rsid w:val="003C3028"/>
    <w:rsid w:val="003D7383"/>
    <w:rsid w:val="003E4C71"/>
    <w:rsid w:val="003F2010"/>
    <w:rsid w:val="004115E7"/>
    <w:rsid w:val="004172D9"/>
    <w:rsid w:val="0042335E"/>
    <w:rsid w:val="0042611A"/>
    <w:rsid w:val="00426663"/>
    <w:rsid w:val="00443704"/>
    <w:rsid w:val="00457C35"/>
    <w:rsid w:val="00465408"/>
    <w:rsid w:val="004763E3"/>
    <w:rsid w:val="004849CB"/>
    <w:rsid w:val="00495EA7"/>
    <w:rsid w:val="00496D0D"/>
    <w:rsid w:val="004A1E47"/>
    <w:rsid w:val="004B746A"/>
    <w:rsid w:val="004C7A50"/>
    <w:rsid w:val="004D6F0D"/>
    <w:rsid w:val="004E0B1E"/>
    <w:rsid w:val="004E6664"/>
    <w:rsid w:val="004E67CD"/>
    <w:rsid w:val="004F1AB6"/>
    <w:rsid w:val="005031D6"/>
    <w:rsid w:val="00510879"/>
    <w:rsid w:val="00514EA1"/>
    <w:rsid w:val="00514EB8"/>
    <w:rsid w:val="00520A48"/>
    <w:rsid w:val="005249C5"/>
    <w:rsid w:val="005256C1"/>
    <w:rsid w:val="00534A11"/>
    <w:rsid w:val="005376A4"/>
    <w:rsid w:val="00537C2E"/>
    <w:rsid w:val="005422D1"/>
    <w:rsid w:val="005471B1"/>
    <w:rsid w:val="00557C3F"/>
    <w:rsid w:val="00560BEE"/>
    <w:rsid w:val="00565006"/>
    <w:rsid w:val="005651EB"/>
    <w:rsid w:val="005735DD"/>
    <w:rsid w:val="00573A49"/>
    <w:rsid w:val="00576F61"/>
    <w:rsid w:val="00595EF9"/>
    <w:rsid w:val="00596445"/>
    <w:rsid w:val="005A730C"/>
    <w:rsid w:val="005B0DE0"/>
    <w:rsid w:val="005B7286"/>
    <w:rsid w:val="005C1D48"/>
    <w:rsid w:val="005C25CA"/>
    <w:rsid w:val="005C7651"/>
    <w:rsid w:val="005D2F5A"/>
    <w:rsid w:val="005D527D"/>
    <w:rsid w:val="005D5D20"/>
    <w:rsid w:val="005D7C28"/>
    <w:rsid w:val="005F2517"/>
    <w:rsid w:val="00600B21"/>
    <w:rsid w:val="00602414"/>
    <w:rsid w:val="00611ECA"/>
    <w:rsid w:val="006403AB"/>
    <w:rsid w:val="00643CFA"/>
    <w:rsid w:val="00652CC1"/>
    <w:rsid w:val="0065423C"/>
    <w:rsid w:val="006558E4"/>
    <w:rsid w:val="006647F2"/>
    <w:rsid w:val="00666889"/>
    <w:rsid w:val="006670AC"/>
    <w:rsid w:val="006745DA"/>
    <w:rsid w:val="00675FEA"/>
    <w:rsid w:val="00687EE4"/>
    <w:rsid w:val="006973F5"/>
    <w:rsid w:val="006A1250"/>
    <w:rsid w:val="006B0639"/>
    <w:rsid w:val="006B1023"/>
    <w:rsid w:val="006B3546"/>
    <w:rsid w:val="006B719F"/>
    <w:rsid w:val="006C46B2"/>
    <w:rsid w:val="006D040B"/>
    <w:rsid w:val="006D2E6D"/>
    <w:rsid w:val="006E114B"/>
    <w:rsid w:val="006F1945"/>
    <w:rsid w:val="00700A31"/>
    <w:rsid w:val="007039AE"/>
    <w:rsid w:val="00712461"/>
    <w:rsid w:val="00715B52"/>
    <w:rsid w:val="00721F5D"/>
    <w:rsid w:val="00724E58"/>
    <w:rsid w:val="007274A2"/>
    <w:rsid w:val="007332D2"/>
    <w:rsid w:val="00751D73"/>
    <w:rsid w:val="00753FE4"/>
    <w:rsid w:val="00756F60"/>
    <w:rsid w:val="00757131"/>
    <w:rsid w:val="007729F3"/>
    <w:rsid w:val="007767B7"/>
    <w:rsid w:val="00777CCB"/>
    <w:rsid w:val="007A771F"/>
    <w:rsid w:val="007B4832"/>
    <w:rsid w:val="007B73C4"/>
    <w:rsid w:val="007C40F5"/>
    <w:rsid w:val="007D2A17"/>
    <w:rsid w:val="007D2B0F"/>
    <w:rsid w:val="007D4647"/>
    <w:rsid w:val="007E4109"/>
    <w:rsid w:val="007E4427"/>
    <w:rsid w:val="007E5338"/>
    <w:rsid w:val="007E6601"/>
    <w:rsid w:val="007E6A56"/>
    <w:rsid w:val="007E6B0E"/>
    <w:rsid w:val="007F2676"/>
    <w:rsid w:val="007F4213"/>
    <w:rsid w:val="00805B7A"/>
    <w:rsid w:val="00807068"/>
    <w:rsid w:val="00814FE3"/>
    <w:rsid w:val="00817F91"/>
    <w:rsid w:val="008228A5"/>
    <w:rsid w:val="00823425"/>
    <w:rsid w:val="00856D5D"/>
    <w:rsid w:val="00861232"/>
    <w:rsid w:val="00862014"/>
    <w:rsid w:val="00864D7A"/>
    <w:rsid w:val="0087362B"/>
    <w:rsid w:val="008753CA"/>
    <w:rsid w:val="00881C97"/>
    <w:rsid w:val="00882C39"/>
    <w:rsid w:val="00885F72"/>
    <w:rsid w:val="008869A7"/>
    <w:rsid w:val="00890407"/>
    <w:rsid w:val="00893D3D"/>
    <w:rsid w:val="008A0061"/>
    <w:rsid w:val="008A124A"/>
    <w:rsid w:val="008A5360"/>
    <w:rsid w:val="008C3405"/>
    <w:rsid w:val="008D338F"/>
    <w:rsid w:val="008D48AD"/>
    <w:rsid w:val="008D4CEF"/>
    <w:rsid w:val="008D68C6"/>
    <w:rsid w:val="008E04E0"/>
    <w:rsid w:val="008E3ACA"/>
    <w:rsid w:val="008E6055"/>
    <w:rsid w:val="008E757B"/>
    <w:rsid w:val="008F23DF"/>
    <w:rsid w:val="008F48C3"/>
    <w:rsid w:val="008F574A"/>
    <w:rsid w:val="008F7B39"/>
    <w:rsid w:val="00901DBC"/>
    <w:rsid w:val="009122B5"/>
    <w:rsid w:val="00921578"/>
    <w:rsid w:val="009226B3"/>
    <w:rsid w:val="00923247"/>
    <w:rsid w:val="00942B45"/>
    <w:rsid w:val="0094431C"/>
    <w:rsid w:val="00952E34"/>
    <w:rsid w:val="009537A0"/>
    <w:rsid w:val="00954127"/>
    <w:rsid w:val="00957C19"/>
    <w:rsid w:val="0096120F"/>
    <w:rsid w:val="009647F4"/>
    <w:rsid w:val="00964B57"/>
    <w:rsid w:val="00970C9D"/>
    <w:rsid w:val="0098676F"/>
    <w:rsid w:val="0099001D"/>
    <w:rsid w:val="0099246F"/>
    <w:rsid w:val="00992969"/>
    <w:rsid w:val="00993B6E"/>
    <w:rsid w:val="009A0D7A"/>
    <w:rsid w:val="009B4DEF"/>
    <w:rsid w:val="009C0BCD"/>
    <w:rsid w:val="009C6B6A"/>
    <w:rsid w:val="009D031B"/>
    <w:rsid w:val="009D0B30"/>
    <w:rsid w:val="009D2F4B"/>
    <w:rsid w:val="009E26BA"/>
    <w:rsid w:val="009E3AD7"/>
    <w:rsid w:val="009F1AEA"/>
    <w:rsid w:val="009F75E4"/>
    <w:rsid w:val="00A22589"/>
    <w:rsid w:val="00A23355"/>
    <w:rsid w:val="00A25FA9"/>
    <w:rsid w:val="00A401A4"/>
    <w:rsid w:val="00A45B74"/>
    <w:rsid w:val="00A4707C"/>
    <w:rsid w:val="00A47F94"/>
    <w:rsid w:val="00A568CA"/>
    <w:rsid w:val="00A60A32"/>
    <w:rsid w:val="00A674EA"/>
    <w:rsid w:val="00A851F2"/>
    <w:rsid w:val="00A85C0D"/>
    <w:rsid w:val="00AA3482"/>
    <w:rsid w:val="00AA624D"/>
    <w:rsid w:val="00AB1C54"/>
    <w:rsid w:val="00AB3ADB"/>
    <w:rsid w:val="00AB5D5D"/>
    <w:rsid w:val="00AB6A9D"/>
    <w:rsid w:val="00AC051A"/>
    <w:rsid w:val="00AC1B7B"/>
    <w:rsid w:val="00AC2A9D"/>
    <w:rsid w:val="00AC3C61"/>
    <w:rsid w:val="00AC47E2"/>
    <w:rsid w:val="00AC5BB6"/>
    <w:rsid w:val="00AE493C"/>
    <w:rsid w:val="00AE4E75"/>
    <w:rsid w:val="00AF4E37"/>
    <w:rsid w:val="00AF5A36"/>
    <w:rsid w:val="00AF5FDD"/>
    <w:rsid w:val="00B00423"/>
    <w:rsid w:val="00B058B2"/>
    <w:rsid w:val="00B138C1"/>
    <w:rsid w:val="00B16EC4"/>
    <w:rsid w:val="00B210FC"/>
    <w:rsid w:val="00B2489B"/>
    <w:rsid w:val="00B2725B"/>
    <w:rsid w:val="00B341E4"/>
    <w:rsid w:val="00B45612"/>
    <w:rsid w:val="00B46ED1"/>
    <w:rsid w:val="00B62660"/>
    <w:rsid w:val="00B86D10"/>
    <w:rsid w:val="00B94FA5"/>
    <w:rsid w:val="00BA053B"/>
    <w:rsid w:val="00BA2B23"/>
    <w:rsid w:val="00BB0A1B"/>
    <w:rsid w:val="00BB63B7"/>
    <w:rsid w:val="00BB6482"/>
    <w:rsid w:val="00BC3239"/>
    <w:rsid w:val="00BC59A5"/>
    <w:rsid w:val="00BD1E6D"/>
    <w:rsid w:val="00BE10CD"/>
    <w:rsid w:val="00BF3DA6"/>
    <w:rsid w:val="00C01E28"/>
    <w:rsid w:val="00C072C1"/>
    <w:rsid w:val="00C07597"/>
    <w:rsid w:val="00C35184"/>
    <w:rsid w:val="00C459E4"/>
    <w:rsid w:val="00C50A52"/>
    <w:rsid w:val="00C763BD"/>
    <w:rsid w:val="00C770E4"/>
    <w:rsid w:val="00C82A41"/>
    <w:rsid w:val="00C90E3C"/>
    <w:rsid w:val="00C9378F"/>
    <w:rsid w:val="00C93B54"/>
    <w:rsid w:val="00CA73A5"/>
    <w:rsid w:val="00CB0F1A"/>
    <w:rsid w:val="00CB16B6"/>
    <w:rsid w:val="00CD422C"/>
    <w:rsid w:val="00CD43B1"/>
    <w:rsid w:val="00CD4B81"/>
    <w:rsid w:val="00CD6951"/>
    <w:rsid w:val="00CD767D"/>
    <w:rsid w:val="00CF3427"/>
    <w:rsid w:val="00CF4F6C"/>
    <w:rsid w:val="00CF7467"/>
    <w:rsid w:val="00D4748B"/>
    <w:rsid w:val="00D55419"/>
    <w:rsid w:val="00D63BA5"/>
    <w:rsid w:val="00D66639"/>
    <w:rsid w:val="00D767D3"/>
    <w:rsid w:val="00D830AD"/>
    <w:rsid w:val="00D83393"/>
    <w:rsid w:val="00D83C86"/>
    <w:rsid w:val="00D901EA"/>
    <w:rsid w:val="00D906CA"/>
    <w:rsid w:val="00D92E48"/>
    <w:rsid w:val="00DA2911"/>
    <w:rsid w:val="00DA4145"/>
    <w:rsid w:val="00DA52A2"/>
    <w:rsid w:val="00DB2118"/>
    <w:rsid w:val="00DD5A94"/>
    <w:rsid w:val="00DD70C2"/>
    <w:rsid w:val="00DD7306"/>
    <w:rsid w:val="00DE1727"/>
    <w:rsid w:val="00DE3376"/>
    <w:rsid w:val="00DF15C2"/>
    <w:rsid w:val="00DF5156"/>
    <w:rsid w:val="00DF5759"/>
    <w:rsid w:val="00DF5812"/>
    <w:rsid w:val="00E02FF9"/>
    <w:rsid w:val="00E03805"/>
    <w:rsid w:val="00E06296"/>
    <w:rsid w:val="00E12F66"/>
    <w:rsid w:val="00E2531C"/>
    <w:rsid w:val="00E30768"/>
    <w:rsid w:val="00E40CA6"/>
    <w:rsid w:val="00E46A59"/>
    <w:rsid w:val="00E61420"/>
    <w:rsid w:val="00E6201F"/>
    <w:rsid w:val="00E63B8F"/>
    <w:rsid w:val="00E65B4C"/>
    <w:rsid w:val="00E66593"/>
    <w:rsid w:val="00E738F2"/>
    <w:rsid w:val="00E91CD4"/>
    <w:rsid w:val="00E94412"/>
    <w:rsid w:val="00E95CC3"/>
    <w:rsid w:val="00EA2F44"/>
    <w:rsid w:val="00EA7699"/>
    <w:rsid w:val="00EC2BF7"/>
    <w:rsid w:val="00EE7212"/>
    <w:rsid w:val="00EF070E"/>
    <w:rsid w:val="00EF083B"/>
    <w:rsid w:val="00EF3B1E"/>
    <w:rsid w:val="00EF5761"/>
    <w:rsid w:val="00F03ABC"/>
    <w:rsid w:val="00F15B72"/>
    <w:rsid w:val="00F16412"/>
    <w:rsid w:val="00F22C7A"/>
    <w:rsid w:val="00F23BD9"/>
    <w:rsid w:val="00F25904"/>
    <w:rsid w:val="00F25C31"/>
    <w:rsid w:val="00F26CB5"/>
    <w:rsid w:val="00F5191E"/>
    <w:rsid w:val="00F52068"/>
    <w:rsid w:val="00F636B2"/>
    <w:rsid w:val="00F661E8"/>
    <w:rsid w:val="00F70136"/>
    <w:rsid w:val="00F74926"/>
    <w:rsid w:val="00F94CE5"/>
    <w:rsid w:val="00F951FD"/>
    <w:rsid w:val="00FB22A0"/>
    <w:rsid w:val="00FE70F6"/>
    <w:rsid w:val="00FF2620"/>
    <w:rsid w:val="00FF3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6FCAF"/>
  <w15:docId w15:val="{11B2A161-7669-4D03-9893-C2B3EAA0F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69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32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24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rsid w:val="00DF581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HeaderChar">
    <w:name w:val="Header Char"/>
    <w:basedOn w:val="DefaultParagraphFont"/>
    <w:link w:val="Header"/>
    <w:uiPriority w:val="99"/>
    <w:rsid w:val="00DF5812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rsid w:val="00DF581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FooterChar">
    <w:name w:val="Footer Char"/>
    <w:basedOn w:val="DefaultParagraphFont"/>
    <w:link w:val="Footer"/>
    <w:uiPriority w:val="99"/>
    <w:rsid w:val="00DF5812"/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TableGrid">
    <w:name w:val="Table Grid"/>
    <w:basedOn w:val="TableNormal"/>
    <w:rsid w:val="00DF58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E67CD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FF3EA8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F3EA8"/>
    <w:rPr>
      <w:rFonts w:ascii="Calibri" w:hAnsi="Calibri"/>
      <w:szCs w:val="21"/>
    </w:rPr>
  </w:style>
  <w:style w:type="paragraph" w:styleId="NormalWeb">
    <w:name w:val="Normal (Web)"/>
    <w:basedOn w:val="Normal"/>
    <w:uiPriority w:val="99"/>
    <w:semiHidden/>
    <w:unhideWhenUsed/>
    <w:rsid w:val="00970C9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6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91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6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5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9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5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067BDC0524608488A6F0AA2AC437412" ma:contentTypeVersion="0" ma:contentTypeDescription="Stvaranje novog dokumenta." ma:contentTypeScope="" ma:versionID="c3ab98583ad16ee38ed5df71102ce3a4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c4dd91abb1b66472ace8a8137ff325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AZJMDCZ6QSYZ-7492995-12203</_dlc_DocId>
    <_dlc_DocIdUrl xmlns="a494813a-d0d8-4dad-94cb-0d196f36ba15">
      <Url>https://ekoordinacije.vlada.hr/unutarnja-vanjska-politika/_layouts/15/DocIdRedir.aspx?ID=AZJMDCZ6QSYZ-7492995-12203</Url>
      <Description>AZJMDCZ6QSYZ-7492995-12203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A47FBB8-9E78-407A-85FF-D3CD20CA283E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8C5220F1-BC9B-4E5A-93D5-213CEA6498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03EBDE2-BC19-46C5-AF1F-897E090E888C}">
  <ds:schemaRefs>
    <ds:schemaRef ds:uri="http://purl.org/dc/terms/"/>
    <ds:schemaRef ds:uri="http://schemas.openxmlformats.org/package/2006/metadata/core-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2C69B640-0C91-4A0C-95BA-76946141ACA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543</Words>
  <Characters>3100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MUP RH</Company>
  <LinksUpToDate>false</LinksUpToDate>
  <CharactersWithSpaces>3636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Ivšić Slavenka</dc:creator>
  <cp:lastModifiedBy>Sanja Duspara</cp:lastModifiedBy>
  <cp:revision>6</cp:revision>
  <cp:lastPrinted>2020-06-08T10:40:00Z</cp:lastPrinted>
  <dcterms:created xsi:type="dcterms:W3CDTF">2023-06-13T12:17:00Z</dcterms:created>
  <dcterms:modified xsi:type="dcterms:W3CDTF">2023-06-30T09:29:00Z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0x010100B067BDC0524608488A6F0AA2AC437412</vt:lpwstr>
  </property>
  <property fmtid="{D5CDD505-2E9C-101B-9397-08002B2CF9AE}" pid="3" name="_dlc_DocIdItemGuid">
    <vt:lpwstr>f49e1517-eeab-4a37-9823-8cccf1b5651f</vt:lpwstr>
  </property>
</Properties>
</file>