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AF40" w14:textId="77777777" w:rsidR="00DE78B3" w:rsidRPr="00DE78B3" w:rsidRDefault="00DE78B3" w:rsidP="00DE78B3">
      <w:pPr>
        <w:jc w:val="center"/>
      </w:pPr>
      <w:r w:rsidRPr="00DE78B3">
        <w:rPr>
          <w:noProof/>
        </w:rPr>
        <w:drawing>
          <wp:inline distT="0" distB="0" distL="0" distR="0" wp14:anchorId="711318B3" wp14:editId="04A7841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8B3">
        <w:fldChar w:fldCharType="begin"/>
      </w:r>
      <w:r w:rsidRPr="00DE78B3">
        <w:instrText xml:space="preserve"> INCLUDEPICTURE "http://www.inet.hr/~box/images/grb-rh.gif" \* MERGEFORMATINET </w:instrText>
      </w:r>
      <w:r w:rsidRPr="00DE78B3">
        <w:fldChar w:fldCharType="end"/>
      </w:r>
    </w:p>
    <w:p w14:paraId="240505D0" w14:textId="77777777" w:rsidR="00DE78B3" w:rsidRPr="00DE78B3" w:rsidRDefault="00DE78B3" w:rsidP="00DE78B3">
      <w:pPr>
        <w:spacing w:before="60" w:after="1680"/>
        <w:jc w:val="center"/>
        <w:rPr>
          <w:sz w:val="28"/>
        </w:rPr>
      </w:pPr>
      <w:r w:rsidRPr="00DE78B3">
        <w:rPr>
          <w:sz w:val="28"/>
        </w:rPr>
        <w:t>VLADA REPUBLIKE HRVATSKE</w:t>
      </w:r>
    </w:p>
    <w:p w14:paraId="6FBCD50D" w14:textId="77777777" w:rsidR="00DE78B3" w:rsidRPr="00DE78B3" w:rsidRDefault="00DE78B3" w:rsidP="00DE78B3"/>
    <w:p w14:paraId="3A46416B" w14:textId="0EA402D3" w:rsidR="00DE78B3" w:rsidRPr="00DE78B3" w:rsidRDefault="00DE78B3" w:rsidP="00DE78B3">
      <w:pPr>
        <w:spacing w:after="2400"/>
        <w:jc w:val="right"/>
      </w:pPr>
      <w:r w:rsidRPr="00DE78B3">
        <w:t xml:space="preserve">Zagreb, </w:t>
      </w:r>
      <w:r w:rsidR="00BB49A1">
        <w:t>4</w:t>
      </w:r>
      <w:bookmarkStart w:id="0" w:name="_GoBack"/>
      <w:bookmarkEnd w:id="0"/>
      <w:r w:rsidR="006F5146">
        <w:t>. listopada</w:t>
      </w:r>
      <w:r w:rsidRPr="00DE78B3">
        <w:t xml:space="preserve"> 2023.</w:t>
      </w:r>
    </w:p>
    <w:p w14:paraId="34487CB7" w14:textId="77777777" w:rsidR="00DE78B3" w:rsidRPr="00DE78B3" w:rsidRDefault="00DE78B3" w:rsidP="00DE78B3">
      <w:pPr>
        <w:spacing w:line="360" w:lineRule="auto"/>
      </w:pPr>
      <w:r w:rsidRPr="00DE78B3">
        <w:t>__________________________________________________________________________</w:t>
      </w:r>
    </w:p>
    <w:p w14:paraId="4673620B" w14:textId="77777777" w:rsidR="00DE78B3" w:rsidRPr="00DE78B3" w:rsidRDefault="00DE78B3" w:rsidP="00DE78B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E78B3" w:rsidRPr="00DE78B3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E78B3" w:rsidRPr="00DE78B3" w14:paraId="54FB5AD7" w14:textId="77777777" w:rsidTr="001E5BDE">
        <w:tc>
          <w:tcPr>
            <w:tcW w:w="1951" w:type="dxa"/>
          </w:tcPr>
          <w:p w14:paraId="53852586" w14:textId="77777777" w:rsidR="00DE78B3" w:rsidRPr="00DE78B3" w:rsidRDefault="00DE78B3" w:rsidP="00DE78B3">
            <w:pPr>
              <w:spacing w:line="360" w:lineRule="auto"/>
              <w:jc w:val="right"/>
            </w:pPr>
            <w:r w:rsidRPr="00DE78B3">
              <w:rPr>
                <w:b/>
                <w:smallCaps/>
              </w:rPr>
              <w:t>Predlagatelj</w:t>
            </w:r>
            <w:r w:rsidRPr="00DE78B3">
              <w:rPr>
                <w:b/>
              </w:rPr>
              <w:t>:</w:t>
            </w:r>
          </w:p>
        </w:tc>
        <w:tc>
          <w:tcPr>
            <w:tcW w:w="7229" w:type="dxa"/>
          </w:tcPr>
          <w:p w14:paraId="35FD643D" w14:textId="77777777" w:rsidR="00DE78B3" w:rsidRPr="00DE78B3" w:rsidRDefault="006512B1" w:rsidP="006512B1">
            <w:pPr>
              <w:spacing w:line="360" w:lineRule="auto"/>
            </w:pPr>
            <w:r w:rsidRPr="00B634EE">
              <w:rPr>
                <w:rFonts w:eastAsia="Calibri"/>
              </w:rPr>
              <w:t>Ministarstvo zdravstva</w:t>
            </w:r>
            <w:r>
              <w:rPr>
                <w:rFonts w:eastAsia="Calibri"/>
              </w:rPr>
              <w:t xml:space="preserve"> </w:t>
            </w:r>
          </w:p>
        </w:tc>
      </w:tr>
    </w:tbl>
    <w:p w14:paraId="49D8CC69" w14:textId="77777777" w:rsidR="00DE78B3" w:rsidRPr="00DE78B3" w:rsidRDefault="00DE78B3" w:rsidP="00DE78B3">
      <w:pPr>
        <w:spacing w:line="360" w:lineRule="auto"/>
      </w:pPr>
      <w:r w:rsidRPr="00DE78B3">
        <w:t>__________________________________________________________________________</w:t>
      </w:r>
    </w:p>
    <w:p w14:paraId="1D26BDF9" w14:textId="77777777" w:rsidR="00DE78B3" w:rsidRPr="00DE78B3" w:rsidRDefault="00DE78B3" w:rsidP="00DE78B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DE78B3" w:rsidRPr="00DE78B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E78B3" w:rsidRPr="00DE78B3" w14:paraId="3561B60A" w14:textId="77777777" w:rsidTr="001E5BDE">
        <w:tc>
          <w:tcPr>
            <w:tcW w:w="1951" w:type="dxa"/>
          </w:tcPr>
          <w:p w14:paraId="7252CD86" w14:textId="77777777" w:rsidR="00DE78B3" w:rsidRPr="00DE78B3" w:rsidRDefault="00DE78B3" w:rsidP="00DE78B3">
            <w:pPr>
              <w:spacing w:line="360" w:lineRule="auto"/>
              <w:jc w:val="right"/>
            </w:pPr>
            <w:r w:rsidRPr="00DE78B3">
              <w:rPr>
                <w:b/>
                <w:smallCaps/>
              </w:rPr>
              <w:t>Predmet</w:t>
            </w:r>
            <w:r w:rsidRPr="00DE78B3">
              <w:rPr>
                <w:b/>
              </w:rPr>
              <w:t>:</w:t>
            </w:r>
          </w:p>
        </w:tc>
        <w:tc>
          <w:tcPr>
            <w:tcW w:w="7229" w:type="dxa"/>
          </w:tcPr>
          <w:p w14:paraId="6DA3863D" w14:textId="52590180" w:rsidR="00DE78B3" w:rsidRPr="00DE78B3" w:rsidRDefault="006F5146" w:rsidP="0081046E">
            <w:pPr>
              <w:spacing w:line="360" w:lineRule="auto"/>
              <w:jc w:val="both"/>
            </w:pPr>
            <w:r w:rsidRPr="006F5146">
              <w:rPr>
                <w:rFonts w:eastAsia="Calibri"/>
                <w:bCs/>
              </w:rPr>
              <w:t xml:space="preserve">Prijedlog odluke o davanju prethodne suglasnosti ravnatelju Hrvatskog zavoda za zdravstveno osiguranje za sklapanje ugovora o nabavi radova </w:t>
            </w:r>
            <w:r w:rsidR="0081046E">
              <w:rPr>
                <w:rFonts w:eastAsia="Calibri"/>
                <w:bCs/>
              </w:rPr>
              <w:t>z</w:t>
            </w:r>
            <w:r w:rsidRPr="006F5146">
              <w:rPr>
                <w:rFonts w:eastAsia="Calibri"/>
                <w:bCs/>
              </w:rPr>
              <w:t>a uređenj</w:t>
            </w:r>
            <w:r w:rsidR="0081046E">
              <w:rPr>
                <w:rFonts w:eastAsia="Calibri"/>
                <w:bCs/>
              </w:rPr>
              <w:t>e</w:t>
            </w:r>
            <w:r w:rsidRPr="006F5146">
              <w:rPr>
                <w:rFonts w:eastAsia="Calibri"/>
                <w:bCs/>
              </w:rPr>
              <w:t xml:space="preserve"> poslovnog prostora Hrvatskog zavoda za zdravstveno osiguranje u Splitu</w:t>
            </w:r>
          </w:p>
        </w:tc>
      </w:tr>
    </w:tbl>
    <w:p w14:paraId="00917C6C" w14:textId="77777777" w:rsidR="00DE78B3" w:rsidRPr="00DE78B3" w:rsidRDefault="00DE78B3" w:rsidP="00DE78B3">
      <w:pPr>
        <w:tabs>
          <w:tab w:val="left" w:pos="1843"/>
        </w:tabs>
        <w:spacing w:line="360" w:lineRule="auto"/>
        <w:ind w:left="1843" w:hanging="1843"/>
      </w:pPr>
      <w:r w:rsidRPr="00DE78B3">
        <w:t>__________________________________________________________________________</w:t>
      </w:r>
    </w:p>
    <w:p w14:paraId="685EE617" w14:textId="77777777" w:rsidR="00DE78B3" w:rsidRPr="00DE78B3" w:rsidRDefault="00DE78B3" w:rsidP="00DE78B3"/>
    <w:p w14:paraId="1BADFCAA" w14:textId="77777777" w:rsidR="00DE78B3" w:rsidRPr="00DE78B3" w:rsidRDefault="00DE78B3" w:rsidP="00DE78B3"/>
    <w:p w14:paraId="7CC2D1CF" w14:textId="77777777" w:rsidR="00DE78B3" w:rsidRPr="00DE78B3" w:rsidRDefault="00DE78B3" w:rsidP="00DE78B3"/>
    <w:p w14:paraId="58F7DA0C" w14:textId="77777777" w:rsidR="00DE78B3" w:rsidRPr="00DE78B3" w:rsidRDefault="00DE78B3" w:rsidP="00DE78B3"/>
    <w:p w14:paraId="3774F545" w14:textId="77777777" w:rsidR="00DE78B3" w:rsidRDefault="00DE78B3" w:rsidP="00DE78B3"/>
    <w:p w14:paraId="1CF23C06" w14:textId="77777777" w:rsidR="00DE78B3" w:rsidRDefault="00DE78B3" w:rsidP="00DE78B3"/>
    <w:p w14:paraId="13F5717F" w14:textId="77777777" w:rsidR="00DE78B3" w:rsidRDefault="00DE78B3" w:rsidP="00DE78B3"/>
    <w:p w14:paraId="4A0FDB45" w14:textId="77777777" w:rsidR="00DE78B3" w:rsidRDefault="00DE78B3" w:rsidP="00DE78B3"/>
    <w:p w14:paraId="5D5BC081" w14:textId="77777777" w:rsidR="00DE78B3" w:rsidRDefault="00DE78B3" w:rsidP="00DE78B3"/>
    <w:p w14:paraId="23F4F7EC" w14:textId="77777777" w:rsidR="00DE78B3" w:rsidRDefault="00DE78B3" w:rsidP="00DE78B3"/>
    <w:p w14:paraId="07D7D129" w14:textId="77777777" w:rsidR="00DE78B3" w:rsidRDefault="00DE78B3" w:rsidP="00DE78B3"/>
    <w:p w14:paraId="7D7FBCC0" w14:textId="77777777" w:rsidR="00DE78B3" w:rsidRDefault="00DE78B3" w:rsidP="00DE78B3"/>
    <w:p w14:paraId="28790E0F" w14:textId="77777777" w:rsidR="00DE78B3" w:rsidRDefault="00DE78B3" w:rsidP="00DE78B3"/>
    <w:p w14:paraId="471D161D" w14:textId="77777777" w:rsidR="00DE78B3" w:rsidRDefault="00DE78B3" w:rsidP="00DE78B3"/>
    <w:p w14:paraId="41E62702" w14:textId="77777777" w:rsidR="00DE78B3" w:rsidRDefault="00DE78B3" w:rsidP="00DE78B3"/>
    <w:p w14:paraId="357354B7" w14:textId="77777777" w:rsidR="00DE78B3" w:rsidRPr="00DE78B3" w:rsidRDefault="00DE78B3" w:rsidP="00DE78B3"/>
    <w:p w14:paraId="2485B3EB" w14:textId="77777777" w:rsidR="00DE78B3" w:rsidRPr="00DE78B3" w:rsidRDefault="00DE78B3" w:rsidP="00DE78B3"/>
    <w:p w14:paraId="38540421" w14:textId="77777777" w:rsidR="00DE78B3" w:rsidRPr="00DE78B3" w:rsidRDefault="00DE78B3" w:rsidP="00DE78B3"/>
    <w:p w14:paraId="0A2F43F4" w14:textId="77777777" w:rsidR="00DE78B3" w:rsidRPr="00DE78B3" w:rsidRDefault="00DE78B3" w:rsidP="00DE78B3">
      <w:pPr>
        <w:sectPr w:rsidR="00DE78B3" w:rsidRPr="00DE78B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4E9293" w14:textId="77777777" w:rsidR="00CE78D1" w:rsidRPr="00DE78B3" w:rsidRDefault="00CE78D1" w:rsidP="00DE78B3"/>
    <w:p w14:paraId="2B59EE51" w14:textId="77777777" w:rsidR="0006029D" w:rsidRPr="00DE78B3" w:rsidRDefault="008C3720" w:rsidP="00DE78B3">
      <w:pPr>
        <w:jc w:val="right"/>
        <w:rPr>
          <w:b/>
        </w:rPr>
      </w:pPr>
      <w:r w:rsidRPr="00DE78B3">
        <w:rPr>
          <w:b/>
        </w:rPr>
        <w:t>Prijedlog</w:t>
      </w:r>
    </w:p>
    <w:p w14:paraId="341855E5" w14:textId="77777777" w:rsidR="0006029D" w:rsidRPr="00DE78B3" w:rsidRDefault="0006029D" w:rsidP="00DE78B3">
      <w:pPr>
        <w:jc w:val="both"/>
      </w:pPr>
    </w:p>
    <w:p w14:paraId="24A3FC13" w14:textId="77777777" w:rsidR="008C3720" w:rsidRPr="00DE78B3" w:rsidRDefault="008C3720" w:rsidP="00DE78B3">
      <w:pPr>
        <w:jc w:val="both"/>
      </w:pPr>
    </w:p>
    <w:p w14:paraId="420A1C20" w14:textId="77777777" w:rsidR="0006029D" w:rsidRPr="00DE78B3" w:rsidRDefault="0006029D" w:rsidP="00DE78B3">
      <w:pPr>
        <w:jc w:val="both"/>
      </w:pPr>
    </w:p>
    <w:p w14:paraId="18E5CC72" w14:textId="77777777" w:rsidR="0006029D" w:rsidRPr="00DE78B3" w:rsidRDefault="0006029D" w:rsidP="004F3D95">
      <w:pPr>
        <w:ind w:firstLine="1418"/>
        <w:jc w:val="both"/>
      </w:pPr>
      <w:r w:rsidRPr="00DE78B3">
        <w:t>Na temelju članka 31. stavka 2. Zako</w:t>
      </w:r>
      <w:r w:rsidR="008C3720" w:rsidRPr="00DE78B3">
        <w:t>na o Vladi Republike Hrvatske (</w:t>
      </w:r>
      <w:r w:rsidR="004F3D95">
        <w:t>„</w:t>
      </w:r>
      <w:r w:rsidR="008C3720" w:rsidRPr="00DE78B3">
        <w:t>Narodne novine</w:t>
      </w:r>
      <w:r w:rsidR="004F3D95">
        <w:t>“</w:t>
      </w:r>
      <w:r w:rsidR="008C3720" w:rsidRPr="00DE78B3">
        <w:t>, br.</w:t>
      </w:r>
      <w:r w:rsidR="00DC3D0B" w:rsidRPr="00DE78B3">
        <w:t xml:space="preserve"> 150/11</w:t>
      </w:r>
      <w:r w:rsidR="004F3D95">
        <w:t>.</w:t>
      </w:r>
      <w:r w:rsidR="00DC3D0B" w:rsidRPr="00DE78B3">
        <w:t>, 119/14</w:t>
      </w:r>
      <w:r w:rsidR="004F3D95">
        <w:t>., 93/16.,</w:t>
      </w:r>
      <w:r w:rsidRPr="00DE78B3">
        <w:t xml:space="preserve"> 116/18</w:t>
      </w:r>
      <w:r w:rsidR="004F3D95">
        <w:t>.</w:t>
      </w:r>
      <w:r w:rsidR="00DC3D0B" w:rsidRPr="00DE78B3">
        <w:t xml:space="preserve"> i 80/22</w:t>
      </w:r>
      <w:r w:rsidR="004F3D95">
        <w:t>.</w:t>
      </w:r>
      <w:r w:rsidRPr="00DE78B3">
        <w:t xml:space="preserve">), a u vezi s člankom </w:t>
      </w:r>
      <w:r w:rsidR="00DC3D0B" w:rsidRPr="00DE78B3">
        <w:t>36</w:t>
      </w:r>
      <w:r w:rsidRPr="00DE78B3">
        <w:t>.</w:t>
      </w:r>
      <w:r w:rsidR="00DC3D0B" w:rsidRPr="00DE78B3">
        <w:t xml:space="preserve"> stavkom 3.</w:t>
      </w:r>
      <w:r w:rsidRPr="00DE78B3">
        <w:t xml:space="preserve"> Statuta </w:t>
      </w:r>
      <w:r w:rsidR="00DC3D0B" w:rsidRPr="00DE78B3">
        <w:t>Hrvatskog zavoda za zdravstveno osiguranje (</w:t>
      </w:r>
      <w:r w:rsidR="001D7DC4">
        <w:t>„</w:t>
      </w:r>
      <w:r w:rsidR="00DC3D0B" w:rsidRPr="00DE78B3">
        <w:t>Narodne novine</w:t>
      </w:r>
      <w:r w:rsidR="001D7DC4">
        <w:t>“</w:t>
      </w:r>
      <w:r w:rsidR="00DC3D0B" w:rsidRPr="00DE78B3">
        <w:t>, br</w:t>
      </w:r>
      <w:r w:rsidR="001D7DC4">
        <w:t>.</w:t>
      </w:r>
      <w:r w:rsidR="00DC3D0B" w:rsidRPr="00DE78B3">
        <w:t xml:space="preserve"> 18</w:t>
      </w:r>
      <w:r w:rsidR="00CF733F" w:rsidRPr="00DE78B3">
        <w:t>/09</w:t>
      </w:r>
      <w:r w:rsidR="001D7DC4">
        <w:t>.</w:t>
      </w:r>
      <w:r w:rsidR="00CF733F" w:rsidRPr="00DE78B3">
        <w:t>, 33/10</w:t>
      </w:r>
      <w:r w:rsidR="001D7DC4">
        <w:t>.</w:t>
      </w:r>
      <w:r w:rsidR="00CF733F" w:rsidRPr="00DE78B3">
        <w:t>, 8/11</w:t>
      </w:r>
      <w:r w:rsidR="001D7DC4">
        <w:t>.</w:t>
      </w:r>
      <w:r w:rsidR="00CF733F" w:rsidRPr="00DE78B3">
        <w:t>, 18/13</w:t>
      </w:r>
      <w:r w:rsidR="001D7DC4">
        <w:t>.</w:t>
      </w:r>
      <w:r w:rsidR="00CF733F" w:rsidRPr="00DE78B3">
        <w:t>, 1/14</w:t>
      </w:r>
      <w:r w:rsidR="001D7DC4">
        <w:t>.</w:t>
      </w:r>
      <w:r w:rsidR="00CF733F" w:rsidRPr="00DE78B3">
        <w:t>, 83/15</w:t>
      </w:r>
      <w:r w:rsidR="001D7DC4">
        <w:t>.</w:t>
      </w:r>
      <w:r w:rsidR="00CF733F" w:rsidRPr="00DE78B3">
        <w:t xml:space="preserve"> i 108/21</w:t>
      </w:r>
      <w:r w:rsidR="001D7DC4">
        <w:t>.</w:t>
      </w:r>
      <w:r w:rsidR="00CF733F" w:rsidRPr="00DE78B3">
        <w:t>)</w:t>
      </w:r>
      <w:r w:rsidRPr="00DE78B3">
        <w:t>, Vlada Republike Hrvatske je na sjednici održanoj __________________ 20</w:t>
      </w:r>
      <w:r w:rsidR="00AE78D4" w:rsidRPr="00DE78B3">
        <w:t>2</w:t>
      </w:r>
      <w:r w:rsidR="006D2464" w:rsidRPr="00DE78B3">
        <w:t>3</w:t>
      </w:r>
      <w:r w:rsidRPr="00DE78B3">
        <w:t>. donijela</w:t>
      </w:r>
    </w:p>
    <w:p w14:paraId="42E0FC91" w14:textId="77777777" w:rsidR="0006029D" w:rsidRDefault="0006029D" w:rsidP="00DE78B3">
      <w:pPr>
        <w:jc w:val="center"/>
        <w:rPr>
          <w:b/>
        </w:rPr>
      </w:pPr>
    </w:p>
    <w:p w14:paraId="4C4627A2" w14:textId="77777777" w:rsidR="00DE78B3" w:rsidRPr="00DE78B3" w:rsidRDefault="00DE78B3" w:rsidP="00DE78B3">
      <w:pPr>
        <w:jc w:val="center"/>
        <w:rPr>
          <w:b/>
        </w:rPr>
      </w:pPr>
    </w:p>
    <w:p w14:paraId="3A6B4D57" w14:textId="77777777" w:rsidR="0006029D" w:rsidRPr="00DE78B3" w:rsidRDefault="0006029D" w:rsidP="00DE78B3">
      <w:pPr>
        <w:jc w:val="center"/>
        <w:rPr>
          <w:b/>
        </w:rPr>
      </w:pPr>
      <w:r w:rsidRPr="00DE78B3">
        <w:rPr>
          <w:b/>
        </w:rPr>
        <w:t>O</w:t>
      </w:r>
      <w:r w:rsidR="00DE78B3">
        <w:rPr>
          <w:b/>
        </w:rPr>
        <w:t xml:space="preserve"> </w:t>
      </w:r>
      <w:r w:rsidRPr="00DE78B3">
        <w:rPr>
          <w:b/>
        </w:rPr>
        <w:t>D</w:t>
      </w:r>
      <w:r w:rsidR="00DE78B3">
        <w:rPr>
          <w:b/>
        </w:rPr>
        <w:t xml:space="preserve"> </w:t>
      </w:r>
      <w:r w:rsidRPr="00DE78B3">
        <w:rPr>
          <w:b/>
        </w:rPr>
        <w:t>L</w:t>
      </w:r>
      <w:r w:rsidR="00DE78B3">
        <w:rPr>
          <w:b/>
        </w:rPr>
        <w:t xml:space="preserve"> </w:t>
      </w:r>
      <w:r w:rsidRPr="00DE78B3">
        <w:rPr>
          <w:b/>
        </w:rPr>
        <w:t>U</w:t>
      </w:r>
      <w:r w:rsidR="00DE78B3">
        <w:rPr>
          <w:b/>
        </w:rPr>
        <w:t xml:space="preserve"> </w:t>
      </w:r>
      <w:r w:rsidRPr="00DE78B3">
        <w:rPr>
          <w:b/>
        </w:rPr>
        <w:t>K</w:t>
      </w:r>
      <w:r w:rsidR="00DE78B3">
        <w:rPr>
          <w:b/>
        </w:rPr>
        <w:t xml:space="preserve"> </w:t>
      </w:r>
      <w:r w:rsidRPr="00DE78B3">
        <w:rPr>
          <w:b/>
        </w:rPr>
        <w:t>U</w:t>
      </w:r>
    </w:p>
    <w:p w14:paraId="4182D421" w14:textId="77777777" w:rsidR="0006029D" w:rsidRPr="00DE78B3" w:rsidRDefault="0006029D" w:rsidP="00DE78B3">
      <w:pPr>
        <w:jc w:val="center"/>
        <w:rPr>
          <w:b/>
        </w:rPr>
      </w:pPr>
    </w:p>
    <w:p w14:paraId="5310C171" w14:textId="30EC978E" w:rsidR="007C1E61" w:rsidRDefault="006F5146" w:rsidP="00DE78B3">
      <w:pPr>
        <w:jc w:val="center"/>
        <w:rPr>
          <w:b/>
          <w:bCs/>
        </w:rPr>
      </w:pPr>
      <w:r w:rsidRPr="006F5146">
        <w:rPr>
          <w:b/>
          <w:bCs/>
        </w:rPr>
        <w:t xml:space="preserve">o davanju prethodne suglasnosti ravnatelju Hrvatskog zavoda za zdravstveno osiguranje za sklapanje ugovora o nabavi radova </w:t>
      </w:r>
      <w:r w:rsidR="0081046E">
        <w:rPr>
          <w:b/>
          <w:bCs/>
        </w:rPr>
        <w:t>z</w:t>
      </w:r>
      <w:r w:rsidRPr="006F5146">
        <w:rPr>
          <w:b/>
          <w:bCs/>
        </w:rPr>
        <w:t>a uređenj</w:t>
      </w:r>
      <w:r w:rsidR="0081046E">
        <w:rPr>
          <w:b/>
          <w:bCs/>
        </w:rPr>
        <w:t>e</w:t>
      </w:r>
      <w:r w:rsidRPr="006F5146">
        <w:rPr>
          <w:b/>
          <w:bCs/>
        </w:rPr>
        <w:t xml:space="preserve"> poslovnog prostora Hrvatskog zavoda za zdravstveno osiguranje u Splitu</w:t>
      </w:r>
    </w:p>
    <w:p w14:paraId="44D9E285" w14:textId="77777777" w:rsidR="00DE78B3" w:rsidRPr="00DE78B3" w:rsidRDefault="00DE78B3" w:rsidP="00DE78B3">
      <w:pPr>
        <w:jc w:val="center"/>
        <w:rPr>
          <w:b/>
          <w:bCs/>
        </w:rPr>
      </w:pPr>
    </w:p>
    <w:p w14:paraId="75D3D351" w14:textId="77777777" w:rsidR="0006029D" w:rsidRPr="00DE78B3" w:rsidRDefault="0006029D" w:rsidP="00DE78B3">
      <w:pPr>
        <w:jc w:val="center"/>
        <w:rPr>
          <w:b/>
        </w:rPr>
      </w:pPr>
      <w:r w:rsidRPr="00DE78B3">
        <w:rPr>
          <w:b/>
        </w:rPr>
        <w:t>I.</w:t>
      </w:r>
    </w:p>
    <w:p w14:paraId="5A5EC3CF" w14:textId="77777777" w:rsidR="0006029D" w:rsidRPr="00DE78B3" w:rsidRDefault="0006029D" w:rsidP="00DE78B3">
      <w:pPr>
        <w:rPr>
          <w:b/>
        </w:rPr>
      </w:pPr>
    </w:p>
    <w:p w14:paraId="008ABFEF" w14:textId="7E0FFFE1" w:rsidR="0006029D" w:rsidRPr="00DE78B3" w:rsidRDefault="0006029D" w:rsidP="001D7DC4">
      <w:pPr>
        <w:ind w:firstLine="1418"/>
        <w:jc w:val="both"/>
      </w:pPr>
      <w:r w:rsidRPr="00DE78B3">
        <w:lastRenderedPageBreak/>
        <w:t xml:space="preserve">Daje se prethodna suglasnost </w:t>
      </w:r>
      <w:r w:rsidR="00CF733F" w:rsidRPr="00DE78B3">
        <w:rPr>
          <w:bCs/>
        </w:rPr>
        <w:t xml:space="preserve">ravnatelju Hrvatskog zavoda za zdravstveno osiguranje </w:t>
      </w:r>
      <w:r w:rsidR="00E01712" w:rsidRPr="00E01712">
        <w:rPr>
          <w:bCs/>
        </w:rPr>
        <w:t xml:space="preserve">za sklapanje ugovora o nabavi radova </w:t>
      </w:r>
      <w:r w:rsidR="00511A87">
        <w:rPr>
          <w:bCs/>
        </w:rPr>
        <w:t>z</w:t>
      </w:r>
      <w:r w:rsidR="00E01712" w:rsidRPr="00E01712">
        <w:rPr>
          <w:bCs/>
        </w:rPr>
        <w:t>a uređenj</w:t>
      </w:r>
      <w:r w:rsidR="00511A87">
        <w:rPr>
          <w:bCs/>
        </w:rPr>
        <w:t>e</w:t>
      </w:r>
      <w:r w:rsidR="00E01712" w:rsidRPr="00E01712">
        <w:rPr>
          <w:bCs/>
        </w:rPr>
        <w:t xml:space="preserve"> poslovnog prostora Hrvatskog zavoda za zdravstveno osiguranje u Splitu</w:t>
      </w:r>
      <w:r w:rsidR="009B7F52" w:rsidRPr="00DE78B3">
        <w:t xml:space="preserve">, </w:t>
      </w:r>
      <w:r w:rsidR="006D53D2" w:rsidRPr="00DE78B3">
        <w:t xml:space="preserve">u iznosu od </w:t>
      </w:r>
      <w:r w:rsidR="00E01712">
        <w:t>983.721,90</w:t>
      </w:r>
      <w:r w:rsidR="000940D7" w:rsidRPr="00DE78B3">
        <w:t xml:space="preserve"> </w:t>
      </w:r>
      <w:r w:rsidR="00DE69ED" w:rsidRPr="00DE78B3">
        <w:t>eur</w:t>
      </w:r>
      <w:r w:rsidR="00600B1C" w:rsidRPr="00DE78B3">
        <w:t>a</w:t>
      </w:r>
      <w:r w:rsidR="00F15D4D" w:rsidRPr="00DE78B3">
        <w:t xml:space="preserve"> </w:t>
      </w:r>
      <w:r w:rsidR="006D53D2" w:rsidRPr="00DE78B3">
        <w:t xml:space="preserve">bez PDV-a, odnosno </w:t>
      </w:r>
      <w:r w:rsidR="00E01712">
        <w:t>1.229.652,38</w:t>
      </w:r>
      <w:r w:rsidR="000940D7" w:rsidRPr="00DE78B3">
        <w:t xml:space="preserve"> </w:t>
      </w:r>
      <w:r w:rsidR="00DE69ED" w:rsidRPr="00DE78B3">
        <w:t>eur</w:t>
      </w:r>
      <w:r w:rsidR="00600B1C" w:rsidRPr="00DE78B3">
        <w:t>a</w:t>
      </w:r>
      <w:r w:rsidR="006D53D2" w:rsidRPr="00DE78B3">
        <w:t xml:space="preserve"> s PDV-om, </w:t>
      </w:r>
      <w:r w:rsidR="00611570" w:rsidRPr="00DE78B3">
        <w:t xml:space="preserve">s ponuditeljem </w:t>
      </w:r>
      <w:r w:rsidR="00E01712">
        <w:t>Generalić</w:t>
      </w:r>
      <w:r w:rsidR="007737D1" w:rsidRPr="00DE78B3">
        <w:t xml:space="preserve"> </w:t>
      </w:r>
      <w:r w:rsidR="004E1D47" w:rsidRPr="00DE78B3">
        <w:t xml:space="preserve">d.o.o., </w:t>
      </w:r>
      <w:r w:rsidR="00E01712">
        <w:t>Omiš</w:t>
      </w:r>
      <w:r w:rsidR="004E1D47" w:rsidRPr="00DE78B3">
        <w:t xml:space="preserve">, </w:t>
      </w:r>
      <w:r w:rsidR="00E01712">
        <w:t>Joke Kneževića 1</w:t>
      </w:r>
      <w:r w:rsidR="004E1D47" w:rsidRPr="00DE78B3">
        <w:t xml:space="preserve">, </w:t>
      </w:r>
      <w:r w:rsidRPr="00DE78B3">
        <w:t xml:space="preserve">sukladno Odluci Upravnog vijeća </w:t>
      </w:r>
      <w:r w:rsidR="006D53D2" w:rsidRPr="00DE78B3">
        <w:t>Hrvatskog zavoda za zdravstveno osiguranje</w:t>
      </w:r>
      <w:r w:rsidRPr="00DE78B3">
        <w:t xml:space="preserve">, </w:t>
      </w:r>
      <w:r w:rsidR="00B148B5" w:rsidRPr="00DE78B3">
        <w:t>KLASA</w:t>
      </w:r>
      <w:r w:rsidR="00613855" w:rsidRPr="00DE78B3">
        <w:t xml:space="preserve">: </w:t>
      </w:r>
      <w:r w:rsidR="00E01712">
        <w:t>025-04/23-01/22</w:t>
      </w:r>
      <w:r w:rsidR="00613855" w:rsidRPr="00DE78B3">
        <w:t xml:space="preserve">, </w:t>
      </w:r>
      <w:r w:rsidR="00B148B5" w:rsidRPr="00DE78B3">
        <w:t>URBROJ</w:t>
      </w:r>
      <w:r w:rsidR="00613855" w:rsidRPr="00DE78B3">
        <w:t xml:space="preserve">: </w:t>
      </w:r>
      <w:r w:rsidR="00E01712">
        <w:t>338-01-01-23-01</w:t>
      </w:r>
      <w:r w:rsidR="00794F57">
        <w:t>,</w:t>
      </w:r>
      <w:r w:rsidRPr="00DE78B3">
        <w:t xml:space="preserve"> od </w:t>
      </w:r>
      <w:r w:rsidR="00E01712">
        <w:t>30. siječnja 2023</w:t>
      </w:r>
      <w:r w:rsidRPr="00DE78B3">
        <w:t>.</w:t>
      </w:r>
    </w:p>
    <w:p w14:paraId="65F1DE3B" w14:textId="77777777" w:rsidR="0006029D" w:rsidRPr="00DE78B3" w:rsidRDefault="0006029D" w:rsidP="00DE78B3"/>
    <w:p w14:paraId="0AE7764C" w14:textId="77777777" w:rsidR="0006029D" w:rsidRPr="00DE78B3" w:rsidRDefault="0006029D" w:rsidP="00DE78B3">
      <w:pPr>
        <w:jc w:val="center"/>
        <w:rPr>
          <w:b/>
        </w:rPr>
      </w:pPr>
      <w:r w:rsidRPr="00DE78B3">
        <w:rPr>
          <w:b/>
        </w:rPr>
        <w:t>II.</w:t>
      </w:r>
    </w:p>
    <w:p w14:paraId="6CB20006" w14:textId="77777777" w:rsidR="0006029D" w:rsidRPr="00DE78B3" w:rsidRDefault="0006029D" w:rsidP="00DE78B3">
      <w:pPr>
        <w:jc w:val="center"/>
        <w:rPr>
          <w:b/>
        </w:rPr>
      </w:pPr>
    </w:p>
    <w:p w14:paraId="03B7CBC9" w14:textId="77777777" w:rsidR="0006029D" w:rsidRPr="00DE78B3" w:rsidRDefault="0006029D" w:rsidP="00794F57">
      <w:pPr>
        <w:ind w:firstLine="1416"/>
      </w:pPr>
      <w:r w:rsidRPr="00DE78B3">
        <w:t>Ova Odluka stupa na snagu danom donošenja.</w:t>
      </w:r>
    </w:p>
    <w:p w14:paraId="3D119D2F" w14:textId="77777777" w:rsidR="00DE78B3" w:rsidRPr="00DE78B3" w:rsidRDefault="00DE78B3" w:rsidP="00DE78B3">
      <w:pPr>
        <w:jc w:val="both"/>
      </w:pPr>
    </w:p>
    <w:p w14:paraId="67C7F2A2" w14:textId="77777777" w:rsidR="00DE78B3" w:rsidRPr="00DE78B3" w:rsidRDefault="00DE78B3" w:rsidP="00DE78B3"/>
    <w:p w14:paraId="7CB41387" w14:textId="77777777" w:rsidR="00DE78B3" w:rsidRPr="00DE78B3" w:rsidRDefault="00DE78B3" w:rsidP="00DE78B3"/>
    <w:p w14:paraId="235E2AB7" w14:textId="77777777" w:rsidR="00DE78B3" w:rsidRPr="00DE78B3" w:rsidRDefault="00DE78B3" w:rsidP="00DE78B3">
      <w:r w:rsidRPr="00DE78B3">
        <w:t xml:space="preserve">KLASA: </w:t>
      </w:r>
    </w:p>
    <w:p w14:paraId="6E996DF1" w14:textId="77777777" w:rsidR="00DE78B3" w:rsidRPr="00DE78B3" w:rsidRDefault="00DE78B3" w:rsidP="00DE78B3">
      <w:r w:rsidRPr="00DE78B3">
        <w:t xml:space="preserve">URBROJ: </w:t>
      </w:r>
    </w:p>
    <w:p w14:paraId="0F1BB0FD" w14:textId="77777777" w:rsidR="00DE78B3" w:rsidRPr="00DE78B3" w:rsidRDefault="00DE78B3" w:rsidP="00DE78B3"/>
    <w:p w14:paraId="346185E5" w14:textId="77777777" w:rsidR="00DE78B3" w:rsidRPr="00DE78B3" w:rsidRDefault="00DE78B3" w:rsidP="00DE78B3">
      <w:r w:rsidRPr="00DE78B3">
        <w:t xml:space="preserve">Zagreb, </w:t>
      </w:r>
    </w:p>
    <w:p w14:paraId="1C5A6D92" w14:textId="77777777" w:rsidR="00DE78B3" w:rsidRPr="00DE78B3" w:rsidRDefault="00DE78B3" w:rsidP="00DE78B3"/>
    <w:p w14:paraId="542A4989" w14:textId="77777777" w:rsidR="00DE78B3" w:rsidRPr="00DE78B3" w:rsidRDefault="00DE78B3" w:rsidP="00DE78B3">
      <w:pPr>
        <w:autoSpaceDE w:val="0"/>
        <w:autoSpaceDN w:val="0"/>
        <w:adjustRightInd w:val="0"/>
      </w:pPr>
    </w:p>
    <w:p w14:paraId="75540241" w14:textId="77777777" w:rsidR="00DE78B3" w:rsidRPr="00DE78B3" w:rsidRDefault="00DE78B3" w:rsidP="00DE78B3">
      <w:pPr>
        <w:autoSpaceDE w:val="0"/>
        <w:autoSpaceDN w:val="0"/>
        <w:adjustRightInd w:val="0"/>
      </w:pPr>
    </w:p>
    <w:p w14:paraId="32E770A0" w14:textId="77777777" w:rsidR="00DE78B3" w:rsidRPr="00DE78B3" w:rsidRDefault="00DE78B3" w:rsidP="00DE78B3">
      <w:pPr>
        <w:autoSpaceDE w:val="0"/>
        <w:autoSpaceDN w:val="0"/>
        <w:adjustRightInd w:val="0"/>
        <w:ind w:left="5664" w:firstLine="708"/>
        <w:jc w:val="center"/>
      </w:pPr>
      <w:r w:rsidRPr="00DE78B3">
        <w:t xml:space="preserve">    PREDSJEDNIK</w:t>
      </w:r>
    </w:p>
    <w:p w14:paraId="73D86B16" w14:textId="77777777" w:rsidR="00DE78B3" w:rsidRDefault="00DE78B3" w:rsidP="00DE78B3">
      <w:pPr>
        <w:autoSpaceDE w:val="0"/>
        <w:autoSpaceDN w:val="0"/>
        <w:adjustRightInd w:val="0"/>
      </w:pPr>
    </w:p>
    <w:p w14:paraId="50911756" w14:textId="77777777" w:rsidR="006F5146" w:rsidRPr="00DE78B3" w:rsidRDefault="006F5146" w:rsidP="00DE78B3">
      <w:pPr>
        <w:autoSpaceDE w:val="0"/>
        <w:autoSpaceDN w:val="0"/>
        <w:adjustRightInd w:val="0"/>
      </w:pPr>
    </w:p>
    <w:p w14:paraId="69393141" w14:textId="77777777" w:rsidR="00DE78B3" w:rsidRPr="00DE78B3" w:rsidRDefault="00DE78B3" w:rsidP="00DE78B3">
      <w:pPr>
        <w:jc w:val="right"/>
        <w:rPr>
          <w:rFonts w:eastAsia="Calibri"/>
          <w:lang w:eastAsia="en-US"/>
        </w:rPr>
      </w:pPr>
      <w:r w:rsidRPr="00DE78B3">
        <w:rPr>
          <w:rFonts w:eastAsia="Calibri"/>
          <w:lang w:eastAsia="en-US"/>
        </w:rPr>
        <w:t>mr. sc. Andrej Plenković</w:t>
      </w:r>
    </w:p>
    <w:p w14:paraId="522383D9" w14:textId="77777777" w:rsidR="00DE78B3" w:rsidRPr="00DE78B3" w:rsidRDefault="00DE78B3" w:rsidP="00DE78B3"/>
    <w:p w14:paraId="3785F1A0" w14:textId="77777777" w:rsidR="00DE78B3" w:rsidRPr="00DE78B3" w:rsidRDefault="00DE78B3" w:rsidP="00DE78B3">
      <w:pPr>
        <w:jc w:val="both"/>
        <w:rPr>
          <w:b/>
        </w:rPr>
      </w:pPr>
      <w:r w:rsidRPr="00DE78B3">
        <w:rPr>
          <w:b/>
        </w:rPr>
        <w:br w:type="page"/>
      </w:r>
    </w:p>
    <w:p w14:paraId="28936024" w14:textId="77777777" w:rsidR="0006029D" w:rsidRPr="00DE78B3" w:rsidRDefault="0006029D" w:rsidP="00DE78B3">
      <w:pPr>
        <w:jc w:val="center"/>
        <w:rPr>
          <w:b/>
        </w:rPr>
      </w:pPr>
      <w:r w:rsidRPr="00DE78B3">
        <w:rPr>
          <w:b/>
        </w:rPr>
        <w:lastRenderedPageBreak/>
        <w:t>O B R A Z L O Ž E N J E</w:t>
      </w:r>
    </w:p>
    <w:p w14:paraId="38DC16D3" w14:textId="77777777" w:rsidR="0006029D" w:rsidRPr="00F71F52" w:rsidRDefault="0006029D" w:rsidP="00DE78B3"/>
    <w:p w14:paraId="6E647D02" w14:textId="77777777" w:rsidR="008F0D00" w:rsidRDefault="008F0D00" w:rsidP="008F0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Poslovni prostor Hrvatskog zavoda za zdravstveno osiguranje (u daljnjem tekstu: Zavod) u Splitu nalazi se u zgradi, na adresi Obala kneza Branimira 14, koja je u vlasništvu </w:t>
      </w:r>
      <w:r w:rsidR="00361F6A">
        <w:t>Zavoda</w:t>
      </w:r>
      <w:r>
        <w:t>.</w:t>
      </w:r>
      <w:r w:rsidR="00174871">
        <w:t xml:space="preserve"> </w:t>
      </w:r>
      <w:r>
        <w:t xml:space="preserve">Zbog lošeg građevinskog stanja zgrade i nezadovoljavanja osnovnih standarda i zahtjeva koje poslovne građevine moraju ispunjavati, Zavod je pokrenuo nabavu radova na uređenju </w:t>
      </w:r>
      <w:r w:rsidR="00183066">
        <w:t>navedenog poslovnog</w:t>
      </w:r>
      <w:r>
        <w:t xml:space="preserve"> prostora, koji obuhvaćaju izvođenje građevinsko obrtničkih radova, elektroinstacija, strojarskih instalacija, hidrotehničkih instalacija</w:t>
      </w:r>
      <w:r w:rsidR="008A6DAB">
        <w:t xml:space="preserve"> </w:t>
      </w:r>
      <w:r>
        <w:t>-</w:t>
      </w:r>
      <w:r w:rsidR="008A6DAB">
        <w:t xml:space="preserve"> </w:t>
      </w:r>
      <w:r>
        <w:t>vodovoda i kanalizacije.</w:t>
      </w:r>
    </w:p>
    <w:p w14:paraId="201CA632" w14:textId="77777777" w:rsidR="00D053E3" w:rsidRDefault="00D053E3" w:rsidP="008F0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620985F" w14:textId="77777777" w:rsidR="00D053E3" w:rsidRPr="001F42D5" w:rsidRDefault="00D053E3" w:rsidP="00D053E3">
      <w:pPr>
        <w:jc w:val="both"/>
      </w:pPr>
      <w:r w:rsidRPr="001F42D5">
        <w:t xml:space="preserve">U postupku javne nabave zaprimljeno je ukupno pet ponuda. Iznos ponuda ponuditelja Reliance d.o.o te zajednice ponuditelja Hapilan d.o.o. i VD-MONT d.o.o. bile su veće od procijenjene vrijednosti, te su kao takve bile neprihvatljive sukladno članku 3. stavku 1. točki 13. Zakona o javnoj nabavi („Narodne novine“, br. 120/16. i 114/22.). </w:t>
      </w:r>
      <w:r w:rsidR="007E0021" w:rsidRPr="001F42D5">
        <w:t>Nadalje, u</w:t>
      </w:r>
      <w:r w:rsidRPr="001F42D5">
        <w:t>tvrđeno je da su ponude ponuditelja Deltron d.o.o., Šprajc THD d.o.o. i</w:t>
      </w:r>
      <w:r w:rsidR="00B275BB" w:rsidRPr="001F42D5">
        <w:t xml:space="preserve"> Generalić d.o.o. bile valjane te je p</w:t>
      </w:r>
      <w:r w:rsidRPr="001F42D5">
        <w:t>rema ekonomskom kriteri</w:t>
      </w:r>
      <w:r w:rsidR="00B275BB" w:rsidRPr="001F42D5">
        <w:t xml:space="preserve">ju za odabir ponude odabrana </w:t>
      </w:r>
      <w:r w:rsidRPr="001F42D5">
        <w:t xml:space="preserve">ponuda </w:t>
      </w:r>
      <w:r w:rsidR="00AA597D" w:rsidRPr="001F42D5">
        <w:t xml:space="preserve">ponuditelja </w:t>
      </w:r>
      <w:r w:rsidRPr="001F42D5">
        <w:t xml:space="preserve">Generalić d.o.o. Protiv Odluke o odabiru </w:t>
      </w:r>
      <w:r w:rsidR="007E0021" w:rsidRPr="001F42D5">
        <w:t>nije izjavljena žalba</w:t>
      </w:r>
      <w:r w:rsidRPr="001F42D5">
        <w:t xml:space="preserve">. </w:t>
      </w:r>
    </w:p>
    <w:p w14:paraId="2B821D93" w14:textId="77777777" w:rsidR="00D053E3" w:rsidRPr="001F42D5" w:rsidRDefault="00D053E3" w:rsidP="00D053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9B5588F" w14:textId="77777777" w:rsidR="0006029D" w:rsidRPr="001F42D5" w:rsidRDefault="008F0D00" w:rsidP="00DE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1F42D5">
        <w:t>Zavod je</w:t>
      </w:r>
      <w:r w:rsidR="00174871" w:rsidRPr="001F42D5">
        <w:t>,</w:t>
      </w:r>
      <w:r w:rsidR="0006029D" w:rsidRPr="001F42D5">
        <w:t xml:space="preserve"> </w:t>
      </w:r>
      <w:r w:rsidR="00174871" w:rsidRPr="001F42D5">
        <w:t xml:space="preserve">po provedenom otvorenom postupku javne nabave te po donošenju Odluke o odabiru ponude za nabavu radova za uređenje poslovnog prostora Zavoda u Splitu, KLASA: 406-02/23-01/09, URBROJ: 338-01-05-08-23-36, od 07. srpnja 2023., </w:t>
      </w:r>
      <w:r w:rsidR="0006029D" w:rsidRPr="001F42D5">
        <w:t xml:space="preserve">dostavio Ministarstvu zdravstva </w:t>
      </w:r>
      <w:r w:rsidR="00174871" w:rsidRPr="001F42D5">
        <w:t>zahtjev</w:t>
      </w:r>
      <w:r w:rsidR="0006029D" w:rsidRPr="001F42D5">
        <w:t xml:space="preserve"> </w:t>
      </w:r>
      <w:r w:rsidR="000B1A42" w:rsidRPr="001F42D5">
        <w:t xml:space="preserve">radi ishođenja prethodne suglasnosti </w:t>
      </w:r>
      <w:r w:rsidR="000B1A42" w:rsidRPr="001F42D5">
        <w:rPr>
          <w:bCs/>
        </w:rPr>
        <w:t xml:space="preserve">ravnatelju </w:t>
      </w:r>
      <w:r w:rsidR="00070728" w:rsidRPr="001F42D5">
        <w:rPr>
          <w:bCs/>
        </w:rPr>
        <w:t>Z</w:t>
      </w:r>
      <w:r w:rsidR="000B1A42" w:rsidRPr="001F42D5">
        <w:rPr>
          <w:bCs/>
        </w:rPr>
        <w:t xml:space="preserve">avoda </w:t>
      </w:r>
      <w:r w:rsidR="00247E15" w:rsidRPr="001F42D5">
        <w:rPr>
          <w:bCs/>
        </w:rPr>
        <w:t xml:space="preserve">za sklapanje ugovora o nabavi radova na uređenju poslovnoga prostora </w:t>
      </w:r>
      <w:r w:rsidR="00174871" w:rsidRPr="001F42D5">
        <w:rPr>
          <w:bCs/>
        </w:rPr>
        <w:t>Zavoda</w:t>
      </w:r>
      <w:r w:rsidR="00247E15" w:rsidRPr="001F42D5">
        <w:rPr>
          <w:bCs/>
        </w:rPr>
        <w:t xml:space="preserve"> u Splitu</w:t>
      </w:r>
      <w:r w:rsidR="000B1A42" w:rsidRPr="001F42D5">
        <w:t xml:space="preserve">, </w:t>
      </w:r>
      <w:r w:rsidR="00247E15" w:rsidRPr="001F42D5">
        <w:t xml:space="preserve">u iznosu od 983.721,90 eura bez PDV-a, odnosno 1.229.652,38 eura s PDV-om, s ponuditeljem Generalić d.o.o., Omiš, Joke Kneževića 1, sukladno Odluci Upravnog vijeća </w:t>
      </w:r>
      <w:r w:rsidR="00361F6A" w:rsidRPr="001F42D5">
        <w:t>Zavoda</w:t>
      </w:r>
      <w:r w:rsidR="00247E15" w:rsidRPr="001F42D5">
        <w:t>, KLASA: 025-04/23-01/22, URBROJ: 338-01-01-23-01, od 30. siječnja 2023.</w:t>
      </w:r>
    </w:p>
    <w:p w14:paraId="7D133CB6" w14:textId="77777777" w:rsidR="004302E7" w:rsidRPr="001F42D5" w:rsidRDefault="004302E7" w:rsidP="00DE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60D1F5B" w14:textId="77777777" w:rsidR="004302E7" w:rsidRPr="001F42D5" w:rsidRDefault="004302E7" w:rsidP="00DE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1F42D5">
        <w:t xml:space="preserve">Upravno vijeće Zavoda je Odlukom </w:t>
      </w:r>
      <w:r w:rsidR="0082602E" w:rsidRPr="001F42D5">
        <w:t>KLASA: 025-04/23-01/22, URBROJ: 338-01-01-23-01, od 30. siječnja 2023.</w:t>
      </w:r>
      <w:r w:rsidRPr="001F42D5">
        <w:t xml:space="preserve">, dalo prethodnu suglasnost </w:t>
      </w:r>
      <w:r w:rsidR="004B1DB8" w:rsidRPr="001F42D5">
        <w:t xml:space="preserve">ravnatelju Zavoda za </w:t>
      </w:r>
      <w:r w:rsidR="0082602E" w:rsidRPr="001F42D5">
        <w:t>nabavu radova za uređenje poslovnog prostora Zavoda u Splitu, na adresi Obala kneza Branimira 14</w:t>
      </w:r>
      <w:r w:rsidR="004B1DB8" w:rsidRPr="001F42D5">
        <w:t xml:space="preserve">, u iznosu od </w:t>
      </w:r>
      <w:r w:rsidR="0082602E" w:rsidRPr="001F42D5">
        <w:t xml:space="preserve">procijenjene </w:t>
      </w:r>
      <w:r w:rsidR="00590654" w:rsidRPr="001F42D5">
        <w:t>vrijednosti</w:t>
      </w:r>
      <w:r w:rsidR="0082602E" w:rsidRPr="001F42D5">
        <w:t xml:space="preserve"> nabave u iznosu od 1.010</w:t>
      </w:r>
      <w:r w:rsidR="00590654" w:rsidRPr="001F42D5">
        <w:t>.000,00 eura bez PDV-a, odnosno 1.262.500,00 eura s PDV-om</w:t>
      </w:r>
      <w:r w:rsidR="004B1DB8" w:rsidRPr="001F42D5">
        <w:t xml:space="preserve">, te </w:t>
      </w:r>
      <w:r w:rsidR="00874902" w:rsidRPr="001F42D5">
        <w:t xml:space="preserve">ovlaštenje </w:t>
      </w:r>
      <w:r w:rsidR="004B1DB8" w:rsidRPr="001F42D5">
        <w:t xml:space="preserve">da nakon pribavljene suglasnosti Vlade Republike Hrvatske sklopi ugovor s odabranim ponuditeljem s kojim će urediti međusobna prava i obveze ugovornih strana u vezi </w:t>
      </w:r>
      <w:r w:rsidR="008B0207" w:rsidRPr="001F42D5">
        <w:t>s predmetom</w:t>
      </w:r>
      <w:r w:rsidR="004B1DB8" w:rsidRPr="001F42D5">
        <w:t xml:space="preserve"> nabave.</w:t>
      </w:r>
      <w:r w:rsidR="0082602E" w:rsidRPr="001F42D5">
        <w:t xml:space="preserve">  </w:t>
      </w:r>
    </w:p>
    <w:p w14:paraId="2078CF09" w14:textId="77777777" w:rsidR="008F0D00" w:rsidRPr="001F42D5" w:rsidRDefault="008F0D00" w:rsidP="00DE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5AB521A" w14:textId="77777777" w:rsidR="00BF2A7F" w:rsidRPr="001F42D5" w:rsidRDefault="008F0D00" w:rsidP="00BF2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1F42D5">
        <w:t>Sredstva za nabavu radova osigurana su u Financijskom planu Zavoda za 2023. godinu i projekcije plana za 2024. i 2025. godinu („Narodne novine“, br. 145/22. i 63/23.)</w:t>
      </w:r>
      <w:r w:rsidR="00E7382A" w:rsidRPr="001F42D5">
        <w:t>,</w:t>
      </w:r>
      <w:r w:rsidRPr="001F42D5">
        <w:t xml:space="preserve"> Program 6000 Obvezno zdravstveno osiguranje – K600000 Rashodi za nabavu nefinancijske imovine na poziciji 4511 – dodatna ulag</w:t>
      </w:r>
      <w:r w:rsidR="00874902" w:rsidRPr="001F42D5">
        <w:t xml:space="preserve">anja na građevinskim objektima, u iznosu od </w:t>
      </w:r>
      <w:r w:rsidR="00BF2A7F" w:rsidRPr="001F42D5">
        <w:t xml:space="preserve">1.010.000,00 </w:t>
      </w:r>
      <w:r w:rsidR="00D053E3" w:rsidRPr="001F42D5">
        <w:t xml:space="preserve">eura </w:t>
      </w:r>
      <w:r w:rsidR="00BF2A7F" w:rsidRPr="001F42D5">
        <w:t>bez</w:t>
      </w:r>
      <w:r w:rsidR="00D053E3" w:rsidRPr="001F42D5">
        <w:t xml:space="preserve"> PDV-a, odnosno 1.262.500,00 eura s PDV-om</w:t>
      </w:r>
      <w:r w:rsidR="00BF2A7F" w:rsidRPr="001F42D5">
        <w:t>.</w:t>
      </w:r>
    </w:p>
    <w:p w14:paraId="28799460" w14:textId="77777777" w:rsidR="008F0D00" w:rsidRPr="001F42D5" w:rsidRDefault="008F0D00" w:rsidP="008F0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3DF40D" w14:textId="77777777" w:rsidR="0006029D" w:rsidRDefault="008D6F08" w:rsidP="00DE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1F42D5">
        <w:t>Sukladno članku</w:t>
      </w:r>
      <w:r w:rsidR="004302E7" w:rsidRPr="001F42D5">
        <w:t xml:space="preserve"> 36. stavk</w:t>
      </w:r>
      <w:r w:rsidRPr="001F42D5">
        <w:t>u</w:t>
      </w:r>
      <w:r w:rsidR="004302E7" w:rsidRPr="001F42D5">
        <w:t xml:space="preserve"> 3. Statuta Zavoda, ravnatelju Zavoda je za pravne poslove o stjecanju, opterećenju ili otuđ</w:t>
      </w:r>
      <w:r w:rsidR="00E7382A" w:rsidRPr="001F42D5">
        <w:t>enju nekretnine i</w:t>
      </w:r>
      <w:r w:rsidR="004302E7" w:rsidRPr="001F42D5">
        <w:t xml:space="preserve"> </w:t>
      </w:r>
      <w:r w:rsidR="00E7382A" w:rsidRPr="001F42D5">
        <w:t>druge imovine, odnosno sklapanje</w:t>
      </w:r>
      <w:r w:rsidR="004302E7" w:rsidRPr="001F42D5">
        <w:t xml:space="preserve"> drugog posla čija je vrijednost veća od </w:t>
      </w:r>
      <w:r w:rsidR="00874902" w:rsidRPr="001F42D5">
        <w:t>663.614,04 eura</w:t>
      </w:r>
      <w:r w:rsidR="004302E7" w:rsidRPr="001F42D5">
        <w:t>, uz prethodnu suglasnost Upravnog vijeća Zavoda, potrebna i prethodna suglasnost Vlade Republike Hrvatske.</w:t>
      </w:r>
      <w:r w:rsidR="00D13372">
        <w:t xml:space="preserve"> </w:t>
      </w:r>
      <w:r w:rsidR="0006029D" w:rsidRPr="001F42D5">
        <w:t>Slijedom navedenog</w:t>
      </w:r>
      <w:r w:rsidR="00751928" w:rsidRPr="001F42D5">
        <w:t>a</w:t>
      </w:r>
      <w:r w:rsidR="0006029D" w:rsidRPr="001F42D5">
        <w:t>, predlaže se Vladi Republike Hrvatske donošenje</w:t>
      </w:r>
      <w:r w:rsidR="00874902" w:rsidRPr="001F42D5">
        <w:t xml:space="preserve"> o</w:t>
      </w:r>
      <w:r w:rsidR="00E03545" w:rsidRPr="001F42D5">
        <w:t>dluke</w:t>
      </w:r>
      <w:r w:rsidR="0006029D" w:rsidRPr="001F42D5">
        <w:t xml:space="preserve"> kojom se daje </w:t>
      </w:r>
      <w:r w:rsidR="007C3833" w:rsidRPr="001F42D5">
        <w:t xml:space="preserve">prethodna suglasnost </w:t>
      </w:r>
      <w:r w:rsidR="007C3833" w:rsidRPr="001F42D5">
        <w:rPr>
          <w:bCs/>
        </w:rPr>
        <w:t xml:space="preserve">ravnatelju </w:t>
      </w:r>
      <w:r w:rsidR="00874902" w:rsidRPr="001F42D5">
        <w:rPr>
          <w:bCs/>
        </w:rPr>
        <w:t xml:space="preserve">Zavoda </w:t>
      </w:r>
      <w:r w:rsidR="00174871" w:rsidRPr="001F42D5">
        <w:rPr>
          <w:bCs/>
        </w:rPr>
        <w:t xml:space="preserve">za sklapanje ugovora o nabavi radova na uređenju poslovnoga prostora </w:t>
      </w:r>
      <w:r w:rsidR="00874902" w:rsidRPr="001F42D5">
        <w:rPr>
          <w:bCs/>
        </w:rPr>
        <w:t>Zavoda</w:t>
      </w:r>
      <w:r w:rsidR="00174871" w:rsidRPr="001F42D5">
        <w:rPr>
          <w:bCs/>
        </w:rPr>
        <w:t xml:space="preserve"> u Splitu</w:t>
      </w:r>
      <w:r w:rsidR="007C3833" w:rsidRPr="001F42D5">
        <w:t xml:space="preserve">, </w:t>
      </w:r>
      <w:r w:rsidR="00174871" w:rsidRPr="001F42D5">
        <w:t xml:space="preserve">u iznosu od 983.721,90 eura bez PDV-a, odnosno 1.229.652,38 eura s PDV-om, s ponuditeljem Generalić d.o.o., Omiš, Joke Kneževića 1, sukladno Odluci Upravnog vijeća </w:t>
      </w:r>
      <w:r w:rsidR="00361F6A" w:rsidRPr="001F42D5">
        <w:t>Zavoda</w:t>
      </w:r>
      <w:r w:rsidR="00174871" w:rsidRPr="001F42D5">
        <w:t>, KLASA: 025-04/23-01/22, URBROJ: 338-01-01-23-01, od 30. siječnja 2023.</w:t>
      </w:r>
    </w:p>
    <w:p w14:paraId="72C87401" w14:textId="77777777" w:rsidR="00BF2A7F" w:rsidRPr="00DE78B3" w:rsidRDefault="00BF2A7F" w:rsidP="00DE78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sectPr w:rsidR="00BF2A7F" w:rsidRPr="00DE78B3" w:rsidSect="00DE78B3">
      <w:headerReference w:type="default" r:id="rId13"/>
      <w:footerReference w:type="default" r:id="rId14"/>
      <w:type w:val="continuous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EEBAE" w14:textId="77777777" w:rsidR="009E1ECC" w:rsidRDefault="009E1ECC" w:rsidP="0011560A">
      <w:r>
        <w:separator/>
      </w:r>
    </w:p>
  </w:endnote>
  <w:endnote w:type="continuationSeparator" w:id="0">
    <w:p w14:paraId="2FD459B0" w14:textId="77777777" w:rsidR="009E1ECC" w:rsidRDefault="009E1EC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A526" w14:textId="77777777" w:rsidR="00DE78B3" w:rsidRPr="00DE78B3" w:rsidRDefault="00DE78B3" w:rsidP="00DE78B3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DE78B3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D73D" w14:textId="77777777" w:rsidR="006512B1" w:rsidRPr="006512B1" w:rsidRDefault="006512B1" w:rsidP="0065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F003" w14:textId="77777777" w:rsidR="009E1ECC" w:rsidRDefault="009E1ECC" w:rsidP="0011560A">
      <w:r>
        <w:separator/>
      </w:r>
    </w:p>
  </w:footnote>
  <w:footnote w:type="continuationSeparator" w:id="0">
    <w:p w14:paraId="15658D6A" w14:textId="77777777" w:rsidR="009E1ECC" w:rsidRDefault="009E1EC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240409"/>
      <w:docPartObj>
        <w:docPartGallery w:val="Page Numbers (Top of Page)"/>
        <w:docPartUnique/>
      </w:docPartObj>
    </w:sdtPr>
    <w:sdtEndPr/>
    <w:sdtContent>
      <w:p w14:paraId="0C6644E9" w14:textId="3BE8D909" w:rsidR="00DE78B3" w:rsidRDefault="00DE78B3" w:rsidP="00DE78B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A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30B2"/>
    <w:rsid w:val="00014B68"/>
    <w:rsid w:val="00033BC9"/>
    <w:rsid w:val="000350D9"/>
    <w:rsid w:val="00057310"/>
    <w:rsid w:val="0006029D"/>
    <w:rsid w:val="00063520"/>
    <w:rsid w:val="00063DF8"/>
    <w:rsid w:val="00070728"/>
    <w:rsid w:val="00072E41"/>
    <w:rsid w:val="00086A6C"/>
    <w:rsid w:val="00093897"/>
    <w:rsid w:val="000940D7"/>
    <w:rsid w:val="000A1D60"/>
    <w:rsid w:val="000A3A3B"/>
    <w:rsid w:val="000B1A42"/>
    <w:rsid w:val="000D1A50"/>
    <w:rsid w:val="000D49D4"/>
    <w:rsid w:val="000F1DAB"/>
    <w:rsid w:val="001015C6"/>
    <w:rsid w:val="00110E6C"/>
    <w:rsid w:val="0011560A"/>
    <w:rsid w:val="00135F1A"/>
    <w:rsid w:val="00146B79"/>
    <w:rsid w:val="00147DE9"/>
    <w:rsid w:val="00170226"/>
    <w:rsid w:val="001741AA"/>
    <w:rsid w:val="00174871"/>
    <w:rsid w:val="00183066"/>
    <w:rsid w:val="001917B2"/>
    <w:rsid w:val="001936D2"/>
    <w:rsid w:val="001A13E7"/>
    <w:rsid w:val="001B15D9"/>
    <w:rsid w:val="001B7A97"/>
    <w:rsid w:val="001C2DCE"/>
    <w:rsid w:val="001D7DC4"/>
    <w:rsid w:val="001E6EDC"/>
    <w:rsid w:val="001E7218"/>
    <w:rsid w:val="001E7B69"/>
    <w:rsid w:val="001F42D5"/>
    <w:rsid w:val="00205D7D"/>
    <w:rsid w:val="002062B4"/>
    <w:rsid w:val="00217986"/>
    <w:rsid w:val="002179F8"/>
    <w:rsid w:val="00220956"/>
    <w:rsid w:val="00221AF7"/>
    <w:rsid w:val="002363CE"/>
    <w:rsid w:val="0023763F"/>
    <w:rsid w:val="0024087A"/>
    <w:rsid w:val="00247E15"/>
    <w:rsid w:val="002526E4"/>
    <w:rsid w:val="0027626E"/>
    <w:rsid w:val="0028608D"/>
    <w:rsid w:val="00286C98"/>
    <w:rsid w:val="0029163B"/>
    <w:rsid w:val="002A1D77"/>
    <w:rsid w:val="002B107A"/>
    <w:rsid w:val="002D1256"/>
    <w:rsid w:val="002D6521"/>
    <w:rsid w:val="002D6C51"/>
    <w:rsid w:val="002D7C91"/>
    <w:rsid w:val="002E0043"/>
    <w:rsid w:val="003033E4"/>
    <w:rsid w:val="00304232"/>
    <w:rsid w:val="00313E7E"/>
    <w:rsid w:val="00323C77"/>
    <w:rsid w:val="00332D82"/>
    <w:rsid w:val="0033472C"/>
    <w:rsid w:val="00336EE7"/>
    <w:rsid w:val="00340698"/>
    <w:rsid w:val="0034351C"/>
    <w:rsid w:val="00361F6A"/>
    <w:rsid w:val="00381F04"/>
    <w:rsid w:val="0038426B"/>
    <w:rsid w:val="00392811"/>
    <w:rsid w:val="003929F5"/>
    <w:rsid w:val="00394EB7"/>
    <w:rsid w:val="003A2F05"/>
    <w:rsid w:val="003C09D8"/>
    <w:rsid w:val="003D47D1"/>
    <w:rsid w:val="003F185F"/>
    <w:rsid w:val="003F5623"/>
    <w:rsid w:val="004039BD"/>
    <w:rsid w:val="004302E7"/>
    <w:rsid w:val="004355A8"/>
    <w:rsid w:val="00440D6D"/>
    <w:rsid w:val="0044227A"/>
    <w:rsid w:val="00442367"/>
    <w:rsid w:val="00453017"/>
    <w:rsid w:val="00461188"/>
    <w:rsid w:val="00466CF5"/>
    <w:rsid w:val="00492205"/>
    <w:rsid w:val="00494D66"/>
    <w:rsid w:val="004A776B"/>
    <w:rsid w:val="004B1DB8"/>
    <w:rsid w:val="004C1375"/>
    <w:rsid w:val="004C5354"/>
    <w:rsid w:val="004D26FC"/>
    <w:rsid w:val="004E1300"/>
    <w:rsid w:val="004E1D47"/>
    <w:rsid w:val="004E4E34"/>
    <w:rsid w:val="004F3D95"/>
    <w:rsid w:val="00504248"/>
    <w:rsid w:val="00511A87"/>
    <w:rsid w:val="005146D6"/>
    <w:rsid w:val="00535E09"/>
    <w:rsid w:val="00547E9C"/>
    <w:rsid w:val="005534E6"/>
    <w:rsid w:val="00562C8C"/>
    <w:rsid w:val="0056365A"/>
    <w:rsid w:val="00564BB0"/>
    <w:rsid w:val="00571F6C"/>
    <w:rsid w:val="0058139B"/>
    <w:rsid w:val="005861F2"/>
    <w:rsid w:val="00590654"/>
    <w:rsid w:val="005906BB"/>
    <w:rsid w:val="00590705"/>
    <w:rsid w:val="005B2DA7"/>
    <w:rsid w:val="005C09D7"/>
    <w:rsid w:val="005C3A4C"/>
    <w:rsid w:val="005D425D"/>
    <w:rsid w:val="005E7CAB"/>
    <w:rsid w:val="005F4727"/>
    <w:rsid w:val="005F5189"/>
    <w:rsid w:val="00600B1C"/>
    <w:rsid w:val="00610D70"/>
    <w:rsid w:val="006110CC"/>
    <w:rsid w:val="00611570"/>
    <w:rsid w:val="00613855"/>
    <w:rsid w:val="00633454"/>
    <w:rsid w:val="006512B1"/>
    <w:rsid w:val="00652604"/>
    <w:rsid w:val="006557B3"/>
    <w:rsid w:val="0066110E"/>
    <w:rsid w:val="00675B44"/>
    <w:rsid w:val="0068013E"/>
    <w:rsid w:val="0068772B"/>
    <w:rsid w:val="00693A4D"/>
    <w:rsid w:val="00694D87"/>
    <w:rsid w:val="006B7800"/>
    <w:rsid w:val="006C0CC3"/>
    <w:rsid w:val="006D2464"/>
    <w:rsid w:val="006D53D2"/>
    <w:rsid w:val="006D6DD0"/>
    <w:rsid w:val="006E14A9"/>
    <w:rsid w:val="006E4043"/>
    <w:rsid w:val="006E611E"/>
    <w:rsid w:val="006F5146"/>
    <w:rsid w:val="007010C7"/>
    <w:rsid w:val="0072345F"/>
    <w:rsid w:val="00726165"/>
    <w:rsid w:val="00731AC4"/>
    <w:rsid w:val="00751928"/>
    <w:rsid w:val="00753798"/>
    <w:rsid w:val="00755ACB"/>
    <w:rsid w:val="007638D8"/>
    <w:rsid w:val="007737D1"/>
    <w:rsid w:val="00775D05"/>
    <w:rsid w:val="007765A7"/>
    <w:rsid w:val="00777CAA"/>
    <w:rsid w:val="0078648A"/>
    <w:rsid w:val="00794F57"/>
    <w:rsid w:val="007A1768"/>
    <w:rsid w:val="007A1881"/>
    <w:rsid w:val="007B4835"/>
    <w:rsid w:val="007C1E61"/>
    <w:rsid w:val="007C3833"/>
    <w:rsid w:val="007D45B3"/>
    <w:rsid w:val="007E0021"/>
    <w:rsid w:val="007E3965"/>
    <w:rsid w:val="0081046E"/>
    <w:rsid w:val="008137B5"/>
    <w:rsid w:val="00820909"/>
    <w:rsid w:val="0082602E"/>
    <w:rsid w:val="008326AD"/>
    <w:rsid w:val="00833808"/>
    <w:rsid w:val="008353A1"/>
    <w:rsid w:val="008365FD"/>
    <w:rsid w:val="00844AB2"/>
    <w:rsid w:val="0084773E"/>
    <w:rsid w:val="0086487C"/>
    <w:rsid w:val="008654E9"/>
    <w:rsid w:val="00874902"/>
    <w:rsid w:val="00881BBB"/>
    <w:rsid w:val="0089283D"/>
    <w:rsid w:val="008A6A00"/>
    <w:rsid w:val="008A6DAB"/>
    <w:rsid w:val="008B0207"/>
    <w:rsid w:val="008C0768"/>
    <w:rsid w:val="008C1D0A"/>
    <w:rsid w:val="008C3720"/>
    <w:rsid w:val="008D1E25"/>
    <w:rsid w:val="008D2716"/>
    <w:rsid w:val="008D6F08"/>
    <w:rsid w:val="008F0D00"/>
    <w:rsid w:val="008F0DD4"/>
    <w:rsid w:val="008F5F98"/>
    <w:rsid w:val="0090200F"/>
    <w:rsid w:val="00902C69"/>
    <w:rsid w:val="009047E4"/>
    <w:rsid w:val="009126B3"/>
    <w:rsid w:val="009152C4"/>
    <w:rsid w:val="00917A5A"/>
    <w:rsid w:val="0095079B"/>
    <w:rsid w:val="00953BA1"/>
    <w:rsid w:val="00954D08"/>
    <w:rsid w:val="0096743B"/>
    <w:rsid w:val="00976153"/>
    <w:rsid w:val="009930CA"/>
    <w:rsid w:val="009A0927"/>
    <w:rsid w:val="009A5199"/>
    <w:rsid w:val="009A5AFA"/>
    <w:rsid w:val="009B7F52"/>
    <w:rsid w:val="009C33E1"/>
    <w:rsid w:val="009C6227"/>
    <w:rsid w:val="009C7815"/>
    <w:rsid w:val="009D21F3"/>
    <w:rsid w:val="009E1ECC"/>
    <w:rsid w:val="00A04EA0"/>
    <w:rsid w:val="00A135A6"/>
    <w:rsid w:val="00A15F08"/>
    <w:rsid w:val="00A175E9"/>
    <w:rsid w:val="00A21819"/>
    <w:rsid w:val="00A366A4"/>
    <w:rsid w:val="00A45CF4"/>
    <w:rsid w:val="00A51908"/>
    <w:rsid w:val="00A52A71"/>
    <w:rsid w:val="00A573DC"/>
    <w:rsid w:val="00A6339A"/>
    <w:rsid w:val="00A725A4"/>
    <w:rsid w:val="00A7764E"/>
    <w:rsid w:val="00A83290"/>
    <w:rsid w:val="00A94A2B"/>
    <w:rsid w:val="00AA58AE"/>
    <w:rsid w:val="00AA597D"/>
    <w:rsid w:val="00AC4CC7"/>
    <w:rsid w:val="00AD0A52"/>
    <w:rsid w:val="00AD2F06"/>
    <w:rsid w:val="00AD4D7C"/>
    <w:rsid w:val="00AE59DF"/>
    <w:rsid w:val="00AE78D4"/>
    <w:rsid w:val="00B148B5"/>
    <w:rsid w:val="00B275BB"/>
    <w:rsid w:val="00B379BC"/>
    <w:rsid w:val="00B42E00"/>
    <w:rsid w:val="00B462AB"/>
    <w:rsid w:val="00B50C05"/>
    <w:rsid w:val="00B57187"/>
    <w:rsid w:val="00B6390C"/>
    <w:rsid w:val="00B65195"/>
    <w:rsid w:val="00B706F8"/>
    <w:rsid w:val="00B908C2"/>
    <w:rsid w:val="00B95576"/>
    <w:rsid w:val="00BA094A"/>
    <w:rsid w:val="00BA15FD"/>
    <w:rsid w:val="00BA28CD"/>
    <w:rsid w:val="00BA4129"/>
    <w:rsid w:val="00BA70A4"/>
    <w:rsid w:val="00BA72BF"/>
    <w:rsid w:val="00BB49A1"/>
    <w:rsid w:val="00BC1FD7"/>
    <w:rsid w:val="00BE5BE6"/>
    <w:rsid w:val="00BF28A4"/>
    <w:rsid w:val="00BF2A7F"/>
    <w:rsid w:val="00C25014"/>
    <w:rsid w:val="00C337A4"/>
    <w:rsid w:val="00C3461F"/>
    <w:rsid w:val="00C44327"/>
    <w:rsid w:val="00C472FF"/>
    <w:rsid w:val="00C57C3C"/>
    <w:rsid w:val="00C60471"/>
    <w:rsid w:val="00C6187A"/>
    <w:rsid w:val="00C969CC"/>
    <w:rsid w:val="00CA4F84"/>
    <w:rsid w:val="00CD1639"/>
    <w:rsid w:val="00CD3EFA"/>
    <w:rsid w:val="00CE3D00"/>
    <w:rsid w:val="00CE78D1"/>
    <w:rsid w:val="00CF2EC6"/>
    <w:rsid w:val="00CF733F"/>
    <w:rsid w:val="00CF7BB4"/>
    <w:rsid w:val="00CF7EEC"/>
    <w:rsid w:val="00D053E3"/>
    <w:rsid w:val="00D07290"/>
    <w:rsid w:val="00D101C8"/>
    <w:rsid w:val="00D1127C"/>
    <w:rsid w:val="00D13372"/>
    <w:rsid w:val="00D14240"/>
    <w:rsid w:val="00D1614C"/>
    <w:rsid w:val="00D53ADF"/>
    <w:rsid w:val="00D62C4D"/>
    <w:rsid w:val="00D8016C"/>
    <w:rsid w:val="00D92A3D"/>
    <w:rsid w:val="00D94639"/>
    <w:rsid w:val="00DA0A64"/>
    <w:rsid w:val="00DB0A6B"/>
    <w:rsid w:val="00DB28EB"/>
    <w:rsid w:val="00DB47D6"/>
    <w:rsid w:val="00DB5C2F"/>
    <w:rsid w:val="00DB6366"/>
    <w:rsid w:val="00DC3D0B"/>
    <w:rsid w:val="00DC43AF"/>
    <w:rsid w:val="00DC4C03"/>
    <w:rsid w:val="00DD1C48"/>
    <w:rsid w:val="00DD4278"/>
    <w:rsid w:val="00DD5D46"/>
    <w:rsid w:val="00DE69ED"/>
    <w:rsid w:val="00DE78B3"/>
    <w:rsid w:val="00DF43F8"/>
    <w:rsid w:val="00E01712"/>
    <w:rsid w:val="00E03545"/>
    <w:rsid w:val="00E12097"/>
    <w:rsid w:val="00E16661"/>
    <w:rsid w:val="00E25569"/>
    <w:rsid w:val="00E31065"/>
    <w:rsid w:val="00E34685"/>
    <w:rsid w:val="00E35477"/>
    <w:rsid w:val="00E522DD"/>
    <w:rsid w:val="00E55A7C"/>
    <w:rsid w:val="00E601A2"/>
    <w:rsid w:val="00E62E7F"/>
    <w:rsid w:val="00E65B62"/>
    <w:rsid w:val="00E7382A"/>
    <w:rsid w:val="00E75A5E"/>
    <w:rsid w:val="00E75E31"/>
    <w:rsid w:val="00E77198"/>
    <w:rsid w:val="00E83E23"/>
    <w:rsid w:val="00EA3AD1"/>
    <w:rsid w:val="00EB1248"/>
    <w:rsid w:val="00EC08EF"/>
    <w:rsid w:val="00ED236E"/>
    <w:rsid w:val="00EE03CA"/>
    <w:rsid w:val="00EE7199"/>
    <w:rsid w:val="00EF516B"/>
    <w:rsid w:val="00F15D4D"/>
    <w:rsid w:val="00F17C1A"/>
    <w:rsid w:val="00F3220D"/>
    <w:rsid w:val="00F5255F"/>
    <w:rsid w:val="00F57EA2"/>
    <w:rsid w:val="00F65A73"/>
    <w:rsid w:val="00F71F52"/>
    <w:rsid w:val="00F764AD"/>
    <w:rsid w:val="00F82900"/>
    <w:rsid w:val="00F93A1A"/>
    <w:rsid w:val="00F95A2D"/>
    <w:rsid w:val="00F978E2"/>
    <w:rsid w:val="00F97BA9"/>
    <w:rsid w:val="00FA4D6C"/>
    <w:rsid w:val="00FA4E25"/>
    <w:rsid w:val="00FB14E5"/>
    <w:rsid w:val="00FD3799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BB3A37"/>
  <w15:chartTrackingRefBased/>
  <w15:docId w15:val="{85C919E1-3252-425E-B709-2AF2D820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6029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AZJMDCZ6QSYZ-12-9606</_dlc_DocId>
    <_dlc_DocIdUrl xmlns="a494813a-d0d8-4dad-94cb-0d196f36ba15">
      <Url>https://ekoordinacije.vlada.hr/sjednice-drustvo/_layouts/15/DocIdRedir.aspx?ID=AZJMDCZ6QSYZ-12-9606</Url>
      <Description>AZJMDCZ6QSYZ-12-9606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9A14-5760-4CDB-BB4D-6D13E9E1172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FA26AC-6D36-48F3-8531-60C7A6A25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57A94-01B2-4A69-9B28-34A3CBCD24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887A9-756D-4F7E-9BEE-353A72CB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2CDDC3-BEF4-43EF-9F03-4E614093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Marija Pišonić</cp:lastModifiedBy>
  <cp:revision>6</cp:revision>
  <cp:lastPrinted>2023-08-17T13:56:00Z</cp:lastPrinted>
  <dcterms:created xsi:type="dcterms:W3CDTF">2023-09-27T09:02:00Z</dcterms:created>
  <dcterms:modified xsi:type="dcterms:W3CDTF">2023-10-02T14:27:00Z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90c9e162-cd05-46d8-bcbd-bcd33459b694</vt:lpwstr>
  </property>
</Properties>
</file>