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4D62" w14:textId="77777777" w:rsidR="00B45EDD" w:rsidRPr="00B45EDD" w:rsidRDefault="00B45EDD" w:rsidP="00B45EDD">
      <w:pP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lang w:val="hr-HR" w:eastAsia="en-US"/>
        </w:rPr>
      </w:pPr>
    </w:p>
    <w:p w14:paraId="1CD567EB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                     </w:t>
      </w:r>
    </w:p>
    <w:p w14:paraId="42006881" w14:textId="77777777" w:rsidR="00B45EDD" w:rsidRPr="00B45EDD" w:rsidRDefault="00B45EDD" w:rsidP="00B45EDD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B072826" wp14:editId="1C9C1C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24B5F74E" w14:textId="77777777" w:rsidR="00B45EDD" w:rsidRPr="00B45EDD" w:rsidRDefault="00B45EDD" w:rsidP="00B45EDD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73DD280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6557355" w14:textId="1FDEF0FA" w:rsidR="00B45EDD" w:rsidRPr="00B45EDD" w:rsidRDefault="00B45EDD" w:rsidP="00B45EDD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="006D4E38">
        <w:rPr>
          <w:rFonts w:ascii="Times New Roman" w:eastAsia="Times New Roman" w:hAnsi="Times New Roman" w:cs="Times New Roman"/>
          <w:color w:val="auto"/>
          <w:lang w:val="hr-HR" w:eastAsia="en-US"/>
        </w:rPr>
        <w:t>Zagreb, 4</w:t>
      </w:r>
      <w:r w:rsidR="000F0FBA">
        <w:rPr>
          <w:rFonts w:ascii="Times New Roman" w:eastAsia="Times New Roman" w:hAnsi="Times New Roman" w:cs="Times New Roman"/>
          <w:color w:val="auto"/>
          <w:lang w:val="hr-HR" w:eastAsia="en-US"/>
        </w:rPr>
        <w:t>. listopada</w:t>
      </w:r>
      <w:r w:rsidR="00F816C3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2023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17362ED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4AEBE7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</w:p>
    <w:p w14:paraId="0ECE0ACA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180B144" w14:textId="77777777" w:rsidR="00B45EDD" w:rsidRPr="00B45EDD" w:rsidRDefault="00B45EDD" w:rsidP="00B45EDD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6A4DFA4" w14:textId="77777777" w:rsidR="00D60816" w:rsidRDefault="00B45EDD" w:rsidP="00D60816">
      <w:pPr>
        <w:pStyle w:val="NoSpacing"/>
        <w:ind w:right="-70"/>
        <w:jc w:val="both"/>
        <w:rPr>
          <w:rFonts w:ascii="Times New Roman" w:hAnsi="Times New Roman" w:cs="Times New Roman"/>
        </w:rPr>
      </w:pPr>
      <w:r w:rsidRPr="00B45EDD">
        <w:rPr>
          <w:rFonts w:ascii="Times New Roman" w:eastAsia="Times New Roman" w:hAnsi="Times New Roman" w:cs="Times New Roman"/>
          <w:b/>
          <w:color w:val="auto"/>
          <w:lang w:val="hr-HR" w:eastAsia="en-US"/>
        </w:rPr>
        <w:t xml:space="preserve">PREDMET: </w:t>
      </w:r>
      <w:r w:rsidRPr="00B45ED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Prijedlog odluke </w:t>
      </w:r>
      <w:r w:rsidRPr="00080641">
        <w:rPr>
          <w:rFonts w:ascii="Times New Roman" w:eastAsia="Times New Roman" w:hAnsi="Times New Roman" w:cs="Times New Roman"/>
          <w:color w:val="auto"/>
          <w:lang w:val="hr-HR" w:eastAsia="en-US"/>
        </w:rPr>
        <w:t>o</w:t>
      </w:r>
      <w:r w:rsidRPr="00080641">
        <w:rPr>
          <w:rFonts w:ascii="Times New Roman" w:hAnsi="Times New Roman" w:cs="Times New Roman"/>
        </w:rPr>
        <w:t xml:space="preserve"> davanju suglasnosti na Odluku Upravnog vijeća Javne ustanove </w:t>
      </w:r>
    </w:p>
    <w:p w14:paraId="5D10AED3" w14:textId="63F6881F" w:rsidR="00D60816" w:rsidRDefault="00D60816" w:rsidP="00D60816">
      <w:pPr>
        <w:pStyle w:val="NoSpacing"/>
        <w:ind w:right="-70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</w:rPr>
        <w:t xml:space="preserve">                      </w:t>
      </w:r>
      <w:r w:rsidR="002B0C11">
        <w:rPr>
          <w:rFonts w:ascii="Times New Roman" w:hAnsi="Times New Roman" w:cs="Times New Roman"/>
        </w:rPr>
        <w:t>„</w:t>
      </w:r>
      <w:r w:rsidR="00080641" w:rsidRPr="00080641">
        <w:rPr>
          <w:rFonts w:ascii="Times New Roman" w:hAnsi="Times New Roman" w:cs="Times New Roman"/>
        </w:rPr>
        <w:t>Nacionalni park Paklenica</w:t>
      </w:r>
      <w:r w:rsidR="002B0C1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B45EDD" w:rsidRPr="00080641">
        <w:rPr>
          <w:rFonts w:ascii="Times New Roman" w:hAnsi="Times New Roman" w:cs="Times New Roman"/>
        </w:rPr>
        <w:t xml:space="preserve">za </w:t>
      </w:r>
      <w:r w:rsidR="00B45EDD" w:rsidRPr="00080641">
        <w:rPr>
          <w:rFonts w:ascii="Times New Roman" w:hAnsi="Times New Roman" w:cs="Times New Roman"/>
          <w:color w:val="auto"/>
        </w:rPr>
        <w:t xml:space="preserve">sklapanje 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Ugovora o neposrednom sudjelovanju </w:t>
      </w:r>
    </w:p>
    <w:p w14:paraId="685478AE" w14:textId="77777777" w:rsidR="00D60816" w:rsidRDefault="00D60816" w:rsidP="00D60816">
      <w:pPr>
        <w:pStyle w:val="NoSpacing"/>
        <w:tabs>
          <w:tab w:val="left" w:pos="8647"/>
        </w:tabs>
        <w:ind w:left="708" w:right="497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          </w:t>
      </w:r>
      <w:r w:rsidR="00080641" w:rsidRPr="00080641">
        <w:rPr>
          <w:rFonts w:ascii="Times New Roman" w:hAnsi="Times New Roman" w:cs="Times New Roman"/>
          <w:bCs/>
          <w:lang w:val="hr-HR"/>
        </w:rPr>
        <w:t>Fonda za zaštitu okoliša i energetsku učinkovitost u sufinanciranju projekta</w:t>
      </w:r>
      <w:r>
        <w:rPr>
          <w:rFonts w:ascii="Times New Roman" w:hAnsi="Times New Roman" w:cs="Times New Roman"/>
          <w:bCs/>
          <w:lang w:val="hr-HR"/>
        </w:rPr>
        <w:t xml:space="preserve">       </w:t>
      </w:r>
    </w:p>
    <w:p w14:paraId="28843CEB" w14:textId="26AB2799" w:rsidR="00B45EDD" w:rsidRPr="00D60816" w:rsidRDefault="00D60816" w:rsidP="00D60816">
      <w:pPr>
        <w:pStyle w:val="NoSpacing"/>
        <w:tabs>
          <w:tab w:val="left" w:pos="8647"/>
        </w:tabs>
        <w:ind w:left="708" w:right="497"/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 xml:space="preserve">        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„Sanacija pješačke staze u kanjonu Velike Paklenice“ </w:t>
      </w:r>
    </w:p>
    <w:p w14:paraId="7421CE85" w14:textId="77777777" w:rsidR="00B45EDD" w:rsidRPr="00B45EDD" w:rsidRDefault="00B45EDD" w:rsidP="00B45EDD">
      <w:pPr>
        <w:spacing w:line="276" w:lineRule="auto"/>
        <w:ind w:left="1276" w:hanging="1276"/>
        <w:jc w:val="both"/>
        <w:rPr>
          <w:rFonts w:ascii="Times New Roman" w:eastAsia="Times New Roman" w:hAnsi="Times New Roman" w:cs="Times New Roman"/>
          <w:b/>
          <w:color w:val="auto"/>
          <w:lang w:val="hr-HR"/>
        </w:rPr>
      </w:pPr>
    </w:p>
    <w:p w14:paraId="4FFCCBA3" w14:textId="77777777" w:rsidR="00B45EDD" w:rsidRPr="00B45EDD" w:rsidRDefault="00B45EDD" w:rsidP="00B45EDD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01D07DA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4C315A7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B22913E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82ACEB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4A12F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DC71D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CC035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FA834B6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2FAEE61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F97C4EC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C6A68B9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9407CFD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A07D272" w14:textId="77777777" w:rsidR="00B45EDD" w:rsidRPr="00B45EDD" w:rsidRDefault="00B45EDD" w:rsidP="00B45EDD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292145C5" w14:textId="77777777" w:rsidR="00B45EDD" w:rsidRPr="00B45EDD" w:rsidRDefault="00B45EDD" w:rsidP="00B45EDD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7C7E4EAF" w14:textId="77777777" w:rsidR="00B45EDD" w:rsidRPr="00B45EDD" w:rsidRDefault="00B45EDD" w:rsidP="00B45ED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32"/>
          <w:szCs w:val="32"/>
          <w:lang w:val="hr-HR"/>
        </w:rPr>
      </w:pPr>
      <w:r w:rsidRPr="00B45EDD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B45EDD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</w:p>
    <w:p w14:paraId="149D91A7" w14:textId="77777777" w:rsidR="00B45EDD" w:rsidRPr="00B45EDD" w:rsidRDefault="00B45EDD" w:rsidP="00B45EDD">
      <w:pPr>
        <w:spacing w:after="160" w:line="259" w:lineRule="auto"/>
        <w:ind w:left="5664" w:firstLine="708"/>
        <w:rPr>
          <w:rFonts w:ascii="Times New Roman" w:eastAsiaTheme="minorHAnsi" w:hAnsi="Times New Roman" w:cs="Times New Roman"/>
          <w:color w:val="auto"/>
          <w:lang w:val="hr-HR" w:eastAsia="en-US"/>
        </w:rPr>
      </w:pPr>
      <w:r w:rsidRPr="00B45EDD">
        <w:rPr>
          <w:rFonts w:ascii="Times New Roman" w:eastAsiaTheme="minorHAnsi" w:hAnsi="Times New Roman" w:cs="Times New Roman"/>
          <w:color w:val="auto"/>
          <w:lang w:val="hr-HR" w:eastAsia="en-US"/>
        </w:rPr>
        <w:t xml:space="preserve">                </w:t>
      </w:r>
    </w:p>
    <w:p w14:paraId="7BE973BA" w14:textId="7B4D71C4" w:rsidR="00C02A62" w:rsidRPr="001C4978" w:rsidRDefault="001C4978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temelju članka 31. stavka 2. Zakona o Vladi Republike Hrvatske („Narodne novine“,</w:t>
      </w:r>
      <w:r w:rsidR="00184348">
        <w:rPr>
          <w:rFonts w:ascii="Times New Roman" w:hAnsi="Times New Roman" w:cs="Times New Roman"/>
          <w:color w:val="auto"/>
        </w:rPr>
        <w:t xml:space="preserve"> br. 150/11., 119/14., 93/16., 116/18</w:t>
      </w:r>
      <w:r w:rsidR="00B45EDD">
        <w:rPr>
          <w:rFonts w:ascii="Times New Roman" w:hAnsi="Times New Roman" w:cs="Times New Roman"/>
          <w:color w:val="auto"/>
        </w:rPr>
        <w:t>.</w:t>
      </w:r>
      <w:r w:rsidR="00184348">
        <w:rPr>
          <w:rFonts w:ascii="Times New Roman" w:hAnsi="Times New Roman" w:cs="Times New Roman"/>
          <w:color w:val="auto"/>
        </w:rPr>
        <w:t xml:space="preserve"> i 80/22</w:t>
      </w:r>
      <w:r w:rsidR="00B45ED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), a u vezi s čla</w:t>
      </w:r>
      <w:r w:rsidR="00184348">
        <w:rPr>
          <w:rFonts w:ascii="Times New Roman" w:hAnsi="Times New Roman" w:cs="Times New Roman"/>
          <w:color w:val="auto"/>
        </w:rPr>
        <w:t>nkom 14. stavkom 1. podstavkom 10</w:t>
      </w:r>
      <w:r>
        <w:rPr>
          <w:rFonts w:ascii="Times New Roman" w:hAnsi="Times New Roman" w:cs="Times New Roman"/>
          <w:color w:val="auto"/>
        </w:rPr>
        <w:t>. Statuta Javne ustanove</w:t>
      </w:r>
      <w:r w:rsidR="00D60816">
        <w:rPr>
          <w:rFonts w:ascii="Times New Roman" w:hAnsi="Times New Roman" w:cs="Times New Roman"/>
          <w:color w:val="auto"/>
        </w:rPr>
        <w:t xml:space="preserve"> </w:t>
      </w:r>
      <w:r w:rsidR="00080641">
        <w:rPr>
          <w:rFonts w:ascii="Times New Roman" w:hAnsi="Times New Roman" w:cs="Times New Roman"/>
          <w:color w:val="auto"/>
        </w:rPr>
        <w:t>Nacionalni park Paklenic</w:t>
      </w:r>
      <w:r w:rsidR="00D60816"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, (</w:t>
      </w:r>
      <w:r w:rsidR="00F816C3" w:rsidRPr="00F816C3">
        <w:rPr>
          <w:rFonts w:ascii="Times New Roman" w:hAnsi="Times New Roman" w:cs="Times New Roman"/>
          <w:color w:val="auto"/>
        </w:rPr>
        <w:t>KLASA: 0</w:t>
      </w:r>
      <w:r w:rsidR="00080641">
        <w:rPr>
          <w:rFonts w:ascii="Times New Roman" w:hAnsi="Times New Roman" w:cs="Times New Roman"/>
          <w:color w:val="auto"/>
        </w:rPr>
        <w:t>12-03/13</w:t>
      </w:r>
      <w:r w:rsidR="00AE6510">
        <w:rPr>
          <w:rFonts w:ascii="Times New Roman" w:hAnsi="Times New Roman" w:cs="Times New Roman"/>
          <w:color w:val="auto"/>
        </w:rPr>
        <w:t>-</w:t>
      </w:r>
      <w:r w:rsidR="00080641">
        <w:rPr>
          <w:rFonts w:ascii="Times New Roman" w:hAnsi="Times New Roman" w:cs="Times New Roman"/>
          <w:color w:val="auto"/>
        </w:rPr>
        <w:t>30/01</w:t>
      </w:r>
      <w:r w:rsidR="00F816C3" w:rsidRPr="00F816C3">
        <w:rPr>
          <w:rFonts w:ascii="Times New Roman" w:hAnsi="Times New Roman" w:cs="Times New Roman"/>
          <w:color w:val="auto"/>
        </w:rPr>
        <w:t xml:space="preserve">, URBROJ: </w:t>
      </w:r>
      <w:r w:rsidR="00080641">
        <w:rPr>
          <w:rFonts w:ascii="Times New Roman" w:hAnsi="Times New Roman" w:cs="Times New Roman"/>
          <w:color w:val="auto"/>
        </w:rPr>
        <w:t>2198-1-90-07/01-14-11</w:t>
      </w:r>
      <w:r w:rsidR="00F816C3" w:rsidRPr="00F816C3">
        <w:rPr>
          <w:rFonts w:ascii="Times New Roman" w:hAnsi="Times New Roman" w:cs="Times New Roman"/>
          <w:color w:val="auto"/>
        </w:rPr>
        <w:t xml:space="preserve"> od </w:t>
      </w:r>
      <w:r w:rsidR="00080641">
        <w:rPr>
          <w:rFonts w:ascii="Times New Roman" w:hAnsi="Times New Roman" w:cs="Times New Roman"/>
          <w:color w:val="auto"/>
        </w:rPr>
        <w:t>27</w:t>
      </w:r>
      <w:r w:rsidR="00F816C3" w:rsidRPr="00F816C3">
        <w:rPr>
          <w:rFonts w:ascii="Times New Roman" w:hAnsi="Times New Roman" w:cs="Times New Roman"/>
          <w:color w:val="auto"/>
        </w:rPr>
        <w:t xml:space="preserve">. </w:t>
      </w:r>
      <w:r w:rsidR="00080641">
        <w:rPr>
          <w:rFonts w:ascii="Times New Roman" w:hAnsi="Times New Roman" w:cs="Times New Roman"/>
          <w:color w:val="auto"/>
        </w:rPr>
        <w:t>rujna</w:t>
      </w:r>
      <w:r w:rsidR="00F816C3" w:rsidRPr="00F816C3">
        <w:rPr>
          <w:rFonts w:ascii="Times New Roman" w:hAnsi="Times New Roman" w:cs="Times New Roman"/>
          <w:color w:val="auto"/>
        </w:rPr>
        <w:t xml:space="preserve"> 201</w:t>
      </w:r>
      <w:r w:rsidR="00080641">
        <w:rPr>
          <w:rFonts w:ascii="Times New Roman" w:hAnsi="Times New Roman" w:cs="Times New Roman"/>
          <w:color w:val="auto"/>
        </w:rPr>
        <w:t>4</w:t>
      </w:r>
      <w:r w:rsidR="00F816C3" w:rsidRPr="00F816C3">
        <w:rPr>
          <w:rFonts w:ascii="Times New Roman" w:hAnsi="Times New Roman" w:cs="Times New Roman"/>
          <w:color w:val="auto"/>
        </w:rPr>
        <w:t>. godine</w:t>
      </w:r>
      <w:r>
        <w:rPr>
          <w:rFonts w:ascii="Times New Roman" w:hAnsi="Times New Roman" w:cs="Times New Roman"/>
          <w:color w:val="auto"/>
        </w:rPr>
        <w:t xml:space="preserve">.), </w:t>
      </w:r>
      <w:r w:rsidR="00992B6B" w:rsidRPr="002E410B">
        <w:rPr>
          <w:rFonts w:ascii="Times New Roman" w:hAnsi="Times New Roman" w:cs="Times New Roman"/>
          <w:color w:val="auto"/>
        </w:rPr>
        <w:t xml:space="preserve">Vlada </w:t>
      </w:r>
      <w:r w:rsidR="00992B6B" w:rsidRPr="001515EF">
        <w:rPr>
          <w:rFonts w:ascii="Times New Roman" w:hAnsi="Times New Roman" w:cs="Times New Roman"/>
        </w:rPr>
        <w:t>Republike Hrvatske je na sjednici održanoj</w:t>
      </w:r>
      <w:r w:rsidR="001515EF">
        <w:rPr>
          <w:rFonts w:ascii="Times New Roman" w:hAnsi="Times New Roman" w:cs="Times New Roman"/>
        </w:rPr>
        <w:t xml:space="preserve"> dana ___</w:t>
      </w:r>
      <w:r w:rsidR="00AF6D73">
        <w:rPr>
          <w:rFonts w:ascii="Times New Roman" w:hAnsi="Times New Roman" w:cs="Times New Roman"/>
        </w:rPr>
        <w:t>___________</w:t>
      </w:r>
      <w:r w:rsidR="00744D93">
        <w:rPr>
          <w:rFonts w:ascii="Times New Roman" w:hAnsi="Times New Roman" w:cs="Times New Roman"/>
        </w:rPr>
        <w:t xml:space="preserve">__ </w:t>
      </w:r>
      <w:r w:rsidR="00992B6B" w:rsidRPr="001515EF">
        <w:rPr>
          <w:rFonts w:ascii="Times New Roman" w:hAnsi="Times New Roman" w:cs="Times New Roman"/>
        </w:rPr>
        <w:t>20</w:t>
      </w:r>
      <w:r w:rsidR="005C497E">
        <w:rPr>
          <w:rFonts w:ascii="Times New Roman" w:hAnsi="Times New Roman" w:cs="Times New Roman"/>
        </w:rPr>
        <w:t>2</w:t>
      </w:r>
      <w:r w:rsidR="00AF6D73">
        <w:rPr>
          <w:rFonts w:ascii="Times New Roman" w:hAnsi="Times New Roman" w:cs="Times New Roman"/>
        </w:rPr>
        <w:t>3</w:t>
      </w:r>
      <w:r w:rsidR="000F0FBA">
        <w:rPr>
          <w:rFonts w:ascii="Times New Roman" w:hAnsi="Times New Roman" w:cs="Times New Roman"/>
        </w:rPr>
        <w:t>.</w:t>
      </w:r>
      <w:r w:rsidR="00992B6B" w:rsidRPr="001515EF">
        <w:rPr>
          <w:rFonts w:ascii="Times New Roman" w:hAnsi="Times New Roman" w:cs="Times New Roman"/>
        </w:rPr>
        <w:t xml:space="preserve"> donijela</w:t>
      </w:r>
    </w:p>
    <w:p w14:paraId="4609B263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  <w:bookmarkStart w:id="0" w:name="bookmark0"/>
    </w:p>
    <w:p w14:paraId="7D0D57B4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03EA8922" w14:textId="6D48450B" w:rsidR="00C02A62" w:rsidRPr="00B34028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028">
        <w:rPr>
          <w:rFonts w:ascii="Times New Roman" w:hAnsi="Times New Roman" w:cs="Times New Roman"/>
          <w:b/>
          <w:sz w:val="28"/>
          <w:szCs w:val="28"/>
        </w:rPr>
        <w:t>O</w:t>
      </w:r>
      <w:r w:rsidR="000F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D</w:t>
      </w:r>
      <w:r w:rsidR="000F0F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4028">
        <w:rPr>
          <w:rFonts w:ascii="Times New Roman" w:hAnsi="Times New Roman" w:cs="Times New Roman"/>
          <w:b/>
          <w:sz w:val="28"/>
          <w:szCs w:val="28"/>
        </w:rPr>
        <w:t>L</w:t>
      </w:r>
      <w:r w:rsidR="000F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r w:rsidR="000F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K</w:t>
      </w:r>
      <w:r w:rsidR="000F0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028">
        <w:rPr>
          <w:rFonts w:ascii="Times New Roman" w:hAnsi="Times New Roman" w:cs="Times New Roman"/>
          <w:b/>
          <w:sz w:val="28"/>
          <w:szCs w:val="28"/>
        </w:rPr>
        <w:t>U</w:t>
      </w:r>
      <w:bookmarkEnd w:id="0"/>
    </w:p>
    <w:p w14:paraId="5C7325FC" w14:textId="24E13C9E" w:rsidR="00080641" w:rsidRPr="00080641" w:rsidRDefault="002F325F" w:rsidP="00080641">
      <w:pPr>
        <w:pStyle w:val="NoSpacing"/>
        <w:jc w:val="center"/>
        <w:rPr>
          <w:rFonts w:ascii="Times New Roman" w:eastAsiaTheme="minorHAnsi" w:hAnsi="Times New Roman" w:cs="Times New Roman"/>
          <w:b/>
          <w:color w:val="auto"/>
          <w:lang w:val="hr-HR" w:eastAsia="en-US"/>
        </w:rPr>
      </w:pPr>
      <w:r>
        <w:rPr>
          <w:rFonts w:ascii="Times New Roman" w:hAnsi="Times New Roman" w:cs="Times New Roman"/>
          <w:b/>
        </w:rPr>
        <w:t xml:space="preserve">o davanju suglasnosti na </w:t>
      </w:r>
      <w:r w:rsidRPr="002F325F">
        <w:rPr>
          <w:rFonts w:ascii="Times New Roman" w:hAnsi="Times New Roman" w:cs="Times New Roman"/>
          <w:b/>
        </w:rPr>
        <w:t xml:space="preserve">Odluku Upravnog vijeća Javne ustanove </w:t>
      </w:r>
      <w:r w:rsidR="002B0C11">
        <w:rPr>
          <w:rFonts w:ascii="Times New Roman" w:hAnsi="Times New Roman" w:cs="Times New Roman"/>
          <w:b/>
        </w:rPr>
        <w:t>„</w:t>
      </w:r>
      <w:r w:rsidR="00080641">
        <w:rPr>
          <w:rFonts w:ascii="Times New Roman" w:hAnsi="Times New Roman" w:cs="Times New Roman"/>
          <w:b/>
        </w:rPr>
        <w:t>Nacionalni park Paklenica</w:t>
      </w:r>
      <w:r w:rsidR="002B0C11">
        <w:rPr>
          <w:rFonts w:ascii="Times New Roman" w:hAnsi="Times New Roman" w:cs="Times New Roman"/>
          <w:b/>
        </w:rPr>
        <w:t>“</w:t>
      </w:r>
      <w:bookmarkStart w:id="1" w:name="_GoBack"/>
      <w:bookmarkEnd w:id="1"/>
      <w:r w:rsidR="00D60816">
        <w:rPr>
          <w:rFonts w:ascii="Times New Roman" w:hAnsi="Times New Roman" w:cs="Times New Roman"/>
          <w:b/>
        </w:rPr>
        <w:t xml:space="preserve"> </w:t>
      </w:r>
      <w:r w:rsidR="008011D6">
        <w:rPr>
          <w:rFonts w:ascii="Times New Roman" w:hAnsi="Times New Roman" w:cs="Times New Roman"/>
          <w:b/>
        </w:rPr>
        <w:t xml:space="preserve">za </w:t>
      </w:r>
      <w:r w:rsidR="00FB3DD4">
        <w:rPr>
          <w:rFonts w:ascii="Times New Roman" w:hAnsi="Times New Roman" w:cs="Times New Roman"/>
          <w:b/>
          <w:color w:val="auto"/>
        </w:rPr>
        <w:t xml:space="preserve">sklapanje </w:t>
      </w:r>
      <w:r w:rsidR="00080641" w:rsidRPr="00080641">
        <w:rPr>
          <w:rFonts w:ascii="Times New Roman" w:hAnsi="Times New Roman" w:cs="Times New Roman"/>
          <w:b/>
          <w:lang w:val="hr-HR"/>
        </w:rPr>
        <w:t xml:space="preserve">Ugovora o neposrednom sudjelovanju Fonda za zaštitu okoliša i energetsku učinkovitost u sufinanciranju projekta „Sanacija pješačke staze u kanjonu Velike Paklenice“ </w:t>
      </w:r>
    </w:p>
    <w:p w14:paraId="060FE6B1" w14:textId="488525B1" w:rsidR="001515EF" w:rsidRPr="00080641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B11C754" w14:textId="1082C6BE" w:rsid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</w:rPr>
      </w:pPr>
      <w:r w:rsidRPr="00080641">
        <w:rPr>
          <w:rFonts w:ascii="Times New Roman" w:hAnsi="Times New Roman" w:cs="Times New Roman"/>
          <w:b/>
        </w:rPr>
        <w:t>I.</w:t>
      </w:r>
    </w:p>
    <w:p w14:paraId="040F17CE" w14:textId="77777777" w:rsidR="000F0FBA" w:rsidRPr="00080641" w:rsidRDefault="000F0FBA" w:rsidP="0075626A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418AFBD" w14:textId="20E62247" w:rsidR="00E9633B" w:rsidRPr="006A6DA6" w:rsidRDefault="00992B6B" w:rsidP="00080641">
      <w:pPr>
        <w:spacing w:line="23" w:lineRule="atLeast"/>
        <w:jc w:val="both"/>
        <w:rPr>
          <w:rFonts w:ascii="Times New Roman" w:hAnsi="Times New Roman"/>
          <w:color w:val="auto"/>
        </w:rPr>
      </w:pPr>
      <w:r w:rsidRPr="00080641">
        <w:rPr>
          <w:rFonts w:ascii="Times New Roman" w:hAnsi="Times New Roman" w:cs="Times New Roman"/>
        </w:rPr>
        <w:t>Daje se suglasnost na Odluku Up</w:t>
      </w:r>
      <w:r w:rsidR="005D5FE2" w:rsidRPr="00080641">
        <w:rPr>
          <w:rFonts w:ascii="Times New Roman" w:hAnsi="Times New Roman" w:cs="Times New Roman"/>
        </w:rPr>
        <w:t xml:space="preserve">ravnog vijeća Javne ustanove </w:t>
      </w:r>
      <w:r w:rsidR="00C32BFE" w:rsidRPr="00080641">
        <w:rPr>
          <w:rFonts w:ascii="Times New Roman" w:hAnsi="Times New Roman" w:cs="Times New Roman"/>
        </w:rPr>
        <w:t>„</w:t>
      </w:r>
      <w:r w:rsidR="00080641" w:rsidRPr="00080641">
        <w:rPr>
          <w:rFonts w:ascii="Times New Roman" w:hAnsi="Times New Roman" w:cs="Times New Roman"/>
        </w:rPr>
        <w:t>Nacionalni park Paklenica</w:t>
      </w:r>
      <w:r w:rsidR="00C32BFE" w:rsidRPr="00080641">
        <w:rPr>
          <w:rFonts w:ascii="Times New Roman" w:hAnsi="Times New Roman" w:cs="Times New Roman"/>
          <w:color w:val="auto"/>
        </w:rPr>
        <w:t>“</w:t>
      </w:r>
      <w:r w:rsidR="000E42D0" w:rsidRPr="00080641">
        <w:rPr>
          <w:rFonts w:ascii="Times New Roman" w:hAnsi="Times New Roman" w:cs="Times New Roman"/>
          <w:color w:val="auto"/>
        </w:rPr>
        <w:t xml:space="preserve">, </w:t>
      </w:r>
      <w:r w:rsidR="000D61B5" w:rsidRPr="00080641">
        <w:rPr>
          <w:rFonts w:ascii="Times New Roman" w:hAnsi="Times New Roman" w:cs="Times New Roman"/>
          <w:color w:val="auto"/>
        </w:rPr>
        <w:t xml:space="preserve">KLASA: 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402-01/23-01/02 URBROJ: 2198-1-90-07/01-23-5 od 25. kolovoza </w:t>
      </w:r>
      <w:r w:rsidR="00E9633B" w:rsidRPr="00080641">
        <w:rPr>
          <w:rFonts w:ascii="Times New Roman" w:hAnsi="Times New Roman" w:cs="Times New Roman"/>
          <w:color w:val="auto"/>
        </w:rPr>
        <w:t>202</w:t>
      </w:r>
      <w:r w:rsidR="000D61B5" w:rsidRPr="00080641">
        <w:rPr>
          <w:rFonts w:ascii="Times New Roman" w:hAnsi="Times New Roman" w:cs="Times New Roman"/>
          <w:color w:val="auto"/>
        </w:rPr>
        <w:t>3</w:t>
      </w:r>
      <w:r w:rsidR="007C5392" w:rsidRPr="00080641">
        <w:rPr>
          <w:rFonts w:ascii="Times New Roman" w:hAnsi="Times New Roman" w:cs="Times New Roman"/>
          <w:color w:val="auto"/>
        </w:rPr>
        <w:t>.</w:t>
      </w:r>
      <w:r w:rsidR="005C497E" w:rsidRPr="00080641">
        <w:rPr>
          <w:rFonts w:ascii="Times New Roman" w:hAnsi="Times New Roman" w:cs="Times New Roman"/>
          <w:color w:val="auto"/>
        </w:rPr>
        <w:t xml:space="preserve"> kojom se </w:t>
      </w:r>
      <w:r w:rsidR="00A77047">
        <w:rPr>
          <w:rFonts w:ascii="Times New Roman" w:hAnsi="Times New Roman" w:cs="Times New Roman"/>
          <w:color w:val="auto"/>
        </w:rPr>
        <w:t>daje suglasnost</w:t>
      </w:r>
      <w:r w:rsidR="00731FE2" w:rsidRPr="00080641">
        <w:rPr>
          <w:rFonts w:ascii="Times New Roman" w:hAnsi="Times New Roman" w:cs="Times New Roman"/>
          <w:color w:val="auto"/>
        </w:rPr>
        <w:t xml:space="preserve"> ravnatelj</w:t>
      </w:r>
      <w:r w:rsidR="00080641" w:rsidRPr="00080641">
        <w:rPr>
          <w:rFonts w:ascii="Times New Roman" w:hAnsi="Times New Roman" w:cs="Times New Roman"/>
          <w:color w:val="auto"/>
        </w:rPr>
        <w:t>ic</w:t>
      </w:r>
      <w:r w:rsidR="00A77047">
        <w:rPr>
          <w:rFonts w:ascii="Times New Roman" w:hAnsi="Times New Roman" w:cs="Times New Roman"/>
          <w:color w:val="auto"/>
        </w:rPr>
        <w:t>i</w:t>
      </w:r>
      <w:r w:rsidR="00080641" w:rsidRPr="00080641">
        <w:rPr>
          <w:rFonts w:ascii="Times New Roman" w:hAnsi="Times New Roman" w:cs="Times New Roman"/>
          <w:color w:val="auto"/>
        </w:rPr>
        <w:t xml:space="preserve"> </w:t>
      </w:r>
      <w:r w:rsidR="00731FE2" w:rsidRPr="00080641">
        <w:rPr>
          <w:rFonts w:ascii="Times New Roman" w:hAnsi="Times New Roman" w:cs="Times New Roman"/>
        </w:rPr>
        <w:t>Javne ustanove</w:t>
      </w:r>
      <w:r w:rsidR="005D5FE2" w:rsidRPr="00080641">
        <w:rPr>
          <w:rFonts w:ascii="Times New Roman" w:hAnsi="Times New Roman" w:cs="Times New Roman"/>
        </w:rPr>
        <w:t xml:space="preserve"> </w:t>
      </w:r>
      <w:r w:rsidR="00080641" w:rsidRPr="00080641">
        <w:rPr>
          <w:rFonts w:ascii="Times New Roman" w:hAnsi="Times New Roman" w:cs="Times New Roman"/>
        </w:rPr>
        <w:t>Nacionalni park Paklenica</w:t>
      </w:r>
      <w:r w:rsidR="000A61C6">
        <w:rPr>
          <w:rFonts w:ascii="Times New Roman" w:hAnsi="Times New Roman" w:cs="Times New Roman"/>
          <w:color w:val="auto"/>
        </w:rPr>
        <w:t>,</w:t>
      </w:r>
      <w:r w:rsidR="00731FE2" w:rsidRPr="00080641">
        <w:rPr>
          <w:rFonts w:ascii="Times New Roman" w:hAnsi="Times New Roman" w:cs="Times New Roman"/>
        </w:rPr>
        <w:t xml:space="preserve"> </w:t>
      </w:r>
      <w:r w:rsidR="000A61C6">
        <w:rPr>
          <w:rFonts w:ascii="Times New Roman" w:hAnsi="Times New Roman" w:cs="Times New Roman"/>
        </w:rPr>
        <w:t>z</w:t>
      </w:r>
      <w:r w:rsidR="00731FE2" w:rsidRPr="00080641">
        <w:rPr>
          <w:rFonts w:ascii="Times New Roman" w:hAnsi="Times New Roman" w:cs="Times New Roman"/>
        </w:rPr>
        <w:t xml:space="preserve">a sklapanje </w:t>
      </w:r>
      <w:r w:rsidR="00080641" w:rsidRPr="00080641">
        <w:rPr>
          <w:rFonts w:ascii="Times New Roman" w:hAnsi="Times New Roman" w:cs="Times New Roman"/>
          <w:bCs/>
          <w:lang w:val="hr-HR"/>
        </w:rPr>
        <w:t>Ugovora o neposrednom sudjelovanju Fonda za zaštitu okoliša i energetsku učinkovitost u sufinanciranju projekta „Sanacija pješačke staze u kanjonu Velike Paklenice“ davanjem sredstava pomoći najviše u iznosu do 300.000,00 eura bez PDV-a</w:t>
      </w:r>
      <w:r w:rsidR="002649C1">
        <w:rPr>
          <w:rFonts w:ascii="Times New Roman" w:hAnsi="Times New Roman" w:cs="Times New Roman"/>
          <w:bCs/>
          <w:lang w:val="hr-HR"/>
        </w:rPr>
        <w:t>,</w:t>
      </w:r>
      <w:r w:rsidR="00BB512A">
        <w:rPr>
          <w:rFonts w:ascii="Times New Roman" w:hAnsi="Times New Roman" w:cs="Times New Roman"/>
          <w:bCs/>
          <w:lang w:val="hr-HR"/>
        </w:rPr>
        <w:t xml:space="preserve"> odnosno 375.000,00 eura s PDV-om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 što čini </w:t>
      </w:r>
      <w:r w:rsidR="00A30B6D">
        <w:rPr>
          <w:rFonts w:ascii="Times New Roman" w:hAnsi="Times New Roman" w:cs="Times New Roman"/>
          <w:bCs/>
          <w:lang w:val="hr-HR"/>
        </w:rPr>
        <w:t xml:space="preserve">75,85 % 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ukupno procijenjenih i Fondu opravdanih troškova projekta </w:t>
      </w:r>
      <w:r w:rsidR="00A30B6D">
        <w:rPr>
          <w:rFonts w:ascii="Times New Roman" w:hAnsi="Times New Roman" w:cs="Times New Roman"/>
          <w:bCs/>
          <w:lang w:val="hr-HR"/>
        </w:rPr>
        <w:t>procijenjenog na</w:t>
      </w:r>
      <w:r w:rsidR="00080641" w:rsidRPr="00080641">
        <w:rPr>
          <w:rFonts w:ascii="Times New Roman" w:hAnsi="Times New Roman" w:cs="Times New Roman"/>
          <w:bCs/>
          <w:lang w:val="hr-HR"/>
        </w:rPr>
        <w:t xml:space="preserve"> 395.540,00 eura bez PDV-a</w:t>
      </w:r>
      <w:r w:rsidR="001154D4">
        <w:rPr>
          <w:rFonts w:ascii="Times New Roman" w:hAnsi="Times New Roman" w:cs="Times New Roman"/>
          <w:bCs/>
          <w:lang w:val="hr-HR"/>
        </w:rPr>
        <w:t>, odnosno 494.425,00 s PDV-om</w:t>
      </w:r>
    </w:p>
    <w:p w14:paraId="221AD7C7" w14:textId="77777777" w:rsidR="00E9633B" w:rsidRDefault="00E9633B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7AD4B944" w14:textId="77777777" w:rsidR="00731FE2" w:rsidRDefault="00731FE2" w:rsidP="00731FE2">
      <w:pPr>
        <w:pStyle w:val="NoSpacing"/>
        <w:ind w:firstLine="708"/>
        <w:jc w:val="both"/>
        <w:rPr>
          <w:rFonts w:ascii="Times New Roman" w:hAnsi="Times New Roman"/>
        </w:rPr>
      </w:pPr>
    </w:p>
    <w:p w14:paraId="4DD46CF3" w14:textId="17F178CE" w:rsidR="001515EF" w:rsidRDefault="001515EF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25B427EA" w14:textId="77777777" w:rsidR="000F0FBA" w:rsidRPr="00651414" w:rsidRDefault="000F0FBA" w:rsidP="0075626A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69647ADF" w14:textId="77777777" w:rsidR="00C02A62" w:rsidRPr="00651414" w:rsidRDefault="00992B6B" w:rsidP="00080641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4ECA999F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4D745615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3173DFF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DB2155D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3EA4D55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2" w:name="bookmark4"/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6EA5775D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5CE1218C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43D0CDF4" w14:textId="77777777" w:rsidR="00AF6D73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3C79D82B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966AAE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2B681F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0EA47663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65E7A65" w14:textId="77777777" w:rsidR="00AF6D73" w:rsidRPr="00651414" w:rsidRDefault="00AF6D73" w:rsidP="00AF6D73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18A6B02" w14:textId="77777777" w:rsidR="00AF6D73" w:rsidRPr="00651414" w:rsidRDefault="00AF6D73" w:rsidP="00AF6D73">
      <w:pPr>
        <w:pStyle w:val="NoSpacing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mr. sc. </w:t>
      </w:r>
      <w:r w:rsidRPr="00651414">
        <w:rPr>
          <w:rFonts w:ascii="Times New Roman" w:hAnsi="Times New Roman" w:cs="Times New Roman"/>
          <w:color w:val="auto"/>
        </w:rPr>
        <w:t>Andrej Plenković</w:t>
      </w:r>
    </w:p>
    <w:p w14:paraId="3637D7EF" w14:textId="77777777" w:rsidR="00AF6D73" w:rsidRDefault="00AF6D73" w:rsidP="00AF6D73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763CC1C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6A9A1CC5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354EA029" w14:textId="77777777" w:rsidR="005E3453" w:rsidRDefault="005E345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246322A2" w14:textId="77777777" w:rsidR="008011D6" w:rsidRDefault="008011D6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0A345D3F" w14:textId="77777777" w:rsidR="00B60293" w:rsidRDefault="00B60293" w:rsidP="00D42FCF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15E9FCCD" w14:textId="77777777" w:rsidR="00C02A62" w:rsidRPr="00361EB0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  <w:sz w:val="28"/>
          <w:szCs w:val="28"/>
        </w:rPr>
      </w:pPr>
      <w:r w:rsidRPr="00361EB0">
        <w:rPr>
          <w:color w:val="auto"/>
          <w:sz w:val="28"/>
          <w:szCs w:val="28"/>
        </w:rPr>
        <w:t>Obrazloženje</w:t>
      </w:r>
      <w:bookmarkEnd w:id="2"/>
    </w:p>
    <w:p w14:paraId="48DECFC0" w14:textId="6BACD196" w:rsidR="00EB3B93" w:rsidRDefault="00EB3B93" w:rsidP="00EB3B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Fond za zaštitu okoliša i energetsku učinkovitost (u daljnjem tekstu: Fond) objavio je</w:t>
      </w:r>
      <w:r w:rsidRPr="00EB3B93">
        <w:rPr>
          <w:rFonts w:ascii="Times New Roman" w:eastAsia="Times New Roman" w:hAnsi="Times New Roman" w:cs="Times New Roman"/>
          <w:color w:val="auto"/>
        </w:rPr>
        <w:t xml:space="preserve"> </w:t>
      </w:r>
      <w:r w:rsidRPr="002C2D3B">
        <w:rPr>
          <w:rFonts w:ascii="Times New Roman" w:eastAsia="Times New Roman" w:hAnsi="Times New Roman" w:cs="Times New Roman"/>
          <w:color w:val="auto"/>
        </w:rPr>
        <w:t>14. travnja 2023.</w:t>
      </w:r>
      <w:r w:rsidR="000E1F0D">
        <w:rPr>
          <w:rFonts w:ascii="Times New Roman" w:eastAsia="Times New Roman" w:hAnsi="Times New Roman" w:cs="Times New Roman"/>
          <w:color w:val="auto"/>
        </w:rPr>
        <w:t xml:space="preserve"> </w:t>
      </w:r>
      <w:r w:rsidRPr="002C2D3B">
        <w:rPr>
          <w:rFonts w:ascii="Times New Roman" w:eastAsia="Times New Roman" w:hAnsi="Times New Roman" w:cs="Times New Roman"/>
          <w:color w:val="auto"/>
        </w:rPr>
        <w:t>u Narodnim novinama br. 41/23 i na mrežnoj stranici Fonda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Javni poziv za neposredno sufinanciranje projekata koji doprinose održivosti posjetiteljske infrastrukture (JP ZO 5/2023)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B669622" w14:textId="77777777" w:rsidR="00EB3B93" w:rsidRPr="002C2D3B" w:rsidRDefault="00EB3B93" w:rsidP="00EB3B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41BC3B0A" w14:textId="60FD25B1" w:rsidR="00EB3B93" w:rsidRDefault="00EB3B93" w:rsidP="00EB3B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C2D3B">
        <w:rPr>
          <w:rFonts w:ascii="Times New Roman" w:eastAsia="Times New Roman" w:hAnsi="Times New Roman" w:cs="Times New Roman"/>
          <w:color w:val="auto"/>
        </w:rPr>
        <w:t>Javna ustanova</w:t>
      </w:r>
      <w:r w:rsidR="00D6081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Nacionalni park Paklenica</w:t>
      </w:r>
      <w:r w:rsidR="00D60816">
        <w:rPr>
          <w:rFonts w:ascii="Times New Roman" w:eastAsia="Times New Roman" w:hAnsi="Times New Roman" w:cs="Times New Roman"/>
          <w:color w:val="auto"/>
        </w:rPr>
        <w:t xml:space="preserve"> 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(u daljnjem tekstu: Ustanova) se prijavila na navedeni Javni poziv </w:t>
      </w:r>
      <w:r>
        <w:rPr>
          <w:rFonts w:ascii="Times New Roman" w:eastAsia="Times New Roman" w:hAnsi="Times New Roman" w:cs="Times New Roman"/>
          <w:color w:val="auto"/>
        </w:rPr>
        <w:t xml:space="preserve">s projektom </w:t>
      </w:r>
      <w:r w:rsidRPr="00080641">
        <w:rPr>
          <w:rFonts w:ascii="Times New Roman" w:hAnsi="Times New Roman" w:cs="Times New Roman"/>
          <w:bCs/>
          <w:lang w:val="hr-HR"/>
        </w:rPr>
        <w:t>„Sanacija pješačke staze u kanjonu Velike Paklenice“</w:t>
      </w:r>
      <w:r>
        <w:rPr>
          <w:rFonts w:ascii="Times New Roman" w:hAnsi="Times New Roman" w:cs="Times New Roman"/>
          <w:bCs/>
          <w:lang w:val="hr-HR"/>
        </w:rPr>
        <w:t>.</w:t>
      </w:r>
      <w:r w:rsidRPr="00080641">
        <w:rPr>
          <w:rFonts w:ascii="Times New Roman" w:hAnsi="Times New Roman" w:cs="Times New Roman"/>
          <w:bCs/>
          <w:lang w:val="hr-HR"/>
        </w:rPr>
        <w:t xml:space="preserve"> </w:t>
      </w:r>
      <w:r>
        <w:rPr>
          <w:rFonts w:ascii="Times New Roman" w:hAnsi="Times New Roman" w:cs="Times New Roman"/>
          <w:bCs/>
          <w:lang w:val="hr-HR"/>
        </w:rPr>
        <w:t>Radi se o sanaciji pješačke staze u granicama Nacionalnog parka koja je oštećena u prošlogodišnjoj bujičnoj poplavi</w:t>
      </w:r>
      <w:r w:rsidRPr="002C2D3B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Procijenjeni troškovi projekta </w:t>
      </w:r>
      <w:r w:rsidR="00C208A1">
        <w:rPr>
          <w:rFonts w:ascii="Times New Roman" w:eastAsia="Times New Roman" w:hAnsi="Times New Roman" w:cs="Times New Roman"/>
          <w:color w:val="auto"/>
        </w:rPr>
        <w:t>iznose</w:t>
      </w:r>
      <w:r>
        <w:rPr>
          <w:rFonts w:ascii="Times New Roman" w:eastAsia="Times New Roman" w:hAnsi="Times New Roman" w:cs="Times New Roman"/>
          <w:color w:val="auto"/>
        </w:rPr>
        <w:t xml:space="preserve"> 395.540,00 Eura + </w:t>
      </w:r>
      <w:r w:rsidR="000E1F0D">
        <w:rPr>
          <w:rFonts w:ascii="Times New Roman" w:eastAsia="Times New Roman" w:hAnsi="Times New Roman" w:cs="Times New Roman"/>
          <w:color w:val="auto"/>
        </w:rPr>
        <w:t>PDV</w:t>
      </w:r>
      <w:r>
        <w:rPr>
          <w:rFonts w:ascii="Times New Roman" w:eastAsia="Times New Roman" w:hAnsi="Times New Roman" w:cs="Times New Roman"/>
          <w:color w:val="auto"/>
        </w:rPr>
        <w:t xml:space="preserve">, a </w:t>
      </w:r>
      <w:r w:rsidR="00C208A1">
        <w:rPr>
          <w:rFonts w:ascii="Times New Roman" w:eastAsia="Times New Roman" w:hAnsi="Times New Roman" w:cs="Times New Roman"/>
          <w:color w:val="auto"/>
        </w:rPr>
        <w:t>obuhvaćaju</w:t>
      </w:r>
      <w:r>
        <w:rPr>
          <w:rFonts w:ascii="Times New Roman" w:eastAsia="Times New Roman" w:hAnsi="Times New Roman" w:cs="Times New Roman"/>
          <w:color w:val="auto"/>
        </w:rPr>
        <w:t xml:space="preserve"> izradu izvedbenog projekta (arhitektonski projekt, projekt konstrukcije i izvedbeni projekt), izvođenje radova u dvije faze te projektantski i stručni nadzor</w:t>
      </w:r>
      <w:r w:rsidR="00A30B6D">
        <w:rPr>
          <w:rFonts w:ascii="Times New Roman" w:eastAsia="Times New Roman" w:hAnsi="Times New Roman" w:cs="Times New Roman"/>
          <w:color w:val="auto"/>
        </w:rPr>
        <w:t>.</w:t>
      </w:r>
    </w:p>
    <w:p w14:paraId="6EC245F0" w14:textId="77777777" w:rsidR="00EB3B93" w:rsidRPr="002C2D3B" w:rsidRDefault="00EB3B93" w:rsidP="00EB3B93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63CA8E5B" w14:textId="4807AD4F" w:rsidR="00C16C30" w:rsidRDefault="00EB3B93" w:rsidP="00080641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Fond je odlukom od 12</w:t>
      </w:r>
      <w:r w:rsidR="00C16C3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lipnja 2023. </w:t>
      </w:r>
      <w:r w:rsidR="000E1F0D"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KLASA: 023-04/23-03/2 URBROJ: 563-01/69-23-4</w:t>
      </w:r>
      <w:r w:rsidR="000E1F0D">
        <w:rPr>
          <w:rFonts w:ascii="Times New Roman" w:hAnsi="Times New Roman" w:cs="Times New Roman"/>
          <w:color w:val="auto"/>
        </w:rPr>
        <w:t>)</w:t>
      </w:r>
      <w:r w:rsidR="00C16C30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C16C30">
        <w:rPr>
          <w:rFonts w:ascii="Times New Roman" w:hAnsi="Times New Roman" w:cs="Times New Roman"/>
          <w:color w:val="auto"/>
        </w:rPr>
        <w:t xml:space="preserve">Ustanovi odobrio sredstva pomoći za neposredno sufinanciranje navedenog projekta </w:t>
      </w:r>
      <w:r w:rsidR="00C16C30" w:rsidRPr="00080641">
        <w:rPr>
          <w:rFonts w:ascii="Times New Roman" w:hAnsi="Times New Roman" w:cs="Times New Roman"/>
          <w:bCs/>
          <w:lang w:val="hr-HR"/>
        </w:rPr>
        <w:t xml:space="preserve">najviše u iznosu do 300.000,00 eura bez PDV-a što čini </w:t>
      </w:r>
      <w:r w:rsidR="00C16C30">
        <w:rPr>
          <w:rFonts w:ascii="Times New Roman" w:hAnsi="Times New Roman" w:cs="Times New Roman"/>
          <w:bCs/>
          <w:lang w:val="hr-HR"/>
        </w:rPr>
        <w:t xml:space="preserve">75,85% </w:t>
      </w:r>
      <w:r w:rsidR="00C16C30" w:rsidRPr="00080641">
        <w:rPr>
          <w:rFonts w:ascii="Times New Roman" w:hAnsi="Times New Roman" w:cs="Times New Roman"/>
          <w:bCs/>
          <w:lang w:val="hr-HR"/>
        </w:rPr>
        <w:t>ukupno procijenjenih i Fondu opravdanih troškova projekta koji iznose 395.540,00 eura bez PDV-a</w:t>
      </w:r>
      <w:r w:rsidR="00C16C30">
        <w:rPr>
          <w:rFonts w:ascii="Times New Roman" w:hAnsi="Times New Roman" w:cs="Times New Roman"/>
          <w:bCs/>
          <w:lang w:val="hr-HR"/>
        </w:rPr>
        <w:t xml:space="preserve">, </w:t>
      </w:r>
      <w:r w:rsidR="003118B9">
        <w:rPr>
          <w:rFonts w:ascii="Times New Roman" w:hAnsi="Times New Roman" w:cs="Times New Roman"/>
          <w:bCs/>
          <w:lang w:val="hr-HR"/>
        </w:rPr>
        <w:t>dok će preostali iznos</w:t>
      </w:r>
      <w:r w:rsidR="00914066">
        <w:rPr>
          <w:rFonts w:ascii="Times New Roman" w:hAnsi="Times New Roman" w:cs="Times New Roman"/>
          <w:bCs/>
          <w:lang w:val="hr-HR"/>
        </w:rPr>
        <w:t xml:space="preserve"> za provedbu projekta</w:t>
      </w:r>
      <w:r w:rsidR="00C16C30">
        <w:rPr>
          <w:rFonts w:ascii="Times New Roman" w:hAnsi="Times New Roman" w:cs="Times New Roman"/>
          <w:bCs/>
          <w:lang w:val="hr-HR"/>
        </w:rPr>
        <w:t xml:space="preserve"> Ustanova osigurati </w:t>
      </w:r>
      <w:r w:rsidR="00914066">
        <w:rPr>
          <w:rFonts w:ascii="Times New Roman" w:hAnsi="Times New Roman" w:cs="Times New Roman"/>
          <w:bCs/>
          <w:lang w:val="hr-HR"/>
        </w:rPr>
        <w:t>iz vlastitih sredstava.</w:t>
      </w:r>
    </w:p>
    <w:p w14:paraId="3C1270D4" w14:textId="77777777" w:rsidR="00C16C30" w:rsidRDefault="00C16C30" w:rsidP="00080641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588A6625" w14:textId="18FE0CA9" w:rsidR="008316E2" w:rsidRPr="00BF3C1F" w:rsidRDefault="000F0FBA" w:rsidP="00AE6510">
      <w:pPr>
        <w:spacing w:line="23" w:lineRule="atLeast"/>
        <w:ind w:firstLine="708"/>
        <w:jc w:val="both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</w:rPr>
        <w:t>Fond je pripremio N</w:t>
      </w:r>
      <w:r w:rsidR="00C16C30" w:rsidRPr="00AE6510">
        <w:rPr>
          <w:rFonts w:ascii="Times New Roman" w:hAnsi="Times New Roman" w:cs="Times New Roman"/>
          <w:color w:val="auto"/>
        </w:rPr>
        <w:t xml:space="preserve">acrt </w:t>
      </w:r>
      <w:r>
        <w:rPr>
          <w:rFonts w:ascii="Times New Roman" w:hAnsi="Times New Roman" w:cs="Times New Roman"/>
          <w:color w:val="auto"/>
        </w:rPr>
        <w:t>u</w:t>
      </w:r>
      <w:r w:rsidR="00C16C30" w:rsidRPr="00AE6510">
        <w:rPr>
          <w:rFonts w:ascii="Times New Roman" w:hAnsi="Times New Roman" w:cs="Times New Roman"/>
          <w:color w:val="auto"/>
        </w:rPr>
        <w:t xml:space="preserve">govora </w:t>
      </w:r>
      <w:r w:rsidR="00AE6510" w:rsidRPr="00AE6510">
        <w:rPr>
          <w:rFonts w:ascii="Times New Roman" w:hAnsi="Times New Roman" w:cs="Times New Roman"/>
          <w:bCs/>
          <w:lang w:val="hr-HR"/>
        </w:rPr>
        <w:t>o neposrednom sudjelovanju Fonda za zaštitu okoliša i energetsku učinkovitost u sufinanciranju projekta „Sanacija pješačke staze u kanjonu Velike Paklenice“ davanjem sredstava pomoći</w:t>
      </w:r>
      <w:r w:rsidR="00A30B6D">
        <w:rPr>
          <w:rFonts w:ascii="Times New Roman" w:hAnsi="Times New Roman" w:cs="Times New Roman"/>
          <w:bCs/>
          <w:lang w:val="hr-HR"/>
        </w:rPr>
        <w:t>, a</w:t>
      </w:r>
      <w:r w:rsidR="00AE6510">
        <w:rPr>
          <w:rFonts w:ascii="Times New Roman" w:hAnsi="Times New Roman" w:cs="Times New Roman"/>
          <w:bCs/>
          <w:lang w:val="hr-HR"/>
        </w:rPr>
        <w:t xml:space="preserve"> Upravno vijeće Ustanove donijelo je 25. kolovoza 2023. Odluku kojom </w:t>
      </w:r>
      <w:r w:rsidR="000A61C6">
        <w:rPr>
          <w:rFonts w:ascii="Times New Roman" w:hAnsi="Times New Roman" w:cs="Times New Roman"/>
          <w:bCs/>
          <w:lang w:val="hr-HR"/>
        </w:rPr>
        <w:t>daje suglasnost</w:t>
      </w:r>
      <w:r w:rsidR="00AE6510">
        <w:rPr>
          <w:rFonts w:ascii="Times New Roman" w:hAnsi="Times New Roman" w:cs="Times New Roman"/>
          <w:bCs/>
          <w:lang w:val="hr-HR"/>
        </w:rPr>
        <w:t xml:space="preserve"> ravnateljic</w:t>
      </w:r>
      <w:r w:rsidR="000A61C6">
        <w:rPr>
          <w:rFonts w:ascii="Times New Roman" w:hAnsi="Times New Roman" w:cs="Times New Roman"/>
          <w:bCs/>
          <w:lang w:val="hr-HR"/>
        </w:rPr>
        <w:t>i</w:t>
      </w:r>
      <w:r w:rsidR="00AE6510">
        <w:rPr>
          <w:rFonts w:ascii="Times New Roman" w:hAnsi="Times New Roman" w:cs="Times New Roman"/>
          <w:bCs/>
          <w:lang w:val="hr-HR"/>
        </w:rPr>
        <w:t xml:space="preserve"> Ustanove na sklapanje predmetnog Ugovora s Fondom uz uvjet ishodovanja suglasnosti Vlade Republike Hrvatske</w:t>
      </w:r>
      <w:r w:rsidR="000A61C6">
        <w:rPr>
          <w:rFonts w:ascii="Times New Roman" w:hAnsi="Times New Roman" w:cs="Times New Roman"/>
          <w:bCs/>
          <w:lang w:val="hr-HR"/>
        </w:rPr>
        <w:t>,</w:t>
      </w:r>
      <w:r w:rsidR="00AE6510">
        <w:rPr>
          <w:rFonts w:ascii="Times New Roman" w:hAnsi="Times New Roman" w:cs="Times New Roman"/>
          <w:bCs/>
          <w:lang w:val="hr-HR"/>
        </w:rPr>
        <w:t xml:space="preserve"> obzirom da procijenjena vrijednost projekta prelazi iznos do kojeg su ravnatelj i Upravno vijeće Ustanove ovlašteni sklapati pravne poslove bez suglasnosti.</w:t>
      </w:r>
    </w:p>
    <w:p w14:paraId="35B1E0BE" w14:textId="77777777" w:rsidR="00DD6072" w:rsidRDefault="00DD6072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79856E43" w14:textId="49590BBC" w:rsidR="00C02A62" w:rsidRDefault="00992B6B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  <w:r w:rsidRPr="00BF3C1F">
        <w:rPr>
          <w:color w:val="auto"/>
        </w:rPr>
        <w:t>Slijedom navedenog</w:t>
      </w:r>
      <w:r w:rsidR="000F0FBA">
        <w:rPr>
          <w:color w:val="auto"/>
        </w:rPr>
        <w:t>a</w:t>
      </w:r>
      <w:r w:rsidRPr="00BF3C1F">
        <w:rPr>
          <w:color w:val="auto"/>
        </w:rPr>
        <w:t xml:space="preserve">, a obzirom </w:t>
      </w:r>
      <w:r w:rsidR="000F0FBA">
        <w:rPr>
          <w:color w:val="auto"/>
        </w:rPr>
        <w:t xml:space="preserve">na to </w:t>
      </w:r>
      <w:r w:rsidRPr="00BF3C1F">
        <w:rPr>
          <w:color w:val="auto"/>
        </w:rPr>
        <w:t xml:space="preserve">da se radi o </w:t>
      </w:r>
      <w:r w:rsidR="00AE6510">
        <w:rPr>
          <w:color w:val="auto"/>
        </w:rPr>
        <w:t xml:space="preserve">projektu procijenjene vrijednosti od 395.540,00 Eura + </w:t>
      </w:r>
      <w:r w:rsidR="00B642C6">
        <w:rPr>
          <w:color w:val="auto"/>
        </w:rPr>
        <w:t>PDV</w:t>
      </w:r>
      <w:r w:rsidR="00AE6510" w:rsidRPr="00BF3C1F">
        <w:rPr>
          <w:color w:val="auto"/>
        </w:rPr>
        <w:t xml:space="preserve"> </w:t>
      </w:r>
      <w:r w:rsidRPr="00BF3C1F">
        <w:rPr>
          <w:color w:val="auto"/>
        </w:rPr>
        <w:t>te da</w:t>
      </w:r>
      <w:r w:rsidR="001F7659" w:rsidRPr="00BF3C1F">
        <w:rPr>
          <w:color w:val="auto"/>
        </w:rPr>
        <w:t xml:space="preserve"> </w:t>
      </w:r>
      <w:r w:rsidRPr="00BF3C1F">
        <w:rPr>
          <w:color w:val="auto"/>
        </w:rPr>
        <w:t>je člank</w:t>
      </w:r>
      <w:r w:rsidR="00AE6510">
        <w:rPr>
          <w:color w:val="auto"/>
        </w:rPr>
        <w:t>om</w:t>
      </w:r>
      <w:r w:rsidR="000F0FBA">
        <w:rPr>
          <w:color w:val="auto"/>
        </w:rPr>
        <w:t xml:space="preserve"> 14. stavkom</w:t>
      </w:r>
      <w:r w:rsidRPr="00BF3C1F">
        <w:rPr>
          <w:color w:val="auto"/>
        </w:rPr>
        <w:t xml:space="preserve"> 1.</w:t>
      </w:r>
      <w:r w:rsidR="000F0FBA">
        <w:rPr>
          <w:color w:val="auto"/>
        </w:rPr>
        <w:t xml:space="preserve"> podstavkom</w:t>
      </w:r>
      <w:r w:rsidRPr="00BF3C1F">
        <w:rPr>
          <w:color w:val="auto"/>
        </w:rPr>
        <w:t xml:space="preserve"> </w:t>
      </w:r>
      <w:r w:rsidR="00DC79F7" w:rsidRPr="00BF3C1F">
        <w:rPr>
          <w:color w:val="auto"/>
        </w:rPr>
        <w:t>10</w:t>
      </w:r>
      <w:r w:rsidRPr="00BF3C1F">
        <w:rPr>
          <w:color w:val="auto"/>
        </w:rPr>
        <w:t xml:space="preserve">. Statuta </w:t>
      </w:r>
      <w:r w:rsidR="00AE6510">
        <w:rPr>
          <w:color w:val="auto"/>
        </w:rPr>
        <w:t xml:space="preserve">Ustanove </w:t>
      </w:r>
      <w:r w:rsidRPr="00BF3C1F">
        <w:rPr>
          <w:color w:val="auto"/>
        </w:rPr>
        <w:t xml:space="preserve">propisano da Upravno </w:t>
      </w:r>
      <w:r w:rsidRPr="00651414">
        <w:rPr>
          <w:color w:val="auto"/>
        </w:rPr>
        <w:t xml:space="preserve">vijeće donosi odluke o </w:t>
      </w:r>
      <w:r w:rsidR="00DC79F7">
        <w:rPr>
          <w:color w:val="auto"/>
        </w:rPr>
        <w:t xml:space="preserve">sklapanju pravnog posla čija pojedinačna vrijednost prelazi </w:t>
      </w:r>
      <w:r w:rsidR="00AE6510">
        <w:rPr>
          <w:color w:val="auto"/>
        </w:rPr>
        <w:t>2</w:t>
      </w:r>
      <w:r w:rsidR="00DC79F7">
        <w:rPr>
          <w:color w:val="auto"/>
        </w:rPr>
        <w:t>.500.0</w:t>
      </w:r>
      <w:r w:rsidR="00AE6510">
        <w:rPr>
          <w:color w:val="auto"/>
        </w:rPr>
        <w:t>0</w:t>
      </w:r>
      <w:r w:rsidR="00DC79F7">
        <w:rPr>
          <w:color w:val="auto"/>
        </w:rPr>
        <w:t xml:space="preserve">0,00 kn </w:t>
      </w:r>
      <w:r w:rsidR="00AE6510">
        <w:rPr>
          <w:color w:val="auto"/>
        </w:rPr>
        <w:t xml:space="preserve">(331.807,02 Eura) </w:t>
      </w:r>
      <w:r w:rsidR="00DC79F7">
        <w:rPr>
          <w:color w:val="auto"/>
        </w:rPr>
        <w:t xml:space="preserve">uz suglasnost </w:t>
      </w:r>
      <w:r w:rsidRPr="00651414">
        <w:rPr>
          <w:color w:val="auto"/>
        </w:rPr>
        <w:t>Vlade Republike Hrvatske, odlučeno je kao u izreci.</w:t>
      </w:r>
    </w:p>
    <w:p w14:paraId="0EE3FD06" w14:textId="77777777" w:rsidR="00BB6D48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p w14:paraId="5B6E8C3F" w14:textId="77777777" w:rsidR="00BB6D48" w:rsidRPr="00651414" w:rsidRDefault="00BB6D48" w:rsidP="0002733C">
      <w:pPr>
        <w:pStyle w:val="Tijeloteksta1"/>
        <w:shd w:val="clear" w:color="auto" w:fill="auto"/>
        <w:ind w:left="40" w:right="60" w:firstLine="700"/>
        <w:rPr>
          <w:color w:val="auto"/>
        </w:rPr>
      </w:pPr>
    </w:p>
    <w:sectPr w:rsidR="00BB6D48" w:rsidRPr="00651414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1AA0A" w14:textId="77777777" w:rsidR="000B0C3E" w:rsidRDefault="000B0C3E">
      <w:r>
        <w:separator/>
      </w:r>
    </w:p>
  </w:endnote>
  <w:endnote w:type="continuationSeparator" w:id="0">
    <w:p w14:paraId="2A64DA5F" w14:textId="77777777" w:rsidR="000B0C3E" w:rsidRDefault="000B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D6AA4" w14:textId="77777777" w:rsidR="000B0C3E" w:rsidRDefault="000B0C3E"/>
  </w:footnote>
  <w:footnote w:type="continuationSeparator" w:id="0">
    <w:p w14:paraId="2E04FD61" w14:textId="77777777" w:rsidR="000B0C3E" w:rsidRDefault="000B0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F332E" w14:textId="777777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5EA"/>
    <w:multiLevelType w:val="hybridMultilevel"/>
    <w:tmpl w:val="3BAA5C2C"/>
    <w:lvl w:ilvl="0" w:tplc="7AFECD4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5F5885"/>
    <w:multiLevelType w:val="hybridMultilevel"/>
    <w:tmpl w:val="7B981DBA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020EB"/>
    <w:rsid w:val="00005EA1"/>
    <w:rsid w:val="00016CBB"/>
    <w:rsid w:val="000171EF"/>
    <w:rsid w:val="0002733C"/>
    <w:rsid w:val="00036A1A"/>
    <w:rsid w:val="000409BF"/>
    <w:rsid w:val="00047ADA"/>
    <w:rsid w:val="00047BAC"/>
    <w:rsid w:val="0006030F"/>
    <w:rsid w:val="00076A35"/>
    <w:rsid w:val="00080641"/>
    <w:rsid w:val="00093728"/>
    <w:rsid w:val="000A0EF8"/>
    <w:rsid w:val="000A61C6"/>
    <w:rsid w:val="000B0C3E"/>
    <w:rsid w:val="000C41DA"/>
    <w:rsid w:val="000D20F4"/>
    <w:rsid w:val="000D61B5"/>
    <w:rsid w:val="000E014E"/>
    <w:rsid w:val="000E1F0D"/>
    <w:rsid w:val="000E42D0"/>
    <w:rsid w:val="000E630E"/>
    <w:rsid w:val="000F0FBA"/>
    <w:rsid w:val="001140E7"/>
    <w:rsid w:val="001154D4"/>
    <w:rsid w:val="001515EF"/>
    <w:rsid w:val="00155E01"/>
    <w:rsid w:val="00184348"/>
    <w:rsid w:val="001869A0"/>
    <w:rsid w:val="001B2A71"/>
    <w:rsid w:val="001C4978"/>
    <w:rsid w:val="001F1075"/>
    <w:rsid w:val="001F7659"/>
    <w:rsid w:val="00220804"/>
    <w:rsid w:val="00230214"/>
    <w:rsid w:val="00243DB5"/>
    <w:rsid w:val="002649C1"/>
    <w:rsid w:val="002800AE"/>
    <w:rsid w:val="002A4006"/>
    <w:rsid w:val="002B0C11"/>
    <w:rsid w:val="002B5155"/>
    <w:rsid w:val="002B6F97"/>
    <w:rsid w:val="002C2D3B"/>
    <w:rsid w:val="002D2D02"/>
    <w:rsid w:val="002D6794"/>
    <w:rsid w:val="002D6AFF"/>
    <w:rsid w:val="002E05A2"/>
    <w:rsid w:val="002E410B"/>
    <w:rsid w:val="002F325F"/>
    <w:rsid w:val="003014D2"/>
    <w:rsid w:val="003118B9"/>
    <w:rsid w:val="00322EC3"/>
    <w:rsid w:val="00326735"/>
    <w:rsid w:val="00342013"/>
    <w:rsid w:val="0034784C"/>
    <w:rsid w:val="00361D6A"/>
    <w:rsid w:val="00361EB0"/>
    <w:rsid w:val="0038770A"/>
    <w:rsid w:val="0039700F"/>
    <w:rsid w:val="003A438F"/>
    <w:rsid w:val="003C3939"/>
    <w:rsid w:val="003E74FF"/>
    <w:rsid w:val="003F4B68"/>
    <w:rsid w:val="004167E9"/>
    <w:rsid w:val="00450345"/>
    <w:rsid w:val="00454CF8"/>
    <w:rsid w:val="00463A8F"/>
    <w:rsid w:val="0046418A"/>
    <w:rsid w:val="00467231"/>
    <w:rsid w:val="0047207E"/>
    <w:rsid w:val="00477B22"/>
    <w:rsid w:val="004860DA"/>
    <w:rsid w:val="004E3B6A"/>
    <w:rsid w:val="004F3743"/>
    <w:rsid w:val="004F5072"/>
    <w:rsid w:val="00501E2B"/>
    <w:rsid w:val="005638AD"/>
    <w:rsid w:val="005B0135"/>
    <w:rsid w:val="005C497E"/>
    <w:rsid w:val="005C6858"/>
    <w:rsid w:val="005D5FE2"/>
    <w:rsid w:val="005E0CD1"/>
    <w:rsid w:val="005E3453"/>
    <w:rsid w:val="00602F67"/>
    <w:rsid w:val="00651414"/>
    <w:rsid w:val="00676292"/>
    <w:rsid w:val="00685D79"/>
    <w:rsid w:val="0068650A"/>
    <w:rsid w:val="006A6DA6"/>
    <w:rsid w:val="006A7327"/>
    <w:rsid w:val="006D4E38"/>
    <w:rsid w:val="006D6F40"/>
    <w:rsid w:val="00713D63"/>
    <w:rsid w:val="00731FE2"/>
    <w:rsid w:val="00744D93"/>
    <w:rsid w:val="007542BC"/>
    <w:rsid w:val="0075626A"/>
    <w:rsid w:val="00757BD7"/>
    <w:rsid w:val="00780480"/>
    <w:rsid w:val="00792AC4"/>
    <w:rsid w:val="0079744A"/>
    <w:rsid w:val="007A2AF5"/>
    <w:rsid w:val="007A4921"/>
    <w:rsid w:val="007C5392"/>
    <w:rsid w:val="007E5E19"/>
    <w:rsid w:val="007F4066"/>
    <w:rsid w:val="008011D6"/>
    <w:rsid w:val="008316E2"/>
    <w:rsid w:val="00850519"/>
    <w:rsid w:val="0087575F"/>
    <w:rsid w:val="00897DD6"/>
    <w:rsid w:val="008A6021"/>
    <w:rsid w:val="008A789F"/>
    <w:rsid w:val="008B0483"/>
    <w:rsid w:val="008E15A2"/>
    <w:rsid w:val="008E410F"/>
    <w:rsid w:val="008E5CC6"/>
    <w:rsid w:val="008E68B1"/>
    <w:rsid w:val="008F14BD"/>
    <w:rsid w:val="008F5D43"/>
    <w:rsid w:val="008F6FFB"/>
    <w:rsid w:val="00913BDC"/>
    <w:rsid w:val="00914066"/>
    <w:rsid w:val="009211BB"/>
    <w:rsid w:val="00947081"/>
    <w:rsid w:val="009558B2"/>
    <w:rsid w:val="009832F8"/>
    <w:rsid w:val="00991AC0"/>
    <w:rsid w:val="00992B6B"/>
    <w:rsid w:val="009A31FE"/>
    <w:rsid w:val="009B1E25"/>
    <w:rsid w:val="009C2502"/>
    <w:rsid w:val="00A04A21"/>
    <w:rsid w:val="00A30B6D"/>
    <w:rsid w:val="00A57349"/>
    <w:rsid w:val="00A77047"/>
    <w:rsid w:val="00A81FD3"/>
    <w:rsid w:val="00A820FA"/>
    <w:rsid w:val="00A84B8E"/>
    <w:rsid w:val="00AB14BB"/>
    <w:rsid w:val="00AC39A3"/>
    <w:rsid w:val="00AC7A45"/>
    <w:rsid w:val="00AD4A2F"/>
    <w:rsid w:val="00AE6510"/>
    <w:rsid w:val="00AF48AC"/>
    <w:rsid w:val="00AF6D73"/>
    <w:rsid w:val="00AF7A4C"/>
    <w:rsid w:val="00B043B7"/>
    <w:rsid w:val="00B34028"/>
    <w:rsid w:val="00B43CA5"/>
    <w:rsid w:val="00B45EDD"/>
    <w:rsid w:val="00B57EE9"/>
    <w:rsid w:val="00B60293"/>
    <w:rsid w:val="00B63EAD"/>
    <w:rsid w:val="00B642C6"/>
    <w:rsid w:val="00BA22EA"/>
    <w:rsid w:val="00BB512A"/>
    <w:rsid w:val="00BB6D48"/>
    <w:rsid w:val="00BB6D73"/>
    <w:rsid w:val="00BF2A9E"/>
    <w:rsid w:val="00BF3C1F"/>
    <w:rsid w:val="00C02A62"/>
    <w:rsid w:val="00C0548E"/>
    <w:rsid w:val="00C16C30"/>
    <w:rsid w:val="00C208A1"/>
    <w:rsid w:val="00C32BFE"/>
    <w:rsid w:val="00C3373B"/>
    <w:rsid w:val="00C36B76"/>
    <w:rsid w:val="00C503FA"/>
    <w:rsid w:val="00C579FA"/>
    <w:rsid w:val="00C76B32"/>
    <w:rsid w:val="00C8096B"/>
    <w:rsid w:val="00CA4C7D"/>
    <w:rsid w:val="00CA560F"/>
    <w:rsid w:val="00CC659B"/>
    <w:rsid w:val="00CE0F41"/>
    <w:rsid w:val="00D022C0"/>
    <w:rsid w:val="00D34C1B"/>
    <w:rsid w:val="00D42FCF"/>
    <w:rsid w:val="00D52034"/>
    <w:rsid w:val="00D60816"/>
    <w:rsid w:val="00D8734B"/>
    <w:rsid w:val="00D91B0F"/>
    <w:rsid w:val="00D941AA"/>
    <w:rsid w:val="00DC36F9"/>
    <w:rsid w:val="00DC43DE"/>
    <w:rsid w:val="00DC79F7"/>
    <w:rsid w:val="00DD3177"/>
    <w:rsid w:val="00DD6072"/>
    <w:rsid w:val="00DF26FD"/>
    <w:rsid w:val="00DF66D3"/>
    <w:rsid w:val="00E027AE"/>
    <w:rsid w:val="00E0760A"/>
    <w:rsid w:val="00E16115"/>
    <w:rsid w:val="00E243A6"/>
    <w:rsid w:val="00E722A0"/>
    <w:rsid w:val="00E956C8"/>
    <w:rsid w:val="00E9633B"/>
    <w:rsid w:val="00EB3B93"/>
    <w:rsid w:val="00EB5340"/>
    <w:rsid w:val="00EC55B6"/>
    <w:rsid w:val="00EE7C2C"/>
    <w:rsid w:val="00F0079A"/>
    <w:rsid w:val="00F01494"/>
    <w:rsid w:val="00F12F06"/>
    <w:rsid w:val="00F161D5"/>
    <w:rsid w:val="00F23678"/>
    <w:rsid w:val="00F315D0"/>
    <w:rsid w:val="00F3522D"/>
    <w:rsid w:val="00F46A41"/>
    <w:rsid w:val="00F561BE"/>
    <w:rsid w:val="00F816C3"/>
    <w:rsid w:val="00F9304A"/>
    <w:rsid w:val="00FA3E19"/>
    <w:rsid w:val="00FA3F66"/>
    <w:rsid w:val="00FB3DD4"/>
    <w:rsid w:val="00FC1ABE"/>
    <w:rsid w:val="00FD0D12"/>
    <w:rsid w:val="00FD4772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DD2F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4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48E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48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13BDC"/>
    <w:rPr>
      <w:color w:val="000000"/>
    </w:rPr>
  </w:style>
  <w:style w:type="paragraph" w:styleId="ListParagraph">
    <w:name w:val="List Paragraph"/>
    <w:basedOn w:val="Normal"/>
    <w:uiPriority w:val="34"/>
    <w:qFormat/>
    <w:rsid w:val="002C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AZJMDCZ6QSYZ-1849078857-31743</_dlc_DocId>
    <_dlc_DocIdUrl xmlns="a494813a-d0d8-4dad-94cb-0d196f36ba15">
      <Url>https://ekoordinacije.vlada.hr/koordinacija-gospodarstvo/_layouts/15/DocIdRedir.aspx?ID=AZJMDCZ6QSYZ-1849078857-31743</Url>
      <Description>AZJMDCZ6QSYZ-1849078857-31743</Description>
    </_dlc_DocIdUrl>
  </documentManagement>
</p:properties>
</file>

<file path=customXml/itemProps1.xml><?xml version="1.0" encoding="utf-8"?>
<ds:datastoreItem xmlns:ds="http://schemas.openxmlformats.org/officeDocument/2006/customXml" ds:itemID="{DE295733-B4C9-45A0-9CE8-7CBFA217D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C81BA-233E-4384-A0AC-2562C35E7C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4C7BC8-3424-46EE-BA1A-5F78DFE18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2634F9-D5CD-40AF-A653-476F892FE26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Larisa Petrić</cp:lastModifiedBy>
  <cp:revision>24</cp:revision>
  <cp:lastPrinted>2023-02-07T14:22:00Z</cp:lastPrinted>
  <dcterms:created xsi:type="dcterms:W3CDTF">2023-08-24T08:57:00Z</dcterms:created>
  <dcterms:modified xsi:type="dcterms:W3CDTF">2023-10-03T13:02:00Z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04e0c03f4e15c2a21057941d79801e49e19bda13c92540bc00e6fd4cb6ebb117</vt:lpwstr>
  </property>
  <property fmtid="{D5CDD505-2E9C-101B-9397-08002B2CF9AE}" pid="3" name="ContentTypeId">
    <vt:lpwstr>0x010100E9B0585B2CC6B7498492DEAFE3511BDC</vt:lpwstr>
  </property>
  <property fmtid="{D5CDD505-2E9C-101B-9397-08002B2CF9AE}" pid="4" name="_dlc_DocIdItemGuid">
    <vt:lpwstr>d5b37137-869b-4953-bb50-349e02a34c9e</vt:lpwstr>
  </property>
</Properties>
</file>